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008"/>
        <w:gridCol w:w="270"/>
        <w:gridCol w:w="8190"/>
      </w:tblGrid>
      <w:tr w:rsidR="00112F9C" w:rsidRPr="00FA0591" w14:paraId="073EBD84" w14:textId="77777777" w:rsidTr="007F324A">
        <w:tc>
          <w:tcPr>
            <w:tcW w:w="1008" w:type="dxa"/>
            <w:tcBorders>
              <w:top w:val="nil"/>
              <w:left w:val="nil"/>
              <w:bottom w:val="nil"/>
              <w:right w:val="nil"/>
            </w:tcBorders>
          </w:tcPr>
          <w:p w14:paraId="7037D69F" w14:textId="77777777" w:rsidR="00112F9C" w:rsidRPr="00FA0591"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bookmarkStart w:id="0" w:name="_GoBack"/>
            <w:bookmarkEnd w:id="0"/>
            <w:r w:rsidRPr="00FA0591">
              <w:rPr>
                <w:rFonts w:ascii="Times New Roman" w:hAnsi="Times New Roman" w:cs="Times New Roman"/>
                <w:sz w:val="22"/>
                <w:szCs w:val="22"/>
              </w:rPr>
              <w:t>Note</w:t>
            </w:r>
          </w:p>
        </w:tc>
        <w:tc>
          <w:tcPr>
            <w:tcW w:w="270" w:type="dxa"/>
            <w:tcBorders>
              <w:top w:val="nil"/>
              <w:left w:val="nil"/>
              <w:bottom w:val="nil"/>
              <w:right w:val="nil"/>
            </w:tcBorders>
          </w:tcPr>
          <w:p w14:paraId="29317CD6" w14:textId="77777777" w:rsidR="00112F9C" w:rsidRPr="00FA0591"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p>
        </w:tc>
        <w:tc>
          <w:tcPr>
            <w:tcW w:w="8190" w:type="dxa"/>
            <w:tcBorders>
              <w:top w:val="nil"/>
              <w:left w:val="nil"/>
              <w:bottom w:val="nil"/>
              <w:right w:val="nil"/>
            </w:tcBorders>
          </w:tcPr>
          <w:p w14:paraId="6A8EE6F2" w14:textId="77777777" w:rsidR="00112F9C" w:rsidRPr="00FA0591"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r w:rsidRPr="00FA0591">
              <w:rPr>
                <w:rFonts w:ascii="Times New Roman" w:hAnsi="Times New Roman" w:cs="Times New Roman"/>
                <w:sz w:val="22"/>
                <w:szCs w:val="22"/>
              </w:rPr>
              <w:t>Contents</w:t>
            </w:r>
          </w:p>
        </w:tc>
      </w:tr>
      <w:tr w:rsidR="00112F9C" w:rsidRPr="00FA0591" w14:paraId="552090B7" w14:textId="77777777" w:rsidTr="007F324A">
        <w:tc>
          <w:tcPr>
            <w:tcW w:w="1008" w:type="dxa"/>
          </w:tcPr>
          <w:p w14:paraId="0CF91E23" w14:textId="77777777" w:rsidR="00112F9C" w:rsidRPr="00FA0591"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270" w:type="dxa"/>
          </w:tcPr>
          <w:p w14:paraId="4C05EC7F" w14:textId="77777777" w:rsidR="00112F9C" w:rsidRPr="00FA0591"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A4E9E6E" w14:textId="77777777" w:rsidR="00112F9C" w:rsidRPr="00FA0591"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r w:rsidR="00112F9C" w:rsidRPr="00FA0591" w14:paraId="00795EE5" w14:textId="77777777" w:rsidTr="007F324A">
        <w:tc>
          <w:tcPr>
            <w:tcW w:w="1008" w:type="dxa"/>
          </w:tcPr>
          <w:p w14:paraId="5D5CA381" w14:textId="77777777" w:rsidR="00112F9C" w:rsidRPr="00FA0591"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1</w:t>
            </w:r>
          </w:p>
        </w:tc>
        <w:tc>
          <w:tcPr>
            <w:tcW w:w="270" w:type="dxa"/>
          </w:tcPr>
          <w:p w14:paraId="45F982B3" w14:textId="77777777" w:rsidR="00112F9C" w:rsidRPr="00FA0591"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017EA04" w14:textId="313AE5F4" w:rsidR="00112F9C" w:rsidRPr="00FA0591" w:rsidRDefault="00E937F9"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General information</w:t>
            </w:r>
          </w:p>
        </w:tc>
      </w:tr>
      <w:tr w:rsidR="00A4403F" w:rsidRPr="00FA0591" w14:paraId="7C6A7ECF" w14:textId="77777777" w:rsidTr="007F324A">
        <w:tc>
          <w:tcPr>
            <w:tcW w:w="1008" w:type="dxa"/>
          </w:tcPr>
          <w:p w14:paraId="4B3A1696" w14:textId="77777777" w:rsidR="00A4403F" w:rsidRPr="00FA0591" w:rsidRDefault="00A4403F"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2</w:t>
            </w:r>
          </w:p>
        </w:tc>
        <w:tc>
          <w:tcPr>
            <w:tcW w:w="270" w:type="dxa"/>
          </w:tcPr>
          <w:p w14:paraId="0E815675" w14:textId="77777777" w:rsidR="00A4403F" w:rsidRPr="00FA0591" w:rsidRDefault="00A4403F"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2DE7CE8" w14:textId="42138721" w:rsidR="00A4403F" w:rsidRPr="00FA0591" w:rsidRDefault="00E937F9"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Basis of preparation</w:t>
            </w:r>
            <w:r w:rsidR="00AC7BC8" w:rsidRPr="00FA0591">
              <w:rPr>
                <w:rFonts w:ascii="Times New Roman" w:hAnsi="Times New Roman" w:cs="Times New Roman"/>
                <w:b w:val="0"/>
                <w:bCs w:val="0"/>
                <w:sz w:val="22"/>
                <w:szCs w:val="22"/>
              </w:rPr>
              <w:t xml:space="preserve"> </w:t>
            </w:r>
            <w:r w:rsidR="00E269A2" w:rsidRPr="00E269A2">
              <w:rPr>
                <w:rFonts w:ascii="Times New Roman" w:hAnsi="Times New Roman" w:cs="Times New Roman"/>
                <w:b w:val="0"/>
                <w:bCs w:val="0"/>
                <w:sz w:val="22"/>
                <w:szCs w:val="22"/>
              </w:rPr>
              <w:t>of the financial statements</w:t>
            </w:r>
          </w:p>
        </w:tc>
      </w:tr>
      <w:tr w:rsidR="00661A24" w:rsidRPr="00FA0591" w14:paraId="6A1DF68E" w14:textId="77777777" w:rsidTr="007F324A">
        <w:tc>
          <w:tcPr>
            <w:tcW w:w="1008" w:type="dxa"/>
          </w:tcPr>
          <w:p w14:paraId="1A872307" w14:textId="78034CF4" w:rsidR="00661A24" w:rsidRPr="00FA0591" w:rsidRDefault="009B08BF"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3</w:t>
            </w:r>
          </w:p>
        </w:tc>
        <w:tc>
          <w:tcPr>
            <w:tcW w:w="270" w:type="dxa"/>
          </w:tcPr>
          <w:p w14:paraId="4D578900" w14:textId="77777777" w:rsidR="00661A24" w:rsidRPr="00FA0591" w:rsidRDefault="00661A24"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22FAD74" w14:textId="5E3BA2E7" w:rsidR="00661A24" w:rsidRPr="00FA0591" w:rsidRDefault="00AC7BC8"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Changes in accounting policies</w:t>
            </w:r>
          </w:p>
        </w:tc>
      </w:tr>
      <w:tr w:rsidR="00AC7BC8" w:rsidRPr="00FA0591" w14:paraId="19984C5D" w14:textId="77777777" w:rsidTr="007F324A">
        <w:tc>
          <w:tcPr>
            <w:tcW w:w="1008" w:type="dxa"/>
          </w:tcPr>
          <w:p w14:paraId="5E09995C" w14:textId="35A2E7D2"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4</w:t>
            </w:r>
          </w:p>
        </w:tc>
        <w:tc>
          <w:tcPr>
            <w:tcW w:w="270" w:type="dxa"/>
          </w:tcPr>
          <w:p w14:paraId="314D460D" w14:textId="77777777"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C851C36" w14:textId="2AF3BC46"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Significant accounting policies </w:t>
            </w:r>
          </w:p>
        </w:tc>
      </w:tr>
      <w:tr w:rsidR="00AC7BC8" w:rsidRPr="00FA0591" w14:paraId="53197A6A" w14:textId="77777777" w:rsidTr="007F324A">
        <w:tc>
          <w:tcPr>
            <w:tcW w:w="1008" w:type="dxa"/>
          </w:tcPr>
          <w:p w14:paraId="02B6524C" w14:textId="4603EC9B"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5</w:t>
            </w:r>
          </w:p>
        </w:tc>
        <w:tc>
          <w:tcPr>
            <w:tcW w:w="270" w:type="dxa"/>
          </w:tcPr>
          <w:p w14:paraId="277FDE2A" w14:textId="77777777"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6F7ABFB5" w14:textId="582DA52B"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Related party transactions </w:t>
            </w:r>
          </w:p>
        </w:tc>
      </w:tr>
      <w:tr w:rsidR="00AC7BC8" w:rsidRPr="00FA0591" w14:paraId="1CA533DB" w14:textId="77777777" w:rsidTr="007F324A">
        <w:tc>
          <w:tcPr>
            <w:tcW w:w="1008" w:type="dxa"/>
          </w:tcPr>
          <w:p w14:paraId="137A117F" w14:textId="41B5D329"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cs/>
              </w:rPr>
            </w:pPr>
            <w:r w:rsidRPr="00FA0591">
              <w:rPr>
                <w:rFonts w:ascii="Times New Roman" w:hAnsi="Times New Roman" w:cs="Times New Roman"/>
                <w:b w:val="0"/>
                <w:bCs w:val="0"/>
                <w:sz w:val="22"/>
                <w:szCs w:val="22"/>
              </w:rPr>
              <w:t>6</w:t>
            </w:r>
          </w:p>
        </w:tc>
        <w:tc>
          <w:tcPr>
            <w:tcW w:w="270" w:type="dxa"/>
          </w:tcPr>
          <w:p w14:paraId="4CFDF892" w14:textId="77777777"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4635E529" w14:textId="5ACA2B6E"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Cash and cash equivalents </w:t>
            </w:r>
          </w:p>
        </w:tc>
      </w:tr>
      <w:tr w:rsidR="00AC7BC8" w:rsidRPr="00FA0591" w14:paraId="5B73307A" w14:textId="77777777" w:rsidTr="007F324A">
        <w:tc>
          <w:tcPr>
            <w:tcW w:w="1008" w:type="dxa"/>
          </w:tcPr>
          <w:p w14:paraId="08C329DC" w14:textId="79516847"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7</w:t>
            </w:r>
          </w:p>
        </w:tc>
        <w:tc>
          <w:tcPr>
            <w:tcW w:w="270" w:type="dxa"/>
          </w:tcPr>
          <w:p w14:paraId="42299378" w14:textId="77777777"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00B456C" w14:textId="71BACDCF"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Trade and other receivables </w:t>
            </w:r>
          </w:p>
        </w:tc>
      </w:tr>
      <w:tr w:rsidR="00AC7BC8" w:rsidRPr="00FA0591" w14:paraId="6A85C889" w14:textId="77777777" w:rsidTr="007F324A">
        <w:tc>
          <w:tcPr>
            <w:tcW w:w="1008" w:type="dxa"/>
          </w:tcPr>
          <w:p w14:paraId="6D1795E7" w14:textId="5334994A"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8</w:t>
            </w:r>
          </w:p>
        </w:tc>
        <w:tc>
          <w:tcPr>
            <w:tcW w:w="270" w:type="dxa"/>
          </w:tcPr>
          <w:p w14:paraId="3CDEBA1A" w14:textId="77777777"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47964299" w14:textId="78BCB8EF"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Hire-purchase</w:t>
            </w:r>
            <w:r w:rsidR="00F05819">
              <w:rPr>
                <w:rFonts w:ascii="Times New Roman" w:hAnsi="Times New Roman" w:cs="Times New Roman"/>
                <w:b w:val="0"/>
                <w:bCs w:val="0"/>
                <w:sz w:val="22"/>
                <w:szCs w:val="22"/>
              </w:rPr>
              <w:t xml:space="preserve"> contract</w:t>
            </w:r>
            <w:r w:rsidRPr="00FA0591">
              <w:rPr>
                <w:rFonts w:ascii="Times New Roman" w:hAnsi="Times New Roman" w:cs="Times New Roman"/>
                <w:b w:val="0"/>
                <w:bCs w:val="0"/>
                <w:sz w:val="22"/>
                <w:szCs w:val="22"/>
              </w:rPr>
              <w:t xml:space="preserve"> receivables </w:t>
            </w:r>
          </w:p>
        </w:tc>
      </w:tr>
      <w:tr w:rsidR="00AC7BC8" w:rsidRPr="00FA0591" w14:paraId="2461D038" w14:textId="77777777" w:rsidTr="007F324A">
        <w:tc>
          <w:tcPr>
            <w:tcW w:w="1008" w:type="dxa"/>
          </w:tcPr>
          <w:p w14:paraId="76962A19" w14:textId="43A5FAD3"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9</w:t>
            </w:r>
          </w:p>
        </w:tc>
        <w:tc>
          <w:tcPr>
            <w:tcW w:w="270" w:type="dxa"/>
          </w:tcPr>
          <w:p w14:paraId="79D9FA76" w14:textId="77777777"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A6A8AF6" w14:textId="7AAEE34A"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Inventories </w:t>
            </w:r>
          </w:p>
        </w:tc>
      </w:tr>
      <w:tr w:rsidR="00AC7BC8" w:rsidRPr="00FA0591" w14:paraId="505601B0" w14:textId="77777777" w:rsidTr="007F324A">
        <w:tc>
          <w:tcPr>
            <w:tcW w:w="1008" w:type="dxa"/>
          </w:tcPr>
          <w:p w14:paraId="577DA772" w14:textId="42C960A0"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10</w:t>
            </w:r>
          </w:p>
        </w:tc>
        <w:tc>
          <w:tcPr>
            <w:tcW w:w="270" w:type="dxa"/>
          </w:tcPr>
          <w:p w14:paraId="0A8D959C" w14:textId="77777777"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4B1494D" w14:textId="50AF3B5E"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Investments in subsidiaries </w:t>
            </w:r>
          </w:p>
        </w:tc>
      </w:tr>
      <w:tr w:rsidR="00AC7BC8" w:rsidRPr="00FA0591" w14:paraId="6506AF38" w14:textId="77777777" w:rsidTr="007F324A">
        <w:tc>
          <w:tcPr>
            <w:tcW w:w="1008" w:type="dxa"/>
          </w:tcPr>
          <w:p w14:paraId="0E8B9A60" w14:textId="291D90B5"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11</w:t>
            </w:r>
          </w:p>
        </w:tc>
        <w:tc>
          <w:tcPr>
            <w:tcW w:w="270" w:type="dxa"/>
          </w:tcPr>
          <w:p w14:paraId="1CAE1BC2" w14:textId="77777777"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E6BB4DF" w14:textId="306903C8"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Investment in joint venture </w:t>
            </w:r>
          </w:p>
        </w:tc>
      </w:tr>
      <w:tr w:rsidR="00AC7BC8" w:rsidRPr="00FA0591" w14:paraId="745B611C" w14:textId="77777777" w:rsidTr="007F324A">
        <w:tc>
          <w:tcPr>
            <w:tcW w:w="1008" w:type="dxa"/>
          </w:tcPr>
          <w:p w14:paraId="4C7CD9E0" w14:textId="724D8796"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12</w:t>
            </w:r>
          </w:p>
        </w:tc>
        <w:tc>
          <w:tcPr>
            <w:tcW w:w="270" w:type="dxa"/>
          </w:tcPr>
          <w:p w14:paraId="6CBF3ABE" w14:textId="77777777"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F3D7917" w14:textId="47C2E274"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Investment properties </w:t>
            </w:r>
          </w:p>
        </w:tc>
      </w:tr>
      <w:tr w:rsidR="00AC7BC8" w:rsidRPr="00FA0591" w14:paraId="3E8BA3AD" w14:textId="77777777" w:rsidTr="007F324A">
        <w:tc>
          <w:tcPr>
            <w:tcW w:w="1008" w:type="dxa"/>
          </w:tcPr>
          <w:p w14:paraId="70A975D1" w14:textId="6FF5CC4E"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13</w:t>
            </w:r>
          </w:p>
        </w:tc>
        <w:tc>
          <w:tcPr>
            <w:tcW w:w="270" w:type="dxa"/>
          </w:tcPr>
          <w:p w14:paraId="3019BC80" w14:textId="77777777"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666151CA" w14:textId="6C0369B5"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Property, plant and equipment</w:t>
            </w:r>
          </w:p>
        </w:tc>
      </w:tr>
      <w:tr w:rsidR="00AC7BC8" w:rsidRPr="00FA0591" w14:paraId="1029004C" w14:textId="77777777" w:rsidTr="007F324A">
        <w:tc>
          <w:tcPr>
            <w:tcW w:w="1008" w:type="dxa"/>
          </w:tcPr>
          <w:p w14:paraId="2E57C741" w14:textId="51F607FA"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14</w:t>
            </w:r>
          </w:p>
        </w:tc>
        <w:tc>
          <w:tcPr>
            <w:tcW w:w="270" w:type="dxa"/>
          </w:tcPr>
          <w:p w14:paraId="7883DE1A" w14:textId="77777777"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5EC954F" w14:textId="3ABBA49E"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cs/>
              </w:rPr>
            </w:pPr>
            <w:r w:rsidRPr="00FA0591">
              <w:rPr>
                <w:rFonts w:ascii="Times New Roman" w:hAnsi="Times New Roman" w:cs="Times New Roman"/>
                <w:b w:val="0"/>
                <w:bCs w:val="0"/>
                <w:sz w:val="22"/>
                <w:szCs w:val="22"/>
              </w:rPr>
              <w:t xml:space="preserve">Leases </w:t>
            </w:r>
          </w:p>
        </w:tc>
      </w:tr>
      <w:tr w:rsidR="00AC7BC8" w:rsidRPr="00FA0591" w14:paraId="60CA6D08" w14:textId="77777777" w:rsidTr="007F324A">
        <w:tc>
          <w:tcPr>
            <w:tcW w:w="1008" w:type="dxa"/>
          </w:tcPr>
          <w:p w14:paraId="0C4C6F7E" w14:textId="2DFC4D87"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15</w:t>
            </w:r>
          </w:p>
        </w:tc>
        <w:tc>
          <w:tcPr>
            <w:tcW w:w="270" w:type="dxa"/>
          </w:tcPr>
          <w:p w14:paraId="6B5DFA3B" w14:textId="77777777"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F5591E3" w14:textId="741FC181"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Intangible assets </w:t>
            </w:r>
          </w:p>
        </w:tc>
      </w:tr>
      <w:tr w:rsidR="00AC7BC8" w:rsidRPr="00FA0591" w14:paraId="3F46F01C" w14:textId="77777777" w:rsidTr="007F324A">
        <w:tc>
          <w:tcPr>
            <w:tcW w:w="1008" w:type="dxa"/>
          </w:tcPr>
          <w:p w14:paraId="5FFF4388" w14:textId="0ACB4E96"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16</w:t>
            </w:r>
          </w:p>
        </w:tc>
        <w:tc>
          <w:tcPr>
            <w:tcW w:w="270" w:type="dxa"/>
          </w:tcPr>
          <w:p w14:paraId="5ECE9B4F" w14:textId="77777777"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7291CE9" w14:textId="5EDAEA3B"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Interest-bearing liabilities</w:t>
            </w:r>
          </w:p>
        </w:tc>
      </w:tr>
      <w:tr w:rsidR="00AC7BC8" w:rsidRPr="00FA0591" w14:paraId="205C5317" w14:textId="77777777" w:rsidTr="007F324A">
        <w:tc>
          <w:tcPr>
            <w:tcW w:w="1008" w:type="dxa"/>
          </w:tcPr>
          <w:p w14:paraId="1F76375E" w14:textId="6A9A8630"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17</w:t>
            </w:r>
          </w:p>
        </w:tc>
        <w:tc>
          <w:tcPr>
            <w:tcW w:w="270" w:type="dxa"/>
          </w:tcPr>
          <w:p w14:paraId="1536D8C8" w14:textId="77777777"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4273D01" w14:textId="0F58BB25"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Trade and other payables </w:t>
            </w:r>
          </w:p>
        </w:tc>
      </w:tr>
      <w:tr w:rsidR="00AC7BC8" w:rsidRPr="00FA0591" w14:paraId="4074C5D3" w14:textId="77777777" w:rsidTr="007F324A">
        <w:tc>
          <w:tcPr>
            <w:tcW w:w="1008" w:type="dxa"/>
          </w:tcPr>
          <w:p w14:paraId="10EC596C" w14:textId="5F0EAD94"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18</w:t>
            </w:r>
          </w:p>
        </w:tc>
        <w:tc>
          <w:tcPr>
            <w:tcW w:w="270" w:type="dxa"/>
          </w:tcPr>
          <w:p w14:paraId="562F4353" w14:textId="77777777"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6E369EBE" w14:textId="6CF0FD95" w:rsidR="00AC7BC8" w:rsidRPr="00FA0591" w:rsidRDefault="003C5846"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Non-current p</w:t>
            </w:r>
            <w:r w:rsidR="00AC7BC8" w:rsidRPr="00FA0591">
              <w:rPr>
                <w:rFonts w:ascii="Times New Roman" w:hAnsi="Times New Roman" w:cs="Times New Roman"/>
                <w:b w:val="0"/>
                <w:bCs w:val="0"/>
                <w:sz w:val="22"/>
                <w:szCs w:val="22"/>
              </w:rPr>
              <w:t>rovision</w:t>
            </w:r>
            <w:r>
              <w:rPr>
                <w:rFonts w:ascii="Times New Roman" w:hAnsi="Times New Roman" w:cs="Times New Roman"/>
                <w:b w:val="0"/>
                <w:bCs w:val="0"/>
                <w:sz w:val="22"/>
                <w:szCs w:val="22"/>
              </w:rPr>
              <w:t>s</w:t>
            </w:r>
            <w:r w:rsidR="00AC7BC8" w:rsidRPr="00FA0591">
              <w:rPr>
                <w:rFonts w:ascii="Times New Roman" w:hAnsi="Times New Roman" w:cs="Times New Roman"/>
                <w:b w:val="0"/>
                <w:bCs w:val="0"/>
                <w:sz w:val="22"/>
                <w:szCs w:val="22"/>
              </w:rPr>
              <w:t xml:space="preserve"> for employee benefits </w:t>
            </w:r>
          </w:p>
        </w:tc>
      </w:tr>
      <w:tr w:rsidR="00AC7BC8" w:rsidRPr="00FA0591" w14:paraId="72D1B0F5" w14:textId="77777777" w:rsidTr="007F324A">
        <w:tc>
          <w:tcPr>
            <w:tcW w:w="1008" w:type="dxa"/>
          </w:tcPr>
          <w:p w14:paraId="5AD61195" w14:textId="489AEF49"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19</w:t>
            </w:r>
          </w:p>
        </w:tc>
        <w:tc>
          <w:tcPr>
            <w:tcW w:w="270" w:type="dxa"/>
          </w:tcPr>
          <w:p w14:paraId="616D6A7A" w14:textId="77777777"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D9AB2FF" w14:textId="6B79C994" w:rsidR="00AC7BC8" w:rsidRPr="00FA0591" w:rsidRDefault="00AC7BC8" w:rsidP="00AC7BC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Share capital</w:t>
            </w:r>
          </w:p>
        </w:tc>
      </w:tr>
      <w:tr w:rsidR="00BD1405" w:rsidRPr="00FA0591" w14:paraId="60531432" w14:textId="77777777" w:rsidTr="007F324A">
        <w:tc>
          <w:tcPr>
            <w:tcW w:w="1008" w:type="dxa"/>
          </w:tcPr>
          <w:p w14:paraId="717E9C6A" w14:textId="77D7F5A8" w:rsidR="00BD1405" w:rsidRPr="00FA0591" w:rsidRDefault="00BD1405" w:rsidP="00BD140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20</w:t>
            </w:r>
          </w:p>
        </w:tc>
        <w:tc>
          <w:tcPr>
            <w:tcW w:w="270" w:type="dxa"/>
          </w:tcPr>
          <w:p w14:paraId="214380A0" w14:textId="77777777" w:rsidR="00BD1405" w:rsidRPr="00FA0591" w:rsidRDefault="00BD1405" w:rsidP="00BD140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5AA462E" w14:textId="4ADDEBF0" w:rsidR="00BD1405" w:rsidRPr="00FA0591" w:rsidRDefault="008A7CB1" w:rsidP="00BD140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Treasury shares</w:t>
            </w:r>
          </w:p>
        </w:tc>
      </w:tr>
      <w:tr w:rsidR="00BD1405" w:rsidRPr="00FA0591" w14:paraId="31DD2AB9" w14:textId="77777777" w:rsidTr="007F324A">
        <w:tc>
          <w:tcPr>
            <w:tcW w:w="1008" w:type="dxa"/>
          </w:tcPr>
          <w:p w14:paraId="7E58BF49" w14:textId="3883F86A" w:rsidR="00BD1405" w:rsidRPr="00FA0591" w:rsidRDefault="00BD1405" w:rsidP="00BD140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21</w:t>
            </w:r>
          </w:p>
        </w:tc>
        <w:tc>
          <w:tcPr>
            <w:tcW w:w="270" w:type="dxa"/>
          </w:tcPr>
          <w:p w14:paraId="2DAF4410" w14:textId="77777777" w:rsidR="00BD1405" w:rsidRPr="00FA0591" w:rsidRDefault="00BD1405" w:rsidP="00BD140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7D2ED0F" w14:textId="74634F8E" w:rsidR="00BD1405" w:rsidRPr="00FA0591" w:rsidRDefault="00BD1405" w:rsidP="00BD140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Reserve</w:t>
            </w:r>
          </w:p>
        </w:tc>
      </w:tr>
      <w:tr w:rsidR="00BD1405" w:rsidRPr="00FA0591" w14:paraId="6116FDE3" w14:textId="77777777" w:rsidTr="00727BAB">
        <w:tc>
          <w:tcPr>
            <w:tcW w:w="1008" w:type="dxa"/>
          </w:tcPr>
          <w:p w14:paraId="6E3AB8EC" w14:textId="0B9029E2" w:rsidR="00BD1405" w:rsidRPr="00FA0591" w:rsidRDefault="00BD1405" w:rsidP="00BD140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22</w:t>
            </w:r>
          </w:p>
        </w:tc>
        <w:tc>
          <w:tcPr>
            <w:tcW w:w="270" w:type="dxa"/>
          </w:tcPr>
          <w:p w14:paraId="5DD5321D" w14:textId="77777777" w:rsidR="00BD1405" w:rsidRPr="00FA0591" w:rsidRDefault="00BD1405" w:rsidP="00BD140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6F07074" w14:textId="12B24679" w:rsidR="00BD1405" w:rsidRPr="00FA0591" w:rsidRDefault="00BD1405" w:rsidP="00BD140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Expenses by nature </w:t>
            </w:r>
          </w:p>
        </w:tc>
      </w:tr>
      <w:tr w:rsidR="00BD1405" w:rsidRPr="00FA0591" w14:paraId="09271F5F" w14:textId="77777777" w:rsidTr="007F324A">
        <w:tc>
          <w:tcPr>
            <w:tcW w:w="1008" w:type="dxa"/>
          </w:tcPr>
          <w:p w14:paraId="4BF3372A" w14:textId="7CE68A7F" w:rsidR="00BD1405" w:rsidRPr="00FA0591" w:rsidRDefault="00BD1405" w:rsidP="00BD140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23</w:t>
            </w:r>
          </w:p>
        </w:tc>
        <w:tc>
          <w:tcPr>
            <w:tcW w:w="270" w:type="dxa"/>
          </w:tcPr>
          <w:p w14:paraId="4C98286A" w14:textId="77777777" w:rsidR="00BD1405" w:rsidRPr="00FA0591" w:rsidRDefault="00BD1405" w:rsidP="00BD140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4534267" w14:textId="1067760C" w:rsidR="00BD1405" w:rsidRPr="00FA0591" w:rsidRDefault="00BD1405" w:rsidP="00BD140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Income tax </w:t>
            </w:r>
          </w:p>
        </w:tc>
      </w:tr>
      <w:tr w:rsidR="00BD1405" w:rsidRPr="00FA0591" w14:paraId="5C7192DF" w14:textId="77777777" w:rsidTr="007F324A">
        <w:tc>
          <w:tcPr>
            <w:tcW w:w="1008" w:type="dxa"/>
          </w:tcPr>
          <w:p w14:paraId="2C21301E" w14:textId="70E28802" w:rsidR="00BD1405" w:rsidRPr="00FA0591" w:rsidRDefault="00BD1405" w:rsidP="00BD140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24</w:t>
            </w:r>
          </w:p>
        </w:tc>
        <w:tc>
          <w:tcPr>
            <w:tcW w:w="270" w:type="dxa"/>
          </w:tcPr>
          <w:p w14:paraId="103FC179" w14:textId="77777777" w:rsidR="00BD1405" w:rsidRPr="00FA0591" w:rsidRDefault="00BD1405" w:rsidP="00BD140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8EDF8E0" w14:textId="6703059D" w:rsidR="00BD1405" w:rsidRPr="00FA0591" w:rsidRDefault="00BD1405" w:rsidP="00BD140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Segment information and disaggregation of revenue</w:t>
            </w:r>
          </w:p>
        </w:tc>
      </w:tr>
      <w:tr w:rsidR="00BD1405" w:rsidRPr="00FA0591" w14:paraId="37BECBD5" w14:textId="77777777" w:rsidTr="00DA7EA1">
        <w:trPr>
          <w:trHeight w:val="128"/>
        </w:trPr>
        <w:tc>
          <w:tcPr>
            <w:tcW w:w="1008" w:type="dxa"/>
          </w:tcPr>
          <w:p w14:paraId="3CEB2A99" w14:textId="4005069F" w:rsidR="00BD1405" w:rsidRPr="00FA0591" w:rsidRDefault="00BD1405" w:rsidP="00BD140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25</w:t>
            </w:r>
          </w:p>
        </w:tc>
        <w:tc>
          <w:tcPr>
            <w:tcW w:w="270" w:type="dxa"/>
          </w:tcPr>
          <w:p w14:paraId="24CDF412" w14:textId="77777777" w:rsidR="00BD1405" w:rsidRPr="00FA0591" w:rsidRDefault="00BD1405" w:rsidP="00BD140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C190AC5" w14:textId="7B27DC7C" w:rsidR="00BD1405" w:rsidRPr="00FA0591" w:rsidRDefault="00E269A2" w:rsidP="00BD140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Basic e</w:t>
            </w:r>
            <w:r w:rsidR="00BD1405" w:rsidRPr="00FA0591">
              <w:rPr>
                <w:rFonts w:ascii="Times New Roman" w:hAnsi="Times New Roman" w:cs="Times New Roman"/>
                <w:b w:val="0"/>
                <w:bCs w:val="0"/>
                <w:sz w:val="22"/>
                <w:szCs w:val="22"/>
              </w:rPr>
              <w:t>arnings per share</w:t>
            </w:r>
          </w:p>
        </w:tc>
      </w:tr>
      <w:tr w:rsidR="00BD1405" w:rsidRPr="00FA0591" w14:paraId="300C9562" w14:textId="77777777" w:rsidTr="007F324A">
        <w:tc>
          <w:tcPr>
            <w:tcW w:w="1008" w:type="dxa"/>
          </w:tcPr>
          <w:p w14:paraId="654BC42E" w14:textId="5A4E2E18" w:rsidR="00BD1405" w:rsidRPr="00FA0591" w:rsidRDefault="00BD1405" w:rsidP="00BD140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26</w:t>
            </w:r>
          </w:p>
        </w:tc>
        <w:tc>
          <w:tcPr>
            <w:tcW w:w="270" w:type="dxa"/>
          </w:tcPr>
          <w:p w14:paraId="26B1FCF8" w14:textId="77777777" w:rsidR="00BD1405" w:rsidRPr="00FA0591" w:rsidRDefault="00BD1405" w:rsidP="00BD140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5426AEC" w14:textId="77188718" w:rsidR="00BD1405" w:rsidRPr="00FA0591" w:rsidRDefault="00BD1405" w:rsidP="00BD140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Dividends</w:t>
            </w:r>
          </w:p>
        </w:tc>
      </w:tr>
      <w:tr w:rsidR="00BD1405" w:rsidRPr="00FA0591" w14:paraId="3BD15D3A" w14:textId="77777777" w:rsidTr="007F324A">
        <w:tc>
          <w:tcPr>
            <w:tcW w:w="1008" w:type="dxa"/>
          </w:tcPr>
          <w:p w14:paraId="6DCBAC89" w14:textId="533D1DAA" w:rsidR="00BD1405" w:rsidRPr="00FA0591" w:rsidRDefault="00BD1405" w:rsidP="00BD140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27</w:t>
            </w:r>
          </w:p>
        </w:tc>
        <w:tc>
          <w:tcPr>
            <w:tcW w:w="270" w:type="dxa"/>
          </w:tcPr>
          <w:p w14:paraId="39A6FF1A" w14:textId="77777777" w:rsidR="00BD1405" w:rsidRPr="00FA0591" w:rsidRDefault="00BD1405" w:rsidP="00BD140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69561AF" w14:textId="7102A028" w:rsidR="00BD1405" w:rsidRPr="00FA0591" w:rsidRDefault="00BD1405" w:rsidP="00BD1405">
            <w:pPr>
              <w:pStyle w:val="zDistnHeader"/>
              <w:keepNext w:val="0"/>
              <w:widowControl/>
              <w:overflowPunct/>
              <w:autoSpaceDE/>
              <w:autoSpaceDN/>
              <w:adjustRightInd/>
              <w:spacing w:before="0" w:line="240" w:lineRule="atLeast"/>
              <w:textAlignment w:val="auto"/>
              <w:rPr>
                <w:rFonts w:cs="Angsana New"/>
                <w:lang w:val="en-US"/>
              </w:rPr>
            </w:pPr>
            <w:r w:rsidRPr="00FA0591">
              <w:rPr>
                <w:rFonts w:cs="Angsana New"/>
                <w:lang w:val="en-US"/>
              </w:rPr>
              <w:t>Financial instruments</w:t>
            </w:r>
          </w:p>
        </w:tc>
      </w:tr>
      <w:tr w:rsidR="00BD1405" w:rsidRPr="00FA0591" w14:paraId="4007E6EC" w14:textId="77777777" w:rsidTr="005E5C23">
        <w:trPr>
          <w:trHeight w:val="164"/>
        </w:trPr>
        <w:tc>
          <w:tcPr>
            <w:tcW w:w="1008" w:type="dxa"/>
          </w:tcPr>
          <w:p w14:paraId="638BF049" w14:textId="4325DE02" w:rsidR="00BD1405" w:rsidRPr="00FA0591" w:rsidRDefault="00BD1405" w:rsidP="00BD140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28</w:t>
            </w:r>
          </w:p>
        </w:tc>
        <w:tc>
          <w:tcPr>
            <w:tcW w:w="270" w:type="dxa"/>
          </w:tcPr>
          <w:p w14:paraId="0A8E1CC1" w14:textId="77777777" w:rsidR="00BD1405" w:rsidRPr="00FA0591" w:rsidRDefault="00BD1405" w:rsidP="00BD140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8F1D1BD" w14:textId="674457A3" w:rsidR="00BD1405" w:rsidRPr="00FA0591" w:rsidRDefault="00BD1405" w:rsidP="00BD1405">
            <w:pPr>
              <w:pStyle w:val="zDistnHeader"/>
              <w:keepNext w:val="0"/>
              <w:widowControl/>
              <w:overflowPunct/>
              <w:autoSpaceDE/>
              <w:autoSpaceDN/>
              <w:adjustRightInd/>
              <w:spacing w:before="0" w:line="240" w:lineRule="atLeast"/>
              <w:textAlignment w:val="auto"/>
              <w:rPr>
                <w:rFonts w:cs="Angsana New"/>
                <w:lang w:val="en-US"/>
              </w:rPr>
            </w:pPr>
            <w:r w:rsidRPr="00FA0591">
              <w:rPr>
                <w:rFonts w:cs="Times New Roman"/>
              </w:rPr>
              <w:t>Capital management</w:t>
            </w:r>
          </w:p>
        </w:tc>
      </w:tr>
      <w:tr w:rsidR="00BD1405" w:rsidRPr="00FA0591" w14:paraId="23BF0770" w14:textId="77777777" w:rsidTr="005E5C23">
        <w:trPr>
          <w:trHeight w:val="164"/>
        </w:trPr>
        <w:tc>
          <w:tcPr>
            <w:tcW w:w="1008" w:type="dxa"/>
          </w:tcPr>
          <w:p w14:paraId="0FB37A96" w14:textId="2FADA530" w:rsidR="00BD1405" w:rsidRPr="00FA0591" w:rsidRDefault="00BD1405" w:rsidP="00BD140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29</w:t>
            </w:r>
          </w:p>
        </w:tc>
        <w:tc>
          <w:tcPr>
            <w:tcW w:w="270" w:type="dxa"/>
          </w:tcPr>
          <w:p w14:paraId="73728A74" w14:textId="77777777" w:rsidR="00BD1405" w:rsidRPr="00FA0591" w:rsidRDefault="00BD1405" w:rsidP="00BD140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C368CAA" w14:textId="1ACF5159" w:rsidR="00BD1405" w:rsidRPr="00FA0591" w:rsidRDefault="00BD1405" w:rsidP="00BD1405">
            <w:pPr>
              <w:pStyle w:val="index"/>
              <w:shd w:val="clear" w:color="auto" w:fill="FFFFFF"/>
              <w:tabs>
                <w:tab w:val="clear" w:pos="1134"/>
              </w:tabs>
              <w:spacing w:after="0" w:line="260" w:lineRule="exact"/>
              <w:outlineLvl w:val="0"/>
            </w:pPr>
            <w:r w:rsidRPr="00FA0591">
              <w:t>Commitments with non-related parties</w:t>
            </w:r>
          </w:p>
        </w:tc>
      </w:tr>
      <w:tr w:rsidR="00BD1405" w:rsidRPr="00FA0591" w14:paraId="505E68B8" w14:textId="77777777" w:rsidTr="005E5C23">
        <w:trPr>
          <w:trHeight w:val="164"/>
        </w:trPr>
        <w:tc>
          <w:tcPr>
            <w:tcW w:w="1008" w:type="dxa"/>
          </w:tcPr>
          <w:p w14:paraId="258B21B0" w14:textId="27D5A538" w:rsidR="00BD1405" w:rsidRPr="00FA0591" w:rsidRDefault="00BD1405" w:rsidP="00BD140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30</w:t>
            </w:r>
          </w:p>
        </w:tc>
        <w:tc>
          <w:tcPr>
            <w:tcW w:w="270" w:type="dxa"/>
          </w:tcPr>
          <w:p w14:paraId="659825EA" w14:textId="77777777" w:rsidR="00BD1405" w:rsidRPr="00FA0591" w:rsidRDefault="00BD1405" w:rsidP="00BD140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8F37F11" w14:textId="7C256FF4" w:rsidR="00BD1405" w:rsidRPr="00FA0591" w:rsidRDefault="00BD1405" w:rsidP="00BD1405">
            <w:pPr>
              <w:pStyle w:val="index"/>
              <w:shd w:val="clear" w:color="auto" w:fill="FFFFFF"/>
              <w:tabs>
                <w:tab w:val="clear" w:pos="1134"/>
              </w:tabs>
              <w:spacing w:after="0" w:line="260" w:lineRule="exact"/>
              <w:outlineLvl w:val="0"/>
            </w:pPr>
            <w:r w:rsidRPr="00FA0591">
              <w:t>Events after the reporting period</w:t>
            </w:r>
          </w:p>
        </w:tc>
      </w:tr>
    </w:tbl>
    <w:p w14:paraId="0A32CC78" w14:textId="77777777" w:rsidR="00383ED3" w:rsidRPr="00FA0591" w:rsidRDefault="00694293" w:rsidP="006E3531">
      <w:pPr>
        <w:spacing w:line="240" w:lineRule="atLeast"/>
        <w:ind w:firstLine="540"/>
        <w:jc w:val="thaiDistribute"/>
        <w:rPr>
          <w:rFonts w:cs="Times New Roman"/>
          <w:sz w:val="22"/>
          <w:szCs w:val="22"/>
        </w:rPr>
      </w:pPr>
      <w:r w:rsidRPr="00FA0591">
        <w:rPr>
          <w:rFonts w:cs="Times New Roman"/>
          <w:spacing w:val="-3"/>
          <w:sz w:val="32"/>
          <w:szCs w:val="32"/>
        </w:rPr>
        <w:br w:type="page"/>
      </w:r>
      <w:r w:rsidR="00383ED3" w:rsidRPr="00FA0591">
        <w:rPr>
          <w:rFonts w:cs="Times New Roman"/>
          <w:sz w:val="22"/>
          <w:szCs w:val="22"/>
        </w:rPr>
        <w:lastRenderedPageBreak/>
        <w:t>These notes form an integral part of the financial statements.</w:t>
      </w:r>
    </w:p>
    <w:p w14:paraId="59DADE2D" w14:textId="77777777" w:rsidR="009417FB" w:rsidRPr="00FA0591" w:rsidRDefault="009417FB" w:rsidP="006E3531">
      <w:pPr>
        <w:spacing w:line="240" w:lineRule="atLeast"/>
        <w:ind w:left="540"/>
        <w:jc w:val="thaiDistribute"/>
        <w:rPr>
          <w:rFonts w:cs="Times New Roman"/>
          <w:sz w:val="22"/>
          <w:szCs w:val="22"/>
        </w:rPr>
      </w:pPr>
    </w:p>
    <w:p w14:paraId="3C8A423C" w14:textId="69116D47" w:rsidR="009417FB" w:rsidRPr="00FA0591" w:rsidRDefault="009417FB" w:rsidP="006E3531">
      <w:pPr>
        <w:spacing w:line="240" w:lineRule="atLeast"/>
        <w:ind w:left="540"/>
        <w:jc w:val="both"/>
        <w:outlineLvl w:val="0"/>
        <w:rPr>
          <w:rFonts w:cs="Times New Roman"/>
          <w:sz w:val="22"/>
          <w:szCs w:val="22"/>
        </w:rPr>
      </w:pPr>
      <w:r w:rsidRPr="00FA0591">
        <w:rPr>
          <w:rFonts w:cs="Times New Roman"/>
          <w:sz w:val="22"/>
          <w:szCs w:val="22"/>
        </w:rPr>
        <w:t>The financial statements issued for Thai</w:t>
      </w:r>
      <w:r w:rsidR="00EF5F69" w:rsidRPr="00FA0591">
        <w:rPr>
          <w:rFonts w:cs="Times New Roman"/>
          <w:sz w:val="22"/>
          <w:szCs w:val="22"/>
        </w:rPr>
        <w:t xml:space="preserve"> statutory</w:t>
      </w:r>
      <w:r w:rsidR="00960763" w:rsidRPr="00FA0591">
        <w:rPr>
          <w:rFonts w:cs="Times New Roman"/>
          <w:sz w:val="22"/>
          <w:szCs w:val="22"/>
        </w:rPr>
        <w:t xml:space="preserve"> regulatory</w:t>
      </w:r>
      <w:r w:rsidRPr="00FA0591">
        <w:rPr>
          <w:rFonts w:cs="Times New Roman"/>
          <w:sz w:val="22"/>
          <w:szCs w:val="22"/>
        </w:rPr>
        <w:t xml:space="preserve"> reporting purposes are prepared in the Thai language. These English </w:t>
      </w:r>
      <w:r w:rsidR="00960763" w:rsidRPr="00FA0591">
        <w:rPr>
          <w:rFonts w:cs="Times New Roman"/>
          <w:sz w:val="22"/>
          <w:szCs w:val="22"/>
        </w:rPr>
        <w:t>language</w:t>
      </w:r>
      <w:r w:rsidR="005E00A5" w:rsidRPr="00FA0591">
        <w:rPr>
          <w:rFonts w:cs="Times New Roman"/>
          <w:sz w:val="22"/>
          <w:szCs w:val="22"/>
        </w:rPr>
        <w:t xml:space="preserve"> </w:t>
      </w:r>
      <w:r w:rsidRPr="00FA0591">
        <w:rPr>
          <w:rFonts w:cs="Times New Roman"/>
          <w:sz w:val="22"/>
          <w:szCs w:val="22"/>
        </w:rPr>
        <w:t xml:space="preserve">financial statements have been prepared from the Thai language </w:t>
      </w:r>
      <w:r w:rsidR="00BF0BD3" w:rsidRPr="00FA0591">
        <w:rPr>
          <w:rFonts w:cs="Times New Roman"/>
          <w:sz w:val="22"/>
          <w:szCs w:val="22"/>
        </w:rPr>
        <w:t xml:space="preserve">statutory </w:t>
      </w:r>
      <w:r w:rsidRPr="00FA0591">
        <w:rPr>
          <w:rFonts w:cs="Times New Roman"/>
          <w:sz w:val="22"/>
          <w:szCs w:val="22"/>
        </w:rPr>
        <w:t xml:space="preserve">financial </w:t>
      </w:r>
      <w:proofErr w:type="gramStart"/>
      <w:r w:rsidRPr="00FA0591">
        <w:rPr>
          <w:rFonts w:cs="Times New Roman"/>
          <w:sz w:val="22"/>
          <w:szCs w:val="22"/>
        </w:rPr>
        <w:t>statements, and</w:t>
      </w:r>
      <w:proofErr w:type="gramEnd"/>
      <w:r w:rsidRPr="00FA0591">
        <w:rPr>
          <w:rFonts w:cs="Times New Roman"/>
          <w:sz w:val="22"/>
          <w:szCs w:val="22"/>
        </w:rPr>
        <w:t xml:space="preserve"> were approved and </w:t>
      </w:r>
      <w:proofErr w:type="spellStart"/>
      <w:r w:rsidRPr="00FA0591">
        <w:rPr>
          <w:rFonts w:cs="Times New Roman"/>
          <w:sz w:val="22"/>
          <w:szCs w:val="22"/>
        </w:rPr>
        <w:t>authori</w:t>
      </w:r>
      <w:r w:rsidR="00BF0BD3" w:rsidRPr="00FA0591">
        <w:rPr>
          <w:rFonts w:cs="Times New Roman"/>
          <w:sz w:val="22"/>
          <w:szCs w:val="22"/>
        </w:rPr>
        <w:t>s</w:t>
      </w:r>
      <w:r w:rsidRPr="00FA0591">
        <w:rPr>
          <w:rFonts w:cs="Times New Roman"/>
          <w:sz w:val="22"/>
          <w:szCs w:val="22"/>
        </w:rPr>
        <w:t>ed</w:t>
      </w:r>
      <w:proofErr w:type="spellEnd"/>
      <w:r w:rsidRPr="00FA0591">
        <w:rPr>
          <w:rFonts w:cs="Times New Roman"/>
          <w:sz w:val="22"/>
          <w:szCs w:val="22"/>
        </w:rPr>
        <w:t xml:space="preserve"> for issue by the </w:t>
      </w:r>
      <w:r w:rsidR="00DB5B6E" w:rsidRPr="00FA0591">
        <w:rPr>
          <w:rFonts w:cs="Times New Roman"/>
          <w:sz w:val="22"/>
          <w:szCs w:val="22"/>
        </w:rPr>
        <w:t xml:space="preserve">Board of Directors </w:t>
      </w:r>
      <w:r w:rsidRPr="00FA0591">
        <w:rPr>
          <w:rFonts w:cs="Times New Roman"/>
          <w:sz w:val="22"/>
          <w:szCs w:val="22"/>
        </w:rPr>
        <w:t>on</w:t>
      </w:r>
      <w:r w:rsidR="003B6563" w:rsidRPr="00FA0591">
        <w:rPr>
          <w:rFonts w:cs="Times New Roman"/>
          <w:sz w:val="22"/>
          <w:szCs w:val="22"/>
        </w:rPr>
        <w:t xml:space="preserve"> </w:t>
      </w:r>
      <w:r w:rsidR="0072105E" w:rsidRPr="00FA0591">
        <w:rPr>
          <w:rFonts w:cs="Times New Roman"/>
          <w:sz w:val="22"/>
          <w:szCs w:val="22"/>
        </w:rPr>
        <w:t>2</w:t>
      </w:r>
      <w:r w:rsidR="00877C36">
        <w:rPr>
          <w:rFonts w:cs="Times New Roman"/>
          <w:sz w:val="22"/>
          <w:szCs w:val="22"/>
        </w:rPr>
        <w:t>5</w:t>
      </w:r>
      <w:r w:rsidR="0072105E" w:rsidRPr="00FA0591">
        <w:rPr>
          <w:rFonts w:cs="Times New Roman"/>
          <w:sz w:val="22"/>
          <w:szCs w:val="22"/>
        </w:rPr>
        <w:t xml:space="preserve"> February</w:t>
      </w:r>
      <w:r w:rsidR="009317C7" w:rsidRPr="00FA0591">
        <w:rPr>
          <w:rFonts w:cs="Times New Roman"/>
          <w:sz w:val="22"/>
          <w:szCs w:val="22"/>
        </w:rPr>
        <w:t xml:space="preserve"> </w:t>
      </w:r>
      <w:r w:rsidR="00B907E8" w:rsidRPr="00FA0591">
        <w:rPr>
          <w:rFonts w:cs="Times New Roman"/>
          <w:sz w:val="22"/>
          <w:szCs w:val="22"/>
        </w:rPr>
        <w:t>20</w:t>
      </w:r>
      <w:r w:rsidR="0013215F" w:rsidRPr="00FA0591">
        <w:rPr>
          <w:rFonts w:cs="Times New Roman"/>
          <w:sz w:val="22"/>
          <w:szCs w:val="22"/>
        </w:rPr>
        <w:t>2</w:t>
      </w:r>
      <w:r w:rsidR="009B5AAA" w:rsidRPr="00FA0591">
        <w:rPr>
          <w:rFonts w:cs="Times New Roman"/>
          <w:sz w:val="22"/>
          <w:szCs w:val="22"/>
        </w:rPr>
        <w:t>1</w:t>
      </w:r>
      <w:r w:rsidR="00B907E8" w:rsidRPr="00FA0591">
        <w:rPr>
          <w:rFonts w:cs="Times New Roman"/>
          <w:sz w:val="22"/>
          <w:szCs w:val="22"/>
        </w:rPr>
        <w:t>.</w:t>
      </w:r>
    </w:p>
    <w:p w14:paraId="1F1BC221" w14:textId="77777777" w:rsidR="00383ED3" w:rsidRPr="00FA0591" w:rsidRDefault="00383ED3" w:rsidP="006E3531">
      <w:pPr>
        <w:spacing w:line="240" w:lineRule="atLeast"/>
        <w:ind w:left="540" w:right="-45"/>
        <w:rPr>
          <w:rFonts w:cs="Times New Roman"/>
          <w:b/>
          <w:bCs/>
          <w:sz w:val="22"/>
          <w:szCs w:val="22"/>
        </w:rPr>
      </w:pPr>
    </w:p>
    <w:p w14:paraId="06F326A9" w14:textId="77777777" w:rsidR="00383ED3" w:rsidRPr="00FA0591" w:rsidRDefault="00B76DEC" w:rsidP="006E3531">
      <w:pPr>
        <w:spacing w:line="240" w:lineRule="atLeast"/>
        <w:ind w:left="540" w:right="-45" w:hanging="540"/>
        <w:rPr>
          <w:rFonts w:cs="Times New Roman"/>
        </w:rPr>
      </w:pPr>
      <w:r w:rsidRPr="00FA0591">
        <w:rPr>
          <w:rFonts w:cs="Times New Roman"/>
          <w:b/>
          <w:bCs/>
        </w:rPr>
        <w:t>1</w:t>
      </w:r>
      <w:r w:rsidRPr="00FA0591">
        <w:rPr>
          <w:rFonts w:cs="Times New Roman"/>
          <w:b/>
          <w:bCs/>
        </w:rPr>
        <w:tab/>
      </w:r>
      <w:r w:rsidR="00C461DA" w:rsidRPr="00FA0591">
        <w:rPr>
          <w:rFonts w:cs="Times New Roman"/>
          <w:b/>
          <w:bCs/>
        </w:rPr>
        <w:t>General i</w:t>
      </w:r>
      <w:r w:rsidR="00383ED3" w:rsidRPr="00FA0591">
        <w:rPr>
          <w:rFonts w:cs="Times New Roman"/>
          <w:b/>
          <w:bCs/>
        </w:rPr>
        <w:t>nformation</w:t>
      </w:r>
    </w:p>
    <w:p w14:paraId="391EDD7D" w14:textId="77777777" w:rsidR="00383ED3" w:rsidRPr="00FA0591" w:rsidRDefault="00383ED3" w:rsidP="006E3531">
      <w:pPr>
        <w:spacing w:line="240" w:lineRule="atLeast"/>
        <w:ind w:left="540" w:right="-45"/>
        <w:rPr>
          <w:rFonts w:cs="Times New Roman"/>
          <w:sz w:val="22"/>
          <w:szCs w:val="22"/>
        </w:rPr>
      </w:pPr>
    </w:p>
    <w:p w14:paraId="36B53235" w14:textId="77777777" w:rsidR="008C66A5" w:rsidRPr="00FA0591" w:rsidRDefault="008C66A5" w:rsidP="006E3531">
      <w:pPr>
        <w:spacing w:line="240" w:lineRule="atLeast"/>
        <w:ind w:left="547" w:right="-10"/>
        <w:jc w:val="thaiDistribute"/>
        <w:rPr>
          <w:rFonts w:cs="Times New Roman"/>
          <w:sz w:val="22"/>
          <w:szCs w:val="22"/>
        </w:rPr>
      </w:pPr>
      <w:r w:rsidRPr="00FA0591">
        <w:rPr>
          <w:rFonts w:cs="Times New Roman"/>
          <w:sz w:val="22"/>
          <w:szCs w:val="22"/>
        </w:rPr>
        <w:t xml:space="preserve">Thiensurat Public Company Limited, the “Company”, is incorporated in Thailand and has its registered office at 43/9 Moo. 7, </w:t>
      </w:r>
      <w:proofErr w:type="spellStart"/>
      <w:r w:rsidRPr="00FA0591">
        <w:rPr>
          <w:rFonts w:cs="Times New Roman"/>
          <w:sz w:val="22"/>
          <w:szCs w:val="22"/>
        </w:rPr>
        <w:t>Soi</w:t>
      </w:r>
      <w:proofErr w:type="spellEnd"/>
      <w:r w:rsidRPr="00FA0591">
        <w:rPr>
          <w:rFonts w:cs="Times New Roman"/>
          <w:sz w:val="22"/>
          <w:szCs w:val="22"/>
        </w:rPr>
        <w:t xml:space="preserve"> </w:t>
      </w:r>
      <w:proofErr w:type="spellStart"/>
      <w:r w:rsidRPr="00FA0591">
        <w:rPr>
          <w:rFonts w:cs="Times New Roman"/>
          <w:sz w:val="22"/>
          <w:szCs w:val="22"/>
        </w:rPr>
        <w:t>Chuchart-anusorn</w:t>
      </w:r>
      <w:proofErr w:type="spellEnd"/>
      <w:r w:rsidRPr="00FA0591">
        <w:rPr>
          <w:rFonts w:cs="Times New Roman"/>
          <w:sz w:val="22"/>
          <w:szCs w:val="22"/>
        </w:rPr>
        <w:t xml:space="preserve"> 4, </w:t>
      </w:r>
      <w:proofErr w:type="spellStart"/>
      <w:r w:rsidRPr="00FA0591">
        <w:rPr>
          <w:rFonts w:cs="Times New Roman"/>
          <w:sz w:val="22"/>
          <w:szCs w:val="22"/>
        </w:rPr>
        <w:t>Bangtalad</w:t>
      </w:r>
      <w:proofErr w:type="spellEnd"/>
      <w:r w:rsidRPr="00FA0591">
        <w:rPr>
          <w:rFonts w:cs="Times New Roman"/>
          <w:sz w:val="22"/>
          <w:szCs w:val="22"/>
        </w:rPr>
        <w:t xml:space="preserve"> Sub-district, </w:t>
      </w:r>
      <w:proofErr w:type="spellStart"/>
      <w:r w:rsidRPr="00FA0591">
        <w:rPr>
          <w:rFonts w:cs="Times New Roman"/>
          <w:sz w:val="22"/>
          <w:szCs w:val="22"/>
        </w:rPr>
        <w:t>Pakkret</w:t>
      </w:r>
      <w:proofErr w:type="spellEnd"/>
      <w:r w:rsidRPr="00FA0591">
        <w:rPr>
          <w:rFonts w:cs="Times New Roman"/>
          <w:sz w:val="22"/>
          <w:szCs w:val="22"/>
        </w:rPr>
        <w:t xml:space="preserve"> District, Nonthaburi.</w:t>
      </w:r>
    </w:p>
    <w:p w14:paraId="6053FA69" w14:textId="77777777" w:rsidR="008C66A5" w:rsidRPr="00FA0591" w:rsidRDefault="008C66A5" w:rsidP="006E3531">
      <w:pPr>
        <w:spacing w:line="240" w:lineRule="atLeast"/>
        <w:ind w:left="547" w:right="-10"/>
        <w:jc w:val="thaiDistribute"/>
        <w:rPr>
          <w:rFonts w:cs="Times New Roman"/>
          <w:sz w:val="22"/>
          <w:szCs w:val="22"/>
        </w:rPr>
      </w:pPr>
    </w:p>
    <w:p w14:paraId="10BA8236" w14:textId="77777777" w:rsidR="008C66A5" w:rsidRPr="00FA0591" w:rsidRDefault="008C66A5" w:rsidP="006E3531">
      <w:pPr>
        <w:spacing w:line="240" w:lineRule="atLeast"/>
        <w:ind w:left="547" w:right="-10"/>
        <w:jc w:val="thaiDistribute"/>
        <w:rPr>
          <w:rFonts w:cs="Times New Roman"/>
          <w:sz w:val="22"/>
          <w:szCs w:val="22"/>
        </w:rPr>
      </w:pPr>
      <w:r w:rsidRPr="00FA0591">
        <w:rPr>
          <w:rFonts w:cs="Times New Roman"/>
          <w:sz w:val="22"/>
          <w:szCs w:val="22"/>
        </w:rPr>
        <w:t>The Company was listed on the Stock Exchange of Thailand in June 2014.</w:t>
      </w:r>
    </w:p>
    <w:p w14:paraId="5E2212F4" w14:textId="77777777" w:rsidR="008C66A5" w:rsidRPr="00FA0591" w:rsidRDefault="008C66A5" w:rsidP="006E3531">
      <w:pPr>
        <w:spacing w:line="240" w:lineRule="atLeast"/>
        <w:ind w:left="547" w:right="-10"/>
        <w:jc w:val="thaiDistribute"/>
        <w:rPr>
          <w:rFonts w:cs="Times New Roman"/>
          <w:sz w:val="22"/>
          <w:szCs w:val="22"/>
        </w:rPr>
      </w:pPr>
    </w:p>
    <w:p w14:paraId="5C3E0377" w14:textId="3268E1E6" w:rsidR="008C66A5" w:rsidRPr="00FA0591" w:rsidRDefault="008C66A5" w:rsidP="006E3531">
      <w:pPr>
        <w:pStyle w:val="block"/>
        <w:tabs>
          <w:tab w:val="left" w:pos="9340"/>
        </w:tabs>
        <w:spacing w:after="0" w:line="240" w:lineRule="atLeast"/>
        <w:ind w:left="550" w:right="100"/>
        <w:jc w:val="thaiDistribute"/>
        <w:rPr>
          <w:szCs w:val="22"/>
          <w:lang w:val="en-US"/>
        </w:rPr>
      </w:pPr>
      <w:r w:rsidRPr="00FA0591">
        <w:rPr>
          <w:szCs w:val="22"/>
          <w:lang w:val="en-US"/>
        </w:rPr>
        <w:t>The Company’s major shareholder</w:t>
      </w:r>
      <w:r w:rsidRPr="00FA0591">
        <w:rPr>
          <w:szCs w:val="22"/>
          <w:lang w:val="en-US" w:bidi="th-TH"/>
        </w:rPr>
        <w:t>s</w:t>
      </w:r>
      <w:r w:rsidRPr="00FA0591">
        <w:rPr>
          <w:szCs w:val="22"/>
          <w:lang w:val="en-US"/>
        </w:rPr>
        <w:t xml:space="preserve"> during the financial year were </w:t>
      </w:r>
      <w:proofErr w:type="spellStart"/>
      <w:r w:rsidRPr="00FA0591">
        <w:rPr>
          <w:szCs w:val="22"/>
          <w:lang w:val="en-US"/>
        </w:rPr>
        <w:t>Changyoo</w:t>
      </w:r>
      <w:proofErr w:type="spellEnd"/>
      <w:r w:rsidRPr="00FA0591">
        <w:rPr>
          <w:szCs w:val="22"/>
          <w:lang w:val="en-US"/>
        </w:rPr>
        <w:t xml:space="preserve"> and </w:t>
      </w:r>
      <w:proofErr w:type="spellStart"/>
      <w:r w:rsidRPr="00FA0591">
        <w:rPr>
          <w:szCs w:val="22"/>
          <w:lang w:val="en-US"/>
        </w:rPr>
        <w:t>Watcharatam</w:t>
      </w:r>
      <w:proofErr w:type="spellEnd"/>
      <w:r w:rsidRPr="00FA0591">
        <w:rPr>
          <w:szCs w:val="22"/>
          <w:lang w:val="en-US"/>
        </w:rPr>
        <w:t xml:space="preserve"> families who held 6</w:t>
      </w:r>
      <w:r w:rsidR="0072105E" w:rsidRPr="00FA0591">
        <w:rPr>
          <w:szCs w:val="22"/>
          <w:lang w:val="en-US"/>
        </w:rPr>
        <w:t>1.64</w:t>
      </w:r>
      <w:r w:rsidRPr="00FA0591">
        <w:rPr>
          <w:szCs w:val="22"/>
          <w:lang w:val="en-US"/>
        </w:rPr>
        <w:t xml:space="preserve">% shareholding. </w:t>
      </w:r>
    </w:p>
    <w:p w14:paraId="5217CA7D" w14:textId="77777777" w:rsidR="008C66A5" w:rsidRPr="00FA0591" w:rsidRDefault="008C66A5" w:rsidP="006E3531">
      <w:pPr>
        <w:pStyle w:val="block"/>
        <w:tabs>
          <w:tab w:val="left" w:pos="9340"/>
        </w:tabs>
        <w:spacing w:after="0" w:line="240" w:lineRule="atLeast"/>
        <w:ind w:left="550" w:right="100"/>
        <w:jc w:val="thaiDistribute"/>
        <w:rPr>
          <w:szCs w:val="22"/>
          <w:lang w:val="en-US"/>
        </w:rPr>
      </w:pPr>
    </w:p>
    <w:p w14:paraId="75C00A94" w14:textId="77777777" w:rsidR="008C66A5" w:rsidRPr="00FA0591" w:rsidRDefault="008C66A5" w:rsidP="006E3531">
      <w:pPr>
        <w:pStyle w:val="BodyText"/>
        <w:tabs>
          <w:tab w:val="left" w:pos="9340"/>
        </w:tabs>
        <w:spacing w:after="0" w:line="240" w:lineRule="atLeast"/>
        <w:ind w:left="547" w:right="100"/>
        <w:jc w:val="thaiDistribute"/>
        <w:rPr>
          <w:rFonts w:cs="Times New Roman"/>
          <w:lang w:val="en-US"/>
        </w:rPr>
      </w:pPr>
      <w:r w:rsidRPr="00FA0591">
        <w:rPr>
          <w:rFonts w:cs="Times New Roman"/>
          <w:lang w:val="en-US"/>
        </w:rPr>
        <w:t xml:space="preserve">The principal business of group are the manufacturing and distribution of water purifier and filter, electronic appliances and others. </w:t>
      </w:r>
    </w:p>
    <w:p w14:paraId="6362C28E" w14:textId="77777777" w:rsidR="008C66A5" w:rsidRPr="00FA0591" w:rsidRDefault="008C66A5" w:rsidP="006E3531">
      <w:pPr>
        <w:spacing w:line="240" w:lineRule="atLeast"/>
        <w:ind w:left="540"/>
        <w:jc w:val="both"/>
        <w:rPr>
          <w:rFonts w:cs="Times New Roman"/>
          <w:sz w:val="22"/>
          <w:szCs w:val="22"/>
          <w:shd w:val="clear" w:color="auto" w:fill="FFFFFF"/>
        </w:rPr>
      </w:pPr>
    </w:p>
    <w:p w14:paraId="5ECEA5EA" w14:textId="00AA3E4E" w:rsidR="008C66A5" w:rsidRPr="00FA0591" w:rsidRDefault="008C66A5" w:rsidP="006E3531">
      <w:pPr>
        <w:spacing w:line="240" w:lineRule="atLeast"/>
        <w:ind w:left="547" w:right="-10"/>
        <w:jc w:val="thaiDistribute"/>
        <w:rPr>
          <w:rFonts w:cs="Times New Roman"/>
          <w:w w:val="98"/>
          <w:sz w:val="22"/>
          <w:szCs w:val="22"/>
        </w:rPr>
      </w:pPr>
      <w:r w:rsidRPr="00FA0591">
        <w:rPr>
          <w:rFonts w:cs="Times New Roman"/>
          <w:w w:val="98"/>
          <w:sz w:val="22"/>
          <w:szCs w:val="22"/>
        </w:rPr>
        <w:t>Details of the Company’s subsidiaries as at 31 December 20</w:t>
      </w:r>
      <w:r w:rsidR="005522A0" w:rsidRPr="00FA0591">
        <w:rPr>
          <w:rFonts w:cs="Times New Roman"/>
          <w:w w:val="98"/>
          <w:sz w:val="22"/>
          <w:szCs w:val="22"/>
        </w:rPr>
        <w:t>20</w:t>
      </w:r>
      <w:r w:rsidRPr="00FA0591">
        <w:rPr>
          <w:rFonts w:cs="Times New Roman"/>
          <w:w w:val="98"/>
          <w:sz w:val="22"/>
          <w:szCs w:val="22"/>
        </w:rPr>
        <w:t xml:space="preserve"> and 201</w:t>
      </w:r>
      <w:r w:rsidR="005522A0" w:rsidRPr="00FA0591">
        <w:rPr>
          <w:rFonts w:cs="Times New Roman"/>
          <w:w w:val="98"/>
          <w:sz w:val="22"/>
          <w:szCs w:val="22"/>
        </w:rPr>
        <w:t>9</w:t>
      </w:r>
      <w:r w:rsidRPr="00FA0591">
        <w:rPr>
          <w:rFonts w:cs="Times New Roman"/>
          <w:w w:val="98"/>
          <w:sz w:val="22"/>
          <w:szCs w:val="22"/>
        </w:rPr>
        <w:t xml:space="preserve"> are given in note</w:t>
      </w:r>
      <w:r w:rsidR="006D617D" w:rsidRPr="00FA0591">
        <w:rPr>
          <w:rFonts w:cs="Times New Roman"/>
          <w:w w:val="98"/>
          <w:sz w:val="22"/>
          <w:szCs w:val="22"/>
        </w:rPr>
        <w:t xml:space="preserve"> </w:t>
      </w:r>
      <w:r w:rsidR="00660787" w:rsidRPr="00FA0591">
        <w:rPr>
          <w:rFonts w:cs="Times New Roman"/>
          <w:w w:val="98"/>
          <w:sz w:val="22"/>
          <w:szCs w:val="22"/>
        </w:rPr>
        <w:t>10</w:t>
      </w:r>
      <w:r w:rsidRPr="00FA0591">
        <w:rPr>
          <w:rFonts w:cs="Times New Roman"/>
          <w:w w:val="98"/>
          <w:sz w:val="22"/>
          <w:szCs w:val="22"/>
        </w:rPr>
        <w:t>.</w:t>
      </w:r>
    </w:p>
    <w:p w14:paraId="20889B9D" w14:textId="77777777" w:rsidR="007C5218" w:rsidRPr="00FA0591" w:rsidRDefault="007C5218" w:rsidP="006E3531">
      <w:pPr>
        <w:spacing w:line="240" w:lineRule="atLeast"/>
        <w:ind w:left="540" w:right="-45"/>
        <w:rPr>
          <w:rFonts w:cs="Times New Roman"/>
          <w:sz w:val="22"/>
          <w:szCs w:val="22"/>
        </w:rPr>
      </w:pPr>
    </w:p>
    <w:p w14:paraId="483FF6A3" w14:textId="77777777" w:rsidR="009B1DE2" w:rsidRPr="00FA0591" w:rsidRDefault="009B1DE2" w:rsidP="006E3531">
      <w:pPr>
        <w:pStyle w:val="BodyText"/>
        <w:spacing w:after="0" w:line="240" w:lineRule="atLeast"/>
        <w:ind w:left="547" w:hanging="547"/>
        <w:jc w:val="both"/>
        <w:rPr>
          <w:rFonts w:cs="Times New Roman"/>
          <w:b/>
          <w:bCs/>
          <w:sz w:val="24"/>
          <w:szCs w:val="24"/>
          <w:lang w:val="en-US"/>
        </w:rPr>
      </w:pPr>
      <w:r w:rsidRPr="00FA0591">
        <w:rPr>
          <w:rFonts w:cs="Times New Roman"/>
          <w:b/>
          <w:bCs/>
          <w:sz w:val="24"/>
          <w:szCs w:val="24"/>
        </w:rPr>
        <w:t>2</w:t>
      </w:r>
      <w:r w:rsidRPr="00FA0591">
        <w:rPr>
          <w:rFonts w:cs="Times New Roman"/>
          <w:b/>
          <w:bCs/>
          <w:sz w:val="24"/>
          <w:szCs w:val="24"/>
        </w:rPr>
        <w:tab/>
        <w:t>Basis of preparation of the financial statements</w:t>
      </w:r>
    </w:p>
    <w:p w14:paraId="3BE51D72" w14:textId="77777777" w:rsidR="00073403" w:rsidRPr="00FA0591" w:rsidRDefault="00073403" w:rsidP="006E3531">
      <w:pPr>
        <w:pStyle w:val="BodyText"/>
        <w:spacing w:after="0" w:line="240" w:lineRule="atLeast"/>
        <w:rPr>
          <w:rFonts w:cs="Times New Roman"/>
          <w:lang w:val="en-US"/>
        </w:rPr>
      </w:pPr>
    </w:p>
    <w:p w14:paraId="5FA76FDC" w14:textId="77777777" w:rsidR="00073403" w:rsidRPr="00FA0591" w:rsidRDefault="00073403" w:rsidP="006E3531">
      <w:pPr>
        <w:pStyle w:val="BodyText"/>
        <w:spacing w:after="0" w:line="240" w:lineRule="atLeast"/>
        <w:ind w:left="540" w:hanging="540"/>
        <w:jc w:val="both"/>
        <w:rPr>
          <w:rFonts w:cs="Times New Roman"/>
          <w:i/>
          <w:iCs/>
        </w:rPr>
      </w:pPr>
      <w:r w:rsidRPr="00FA0591">
        <w:rPr>
          <w:rFonts w:cs="Times New Roman"/>
          <w:i/>
          <w:iCs/>
        </w:rPr>
        <w:t xml:space="preserve">(a) </w:t>
      </w:r>
      <w:r w:rsidRPr="00FA0591">
        <w:rPr>
          <w:rFonts w:cs="Times New Roman"/>
          <w:i/>
          <w:iCs/>
        </w:rPr>
        <w:tab/>
        <w:t>Statement of compliance</w:t>
      </w:r>
    </w:p>
    <w:p w14:paraId="7722F2C8" w14:textId="77777777" w:rsidR="00FD5D2A" w:rsidRPr="00FA0591" w:rsidRDefault="00FD5D2A" w:rsidP="006E3531">
      <w:pPr>
        <w:pStyle w:val="BodyText"/>
        <w:spacing w:after="0" w:line="240" w:lineRule="atLeast"/>
        <w:ind w:left="540"/>
        <w:jc w:val="both"/>
        <w:rPr>
          <w:rFonts w:cs="Times New Roman"/>
        </w:rPr>
      </w:pPr>
    </w:p>
    <w:p w14:paraId="12C8E961" w14:textId="15E76908" w:rsidR="00FD5D2A" w:rsidRPr="00FA0591" w:rsidRDefault="00FD5D2A" w:rsidP="006E3531">
      <w:pPr>
        <w:pStyle w:val="BodyText"/>
        <w:spacing w:after="0" w:line="240" w:lineRule="atLeast"/>
        <w:ind w:left="540"/>
        <w:jc w:val="both"/>
        <w:rPr>
          <w:rFonts w:cs="Times New Roman"/>
        </w:rPr>
      </w:pPr>
      <w:r w:rsidRPr="00FA0591">
        <w:rPr>
          <w:rFonts w:cs="Times New Roman"/>
        </w:rPr>
        <w:t>The financial statements are prepared in accordance with Thai Financial Reporting Standards (“TFRS”), guidelines promulgated by the Federation of Accounting Professions and applicable rules and regulations of the Thai Securities and Exchange Commission.</w:t>
      </w:r>
    </w:p>
    <w:p w14:paraId="40ADF87E" w14:textId="77777777" w:rsidR="00FD5D2A" w:rsidRPr="00FA0591" w:rsidRDefault="00FD5D2A" w:rsidP="006E3531">
      <w:pPr>
        <w:pStyle w:val="BodyText"/>
        <w:spacing w:after="0" w:line="240" w:lineRule="atLeast"/>
        <w:ind w:left="540"/>
        <w:jc w:val="both"/>
        <w:rPr>
          <w:rFonts w:cs="Times New Roman"/>
        </w:rPr>
      </w:pPr>
    </w:p>
    <w:p w14:paraId="17893B53" w14:textId="4176DC63" w:rsidR="0028135A" w:rsidRPr="00FE4C04" w:rsidRDefault="0072105E" w:rsidP="006E3531">
      <w:pPr>
        <w:autoSpaceDE w:val="0"/>
        <w:autoSpaceDN w:val="0"/>
        <w:adjustRightInd w:val="0"/>
        <w:spacing w:line="240" w:lineRule="atLeast"/>
        <w:ind w:left="540"/>
        <w:jc w:val="thaiDistribute"/>
        <w:rPr>
          <w:rFonts w:cs="Times New Roman"/>
          <w:sz w:val="22"/>
          <w:szCs w:val="22"/>
        </w:rPr>
      </w:pPr>
      <w:r w:rsidRPr="00FA0591">
        <w:rPr>
          <w:rFonts w:cs="Times New Roman"/>
          <w:sz w:val="22"/>
          <w:szCs w:val="22"/>
        </w:rPr>
        <w:t xml:space="preserve">New and </w:t>
      </w:r>
      <w:r w:rsidRPr="00FE4C04">
        <w:rPr>
          <w:rFonts w:cs="Times New Roman"/>
          <w:sz w:val="22"/>
          <w:szCs w:val="22"/>
        </w:rPr>
        <w:t>revised TFRS are effective for annual accounting periods beginning on or after 1 January 2020. The initial application of these new and revised TFRS has resulted in changes in certain of the Group’s accounting policies</w:t>
      </w:r>
      <w:r w:rsidR="00FF5817">
        <w:rPr>
          <w:rFonts w:cs="Times New Roman"/>
          <w:sz w:val="22"/>
          <w:szCs w:val="22"/>
        </w:rPr>
        <w:t>.</w:t>
      </w:r>
    </w:p>
    <w:p w14:paraId="7B230112" w14:textId="08ED02DB" w:rsidR="007051C3" w:rsidRPr="00FE4C04" w:rsidRDefault="007051C3" w:rsidP="006E3531">
      <w:pPr>
        <w:autoSpaceDE w:val="0"/>
        <w:autoSpaceDN w:val="0"/>
        <w:adjustRightInd w:val="0"/>
        <w:spacing w:line="240" w:lineRule="atLeast"/>
        <w:ind w:left="540"/>
        <w:jc w:val="thaiDistribute"/>
        <w:rPr>
          <w:rFonts w:cs="Times New Roman"/>
          <w:sz w:val="22"/>
          <w:szCs w:val="22"/>
        </w:rPr>
      </w:pPr>
    </w:p>
    <w:p w14:paraId="07935405" w14:textId="2AC9255A" w:rsidR="007051C3" w:rsidRPr="00FE4C04" w:rsidRDefault="007051C3" w:rsidP="007051C3">
      <w:pPr>
        <w:pStyle w:val="BodyText"/>
        <w:spacing w:after="0" w:line="240" w:lineRule="auto"/>
        <w:ind w:left="540"/>
        <w:jc w:val="both"/>
        <w:rPr>
          <w:rFonts w:cs="Times New Roman"/>
          <w:lang w:val="en-US"/>
        </w:rPr>
      </w:pPr>
      <w:r w:rsidRPr="00FE4C04">
        <w:t>T</w:t>
      </w:r>
      <w:r w:rsidRPr="00FE4C04">
        <w:rPr>
          <w:rFonts w:cs="Times New Roman"/>
          <w:lang w:val="en-US"/>
        </w:rPr>
        <w:t xml:space="preserve">he </w:t>
      </w:r>
      <w:r w:rsidR="004D0E46">
        <w:rPr>
          <w:rFonts w:cs="Angsana New"/>
          <w:szCs w:val="28"/>
          <w:lang w:val="en-US"/>
        </w:rPr>
        <w:t>Group</w:t>
      </w:r>
      <w:r w:rsidRPr="00FE4C04">
        <w:rPr>
          <w:rFonts w:cs="Times New Roman"/>
          <w:lang w:val="en-US"/>
        </w:rPr>
        <w:t xml:space="preserve"> </w:t>
      </w:r>
      <w:r w:rsidR="003C5846">
        <w:rPr>
          <w:rFonts w:cstheme="minorBidi"/>
          <w:lang w:val="en-US"/>
        </w:rPr>
        <w:t>and the Company</w:t>
      </w:r>
      <w:r w:rsidR="003C5846" w:rsidRPr="00FE4C04">
        <w:rPr>
          <w:rFonts w:cs="Times New Roman"/>
          <w:lang w:val="en-US"/>
        </w:rPr>
        <w:t xml:space="preserve"> </w:t>
      </w:r>
      <w:r w:rsidRPr="00FE4C04">
        <w:rPr>
          <w:rFonts w:cs="Times New Roman"/>
          <w:lang w:val="en-US"/>
        </w:rPr>
        <w:t>ha</w:t>
      </w:r>
      <w:r w:rsidR="003C5846">
        <w:rPr>
          <w:rFonts w:cs="Times New Roman"/>
          <w:lang w:val="en-US"/>
        </w:rPr>
        <w:t>ve</w:t>
      </w:r>
      <w:r w:rsidRPr="00FE4C04">
        <w:rPr>
          <w:rFonts w:cs="Times New Roman"/>
          <w:lang w:val="en-US"/>
        </w:rPr>
        <w:t xml:space="preserve"> initially applied TFRS - Financial instruments standards which comprise TFRS 9 </w:t>
      </w:r>
      <w:r w:rsidRPr="007944CA">
        <w:rPr>
          <w:rFonts w:cs="Times New Roman"/>
          <w:i/>
          <w:iCs/>
          <w:lang w:val="en-US"/>
        </w:rPr>
        <w:t>Financial Instruments</w:t>
      </w:r>
      <w:r w:rsidRPr="00FE4C04">
        <w:rPr>
          <w:rFonts w:cs="Times New Roman"/>
          <w:lang w:val="en-US"/>
        </w:rPr>
        <w:t xml:space="preserve"> and relevant standards and interpretations and TFRS 16 </w:t>
      </w:r>
      <w:r w:rsidRPr="007944CA">
        <w:rPr>
          <w:rFonts w:cs="Times New Roman"/>
          <w:i/>
          <w:iCs/>
          <w:lang w:val="en-US"/>
        </w:rPr>
        <w:t>Leases</w:t>
      </w:r>
      <w:r w:rsidRPr="00FE4C04">
        <w:rPr>
          <w:rFonts w:cs="Times New Roman" w:hint="cs"/>
          <w:cs/>
          <w:lang w:val="en-US"/>
        </w:rPr>
        <w:t xml:space="preserve"> </w:t>
      </w:r>
      <w:r w:rsidRPr="00FE4C04">
        <w:rPr>
          <w:rFonts w:cs="Times New Roman"/>
          <w:lang w:val="en-US"/>
        </w:rPr>
        <w:t xml:space="preserve">and disclosed impact from changes to significant accounting policies in note </w:t>
      </w:r>
      <w:r w:rsidR="00FF5817">
        <w:rPr>
          <w:rFonts w:cs="Times New Roman"/>
          <w:lang w:val="en-US"/>
        </w:rPr>
        <w:t>3.</w:t>
      </w:r>
    </w:p>
    <w:p w14:paraId="68F9C7CA" w14:textId="77777777" w:rsidR="0072105E" w:rsidRPr="00FE4C04" w:rsidRDefault="0072105E" w:rsidP="006E3531">
      <w:pPr>
        <w:autoSpaceDE w:val="0"/>
        <w:autoSpaceDN w:val="0"/>
        <w:adjustRightInd w:val="0"/>
        <w:spacing w:line="240" w:lineRule="atLeast"/>
        <w:ind w:left="540"/>
        <w:jc w:val="thaiDistribute"/>
        <w:rPr>
          <w:rFonts w:cs="Times New Roman"/>
          <w:sz w:val="22"/>
          <w:szCs w:val="22"/>
        </w:rPr>
      </w:pPr>
    </w:p>
    <w:p w14:paraId="174D81D6" w14:textId="2CA6B265" w:rsidR="007051C3" w:rsidRPr="00FE4C04" w:rsidRDefault="007051C3" w:rsidP="007051C3">
      <w:pPr>
        <w:pStyle w:val="BodyText"/>
        <w:spacing w:after="0" w:line="240" w:lineRule="auto"/>
        <w:ind w:left="540"/>
        <w:jc w:val="both"/>
        <w:rPr>
          <w:rFonts w:cs="Times New Roman"/>
          <w:lang w:val="en-US"/>
        </w:rPr>
      </w:pPr>
      <w:r w:rsidRPr="00FE4C04">
        <w:rPr>
          <w:rFonts w:cs="Times New Roman"/>
          <w:lang w:val="en-US"/>
        </w:rPr>
        <w:t>In addition, the Group</w:t>
      </w:r>
      <w:r w:rsidR="000A7BB2">
        <w:rPr>
          <w:rFonts w:cstheme="minorBidi" w:hint="cs"/>
          <w:cs/>
          <w:lang w:val="en-US"/>
        </w:rPr>
        <w:t xml:space="preserve"> </w:t>
      </w:r>
      <w:r w:rsidR="000A7BB2">
        <w:rPr>
          <w:rFonts w:cstheme="minorBidi"/>
          <w:lang w:val="en-US"/>
        </w:rPr>
        <w:t>and the Company</w:t>
      </w:r>
      <w:r w:rsidRPr="00FE4C04">
        <w:rPr>
          <w:rFonts w:cs="Times New Roman"/>
          <w:lang w:val="en-US"/>
        </w:rPr>
        <w:t xml:space="preserve"> h</w:t>
      </w:r>
      <w:r w:rsidR="000A7BB2">
        <w:rPr>
          <w:rFonts w:cs="Times New Roman"/>
          <w:lang w:val="en-US"/>
        </w:rPr>
        <w:t>ave</w:t>
      </w:r>
      <w:r w:rsidRPr="00FE4C04">
        <w:rPr>
          <w:rFonts w:cs="Times New Roman"/>
          <w:lang w:val="en-US"/>
        </w:rPr>
        <w:t xml:space="preserve"> not early adopted </w:t>
      </w:r>
      <w:proofErr w:type="gramStart"/>
      <w:r w:rsidRPr="00FE4C04">
        <w:rPr>
          <w:rFonts w:cs="Times New Roman"/>
          <w:lang w:val="en-US"/>
        </w:rPr>
        <w:t>a number of</w:t>
      </w:r>
      <w:proofErr w:type="gramEnd"/>
      <w:r w:rsidRPr="00FE4C04">
        <w:rPr>
          <w:rFonts w:cs="Times New Roman"/>
          <w:lang w:val="en-US"/>
        </w:rPr>
        <w:t xml:space="preserve"> new and revised TFRS, which are not yet effective for the current period in preparing these</w:t>
      </w:r>
      <w:r w:rsidRPr="00FE4C04">
        <w:rPr>
          <w:rFonts w:cs="Times New Roman"/>
          <w:rtl/>
          <w:lang w:val="en-US"/>
        </w:rPr>
        <w:t xml:space="preserve"> </w:t>
      </w:r>
      <w:r w:rsidRPr="00FE4C04">
        <w:rPr>
          <w:rFonts w:cs="Times New Roman"/>
          <w:lang w:val="en-US"/>
        </w:rPr>
        <w:t xml:space="preserve">financial statements.  The Group has assessed the potential initial impact on the financial statements of these new and revised TFRS and expects that there will be no material impact on the financial statements in the period of initial application.  </w:t>
      </w:r>
    </w:p>
    <w:p w14:paraId="75C399F8" w14:textId="6BF6B28E" w:rsidR="004000F8" w:rsidRPr="004D0E46" w:rsidRDefault="004000F8" w:rsidP="006E3531">
      <w:pPr>
        <w:spacing w:line="240" w:lineRule="atLeast"/>
        <w:ind w:left="540"/>
        <w:jc w:val="thaiDistribute"/>
        <w:rPr>
          <w:rFonts w:cstheme="minorBidi"/>
          <w:sz w:val="22"/>
          <w:szCs w:val="22"/>
          <w:cs/>
          <w:lang w:val="en-GB"/>
        </w:rPr>
      </w:pPr>
    </w:p>
    <w:p w14:paraId="59F6CA18" w14:textId="08E24539" w:rsidR="004000F8" w:rsidRDefault="004000F8" w:rsidP="00E94DC2">
      <w:pPr>
        <w:spacing w:line="240" w:lineRule="atLeast"/>
        <w:ind w:left="540" w:hanging="540"/>
        <w:rPr>
          <w:rFonts w:cs="Times New Roman"/>
          <w:i/>
          <w:iCs/>
          <w:sz w:val="22"/>
          <w:szCs w:val="22"/>
        </w:rPr>
      </w:pPr>
      <w:r w:rsidRPr="00FA0591">
        <w:rPr>
          <w:rFonts w:cs="Times New Roman"/>
          <w:i/>
          <w:iCs/>
          <w:sz w:val="22"/>
          <w:szCs w:val="22"/>
        </w:rPr>
        <w:t xml:space="preserve">(b)    </w:t>
      </w:r>
      <w:r w:rsidR="006E3531" w:rsidRPr="00FA0591">
        <w:rPr>
          <w:rFonts w:cs="Times New Roman"/>
          <w:i/>
          <w:iCs/>
          <w:sz w:val="22"/>
          <w:szCs w:val="22"/>
        </w:rPr>
        <w:tab/>
      </w:r>
      <w:r w:rsidR="00E94DC2" w:rsidRPr="00E94DC2">
        <w:rPr>
          <w:rFonts w:cs="Times New Roman"/>
          <w:i/>
          <w:iCs/>
          <w:sz w:val="22"/>
          <w:szCs w:val="22"/>
        </w:rPr>
        <w:t>Functional and presentation currency</w:t>
      </w:r>
    </w:p>
    <w:p w14:paraId="6B865540" w14:textId="4E16ECFF" w:rsidR="00E94DC2" w:rsidRDefault="00E94DC2" w:rsidP="00E94DC2">
      <w:pPr>
        <w:spacing w:line="240" w:lineRule="atLeast"/>
        <w:ind w:left="540" w:hanging="540"/>
        <w:rPr>
          <w:rFonts w:cs="Times New Roman"/>
          <w:i/>
          <w:iCs/>
          <w:sz w:val="22"/>
          <w:szCs w:val="22"/>
        </w:rPr>
      </w:pPr>
      <w:r>
        <w:rPr>
          <w:rFonts w:cs="Times New Roman"/>
          <w:i/>
          <w:iCs/>
          <w:sz w:val="22"/>
          <w:szCs w:val="22"/>
        </w:rPr>
        <w:tab/>
      </w:r>
    </w:p>
    <w:p w14:paraId="608EBFD0" w14:textId="33BDEDDB" w:rsidR="00E94DC2" w:rsidRPr="000A7BB2" w:rsidRDefault="00E94DC2" w:rsidP="00E94DC2">
      <w:pPr>
        <w:spacing w:line="240" w:lineRule="atLeast"/>
        <w:ind w:left="540" w:hanging="540"/>
        <w:rPr>
          <w:rFonts w:cstheme="minorBidi"/>
          <w:sz w:val="22"/>
          <w:szCs w:val="22"/>
        </w:rPr>
      </w:pPr>
      <w:r>
        <w:rPr>
          <w:rFonts w:cs="Times New Roman"/>
          <w:i/>
          <w:iCs/>
          <w:sz w:val="22"/>
          <w:szCs w:val="22"/>
        </w:rPr>
        <w:tab/>
      </w:r>
      <w:r w:rsidRPr="00E94DC2">
        <w:rPr>
          <w:rFonts w:cs="Times New Roman"/>
          <w:sz w:val="22"/>
          <w:szCs w:val="22"/>
        </w:rPr>
        <w:t>The financial statements are presented in Thai Baht, which is the Company’s functional currency.</w:t>
      </w:r>
      <w:r w:rsidR="000A7BB2">
        <w:rPr>
          <w:rFonts w:cstheme="minorBidi" w:hint="cs"/>
          <w:sz w:val="22"/>
          <w:szCs w:val="22"/>
          <w:cs/>
        </w:rPr>
        <w:t xml:space="preserve"> </w:t>
      </w:r>
      <w:r w:rsidR="000A7BB2">
        <w:rPr>
          <w:rFonts w:cstheme="minorBidi"/>
          <w:sz w:val="22"/>
          <w:szCs w:val="22"/>
        </w:rPr>
        <w:t>All financial information in the financial statements has been rounded to thousand unless otherwise stated.</w:t>
      </w:r>
    </w:p>
    <w:p w14:paraId="722CEE57" w14:textId="67B7FD7B" w:rsidR="004000F8" w:rsidRPr="00FA0591" w:rsidRDefault="004000F8" w:rsidP="006E3531">
      <w:pPr>
        <w:spacing w:line="240" w:lineRule="atLeast"/>
        <w:jc w:val="thaiDistribute"/>
        <w:rPr>
          <w:rFonts w:cs="Times New Roman"/>
          <w:sz w:val="22"/>
          <w:szCs w:val="22"/>
        </w:rPr>
      </w:pPr>
    </w:p>
    <w:p w14:paraId="637D573D" w14:textId="6D3F365E" w:rsidR="009D07D0" w:rsidRPr="00FA0591" w:rsidRDefault="009D07D0" w:rsidP="000159EF">
      <w:pPr>
        <w:tabs>
          <w:tab w:val="left" w:pos="540"/>
        </w:tabs>
        <w:spacing w:line="240" w:lineRule="atLeast"/>
        <w:ind w:left="540" w:hanging="540"/>
        <w:rPr>
          <w:rFonts w:eastAsia="Yu Mincho" w:cs="Times New Roman"/>
          <w:sz w:val="22"/>
          <w:szCs w:val="22"/>
          <w:lang w:val="en-GB"/>
        </w:rPr>
      </w:pPr>
      <w:r w:rsidRPr="00FA0591">
        <w:rPr>
          <w:rFonts w:cs="Times New Roman"/>
          <w:b/>
          <w:bCs/>
          <w:i/>
          <w:iCs/>
          <w:sz w:val="22"/>
          <w:szCs w:val="22"/>
        </w:rPr>
        <w:br w:type="page"/>
      </w:r>
    </w:p>
    <w:p w14:paraId="0AA00502" w14:textId="317C5C9B" w:rsidR="00670AFD" w:rsidRPr="00FA0591" w:rsidRDefault="00670AFD" w:rsidP="006E3531">
      <w:pPr>
        <w:tabs>
          <w:tab w:val="left" w:pos="540"/>
        </w:tabs>
        <w:spacing w:line="240" w:lineRule="atLeast"/>
        <w:ind w:left="540" w:hanging="540"/>
        <w:rPr>
          <w:rFonts w:cs="Times New Roman"/>
          <w:color w:val="0000FF"/>
          <w:sz w:val="22"/>
          <w:szCs w:val="22"/>
        </w:rPr>
      </w:pPr>
      <w:r w:rsidRPr="00FA0591">
        <w:rPr>
          <w:rFonts w:cs="Times New Roman"/>
          <w:i/>
          <w:iCs/>
          <w:sz w:val="22"/>
          <w:szCs w:val="22"/>
        </w:rPr>
        <w:lastRenderedPageBreak/>
        <w:t>(</w:t>
      </w:r>
      <w:r w:rsidR="000159EF" w:rsidRPr="00FA0591">
        <w:rPr>
          <w:rFonts w:cs="Times New Roman"/>
          <w:i/>
          <w:iCs/>
          <w:sz w:val="22"/>
          <w:szCs w:val="22"/>
        </w:rPr>
        <w:t>c</w:t>
      </w:r>
      <w:r w:rsidRPr="00FA0591">
        <w:rPr>
          <w:rFonts w:cs="Times New Roman"/>
          <w:i/>
          <w:iCs/>
          <w:sz w:val="22"/>
          <w:szCs w:val="22"/>
        </w:rPr>
        <w:t xml:space="preserve">)    </w:t>
      </w:r>
      <w:r w:rsidRPr="00FA0591">
        <w:rPr>
          <w:rFonts w:cs="Times New Roman"/>
          <w:i/>
          <w:iCs/>
          <w:sz w:val="22"/>
          <w:szCs w:val="22"/>
        </w:rPr>
        <w:tab/>
        <w:t>Use of judgments</w:t>
      </w:r>
      <w:r w:rsidRPr="00FA0591" w:rsidDel="00A4101A">
        <w:rPr>
          <w:rFonts w:cs="Times New Roman"/>
          <w:i/>
          <w:iCs/>
          <w:sz w:val="22"/>
          <w:szCs w:val="22"/>
        </w:rPr>
        <w:t xml:space="preserve"> </w:t>
      </w:r>
      <w:r w:rsidRPr="00FA0591">
        <w:rPr>
          <w:rFonts w:cs="Times New Roman"/>
          <w:i/>
          <w:iCs/>
          <w:sz w:val="22"/>
          <w:szCs w:val="22"/>
        </w:rPr>
        <w:t>and estimates</w:t>
      </w:r>
    </w:p>
    <w:p w14:paraId="37ECCE0E" w14:textId="77777777" w:rsidR="00670AFD" w:rsidRPr="00FA0591" w:rsidRDefault="00670AFD" w:rsidP="006E3531">
      <w:pPr>
        <w:pStyle w:val="BodyText"/>
        <w:spacing w:after="0" w:line="240" w:lineRule="atLeast"/>
        <w:ind w:left="540"/>
        <w:jc w:val="both"/>
        <w:rPr>
          <w:rFonts w:cs="Times New Roman"/>
          <w:i/>
          <w:iCs/>
          <w:lang w:val="en-US"/>
        </w:rPr>
      </w:pPr>
    </w:p>
    <w:p w14:paraId="59DF001B" w14:textId="0AF982EC" w:rsidR="00670AFD" w:rsidRPr="00FA0591" w:rsidRDefault="00670AFD" w:rsidP="00A0650A">
      <w:pPr>
        <w:pStyle w:val="BodyText"/>
        <w:spacing w:after="0" w:line="240" w:lineRule="atLeast"/>
        <w:ind w:left="540"/>
        <w:jc w:val="thaiDistribute"/>
        <w:rPr>
          <w:rFonts w:cs="Times New Roman"/>
        </w:rPr>
      </w:pPr>
      <w:r w:rsidRPr="00FA0591">
        <w:rPr>
          <w:rFonts w:cs="Times New Roman"/>
        </w:rPr>
        <w:t>The preparation of financial statements in conformity with TFRS requires management to make judgments, estimates and assumptions that affect the application of the Group’s</w:t>
      </w:r>
      <w:r w:rsidRPr="00FA0591">
        <w:rPr>
          <w:rFonts w:cs="Times New Roman"/>
          <w:lang w:val="en-US"/>
        </w:rPr>
        <w:t xml:space="preserve"> </w:t>
      </w:r>
      <w:r w:rsidRPr="00FA0591">
        <w:rPr>
          <w:rFonts w:cs="Times New Roman"/>
        </w:rPr>
        <w:t>accounting policies.</w:t>
      </w:r>
      <w:r w:rsidRPr="00FA0591">
        <w:rPr>
          <w:rFonts w:cs="Times New Roman"/>
          <w:cs/>
        </w:rPr>
        <w:t xml:space="preserve"> </w:t>
      </w:r>
      <w:r w:rsidRPr="00FA0591">
        <w:rPr>
          <w:rFonts w:cs="Times New Roman"/>
        </w:rPr>
        <w:t>Actual results may differ from these estimates.</w:t>
      </w:r>
      <w:r w:rsidRPr="00FA0591">
        <w:rPr>
          <w:rFonts w:cs="Times New Roman"/>
          <w:cs/>
        </w:rPr>
        <w:t xml:space="preserve"> </w:t>
      </w:r>
      <w:r w:rsidRPr="00FA0591">
        <w:rPr>
          <w:rFonts w:cs="Times New Roman"/>
        </w:rPr>
        <w:t>Estimates and underlying assumptions are reviewed on an ongoing basis. Revisions to accounting estimates are recognised prospectively.</w:t>
      </w:r>
    </w:p>
    <w:p w14:paraId="2C08BF5C" w14:textId="66A1E750" w:rsidR="00B64F9F" w:rsidRPr="00FA0591" w:rsidRDefault="00B64F9F" w:rsidP="006E3531">
      <w:pPr>
        <w:pStyle w:val="BodyText"/>
        <w:spacing w:after="0" w:line="240" w:lineRule="atLeast"/>
        <w:ind w:left="540"/>
        <w:jc w:val="both"/>
        <w:rPr>
          <w:rFonts w:cs="Times New Roman"/>
        </w:rPr>
      </w:pPr>
    </w:p>
    <w:p w14:paraId="37267450" w14:textId="21205EB2" w:rsidR="00DF2AE3" w:rsidRPr="00FA0591" w:rsidRDefault="00DF2AE3" w:rsidP="00DF2AE3">
      <w:pPr>
        <w:ind w:firstLine="540"/>
        <w:rPr>
          <w:rFonts w:cs="Times New Roman"/>
          <w:spacing w:val="-2"/>
          <w:sz w:val="22"/>
          <w:szCs w:val="22"/>
          <w:lang w:val="en-GB"/>
        </w:rPr>
      </w:pPr>
      <w:r w:rsidRPr="00FA0591">
        <w:rPr>
          <w:rFonts w:cs="Times New Roman"/>
          <w:spacing w:val="-2"/>
          <w:sz w:val="22"/>
          <w:szCs w:val="22"/>
          <w:lang w:val="en-GB"/>
        </w:rPr>
        <w:t>(</w:t>
      </w:r>
      <w:proofErr w:type="spellStart"/>
      <w:r w:rsidRPr="00FA0591">
        <w:rPr>
          <w:rFonts w:cs="Times New Roman"/>
          <w:spacing w:val="-2"/>
          <w:sz w:val="22"/>
          <w:szCs w:val="22"/>
          <w:lang w:val="en-GB"/>
        </w:rPr>
        <w:t>i</w:t>
      </w:r>
      <w:proofErr w:type="spellEnd"/>
      <w:r w:rsidRPr="00FA0591">
        <w:rPr>
          <w:rFonts w:cs="Times New Roman"/>
          <w:spacing w:val="-2"/>
          <w:sz w:val="22"/>
          <w:szCs w:val="22"/>
          <w:lang w:val="en-GB"/>
        </w:rPr>
        <w:t>)</w:t>
      </w:r>
      <w:r w:rsidRPr="00FA0591">
        <w:rPr>
          <w:rFonts w:cs="Times New Roman"/>
          <w:spacing w:val="-2"/>
          <w:sz w:val="22"/>
          <w:szCs w:val="22"/>
          <w:lang w:val="en-GB"/>
        </w:rPr>
        <w:tab/>
        <w:t xml:space="preserve">Judgments </w:t>
      </w:r>
    </w:p>
    <w:p w14:paraId="5948F0B6" w14:textId="77777777" w:rsidR="00DF2AE3" w:rsidRPr="00FA0591" w:rsidRDefault="00DF2AE3" w:rsidP="00DF2AE3">
      <w:pPr>
        <w:rPr>
          <w:rFonts w:cs="Times New Roman"/>
          <w:spacing w:val="-2"/>
          <w:sz w:val="22"/>
          <w:szCs w:val="22"/>
          <w:lang w:val="en-GB"/>
        </w:rPr>
      </w:pPr>
    </w:p>
    <w:p w14:paraId="5E47532D" w14:textId="71DD86A9" w:rsidR="00DF2AE3" w:rsidRPr="005747AB" w:rsidRDefault="00DF2AE3" w:rsidP="00A0650A">
      <w:pPr>
        <w:ind w:left="1440"/>
        <w:jc w:val="thaiDistribute"/>
        <w:rPr>
          <w:rFonts w:cstheme="minorBidi"/>
          <w:spacing w:val="-2"/>
          <w:sz w:val="22"/>
          <w:szCs w:val="22"/>
          <w:lang w:val="en-GB"/>
        </w:rPr>
      </w:pPr>
      <w:r w:rsidRPr="00FA0591">
        <w:rPr>
          <w:rFonts w:cs="Times New Roman"/>
          <w:spacing w:val="-2"/>
          <w:sz w:val="22"/>
          <w:szCs w:val="22"/>
          <w:lang w:val="en-GB"/>
        </w:rPr>
        <w:t xml:space="preserve">Information about judgments made in applying accounting policies that have the most significant effects on the amounts recognised in the financial statements is included in the following notes: </w:t>
      </w:r>
    </w:p>
    <w:p w14:paraId="714ED61D" w14:textId="77777777" w:rsidR="00DF2AE3" w:rsidRPr="00FA0591" w:rsidRDefault="00DF2AE3" w:rsidP="00DF2AE3">
      <w:pPr>
        <w:rPr>
          <w:rFonts w:cs="Times New Roman"/>
          <w:spacing w:val="-2"/>
          <w:sz w:val="22"/>
          <w:szCs w:val="22"/>
          <w:lang w:val="en-GB"/>
        </w:rPr>
      </w:pPr>
    </w:p>
    <w:p w14:paraId="7878FE88" w14:textId="75664D27" w:rsidR="00DF2AE3" w:rsidRPr="00FA0591" w:rsidRDefault="000A7BB2" w:rsidP="00DF2AE3">
      <w:pPr>
        <w:ind w:left="720" w:firstLine="720"/>
        <w:rPr>
          <w:rFonts w:cs="Times New Roman"/>
          <w:spacing w:val="-2"/>
          <w:sz w:val="22"/>
          <w:szCs w:val="22"/>
          <w:lang w:val="en-GB"/>
        </w:rPr>
      </w:pPr>
      <w:r>
        <w:rPr>
          <w:rFonts w:cs="Times New Roman"/>
          <w:spacing w:val="-2"/>
          <w:sz w:val="22"/>
          <w:szCs w:val="22"/>
          <w:lang w:val="en-GB"/>
        </w:rPr>
        <w:t>Note</w:t>
      </w:r>
      <w:r w:rsidR="00475943">
        <w:rPr>
          <w:rFonts w:cs="Times New Roman"/>
          <w:spacing w:val="-2"/>
          <w:sz w:val="22"/>
          <w:szCs w:val="22"/>
          <w:lang w:val="en-GB"/>
        </w:rPr>
        <w:t xml:space="preserve"> </w:t>
      </w:r>
      <w:r w:rsidR="00DF2AE3" w:rsidRPr="00FA0591">
        <w:rPr>
          <w:rFonts w:cs="Times New Roman"/>
          <w:spacing w:val="-2"/>
          <w:sz w:val="22"/>
          <w:szCs w:val="22"/>
          <w:lang w:val="en-GB"/>
        </w:rPr>
        <w:t>4(</w:t>
      </w:r>
      <w:r w:rsidR="006404B8">
        <w:rPr>
          <w:rFonts w:cs="Times New Roman"/>
          <w:spacing w:val="-2"/>
          <w:sz w:val="22"/>
          <w:szCs w:val="22"/>
          <w:lang w:val="en-GB"/>
        </w:rPr>
        <w:t>l</w:t>
      </w:r>
      <w:r w:rsidR="00DF2AE3" w:rsidRPr="00FA0591">
        <w:rPr>
          <w:rFonts w:cs="Times New Roman"/>
          <w:spacing w:val="-2"/>
          <w:sz w:val="22"/>
          <w:szCs w:val="22"/>
          <w:lang w:val="en-GB"/>
        </w:rPr>
        <w:t>) and 14</w:t>
      </w:r>
      <w:r w:rsidR="00DF2AE3" w:rsidRPr="00FA0591">
        <w:rPr>
          <w:rFonts w:cs="Times New Roman"/>
          <w:spacing w:val="-2"/>
          <w:sz w:val="22"/>
          <w:szCs w:val="22"/>
          <w:lang w:val="en-GB"/>
        </w:rPr>
        <w:tab/>
      </w:r>
      <w:r w:rsidR="007944CA">
        <w:rPr>
          <w:rFonts w:cs="Times New Roman"/>
          <w:spacing w:val="-2"/>
          <w:sz w:val="22"/>
          <w:szCs w:val="22"/>
          <w:lang w:val="en-GB"/>
        </w:rPr>
        <w:t xml:space="preserve">      </w:t>
      </w:r>
      <w:r w:rsidR="00DF2AE3" w:rsidRPr="00FA0591">
        <w:rPr>
          <w:rFonts w:cs="Times New Roman"/>
          <w:spacing w:val="-2"/>
          <w:sz w:val="22"/>
          <w:szCs w:val="22"/>
          <w:lang w:val="en-GB"/>
        </w:rPr>
        <w:t xml:space="preserve">Leases: </w:t>
      </w:r>
    </w:p>
    <w:p w14:paraId="54C9AC1A" w14:textId="7C8089F4" w:rsidR="00DF2AE3" w:rsidRPr="00FA0591" w:rsidRDefault="00DF2AE3" w:rsidP="007944CA">
      <w:pPr>
        <w:ind w:left="3591" w:hanging="369"/>
        <w:jc w:val="thaiDistribute"/>
        <w:rPr>
          <w:rFonts w:cs="Times New Roman"/>
          <w:spacing w:val="-2"/>
          <w:sz w:val="22"/>
          <w:szCs w:val="22"/>
          <w:lang w:val="en-GB"/>
        </w:rPr>
      </w:pPr>
      <w:r w:rsidRPr="00FA0591">
        <w:rPr>
          <w:rFonts w:cs="Times New Roman"/>
          <w:spacing w:val="-2"/>
          <w:sz w:val="22"/>
          <w:szCs w:val="22"/>
          <w:lang w:val="en-GB"/>
        </w:rPr>
        <w:t>-</w:t>
      </w:r>
      <w:r w:rsidRPr="00FA0591">
        <w:rPr>
          <w:rFonts w:cs="Times New Roman"/>
          <w:spacing w:val="-2"/>
          <w:sz w:val="22"/>
          <w:szCs w:val="22"/>
          <w:lang w:val="en-GB"/>
        </w:rPr>
        <w:tab/>
        <w:t xml:space="preserve">whether an arrangement contains a lease; </w:t>
      </w:r>
    </w:p>
    <w:p w14:paraId="57DC55A8" w14:textId="70AAC24F" w:rsidR="00DF2AE3" w:rsidRPr="00FA0591" w:rsidRDefault="00DF2AE3" w:rsidP="007944CA">
      <w:pPr>
        <w:ind w:left="3591" w:hanging="369"/>
        <w:jc w:val="thaiDistribute"/>
        <w:rPr>
          <w:rFonts w:cs="Times New Roman"/>
          <w:spacing w:val="-2"/>
          <w:sz w:val="22"/>
          <w:szCs w:val="22"/>
          <w:lang w:val="en-GB"/>
        </w:rPr>
      </w:pPr>
      <w:r w:rsidRPr="00FA0591">
        <w:rPr>
          <w:rFonts w:cs="Times New Roman"/>
          <w:spacing w:val="-2"/>
          <w:sz w:val="22"/>
          <w:szCs w:val="22"/>
          <w:lang w:val="en-GB"/>
        </w:rPr>
        <w:t>-</w:t>
      </w:r>
      <w:r w:rsidRPr="00FA0591">
        <w:rPr>
          <w:rFonts w:cs="Times New Roman"/>
          <w:spacing w:val="-2"/>
          <w:sz w:val="22"/>
          <w:szCs w:val="22"/>
          <w:lang w:val="en-GB"/>
        </w:rPr>
        <w:tab/>
        <w:t xml:space="preserve">whether the Group is reasonably certain to exercise extension options; </w:t>
      </w:r>
    </w:p>
    <w:p w14:paraId="32CC97B4" w14:textId="6A395311" w:rsidR="00DF2AE3" w:rsidRDefault="00DF2AE3" w:rsidP="007944CA">
      <w:pPr>
        <w:ind w:left="3591" w:hanging="369"/>
        <w:jc w:val="thaiDistribute"/>
        <w:rPr>
          <w:rFonts w:cs="Times New Roman"/>
          <w:spacing w:val="-2"/>
          <w:sz w:val="22"/>
          <w:szCs w:val="22"/>
          <w:lang w:val="en-GB"/>
        </w:rPr>
      </w:pPr>
      <w:r w:rsidRPr="00FA0591">
        <w:rPr>
          <w:rFonts w:cs="Times New Roman"/>
          <w:spacing w:val="-2"/>
          <w:sz w:val="22"/>
          <w:szCs w:val="22"/>
          <w:lang w:val="en-GB"/>
        </w:rPr>
        <w:t>-</w:t>
      </w:r>
      <w:r w:rsidRPr="00FA0591">
        <w:rPr>
          <w:rFonts w:cs="Times New Roman"/>
          <w:spacing w:val="-2"/>
          <w:sz w:val="22"/>
          <w:szCs w:val="22"/>
          <w:lang w:val="en-GB"/>
        </w:rPr>
        <w:tab/>
        <w:t>whether the Group exercise termination options</w:t>
      </w:r>
      <w:r w:rsidR="00573DA9">
        <w:rPr>
          <w:rFonts w:cs="Times New Roman"/>
          <w:spacing w:val="-2"/>
          <w:sz w:val="22"/>
          <w:szCs w:val="22"/>
          <w:lang w:val="en-GB"/>
        </w:rPr>
        <w:t>.</w:t>
      </w:r>
    </w:p>
    <w:p w14:paraId="3434B614" w14:textId="07BEB5ED" w:rsidR="00475943" w:rsidRDefault="00475943" w:rsidP="007944CA">
      <w:pPr>
        <w:ind w:left="3591" w:hanging="369"/>
        <w:jc w:val="thaiDistribute"/>
        <w:rPr>
          <w:rFonts w:cs="Times New Roman"/>
          <w:spacing w:val="-2"/>
          <w:sz w:val="22"/>
          <w:szCs w:val="22"/>
          <w:lang w:val="en-GB"/>
        </w:rPr>
      </w:pPr>
      <w:r>
        <w:rPr>
          <w:rFonts w:cs="Times New Roman"/>
          <w:spacing w:val="-2"/>
          <w:sz w:val="22"/>
          <w:szCs w:val="22"/>
          <w:lang w:val="en-GB"/>
        </w:rPr>
        <w:t>-</w:t>
      </w:r>
      <w:r>
        <w:rPr>
          <w:rFonts w:cs="Times New Roman"/>
          <w:spacing w:val="-2"/>
          <w:sz w:val="22"/>
          <w:szCs w:val="22"/>
          <w:lang w:val="en-GB"/>
        </w:rPr>
        <w:tab/>
      </w:r>
      <w:r w:rsidRPr="00475943">
        <w:rPr>
          <w:rFonts w:cs="Times New Roman"/>
          <w:spacing w:val="-2"/>
          <w:sz w:val="22"/>
          <w:szCs w:val="22"/>
          <w:lang w:val="en-GB"/>
        </w:rPr>
        <w:t>whether the Group has transferred substantially all the risks and rewards incidental to the ownership of the assets to lessees.</w:t>
      </w:r>
    </w:p>
    <w:p w14:paraId="4984A6D9" w14:textId="77777777" w:rsidR="008B16DC" w:rsidRDefault="008B16DC" w:rsidP="007944CA">
      <w:pPr>
        <w:ind w:left="720" w:firstLine="720"/>
        <w:jc w:val="thaiDistribute"/>
        <w:rPr>
          <w:rFonts w:cs="Times New Roman"/>
          <w:spacing w:val="-2"/>
          <w:sz w:val="22"/>
          <w:szCs w:val="22"/>
          <w:lang w:val="en-GB"/>
        </w:rPr>
      </w:pPr>
    </w:p>
    <w:p w14:paraId="7CFFF28C" w14:textId="529B9794" w:rsidR="00DB2ECB" w:rsidRDefault="00475943" w:rsidP="008B16DC">
      <w:pPr>
        <w:ind w:left="3228" w:hanging="1788"/>
        <w:jc w:val="thaiDistribute"/>
        <w:rPr>
          <w:rFonts w:cs="Times New Roman"/>
          <w:spacing w:val="-2"/>
          <w:sz w:val="22"/>
          <w:szCs w:val="22"/>
          <w:lang w:val="en-GB"/>
        </w:rPr>
      </w:pPr>
      <w:r>
        <w:rPr>
          <w:rFonts w:cs="Times New Roman"/>
          <w:spacing w:val="-2"/>
          <w:sz w:val="22"/>
          <w:szCs w:val="22"/>
          <w:lang w:val="en-GB"/>
        </w:rPr>
        <w:t>Note 27</w:t>
      </w:r>
      <w:r w:rsidR="008B16DC">
        <w:rPr>
          <w:rFonts w:cs="Times New Roman"/>
          <w:spacing w:val="-2"/>
          <w:sz w:val="22"/>
          <w:szCs w:val="22"/>
          <w:lang w:val="en-GB"/>
        </w:rPr>
        <w:tab/>
      </w:r>
      <w:r w:rsidR="00E26231" w:rsidRPr="00E26231">
        <w:rPr>
          <w:rFonts w:cs="Times New Roman"/>
          <w:spacing w:val="-2"/>
          <w:sz w:val="22"/>
          <w:szCs w:val="22"/>
          <w:lang w:val="en-GB"/>
        </w:rPr>
        <w:t>Establishing the criteria for determining whether credit risk on the financial asset has increased significantly since initial recognition, determining the methodology for incorporating forward-looking information into the measurement of expected credit loss (“ECL”) and selection and approval of models used to measure ECL.</w:t>
      </w:r>
    </w:p>
    <w:p w14:paraId="4C89DE4A" w14:textId="77777777" w:rsidR="00E26231" w:rsidRPr="00E26231" w:rsidRDefault="00E26231" w:rsidP="00E26231">
      <w:pPr>
        <w:ind w:left="3600" w:hanging="720"/>
        <w:rPr>
          <w:rFonts w:cs="Times New Roman"/>
          <w:spacing w:val="-2"/>
          <w:sz w:val="16"/>
          <w:szCs w:val="16"/>
          <w:lang w:val="en-GB"/>
        </w:rPr>
      </w:pPr>
    </w:p>
    <w:p w14:paraId="1BBD29B4" w14:textId="03C0ADA9" w:rsidR="00DF2AE3" w:rsidRPr="00FA0591" w:rsidRDefault="00DF2AE3" w:rsidP="00E61DA8">
      <w:pPr>
        <w:ind w:firstLine="540"/>
        <w:rPr>
          <w:rFonts w:cs="Times New Roman"/>
          <w:spacing w:val="-2"/>
          <w:sz w:val="22"/>
          <w:szCs w:val="22"/>
          <w:lang w:val="en-GB"/>
        </w:rPr>
      </w:pPr>
      <w:r w:rsidRPr="00FA0591">
        <w:rPr>
          <w:rFonts w:cs="Times New Roman"/>
          <w:spacing w:val="-2"/>
          <w:sz w:val="22"/>
          <w:szCs w:val="22"/>
          <w:lang w:val="en-GB"/>
        </w:rPr>
        <w:t>(ii)</w:t>
      </w:r>
      <w:r w:rsidRPr="00FA0591">
        <w:rPr>
          <w:rFonts w:cs="Times New Roman"/>
          <w:spacing w:val="-2"/>
          <w:sz w:val="22"/>
          <w:szCs w:val="22"/>
          <w:lang w:val="en-GB"/>
        </w:rPr>
        <w:tab/>
        <w:t>Assumptions and estimation uncertainties</w:t>
      </w:r>
    </w:p>
    <w:p w14:paraId="42F592B1" w14:textId="77777777" w:rsidR="00DF2AE3" w:rsidRPr="00FA0591" w:rsidRDefault="00DF2AE3" w:rsidP="00DF2AE3">
      <w:pPr>
        <w:rPr>
          <w:rFonts w:cs="Times New Roman"/>
          <w:spacing w:val="-2"/>
          <w:sz w:val="22"/>
          <w:szCs w:val="22"/>
          <w:lang w:val="en-GB"/>
        </w:rPr>
      </w:pPr>
    </w:p>
    <w:p w14:paraId="620961E5" w14:textId="6608E49D" w:rsidR="00DF2AE3" w:rsidRPr="00FA0591" w:rsidRDefault="00DF2AE3" w:rsidP="00CC00A4">
      <w:pPr>
        <w:ind w:left="1440"/>
        <w:jc w:val="thaiDistribute"/>
        <w:rPr>
          <w:rFonts w:cs="Times New Roman"/>
          <w:spacing w:val="-2"/>
          <w:sz w:val="22"/>
          <w:szCs w:val="22"/>
          <w:lang w:val="en-GB"/>
        </w:rPr>
      </w:pPr>
      <w:r w:rsidRPr="00FA0591">
        <w:rPr>
          <w:rFonts w:cs="Times New Roman"/>
          <w:spacing w:val="-2"/>
          <w:sz w:val="22"/>
          <w:szCs w:val="22"/>
          <w:lang w:val="en-GB"/>
        </w:rPr>
        <w:t xml:space="preserve">Information about assumption and estimation uncertainties at 31 December 2020 that have a significant risk of resulting in a </w:t>
      </w:r>
      <w:proofErr w:type="gramStart"/>
      <w:r w:rsidRPr="00FA0591">
        <w:rPr>
          <w:rFonts w:cs="Times New Roman"/>
          <w:spacing w:val="-2"/>
          <w:sz w:val="22"/>
          <w:szCs w:val="22"/>
          <w:lang w:val="en-GB"/>
        </w:rPr>
        <w:t>material adjustments</w:t>
      </w:r>
      <w:proofErr w:type="gramEnd"/>
      <w:r w:rsidRPr="00FA0591">
        <w:rPr>
          <w:rFonts w:cs="Times New Roman"/>
          <w:spacing w:val="-2"/>
          <w:sz w:val="22"/>
          <w:szCs w:val="22"/>
          <w:lang w:val="en-GB"/>
        </w:rPr>
        <w:t xml:space="preserve"> to the carrying amounts of assets and liabilities in the next financial year is included in the following notes:</w:t>
      </w:r>
    </w:p>
    <w:p w14:paraId="56C514C5" w14:textId="6D473310" w:rsidR="00DF2AE3" w:rsidRPr="00FA0591" w:rsidRDefault="00DF2AE3" w:rsidP="00DF2AE3">
      <w:pPr>
        <w:rPr>
          <w:rFonts w:cs="Times New Roman"/>
          <w:spacing w:val="-2"/>
          <w:sz w:val="22"/>
          <w:szCs w:val="22"/>
          <w:lang w:val="en-GB"/>
        </w:rPr>
      </w:pPr>
      <w:r w:rsidRPr="00FA0591">
        <w:rPr>
          <w:rFonts w:cs="Times New Roman"/>
          <w:spacing w:val="-2"/>
          <w:sz w:val="22"/>
          <w:szCs w:val="22"/>
          <w:lang w:val="en-GB"/>
        </w:rPr>
        <w:tab/>
      </w:r>
    </w:p>
    <w:p w14:paraId="3ADF9749" w14:textId="66E3AFFA" w:rsidR="00204FFC" w:rsidRPr="00FA0591" w:rsidRDefault="00684A6F" w:rsidP="00684A6F">
      <w:pPr>
        <w:ind w:left="3600" w:hanging="2160"/>
        <w:jc w:val="thaiDistribute"/>
        <w:rPr>
          <w:rFonts w:cs="Times New Roman"/>
          <w:spacing w:val="-2"/>
          <w:sz w:val="22"/>
          <w:szCs w:val="22"/>
          <w:lang w:val="en-GB"/>
        </w:rPr>
      </w:pPr>
      <w:r>
        <w:rPr>
          <w:spacing w:val="-2"/>
          <w:sz w:val="22"/>
          <w:szCs w:val="28"/>
        </w:rPr>
        <w:t xml:space="preserve">Note </w:t>
      </w:r>
      <w:r w:rsidR="00204FFC" w:rsidRPr="00FA0591">
        <w:rPr>
          <w:rFonts w:cs="Times New Roman"/>
          <w:spacing w:val="-2"/>
          <w:sz w:val="22"/>
          <w:szCs w:val="22"/>
          <w:lang w:val="en-GB"/>
        </w:rPr>
        <w:t>4(</w:t>
      </w:r>
      <w:r w:rsidR="006404B8">
        <w:rPr>
          <w:rFonts w:cs="Times New Roman"/>
          <w:spacing w:val="-2"/>
          <w:sz w:val="22"/>
          <w:szCs w:val="22"/>
          <w:lang w:val="en-GB"/>
        </w:rPr>
        <w:t>l</w:t>
      </w:r>
      <w:r w:rsidR="00204FFC" w:rsidRPr="00FA0591">
        <w:rPr>
          <w:rFonts w:cs="Times New Roman"/>
          <w:spacing w:val="-2"/>
          <w:sz w:val="22"/>
          <w:szCs w:val="22"/>
          <w:lang w:val="en-GB"/>
        </w:rPr>
        <w:t>)</w:t>
      </w:r>
      <w:r w:rsidR="00204FFC" w:rsidRPr="00FA0591">
        <w:rPr>
          <w:rFonts w:cs="Times New Roman"/>
          <w:spacing w:val="-2"/>
          <w:sz w:val="22"/>
          <w:szCs w:val="22"/>
          <w:lang w:val="en-GB"/>
        </w:rPr>
        <w:tab/>
        <w:t>Determining the incremental borrowing rate to measure lease liabilities;</w:t>
      </w:r>
    </w:p>
    <w:p w14:paraId="5ADF31B4" w14:textId="5E2FF814" w:rsidR="00694DEF" w:rsidRPr="00FA0591" w:rsidRDefault="00684A6F" w:rsidP="002667F5">
      <w:pPr>
        <w:ind w:left="3600" w:hanging="2160"/>
        <w:jc w:val="thaiDistribute"/>
        <w:rPr>
          <w:rFonts w:cs="Times New Roman"/>
          <w:spacing w:val="-2"/>
          <w:sz w:val="22"/>
          <w:szCs w:val="22"/>
          <w:lang w:val="en-GB"/>
        </w:rPr>
      </w:pPr>
      <w:r>
        <w:rPr>
          <w:rFonts w:cs="Times New Roman"/>
          <w:spacing w:val="-2"/>
          <w:sz w:val="22"/>
          <w:szCs w:val="22"/>
          <w:lang w:val="en-GB"/>
        </w:rPr>
        <w:t xml:space="preserve">Note </w:t>
      </w:r>
      <w:r w:rsidR="00204FFC" w:rsidRPr="00FA0591">
        <w:rPr>
          <w:rFonts w:cs="Times New Roman"/>
          <w:spacing w:val="-2"/>
          <w:sz w:val="22"/>
          <w:szCs w:val="22"/>
          <w:lang w:val="en-GB"/>
        </w:rPr>
        <w:t>4(</w:t>
      </w:r>
      <w:r w:rsidR="006404B8">
        <w:rPr>
          <w:rFonts w:cs="Times New Roman"/>
          <w:spacing w:val="-2"/>
          <w:sz w:val="22"/>
          <w:szCs w:val="22"/>
          <w:lang w:val="en-GB"/>
        </w:rPr>
        <w:t>m</w:t>
      </w:r>
      <w:r w:rsidR="00204FFC" w:rsidRPr="00FA0591">
        <w:rPr>
          <w:rFonts w:cs="Times New Roman"/>
          <w:spacing w:val="-2"/>
          <w:sz w:val="22"/>
          <w:szCs w:val="22"/>
          <w:lang w:val="en-GB"/>
        </w:rPr>
        <w:t>)</w:t>
      </w:r>
      <w:r w:rsidR="00694DEF" w:rsidRPr="00FA0591">
        <w:rPr>
          <w:rFonts w:cs="Times New Roman"/>
          <w:spacing w:val="-2"/>
          <w:sz w:val="22"/>
          <w:szCs w:val="22"/>
          <w:lang w:val="en-GB"/>
        </w:rPr>
        <w:t xml:space="preserve"> and </w:t>
      </w:r>
      <w:r w:rsidR="00204FFC" w:rsidRPr="00FA0591">
        <w:rPr>
          <w:rFonts w:cs="Times New Roman"/>
          <w:spacing w:val="-2"/>
          <w:sz w:val="22"/>
          <w:szCs w:val="22"/>
          <w:lang w:val="en-GB"/>
        </w:rPr>
        <w:t>2</w:t>
      </w:r>
      <w:r w:rsidR="007944CA">
        <w:rPr>
          <w:rFonts w:cs="Times New Roman"/>
          <w:spacing w:val="-2"/>
          <w:sz w:val="22"/>
          <w:szCs w:val="22"/>
          <w:lang w:val="en-GB"/>
        </w:rPr>
        <w:t>7</w:t>
      </w:r>
      <w:r w:rsidR="00694DEF" w:rsidRPr="00FA0591">
        <w:rPr>
          <w:rFonts w:cs="Times New Roman"/>
          <w:spacing w:val="-2"/>
          <w:sz w:val="22"/>
          <w:szCs w:val="22"/>
          <w:lang w:val="en-GB"/>
        </w:rPr>
        <w:tab/>
        <w:t>Measurement of ECL</w:t>
      </w:r>
      <w:r w:rsidR="005209FD">
        <w:rPr>
          <w:rFonts w:cs="Times New Roman"/>
          <w:spacing w:val="-2"/>
          <w:sz w:val="22"/>
          <w:szCs w:val="22"/>
          <w:lang w:val="en-GB"/>
        </w:rPr>
        <w:t xml:space="preserve"> allowance of trade account receivable and hire-purchase </w:t>
      </w:r>
      <w:r w:rsidR="00DD008B">
        <w:rPr>
          <w:rFonts w:cs="Times New Roman"/>
          <w:spacing w:val="-2"/>
          <w:sz w:val="22"/>
          <w:szCs w:val="22"/>
          <w:lang w:val="en-GB"/>
        </w:rPr>
        <w:t>contract receivable</w:t>
      </w:r>
      <w:r w:rsidR="00E31531">
        <w:rPr>
          <w:rFonts w:cs="Times New Roman"/>
          <w:spacing w:val="-2"/>
          <w:sz w:val="22"/>
          <w:szCs w:val="22"/>
          <w:lang w:val="en-GB"/>
        </w:rPr>
        <w:t>; and</w:t>
      </w:r>
    </w:p>
    <w:p w14:paraId="20B4B4AA" w14:textId="191C525E" w:rsidR="00DB2ECB" w:rsidRPr="005747AB" w:rsidRDefault="00684A6F" w:rsidP="000E2ABD">
      <w:pPr>
        <w:ind w:left="3600" w:hanging="2160"/>
        <w:jc w:val="thaiDistribute"/>
        <w:rPr>
          <w:rFonts w:cs="Times New Roman"/>
          <w:spacing w:val="-2"/>
          <w:sz w:val="22"/>
          <w:szCs w:val="22"/>
        </w:rPr>
      </w:pPr>
      <w:r>
        <w:rPr>
          <w:rFonts w:cs="Times New Roman"/>
          <w:spacing w:val="-2"/>
          <w:sz w:val="22"/>
          <w:szCs w:val="22"/>
          <w:lang w:val="en-GB"/>
        </w:rPr>
        <w:t xml:space="preserve">Note </w:t>
      </w:r>
      <w:r w:rsidR="00DB2ECB" w:rsidRPr="00FA0591">
        <w:rPr>
          <w:rFonts w:cs="Times New Roman"/>
          <w:spacing w:val="-2"/>
          <w:sz w:val="22"/>
          <w:szCs w:val="22"/>
          <w:lang w:val="en-GB"/>
        </w:rPr>
        <w:t>1</w:t>
      </w:r>
      <w:r w:rsidR="00204FFC" w:rsidRPr="00FA0591">
        <w:rPr>
          <w:rFonts w:cs="Times New Roman"/>
          <w:spacing w:val="-2"/>
          <w:sz w:val="22"/>
          <w:szCs w:val="22"/>
          <w:lang w:val="en-GB"/>
        </w:rPr>
        <w:t>8</w:t>
      </w:r>
      <w:r w:rsidR="00DB2ECB" w:rsidRPr="00FA0591">
        <w:rPr>
          <w:rFonts w:cs="Times New Roman"/>
          <w:spacing w:val="-2"/>
          <w:sz w:val="22"/>
          <w:szCs w:val="22"/>
          <w:lang w:val="en-GB"/>
        </w:rPr>
        <w:tab/>
        <w:t xml:space="preserve">Measurement of defined benefit obligations: key actuarial </w:t>
      </w:r>
      <w:r w:rsidR="000E2ABD">
        <w:rPr>
          <w:rFonts w:cs="Times New Roman"/>
          <w:spacing w:val="-2"/>
          <w:sz w:val="22"/>
          <w:szCs w:val="22"/>
          <w:lang w:val="en-GB"/>
        </w:rPr>
        <w:t>a</w:t>
      </w:r>
      <w:r w:rsidR="00DB2ECB" w:rsidRPr="00FA0591">
        <w:rPr>
          <w:rFonts w:cs="Times New Roman"/>
          <w:spacing w:val="-2"/>
          <w:sz w:val="22"/>
          <w:szCs w:val="22"/>
          <w:lang w:val="en-GB"/>
        </w:rPr>
        <w:t>ssumptions</w:t>
      </w:r>
      <w:r w:rsidR="00A2190E">
        <w:rPr>
          <w:rFonts w:cs="Times New Roman"/>
          <w:spacing w:val="-2"/>
          <w:sz w:val="22"/>
          <w:szCs w:val="22"/>
          <w:lang w:val="en-GB"/>
        </w:rPr>
        <w:t>.</w:t>
      </w:r>
    </w:p>
    <w:p w14:paraId="0A19AA89" w14:textId="728DCDFB" w:rsidR="009866F4" w:rsidRDefault="009866F4">
      <w:pPr>
        <w:rPr>
          <w:rFonts w:cs="Times New Roman"/>
          <w:b/>
          <w:bCs/>
          <w:spacing w:val="-2"/>
          <w:sz w:val="22"/>
          <w:szCs w:val="22"/>
          <w:cs/>
          <w:lang w:val="en-GB"/>
        </w:rPr>
      </w:pPr>
      <w:r>
        <w:rPr>
          <w:b/>
          <w:bCs/>
          <w:spacing w:val="-2"/>
          <w:sz w:val="22"/>
          <w:szCs w:val="22"/>
          <w:cs/>
          <w:lang w:val="en-GB"/>
        </w:rPr>
        <w:br w:type="page"/>
      </w:r>
    </w:p>
    <w:p w14:paraId="68721178" w14:textId="02379632" w:rsidR="00796E96" w:rsidRPr="00FA0591" w:rsidRDefault="00AF50C2" w:rsidP="001614C8">
      <w:pPr>
        <w:tabs>
          <w:tab w:val="left" w:pos="1200"/>
          <w:tab w:val="left" w:pos="1800"/>
          <w:tab w:val="left" w:pos="2400"/>
          <w:tab w:val="left" w:pos="3000"/>
        </w:tabs>
        <w:spacing w:line="240" w:lineRule="atLeast"/>
        <w:ind w:left="547" w:hanging="547"/>
        <w:jc w:val="thaiDistribute"/>
        <w:rPr>
          <w:rFonts w:cstheme="minorBidi"/>
          <w:b/>
          <w:bCs/>
          <w:spacing w:val="-2"/>
          <w:sz w:val="22"/>
          <w:szCs w:val="22"/>
          <w:lang w:val="en-GB"/>
        </w:rPr>
      </w:pPr>
      <w:r w:rsidRPr="00FA0591">
        <w:rPr>
          <w:rFonts w:cs="Times New Roman"/>
          <w:b/>
          <w:bCs/>
          <w:spacing w:val="-2"/>
          <w:sz w:val="22"/>
          <w:szCs w:val="22"/>
          <w:lang w:val="en-GB"/>
        </w:rPr>
        <w:lastRenderedPageBreak/>
        <w:t>3</w:t>
      </w:r>
      <w:r w:rsidR="001614C8" w:rsidRPr="00FA0591">
        <w:rPr>
          <w:rFonts w:cs="Times New Roman"/>
          <w:b/>
          <w:bCs/>
          <w:spacing w:val="-2"/>
          <w:sz w:val="22"/>
          <w:szCs w:val="22"/>
          <w:lang w:val="en-GB"/>
        </w:rPr>
        <w:tab/>
      </w:r>
      <w:r w:rsidRPr="00FA0591">
        <w:rPr>
          <w:rFonts w:cs="Times New Roman"/>
          <w:b/>
          <w:bCs/>
          <w:spacing w:val="-2"/>
          <w:sz w:val="22"/>
          <w:szCs w:val="22"/>
          <w:lang w:val="en-GB"/>
        </w:rPr>
        <w:t>Changes in accounting policies</w:t>
      </w:r>
    </w:p>
    <w:p w14:paraId="000E08F5" w14:textId="77777777" w:rsidR="00114E3A" w:rsidRPr="00FA0591" w:rsidRDefault="00114E3A" w:rsidP="006E3531">
      <w:pPr>
        <w:spacing w:line="240" w:lineRule="atLeast"/>
        <w:jc w:val="both"/>
        <w:rPr>
          <w:rFonts w:cstheme="minorBidi"/>
          <w:b/>
          <w:bCs/>
          <w:spacing w:val="-2"/>
          <w:sz w:val="22"/>
          <w:szCs w:val="22"/>
          <w:lang w:val="en-GB"/>
        </w:rPr>
      </w:pPr>
    </w:p>
    <w:p w14:paraId="476D3481" w14:textId="7AEE615D" w:rsidR="00114E3A" w:rsidRPr="00FA0591" w:rsidRDefault="00114E3A" w:rsidP="00114E3A">
      <w:pPr>
        <w:ind w:left="540"/>
        <w:jc w:val="thaiDistribute"/>
        <w:rPr>
          <w:sz w:val="22"/>
          <w:szCs w:val="22"/>
        </w:rPr>
      </w:pPr>
      <w:r w:rsidRPr="00FA0591">
        <w:rPr>
          <w:sz w:val="22"/>
          <w:szCs w:val="22"/>
        </w:rPr>
        <w:t>From 1 January 2020, the Group</w:t>
      </w:r>
      <w:r w:rsidR="004E4F30">
        <w:rPr>
          <w:sz w:val="22"/>
          <w:szCs w:val="22"/>
        </w:rPr>
        <w:t xml:space="preserve"> and the Company</w:t>
      </w:r>
      <w:r w:rsidRPr="00FA0591">
        <w:rPr>
          <w:sz w:val="22"/>
          <w:szCs w:val="22"/>
        </w:rPr>
        <w:t xml:space="preserve"> ha</w:t>
      </w:r>
      <w:r w:rsidR="004E4F30">
        <w:rPr>
          <w:sz w:val="22"/>
          <w:szCs w:val="22"/>
        </w:rPr>
        <w:t>ve</w:t>
      </w:r>
      <w:r w:rsidRPr="00FA0591">
        <w:rPr>
          <w:sz w:val="22"/>
          <w:szCs w:val="22"/>
        </w:rPr>
        <w:t xml:space="preserve"> initially applied TFRS - Financial instruments standards and TFRS 16. </w:t>
      </w:r>
    </w:p>
    <w:p w14:paraId="438416E6" w14:textId="77777777" w:rsidR="00114E3A" w:rsidRPr="00FA0591" w:rsidRDefault="00114E3A" w:rsidP="00114E3A">
      <w:pPr>
        <w:spacing w:line="240" w:lineRule="atLeast"/>
        <w:ind w:left="540"/>
        <w:rPr>
          <w:rFonts w:cs="Times New Roman"/>
          <w:sz w:val="22"/>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4140"/>
        <w:gridCol w:w="810"/>
        <w:gridCol w:w="1890"/>
        <w:gridCol w:w="270"/>
        <w:gridCol w:w="1890"/>
      </w:tblGrid>
      <w:tr w:rsidR="00114E3A" w:rsidRPr="00FA0591" w14:paraId="74C8AC4E" w14:textId="77777777" w:rsidTr="00AF333B">
        <w:trPr>
          <w:cantSplit/>
          <w:trHeight w:val="20"/>
          <w:tblHeader/>
        </w:trPr>
        <w:tc>
          <w:tcPr>
            <w:tcW w:w="4140" w:type="dxa"/>
            <w:vAlign w:val="bottom"/>
          </w:tcPr>
          <w:p w14:paraId="3D6F4DD2" w14:textId="77777777" w:rsidR="00114E3A" w:rsidRPr="00FA0591" w:rsidRDefault="00114E3A" w:rsidP="00AF333B">
            <w:pPr>
              <w:ind w:left="175" w:right="8" w:hanging="175"/>
              <w:rPr>
                <w:rFonts w:cs="Times New Roman"/>
                <w:b/>
                <w:bCs/>
                <w:i/>
                <w:iCs/>
                <w:sz w:val="22"/>
                <w:szCs w:val="22"/>
              </w:rPr>
            </w:pPr>
          </w:p>
        </w:tc>
        <w:tc>
          <w:tcPr>
            <w:tcW w:w="810" w:type="dxa"/>
          </w:tcPr>
          <w:p w14:paraId="72094A14" w14:textId="77777777" w:rsidR="00114E3A" w:rsidRPr="00FA0591" w:rsidRDefault="00114E3A" w:rsidP="00AF333B">
            <w:pPr>
              <w:pStyle w:val="acctfourfigures"/>
              <w:tabs>
                <w:tab w:val="clear" w:pos="765"/>
                <w:tab w:val="decimal" w:pos="731"/>
                <w:tab w:val="decimal" w:pos="1642"/>
              </w:tabs>
              <w:spacing w:line="240" w:lineRule="auto"/>
              <w:ind w:right="11"/>
              <w:jc w:val="right"/>
              <w:rPr>
                <w:rFonts w:cs="Times New Roman"/>
                <w:i/>
                <w:iCs/>
                <w:szCs w:val="22"/>
                <w:lang w:val="en-US"/>
              </w:rPr>
            </w:pPr>
          </w:p>
        </w:tc>
        <w:tc>
          <w:tcPr>
            <w:tcW w:w="1890" w:type="dxa"/>
            <w:vAlign w:val="bottom"/>
          </w:tcPr>
          <w:p w14:paraId="696BC478" w14:textId="77777777" w:rsidR="00114E3A" w:rsidRPr="00FA0591" w:rsidRDefault="00114E3A" w:rsidP="00AF333B">
            <w:pPr>
              <w:pStyle w:val="acctfourfigures"/>
              <w:tabs>
                <w:tab w:val="clear" w:pos="765"/>
              </w:tabs>
              <w:spacing w:line="240" w:lineRule="auto"/>
              <w:ind w:left="-84" w:right="-77"/>
              <w:jc w:val="center"/>
              <w:rPr>
                <w:rFonts w:cs="Times New Roman"/>
                <w:b/>
                <w:bCs/>
                <w:color w:val="000000"/>
                <w:szCs w:val="22"/>
              </w:rPr>
            </w:pPr>
            <w:r w:rsidRPr="00FA0591">
              <w:rPr>
                <w:rFonts w:cs="Times New Roman"/>
                <w:b/>
                <w:bCs/>
                <w:color w:val="000000"/>
                <w:szCs w:val="22"/>
              </w:rPr>
              <w:t xml:space="preserve">Consolidated </w:t>
            </w:r>
          </w:p>
          <w:p w14:paraId="665D1C50" w14:textId="77777777" w:rsidR="00114E3A" w:rsidRPr="00FA0591" w:rsidRDefault="00114E3A" w:rsidP="00AF333B">
            <w:pPr>
              <w:pStyle w:val="acctfourfigures"/>
              <w:tabs>
                <w:tab w:val="clear" w:pos="765"/>
                <w:tab w:val="decimal" w:pos="657"/>
              </w:tabs>
              <w:spacing w:line="240" w:lineRule="auto"/>
              <w:ind w:left="-77" w:right="-81"/>
              <w:jc w:val="center"/>
              <w:rPr>
                <w:rFonts w:cs="Times New Roman"/>
                <w:b/>
                <w:bCs/>
                <w:szCs w:val="22"/>
                <w:lang w:bidi="th-TH"/>
              </w:rPr>
            </w:pPr>
            <w:r w:rsidRPr="00FA0591">
              <w:rPr>
                <w:rFonts w:cs="Times New Roman"/>
                <w:b/>
                <w:bCs/>
                <w:color w:val="000000"/>
                <w:szCs w:val="22"/>
              </w:rPr>
              <w:t>financial statements</w:t>
            </w:r>
          </w:p>
        </w:tc>
        <w:tc>
          <w:tcPr>
            <w:tcW w:w="270" w:type="dxa"/>
            <w:vAlign w:val="bottom"/>
          </w:tcPr>
          <w:p w14:paraId="1D141869" w14:textId="77777777" w:rsidR="00114E3A" w:rsidRPr="00FA0591" w:rsidRDefault="00114E3A" w:rsidP="00AF333B">
            <w:pPr>
              <w:pStyle w:val="acctfourfigures"/>
              <w:spacing w:line="240" w:lineRule="auto"/>
              <w:rPr>
                <w:rFonts w:cs="Times New Roman"/>
                <w:b/>
                <w:bCs/>
                <w:szCs w:val="22"/>
              </w:rPr>
            </w:pPr>
          </w:p>
        </w:tc>
        <w:tc>
          <w:tcPr>
            <w:tcW w:w="1890" w:type="dxa"/>
            <w:vAlign w:val="bottom"/>
          </w:tcPr>
          <w:p w14:paraId="26F9247A" w14:textId="77777777" w:rsidR="00114E3A" w:rsidRPr="00FA0591" w:rsidRDefault="00114E3A" w:rsidP="00AF333B">
            <w:pPr>
              <w:pStyle w:val="acctfourfigures"/>
              <w:tabs>
                <w:tab w:val="clear" w:pos="765"/>
              </w:tabs>
              <w:spacing w:line="240" w:lineRule="auto"/>
              <w:ind w:left="-84" w:right="-77"/>
              <w:jc w:val="center"/>
              <w:rPr>
                <w:rFonts w:cs="Times New Roman"/>
                <w:b/>
                <w:bCs/>
                <w:color w:val="000000"/>
                <w:szCs w:val="22"/>
              </w:rPr>
            </w:pPr>
            <w:r w:rsidRPr="00FA0591">
              <w:rPr>
                <w:rFonts w:cs="Times New Roman"/>
                <w:b/>
                <w:bCs/>
                <w:color w:val="000000"/>
                <w:szCs w:val="22"/>
              </w:rPr>
              <w:t xml:space="preserve">Separate </w:t>
            </w:r>
          </w:p>
          <w:p w14:paraId="3EF915DE" w14:textId="77777777" w:rsidR="00114E3A" w:rsidRPr="00FA0591" w:rsidRDefault="00114E3A" w:rsidP="00AF333B">
            <w:pPr>
              <w:pStyle w:val="acctfourfigures"/>
              <w:tabs>
                <w:tab w:val="clear" w:pos="765"/>
              </w:tabs>
              <w:spacing w:line="240" w:lineRule="auto"/>
              <w:ind w:left="-85" w:right="-85"/>
              <w:jc w:val="center"/>
              <w:rPr>
                <w:rFonts w:cs="Times New Roman"/>
                <w:b/>
                <w:bCs/>
                <w:szCs w:val="22"/>
              </w:rPr>
            </w:pPr>
            <w:r w:rsidRPr="00FA0591">
              <w:rPr>
                <w:rFonts w:cs="Times New Roman"/>
                <w:b/>
                <w:bCs/>
                <w:color w:val="000000"/>
                <w:szCs w:val="22"/>
              </w:rPr>
              <w:t>financial statements</w:t>
            </w:r>
          </w:p>
        </w:tc>
      </w:tr>
      <w:tr w:rsidR="00114E3A" w:rsidRPr="00FA0591" w14:paraId="5F196411" w14:textId="77777777" w:rsidTr="00AF333B">
        <w:trPr>
          <w:cantSplit/>
          <w:trHeight w:val="20"/>
          <w:tblHeader/>
        </w:trPr>
        <w:tc>
          <w:tcPr>
            <w:tcW w:w="4140" w:type="dxa"/>
            <w:vAlign w:val="bottom"/>
          </w:tcPr>
          <w:p w14:paraId="51871130" w14:textId="6AB38C15" w:rsidR="00114E3A" w:rsidRPr="00FA0591" w:rsidRDefault="00210D08" w:rsidP="00AF333B">
            <w:pPr>
              <w:ind w:left="175" w:right="8" w:hanging="175"/>
              <w:rPr>
                <w:rFonts w:cs="Times New Roman"/>
                <w:b/>
                <w:bCs/>
                <w:i/>
                <w:iCs/>
                <w:sz w:val="22"/>
                <w:szCs w:val="22"/>
              </w:rPr>
            </w:pPr>
            <w:r>
              <w:rPr>
                <w:rFonts w:cs="Times New Roman"/>
                <w:b/>
                <w:bCs/>
                <w:i/>
                <w:iCs/>
                <w:sz w:val="22"/>
                <w:szCs w:val="22"/>
              </w:rPr>
              <w:t>Impact on changes in accounting policy</w:t>
            </w:r>
          </w:p>
        </w:tc>
        <w:tc>
          <w:tcPr>
            <w:tcW w:w="810" w:type="dxa"/>
          </w:tcPr>
          <w:p w14:paraId="45AB4B29" w14:textId="77777777" w:rsidR="00114E3A" w:rsidRPr="00FA0591" w:rsidRDefault="00114E3A" w:rsidP="00AF333B">
            <w:pPr>
              <w:pStyle w:val="acctfourfigures"/>
              <w:tabs>
                <w:tab w:val="clear" w:pos="765"/>
                <w:tab w:val="decimal" w:pos="731"/>
                <w:tab w:val="decimal" w:pos="1642"/>
              </w:tabs>
              <w:spacing w:line="240" w:lineRule="auto"/>
              <w:ind w:right="11"/>
              <w:jc w:val="right"/>
              <w:rPr>
                <w:rFonts w:cs="Times New Roman"/>
                <w:i/>
                <w:iCs/>
                <w:szCs w:val="22"/>
                <w:lang w:val="en-US"/>
              </w:rPr>
            </w:pPr>
          </w:p>
        </w:tc>
        <w:tc>
          <w:tcPr>
            <w:tcW w:w="4050" w:type="dxa"/>
            <w:gridSpan w:val="3"/>
            <w:vAlign w:val="bottom"/>
          </w:tcPr>
          <w:p w14:paraId="576F2CE0" w14:textId="77777777" w:rsidR="00114E3A" w:rsidRPr="00FA0591" w:rsidRDefault="00114E3A" w:rsidP="00AF333B">
            <w:pPr>
              <w:pStyle w:val="acctfourfigures"/>
              <w:tabs>
                <w:tab w:val="clear" w:pos="765"/>
              </w:tabs>
              <w:spacing w:line="240" w:lineRule="auto"/>
              <w:ind w:left="-85" w:right="-85"/>
              <w:jc w:val="center"/>
              <w:rPr>
                <w:rFonts w:cs="Times New Roman"/>
                <w:szCs w:val="22"/>
                <w:cs/>
                <w:lang w:bidi="th-TH"/>
              </w:rPr>
            </w:pPr>
            <w:r w:rsidRPr="00FA0591">
              <w:rPr>
                <w:rFonts w:cs="Times New Roman"/>
                <w:szCs w:val="22"/>
              </w:rPr>
              <w:t>Retained earnings</w:t>
            </w:r>
          </w:p>
        </w:tc>
      </w:tr>
      <w:tr w:rsidR="00114E3A" w:rsidRPr="00FA0591" w14:paraId="10983DFA" w14:textId="77777777" w:rsidTr="00AF333B">
        <w:trPr>
          <w:cantSplit/>
          <w:trHeight w:val="20"/>
          <w:tblHeader/>
        </w:trPr>
        <w:tc>
          <w:tcPr>
            <w:tcW w:w="4140" w:type="dxa"/>
            <w:vAlign w:val="bottom"/>
          </w:tcPr>
          <w:p w14:paraId="6C20C015" w14:textId="77777777" w:rsidR="00114E3A" w:rsidRPr="00FA0591" w:rsidRDefault="00114E3A" w:rsidP="00AF333B">
            <w:pPr>
              <w:ind w:left="175" w:right="8" w:hanging="175"/>
              <w:rPr>
                <w:rFonts w:cs="Times New Roman"/>
                <w:b/>
                <w:bCs/>
                <w:i/>
                <w:iCs/>
                <w:sz w:val="22"/>
                <w:szCs w:val="22"/>
              </w:rPr>
            </w:pPr>
          </w:p>
        </w:tc>
        <w:tc>
          <w:tcPr>
            <w:tcW w:w="810" w:type="dxa"/>
          </w:tcPr>
          <w:p w14:paraId="3F75D2A6" w14:textId="77777777" w:rsidR="00114E3A" w:rsidRPr="00FA0591" w:rsidRDefault="00114E3A" w:rsidP="00AF333B">
            <w:pPr>
              <w:pStyle w:val="acctfourfigures"/>
              <w:tabs>
                <w:tab w:val="clear" w:pos="765"/>
                <w:tab w:val="decimal" w:pos="731"/>
                <w:tab w:val="decimal" w:pos="1642"/>
              </w:tabs>
              <w:spacing w:line="240" w:lineRule="auto"/>
              <w:ind w:right="11"/>
              <w:jc w:val="center"/>
              <w:rPr>
                <w:rFonts w:cs="Times New Roman"/>
                <w:i/>
                <w:iCs/>
                <w:szCs w:val="22"/>
                <w:lang w:val="en-US" w:bidi="th-TH"/>
              </w:rPr>
            </w:pPr>
            <w:r w:rsidRPr="00FA0591">
              <w:rPr>
                <w:rFonts w:cs="Times New Roman"/>
                <w:i/>
                <w:iCs/>
                <w:szCs w:val="22"/>
              </w:rPr>
              <w:t>Note</w:t>
            </w:r>
          </w:p>
        </w:tc>
        <w:tc>
          <w:tcPr>
            <w:tcW w:w="4050" w:type="dxa"/>
            <w:gridSpan w:val="3"/>
            <w:vAlign w:val="bottom"/>
          </w:tcPr>
          <w:p w14:paraId="261F0F3C" w14:textId="77777777" w:rsidR="00114E3A" w:rsidRPr="00FA0591" w:rsidRDefault="00114E3A" w:rsidP="00AF333B">
            <w:pPr>
              <w:pStyle w:val="acctfourfigures"/>
              <w:tabs>
                <w:tab w:val="clear" w:pos="765"/>
              </w:tabs>
              <w:spacing w:line="240" w:lineRule="auto"/>
              <w:ind w:left="-85" w:right="-85"/>
              <w:jc w:val="center"/>
              <w:rPr>
                <w:rFonts w:cs="Times New Roman"/>
                <w:i/>
                <w:iCs/>
                <w:szCs w:val="22"/>
                <w:lang w:val="en-US" w:bidi="th-TH"/>
              </w:rPr>
            </w:pPr>
            <w:r w:rsidRPr="00FA0591">
              <w:rPr>
                <w:rFonts w:cs="Times New Roman"/>
                <w:i/>
                <w:iCs/>
                <w:szCs w:val="22"/>
              </w:rPr>
              <w:t>(in thousand Baht)</w:t>
            </w:r>
          </w:p>
        </w:tc>
      </w:tr>
      <w:tr w:rsidR="00114E3A" w:rsidRPr="00FA0591" w14:paraId="7152E80F" w14:textId="77777777" w:rsidTr="00AF333B">
        <w:trPr>
          <w:cantSplit/>
          <w:trHeight w:val="20"/>
        </w:trPr>
        <w:tc>
          <w:tcPr>
            <w:tcW w:w="4140" w:type="dxa"/>
            <w:shd w:val="clear" w:color="auto" w:fill="auto"/>
          </w:tcPr>
          <w:p w14:paraId="3B8E56BE" w14:textId="77777777" w:rsidR="00114E3A" w:rsidRPr="00FA0591" w:rsidRDefault="00114E3A" w:rsidP="00AF333B">
            <w:pPr>
              <w:ind w:left="175" w:hanging="175"/>
              <w:rPr>
                <w:rFonts w:cs="Times New Roman"/>
                <w:sz w:val="22"/>
                <w:szCs w:val="22"/>
              </w:rPr>
            </w:pPr>
            <w:r w:rsidRPr="00FA0591">
              <w:rPr>
                <w:rFonts w:cs="Times New Roman"/>
                <w:sz w:val="22"/>
                <w:szCs w:val="22"/>
              </w:rPr>
              <w:t>At 31 December 2019 - as reported</w:t>
            </w:r>
          </w:p>
        </w:tc>
        <w:tc>
          <w:tcPr>
            <w:tcW w:w="810" w:type="dxa"/>
            <w:shd w:val="clear" w:color="auto" w:fill="auto"/>
            <w:vAlign w:val="bottom"/>
          </w:tcPr>
          <w:p w14:paraId="5EA29655" w14:textId="77777777" w:rsidR="00114E3A" w:rsidRPr="00FA0591" w:rsidRDefault="00114E3A" w:rsidP="00AF333B">
            <w:pPr>
              <w:pStyle w:val="acctfourfigures"/>
              <w:tabs>
                <w:tab w:val="decimal" w:pos="731"/>
                <w:tab w:val="decimal" w:pos="1642"/>
              </w:tabs>
              <w:spacing w:line="240" w:lineRule="auto"/>
              <w:ind w:right="11"/>
              <w:jc w:val="center"/>
              <w:rPr>
                <w:rFonts w:cs="Times New Roman"/>
                <w:i/>
                <w:iCs/>
                <w:szCs w:val="22"/>
              </w:rPr>
            </w:pPr>
          </w:p>
        </w:tc>
        <w:tc>
          <w:tcPr>
            <w:tcW w:w="1890" w:type="dxa"/>
            <w:shd w:val="clear" w:color="auto" w:fill="auto"/>
            <w:vAlign w:val="bottom"/>
          </w:tcPr>
          <w:p w14:paraId="1E6E1685" w14:textId="77777777" w:rsidR="00114E3A" w:rsidRPr="00FA0591" w:rsidRDefault="00114E3A" w:rsidP="00AF333B">
            <w:pPr>
              <w:pStyle w:val="acctfourfigures"/>
              <w:tabs>
                <w:tab w:val="decimal" w:pos="731"/>
                <w:tab w:val="decimal" w:pos="1360"/>
              </w:tabs>
              <w:spacing w:line="240" w:lineRule="auto"/>
              <w:ind w:right="100"/>
              <w:jc w:val="right"/>
              <w:rPr>
                <w:rFonts w:cs="Times New Roman"/>
                <w:szCs w:val="22"/>
                <w:lang w:val="en-US"/>
              </w:rPr>
            </w:pPr>
            <w:r w:rsidRPr="00FA0591">
              <w:rPr>
                <w:rFonts w:cs="Times New Roman"/>
                <w:szCs w:val="22"/>
                <w:lang w:val="en-US" w:bidi="th-TH"/>
              </w:rPr>
              <w:t>377,362</w:t>
            </w:r>
          </w:p>
        </w:tc>
        <w:tc>
          <w:tcPr>
            <w:tcW w:w="270" w:type="dxa"/>
            <w:shd w:val="clear" w:color="auto" w:fill="auto"/>
            <w:vAlign w:val="bottom"/>
          </w:tcPr>
          <w:p w14:paraId="0062A56A" w14:textId="77777777" w:rsidR="00114E3A" w:rsidRPr="00FA0591" w:rsidRDefault="00114E3A" w:rsidP="00AF333B">
            <w:pPr>
              <w:pStyle w:val="acctfourfigures"/>
              <w:spacing w:line="240" w:lineRule="auto"/>
              <w:rPr>
                <w:rFonts w:cs="Times New Roman"/>
                <w:szCs w:val="22"/>
              </w:rPr>
            </w:pPr>
          </w:p>
        </w:tc>
        <w:tc>
          <w:tcPr>
            <w:tcW w:w="1890" w:type="dxa"/>
            <w:shd w:val="clear" w:color="auto" w:fill="auto"/>
            <w:vAlign w:val="bottom"/>
          </w:tcPr>
          <w:p w14:paraId="637096B7" w14:textId="77777777" w:rsidR="00114E3A" w:rsidRPr="00FA0591" w:rsidRDefault="00114E3A" w:rsidP="00AF333B">
            <w:pPr>
              <w:pStyle w:val="acctfourfigures"/>
              <w:tabs>
                <w:tab w:val="clear" w:pos="765"/>
                <w:tab w:val="decimal" w:pos="1181"/>
              </w:tabs>
              <w:spacing w:line="240" w:lineRule="auto"/>
              <w:ind w:right="98"/>
              <w:jc w:val="right"/>
              <w:rPr>
                <w:rFonts w:cs="Times New Roman"/>
                <w:szCs w:val="22"/>
              </w:rPr>
            </w:pPr>
            <w:r w:rsidRPr="00FA0591">
              <w:rPr>
                <w:rFonts w:cs="Times New Roman"/>
                <w:szCs w:val="22"/>
              </w:rPr>
              <w:t>353,539</w:t>
            </w:r>
          </w:p>
        </w:tc>
      </w:tr>
      <w:tr w:rsidR="00114E3A" w:rsidRPr="00FA0591" w14:paraId="588EB71D" w14:textId="77777777" w:rsidTr="00AF333B">
        <w:trPr>
          <w:cantSplit/>
          <w:trHeight w:val="254"/>
        </w:trPr>
        <w:tc>
          <w:tcPr>
            <w:tcW w:w="4140" w:type="dxa"/>
            <w:shd w:val="clear" w:color="auto" w:fill="auto"/>
            <w:vAlign w:val="bottom"/>
          </w:tcPr>
          <w:p w14:paraId="149D8029" w14:textId="77777777" w:rsidR="00114E3A" w:rsidRPr="00FA0591" w:rsidRDefault="00114E3A" w:rsidP="00AF333B">
            <w:pPr>
              <w:ind w:left="175" w:right="8" w:hanging="175"/>
              <w:rPr>
                <w:rFonts w:cs="Times New Roman"/>
                <w:i/>
                <w:iCs/>
                <w:sz w:val="22"/>
                <w:szCs w:val="22"/>
              </w:rPr>
            </w:pPr>
            <w:r w:rsidRPr="00FA0591">
              <w:rPr>
                <w:rFonts w:cs="Times New Roman"/>
                <w:i/>
                <w:iCs/>
                <w:sz w:val="22"/>
                <w:szCs w:val="22"/>
              </w:rPr>
              <w:t>Increase (decrease) due to:</w:t>
            </w:r>
          </w:p>
        </w:tc>
        <w:tc>
          <w:tcPr>
            <w:tcW w:w="810" w:type="dxa"/>
            <w:shd w:val="clear" w:color="auto" w:fill="auto"/>
            <w:vAlign w:val="bottom"/>
          </w:tcPr>
          <w:p w14:paraId="794A7058" w14:textId="77777777" w:rsidR="00114E3A" w:rsidRPr="00FA0591" w:rsidRDefault="00114E3A" w:rsidP="00AF333B">
            <w:pPr>
              <w:pStyle w:val="acctfourfigures"/>
              <w:tabs>
                <w:tab w:val="decimal" w:pos="731"/>
                <w:tab w:val="decimal" w:pos="1642"/>
              </w:tabs>
              <w:spacing w:line="240" w:lineRule="auto"/>
              <w:ind w:right="11"/>
              <w:jc w:val="center"/>
              <w:rPr>
                <w:rFonts w:cs="Times New Roman"/>
                <w:i/>
                <w:iCs/>
                <w:szCs w:val="22"/>
              </w:rPr>
            </w:pPr>
          </w:p>
        </w:tc>
        <w:tc>
          <w:tcPr>
            <w:tcW w:w="1890" w:type="dxa"/>
            <w:shd w:val="clear" w:color="auto" w:fill="auto"/>
            <w:vAlign w:val="bottom"/>
          </w:tcPr>
          <w:p w14:paraId="37C4DCCD" w14:textId="77777777" w:rsidR="00114E3A" w:rsidRPr="00FA0591" w:rsidRDefault="00114E3A" w:rsidP="00AF333B">
            <w:pPr>
              <w:pStyle w:val="acctfourfigures"/>
              <w:tabs>
                <w:tab w:val="decimal" w:pos="731"/>
                <w:tab w:val="decimal" w:pos="1642"/>
              </w:tabs>
              <w:spacing w:line="240" w:lineRule="auto"/>
              <w:ind w:right="11"/>
              <w:rPr>
                <w:rFonts w:cs="Times New Roman"/>
                <w:szCs w:val="22"/>
              </w:rPr>
            </w:pPr>
          </w:p>
        </w:tc>
        <w:tc>
          <w:tcPr>
            <w:tcW w:w="270" w:type="dxa"/>
            <w:shd w:val="clear" w:color="auto" w:fill="auto"/>
            <w:vAlign w:val="bottom"/>
          </w:tcPr>
          <w:p w14:paraId="16576FA1" w14:textId="77777777" w:rsidR="00114E3A" w:rsidRPr="00FA0591" w:rsidRDefault="00114E3A" w:rsidP="00AF333B">
            <w:pPr>
              <w:pStyle w:val="acctfourfigures"/>
              <w:spacing w:line="240" w:lineRule="auto"/>
              <w:rPr>
                <w:rFonts w:cs="Times New Roman"/>
                <w:szCs w:val="22"/>
              </w:rPr>
            </w:pPr>
          </w:p>
        </w:tc>
        <w:tc>
          <w:tcPr>
            <w:tcW w:w="1890" w:type="dxa"/>
            <w:shd w:val="clear" w:color="auto" w:fill="auto"/>
            <w:vAlign w:val="bottom"/>
          </w:tcPr>
          <w:p w14:paraId="33622E15" w14:textId="77777777" w:rsidR="00114E3A" w:rsidRPr="00FA0591" w:rsidRDefault="00114E3A" w:rsidP="00AF333B">
            <w:pPr>
              <w:pStyle w:val="acctfourfigures"/>
              <w:tabs>
                <w:tab w:val="clear" w:pos="765"/>
                <w:tab w:val="decimal" w:pos="1181"/>
              </w:tabs>
              <w:spacing w:line="240" w:lineRule="auto"/>
              <w:ind w:right="11"/>
              <w:rPr>
                <w:rFonts w:cs="Times New Roman"/>
                <w:szCs w:val="22"/>
              </w:rPr>
            </w:pPr>
          </w:p>
        </w:tc>
      </w:tr>
      <w:tr w:rsidR="00114E3A" w:rsidRPr="00FA0591" w14:paraId="31E77E75" w14:textId="77777777" w:rsidTr="00AF333B">
        <w:trPr>
          <w:cantSplit/>
          <w:trHeight w:val="254"/>
        </w:trPr>
        <w:tc>
          <w:tcPr>
            <w:tcW w:w="4140" w:type="dxa"/>
            <w:shd w:val="clear" w:color="auto" w:fill="auto"/>
          </w:tcPr>
          <w:p w14:paraId="7613CB6B" w14:textId="77777777" w:rsidR="00114E3A" w:rsidRPr="00FA0591" w:rsidRDefault="00114E3A" w:rsidP="00AF333B">
            <w:pPr>
              <w:ind w:left="188" w:right="8" w:hanging="188"/>
              <w:rPr>
                <w:rFonts w:cs="Times New Roman"/>
                <w:sz w:val="22"/>
                <w:szCs w:val="22"/>
              </w:rPr>
            </w:pPr>
            <w:r w:rsidRPr="00FA0591">
              <w:rPr>
                <w:rFonts w:cs="Times New Roman"/>
                <w:sz w:val="22"/>
                <w:szCs w:val="22"/>
              </w:rPr>
              <w:t>Adoption of TFRS - Financial instruments standards</w:t>
            </w:r>
          </w:p>
        </w:tc>
        <w:tc>
          <w:tcPr>
            <w:tcW w:w="810" w:type="dxa"/>
            <w:shd w:val="clear" w:color="auto" w:fill="auto"/>
            <w:vAlign w:val="bottom"/>
          </w:tcPr>
          <w:p w14:paraId="706FB9AF" w14:textId="77777777" w:rsidR="00114E3A" w:rsidRPr="00FA0591" w:rsidRDefault="00114E3A" w:rsidP="00AF333B">
            <w:pPr>
              <w:pStyle w:val="acctfourfigures"/>
              <w:tabs>
                <w:tab w:val="decimal" w:pos="731"/>
                <w:tab w:val="decimal" w:pos="1642"/>
              </w:tabs>
              <w:spacing w:line="240" w:lineRule="auto"/>
              <w:ind w:right="11"/>
              <w:jc w:val="center"/>
              <w:rPr>
                <w:rFonts w:cs="Times New Roman"/>
                <w:i/>
                <w:iCs/>
                <w:szCs w:val="22"/>
              </w:rPr>
            </w:pPr>
          </w:p>
        </w:tc>
        <w:tc>
          <w:tcPr>
            <w:tcW w:w="1890" w:type="dxa"/>
            <w:shd w:val="clear" w:color="auto" w:fill="auto"/>
            <w:vAlign w:val="bottom"/>
          </w:tcPr>
          <w:p w14:paraId="09336B7C" w14:textId="77777777" w:rsidR="00114E3A" w:rsidRPr="00FA0591" w:rsidRDefault="00114E3A" w:rsidP="00AF333B">
            <w:pPr>
              <w:pStyle w:val="acctfourfigures"/>
              <w:tabs>
                <w:tab w:val="decimal" w:pos="731"/>
                <w:tab w:val="decimal" w:pos="1642"/>
              </w:tabs>
              <w:spacing w:line="240" w:lineRule="auto"/>
              <w:ind w:right="11"/>
              <w:rPr>
                <w:rFonts w:cs="Times New Roman"/>
                <w:szCs w:val="22"/>
              </w:rPr>
            </w:pPr>
          </w:p>
        </w:tc>
        <w:tc>
          <w:tcPr>
            <w:tcW w:w="270" w:type="dxa"/>
            <w:shd w:val="clear" w:color="auto" w:fill="auto"/>
            <w:vAlign w:val="bottom"/>
          </w:tcPr>
          <w:p w14:paraId="14AF1FBC" w14:textId="77777777" w:rsidR="00114E3A" w:rsidRPr="00FA0591" w:rsidRDefault="00114E3A" w:rsidP="00AF333B">
            <w:pPr>
              <w:pStyle w:val="acctfourfigures"/>
              <w:spacing w:line="240" w:lineRule="auto"/>
              <w:rPr>
                <w:rFonts w:cs="Times New Roman"/>
                <w:szCs w:val="22"/>
              </w:rPr>
            </w:pPr>
          </w:p>
        </w:tc>
        <w:tc>
          <w:tcPr>
            <w:tcW w:w="1890" w:type="dxa"/>
            <w:shd w:val="clear" w:color="auto" w:fill="auto"/>
            <w:vAlign w:val="bottom"/>
          </w:tcPr>
          <w:p w14:paraId="1D611ECE" w14:textId="77777777" w:rsidR="00114E3A" w:rsidRPr="00FA0591" w:rsidRDefault="00114E3A" w:rsidP="00AF333B">
            <w:pPr>
              <w:pStyle w:val="acctfourfigures"/>
              <w:tabs>
                <w:tab w:val="clear" w:pos="765"/>
                <w:tab w:val="decimal" w:pos="1181"/>
              </w:tabs>
              <w:spacing w:line="240" w:lineRule="auto"/>
              <w:ind w:right="11"/>
              <w:rPr>
                <w:rFonts w:cs="Times New Roman"/>
                <w:szCs w:val="22"/>
              </w:rPr>
            </w:pPr>
          </w:p>
        </w:tc>
      </w:tr>
      <w:tr w:rsidR="00114E3A" w:rsidRPr="00FA0591" w14:paraId="4B6454B9" w14:textId="77777777" w:rsidTr="00AF333B">
        <w:trPr>
          <w:cantSplit/>
          <w:trHeight w:val="207"/>
        </w:trPr>
        <w:tc>
          <w:tcPr>
            <w:tcW w:w="4140" w:type="dxa"/>
            <w:shd w:val="clear" w:color="auto" w:fill="auto"/>
            <w:vAlign w:val="bottom"/>
          </w:tcPr>
          <w:p w14:paraId="18EB1C22" w14:textId="77777777" w:rsidR="00114E3A" w:rsidRPr="00FA0591" w:rsidRDefault="00114E3A" w:rsidP="00AF333B">
            <w:pPr>
              <w:tabs>
                <w:tab w:val="left" w:pos="371"/>
              </w:tabs>
              <w:ind w:left="371" w:right="8" w:hanging="180"/>
              <w:rPr>
                <w:rFonts w:cs="Times New Roman"/>
                <w:sz w:val="22"/>
                <w:szCs w:val="22"/>
              </w:rPr>
            </w:pPr>
            <w:r w:rsidRPr="00FA0591">
              <w:rPr>
                <w:rFonts w:cs="Times New Roman"/>
                <w:sz w:val="22"/>
                <w:szCs w:val="22"/>
              </w:rPr>
              <w:t>Impairment losses on financial assets</w:t>
            </w:r>
          </w:p>
        </w:tc>
        <w:tc>
          <w:tcPr>
            <w:tcW w:w="810" w:type="dxa"/>
            <w:shd w:val="clear" w:color="auto" w:fill="auto"/>
            <w:vAlign w:val="bottom"/>
          </w:tcPr>
          <w:p w14:paraId="0EA2FEB9" w14:textId="2A6394B1" w:rsidR="00114E3A" w:rsidRPr="00FA0591" w:rsidRDefault="00DC7B46" w:rsidP="00AF333B">
            <w:pPr>
              <w:pStyle w:val="acctfourfigures"/>
              <w:tabs>
                <w:tab w:val="decimal" w:pos="731"/>
                <w:tab w:val="decimal" w:pos="1642"/>
              </w:tabs>
              <w:spacing w:line="240" w:lineRule="auto"/>
              <w:ind w:right="11"/>
              <w:jc w:val="center"/>
              <w:rPr>
                <w:rFonts w:cs="Times New Roman"/>
                <w:i/>
                <w:iCs/>
                <w:szCs w:val="22"/>
              </w:rPr>
            </w:pPr>
            <w:r>
              <w:rPr>
                <w:rFonts w:cs="Times New Roman"/>
                <w:i/>
                <w:iCs/>
                <w:szCs w:val="22"/>
              </w:rPr>
              <w:t>(a.</w:t>
            </w:r>
            <w:r w:rsidR="00114E3A" w:rsidRPr="00FA0591">
              <w:rPr>
                <w:rFonts w:cs="Times New Roman"/>
                <w:i/>
                <w:iCs/>
                <w:szCs w:val="22"/>
              </w:rPr>
              <w:t>2)</w:t>
            </w:r>
          </w:p>
        </w:tc>
        <w:tc>
          <w:tcPr>
            <w:tcW w:w="1890" w:type="dxa"/>
            <w:shd w:val="clear" w:color="auto" w:fill="auto"/>
            <w:vAlign w:val="bottom"/>
          </w:tcPr>
          <w:p w14:paraId="1E12C5CB" w14:textId="77777777" w:rsidR="00114E3A" w:rsidRPr="00FA0591" w:rsidRDefault="00114E3A" w:rsidP="00AF333B">
            <w:pPr>
              <w:pStyle w:val="acctfourfigures"/>
              <w:tabs>
                <w:tab w:val="decimal" w:pos="731"/>
                <w:tab w:val="decimal" w:pos="1642"/>
              </w:tabs>
              <w:spacing w:line="240" w:lineRule="auto"/>
              <w:ind w:right="11"/>
              <w:jc w:val="right"/>
              <w:rPr>
                <w:rFonts w:cs="Times New Roman"/>
                <w:szCs w:val="22"/>
                <w:lang w:val="en-US" w:bidi="th-TH"/>
              </w:rPr>
            </w:pPr>
            <w:r w:rsidRPr="00FA0591">
              <w:rPr>
                <w:rFonts w:cs="Times New Roman"/>
                <w:szCs w:val="22"/>
                <w:lang w:val="en-US" w:bidi="th-TH"/>
              </w:rPr>
              <w:t>(8,530)</w:t>
            </w:r>
          </w:p>
        </w:tc>
        <w:tc>
          <w:tcPr>
            <w:tcW w:w="270" w:type="dxa"/>
            <w:shd w:val="clear" w:color="auto" w:fill="auto"/>
            <w:vAlign w:val="bottom"/>
          </w:tcPr>
          <w:p w14:paraId="513AB444" w14:textId="77777777" w:rsidR="00114E3A" w:rsidRPr="00FA0591" w:rsidRDefault="00114E3A" w:rsidP="00AF333B">
            <w:pPr>
              <w:pStyle w:val="acctfourfigures"/>
              <w:spacing w:line="240" w:lineRule="auto"/>
              <w:jc w:val="right"/>
              <w:rPr>
                <w:rFonts w:cs="Times New Roman"/>
                <w:szCs w:val="22"/>
              </w:rPr>
            </w:pPr>
          </w:p>
        </w:tc>
        <w:tc>
          <w:tcPr>
            <w:tcW w:w="1890" w:type="dxa"/>
            <w:shd w:val="clear" w:color="auto" w:fill="auto"/>
            <w:vAlign w:val="bottom"/>
          </w:tcPr>
          <w:p w14:paraId="54228565" w14:textId="77777777" w:rsidR="00114E3A" w:rsidRPr="00FA0591" w:rsidRDefault="00114E3A" w:rsidP="00AF333B">
            <w:pPr>
              <w:pStyle w:val="acctfourfigures"/>
              <w:tabs>
                <w:tab w:val="decimal" w:pos="1001"/>
                <w:tab w:val="decimal" w:pos="1642"/>
              </w:tabs>
              <w:spacing w:line="240" w:lineRule="auto"/>
              <w:ind w:right="16"/>
              <w:jc w:val="right"/>
              <w:rPr>
                <w:rFonts w:cs="Times New Roman"/>
                <w:szCs w:val="22"/>
              </w:rPr>
            </w:pPr>
            <w:r w:rsidRPr="00FA0591">
              <w:rPr>
                <w:rFonts w:cs="Times New Roman"/>
                <w:szCs w:val="22"/>
              </w:rPr>
              <w:t>(2,868)</w:t>
            </w:r>
          </w:p>
        </w:tc>
      </w:tr>
      <w:tr w:rsidR="00114E3A" w:rsidRPr="00FA0591" w14:paraId="570D295B" w14:textId="77777777" w:rsidTr="00AF333B">
        <w:trPr>
          <w:cantSplit/>
          <w:trHeight w:val="20"/>
        </w:trPr>
        <w:tc>
          <w:tcPr>
            <w:tcW w:w="4140" w:type="dxa"/>
            <w:shd w:val="clear" w:color="auto" w:fill="auto"/>
            <w:vAlign w:val="bottom"/>
          </w:tcPr>
          <w:p w14:paraId="63131FA9" w14:textId="77777777" w:rsidR="00114E3A" w:rsidRPr="00FA0591" w:rsidRDefault="00114E3A" w:rsidP="00AF333B">
            <w:pPr>
              <w:tabs>
                <w:tab w:val="left" w:pos="371"/>
              </w:tabs>
              <w:ind w:left="371" w:right="8" w:hanging="180"/>
              <w:rPr>
                <w:rFonts w:cs="Times New Roman"/>
                <w:sz w:val="22"/>
                <w:szCs w:val="22"/>
                <w:cs/>
              </w:rPr>
            </w:pPr>
            <w:r w:rsidRPr="00FA0591">
              <w:rPr>
                <w:rFonts w:cs="Times New Roman"/>
                <w:sz w:val="22"/>
                <w:szCs w:val="22"/>
              </w:rPr>
              <w:t>Related tax</w:t>
            </w:r>
          </w:p>
        </w:tc>
        <w:tc>
          <w:tcPr>
            <w:tcW w:w="810" w:type="dxa"/>
            <w:shd w:val="clear" w:color="auto" w:fill="auto"/>
            <w:vAlign w:val="bottom"/>
          </w:tcPr>
          <w:p w14:paraId="6FB28A28" w14:textId="77777777" w:rsidR="00114E3A" w:rsidRPr="00FA0591" w:rsidRDefault="00114E3A" w:rsidP="00AF333B">
            <w:pPr>
              <w:pStyle w:val="acctfourfigures"/>
              <w:tabs>
                <w:tab w:val="decimal" w:pos="731"/>
                <w:tab w:val="decimal" w:pos="1642"/>
              </w:tabs>
              <w:spacing w:line="240" w:lineRule="auto"/>
              <w:ind w:right="11"/>
              <w:jc w:val="center"/>
              <w:rPr>
                <w:rFonts w:cs="Times New Roman"/>
                <w:i/>
                <w:iCs/>
                <w:szCs w:val="22"/>
                <w:cs/>
                <w:lang w:bidi="th-TH"/>
              </w:rPr>
            </w:pPr>
          </w:p>
        </w:tc>
        <w:tc>
          <w:tcPr>
            <w:tcW w:w="1890" w:type="dxa"/>
            <w:shd w:val="clear" w:color="auto" w:fill="auto"/>
            <w:vAlign w:val="bottom"/>
          </w:tcPr>
          <w:p w14:paraId="2F6B12B9" w14:textId="77777777" w:rsidR="00114E3A" w:rsidRPr="00FA0591" w:rsidRDefault="00114E3A" w:rsidP="00AF333B">
            <w:pPr>
              <w:pStyle w:val="acctfourfigures"/>
              <w:tabs>
                <w:tab w:val="decimal" w:pos="731"/>
                <w:tab w:val="decimal" w:pos="1360"/>
              </w:tabs>
              <w:spacing w:line="240" w:lineRule="auto"/>
              <w:ind w:right="100"/>
              <w:jc w:val="right"/>
              <w:rPr>
                <w:rFonts w:cs="Times New Roman"/>
                <w:szCs w:val="22"/>
                <w:lang w:val="en-US" w:bidi="th-TH"/>
              </w:rPr>
            </w:pPr>
            <w:r w:rsidRPr="00FA0591">
              <w:rPr>
                <w:rFonts w:cs="Times New Roman"/>
                <w:szCs w:val="22"/>
                <w:lang w:val="en-US" w:bidi="th-TH"/>
              </w:rPr>
              <w:t>1,</w:t>
            </w:r>
            <w:r w:rsidRPr="00FA0591">
              <w:rPr>
                <w:rFonts w:cs="Times New Roman"/>
                <w:szCs w:val="22"/>
              </w:rPr>
              <w:t>706</w:t>
            </w:r>
          </w:p>
        </w:tc>
        <w:tc>
          <w:tcPr>
            <w:tcW w:w="270" w:type="dxa"/>
            <w:shd w:val="clear" w:color="auto" w:fill="auto"/>
            <w:vAlign w:val="bottom"/>
          </w:tcPr>
          <w:p w14:paraId="39BA1627" w14:textId="77777777" w:rsidR="00114E3A" w:rsidRPr="00FA0591" w:rsidRDefault="00114E3A" w:rsidP="00AF333B">
            <w:pPr>
              <w:pStyle w:val="acctfourfigures"/>
              <w:spacing w:line="240" w:lineRule="auto"/>
              <w:jc w:val="right"/>
              <w:rPr>
                <w:rFonts w:cs="Times New Roman"/>
                <w:szCs w:val="22"/>
              </w:rPr>
            </w:pPr>
          </w:p>
        </w:tc>
        <w:tc>
          <w:tcPr>
            <w:tcW w:w="1890" w:type="dxa"/>
            <w:shd w:val="clear" w:color="auto" w:fill="auto"/>
            <w:vAlign w:val="bottom"/>
          </w:tcPr>
          <w:p w14:paraId="32F0B2EE" w14:textId="77777777" w:rsidR="00114E3A" w:rsidRPr="00FA0591" w:rsidRDefault="00114E3A" w:rsidP="00AF333B">
            <w:pPr>
              <w:pStyle w:val="acctfourfigures"/>
              <w:tabs>
                <w:tab w:val="clear" w:pos="765"/>
                <w:tab w:val="decimal" w:pos="1181"/>
              </w:tabs>
              <w:spacing w:line="240" w:lineRule="auto"/>
              <w:ind w:right="98"/>
              <w:jc w:val="right"/>
              <w:rPr>
                <w:rFonts w:cs="Times New Roman"/>
                <w:szCs w:val="22"/>
              </w:rPr>
            </w:pPr>
            <w:r w:rsidRPr="00FA0591">
              <w:rPr>
                <w:rFonts w:cs="Times New Roman"/>
                <w:szCs w:val="22"/>
              </w:rPr>
              <w:t>574</w:t>
            </w:r>
          </w:p>
        </w:tc>
      </w:tr>
      <w:tr w:rsidR="00114E3A" w:rsidRPr="00FA0591" w14:paraId="10629393" w14:textId="77777777" w:rsidTr="00AF333B">
        <w:trPr>
          <w:cantSplit/>
          <w:trHeight w:val="20"/>
        </w:trPr>
        <w:tc>
          <w:tcPr>
            <w:tcW w:w="4140" w:type="dxa"/>
            <w:shd w:val="clear" w:color="auto" w:fill="auto"/>
            <w:vAlign w:val="bottom"/>
          </w:tcPr>
          <w:p w14:paraId="2EF85A2E" w14:textId="77777777" w:rsidR="00114E3A" w:rsidRPr="00FA0591" w:rsidRDefault="00114E3A" w:rsidP="00AF333B">
            <w:pPr>
              <w:ind w:left="178" w:right="8" w:hanging="178"/>
              <w:rPr>
                <w:rFonts w:cs="Times New Roman"/>
                <w:b/>
                <w:bCs/>
                <w:sz w:val="22"/>
                <w:szCs w:val="22"/>
              </w:rPr>
            </w:pPr>
            <w:r w:rsidRPr="00FA0591">
              <w:rPr>
                <w:rFonts w:cs="Times New Roman"/>
                <w:b/>
                <w:bCs/>
                <w:sz w:val="22"/>
                <w:szCs w:val="22"/>
              </w:rPr>
              <w:t>At 1 January 2020 - restated</w:t>
            </w:r>
          </w:p>
        </w:tc>
        <w:tc>
          <w:tcPr>
            <w:tcW w:w="810" w:type="dxa"/>
            <w:shd w:val="clear" w:color="auto" w:fill="auto"/>
            <w:vAlign w:val="bottom"/>
          </w:tcPr>
          <w:p w14:paraId="08A8738D" w14:textId="77777777" w:rsidR="00114E3A" w:rsidRPr="00FA0591" w:rsidRDefault="00114E3A" w:rsidP="00AF333B">
            <w:pPr>
              <w:pStyle w:val="acctfourfigures"/>
              <w:tabs>
                <w:tab w:val="decimal" w:pos="731"/>
                <w:tab w:val="decimal" w:pos="1642"/>
              </w:tabs>
              <w:spacing w:line="240" w:lineRule="auto"/>
              <w:ind w:right="11"/>
              <w:jc w:val="center"/>
              <w:rPr>
                <w:rFonts w:cs="Times New Roman"/>
                <w:b/>
                <w:bCs/>
                <w:i/>
                <w:iCs/>
                <w:szCs w:val="22"/>
              </w:rPr>
            </w:pPr>
          </w:p>
        </w:tc>
        <w:tc>
          <w:tcPr>
            <w:tcW w:w="1890" w:type="dxa"/>
            <w:tcBorders>
              <w:top w:val="single" w:sz="4" w:space="0" w:color="auto"/>
              <w:bottom w:val="double" w:sz="4" w:space="0" w:color="auto"/>
            </w:tcBorders>
            <w:shd w:val="clear" w:color="auto" w:fill="auto"/>
            <w:vAlign w:val="bottom"/>
          </w:tcPr>
          <w:p w14:paraId="41659DB9" w14:textId="77777777" w:rsidR="00114E3A" w:rsidRPr="00FA0591" w:rsidRDefault="00114E3A" w:rsidP="00AF333B">
            <w:pPr>
              <w:pStyle w:val="acctfourfigures"/>
              <w:tabs>
                <w:tab w:val="decimal" w:pos="731"/>
                <w:tab w:val="decimal" w:pos="1360"/>
              </w:tabs>
              <w:spacing w:line="240" w:lineRule="auto"/>
              <w:ind w:right="100"/>
              <w:jc w:val="right"/>
              <w:rPr>
                <w:rFonts w:cs="Times New Roman"/>
                <w:b/>
                <w:bCs/>
                <w:szCs w:val="22"/>
              </w:rPr>
            </w:pPr>
            <w:r w:rsidRPr="00FA0591">
              <w:rPr>
                <w:rFonts w:cs="Times New Roman"/>
                <w:b/>
                <w:bCs/>
                <w:szCs w:val="22"/>
              </w:rPr>
              <w:t>370,538</w:t>
            </w:r>
          </w:p>
        </w:tc>
        <w:tc>
          <w:tcPr>
            <w:tcW w:w="270" w:type="dxa"/>
            <w:shd w:val="clear" w:color="auto" w:fill="auto"/>
            <w:vAlign w:val="bottom"/>
          </w:tcPr>
          <w:p w14:paraId="72609034" w14:textId="77777777" w:rsidR="00114E3A" w:rsidRPr="00FA0591" w:rsidRDefault="00114E3A" w:rsidP="00AF333B">
            <w:pPr>
              <w:pStyle w:val="acctfourfigures"/>
              <w:spacing w:line="240" w:lineRule="auto"/>
              <w:jc w:val="right"/>
              <w:rPr>
                <w:rFonts w:cs="Times New Roman"/>
                <w:b/>
                <w:bCs/>
                <w:szCs w:val="22"/>
              </w:rPr>
            </w:pPr>
          </w:p>
        </w:tc>
        <w:tc>
          <w:tcPr>
            <w:tcW w:w="1890" w:type="dxa"/>
            <w:tcBorders>
              <w:top w:val="single" w:sz="4" w:space="0" w:color="auto"/>
              <w:bottom w:val="double" w:sz="4" w:space="0" w:color="auto"/>
            </w:tcBorders>
            <w:shd w:val="clear" w:color="auto" w:fill="auto"/>
            <w:vAlign w:val="bottom"/>
          </w:tcPr>
          <w:p w14:paraId="7D891E76" w14:textId="77777777" w:rsidR="00114E3A" w:rsidRPr="00FA0591" w:rsidRDefault="00114E3A" w:rsidP="00AF333B">
            <w:pPr>
              <w:pStyle w:val="acctfourfigures"/>
              <w:tabs>
                <w:tab w:val="clear" w:pos="765"/>
                <w:tab w:val="decimal" w:pos="1181"/>
              </w:tabs>
              <w:spacing w:line="240" w:lineRule="auto"/>
              <w:ind w:right="98"/>
              <w:jc w:val="right"/>
              <w:rPr>
                <w:rFonts w:cs="Times New Roman"/>
                <w:b/>
                <w:bCs/>
                <w:szCs w:val="22"/>
              </w:rPr>
            </w:pPr>
            <w:r w:rsidRPr="00FA0591">
              <w:rPr>
                <w:rFonts w:cs="Times New Roman"/>
                <w:b/>
                <w:bCs/>
                <w:szCs w:val="22"/>
              </w:rPr>
              <w:t>351,245</w:t>
            </w:r>
          </w:p>
        </w:tc>
      </w:tr>
    </w:tbl>
    <w:p w14:paraId="37DE36B6" w14:textId="1E26774E" w:rsidR="00204FFC" w:rsidRPr="00FA0591" w:rsidRDefault="00204FFC" w:rsidP="00204FFC">
      <w:pPr>
        <w:spacing w:line="240" w:lineRule="atLeast"/>
        <w:rPr>
          <w:rFonts w:cs="Times New Roman"/>
          <w:sz w:val="22"/>
          <w:szCs w:val="22"/>
        </w:rPr>
      </w:pPr>
    </w:p>
    <w:p w14:paraId="703A7C10" w14:textId="70214E05" w:rsidR="00114E3A" w:rsidRPr="00FA0591" w:rsidRDefault="00FE1E96" w:rsidP="00114E3A">
      <w:pPr>
        <w:ind w:left="540"/>
        <w:rPr>
          <w:rFonts w:cs="Times New Roman"/>
          <w:b/>
          <w:bCs/>
          <w:i/>
          <w:iCs/>
          <w:sz w:val="22"/>
          <w:szCs w:val="22"/>
        </w:rPr>
      </w:pPr>
      <w:r>
        <w:rPr>
          <w:rFonts w:cs="Times New Roman"/>
          <w:b/>
          <w:bCs/>
          <w:i/>
          <w:iCs/>
          <w:sz w:val="22"/>
          <w:szCs w:val="22"/>
        </w:rPr>
        <w:t>(a)</w:t>
      </w:r>
      <w:r w:rsidR="00114E3A" w:rsidRPr="00FA0591">
        <w:rPr>
          <w:rFonts w:cs="Times New Roman"/>
          <w:b/>
          <w:bCs/>
          <w:i/>
          <w:iCs/>
          <w:sz w:val="22"/>
          <w:szCs w:val="22"/>
        </w:rPr>
        <w:t xml:space="preserve">   TFRS - Financial instruments standards</w:t>
      </w:r>
    </w:p>
    <w:p w14:paraId="0EB65ACA" w14:textId="77777777" w:rsidR="00114E3A" w:rsidRPr="00FA0591" w:rsidRDefault="00114E3A" w:rsidP="00114E3A">
      <w:pPr>
        <w:autoSpaceDE w:val="0"/>
        <w:autoSpaceDN w:val="0"/>
        <w:adjustRightInd w:val="0"/>
        <w:ind w:left="900"/>
        <w:jc w:val="thaiDistribute"/>
        <w:rPr>
          <w:rFonts w:cs="Times New Roman"/>
          <w:sz w:val="22"/>
          <w:szCs w:val="22"/>
        </w:rPr>
      </w:pPr>
    </w:p>
    <w:p w14:paraId="04C5BD4B" w14:textId="22B99F3F" w:rsidR="00114E3A" w:rsidRPr="00FA0591" w:rsidRDefault="00114E3A" w:rsidP="00114E3A">
      <w:pPr>
        <w:autoSpaceDE w:val="0"/>
        <w:autoSpaceDN w:val="0"/>
        <w:adjustRightInd w:val="0"/>
        <w:ind w:left="900"/>
        <w:jc w:val="thaiDistribute"/>
        <w:rPr>
          <w:rFonts w:cs="Times New Roman"/>
          <w:i/>
          <w:iCs/>
          <w:color w:val="0000FF"/>
          <w:sz w:val="22"/>
          <w:szCs w:val="22"/>
        </w:rPr>
      </w:pPr>
      <w:r w:rsidRPr="00FA0591">
        <w:rPr>
          <w:rFonts w:cs="Times New Roman"/>
          <w:sz w:val="22"/>
          <w:szCs w:val="22"/>
        </w:rPr>
        <w:t xml:space="preserve">The Group has adopted TFRS - Financial instruments standards by adjusting the cumulative effects to retained earnings on 1 January 2020. Therefore, the Group did not adjust the information presented for 2019. </w:t>
      </w:r>
      <w:r w:rsidR="00EF1A41" w:rsidRPr="00FA0591">
        <w:rPr>
          <w:rFonts w:cs="Times New Roman"/>
          <w:sz w:val="22"/>
          <w:szCs w:val="22"/>
        </w:rPr>
        <w:t>The disclosure requirements of TFRS for financial instruments have not generally been applied to comparative information.</w:t>
      </w:r>
    </w:p>
    <w:p w14:paraId="30FBABC8" w14:textId="77777777" w:rsidR="00114E3A" w:rsidRPr="00FA0591" w:rsidRDefault="00114E3A" w:rsidP="00114E3A">
      <w:pPr>
        <w:ind w:left="900"/>
        <w:jc w:val="thaiDistribute"/>
        <w:rPr>
          <w:rFonts w:cs="Times New Roman"/>
          <w:sz w:val="22"/>
          <w:szCs w:val="22"/>
        </w:rPr>
      </w:pPr>
    </w:p>
    <w:p w14:paraId="2A2E83C7" w14:textId="439AD907" w:rsidR="00114E3A" w:rsidRPr="00FA0591" w:rsidRDefault="00EF1A41" w:rsidP="00114E3A">
      <w:pPr>
        <w:pStyle w:val="ListParagraph"/>
        <w:ind w:left="900"/>
        <w:jc w:val="thaiDistribute"/>
        <w:rPr>
          <w:rFonts w:ascii="Times New Roman" w:hAnsi="Times New Roman" w:cs="Times New Roman"/>
          <w:sz w:val="22"/>
          <w:szCs w:val="22"/>
        </w:rPr>
      </w:pPr>
      <w:r w:rsidRPr="00FA0591">
        <w:rPr>
          <w:rFonts w:ascii="Times New Roman" w:hAnsi="Times New Roman" w:cs="Times New Roman"/>
          <w:sz w:val="22"/>
          <w:szCs w:val="22"/>
        </w:rPr>
        <w:t>These TFRS - Financial instruments standards establish requirements related to definition, recognition, measurement, impairment and derecognition of financial assets and financial liabilities, including accounting for derivatives. The details of accounting policies are disclosed in note 4(d) and 4(</w:t>
      </w:r>
      <w:r w:rsidR="006404B8">
        <w:rPr>
          <w:rFonts w:ascii="Times New Roman" w:hAnsi="Times New Roman" w:cs="Times New Roman"/>
          <w:sz w:val="22"/>
          <w:szCs w:val="22"/>
        </w:rPr>
        <w:t>m</w:t>
      </w:r>
      <w:r w:rsidRPr="00FA0591">
        <w:rPr>
          <w:rFonts w:ascii="Times New Roman" w:hAnsi="Times New Roman" w:cs="Times New Roman"/>
          <w:sz w:val="22"/>
          <w:szCs w:val="22"/>
        </w:rPr>
        <w:t xml:space="preserve">). The impact from adoption of TFRS </w:t>
      </w:r>
      <w:r w:rsidR="00F65ED4">
        <w:rPr>
          <w:rFonts w:ascii="Times New Roman" w:hAnsi="Times New Roman" w:cs="Times New Roman"/>
          <w:sz w:val="22"/>
          <w:szCs w:val="22"/>
        </w:rPr>
        <w:t>-</w:t>
      </w:r>
      <w:r w:rsidRPr="00FA0591">
        <w:rPr>
          <w:rFonts w:ascii="Times New Roman" w:hAnsi="Times New Roman" w:cs="Times New Roman"/>
          <w:sz w:val="22"/>
          <w:szCs w:val="22"/>
        </w:rPr>
        <w:t xml:space="preserve"> Financial instruments standards are as follows:</w:t>
      </w:r>
    </w:p>
    <w:p w14:paraId="7B1CC5EC" w14:textId="77777777" w:rsidR="00FE1E96" w:rsidRDefault="00FE1E96" w:rsidP="00FE1E96">
      <w:pPr>
        <w:ind w:firstLine="720"/>
        <w:jc w:val="thaiDistribute"/>
        <w:rPr>
          <w:rFonts w:cs="Times New Roman"/>
          <w:sz w:val="22"/>
          <w:szCs w:val="22"/>
        </w:rPr>
      </w:pPr>
    </w:p>
    <w:p w14:paraId="55824514" w14:textId="0C0A1D90" w:rsidR="00114E3A" w:rsidRPr="00FE1E96" w:rsidRDefault="00114E3A" w:rsidP="00FE1E96">
      <w:pPr>
        <w:ind w:left="180" w:firstLine="720"/>
        <w:jc w:val="thaiDistribute"/>
        <w:rPr>
          <w:rFonts w:cs="Times New Roman"/>
          <w:sz w:val="22"/>
          <w:szCs w:val="22"/>
        </w:rPr>
      </w:pPr>
      <w:r w:rsidRPr="00FE1E96">
        <w:rPr>
          <w:rFonts w:cs="Times New Roman"/>
          <w:sz w:val="22"/>
          <w:szCs w:val="22"/>
        </w:rPr>
        <w:t>(1)</w:t>
      </w:r>
      <w:r w:rsidRPr="00FE1E96">
        <w:rPr>
          <w:rFonts w:cs="Times New Roman"/>
          <w:sz w:val="22"/>
          <w:szCs w:val="22"/>
        </w:rPr>
        <w:tab/>
        <w:t>Classification and measurement of financial assets and financial liabilities</w:t>
      </w:r>
    </w:p>
    <w:p w14:paraId="01A0FDAA" w14:textId="77777777" w:rsidR="00114E3A" w:rsidRPr="00FA0591" w:rsidRDefault="00114E3A" w:rsidP="00114E3A">
      <w:pPr>
        <w:pStyle w:val="ListParagraph"/>
        <w:ind w:left="900"/>
        <w:jc w:val="thaiDistribute"/>
        <w:rPr>
          <w:rFonts w:ascii="Times New Roman" w:hAnsi="Times New Roman" w:cs="Times New Roman"/>
          <w:sz w:val="22"/>
          <w:szCs w:val="22"/>
        </w:rPr>
      </w:pPr>
    </w:p>
    <w:p w14:paraId="08F1408A" w14:textId="21455CAF" w:rsidR="00114E3A" w:rsidRPr="00FA0591" w:rsidRDefault="00080798" w:rsidP="00080798">
      <w:pPr>
        <w:pStyle w:val="ListParagraph"/>
        <w:ind w:left="1440"/>
        <w:jc w:val="thaiDistribute"/>
        <w:rPr>
          <w:rFonts w:ascii="Times New Roman" w:hAnsi="Times New Roman" w:cs="Times New Roman"/>
          <w:sz w:val="22"/>
          <w:szCs w:val="22"/>
        </w:rPr>
      </w:pPr>
      <w:r w:rsidRPr="00FA0591">
        <w:rPr>
          <w:rFonts w:ascii="Times New Roman" w:hAnsi="Times New Roman" w:cs="Times New Roman"/>
          <w:sz w:val="22"/>
          <w:szCs w:val="22"/>
        </w:rPr>
        <w:t xml:space="preserve">TFRS 9 contains three principal classification categories for financial assets:  measured at </w:t>
      </w:r>
      <w:proofErr w:type="spellStart"/>
      <w:r w:rsidRPr="00FA0591">
        <w:rPr>
          <w:rFonts w:ascii="Times New Roman" w:hAnsi="Times New Roman" w:cs="Times New Roman"/>
          <w:sz w:val="22"/>
          <w:szCs w:val="22"/>
        </w:rPr>
        <w:t>amortised</w:t>
      </w:r>
      <w:proofErr w:type="spellEnd"/>
      <w:r w:rsidRPr="00FA0591">
        <w:rPr>
          <w:rFonts w:ascii="Times New Roman" w:hAnsi="Times New Roman" w:cs="Times New Roman"/>
          <w:sz w:val="22"/>
          <w:szCs w:val="22"/>
        </w:rPr>
        <w:t xml:space="preserve"> cost, fair value through other comprehensive income (FVOCI) and fair value through profit or loss (FVTPL). The classification is based on the cash flow characteristics of the financial asset and the business model in which they are managed. However, the Group </w:t>
      </w:r>
      <w:r w:rsidR="00A07920">
        <w:rPr>
          <w:rFonts w:ascii="Times New Roman" w:hAnsi="Times New Roman" w:cs="Times New Roman"/>
          <w:sz w:val="22"/>
          <w:szCs w:val="22"/>
        </w:rPr>
        <w:t>and the Company</w:t>
      </w:r>
      <w:r w:rsidR="00A07920" w:rsidRPr="00FA0591">
        <w:rPr>
          <w:rFonts w:cs="Times New Roman"/>
          <w:sz w:val="22"/>
          <w:szCs w:val="22"/>
        </w:rPr>
        <w:t xml:space="preserve"> </w:t>
      </w:r>
      <w:r w:rsidRPr="00FA0591">
        <w:rPr>
          <w:rFonts w:ascii="Times New Roman" w:hAnsi="Times New Roman" w:cs="Times New Roman"/>
          <w:sz w:val="22"/>
          <w:szCs w:val="22"/>
        </w:rPr>
        <w:t>may, at initial recognition, irrevocably designate a financial asset as measured at FVTPL. TFRS 9 eliminates the previous classification of held-to-maturity debt securities, available-for-sale securities, trading securities and general investment as specified by TAS 105.</w:t>
      </w:r>
    </w:p>
    <w:p w14:paraId="38354CB6" w14:textId="77777777" w:rsidR="00080798" w:rsidRPr="00FA0591" w:rsidRDefault="00080798" w:rsidP="00114E3A">
      <w:pPr>
        <w:pStyle w:val="ListParagraph"/>
        <w:ind w:left="900"/>
        <w:jc w:val="thaiDistribute"/>
        <w:rPr>
          <w:rFonts w:ascii="Times New Roman" w:hAnsi="Times New Roman" w:cstheme="minorBidi"/>
          <w:sz w:val="22"/>
          <w:szCs w:val="22"/>
        </w:rPr>
      </w:pPr>
    </w:p>
    <w:p w14:paraId="25583768" w14:textId="5EE5FDFD" w:rsidR="00114E3A" w:rsidRPr="00FA0591" w:rsidRDefault="00114E3A" w:rsidP="00FD0C5E">
      <w:pPr>
        <w:pStyle w:val="ListParagraph"/>
        <w:ind w:left="1440"/>
        <w:jc w:val="thaiDistribute"/>
        <w:rPr>
          <w:rFonts w:ascii="Times New Roman" w:hAnsi="Times New Roman" w:cs="Times New Roman"/>
          <w:sz w:val="22"/>
          <w:szCs w:val="22"/>
        </w:rPr>
      </w:pPr>
      <w:r w:rsidRPr="00FA0591">
        <w:rPr>
          <w:rFonts w:ascii="Times New Roman" w:hAnsi="Times New Roman" w:cstheme="minorBidi"/>
          <w:sz w:val="22"/>
          <w:szCs w:val="22"/>
        </w:rPr>
        <w:t>T</w:t>
      </w:r>
      <w:r w:rsidRPr="00FA0591">
        <w:rPr>
          <w:rFonts w:ascii="Times New Roman" w:hAnsi="Times New Roman" w:cs="Times New Roman"/>
          <w:sz w:val="22"/>
          <w:szCs w:val="22"/>
        </w:rPr>
        <w:t xml:space="preserve">he carrying amounts </w:t>
      </w:r>
      <w:r w:rsidRPr="00FA0591">
        <w:rPr>
          <w:rFonts w:ascii="Times New Roman" w:hAnsi="Times New Roman" w:cstheme="minorBidi"/>
          <w:sz w:val="22"/>
          <w:szCs w:val="22"/>
        </w:rPr>
        <w:t>of e</w:t>
      </w:r>
      <w:r w:rsidRPr="00FA0591">
        <w:rPr>
          <w:rFonts w:ascii="Times New Roman" w:hAnsi="Times New Roman" w:cs="Times New Roman"/>
          <w:sz w:val="22"/>
          <w:szCs w:val="22"/>
        </w:rPr>
        <w:t xml:space="preserve">ach class of the Group’s </w:t>
      </w:r>
      <w:r w:rsidR="00B7620D">
        <w:rPr>
          <w:rFonts w:ascii="Times New Roman" w:hAnsi="Times New Roman" w:cs="Times New Roman"/>
          <w:sz w:val="22"/>
          <w:szCs w:val="22"/>
        </w:rPr>
        <w:t>and the Company</w:t>
      </w:r>
      <w:r w:rsidR="00B7620D">
        <w:rPr>
          <w:rFonts w:ascii="Times New Roman" w:hAnsi="Times New Roman"/>
          <w:sz w:val="22"/>
          <w:szCs w:val="28"/>
        </w:rPr>
        <w:t>’s</w:t>
      </w:r>
      <w:r w:rsidR="00B7620D" w:rsidRPr="00FA0591">
        <w:rPr>
          <w:rFonts w:cs="Times New Roman"/>
          <w:sz w:val="22"/>
          <w:szCs w:val="22"/>
        </w:rPr>
        <w:t xml:space="preserve"> </w:t>
      </w:r>
      <w:r w:rsidRPr="00FA0591">
        <w:rPr>
          <w:rFonts w:ascii="Times New Roman" w:hAnsi="Times New Roman" w:cs="Times New Roman"/>
          <w:sz w:val="22"/>
          <w:szCs w:val="22"/>
        </w:rPr>
        <w:t xml:space="preserve">financial assets and financial liabilities as at 1 January 2020 measured at </w:t>
      </w:r>
      <w:proofErr w:type="spellStart"/>
      <w:r w:rsidRPr="00FA0591">
        <w:rPr>
          <w:rFonts w:ascii="Times New Roman" w:hAnsi="Times New Roman" w:cs="Times New Roman"/>
          <w:sz w:val="22"/>
          <w:szCs w:val="22"/>
        </w:rPr>
        <w:t>amortised</w:t>
      </w:r>
      <w:proofErr w:type="spellEnd"/>
      <w:r w:rsidRPr="00FA0591">
        <w:rPr>
          <w:rFonts w:ascii="Times New Roman" w:hAnsi="Times New Roman" w:cs="Times New Roman"/>
          <w:sz w:val="22"/>
          <w:szCs w:val="22"/>
        </w:rPr>
        <w:t xml:space="preserve"> cost which cash and cash equivalents, trade </w:t>
      </w:r>
      <w:r w:rsidRPr="00FA0591">
        <w:rPr>
          <w:rFonts w:ascii="Times New Roman" w:hAnsi="Times New Roman"/>
          <w:sz w:val="22"/>
          <w:szCs w:val="28"/>
        </w:rPr>
        <w:t>and</w:t>
      </w:r>
      <w:r w:rsidRPr="00FA0591">
        <w:rPr>
          <w:rFonts w:ascii="Times New Roman" w:hAnsi="Times New Roman" w:cs="Times New Roman"/>
          <w:sz w:val="22"/>
          <w:szCs w:val="22"/>
        </w:rPr>
        <w:t xml:space="preserve"> other receivables, hire purchase receivables, receivables under rights</w:t>
      </w:r>
      <w:r w:rsidRPr="00FA0591">
        <w:t xml:space="preserve"> </w:t>
      </w:r>
      <w:r w:rsidRPr="00FA0591">
        <w:rPr>
          <w:rFonts w:ascii="Times New Roman" w:hAnsi="Times New Roman" w:cs="Times New Roman"/>
          <w:sz w:val="22"/>
          <w:szCs w:val="22"/>
        </w:rPr>
        <w:t>transfer agreements</w:t>
      </w:r>
      <w:r w:rsidRPr="00FA0591">
        <w:rPr>
          <w:rFonts w:ascii="Times New Roman" w:hAnsi="Times New Roman" w:cstheme="minorBidi" w:hint="cs"/>
          <w:sz w:val="22"/>
          <w:szCs w:val="22"/>
          <w:cs/>
        </w:rPr>
        <w:t xml:space="preserve"> </w:t>
      </w:r>
      <w:r w:rsidRPr="00FA0591">
        <w:rPr>
          <w:rFonts w:ascii="Times New Roman" w:hAnsi="Times New Roman" w:cs="Times New Roman"/>
          <w:sz w:val="22"/>
          <w:szCs w:val="22"/>
        </w:rPr>
        <w:t xml:space="preserve">and short-term loan to related parties are measured at </w:t>
      </w:r>
      <w:proofErr w:type="spellStart"/>
      <w:r w:rsidRPr="00FA0591">
        <w:rPr>
          <w:rFonts w:ascii="Times New Roman" w:hAnsi="Times New Roman" w:cs="Times New Roman"/>
          <w:sz w:val="22"/>
          <w:szCs w:val="22"/>
        </w:rPr>
        <w:t>amortised</w:t>
      </w:r>
      <w:proofErr w:type="spellEnd"/>
      <w:r w:rsidRPr="00FA0591">
        <w:rPr>
          <w:rFonts w:ascii="Times New Roman" w:hAnsi="Times New Roman" w:cs="Times New Roman"/>
          <w:sz w:val="22"/>
          <w:szCs w:val="22"/>
        </w:rPr>
        <w:t xml:space="preserve"> cost</w:t>
      </w:r>
      <w:r w:rsidR="00DA3B16">
        <w:rPr>
          <w:rFonts w:ascii="Times New Roman" w:hAnsi="Times New Roman" w:cs="Times New Roman"/>
          <w:sz w:val="22"/>
          <w:szCs w:val="22"/>
        </w:rPr>
        <w:t>.</w:t>
      </w:r>
      <w:r w:rsidRPr="00FA0591">
        <w:rPr>
          <w:rFonts w:ascii="Times New Roman" w:hAnsi="Times New Roman" w:cs="Times New Roman"/>
          <w:sz w:val="22"/>
          <w:szCs w:val="22"/>
        </w:rPr>
        <w:t xml:space="preserve"> </w:t>
      </w:r>
    </w:p>
    <w:p w14:paraId="3D925DA0" w14:textId="77777777" w:rsidR="00333B75" w:rsidRDefault="00333B75" w:rsidP="00333B75">
      <w:pPr>
        <w:jc w:val="thaiDistribute"/>
        <w:rPr>
          <w:rFonts w:cstheme="minorBidi"/>
          <w:sz w:val="22"/>
          <w:szCs w:val="22"/>
        </w:rPr>
      </w:pPr>
    </w:p>
    <w:p w14:paraId="259B0C6C" w14:textId="4EC1A19E" w:rsidR="00114E3A" w:rsidRPr="00333B75" w:rsidRDefault="00114E3A" w:rsidP="00333B75">
      <w:pPr>
        <w:ind w:left="180" w:firstLine="720"/>
        <w:jc w:val="thaiDistribute"/>
        <w:rPr>
          <w:rFonts w:cs="Times New Roman"/>
          <w:sz w:val="22"/>
          <w:szCs w:val="22"/>
        </w:rPr>
      </w:pPr>
      <w:r w:rsidRPr="00333B75">
        <w:rPr>
          <w:rFonts w:cs="Times New Roman"/>
          <w:sz w:val="22"/>
          <w:szCs w:val="22"/>
        </w:rPr>
        <w:t>(2)</w:t>
      </w:r>
      <w:r w:rsidR="00333B75">
        <w:rPr>
          <w:rFonts w:cs="Times New Roman"/>
          <w:sz w:val="22"/>
          <w:szCs w:val="22"/>
        </w:rPr>
        <w:tab/>
      </w:r>
      <w:r w:rsidRPr="00333B75">
        <w:rPr>
          <w:rFonts w:cs="Times New Roman"/>
          <w:sz w:val="22"/>
          <w:szCs w:val="22"/>
        </w:rPr>
        <w:t>Impairment - Financial assets and</w:t>
      </w:r>
      <w:r w:rsidRPr="00333B75">
        <w:rPr>
          <w:rFonts w:cs="Times New Roman" w:hint="cs"/>
          <w:sz w:val="22"/>
          <w:szCs w:val="22"/>
          <w:cs/>
        </w:rPr>
        <w:t xml:space="preserve"> </w:t>
      </w:r>
      <w:r w:rsidRPr="00333B75">
        <w:rPr>
          <w:rFonts w:cs="Times New Roman"/>
          <w:sz w:val="22"/>
          <w:szCs w:val="22"/>
        </w:rPr>
        <w:t>hire purchase</w:t>
      </w:r>
      <w:r w:rsidR="007944CA">
        <w:rPr>
          <w:rFonts w:cs="Times New Roman"/>
          <w:sz w:val="22"/>
          <w:szCs w:val="22"/>
        </w:rPr>
        <w:t xml:space="preserve"> contract</w:t>
      </w:r>
      <w:r w:rsidRPr="00333B75">
        <w:rPr>
          <w:rFonts w:cs="Times New Roman"/>
          <w:sz w:val="22"/>
          <w:szCs w:val="22"/>
        </w:rPr>
        <w:t xml:space="preserve"> receivables </w:t>
      </w:r>
    </w:p>
    <w:p w14:paraId="483859FC" w14:textId="77777777" w:rsidR="00114E3A" w:rsidRPr="00FA0591" w:rsidRDefault="00114E3A" w:rsidP="00114E3A">
      <w:pPr>
        <w:pStyle w:val="Pa18"/>
        <w:spacing w:line="240" w:lineRule="auto"/>
        <w:ind w:left="1260"/>
        <w:jc w:val="thaiDistribute"/>
        <w:rPr>
          <w:rFonts w:ascii="Times New Roman" w:hAnsi="Times New Roman" w:cs="Times New Roman"/>
          <w:color w:val="000000"/>
          <w:sz w:val="22"/>
          <w:szCs w:val="22"/>
        </w:rPr>
      </w:pPr>
    </w:p>
    <w:p w14:paraId="34E0EEB7" w14:textId="69723473" w:rsidR="00114E3A" w:rsidRPr="00FA0591" w:rsidRDefault="00114E3A" w:rsidP="00114E3A">
      <w:pPr>
        <w:ind w:left="1440"/>
        <w:jc w:val="both"/>
        <w:rPr>
          <w:rFonts w:cs="Times New Roman"/>
          <w:color w:val="000000"/>
          <w:sz w:val="22"/>
          <w:szCs w:val="22"/>
        </w:rPr>
      </w:pPr>
      <w:r w:rsidRPr="00FA0591">
        <w:rPr>
          <w:rFonts w:cs="Times New Roman"/>
          <w:color w:val="000000"/>
          <w:sz w:val="22"/>
          <w:szCs w:val="22"/>
        </w:rPr>
        <w:t xml:space="preserve">TFRS 9 introduces forward-looking ‘expected credit loss’ (ECL) model whereas previously the Group and the Company estimates allowance for doubtful account by </w:t>
      </w:r>
      <w:proofErr w:type="spellStart"/>
      <w:r w:rsidRPr="00FA0591">
        <w:rPr>
          <w:rFonts w:cs="Times New Roman"/>
          <w:color w:val="000000"/>
          <w:sz w:val="22"/>
          <w:szCs w:val="22"/>
        </w:rPr>
        <w:t>analysing</w:t>
      </w:r>
      <w:proofErr w:type="spellEnd"/>
      <w:r w:rsidRPr="00FA0591">
        <w:rPr>
          <w:rFonts w:cs="Times New Roman"/>
          <w:color w:val="000000"/>
          <w:sz w:val="22"/>
          <w:szCs w:val="22"/>
        </w:rPr>
        <w:t xml:space="preserve"> payment histories and future expectation of customer payment. TFRS 9 requires considerable judgment about how changes in economic factors affect ECLs, which will be determined on a probability-weighted basis. The new impairment model applies to</w:t>
      </w:r>
      <w:r w:rsidR="00333B75">
        <w:rPr>
          <w:rFonts w:cs="Times New Roman"/>
          <w:color w:val="000000"/>
          <w:sz w:val="22"/>
          <w:szCs w:val="22"/>
        </w:rPr>
        <w:t xml:space="preserve"> trade receivables,</w:t>
      </w:r>
      <w:r w:rsidRPr="00FA0591">
        <w:rPr>
          <w:rFonts w:cs="Times New Roman"/>
          <w:color w:val="000000"/>
          <w:sz w:val="22"/>
          <w:szCs w:val="22"/>
        </w:rPr>
        <w:t xml:space="preserve"> hire-purchase </w:t>
      </w:r>
      <w:r w:rsidR="007944CA">
        <w:rPr>
          <w:rFonts w:cs="Times New Roman"/>
          <w:color w:val="000000"/>
          <w:sz w:val="22"/>
          <w:szCs w:val="22"/>
        </w:rPr>
        <w:t xml:space="preserve">contract </w:t>
      </w:r>
      <w:r w:rsidRPr="00FA0591">
        <w:rPr>
          <w:rFonts w:cs="Times New Roman"/>
          <w:color w:val="000000"/>
          <w:sz w:val="22"/>
          <w:szCs w:val="22"/>
        </w:rPr>
        <w:t xml:space="preserve">receivables and lease receivables measured at </w:t>
      </w:r>
      <w:proofErr w:type="spellStart"/>
      <w:r w:rsidRPr="00FA0591">
        <w:rPr>
          <w:rFonts w:cs="Times New Roman"/>
          <w:color w:val="000000"/>
          <w:sz w:val="22"/>
          <w:szCs w:val="22"/>
        </w:rPr>
        <w:t>amortised</w:t>
      </w:r>
      <w:proofErr w:type="spellEnd"/>
      <w:r w:rsidRPr="00FA0591">
        <w:rPr>
          <w:rFonts w:cs="Times New Roman"/>
          <w:color w:val="000000"/>
          <w:sz w:val="22"/>
          <w:szCs w:val="22"/>
        </w:rPr>
        <w:t xml:space="preserve"> cost.</w:t>
      </w:r>
    </w:p>
    <w:p w14:paraId="3432B7FA" w14:textId="77777777" w:rsidR="00114E3A" w:rsidRPr="00FA0591" w:rsidRDefault="00114E3A" w:rsidP="00114E3A">
      <w:pPr>
        <w:ind w:left="900"/>
        <w:jc w:val="both"/>
        <w:rPr>
          <w:rFonts w:cs="Times New Roman"/>
          <w:sz w:val="22"/>
          <w:szCs w:val="22"/>
        </w:rPr>
      </w:pPr>
    </w:p>
    <w:p w14:paraId="2339D4FE" w14:textId="37886D35" w:rsidR="00114E3A" w:rsidRPr="00FA0591" w:rsidRDefault="00114E3A" w:rsidP="00A67DE9">
      <w:pPr>
        <w:ind w:left="1440"/>
        <w:jc w:val="thaiDistribute"/>
        <w:rPr>
          <w:rFonts w:cstheme="minorBidi"/>
          <w:sz w:val="22"/>
          <w:szCs w:val="22"/>
        </w:rPr>
      </w:pPr>
      <w:r w:rsidRPr="00FA0591">
        <w:rPr>
          <w:rFonts w:cs="Times New Roman"/>
          <w:sz w:val="22"/>
          <w:szCs w:val="22"/>
        </w:rPr>
        <w:t xml:space="preserve">The </w:t>
      </w:r>
      <w:r w:rsidRPr="00FA0591">
        <w:rPr>
          <w:rFonts w:cs="Times New Roman"/>
          <w:color w:val="000000"/>
          <w:sz w:val="22"/>
          <w:szCs w:val="22"/>
        </w:rPr>
        <w:t>Group</w:t>
      </w:r>
      <w:r w:rsidRPr="00FA0591">
        <w:rPr>
          <w:rFonts w:cs="Times New Roman"/>
          <w:sz w:val="22"/>
          <w:szCs w:val="22"/>
        </w:rPr>
        <w:t xml:space="preserve"> </w:t>
      </w:r>
      <w:r w:rsidR="007F23A5">
        <w:rPr>
          <w:rFonts w:cs="Times New Roman"/>
          <w:sz w:val="22"/>
          <w:szCs w:val="22"/>
        </w:rPr>
        <w:t>and the Company</w:t>
      </w:r>
      <w:r w:rsidR="007F23A5" w:rsidRPr="00FA0591">
        <w:rPr>
          <w:rFonts w:cs="Times New Roman"/>
          <w:sz w:val="22"/>
          <w:szCs w:val="22"/>
        </w:rPr>
        <w:t xml:space="preserve"> </w:t>
      </w:r>
      <w:r w:rsidRPr="00FA0591">
        <w:rPr>
          <w:rFonts w:cs="Times New Roman"/>
          <w:sz w:val="22"/>
          <w:szCs w:val="22"/>
        </w:rPr>
        <w:t>ha</w:t>
      </w:r>
      <w:r w:rsidR="007F23A5">
        <w:rPr>
          <w:rFonts w:cs="Times New Roman"/>
          <w:sz w:val="22"/>
          <w:szCs w:val="22"/>
        </w:rPr>
        <w:t>ve</w:t>
      </w:r>
      <w:r w:rsidRPr="00FA0591">
        <w:rPr>
          <w:rFonts w:cs="Times New Roman"/>
          <w:sz w:val="22"/>
          <w:szCs w:val="22"/>
        </w:rPr>
        <w:t xml:space="preserve"> determined that the application of TFRS 9’s impairment requirements at 1 January 2020 results in an </w:t>
      </w:r>
      <w:r w:rsidR="00333B75">
        <w:rPr>
          <w:rFonts w:cs="Times New Roman"/>
          <w:sz w:val="22"/>
          <w:szCs w:val="22"/>
        </w:rPr>
        <w:t>increase (decrease) in</w:t>
      </w:r>
      <w:r w:rsidRPr="00FA0591">
        <w:rPr>
          <w:rFonts w:cs="Times New Roman"/>
          <w:sz w:val="22"/>
          <w:szCs w:val="22"/>
        </w:rPr>
        <w:t xml:space="preserve"> allowance for impairment loss as follows: </w:t>
      </w:r>
    </w:p>
    <w:p w14:paraId="7CACE5B8" w14:textId="11904757" w:rsidR="00C72994" w:rsidRPr="00FA0591" w:rsidRDefault="00C72994">
      <w:pPr>
        <w:rPr>
          <w:rFonts w:cstheme="minorBidi"/>
          <w:sz w:val="22"/>
          <w:szCs w:val="22"/>
        </w:rPr>
      </w:pPr>
    </w:p>
    <w:p w14:paraId="0FF5AEB2" w14:textId="77777777" w:rsidR="00114E3A" w:rsidRPr="00FA0591" w:rsidRDefault="00114E3A" w:rsidP="00114E3A">
      <w:pPr>
        <w:ind w:left="900"/>
        <w:jc w:val="both"/>
        <w:rPr>
          <w:rFonts w:cstheme="minorBidi"/>
          <w:sz w:val="22"/>
          <w:szCs w:val="22"/>
          <w:cs/>
        </w:rPr>
      </w:pPr>
      <w:r w:rsidRPr="00FA0591">
        <w:rPr>
          <w:rFonts w:cstheme="minorBidi"/>
          <w:sz w:val="22"/>
          <w:szCs w:val="22"/>
        </w:rPr>
        <w:t>2.1 Trade receivable</w:t>
      </w:r>
    </w:p>
    <w:p w14:paraId="5F3B970A" w14:textId="77777777" w:rsidR="00114E3A" w:rsidRPr="00FA0591" w:rsidRDefault="00114E3A" w:rsidP="00114E3A">
      <w:pPr>
        <w:pStyle w:val="ListParagraph"/>
        <w:ind w:left="1260"/>
        <w:jc w:val="both"/>
        <w:rPr>
          <w:sz w:val="20"/>
        </w:rPr>
      </w:pPr>
    </w:p>
    <w:tbl>
      <w:tblPr>
        <w:tblW w:w="8739" w:type="dxa"/>
        <w:tblInd w:w="891" w:type="dxa"/>
        <w:tblLayout w:type="fixed"/>
        <w:tblCellMar>
          <w:left w:w="79" w:type="dxa"/>
          <w:right w:w="79" w:type="dxa"/>
        </w:tblCellMar>
        <w:tblLook w:val="0000" w:firstRow="0" w:lastRow="0" w:firstColumn="0" w:lastColumn="0" w:noHBand="0" w:noVBand="0"/>
      </w:tblPr>
      <w:tblGrid>
        <w:gridCol w:w="6669"/>
        <w:gridCol w:w="504"/>
        <w:gridCol w:w="189"/>
        <w:gridCol w:w="1377"/>
      </w:tblGrid>
      <w:tr w:rsidR="00114E3A" w:rsidRPr="00FA0591" w14:paraId="56E30CBC" w14:textId="77777777" w:rsidTr="00AF333B">
        <w:trPr>
          <w:cantSplit/>
          <w:tblHeader/>
        </w:trPr>
        <w:tc>
          <w:tcPr>
            <w:tcW w:w="6669" w:type="dxa"/>
            <w:shd w:val="clear" w:color="auto" w:fill="auto"/>
            <w:vAlign w:val="bottom"/>
          </w:tcPr>
          <w:p w14:paraId="0C1E3334" w14:textId="77777777" w:rsidR="00114E3A" w:rsidRPr="00FA0591" w:rsidRDefault="00114E3A" w:rsidP="00AF333B">
            <w:pPr>
              <w:pStyle w:val="acctfourfigures"/>
              <w:tabs>
                <w:tab w:val="clear" w:pos="765"/>
              </w:tabs>
              <w:spacing w:line="240" w:lineRule="auto"/>
              <w:rPr>
                <w:rFonts w:cstheme="minorBidi"/>
                <w:b/>
                <w:bCs/>
                <w:i/>
                <w:iCs/>
                <w:color w:val="0000FF"/>
                <w:szCs w:val="28"/>
                <w:cs/>
                <w:lang w:bidi="th-TH"/>
              </w:rPr>
            </w:pPr>
            <w:bookmarkStart w:id="1" w:name="_Hlk33470718"/>
          </w:p>
        </w:tc>
        <w:tc>
          <w:tcPr>
            <w:tcW w:w="2070" w:type="dxa"/>
            <w:gridSpan w:val="3"/>
            <w:vAlign w:val="bottom"/>
          </w:tcPr>
          <w:p w14:paraId="7D9EF9D3" w14:textId="77777777" w:rsidR="00114E3A" w:rsidRPr="00FA0591" w:rsidRDefault="00114E3A" w:rsidP="00AF333B">
            <w:pPr>
              <w:pStyle w:val="acctmergecolhdg"/>
              <w:spacing w:line="240" w:lineRule="auto"/>
              <w:ind w:left="-85" w:right="-82"/>
              <w:rPr>
                <w:szCs w:val="22"/>
              </w:rPr>
            </w:pPr>
            <w:r w:rsidRPr="00FA0591">
              <w:t>Consolidated and Separate financial statements</w:t>
            </w:r>
          </w:p>
        </w:tc>
      </w:tr>
      <w:tr w:rsidR="00114E3A" w:rsidRPr="00FA0591" w14:paraId="584EF39D" w14:textId="77777777" w:rsidTr="00AF333B">
        <w:trPr>
          <w:cantSplit/>
          <w:tblHeader/>
        </w:trPr>
        <w:tc>
          <w:tcPr>
            <w:tcW w:w="6669" w:type="dxa"/>
          </w:tcPr>
          <w:p w14:paraId="5F6C7684" w14:textId="77777777" w:rsidR="00114E3A" w:rsidRPr="00FA0591" w:rsidRDefault="00114E3A" w:rsidP="00AF333B">
            <w:pPr>
              <w:rPr>
                <w:rFonts w:cs="Times New Roman"/>
                <w:b/>
                <w:bCs/>
                <w:i/>
                <w:iCs/>
                <w:sz w:val="22"/>
                <w:szCs w:val="22"/>
              </w:rPr>
            </w:pPr>
          </w:p>
        </w:tc>
        <w:tc>
          <w:tcPr>
            <w:tcW w:w="2070" w:type="dxa"/>
            <w:gridSpan w:val="3"/>
          </w:tcPr>
          <w:p w14:paraId="5F0B8735" w14:textId="77777777" w:rsidR="00114E3A" w:rsidRPr="00FA0591" w:rsidRDefault="00114E3A" w:rsidP="00AF333B">
            <w:pPr>
              <w:pStyle w:val="acctfourfigures"/>
              <w:spacing w:line="240" w:lineRule="auto"/>
              <w:jc w:val="center"/>
              <w:rPr>
                <w:rFonts w:cs="Times New Roman"/>
                <w:i/>
                <w:iCs/>
                <w:szCs w:val="22"/>
              </w:rPr>
            </w:pPr>
            <w:r w:rsidRPr="00FA0591">
              <w:rPr>
                <w:rFonts w:cs="Times New Roman"/>
                <w:i/>
                <w:iCs/>
                <w:szCs w:val="22"/>
              </w:rPr>
              <w:t>(in thousand Baht)</w:t>
            </w:r>
          </w:p>
        </w:tc>
      </w:tr>
      <w:tr w:rsidR="00114E3A" w:rsidRPr="00FA0591" w14:paraId="0D44C25D" w14:textId="77777777" w:rsidTr="00AF333B">
        <w:trPr>
          <w:cantSplit/>
          <w:trHeight w:val="191"/>
        </w:trPr>
        <w:tc>
          <w:tcPr>
            <w:tcW w:w="6669" w:type="dxa"/>
          </w:tcPr>
          <w:p w14:paraId="67E4B56F" w14:textId="77777777" w:rsidR="00114E3A" w:rsidRPr="00FA0591" w:rsidRDefault="00114E3A" w:rsidP="00AF333B">
            <w:pPr>
              <w:ind w:left="175" w:hanging="175"/>
              <w:rPr>
                <w:rFonts w:cs="Times New Roman"/>
                <w:sz w:val="22"/>
                <w:szCs w:val="22"/>
              </w:rPr>
            </w:pPr>
            <w:r w:rsidRPr="00FA0591">
              <w:rPr>
                <w:rFonts w:cs="Times New Roman"/>
                <w:b/>
                <w:bCs/>
                <w:sz w:val="22"/>
                <w:szCs w:val="22"/>
              </w:rPr>
              <w:t>Allowance for impairment losses at 31 December 2019</w:t>
            </w:r>
          </w:p>
        </w:tc>
        <w:tc>
          <w:tcPr>
            <w:tcW w:w="504" w:type="dxa"/>
          </w:tcPr>
          <w:p w14:paraId="4C1156A3" w14:textId="77777777" w:rsidR="00114E3A" w:rsidRPr="00FA0591" w:rsidRDefault="00114E3A" w:rsidP="00AF333B">
            <w:pPr>
              <w:pStyle w:val="acctfourfigures"/>
              <w:tabs>
                <w:tab w:val="clear" w:pos="765"/>
                <w:tab w:val="decimal" w:pos="731"/>
                <w:tab w:val="decimal" w:pos="1642"/>
              </w:tabs>
              <w:spacing w:line="240" w:lineRule="auto"/>
              <w:ind w:right="11"/>
              <w:jc w:val="right"/>
              <w:rPr>
                <w:rFonts w:cs="Times New Roman"/>
                <w:szCs w:val="22"/>
              </w:rPr>
            </w:pPr>
          </w:p>
        </w:tc>
        <w:tc>
          <w:tcPr>
            <w:tcW w:w="189" w:type="dxa"/>
          </w:tcPr>
          <w:p w14:paraId="503599F5" w14:textId="77777777" w:rsidR="00114E3A" w:rsidRPr="00FA0591" w:rsidRDefault="00114E3A" w:rsidP="00AF333B">
            <w:pPr>
              <w:pStyle w:val="acctfourfigures"/>
              <w:spacing w:line="240" w:lineRule="auto"/>
              <w:rPr>
                <w:rFonts w:cs="Times New Roman"/>
                <w:szCs w:val="22"/>
              </w:rPr>
            </w:pPr>
          </w:p>
        </w:tc>
        <w:tc>
          <w:tcPr>
            <w:tcW w:w="1377" w:type="dxa"/>
          </w:tcPr>
          <w:p w14:paraId="336037AD" w14:textId="77777777" w:rsidR="00114E3A" w:rsidRPr="00FA0591" w:rsidRDefault="00114E3A" w:rsidP="00AF333B">
            <w:pPr>
              <w:pStyle w:val="acctfourfigures"/>
              <w:tabs>
                <w:tab w:val="clear" w:pos="765"/>
                <w:tab w:val="decimal" w:pos="1181"/>
              </w:tabs>
              <w:spacing w:line="240" w:lineRule="auto"/>
              <w:ind w:right="11"/>
              <w:rPr>
                <w:rFonts w:cs="Times New Roman"/>
                <w:szCs w:val="22"/>
              </w:rPr>
            </w:pPr>
          </w:p>
        </w:tc>
      </w:tr>
      <w:tr w:rsidR="00114E3A" w:rsidRPr="00FA0591" w14:paraId="519555DD" w14:textId="77777777" w:rsidTr="00AF333B">
        <w:trPr>
          <w:cantSplit/>
          <w:trHeight w:val="191"/>
        </w:trPr>
        <w:tc>
          <w:tcPr>
            <w:tcW w:w="6669" w:type="dxa"/>
          </w:tcPr>
          <w:p w14:paraId="21E12D73" w14:textId="77777777" w:rsidR="00114E3A" w:rsidRPr="00FA0591" w:rsidRDefault="00114E3A" w:rsidP="00AF333B">
            <w:pPr>
              <w:ind w:left="175" w:right="-79" w:hanging="175"/>
              <w:rPr>
                <w:rFonts w:cs="Times New Roman"/>
                <w:sz w:val="22"/>
                <w:szCs w:val="22"/>
              </w:rPr>
            </w:pPr>
            <w:r w:rsidRPr="00FA0591">
              <w:rPr>
                <w:rFonts w:cs="Times New Roman"/>
                <w:sz w:val="22"/>
                <w:szCs w:val="22"/>
              </w:rPr>
              <w:t>Allowance for doubtful debts - trade accounts receivables</w:t>
            </w:r>
          </w:p>
        </w:tc>
        <w:tc>
          <w:tcPr>
            <w:tcW w:w="2070" w:type="dxa"/>
            <w:gridSpan w:val="3"/>
            <w:shd w:val="clear" w:color="auto" w:fill="auto"/>
          </w:tcPr>
          <w:p w14:paraId="56994914" w14:textId="77777777" w:rsidR="00114E3A" w:rsidRPr="00FA0591" w:rsidRDefault="00114E3A" w:rsidP="00AF333B">
            <w:pPr>
              <w:pStyle w:val="acctfourfigures"/>
              <w:tabs>
                <w:tab w:val="clear" w:pos="765"/>
                <w:tab w:val="decimal" w:pos="1642"/>
              </w:tabs>
              <w:spacing w:line="240" w:lineRule="auto"/>
              <w:ind w:right="101"/>
              <w:jc w:val="right"/>
              <w:rPr>
                <w:rFonts w:cs="Times New Roman"/>
                <w:szCs w:val="22"/>
              </w:rPr>
            </w:pPr>
            <w:r w:rsidRPr="00FA0591">
              <w:rPr>
                <w:rFonts w:cs="Times New Roman"/>
                <w:szCs w:val="22"/>
              </w:rPr>
              <w:t>2,095</w:t>
            </w:r>
          </w:p>
        </w:tc>
      </w:tr>
      <w:tr w:rsidR="00114E3A" w:rsidRPr="00FA0591" w14:paraId="0913B3D4" w14:textId="77777777" w:rsidTr="00AF333B">
        <w:trPr>
          <w:cantSplit/>
          <w:trHeight w:val="191"/>
        </w:trPr>
        <w:tc>
          <w:tcPr>
            <w:tcW w:w="6669" w:type="dxa"/>
          </w:tcPr>
          <w:p w14:paraId="690BD1B4" w14:textId="77777777" w:rsidR="00114E3A" w:rsidRPr="00FA0591" w:rsidRDefault="00114E3A" w:rsidP="00AF333B">
            <w:pPr>
              <w:ind w:left="175" w:right="-79" w:hanging="175"/>
              <w:rPr>
                <w:rFonts w:cs="Times New Roman"/>
                <w:sz w:val="22"/>
                <w:szCs w:val="22"/>
              </w:rPr>
            </w:pPr>
            <w:r w:rsidRPr="00FA0591">
              <w:rPr>
                <w:rFonts w:cs="Times New Roman"/>
                <w:sz w:val="22"/>
                <w:szCs w:val="22"/>
              </w:rPr>
              <w:t xml:space="preserve"> </w:t>
            </w:r>
          </w:p>
        </w:tc>
        <w:tc>
          <w:tcPr>
            <w:tcW w:w="2070" w:type="dxa"/>
            <w:gridSpan w:val="3"/>
            <w:tcBorders>
              <w:top w:val="single" w:sz="4" w:space="0" w:color="auto"/>
            </w:tcBorders>
            <w:shd w:val="clear" w:color="auto" w:fill="auto"/>
          </w:tcPr>
          <w:p w14:paraId="0578DF1B" w14:textId="77777777" w:rsidR="00114E3A" w:rsidRPr="00FA0591" w:rsidRDefault="00114E3A" w:rsidP="00AF333B">
            <w:pPr>
              <w:pStyle w:val="acctfourfigures"/>
              <w:tabs>
                <w:tab w:val="clear" w:pos="765"/>
                <w:tab w:val="decimal" w:pos="1642"/>
              </w:tabs>
              <w:spacing w:line="240" w:lineRule="auto"/>
              <w:ind w:right="101"/>
              <w:jc w:val="right"/>
              <w:rPr>
                <w:rFonts w:cs="Times New Roman"/>
                <w:b/>
                <w:bCs/>
                <w:szCs w:val="22"/>
              </w:rPr>
            </w:pPr>
            <w:r w:rsidRPr="00FA0591">
              <w:rPr>
                <w:rFonts w:cs="Times New Roman"/>
                <w:b/>
                <w:bCs/>
                <w:szCs w:val="22"/>
                <w:lang w:val="en-US" w:bidi="th-TH"/>
              </w:rPr>
              <w:t>2,095</w:t>
            </w:r>
          </w:p>
        </w:tc>
      </w:tr>
      <w:tr w:rsidR="00114E3A" w:rsidRPr="00FA0591" w14:paraId="48D9FDA5" w14:textId="77777777" w:rsidTr="00AF333B">
        <w:trPr>
          <w:cantSplit/>
          <w:trHeight w:val="191"/>
        </w:trPr>
        <w:tc>
          <w:tcPr>
            <w:tcW w:w="6669" w:type="dxa"/>
          </w:tcPr>
          <w:p w14:paraId="53E67526" w14:textId="5ACDDA84" w:rsidR="00114E3A" w:rsidRPr="00FA0591" w:rsidRDefault="004E1546" w:rsidP="00AF333B">
            <w:pPr>
              <w:ind w:left="175" w:right="-79" w:hanging="175"/>
              <w:rPr>
                <w:rFonts w:cstheme="minorBidi"/>
                <w:i/>
                <w:iCs/>
                <w:sz w:val="22"/>
                <w:szCs w:val="22"/>
              </w:rPr>
            </w:pPr>
            <w:r>
              <w:rPr>
                <w:rFonts w:cs="Times New Roman"/>
                <w:i/>
                <w:iCs/>
                <w:sz w:val="22"/>
                <w:szCs w:val="22"/>
              </w:rPr>
              <w:t>Decreasing in i</w:t>
            </w:r>
            <w:r w:rsidR="00114E3A" w:rsidRPr="00FA0591">
              <w:rPr>
                <w:rFonts w:cs="Times New Roman"/>
                <w:i/>
                <w:iCs/>
                <w:sz w:val="22"/>
                <w:szCs w:val="22"/>
              </w:rPr>
              <w:t xml:space="preserve">mpairment loss </w:t>
            </w:r>
            <w:proofErr w:type="spellStart"/>
            <w:r w:rsidR="00114E3A" w:rsidRPr="00FA0591">
              <w:rPr>
                <w:rFonts w:cs="Times New Roman"/>
                <w:i/>
                <w:iCs/>
                <w:sz w:val="22"/>
                <w:szCs w:val="22"/>
              </w:rPr>
              <w:t>recognised</w:t>
            </w:r>
            <w:proofErr w:type="spellEnd"/>
            <w:r w:rsidR="00114E3A" w:rsidRPr="00FA0591">
              <w:rPr>
                <w:rFonts w:cs="Times New Roman"/>
                <w:i/>
                <w:iCs/>
                <w:sz w:val="22"/>
                <w:szCs w:val="22"/>
              </w:rPr>
              <w:t xml:space="preserve"> at 1 January 2020 on:</w:t>
            </w:r>
          </w:p>
        </w:tc>
        <w:tc>
          <w:tcPr>
            <w:tcW w:w="504" w:type="dxa"/>
            <w:shd w:val="clear" w:color="auto" w:fill="auto"/>
          </w:tcPr>
          <w:p w14:paraId="4B29284B" w14:textId="77777777" w:rsidR="00114E3A" w:rsidRPr="00FA0591" w:rsidRDefault="00114E3A" w:rsidP="00AF333B">
            <w:pPr>
              <w:pStyle w:val="acctfourfigures"/>
              <w:tabs>
                <w:tab w:val="clear" w:pos="765"/>
                <w:tab w:val="decimal" w:pos="731"/>
                <w:tab w:val="decimal" w:pos="1642"/>
              </w:tabs>
              <w:spacing w:line="240" w:lineRule="auto"/>
              <w:ind w:right="11"/>
              <w:jc w:val="right"/>
              <w:rPr>
                <w:rFonts w:cs="Times New Roman"/>
                <w:szCs w:val="22"/>
              </w:rPr>
            </w:pPr>
          </w:p>
        </w:tc>
        <w:tc>
          <w:tcPr>
            <w:tcW w:w="189" w:type="dxa"/>
            <w:shd w:val="clear" w:color="auto" w:fill="auto"/>
          </w:tcPr>
          <w:p w14:paraId="04FB97E5" w14:textId="77777777" w:rsidR="00114E3A" w:rsidRPr="00FA0591" w:rsidRDefault="00114E3A" w:rsidP="00AF333B">
            <w:pPr>
              <w:pStyle w:val="acctfourfigures"/>
              <w:spacing w:line="240" w:lineRule="auto"/>
              <w:rPr>
                <w:rFonts w:cs="Times New Roman"/>
                <w:szCs w:val="22"/>
              </w:rPr>
            </w:pPr>
          </w:p>
        </w:tc>
        <w:tc>
          <w:tcPr>
            <w:tcW w:w="1377" w:type="dxa"/>
            <w:shd w:val="clear" w:color="auto" w:fill="auto"/>
          </w:tcPr>
          <w:p w14:paraId="42FEED14" w14:textId="77777777" w:rsidR="00114E3A" w:rsidRPr="00FA0591" w:rsidRDefault="00114E3A" w:rsidP="00AF333B">
            <w:pPr>
              <w:pStyle w:val="acctfourfigures"/>
              <w:tabs>
                <w:tab w:val="clear" w:pos="765"/>
                <w:tab w:val="decimal" w:pos="1181"/>
              </w:tabs>
              <w:spacing w:line="240" w:lineRule="auto"/>
              <w:ind w:right="11"/>
              <w:rPr>
                <w:rFonts w:cs="Times New Roman"/>
                <w:szCs w:val="22"/>
              </w:rPr>
            </w:pPr>
          </w:p>
        </w:tc>
      </w:tr>
      <w:tr w:rsidR="00114E3A" w:rsidRPr="00FA0591" w14:paraId="53BD4D6D" w14:textId="77777777" w:rsidTr="00AF333B">
        <w:trPr>
          <w:cantSplit/>
        </w:trPr>
        <w:tc>
          <w:tcPr>
            <w:tcW w:w="6669" w:type="dxa"/>
          </w:tcPr>
          <w:p w14:paraId="6DE47390" w14:textId="77777777" w:rsidR="00114E3A" w:rsidRPr="00FA0591" w:rsidRDefault="00114E3A" w:rsidP="00AF333B">
            <w:pPr>
              <w:ind w:right="-80" w:firstLine="198"/>
              <w:contextualSpacing/>
              <w:rPr>
                <w:rFonts w:cs="Times New Roman"/>
                <w:sz w:val="22"/>
                <w:szCs w:val="22"/>
              </w:rPr>
            </w:pPr>
            <w:r w:rsidRPr="00FA0591">
              <w:rPr>
                <w:sz w:val="22"/>
                <w:szCs w:val="28"/>
              </w:rPr>
              <w:t>T</w:t>
            </w:r>
            <w:r w:rsidRPr="00FA0591">
              <w:rPr>
                <w:rFonts w:cs="Times New Roman"/>
                <w:sz w:val="22"/>
                <w:szCs w:val="22"/>
              </w:rPr>
              <w:t>rade accounts receivables</w:t>
            </w:r>
          </w:p>
        </w:tc>
        <w:tc>
          <w:tcPr>
            <w:tcW w:w="2070" w:type="dxa"/>
            <w:gridSpan w:val="3"/>
            <w:shd w:val="clear" w:color="auto" w:fill="auto"/>
          </w:tcPr>
          <w:p w14:paraId="7032463C" w14:textId="77777777" w:rsidR="00114E3A" w:rsidRPr="00FA0591" w:rsidRDefault="00114E3A" w:rsidP="00AF333B">
            <w:pPr>
              <w:pStyle w:val="acctfourfigures"/>
              <w:tabs>
                <w:tab w:val="clear" w:pos="765"/>
                <w:tab w:val="decimal" w:pos="731"/>
                <w:tab w:val="decimal" w:pos="1642"/>
              </w:tabs>
              <w:spacing w:line="240" w:lineRule="auto"/>
              <w:ind w:right="11"/>
              <w:jc w:val="right"/>
              <w:rPr>
                <w:rFonts w:cs="Times New Roman"/>
                <w:szCs w:val="22"/>
              </w:rPr>
            </w:pPr>
            <w:r w:rsidRPr="00FA0591">
              <w:rPr>
                <w:rFonts w:cs="Times New Roman"/>
                <w:szCs w:val="22"/>
              </w:rPr>
              <w:t>(788)</w:t>
            </w:r>
          </w:p>
        </w:tc>
      </w:tr>
      <w:tr w:rsidR="00114E3A" w:rsidRPr="00FA0591" w14:paraId="25E6EEC4" w14:textId="77777777" w:rsidTr="00AF333B">
        <w:trPr>
          <w:cantSplit/>
        </w:trPr>
        <w:tc>
          <w:tcPr>
            <w:tcW w:w="6669" w:type="dxa"/>
            <w:vAlign w:val="bottom"/>
          </w:tcPr>
          <w:p w14:paraId="20504284" w14:textId="77777777" w:rsidR="00114E3A" w:rsidRPr="00FA0591" w:rsidRDefault="00114E3A" w:rsidP="00AF333B">
            <w:pPr>
              <w:ind w:left="190" w:hanging="190"/>
              <w:rPr>
                <w:rFonts w:cs="Times New Roman"/>
                <w:b/>
                <w:bCs/>
                <w:sz w:val="22"/>
                <w:szCs w:val="22"/>
              </w:rPr>
            </w:pPr>
            <w:r w:rsidRPr="00FA0591">
              <w:rPr>
                <w:rFonts w:cs="Times New Roman"/>
                <w:b/>
                <w:bCs/>
                <w:sz w:val="22"/>
                <w:szCs w:val="22"/>
              </w:rPr>
              <w:t xml:space="preserve">Allowance for impairment losses at 1 January 2020 </w:t>
            </w:r>
          </w:p>
        </w:tc>
        <w:tc>
          <w:tcPr>
            <w:tcW w:w="2070" w:type="dxa"/>
            <w:gridSpan w:val="3"/>
            <w:tcBorders>
              <w:top w:val="single" w:sz="4" w:space="0" w:color="auto"/>
              <w:bottom w:val="double" w:sz="4" w:space="0" w:color="auto"/>
            </w:tcBorders>
            <w:shd w:val="clear" w:color="auto" w:fill="auto"/>
            <w:vAlign w:val="bottom"/>
          </w:tcPr>
          <w:p w14:paraId="4214755B" w14:textId="77777777" w:rsidR="00114E3A" w:rsidRPr="00FA0591" w:rsidRDefault="00114E3A" w:rsidP="00AF333B">
            <w:pPr>
              <w:pStyle w:val="acctfourfigures"/>
              <w:tabs>
                <w:tab w:val="clear" w:pos="765"/>
                <w:tab w:val="decimal" w:pos="1642"/>
              </w:tabs>
              <w:spacing w:line="240" w:lineRule="auto"/>
              <w:ind w:right="101"/>
              <w:jc w:val="right"/>
              <w:rPr>
                <w:rFonts w:cs="Times New Roman"/>
                <w:b/>
                <w:bCs/>
                <w:szCs w:val="22"/>
              </w:rPr>
            </w:pPr>
            <w:r w:rsidRPr="00FA0591">
              <w:rPr>
                <w:rFonts w:cs="Times New Roman"/>
                <w:b/>
                <w:bCs/>
                <w:szCs w:val="22"/>
              </w:rPr>
              <w:t>1,307</w:t>
            </w:r>
          </w:p>
        </w:tc>
      </w:tr>
      <w:bookmarkEnd w:id="1"/>
    </w:tbl>
    <w:p w14:paraId="27628C5A" w14:textId="2D588013" w:rsidR="00114E3A" w:rsidRPr="00FA0591" w:rsidRDefault="00114E3A" w:rsidP="00114E3A">
      <w:pPr>
        <w:rPr>
          <w:rFonts w:cstheme="minorBidi"/>
          <w:sz w:val="22"/>
          <w:szCs w:val="22"/>
        </w:rPr>
      </w:pPr>
    </w:p>
    <w:p w14:paraId="0AAF268D" w14:textId="2E573638" w:rsidR="00114E3A" w:rsidRPr="00FA0591" w:rsidRDefault="00114E3A" w:rsidP="00114E3A">
      <w:pPr>
        <w:ind w:left="900"/>
        <w:jc w:val="both"/>
        <w:rPr>
          <w:rFonts w:cstheme="minorBidi"/>
          <w:sz w:val="22"/>
          <w:szCs w:val="22"/>
          <w:cs/>
        </w:rPr>
      </w:pPr>
      <w:r w:rsidRPr="00FA0591">
        <w:rPr>
          <w:rFonts w:cstheme="minorBidi"/>
          <w:sz w:val="22"/>
          <w:szCs w:val="22"/>
        </w:rPr>
        <w:t>2.2 Hire purchase</w:t>
      </w:r>
      <w:r w:rsidR="007944CA">
        <w:rPr>
          <w:rFonts w:cstheme="minorBidi"/>
          <w:sz w:val="22"/>
          <w:szCs w:val="22"/>
        </w:rPr>
        <w:t xml:space="preserve"> contract</w:t>
      </w:r>
      <w:r w:rsidRPr="00FA0591">
        <w:rPr>
          <w:rFonts w:cstheme="minorBidi"/>
          <w:sz w:val="22"/>
          <w:szCs w:val="22"/>
        </w:rPr>
        <w:t xml:space="preserve"> receivable</w:t>
      </w:r>
    </w:p>
    <w:p w14:paraId="7C669821" w14:textId="77777777" w:rsidR="00114E3A" w:rsidRPr="00FA0591" w:rsidRDefault="00114E3A" w:rsidP="00114E3A">
      <w:pPr>
        <w:spacing w:line="240" w:lineRule="atLeast"/>
        <w:ind w:left="540"/>
        <w:rPr>
          <w:rFonts w:cstheme="minorBidi"/>
          <w:sz w:val="22"/>
          <w:szCs w:val="22"/>
        </w:rPr>
      </w:pPr>
    </w:p>
    <w:tbl>
      <w:tblPr>
        <w:tblW w:w="9270" w:type="dxa"/>
        <w:tblInd w:w="810" w:type="dxa"/>
        <w:tblLayout w:type="fixed"/>
        <w:tblLook w:val="0000" w:firstRow="0" w:lastRow="0" w:firstColumn="0" w:lastColumn="0" w:noHBand="0" w:noVBand="0"/>
      </w:tblPr>
      <w:tblGrid>
        <w:gridCol w:w="3600"/>
        <w:gridCol w:w="1890"/>
        <w:gridCol w:w="270"/>
        <w:gridCol w:w="1661"/>
        <w:gridCol w:w="241"/>
        <w:gridCol w:w="1608"/>
      </w:tblGrid>
      <w:tr w:rsidR="00114E3A" w:rsidRPr="00FA0591" w14:paraId="1FCDF461" w14:textId="77777777" w:rsidTr="00DA3B16">
        <w:trPr>
          <w:trHeight w:val="20"/>
          <w:tblHeader/>
        </w:trPr>
        <w:tc>
          <w:tcPr>
            <w:tcW w:w="3600" w:type="dxa"/>
            <w:vAlign w:val="center"/>
          </w:tcPr>
          <w:p w14:paraId="06E730F0" w14:textId="77777777" w:rsidR="00114E3A" w:rsidRPr="00FA0591" w:rsidRDefault="00114E3A" w:rsidP="00AF333B">
            <w:pPr>
              <w:spacing w:line="240" w:lineRule="exact"/>
              <w:ind w:left="-15"/>
              <w:rPr>
                <w:rFonts w:cs="Times New Roman"/>
                <w:sz w:val="22"/>
                <w:szCs w:val="22"/>
              </w:rPr>
            </w:pPr>
          </w:p>
        </w:tc>
        <w:tc>
          <w:tcPr>
            <w:tcW w:w="5666" w:type="dxa"/>
            <w:gridSpan w:val="5"/>
          </w:tcPr>
          <w:p w14:paraId="6E4D1FE8" w14:textId="77777777" w:rsidR="00114E3A" w:rsidRPr="00FA0591" w:rsidRDefault="00114E3A" w:rsidP="00AF333B">
            <w:pPr>
              <w:tabs>
                <w:tab w:val="center" w:pos="3780"/>
                <w:tab w:val="decimal" w:pos="5400"/>
                <w:tab w:val="decimal" w:pos="6840"/>
                <w:tab w:val="decimal" w:pos="8280"/>
              </w:tabs>
              <w:spacing w:line="240" w:lineRule="exact"/>
              <w:ind w:left="-15"/>
              <w:jc w:val="center"/>
              <w:rPr>
                <w:rFonts w:cs="Times New Roman"/>
                <w:sz w:val="22"/>
                <w:szCs w:val="22"/>
              </w:rPr>
            </w:pPr>
            <w:r w:rsidRPr="00FA0591">
              <w:rPr>
                <w:rFonts w:cs="Times New Roman"/>
                <w:b/>
                <w:bCs/>
                <w:sz w:val="22"/>
                <w:szCs w:val="22"/>
              </w:rPr>
              <w:t>Consolidated financial statement</w:t>
            </w:r>
          </w:p>
        </w:tc>
      </w:tr>
      <w:tr w:rsidR="00114E3A" w:rsidRPr="00FA0591" w14:paraId="1D3C5D52" w14:textId="77777777" w:rsidTr="00DA3B16">
        <w:trPr>
          <w:trHeight w:val="20"/>
          <w:tblHeader/>
        </w:trPr>
        <w:tc>
          <w:tcPr>
            <w:tcW w:w="3600" w:type="dxa"/>
            <w:vAlign w:val="center"/>
          </w:tcPr>
          <w:p w14:paraId="3B24F2B3" w14:textId="77777777" w:rsidR="00114E3A" w:rsidRPr="00FA0591" w:rsidRDefault="00114E3A" w:rsidP="00AF333B">
            <w:pPr>
              <w:spacing w:line="240" w:lineRule="exact"/>
              <w:ind w:left="-15"/>
              <w:rPr>
                <w:rFonts w:cs="Times New Roman"/>
                <w:sz w:val="22"/>
                <w:szCs w:val="22"/>
              </w:rPr>
            </w:pPr>
          </w:p>
        </w:tc>
        <w:tc>
          <w:tcPr>
            <w:tcW w:w="5666" w:type="dxa"/>
            <w:gridSpan w:val="5"/>
          </w:tcPr>
          <w:p w14:paraId="137F7F1E" w14:textId="77777777" w:rsidR="00114E3A" w:rsidRPr="00FA0591" w:rsidRDefault="00114E3A" w:rsidP="00AF333B">
            <w:pPr>
              <w:tabs>
                <w:tab w:val="center" w:pos="3780"/>
                <w:tab w:val="decimal" w:pos="5400"/>
                <w:tab w:val="decimal" w:pos="6840"/>
                <w:tab w:val="decimal" w:pos="8280"/>
              </w:tabs>
              <w:spacing w:line="240" w:lineRule="exact"/>
              <w:ind w:left="-15"/>
              <w:jc w:val="center"/>
              <w:rPr>
                <w:rFonts w:cs="Times New Roman"/>
                <w:sz w:val="22"/>
                <w:szCs w:val="22"/>
              </w:rPr>
            </w:pPr>
            <w:r w:rsidRPr="00FA0591">
              <w:rPr>
                <w:rFonts w:cs="Times New Roman"/>
                <w:sz w:val="22"/>
                <w:szCs w:val="22"/>
              </w:rPr>
              <w:t>31 December 2019</w:t>
            </w:r>
          </w:p>
        </w:tc>
      </w:tr>
      <w:tr w:rsidR="00114E3A" w:rsidRPr="00FA0591" w14:paraId="02B96822" w14:textId="77777777" w:rsidTr="00DA3B16">
        <w:trPr>
          <w:trHeight w:val="20"/>
        </w:trPr>
        <w:tc>
          <w:tcPr>
            <w:tcW w:w="3600" w:type="dxa"/>
            <w:vAlign w:val="center"/>
          </w:tcPr>
          <w:p w14:paraId="2FD4C7D7" w14:textId="77777777" w:rsidR="00114E3A" w:rsidRPr="00FA0591" w:rsidRDefault="00114E3A" w:rsidP="00AF333B">
            <w:pPr>
              <w:spacing w:line="240" w:lineRule="exact"/>
              <w:ind w:left="-15"/>
              <w:rPr>
                <w:rFonts w:cs="Times New Roman"/>
                <w:sz w:val="22"/>
                <w:szCs w:val="22"/>
              </w:rPr>
            </w:pPr>
          </w:p>
        </w:tc>
        <w:tc>
          <w:tcPr>
            <w:tcW w:w="1890" w:type="dxa"/>
            <w:vAlign w:val="bottom"/>
          </w:tcPr>
          <w:p w14:paraId="11034DAA" w14:textId="2F197229" w:rsidR="00114E3A" w:rsidRPr="00FA0591" w:rsidRDefault="00114E3A" w:rsidP="00AF333B">
            <w:pPr>
              <w:tabs>
                <w:tab w:val="decimal" w:pos="322"/>
              </w:tabs>
              <w:spacing w:line="240" w:lineRule="exact"/>
              <w:ind w:left="-15"/>
              <w:jc w:val="center"/>
              <w:rPr>
                <w:rFonts w:cs="Times New Roman"/>
                <w:sz w:val="22"/>
                <w:szCs w:val="22"/>
              </w:rPr>
            </w:pPr>
            <w:r w:rsidRPr="00FA0591">
              <w:rPr>
                <w:rFonts w:cs="Times New Roman"/>
                <w:sz w:val="22"/>
                <w:szCs w:val="22"/>
              </w:rPr>
              <w:t xml:space="preserve">Allowance for impairment </w:t>
            </w:r>
            <w:r w:rsidR="00DA3B16">
              <w:rPr>
                <w:rFonts w:cs="Times New Roman"/>
                <w:sz w:val="22"/>
                <w:szCs w:val="22"/>
              </w:rPr>
              <w:br/>
            </w:r>
            <w:r w:rsidRPr="00FA0591">
              <w:rPr>
                <w:rFonts w:cs="Times New Roman"/>
                <w:sz w:val="22"/>
                <w:szCs w:val="22"/>
              </w:rPr>
              <w:t xml:space="preserve">loss as at </w:t>
            </w:r>
            <w:r w:rsidR="00DA3B16">
              <w:rPr>
                <w:rFonts w:cs="Times New Roman"/>
                <w:sz w:val="22"/>
                <w:szCs w:val="22"/>
              </w:rPr>
              <w:br/>
            </w:r>
            <w:r w:rsidRPr="00FA0591">
              <w:rPr>
                <w:rFonts w:cs="Times New Roman"/>
                <w:sz w:val="22"/>
                <w:szCs w:val="22"/>
              </w:rPr>
              <w:t>31 December 2019</w:t>
            </w:r>
          </w:p>
        </w:tc>
        <w:tc>
          <w:tcPr>
            <w:tcW w:w="270" w:type="dxa"/>
            <w:vAlign w:val="bottom"/>
          </w:tcPr>
          <w:p w14:paraId="46C71BF8" w14:textId="77777777" w:rsidR="00114E3A" w:rsidRPr="00FA0591" w:rsidRDefault="00114E3A" w:rsidP="00AF333B">
            <w:pPr>
              <w:tabs>
                <w:tab w:val="decimal" w:pos="1062"/>
              </w:tabs>
              <w:spacing w:line="240" w:lineRule="exact"/>
              <w:ind w:left="-15"/>
              <w:jc w:val="center"/>
              <w:rPr>
                <w:rFonts w:cs="Times New Roman"/>
                <w:sz w:val="22"/>
                <w:szCs w:val="22"/>
              </w:rPr>
            </w:pPr>
          </w:p>
        </w:tc>
        <w:tc>
          <w:tcPr>
            <w:tcW w:w="1661" w:type="dxa"/>
            <w:vAlign w:val="bottom"/>
          </w:tcPr>
          <w:p w14:paraId="5F88CF2F" w14:textId="278EE32A" w:rsidR="00114E3A" w:rsidRPr="00FA0591" w:rsidRDefault="00AF3AA2" w:rsidP="00AF333B">
            <w:pPr>
              <w:tabs>
                <w:tab w:val="decimal" w:pos="1062"/>
              </w:tabs>
              <w:spacing w:line="240" w:lineRule="exact"/>
              <w:ind w:left="-15"/>
              <w:jc w:val="center"/>
              <w:rPr>
                <w:rFonts w:cs="Times New Roman"/>
                <w:sz w:val="22"/>
                <w:szCs w:val="22"/>
              </w:rPr>
            </w:pPr>
            <w:r w:rsidRPr="00AF3AA2">
              <w:rPr>
                <w:rFonts w:cs="Times New Roman"/>
                <w:sz w:val="22"/>
                <w:szCs w:val="22"/>
              </w:rPr>
              <w:t xml:space="preserve">Additional impairment loss </w:t>
            </w:r>
            <w:proofErr w:type="spellStart"/>
            <w:r w:rsidRPr="00AF3AA2">
              <w:rPr>
                <w:rFonts w:cs="Times New Roman"/>
                <w:sz w:val="22"/>
                <w:szCs w:val="22"/>
              </w:rPr>
              <w:t>recognised</w:t>
            </w:r>
            <w:proofErr w:type="spellEnd"/>
          </w:p>
        </w:tc>
        <w:tc>
          <w:tcPr>
            <w:tcW w:w="241" w:type="dxa"/>
            <w:vAlign w:val="bottom"/>
          </w:tcPr>
          <w:p w14:paraId="1E8132F7" w14:textId="77777777" w:rsidR="00114E3A" w:rsidRPr="00FA0591" w:rsidRDefault="00114E3A" w:rsidP="00AF333B">
            <w:pPr>
              <w:tabs>
                <w:tab w:val="decimal" w:pos="1062"/>
              </w:tabs>
              <w:spacing w:line="240" w:lineRule="exact"/>
              <w:ind w:left="-15"/>
              <w:jc w:val="center"/>
              <w:rPr>
                <w:rFonts w:cs="Times New Roman"/>
                <w:sz w:val="22"/>
                <w:szCs w:val="22"/>
              </w:rPr>
            </w:pPr>
          </w:p>
        </w:tc>
        <w:tc>
          <w:tcPr>
            <w:tcW w:w="1608" w:type="dxa"/>
            <w:vAlign w:val="bottom"/>
          </w:tcPr>
          <w:p w14:paraId="5D8CEEFE" w14:textId="77777777" w:rsidR="00114E3A" w:rsidRPr="00FA0591" w:rsidRDefault="00114E3A" w:rsidP="00AF333B">
            <w:pPr>
              <w:tabs>
                <w:tab w:val="decimal" w:pos="528"/>
              </w:tabs>
              <w:spacing w:line="240" w:lineRule="exact"/>
              <w:ind w:left="-15" w:right="-52"/>
              <w:jc w:val="center"/>
              <w:rPr>
                <w:rFonts w:cs="Times New Roman"/>
                <w:sz w:val="22"/>
                <w:szCs w:val="22"/>
              </w:rPr>
            </w:pPr>
            <w:r w:rsidRPr="00FA0591">
              <w:rPr>
                <w:rFonts w:cs="Times New Roman"/>
                <w:sz w:val="22"/>
                <w:szCs w:val="22"/>
              </w:rPr>
              <w:t>Allowance for impairment</w:t>
            </w:r>
            <w:r w:rsidRPr="00FA0591">
              <w:rPr>
                <w:rFonts w:cstheme="minorBidi"/>
                <w:sz w:val="22"/>
                <w:szCs w:val="22"/>
                <w:cs/>
              </w:rPr>
              <w:br/>
            </w:r>
            <w:r w:rsidRPr="00FA0591">
              <w:rPr>
                <w:rFonts w:cs="Times New Roman"/>
                <w:sz w:val="22"/>
                <w:szCs w:val="22"/>
              </w:rPr>
              <w:t xml:space="preserve"> loss as at</w:t>
            </w:r>
            <w:r w:rsidRPr="00FA0591">
              <w:rPr>
                <w:rFonts w:cstheme="minorBidi" w:hint="cs"/>
                <w:sz w:val="22"/>
                <w:szCs w:val="22"/>
                <w:cs/>
              </w:rPr>
              <w:t xml:space="preserve"> </w:t>
            </w:r>
            <w:r w:rsidRPr="00FA0591">
              <w:rPr>
                <w:rFonts w:cstheme="minorBidi"/>
                <w:sz w:val="22"/>
                <w:szCs w:val="22"/>
                <w:cs/>
              </w:rPr>
              <w:br/>
            </w:r>
            <w:r w:rsidRPr="00FA0591">
              <w:rPr>
                <w:rFonts w:cs="Times New Roman"/>
                <w:sz w:val="22"/>
                <w:szCs w:val="22"/>
              </w:rPr>
              <w:t>1 January 2020</w:t>
            </w:r>
          </w:p>
        </w:tc>
      </w:tr>
      <w:tr w:rsidR="00114E3A" w:rsidRPr="00FA0591" w14:paraId="2BAF60DE" w14:textId="77777777" w:rsidTr="00DA3B16">
        <w:trPr>
          <w:trHeight w:val="20"/>
        </w:trPr>
        <w:tc>
          <w:tcPr>
            <w:tcW w:w="3600" w:type="dxa"/>
            <w:vAlign w:val="center"/>
          </w:tcPr>
          <w:p w14:paraId="1DDC9C5F" w14:textId="77777777" w:rsidR="00114E3A" w:rsidRPr="00FA0591" w:rsidRDefault="00114E3A" w:rsidP="00AF333B">
            <w:pPr>
              <w:spacing w:line="240" w:lineRule="exact"/>
              <w:ind w:left="-15"/>
              <w:rPr>
                <w:rFonts w:cs="Times New Roman"/>
                <w:b/>
                <w:bCs/>
                <w:i/>
                <w:iCs/>
                <w:sz w:val="22"/>
                <w:szCs w:val="22"/>
              </w:rPr>
            </w:pPr>
          </w:p>
        </w:tc>
        <w:tc>
          <w:tcPr>
            <w:tcW w:w="5666" w:type="dxa"/>
            <w:gridSpan w:val="5"/>
          </w:tcPr>
          <w:p w14:paraId="3367AEF3" w14:textId="77777777" w:rsidR="00114E3A" w:rsidRPr="00FA0591" w:rsidRDefault="00114E3A" w:rsidP="00AF333B">
            <w:pPr>
              <w:pStyle w:val="acctfourfigures"/>
              <w:spacing w:line="240" w:lineRule="exact"/>
              <w:ind w:left="-15"/>
              <w:jc w:val="center"/>
              <w:rPr>
                <w:rFonts w:cs="Times New Roman"/>
                <w:i/>
                <w:iCs/>
                <w:szCs w:val="22"/>
                <w:lang w:bidi="th-TH"/>
              </w:rPr>
            </w:pPr>
            <w:r w:rsidRPr="00FA0591">
              <w:rPr>
                <w:rFonts w:cs="Times New Roman"/>
                <w:i/>
                <w:iCs/>
                <w:szCs w:val="22"/>
              </w:rPr>
              <w:t>(in thousand Baht)</w:t>
            </w:r>
          </w:p>
        </w:tc>
      </w:tr>
      <w:tr w:rsidR="00114E3A" w:rsidRPr="00FA0591" w14:paraId="062C68ED" w14:textId="77777777" w:rsidTr="00DA3B16">
        <w:tc>
          <w:tcPr>
            <w:tcW w:w="3600" w:type="dxa"/>
            <w:vAlign w:val="center"/>
          </w:tcPr>
          <w:p w14:paraId="0223EE28" w14:textId="77777777" w:rsidR="00114E3A" w:rsidRPr="00FA0591" w:rsidRDefault="00114E3A" w:rsidP="00AF333B">
            <w:pPr>
              <w:spacing w:line="240" w:lineRule="exact"/>
              <w:ind w:left="-15"/>
              <w:rPr>
                <w:rFonts w:cs="Times New Roman"/>
                <w:b/>
                <w:bCs/>
                <w:i/>
                <w:iCs/>
                <w:sz w:val="22"/>
                <w:szCs w:val="22"/>
              </w:rPr>
            </w:pPr>
            <w:r w:rsidRPr="00FA0591">
              <w:rPr>
                <w:rFonts w:cs="Times New Roman"/>
                <w:b/>
                <w:bCs/>
                <w:i/>
                <w:iCs/>
                <w:sz w:val="22"/>
                <w:szCs w:val="22"/>
              </w:rPr>
              <w:t>Staging</w:t>
            </w:r>
          </w:p>
        </w:tc>
        <w:tc>
          <w:tcPr>
            <w:tcW w:w="1890" w:type="dxa"/>
            <w:vAlign w:val="center"/>
          </w:tcPr>
          <w:p w14:paraId="37742F47" w14:textId="77777777" w:rsidR="00114E3A" w:rsidRPr="00FA0591" w:rsidRDefault="00114E3A" w:rsidP="00AF333B">
            <w:pPr>
              <w:tabs>
                <w:tab w:val="decimal" w:pos="1422"/>
              </w:tabs>
              <w:spacing w:line="240" w:lineRule="exact"/>
              <w:ind w:left="-15"/>
              <w:rPr>
                <w:rFonts w:cs="Times New Roman"/>
                <w:sz w:val="22"/>
                <w:szCs w:val="22"/>
              </w:rPr>
            </w:pPr>
          </w:p>
        </w:tc>
        <w:tc>
          <w:tcPr>
            <w:tcW w:w="270" w:type="dxa"/>
          </w:tcPr>
          <w:p w14:paraId="7F4679DA" w14:textId="77777777" w:rsidR="00114E3A" w:rsidRPr="00FA0591" w:rsidRDefault="00114E3A" w:rsidP="00AF333B">
            <w:pPr>
              <w:tabs>
                <w:tab w:val="decimal" w:pos="1440"/>
              </w:tabs>
              <w:spacing w:line="240" w:lineRule="exact"/>
              <w:ind w:left="-15"/>
              <w:rPr>
                <w:rFonts w:cs="Times New Roman"/>
                <w:sz w:val="22"/>
                <w:szCs w:val="22"/>
              </w:rPr>
            </w:pPr>
          </w:p>
        </w:tc>
        <w:tc>
          <w:tcPr>
            <w:tcW w:w="1661" w:type="dxa"/>
          </w:tcPr>
          <w:p w14:paraId="4DBDA6D7" w14:textId="77777777" w:rsidR="00114E3A" w:rsidRPr="00FA0591" w:rsidRDefault="00114E3A" w:rsidP="00AF333B">
            <w:pPr>
              <w:tabs>
                <w:tab w:val="decimal" w:pos="1440"/>
              </w:tabs>
              <w:spacing w:line="240" w:lineRule="exact"/>
              <w:ind w:left="-15"/>
              <w:rPr>
                <w:rFonts w:cs="Times New Roman"/>
                <w:sz w:val="22"/>
                <w:szCs w:val="22"/>
              </w:rPr>
            </w:pPr>
          </w:p>
        </w:tc>
        <w:tc>
          <w:tcPr>
            <w:tcW w:w="241" w:type="dxa"/>
            <w:vAlign w:val="center"/>
          </w:tcPr>
          <w:p w14:paraId="7FB66FAD" w14:textId="77777777" w:rsidR="00114E3A" w:rsidRPr="00FA0591" w:rsidRDefault="00114E3A" w:rsidP="00AF333B">
            <w:pPr>
              <w:tabs>
                <w:tab w:val="decimal" w:pos="1440"/>
              </w:tabs>
              <w:spacing w:line="240" w:lineRule="exact"/>
              <w:ind w:left="-15"/>
              <w:rPr>
                <w:rFonts w:cs="Times New Roman"/>
                <w:sz w:val="22"/>
                <w:szCs w:val="22"/>
              </w:rPr>
            </w:pPr>
          </w:p>
        </w:tc>
        <w:tc>
          <w:tcPr>
            <w:tcW w:w="1608" w:type="dxa"/>
            <w:vAlign w:val="center"/>
          </w:tcPr>
          <w:p w14:paraId="14E73D6E" w14:textId="77777777" w:rsidR="00114E3A" w:rsidRPr="00FA0591" w:rsidRDefault="00114E3A" w:rsidP="00AF333B">
            <w:pPr>
              <w:tabs>
                <w:tab w:val="decimal" w:pos="1386"/>
              </w:tabs>
              <w:spacing w:line="240" w:lineRule="exact"/>
              <w:ind w:left="-15"/>
              <w:rPr>
                <w:rFonts w:cs="Times New Roman"/>
                <w:sz w:val="22"/>
                <w:szCs w:val="22"/>
              </w:rPr>
            </w:pPr>
          </w:p>
        </w:tc>
      </w:tr>
      <w:tr w:rsidR="00114E3A" w:rsidRPr="00FA0591" w14:paraId="35F8F60B" w14:textId="77777777" w:rsidTr="00DA3B16">
        <w:tc>
          <w:tcPr>
            <w:tcW w:w="3600" w:type="dxa"/>
            <w:vAlign w:val="center"/>
          </w:tcPr>
          <w:p w14:paraId="70C1F5E8" w14:textId="77777777" w:rsidR="00114E3A" w:rsidRPr="00FA0591" w:rsidRDefault="00114E3A" w:rsidP="00AF333B">
            <w:pPr>
              <w:spacing w:line="240" w:lineRule="exact"/>
              <w:contextualSpacing/>
              <w:rPr>
                <w:rFonts w:cs="Times New Roman"/>
                <w:sz w:val="22"/>
                <w:szCs w:val="22"/>
              </w:rPr>
            </w:pPr>
            <w:r w:rsidRPr="00FA0591">
              <w:rPr>
                <w:rFonts w:cs="Times New Roman"/>
                <w:sz w:val="22"/>
                <w:szCs w:val="22"/>
              </w:rPr>
              <w:t>Assets that are not significant increase</w:t>
            </w:r>
          </w:p>
          <w:p w14:paraId="5C03ACC1" w14:textId="77777777" w:rsidR="00114E3A" w:rsidRPr="00FA0591" w:rsidRDefault="00114E3A" w:rsidP="00AF333B">
            <w:pPr>
              <w:spacing w:line="240" w:lineRule="exact"/>
              <w:contextualSpacing/>
              <w:rPr>
                <w:rFonts w:cs="Times New Roman"/>
                <w:sz w:val="22"/>
                <w:szCs w:val="22"/>
              </w:rPr>
            </w:pPr>
            <w:r w:rsidRPr="00FA0591">
              <w:rPr>
                <w:rFonts w:cs="Times New Roman"/>
                <w:sz w:val="22"/>
                <w:szCs w:val="22"/>
              </w:rPr>
              <w:t xml:space="preserve">   in credit risk (Performing)</w:t>
            </w:r>
          </w:p>
        </w:tc>
        <w:tc>
          <w:tcPr>
            <w:tcW w:w="1890" w:type="dxa"/>
            <w:shd w:val="clear" w:color="auto" w:fill="auto"/>
            <w:vAlign w:val="center"/>
          </w:tcPr>
          <w:p w14:paraId="14076279" w14:textId="77777777" w:rsidR="00114E3A" w:rsidRPr="00FA0591" w:rsidRDefault="00114E3A" w:rsidP="00AF333B">
            <w:pPr>
              <w:tabs>
                <w:tab w:val="decimal" w:pos="1422"/>
              </w:tabs>
              <w:spacing w:line="240" w:lineRule="exact"/>
              <w:ind w:left="-15"/>
              <w:rPr>
                <w:rFonts w:cs="Times New Roman"/>
                <w:sz w:val="22"/>
                <w:szCs w:val="22"/>
              </w:rPr>
            </w:pPr>
          </w:p>
          <w:p w14:paraId="7A59872F" w14:textId="77777777" w:rsidR="00114E3A" w:rsidRPr="00FA0591" w:rsidRDefault="00114E3A" w:rsidP="00AF333B">
            <w:pPr>
              <w:tabs>
                <w:tab w:val="decimal" w:pos="1422"/>
              </w:tabs>
              <w:spacing w:line="240" w:lineRule="exact"/>
              <w:ind w:left="-15"/>
              <w:rPr>
                <w:rFonts w:cs="Times New Roman"/>
                <w:sz w:val="22"/>
                <w:szCs w:val="22"/>
              </w:rPr>
            </w:pPr>
            <w:r w:rsidRPr="00FA0591">
              <w:rPr>
                <w:rFonts w:cs="Times New Roman"/>
                <w:sz w:val="22"/>
                <w:szCs w:val="22"/>
              </w:rPr>
              <w:t>17,869</w:t>
            </w:r>
          </w:p>
        </w:tc>
        <w:tc>
          <w:tcPr>
            <w:tcW w:w="270" w:type="dxa"/>
            <w:shd w:val="clear" w:color="auto" w:fill="auto"/>
          </w:tcPr>
          <w:p w14:paraId="57A3FE00" w14:textId="77777777" w:rsidR="00114E3A" w:rsidRPr="00FA0591" w:rsidRDefault="00114E3A" w:rsidP="00AF333B">
            <w:pPr>
              <w:tabs>
                <w:tab w:val="decimal" w:pos="1440"/>
              </w:tabs>
              <w:spacing w:line="240" w:lineRule="exact"/>
              <w:ind w:left="-15"/>
              <w:rPr>
                <w:rFonts w:cs="Times New Roman"/>
                <w:sz w:val="22"/>
                <w:szCs w:val="22"/>
              </w:rPr>
            </w:pPr>
          </w:p>
        </w:tc>
        <w:tc>
          <w:tcPr>
            <w:tcW w:w="1661" w:type="dxa"/>
            <w:shd w:val="clear" w:color="auto" w:fill="auto"/>
          </w:tcPr>
          <w:p w14:paraId="49541D71" w14:textId="77777777" w:rsidR="00114E3A" w:rsidRPr="00FA0591" w:rsidRDefault="00114E3A" w:rsidP="00AF333B">
            <w:pPr>
              <w:tabs>
                <w:tab w:val="decimal" w:pos="1440"/>
              </w:tabs>
              <w:spacing w:line="240" w:lineRule="exact"/>
              <w:ind w:left="-15"/>
              <w:rPr>
                <w:rFonts w:cs="Times New Roman"/>
                <w:sz w:val="22"/>
                <w:szCs w:val="22"/>
              </w:rPr>
            </w:pPr>
          </w:p>
          <w:p w14:paraId="3AFA50EB" w14:textId="77777777" w:rsidR="00114E3A" w:rsidRPr="00FA0591" w:rsidRDefault="00114E3A" w:rsidP="00AF333B">
            <w:pPr>
              <w:tabs>
                <w:tab w:val="decimal" w:pos="1440"/>
              </w:tabs>
              <w:spacing w:line="240" w:lineRule="exact"/>
              <w:ind w:left="-15"/>
              <w:rPr>
                <w:rFonts w:cs="Times New Roman"/>
                <w:sz w:val="22"/>
                <w:szCs w:val="22"/>
              </w:rPr>
            </w:pPr>
            <w:r w:rsidRPr="00FA0591">
              <w:rPr>
                <w:rFonts w:cs="Times New Roman"/>
                <w:sz w:val="22"/>
                <w:szCs w:val="22"/>
              </w:rPr>
              <w:t>2,187</w:t>
            </w:r>
          </w:p>
        </w:tc>
        <w:tc>
          <w:tcPr>
            <w:tcW w:w="241" w:type="dxa"/>
            <w:shd w:val="clear" w:color="auto" w:fill="auto"/>
            <w:vAlign w:val="center"/>
          </w:tcPr>
          <w:p w14:paraId="2FFF0B2F" w14:textId="77777777" w:rsidR="00114E3A" w:rsidRPr="00FA0591" w:rsidRDefault="00114E3A" w:rsidP="00AF333B">
            <w:pPr>
              <w:tabs>
                <w:tab w:val="decimal" w:pos="1440"/>
              </w:tabs>
              <w:spacing w:line="240" w:lineRule="exact"/>
              <w:ind w:left="-15"/>
              <w:rPr>
                <w:rFonts w:cs="Times New Roman"/>
                <w:sz w:val="22"/>
                <w:szCs w:val="22"/>
              </w:rPr>
            </w:pPr>
          </w:p>
        </w:tc>
        <w:tc>
          <w:tcPr>
            <w:tcW w:w="1608" w:type="dxa"/>
            <w:shd w:val="clear" w:color="auto" w:fill="auto"/>
            <w:vAlign w:val="center"/>
          </w:tcPr>
          <w:p w14:paraId="665CCC4F" w14:textId="77777777" w:rsidR="00114E3A" w:rsidRPr="00FA0591" w:rsidRDefault="00114E3A" w:rsidP="00AF333B">
            <w:pPr>
              <w:tabs>
                <w:tab w:val="decimal" w:pos="1386"/>
              </w:tabs>
              <w:spacing w:line="240" w:lineRule="exact"/>
              <w:ind w:left="-15"/>
              <w:rPr>
                <w:rFonts w:cs="Times New Roman"/>
                <w:sz w:val="22"/>
                <w:szCs w:val="22"/>
              </w:rPr>
            </w:pPr>
          </w:p>
          <w:p w14:paraId="1116E26C" w14:textId="77777777" w:rsidR="00114E3A" w:rsidRPr="00FA0591" w:rsidRDefault="00114E3A" w:rsidP="00AF333B">
            <w:pPr>
              <w:tabs>
                <w:tab w:val="decimal" w:pos="1386"/>
              </w:tabs>
              <w:spacing w:line="240" w:lineRule="exact"/>
              <w:ind w:left="-15"/>
              <w:rPr>
                <w:rFonts w:cs="Times New Roman"/>
                <w:sz w:val="22"/>
                <w:szCs w:val="22"/>
              </w:rPr>
            </w:pPr>
            <w:r w:rsidRPr="00FA0591">
              <w:rPr>
                <w:rFonts w:cs="Times New Roman"/>
                <w:sz w:val="22"/>
                <w:szCs w:val="22"/>
              </w:rPr>
              <w:t>20,056</w:t>
            </w:r>
          </w:p>
        </w:tc>
      </w:tr>
      <w:tr w:rsidR="00114E3A" w:rsidRPr="00FA0591" w14:paraId="5CD9C1F0" w14:textId="77777777" w:rsidTr="00DA3B16">
        <w:tc>
          <w:tcPr>
            <w:tcW w:w="3600" w:type="dxa"/>
            <w:vAlign w:val="center"/>
          </w:tcPr>
          <w:p w14:paraId="2B03CF4D" w14:textId="77777777" w:rsidR="00114E3A" w:rsidRPr="00FA0591" w:rsidRDefault="00114E3A" w:rsidP="00AF333B">
            <w:pPr>
              <w:spacing w:line="240" w:lineRule="exact"/>
              <w:contextualSpacing/>
              <w:rPr>
                <w:rFonts w:cs="Times New Roman"/>
                <w:sz w:val="22"/>
                <w:szCs w:val="22"/>
              </w:rPr>
            </w:pPr>
            <w:r w:rsidRPr="00FA0591">
              <w:rPr>
                <w:rFonts w:cs="Times New Roman"/>
                <w:sz w:val="22"/>
                <w:szCs w:val="22"/>
              </w:rPr>
              <w:t xml:space="preserve">Assets that are significant increase </w:t>
            </w:r>
            <w:r w:rsidRPr="00FA0591">
              <w:rPr>
                <w:rFonts w:cs="Times New Roman"/>
                <w:sz w:val="22"/>
                <w:szCs w:val="22"/>
              </w:rPr>
              <w:br/>
            </w:r>
            <w:r w:rsidRPr="00FA0591">
              <w:rPr>
                <w:rFonts w:cstheme="minorBidi" w:hint="cs"/>
                <w:sz w:val="22"/>
                <w:szCs w:val="22"/>
                <w:cs/>
              </w:rPr>
              <w:t xml:space="preserve">   </w:t>
            </w:r>
            <w:r w:rsidRPr="00FA0591">
              <w:rPr>
                <w:rFonts w:cs="Times New Roman"/>
                <w:sz w:val="22"/>
                <w:szCs w:val="22"/>
              </w:rPr>
              <w:t>in credit risk (Under-performing)</w:t>
            </w:r>
          </w:p>
        </w:tc>
        <w:tc>
          <w:tcPr>
            <w:tcW w:w="1890" w:type="dxa"/>
            <w:shd w:val="clear" w:color="auto" w:fill="auto"/>
            <w:vAlign w:val="center"/>
          </w:tcPr>
          <w:p w14:paraId="4C348581" w14:textId="77777777" w:rsidR="00114E3A" w:rsidRPr="00FA0591" w:rsidRDefault="00114E3A" w:rsidP="00AF333B">
            <w:pPr>
              <w:tabs>
                <w:tab w:val="decimal" w:pos="1422"/>
              </w:tabs>
              <w:spacing w:line="240" w:lineRule="exact"/>
              <w:ind w:left="-15"/>
              <w:rPr>
                <w:rFonts w:cs="Times New Roman"/>
                <w:sz w:val="22"/>
                <w:szCs w:val="22"/>
              </w:rPr>
            </w:pPr>
          </w:p>
          <w:p w14:paraId="15F2791D" w14:textId="77777777" w:rsidR="00114E3A" w:rsidRPr="00FA0591" w:rsidRDefault="00114E3A" w:rsidP="00AF333B">
            <w:pPr>
              <w:tabs>
                <w:tab w:val="decimal" w:pos="1422"/>
              </w:tabs>
              <w:spacing w:line="240" w:lineRule="exact"/>
              <w:ind w:left="-15"/>
              <w:rPr>
                <w:rFonts w:cs="Times New Roman"/>
                <w:sz w:val="22"/>
                <w:szCs w:val="22"/>
              </w:rPr>
            </w:pPr>
            <w:r w:rsidRPr="00FA0591">
              <w:rPr>
                <w:rFonts w:cs="Times New Roman"/>
                <w:sz w:val="22"/>
                <w:szCs w:val="22"/>
              </w:rPr>
              <w:t>16,894</w:t>
            </w:r>
          </w:p>
        </w:tc>
        <w:tc>
          <w:tcPr>
            <w:tcW w:w="270" w:type="dxa"/>
            <w:shd w:val="clear" w:color="auto" w:fill="auto"/>
          </w:tcPr>
          <w:p w14:paraId="121CF972" w14:textId="77777777" w:rsidR="00114E3A" w:rsidRPr="00FA0591" w:rsidRDefault="00114E3A" w:rsidP="00AF333B">
            <w:pPr>
              <w:tabs>
                <w:tab w:val="decimal" w:pos="1440"/>
              </w:tabs>
              <w:spacing w:line="240" w:lineRule="exact"/>
              <w:ind w:left="-15"/>
              <w:rPr>
                <w:rFonts w:cs="Times New Roman"/>
                <w:sz w:val="22"/>
                <w:szCs w:val="22"/>
              </w:rPr>
            </w:pPr>
          </w:p>
        </w:tc>
        <w:tc>
          <w:tcPr>
            <w:tcW w:w="1661" w:type="dxa"/>
            <w:shd w:val="clear" w:color="auto" w:fill="auto"/>
          </w:tcPr>
          <w:p w14:paraId="7C9A4ED2" w14:textId="77777777" w:rsidR="00114E3A" w:rsidRPr="00FA0591" w:rsidRDefault="00114E3A" w:rsidP="00AF333B">
            <w:pPr>
              <w:tabs>
                <w:tab w:val="decimal" w:pos="1440"/>
              </w:tabs>
              <w:spacing w:line="240" w:lineRule="exact"/>
              <w:ind w:left="-15"/>
              <w:rPr>
                <w:rFonts w:cs="Times New Roman"/>
                <w:sz w:val="22"/>
                <w:szCs w:val="22"/>
              </w:rPr>
            </w:pPr>
          </w:p>
          <w:p w14:paraId="46CEC846" w14:textId="77777777" w:rsidR="00114E3A" w:rsidRPr="00FA0591" w:rsidRDefault="00114E3A" w:rsidP="00AF333B">
            <w:pPr>
              <w:tabs>
                <w:tab w:val="decimal" w:pos="1440"/>
              </w:tabs>
              <w:spacing w:line="240" w:lineRule="exact"/>
              <w:ind w:left="-15"/>
              <w:rPr>
                <w:rFonts w:cs="Times New Roman"/>
                <w:sz w:val="22"/>
                <w:szCs w:val="22"/>
              </w:rPr>
            </w:pPr>
            <w:r w:rsidRPr="00FA0591">
              <w:rPr>
                <w:rFonts w:cs="Times New Roman"/>
                <w:sz w:val="22"/>
                <w:szCs w:val="22"/>
              </w:rPr>
              <w:t>2,519</w:t>
            </w:r>
          </w:p>
        </w:tc>
        <w:tc>
          <w:tcPr>
            <w:tcW w:w="241" w:type="dxa"/>
            <w:shd w:val="clear" w:color="auto" w:fill="auto"/>
            <w:vAlign w:val="center"/>
          </w:tcPr>
          <w:p w14:paraId="05E5F42F" w14:textId="77777777" w:rsidR="00114E3A" w:rsidRPr="00FA0591" w:rsidRDefault="00114E3A" w:rsidP="00AF333B">
            <w:pPr>
              <w:tabs>
                <w:tab w:val="decimal" w:pos="1440"/>
              </w:tabs>
              <w:spacing w:line="240" w:lineRule="exact"/>
              <w:ind w:left="-15"/>
              <w:rPr>
                <w:rFonts w:cs="Times New Roman"/>
                <w:sz w:val="22"/>
                <w:szCs w:val="22"/>
              </w:rPr>
            </w:pPr>
          </w:p>
        </w:tc>
        <w:tc>
          <w:tcPr>
            <w:tcW w:w="1608" w:type="dxa"/>
            <w:shd w:val="clear" w:color="auto" w:fill="auto"/>
            <w:vAlign w:val="center"/>
          </w:tcPr>
          <w:p w14:paraId="61D55EE0" w14:textId="77777777" w:rsidR="00114E3A" w:rsidRPr="00FA0591" w:rsidRDefault="00114E3A" w:rsidP="00AF333B">
            <w:pPr>
              <w:tabs>
                <w:tab w:val="decimal" w:pos="1386"/>
              </w:tabs>
              <w:spacing w:line="240" w:lineRule="exact"/>
              <w:ind w:left="-15"/>
              <w:rPr>
                <w:rFonts w:cs="Times New Roman"/>
                <w:sz w:val="22"/>
                <w:szCs w:val="22"/>
              </w:rPr>
            </w:pPr>
          </w:p>
          <w:p w14:paraId="51A5B33B" w14:textId="77777777" w:rsidR="00114E3A" w:rsidRPr="00FA0591" w:rsidRDefault="00114E3A" w:rsidP="00AF333B">
            <w:pPr>
              <w:tabs>
                <w:tab w:val="decimal" w:pos="1386"/>
              </w:tabs>
              <w:spacing w:line="240" w:lineRule="exact"/>
              <w:ind w:left="-15"/>
              <w:rPr>
                <w:rFonts w:cs="Times New Roman"/>
                <w:sz w:val="22"/>
                <w:szCs w:val="22"/>
              </w:rPr>
            </w:pPr>
            <w:r w:rsidRPr="00FA0591">
              <w:rPr>
                <w:rFonts w:cs="Times New Roman"/>
                <w:sz w:val="22"/>
                <w:szCs w:val="22"/>
              </w:rPr>
              <w:t>19,413</w:t>
            </w:r>
          </w:p>
        </w:tc>
      </w:tr>
      <w:tr w:rsidR="00114E3A" w:rsidRPr="00FA0591" w14:paraId="504A2B57" w14:textId="77777777" w:rsidTr="00DA3B16">
        <w:tc>
          <w:tcPr>
            <w:tcW w:w="3600" w:type="dxa"/>
            <w:vAlign w:val="center"/>
          </w:tcPr>
          <w:p w14:paraId="28F1F66C" w14:textId="77777777" w:rsidR="00114E3A" w:rsidRPr="00FA0591" w:rsidRDefault="00114E3A" w:rsidP="00AF333B">
            <w:pPr>
              <w:spacing w:line="240" w:lineRule="exact"/>
              <w:contextualSpacing/>
              <w:rPr>
                <w:rFonts w:cs="Times New Roman"/>
                <w:sz w:val="22"/>
                <w:szCs w:val="22"/>
              </w:rPr>
            </w:pPr>
            <w:r w:rsidRPr="00FA0591">
              <w:rPr>
                <w:rFonts w:cs="Times New Roman"/>
                <w:sz w:val="22"/>
                <w:szCs w:val="22"/>
              </w:rPr>
              <w:t xml:space="preserve">Assets that are credit-impaired </w:t>
            </w:r>
            <w:r w:rsidRPr="00FA0591">
              <w:rPr>
                <w:rFonts w:cs="Times New Roman"/>
                <w:sz w:val="22"/>
                <w:szCs w:val="22"/>
              </w:rPr>
              <w:br/>
            </w:r>
            <w:proofErr w:type="gramStart"/>
            <w:r w:rsidRPr="00FA0591">
              <w:rPr>
                <w:rFonts w:cstheme="minorBidi" w:hint="cs"/>
                <w:sz w:val="22"/>
                <w:szCs w:val="22"/>
                <w:cs/>
              </w:rPr>
              <w:t xml:space="preserve">   </w:t>
            </w:r>
            <w:r w:rsidRPr="00FA0591">
              <w:rPr>
                <w:rFonts w:cs="Times New Roman"/>
                <w:sz w:val="22"/>
                <w:szCs w:val="22"/>
              </w:rPr>
              <w:t>(</w:t>
            </w:r>
            <w:proofErr w:type="gramEnd"/>
            <w:r w:rsidRPr="00FA0591">
              <w:rPr>
                <w:rFonts w:cs="Times New Roman"/>
                <w:sz w:val="22"/>
                <w:szCs w:val="22"/>
              </w:rPr>
              <w:t>Non-performing)</w:t>
            </w:r>
          </w:p>
        </w:tc>
        <w:tc>
          <w:tcPr>
            <w:tcW w:w="1890" w:type="dxa"/>
            <w:shd w:val="clear" w:color="auto" w:fill="auto"/>
            <w:vAlign w:val="center"/>
          </w:tcPr>
          <w:p w14:paraId="658745BA" w14:textId="77777777" w:rsidR="00114E3A" w:rsidRPr="00FA0591" w:rsidRDefault="00114E3A" w:rsidP="00AF333B">
            <w:pPr>
              <w:tabs>
                <w:tab w:val="decimal" w:pos="1422"/>
              </w:tabs>
              <w:spacing w:line="240" w:lineRule="exact"/>
              <w:ind w:left="-15" w:right="-36"/>
              <w:rPr>
                <w:rFonts w:cs="Times New Roman"/>
                <w:sz w:val="22"/>
                <w:szCs w:val="22"/>
              </w:rPr>
            </w:pPr>
          </w:p>
          <w:p w14:paraId="118AEF21" w14:textId="77777777" w:rsidR="00114E3A" w:rsidRPr="00FA0591" w:rsidRDefault="00114E3A" w:rsidP="00AF333B">
            <w:pPr>
              <w:tabs>
                <w:tab w:val="decimal" w:pos="1422"/>
              </w:tabs>
              <w:spacing w:line="240" w:lineRule="exact"/>
              <w:ind w:left="-15" w:right="-36"/>
              <w:rPr>
                <w:rFonts w:cs="Times New Roman"/>
                <w:sz w:val="22"/>
                <w:szCs w:val="22"/>
              </w:rPr>
            </w:pPr>
            <w:r w:rsidRPr="00FA0591">
              <w:rPr>
                <w:rFonts w:cs="Times New Roman"/>
                <w:sz w:val="22"/>
                <w:szCs w:val="22"/>
              </w:rPr>
              <w:t>18,143</w:t>
            </w:r>
          </w:p>
        </w:tc>
        <w:tc>
          <w:tcPr>
            <w:tcW w:w="270" w:type="dxa"/>
            <w:shd w:val="clear" w:color="auto" w:fill="auto"/>
          </w:tcPr>
          <w:p w14:paraId="1A047073" w14:textId="77777777" w:rsidR="00114E3A" w:rsidRPr="00FA0591" w:rsidRDefault="00114E3A" w:rsidP="00AF333B">
            <w:pPr>
              <w:tabs>
                <w:tab w:val="decimal" w:pos="1440"/>
              </w:tabs>
              <w:spacing w:line="240" w:lineRule="exact"/>
              <w:ind w:left="-15" w:right="-36"/>
              <w:rPr>
                <w:rFonts w:cs="Times New Roman"/>
                <w:sz w:val="22"/>
                <w:szCs w:val="22"/>
              </w:rPr>
            </w:pPr>
          </w:p>
        </w:tc>
        <w:tc>
          <w:tcPr>
            <w:tcW w:w="1661" w:type="dxa"/>
            <w:shd w:val="clear" w:color="auto" w:fill="auto"/>
          </w:tcPr>
          <w:p w14:paraId="375AACBE" w14:textId="77777777" w:rsidR="00114E3A" w:rsidRPr="00FA0591" w:rsidRDefault="00114E3A" w:rsidP="00AF333B">
            <w:pPr>
              <w:tabs>
                <w:tab w:val="decimal" w:pos="1440"/>
              </w:tabs>
              <w:spacing w:line="240" w:lineRule="exact"/>
              <w:ind w:left="-15" w:right="-36"/>
              <w:rPr>
                <w:rFonts w:cs="Times New Roman"/>
                <w:sz w:val="22"/>
                <w:szCs w:val="22"/>
              </w:rPr>
            </w:pPr>
          </w:p>
          <w:p w14:paraId="2CA1BB02" w14:textId="77777777" w:rsidR="00114E3A" w:rsidRPr="00FA0591" w:rsidRDefault="00114E3A" w:rsidP="00AF333B">
            <w:pPr>
              <w:tabs>
                <w:tab w:val="decimal" w:pos="1440"/>
              </w:tabs>
              <w:spacing w:line="240" w:lineRule="exact"/>
              <w:ind w:left="-15" w:right="-36"/>
              <w:rPr>
                <w:rFonts w:cs="Times New Roman"/>
                <w:sz w:val="22"/>
                <w:szCs w:val="22"/>
              </w:rPr>
            </w:pPr>
            <w:r w:rsidRPr="00FA0591">
              <w:rPr>
                <w:rFonts w:cs="Times New Roman"/>
                <w:sz w:val="22"/>
                <w:szCs w:val="22"/>
              </w:rPr>
              <w:t>4,612</w:t>
            </w:r>
          </w:p>
        </w:tc>
        <w:tc>
          <w:tcPr>
            <w:tcW w:w="241" w:type="dxa"/>
            <w:shd w:val="clear" w:color="auto" w:fill="auto"/>
            <w:vAlign w:val="center"/>
          </w:tcPr>
          <w:p w14:paraId="5390083A" w14:textId="77777777" w:rsidR="00114E3A" w:rsidRPr="00FA0591" w:rsidRDefault="00114E3A" w:rsidP="00AF333B">
            <w:pPr>
              <w:tabs>
                <w:tab w:val="decimal" w:pos="1440"/>
              </w:tabs>
              <w:spacing w:line="240" w:lineRule="exact"/>
              <w:ind w:left="-15" w:right="-36"/>
              <w:rPr>
                <w:rFonts w:cs="Times New Roman"/>
                <w:sz w:val="22"/>
                <w:szCs w:val="22"/>
              </w:rPr>
            </w:pPr>
          </w:p>
        </w:tc>
        <w:tc>
          <w:tcPr>
            <w:tcW w:w="1608" w:type="dxa"/>
            <w:shd w:val="clear" w:color="auto" w:fill="auto"/>
            <w:vAlign w:val="center"/>
          </w:tcPr>
          <w:p w14:paraId="5798845E" w14:textId="77777777" w:rsidR="00114E3A" w:rsidRPr="00FA0591" w:rsidRDefault="00114E3A" w:rsidP="00AF333B">
            <w:pPr>
              <w:tabs>
                <w:tab w:val="decimal" w:pos="1386"/>
              </w:tabs>
              <w:spacing w:line="240" w:lineRule="exact"/>
              <w:ind w:left="-15" w:right="-36"/>
              <w:rPr>
                <w:rFonts w:cs="Times New Roman"/>
                <w:sz w:val="22"/>
                <w:szCs w:val="22"/>
              </w:rPr>
            </w:pPr>
          </w:p>
          <w:p w14:paraId="111AE830" w14:textId="77777777" w:rsidR="00114E3A" w:rsidRPr="00FA0591" w:rsidRDefault="00114E3A" w:rsidP="00AF333B">
            <w:pPr>
              <w:tabs>
                <w:tab w:val="decimal" w:pos="1386"/>
              </w:tabs>
              <w:spacing w:line="240" w:lineRule="exact"/>
              <w:ind w:left="-15" w:right="-36"/>
              <w:rPr>
                <w:rFonts w:cs="Times New Roman"/>
                <w:sz w:val="22"/>
                <w:szCs w:val="22"/>
              </w:rPr>
            </w:pPr>
            <w:r w:rsidRPr="00FA0591">
              <w:rPr>
                <w:rFonts w:cs="Times New Roman"/>
                <w:sz w:val="22"/>
                <w:szCs w:val="22"/>
              </w:rPr>
              <w:t>22,755</w:t>
            </w:r>
          </w:p>
        </w:tc>
      </w:tr>
      <w:tr w:rsidR="00114E3A" w:rsidRPr="00FA0591" w14:paraId="1A9BC317" w14:textId="77777777" w:rsidTr="00DA3B16">
        <w:tc>
          <w:tcPr>
            <w:tcW w:w="3600" w:type="dxa"/>
            <w:vAlign w:val="center"/>
          </w:tcPr>
          <w:p w14:paraId="486D8165" w14:textId="77777777" w:rsidR="00114E3A" w:rsidRPr="00FA0591" w:rsidRDefault="00114E3A" w:rsidP="00AF333B">
            <w:pPr>
              <w:spacing w:line="240" w:lineRule="exact"/>
              <w:ind w:left="-15"/>
              <w:rPr>
                <w:rFonts w:cs="Times New Roman"/>
                <w:b/>
                <w:bCs/>
                <w:sz w:val="22"/>
                <w:szCs w:val="22"/>
              </w:rPr>
            </w:pPr>
            <w:r w:rsidRPr="00FA0591">
              <w:rPr>
                <w:rFonts w:cs="Times New Roman"/>
                <w:b/>
                <w:bCs/>
                <w:sz w:val="22"/>
                <w:szCs w:val="22"/>
              </w:rPr>
              <w:t>Total</w:t>
            </w:r>
          </w:p>
        </w:tc>
        <w:tc>
          <w:tcPr>
            <w:tcW w:w="1890" w:type="dxa"/>
            <w:tcBorders>
              <w:top w:val="single" w:sz="4" w:space="0" w:color="auto"/>
              <w:bottom w:val="double" w:sz="4" w:space="0" w:color="auto"/>
            </w:tcBorders>
            <w:shd w:val="clear" w:color="auto" w:fill="auto"/>
            <w:vAlign w:val="center"/>
          </w:tcPr>
          <w:p w14:paraId="2C09E2E6" w14:textId="77777777" w:rsidR="00114E3A" w:rsidRPr="00FA0591" w:rsidRDefault="00114E3A" w:rsidP="00AF333B">
            <w:pPr>
              <w:tabs>
                <w:tab w:val="decimal" w:pos="1422"/>
              </w:tabs>
              <w:spacing w:line="240" w:lineRule="exact"/>
              <w:ind w:left="-15" w:right="-36"/>
              <w:rPr>
                <w:rFonts w:cs="Times New Roman"/>
                <w:b/>
                <w:bCs/>
                <w:sz w:val="22"/>
                <w:szCs w:val="22"/>
              </w:rPr>
            </w:pPr>
            <w:r w:rsidRPr="00FA0591">
              <w:rPr>
                <w:rFonts w:cs="Times New Roman"/>
                <w:b/>
                <w:bCs/>
                <w:sz w:val="22"/>
                <w:szCs w:val="22"/>
              </w:rPr>
              <w:t>52,906</w:t>
            </w:r>
          </w:p>
        </w:tc>
        <w:tc>
          <w:tcPr>
            <w:tcW w:w="270" w:type="dxa"/>
            <w:shd w:val="clear" w:color="auto" w:fill="auto"/>
          </w:tcPr>
          <w:p w14:paraId="125257EA" w14:textId="77777777" w:rsidR="00114E3A" w:rsidRPr="00FA0591" w:rsidRDefault="00114E3A" w:rsidP="00AF333B">
            <w:pPr>
              <w:tabs>
                <w:tab w:val="decimal" w:pos="1440"/>
              </w:tabs>
              <w:spacing w:line="240" w:lineRule="exact"/>
              <w:ind w:left="-15" w:right="-36"/>
              <w:rPr>
                <w:rFonts w:cs="Times New Roman"/>
                <w:sz w:val="22"/>
                <w:szCs w:val="22"/>
              </w:rPr>
            </w:pPr>
          </w:p>
        </w:tc>
        <w:tc>
          <w:tcPr>
            <w:tcW w:w="1661" w:type="dxa"/>
            <w:tcBorders>
              <w:top w:val="single" w:sz="4" w:space="0" w:color="auto"/>
              <w:bottom w:val="double" w:sz="4" w:space="0" w:color="auto"/>
            </w:tcBorders>
            <w:shd w:val="clear" w:color="auto" w:fill="auto"/>
            <w:vAlign w:val="center"/>
          </w:tcPr>
          <w:p w14:paraId="7C0374FC" w14:textId="77777777" w:rsidR="00114E3A" w:rsidRPr="00FA0591" w:rsidRDefault="00114E3A" w:rsidP="00AF333B">
            <w:pPr>
              <w:tabs>
                <w:tab w:val="decimal" w:pos="1440"/>
              </w:tabs>
              <w:spacing w:line="240" w:lineRule="exact"/>
              <w:ind w:left="-15" w:right="-36"/>
              <w:rPr>
                <w:rFonts w:cs="Times New Roman"/>
                <w:b/>
                <w:bCs/>
                <w:sz w:val="22"/>
                <w:szCs w:val="22"/>
              </w:rPr>
            </w:pPr>
            <w:r w:rsidRPr="00FA0591">
              <w:rPr>
                <w:rFonts w:cs="Times New Roman"/>
                <w:b/>
                <w:bCs/>
                <w:sz w:val="22"/>
                <w:szCs w:val="22"/>
              </w:rPr>
              <w:t>9,318</w:t>
            </w:r>
          </w:p>
        </w:tc>
        <w:tc>
          <w:tcPr>
            <w:tcW w:w="241" w:type="dxa"/>
            <w:shd w:val="clear" w:color="auto" w:fill="auto"/>
          </w:tcPr>
          <w:p w14:paraId="2BABE49B" w14:textId="77777777" w:rsidR="00114E3A" w:rsidRPr="00FA0591" w:rsidRDefault="00114E3A" w:rsidP="00AF333B">
            <w:pPr>
              <w:tabs>
                <w:tab w:val="decimal" w:pos="1440"/>
              </w:tabs>
              <w:spacing w:line="240" w:lineRule="exact"/>
              <w:ind w:left="-15" w:right="-36"/>
              <w:rPr>
                <w:rFonts w:cs="Times New Roman"/>
                <w:sz w:val="22"/>
                <w:szCs w:val="22"/>
              </w:rPr>
            </w:pPr>
          </w:p>
        </w:tc>
        <w:tc>
          <w:tcPr>
            <w:tcW w:w="1608" w:type="dxa"/>
            <w:tcBorders>
              <w:top w:val="single" w:sz="4" w:space="0" w:color="auto"/>
              <w:bottom w:val="double" w:sz="4" w:space="0" w:color="auto"/>
            </w:tcBorders>
            <w:shd w:val="clear" w:color="auto" w:fill="auto"/>
            <w:vAlign w:val="center"/>
          </w:tcPr>
          <w:p w14:paraId="7C6DC7ED" w14:textId="77777777" w:rsidR="00114E3A" w:rsidRPr="00FA0591" w:rsidRDefault="00114E3A" w:rsidP="00AF333B">
            <w:pPr>
              <w:tabs>
                <w:tab w:val="decimal" w:pos="1386"/>
              </w:tabs>
              <w:spacing w:line="240" w:lineRule="exact"/>
              <w:ind w:left="-15" w:right="-36"/>
              <w:rPr>
                <w:rFonts w:cs="Times New Roman"/>
                <w:b/>
                <w:bCs/>
                <w:sz w:val="22"/>
                <w:szCs w:val="22"/>
              </w:rPr>
            </w:pPr>
            <w:r w:rsidRPr="00FA0591">
              <w:rPr>
                <w:rFonts w:cs="Times New Roman"/>
                <w:b/>
                <w:bCs/>
                <w:sz w:val="22"/>
                <w:szCs w:val="22"/>
              </w:rPr>
              <w:t>62,224</w:t>
            </w:r>
          </w:p>
        </w:tc>
      </w:tr>
    </w:tbl>
    <w:p w14:paraId="649803B9" w14:textId="2CBE3215" w:rsidR="00A67DE9" w:rsidRPr="00FA0591" w:rsidRDefault="00A67DE9" w:rsidP="00114E3A">
      <w:pPr>
        <w:spacing w:line="240" w:lineRule="atLeast"/>
        <w:ind w:left="540"/>
        <w:rPr>
          <w:rFonts w:cstheme="minorBidi"/>
          <w:sz w:val="22"/>
          <w:szCs w:val="22"/>
        </w:rPr>
      </w:pPr>
    </w:p>
    <w:tbl>
      <w:tblPr>
        <w:tblW w:w="9270" w:type="dxa"/>
        <w:tblInd w:w="810" w:type="dxa"/>
        <w:tblLayout w:type="fixed"/>
        <w:tblLook w:val="0000" w:firstRow="0" w:lastRow="0" w:firstColumn="0" w:lastColumn="0" w:noHBand="0" w:noVBand="0"/>
      </w:tblPr>
      <w:tblGrid>
        <w:gridCol w:w="3600"/>
        <w:gridCol w:w="1890"/>
        <w:gridCol w:w="243"/>
        <w:gridCol w:w="1647"/>
        <w:gridCol w:w="241"/>
        <w:gridCol w:w="1649"/>
      </w:tblGrid>
      <w:tr w:rsidR="00114E3A" w:rsidRPr="00FA0591" w14:paraId="19A7666B" w14:textId="77777777" w:rsidTr="00DA3B16">
        <w:trPr>
          <w:trHeight w:val="20"/>
          <w:tblHeader/>
        </w:trPr>
        <w:tc>
          <w:tcPr>
            <w:tcW w:w="3600" w:type="dxa"/>
            <w:vAlign w:val="center"/>
          </w:tcPr>
          <w:p w14:paraId="36D3BD27" w14:textId="77777777" w:rsidR="00114E3A" w:rsidRPr="00FA0591" w:rsidRDefault="00114E3A" w:rsidP="00AF333B">
            <w:pPr>
              <w:spacing w:line="240" w:lineRule="exact"/>
              <w:ind w:left="-15"/>
              <w:rPr>
                <w:rFonts w:cs="Times New Roman"/>
                <w:sz w:val="22"/>
                <w:szCs w:val="22"/>
              </w:rPr>
            </w:pPr>
          </w:p>
        </w:tc>
        <w:tc>
          <w:tcPr>
            <w:tcW w:w="5670" w:type="dxa"/>
            <w:gridSpan w:val="5"/>
          </w:tcPr>
          <w:p w14:paraId="740C5F0D" w14:textId="77777777" w:rsidR="00114E3A" w:rsidRPr="00FA0591" w:rsidRDefault="00114E3A" w:rsidP="00AF333B">
            <w:pPr>
              <w:tabs>
                <w:tab w:val="center" w:pos="3780"/>
                <w:tab w:val="decimal" w:pos="5400"/>
                <w:tab w:val="decimal" w:pos="6840"/>
                <w:tab w:val="decimal" w:pos="8280"/>
              </w:tabs>
              <w:spacing w:line="240" w:lineRule="exact"/>
              <w:ind w:left="-15"/>
              <w:jc w:val="center"/>
              <w:rPr>
                <w:rFonts w:cs="Times New Roman"/>
                <w:sz w:val="22"/>
                <w:szCs w:val="22"/>
              </w:rPr>
            </w:pPr>
            <w:r w:rsidRPr="00FA0591">
              <w:rPr>
                <w:rFonts w:cs="Times New Roman"/>
                <w:b/>
                <w:bCs/>
                <w:sz w:val="22"/>
                <w:szCs w:val="22"/>
              </w:rPr>
              <w:t>Separate financial statement</w:t>
            </w:r>
          </w:p>
        </w:tc>
      </w:tr>
      <w:tr w:rsidR="00114E3A" w:rsidRPr="00FA0591" w14:paraId="4E35D741" w14:textId="77777777" w:rsidTr="00DA3B16">
        <w:trPr>
          <w:trHeight w:val="20"/>
          <w:tblHeader/>
        </w:trPr>
        <w:tc>
          <w:tcPr>
            <w:tcW w:w="3600" w:type="dxa"/>
            <w:vAlign w:val="center"/>
          </w:tcPr>
          <w:p w14:paraId="4610D18A" w14:textId="77777777" w:rsidR="00114E3A" w:rsidRPr="00FA0591" w:rsidRDefault="00114E3A" w:rsidP="00AF333B">
            <w:pPr>
              <w:spacing w:line="240" w:lineRule="exact"/>
              <w:ind w:left="-15"/>
              <w:rPr>
                <w:rFonts w:cs="Times New Roman"/>
                <w:sz w:val="22"/>
                <w:szCs w:val="22"/>
              </w:rPr>
            </w:pPr>
          </w:p>
        </w:tc>
        <w:tc>
          <w:tcPr>
            <w:tcW w:w="5670" w:type="dxa"/>
            <w:gridSpan w:val="5"/>
          </w:tcPr>
          <w:p w14:paraId="0E437D98" w14:textId="77777777" w:rsidR="00114E3A" w:rsidRPr="00FA0591" w:rsidRDefault="00114E3A" w:rsidP="00AF333B">
            <w:pPr>
              <w:tabs>
                <w:tab w:val="center" w:pos="3780"/>
                <w:tab w:val="decimal" w:pos="5400"/>
                <w:tab w:val="decimal" w:pos="6840"/>
                <w:tab w:val="decimal" w:pos="8280"/>
              </w:tabs>
              <w:spacing w:line="240" w:lineRule="exact"/>
              <w:ind w:left="-15"/>
              <w:jc w:val="center"/>
              <w:rPr>
                <w:rFonts w:cs="Times New Roman"/>
                <w:b/>
                <w:bCs/>
                <w:sz w:val="22"/>
                <w:szCs w:val="22"/>
              </w:rPr>
            </w:pPr>
            <w:r w:rsidRPr="00FA0591">
              <w:rPr>
                <w:rFonts w:cs="Times New Roman"/>
                <w:sz w:val="22"/>
                <w:szCs w:val="22"/>
              </w:rPr>
              <w:t>31 December 2019</w:t>
            </w:r>
          </w:p>
        </w:tc>
      </w:tr>
      <w:tr w:rsidR="00114E3A" w:rsidRPr="00FA0591" w14:paraId="08F9D606" w14:textId="77777777" w:rsidTr="00DA3B16">
        <w:trPr>
          <w:trHeight w:val="20"/>
        </w:trPr>
        <w:tc>
          <w:tcPr>
            <w:tcW w:w="3600" w:type="dxa"/>
            <w:vAlign w:val="center"/>
          </w:tcPr>
          <w:p w14:paraId="028FCACF" w14:textId="77777777" w:rsidR="00114E3A" w:rsidRPr="00FA0591" w:rsidRDefault="00114E3A" w:rsidP="00AF333B">
            <w:pPr>
              <w:spacing w:line="240" w:lineRule="exact"/>
              <w:ind w:left="-15"/>
              <w:rPr>
                <w:rFonts w:cs="Times New Roman"/>
                <w:sz w:val="22"/>
                <w:szCs w:val="22"/>
              </w:rPr>
            </w:pPr>
          </w:p>
        </w:tc>
        <w:tc>
          <w:tcPr>
            <w:tcW w:w="1890" w:type="dxa"/>
            <w:vAlign w:val="bottom"/>
          </w:tcPr>
          <w:p w14:paraId="616413C8" w14:textId="7FFE8F17" w:rsidR="00114E3A" w:rsidRPr="00FA0591" w:rsidRDefault="00114E3A" w:rsidP="00AF333B">
            <w:pPr>
              <w:tabs>
                <w:tab w:val="decimal" w:pos="322"/>
              </w:tabs>
              <w:spacing w:line="240" w:lineRule="exact"/>
              <w:ind w:left="-15"/>
              <w:jc w:val="center"/>
              <w:rPr>
                <w:rFonts w:cs="Times New Roman"/>
                <w:sz w:val="22"/>
                <w:szCs w:val="22"/>
              </w:rPr>
            </w:pPr>
            <w:r w:rsidRPr="00FA0591">
              <w:rPr>
                <w:rFonts w:cs="Times New Roman"/>
                <w:sz w:val="22"/>
                <w:szCs w:val="22"/>
              </w:rPr>
              <w:t xml:space="preserve">Allowance for impairment </w:t>
            </w:r>
            <w:r w:rsidR="00DA3B16">
              <w:rPr>
                <w:rFonts w:cs="Times New Roman"/>
                <w:sz w:val="22"/>
                <w:szCs w:val="22"/>
              </w:rPr>
              <w:br/>
            </w:r>
            <w:r w:rsidRPr="00FA0591">
              <w:rPr>
                <w:rFonts w:cs="Times New Roman"/>
                <w:sz w:val="22"/>
                <w:szCs w:val="22"/>
              </w:rPr>
              <w:t xml:space="preserve">loss as at </w:t>
            </w:r>
            <w:r w:rsidR="00DA3B16">
              <w:rPr>
                <w:rFonts w:cs="Times New Roman"/>
                <w:sz w:val="22"/>
                <w:szCs w:val="22"/>
              </w:rPr>
              <w:br/>
            </w:r>
            <w:r w:rsidRPr="00FA0591">
              <w:rPr>
                <w:rFonts w:cs="Times New Roman"/>
                <w:sz w:val="22"/>
                <w:szCs w:val="22"/>
              </w:rPr>
              <w:t>31 December 2019</w:t>
            </w:r>
          </w:p>
        </w:tc>
        <w:tc>
          <w:tcPr>
            <w:tcW w:w="243" w:type="dxa"/>
            <w:vAlign w:val="bottom"/>
          </w:tcPr>
          <w:p w14:paraId="5757BC6B" w14:textId="77777777" w:rsidR="00114E3A" w:rsidRPr="00FA0591" w:rsidRDefault="00114E3A" w:rsidP="00AF333B">
            <w:pPr>
              <w:tabs>
                <w:tab w:val="decimal" w:pos="1062"/>
              </w:tabs>
              <w:spacing w:line="240" w:lineRule="exact"/>
              <w:ind w:left="-15"/>
              <w:jc w:val="center"/>
              <w:rPr>
                <w:rFonts w:cs="Times New Roman"/>
                <w:sz w:val="22"/>
                <w:szCs w:val="22"/>
              </w:rPr>
            </w:pPr>
          </w:p>
        </w:tc>
        <w:tc>
          <w:tcPr>
            <w:tcW w:w="1647" w:type="dxa"/>
            <w:vAlign w:val="bottom"/>
          </w:tcPr>
          <w:p w14:paraId="5BE440C4" w14:textId="5E20B364" w:rsidR="00114E3A" w:rsidRPr="00FA0591" w:rsidRDefault="00AF3AA2" w:rsidP="00DA3B16">
            <w:pPr>
              <w:tabs>
                <w:tab w:val="decimal" w:pos="1062"/>
              </w:tabs>
              <w:spacing w:line="240" w:lineRule="exact"/>
              <w:ind w:left="-15"/>
              <w:jc w:val="center"/>
              <w:rPr>
                <w:rFonts w:cs="Times New Roman"/>
                <w:sz w:val="22"/>
                <w:szCs w:val="22"/>
              </w:rPr>
            </w:pPr>
            <w:r w:rsidRPr="00AF3AA2">
              <w:rPr>
                <w:rFonts w:cs="Times New Roman"/>
                <w:sz w:val="22"/>
                <w:szCs w:val="22"/>
              </w:rPr>
              <w:t>Additional impairment loss</w:t>
            </w:r>
            <w:r w:rsidR="00DA3B16">
              <w:rPr>
                <w:rFonts w:cs="Times New Roman"/>
                <w:sz w:val="22"/>
                <w:szCs w:val="22"/>
              </w:rPr>
              <w:t xml:space="preserve"> </w:t>
            </w:r>
            <w:proofErr w:type="spellStart"/>
            <w:r w:rsidRPr="00AF3AA2">
              <w:rPr>
                <w:rFonts w:cs="Times New Roman"/>
                <w:sz w:val="22"/>
                <w:szCs w:val="22"/>
              </w:rPr>
              <w:t>recognised</w:t>
            </w:r>
            <w:proofErr w:type="spellEnd"/>
          </w:p>
        </w:tc>
        <w:tc>
          <w:tcPr>
            <w:tcW w:w="241" w:type="dxa"/>
            <w:vAlign w:val="bottom"/>
          </w:tcPr>
          <w:p w14:paraId="5E958E9F" w14:textId="77777777" w:rsidR="00114E3A" w:rsidRPr="00FA0591" w:rsidRDefault="00114E3A" w:rsidP="00AF333B">
            <w:pPr>
              <w:tabs>
                <w:tab w:val="decimal" w:pos="1062"/>
              </w:tabs>
              <w:spacing w:line="240" w:lineRule="exact"/>
              <w:ind w:left="-15"/>
              <w:jc w:val="center"/>
              <w:rPr>
                <w:rFonts w:cs="Times New Roman"/>
                <w:sz w:val="22"/>
                <w:szCs w:val="22"/>
              </w:rPr>
            </w:pPr>
          </w:p>
        </w:tc>
        <w:tc>
          <w:tcPr>
            <w:tcW w:w="1649" w:type="dxa"/>
            <w:vAlign w:val="bottom"/>
          </w:tcPr>
          <w:p w14:paraId="2A8D476C" w14:textId="77777777" w:rsidR="00114E3A" w:rsidRPr="00FA0591" w:rsidRDefault="00114E3A" w:rsidP="00AF333B">
            <w:pPr>
              <w:tabs>
                <w:tab w:val="decimal" w:pos="528"/>
              </w:tabs>
              <w:spacing w:line="240" w:lineRule="exact"/>
              <w:ind w:left="-15" w:right="-52"/>
              <w:jc w:val="center"/>
              <w:rPr>
                <w:rFonts w:cs="Times New Roman"/>
                <w:sz w:val="22"/>
                <w:szCs w:val="22"/>
              </w:rPr>
            </w:pPr>
            <w:r w:rsidRPr="00FA0591">
              <w:rPr>
                <w:rFonts w:cs="Times New Roman"/>
                <w:sz w:val="22"/>
                <w:szCs w:val="22"/>
              </w:rPr>
              <w:t>Allowance for impairment</w:t>
            </w:r>
            <w:r w:rsidRPr="00FA0591">
              <w:rPr>
                <w:rFonts w:cstheme="minorBidi"/>
                <w:sz w:val="22"/>
                <w:szCs w:val="22"/>
                <w:cs/>
              </w:rPr>
              <w:br/>
            </w:r>
            <w:r w:rsidRPr="00FA0591">
              <w:rPr>
                <w:rFonts w:cs="Times New Roman"/>
                <w:sz w:val="22"/>
                <w:szCs w:val="22"/>
              </w:rPr>
              <w:t xml:space="preserve"> loss as at</w:t>
            </w:r>
            <w:r w:rsidRPr="00FA0591">
              <w:rPr>
                <w:rFonts w:cstheme="minorBidi" w:hint="cs"/>
                <w:sz w:val="22"/>
                <w:szCs w:val="22"/>
                <w:cs/>
              </w:rPr>
              <w:t xml:space="preserve"> </w:t>
            </w:r>
            <w:r w:rsidRPr="00FA0591">
              <w:rPr>
                <w:rFonts w:cstheme="minorBidi"/>
                <w:sz w:val="22"/>
                <w:szCs w:val="22"/>
                <w:cs/>
              </w:rPr>
              <w:br/>
            </w:r>
            <w:r w:rsidRPr="00FA0591">
              <w:rPr>
                <w:rFonts w:cs="Times New Roman"/>
                <w:sz w:val="22"/>
                <w:szCs w:val="22"/>
              </w:rPr>
              <w:t>1 January 2020</w:t>
            </w:r>
          </w:p>
        </w:tc>
      </w:tr>
      <w:tr w:rsidR="00114E3A" w:rsidRPr="00FA0591" w14:paraId="36265D52" w14:textId="77777777" w:rsidTr="00DA3B16">
        <w:trPr>
          <w:trHeight w:val="20"/>
        </w:trPr>
        <w:tc>
          <w:tcPr>
            <w:tcW w:w="3600" w:type="dxa"/>
            <w:vAlign w:val="center"/>
          </w:tcPr>
          <w:p w14:paraId="73946B35" w14:textId="77777777" w:rsidR="00114E3A" w:rsidRPr="00FA0591" w:rsidRDefault="00114E3A" w:rsidP="00AF333B">
            <w:pPr>
              <w:spacing w:line="240" w:lineRule="exact"/>
              <w:ind w:left="-15"/>
              <w:rPr>
                <w:rFonts w:cs="Times New Roman"/>
                <w:b/>
                <w:bCs/>
                <w:i/>
                <w:iCs/>
                <w:sz w:val="22"/>
                <w:szCs w:val="22"/>
              </w:rPr>
            </w:pPr>
          </w:p>
        </w:tc>
        <w:tc>
          <w:tcPr>
            <w:tcW w:w="5670" w:type="dxa"/>
            <w:gridSpan w:val="5"/>
          </w:tcPr>
          <w:p w14:paraId="1FE1D7F4" w14:textId="77777777" w:rsidR="00114E3A" w:rsidRPr="00FA0591" w:rsidRDefault="00114E3A" w:rsidP="00AF333B">
            <w:pPr>
              <w:pStyle w:val="acctfourfigures"/>
              <w:spacing w:line="240" w:lineRule="exact"/>
              <w:ind w:left="-15"/>
              <w:jc w:val="center"/>
              <w:rPr>
                <w:rFonts w:cs="Times New Roman"/>
                <w:i/>
                <w:iCs/>
                <w:szCs w:val="22"/>
                <w:lang w:bidi="th-TH"/>
              </w:rPr>
            </w:pPr>
            <w:r w:rsidRPr="00FA0591">
              <w:rPr>
                <w:rFonts w:cs="Times New Roman"/>
                <w:i/>
                <w:iCs/>
                <w:szCs w:val="22"/>
              </w:rPr>
              <w:t>(in thousand Baht)</w:t>
            </w:r>
          </w:p>
        </w:tc>
      </w:tr>
      <w:tr w:rsidR="00114E3A" w:rsidRPr="00FA0591" w14:paraId="7C98DE14" w14:textId="77777777" w:rsidTr="00DA3B16">
        <w:tc>
          <w:tcPr>
            <w:tcW w:w="3600" w:type="dxa"/>
            <w:vAlign w:val="center"/>
          </w:tcPr>
          <w:p w14:paraId="78D6D6AC" w14:textId="77777777" w:rsidR="00114E3A" w:rsidRPr="00FA0591" w:rsidRDefault="00114E3A" w:rsidP="00AF333B">
            <w:pPr>
              <w:spacing w:line="240" w:lineRule="exact"/>
              <w:ind w:left="-15"/>
              <w:rPr>
                <w:rFonts w:cs="Times New Roman"/>
                <w:sz w:val="22"/>
                <w:szCs w:val="22"/>
              </w:rPr>
            </w:pPr>
            <w:r w:rsidRPr="00FA0591">
              <w:rPr>
                <w:rFonts w:cs="Times New Roman"/>
                <w:b/>
                <w:bCs/>
                <w:i/>
                <w:iCs/>
                <w:sz w:val="22"/>
                <w:szCs w:val="22"/>
              </w:rPr>
              <w:t>Staging</w:t>
            </w:r>
          </w:p>
        </w:tc>
        <w:tc>
          <w:tcPr>
            <w:tcW w:w="1890" w:type="dxa"/>
            <w:vAlign w:val="center"/>
          </w:tcPr>
          <w:p w14:paraId="64F6740D" w14:textId="77777777" w:rsidR="00114E3A" w:rsidRPr="00FA0591" w:rsidRDefault="00114E3A" w:rsidP="00AF333B">
            <w:pPr>
              <w:tabs>
                <w:tab w:val="decimal" w:pos="1422"/>
              </w:tabs>
              <w:spacing w:line="240" w:lineRule="exact"/>
              <w:ind w:left="-15"/>
              <w:rPr>
                <w:rFonts w:cs="Times New Roman"/>
                <w:sz w:val="22"/>
                <w:szCs w:val="22"/>
              </w:rPr>
            </w:pPr>
          </w:p>
        </w:tc>
        <w:tc>
          <w:tcPr>
            <w:tcW w:w="243" w:type="dxa"/>
          </w:tcPr>
          <w:p w14:paraId="5DCF0265" w14:textId="77777777" w:rsidR="00114E3A" w:rsidRPr="00FA0591" w:rsidRDefault="00114E3A" w:rsidP="00AF333B">
            <w:pPr>
              <w:tabs>
                <w:tab w:val="decimal" w:pos="1440"/>
              </w:tabs>
              <w:spacing w:line="240" w:lineRule="exact"/>
              <w:ind w:left="-15"/>
              <w:rPr>
                <w:rFonts w:cs="Times New Roman"/>
                <w:sz w:val="22"/>
                <w:szCs w:val="22"/>
              </w:rPr>
            </w:pPr>
          </w:p>
        </w:tc>
        <w:tc>
          <w:tcPr>
            <w:tcW w:w="1647" w:type="dxa"/>
          </w:tcPr>
          <w:p w14:paraId="699BB734" w14:textId="77777777" w:rsidR="00114E3A" w:rsidRPr="00FA0591" w:rsidRDefault="00114E3A" w:rsidP="00AF333B">
            <w:pPr>
              <w:tabs>
                <w:tab w:val="decimal" w:pos="1440"/>
              </w:tabs>
              <w:spacing w:line="240" w:lineRule="exact"/>
              <w:ind w:left="-15"/>
              <w:rPr>
                <w:rFonts w:cs="Times New Roman"/>
                <w:sz w:val="22"/>
                <w:szCs w:val="22"/>
              </w:rPr>
            </w:pPr>
          </w:p>
        </w:tc>
        <w:tc>
          <w:tcPr>
            <w:tcW w:w="241" w:type="dxa"/>
            <w:vAlign w:val="center"/>
          </w:tcPr>
          <w:p w14:paraId="15D02FEB" w14:textId="77777777" w:rsidR="00114E3A" w:rsidRPr="00FA0591" w:rsidRDefault="00114E3A" w:rsidP="00AF333B">
            <w:pPr>
              <w:tabs>
                <w:tab w:val="decimal" w:pos="1440"/>
              </w:tabs>
              <w:spacing w:line="240" w:lineRule="exact"/>
              <w:ind w:left="-15"/>
              <w:rPr>
                <w:rFonts w:cs="Times New Roman"/>
                <w:sz w:val="22"/>
                <w:szCs w:val="22"/>
              </w:rPr>
            </w:pPr>
          </w:p>
        </w:tc>
        <w:tc>
          <w:tcPr>
            <w:tcW w:w="1649" w:type="dxa"/>
            <w:vAlign w:val="center"/>
          </w:tcPr>
          <w:p w14:paraId="6ECAFEAB" w14:textId="77777777" w:rsidR="00114E3A" w:rsidRPr="00FA0591" w:rsidRDefault="00114E3A" w:rsidP="00AF333B">
            <w:pPr>
              <w:tabs>
                <w:tab w:val="decimal" w:pos="1386"/>
              </w:tabs>
              <w:spacing w:line="240" w:lineRule="exact"/>
              <w:ind w:left="-15"/>
              <w:rPr>
                <w:rFonts w:cs="Times New Roman"/>
                <w:sz w:val="22"/>
                <w:szCs w:val="22"/>
              </w:rPr>
            </w:pPr>
          </w:p>
        </w:tc>
      </w:tr>
      <w:tr w:rsidR="00114E3A" w:rsidRPr="00FA0591" w14:paraId="62EC8B3B" w14:textId="77777777" w:rsidTr="00DA3B16">
        <w:tc>
          <w:tcPr>
            <w:tcW w:w="3600" w:type="dxa"/>
            <w:vAlign w:val="center"/>
          </w:tcPr>
          <w:p w14:paraId="0F8C9E21" w14:textId="77777777" w:rsidR="00114E3A" w:rsidRPr="00FA0591" w:rsidRDefault="00114E3A" w:rsidP="00AF333B">
            <w:pPr>
              <w:spacing w:line="240" w:lineRule="exact"/>
              <w:contextualSpacing/>
              <w:rPr>
                <w:rFonts w:cs="Times New Roman"/>
                <w:sz w:val="22"/>
                <w:szCs w:val="22"/>
              </w:rPr>
            </w:pPr>
            <w:r w:rsidRPr="00FA0591">
              <w:rPr>
                <w:rFonts w:cs="Times New Roman"/>
                <w:sz w:val="22"/>
                <w:szCs w:val="22"/>
              </w:rPr>
              <w:t>Assets that are not significant increase</w:t>
            </w:r>
          </w:p>
          <w:p w14:paraId="209B0B04" w14:textId="77777777" w:rsidR="00114E3A" w:rsidRPr="00FA0591" w:rsidRDefault="00114E3A" w:rsidP="00AF333B">
            <w:pPr>
              <w:spacing w:line="240" w:lineRule="exact"/>
              <w:contextualSpacing/>
              <w:rPr>
                <w:rFonts w:cs="Times New Roman"/>
                <w:sz w:val="22"/>
                <w:szCs w:val="22"/>
              </w:rPr>
            </w:pPr>
            <w:r w:rsidRPr="00FA0591">
              <w:rPr>
                <w:rFonts w:cs="Times New Roman"/>
                <w:sz w:val="22"/>
                <w:szCs w:val="22"/>
              </w:rPr>
              <w:t xml:space="preserve">   in credit risk (Performing)</w:t>
            </w:r>
          </w:p>
        </w:tc>
        <w:tc>
          <w:tcPr>
            <w:tcW w:w="1890" w:type="dxa"/>
            <w:shd w:val="clear" w:color="auto" w:fill="auto"/>
            <w:vAlign w:val="center"/>
          </w:tcPr>
          <w:p w14:paraId="770266AD" w14:textId="77777777" w:rsidR="00114E3A" w:rsidRPr="00FA0591" w:rsidRDefault="00114E3A" w:rsidP="00AF333B">
            <w:pPr>
              <w:tabs>
                <w:tab w:val="decimal" w:pos="1422"/>
              </w:tabs>
              <w:spacing w:line="240" w:lineRule="exact"/>
              <w:ind w:left="-15"/>
              <w:rPr>
                <w:rFonts w:cs="Times New Roman"/>
                <w:sz w:val="22"/>
                <w:szCs w:val="22"/>
              </w:rPr>
            </w:pPr>
          </w:p>
          <w:p w14:paraId="3229ECF7" w14:textId="720EB336" w:rsidR="00114E3A" w:rsidRPr="00FA0591" w:rsidRDefault="00114E3A" w:rsidP="00AF333B">
            <w:pPr>
              <w:tabs>
                <w:tab w:val="decimal" w:pos="1422"/>
              </w:tabs>
              <w:spacing w:line="240" w:lineRule="exact"/>
              <w:ind w:left="-15"/>
              <w:rPr>
                <w:rFonts w:cs="Times New Roman"/>
                <w:sz w:val="22"/>
                <w:szCs w:val="22"/>
              </w:rPr>
            </w:pPr>
            <w:r w:rsidRPr="00FA0591">
              <w:rPr>
                <w:rFonts w:cs="Times New Roman"/>
                <w:sz w:val="22"/>
                <w:szCs w:val="22"/>
              </w:rPr>
              <w:t>16,76</w:t>
            </w:r>
            <w:r w:rsidR="00166B25">
              <w:rPr>
                <w:rFonts w:cs="Times New Roman"/>
                <w:sz w:val="22"/>
                <w:szCs w:val="22"/>
              </w:rPr>
              <w:t>8</w:t>
            </w:r>
          </w:p>
        </w:tc>
        <w:tc>
          <w:tcPr>
            <w:tcW w:w="243" w:type="dxa"/>
            <w:shd w:val="clear" w:color="auto" w:fill="auto"/>
          </w:tcPr>
          <w:p w14:paraId="0D748BC9" w14:textId="77777777" w:rsidR="00114E3A" w:rsidRPr="00FA0591" w:rsidRDefault="00114E3A" w:rsidP="00AF333B">
            <w:pPr>
              <w:tabs>
                <w:tab w:val="decimal" w:pos="1440"/>
              </w:tabs>
              <w:spacing w:line="240" w:lineRule="exact"/>
              <w:ind w:left="-15"/>
              <w:rPr>
                <w:rFonts w:cs="Times New Roman"/>
                <w:sz w:val="22"/>
                <w:szCs w:val="22"/>
              </w:rPr>
            </w:pPr>
          </w:p>
        </w:tc>
        <w:tc>
          <w:tcPr>
            <w:tcW w:w="1647" w:type="dxa"/>
            <w:shd w:val="clear" w:color="auto" w:fill="auto"/>
          </w:tcPr>
          <w:p w14:paraId="4B235F82" w14:textId="77777777" w:rsidR="00114E3A" w:rsidRPr="00FA0591" w:rsidRDefault="00114E3A" w:rsidP="00AF333B">
            <w:pPr>
              <w:tabs>
                <w:tab w:val="decimal" w:pos="1440"/>
              </w:tabs>
              <w:spacing w:line="240" w:lineRule="exact"/>
              <w:ind w:left="-15"/>
              <w:rPr>
                <w:rFonts w:cs="Times New Roman"/>
                <w:sz w:val="22"/>
                <w:szCs w:val="22"/>
              </w:rPr>
            </w:pPr>
          </w:p>
          <w:p w14:paraId="2713CEA0" w14:textId="77777777" w:rsidR="00114E3A" w:rsidRPr="00FA0591" w:rsidRDefault="00114E3A" w:rsidP="00AF333B">
            <w:pPr>
              <w:tabs>
                <w:tab w:val="decimal" w:pos="1440"/>
              </w:tabs>
              <w:spacing w:line="240" w:lineRule="exact"/>
              <w:ind w:left="-15"/>
              <w:rPr>
                <w:rFonts w:cs="Times New Roman"/>
                <w:sz w:val="22"/>
                <w:szCs w:val="22"/>
              </w:rPr>
            </w:pPr>
            <w:r w:rsidRPr="00FA0591">
              <w:rPr>
                <w:rFonts w:cs="Times New Roman"/>
                <w:sz w:val="22"/>
                <w:szCs w:val="22"/>
              </w:rPr>
              <w:t>84</w:t>
            </w:r>
          </w:p>
        </w:tc>
        <w:tc>
          <w:tcPr>
            <w:tcW w:w="241" w:type="dxa"/>
            <w:shd w:val="clear" w:color="auto" w:fill="auto"/>
            <w:vAlign w:val="center"/>
          </w:tcPr>
          <w:p w14:paraId="3DEAA625" w14:textId="77777777" w:rsidR="00114E3A" w:rsidRPr="00FA0591" w:rsidRDefault="00114E3A" w:rsidP="00AF333B">
            <w:pPr>
              <w:tabs>
                <w:tab w:val="decimal" w:pos="1440"/>
              </w:tabs>
              <w:spacing w:line="240" w:lineRule="exact"/>
              <w:ind w:left="-15"/>
              <w:rPr>
                <w:rFonts w:cs="Times New Roman"/>
                <w:sz w:val="22"/>
                <w:szCs w:val="22"/>
              </w:rPr>
            </w:pPr>
          </w:p>
        </w:tc>
        <w:tc>
          <w:tcPr>
            <w:tcW w:w="1649" w:type="dxa"/>
            <w:shd w:val="clear" w:color="auto" w:fill="auto"/>
            <w:vAlign w:val="center"/>
          </w:tcPr>
          <w:p w14:paraId="6DF4A0FF" w14:textId="77777777" w:rsidR="00114E3A" w:rsidRPr="00FA0591" w:rsidRDefault="00114E3A" w:rsidP="00AF333B">
            <w:pPr>
              <w:tabs>
                <w:tab w:val="decimal" w:pos="1386"/>
              </w:tabs>
              <w:spacing w:line="240" w:lineRule="exact"/>
              <w:ind w:left="-15"/>
              <w:rPr>
                <w:rFonts w:cs="Times New Roman"/>
                <w:sz w:val="22"/>
                <w:szCs w:val="22"/>
              </w:rPr>
            </w:pPr>
          </w:p>
          <w:p w14:paraId="5CD14262" w14:textId="250CA92B" w:rsidR="00114E3A" w:rsidRPr="00FA0591" w:rsidRDefault="00114E3A" w:rsidP="00AF333B">
            <w:pPr>
              <w:tabs>
                <w:tab w:val="decimal" w:pos="1386"/>
              </w:tabs>
              <w:spacing w:line="240" w:lineRule="exact"/>
              <w:ind w:left="-15"/>
              <w:rPr>
                <w:rFonts w:cs="Times New Roman"/>
                <w:sz w:val="22"/>
                <w:szCs w:val="22"/>
              </w:rPr>
            </w:pPr>
            <w:r w:rsidRPr="00FA0591">
              <w:rPr>
                <w:rFonts w:cs="Times New Roman"/>
                <w:sz w:val="22"/>
                <w:szCs w:val="22"/>
              </w:rPr>
              <w:t>16,85</w:t>
            </w:r>
            <w:r w:rsidR="00166B25">
              <w:rPr>
                <w:rFonts w:cs="Times New Roman"/>
                <w:sz w:val="22"/>
                <w:szCs w:val="22"/>
              </w:rPr>
              <w:t>2</w:t>
            </w:r>
          </w:p>
        </w:tc>
      </w:tr>
      <w:tr w:rsidR="00114E3A" w:rsidRPr="00FA0591" w14:paraId="4695B47E" w14:textId="77777777" w:rsidTr="00DA3B16">
        <w:tc>
          <w:tcPr>
            <w:tcW w:w="3600" w:type="dxa"/>
            <w:vAlign w:val="center"/>
          </w:tcPr>
          <w:p w14:paraId="27A64A46" w14:textId="77777777" w:rsidR="00114E3A" w:rsidRPr="00FA0591" w:rsidRDefault="00114E3A" w:rsidP="00AF333B">
            <w:pPr>
              <w:spacing w:line="240" w:lineRule="exact"/>
              <w:contextualSpacing/>
              <w:rPr>
                <w:rFonts w:cs="Times New Roman"/>
                <w:sz w:val="22"/>
                <w:szCs w:val="22"/>
              </w:rPr>
            </w:pPr>
            <w:r w:rsidRPr="00FA0591">
              <w:rPr>
                <w:rFonts w:cs="Times New Roman"/>
                <w:sz w:val="22"/>
                <w:szCs w:val="22"/>
              </w:rPr>
              <w:t>Assets that are significant increase in</w:t>
            </w:r>
          </w:p>
          <w:p w14:paraId="317C323A" w14:textId="77777777" w:rsidR="00114E3A" w:rsidRPr="00FA0591" w:rsidRDefault="00114E3A" w:rsidP="00AF333B">
            <w:pPr>
              <w:spacing w:line="240" w:lineRule="exact"/>
              <w:contextualSpacing/>
              <w:rPr>
                <w:rFonts w:cs="Times New Roman"/>
                <w:sz w:val="22"/>
                <w:szCs w:val="22"/>
              </w:rPr>
            </w:pPr>
            <w:r w:rsidRPr="00FA0591">
              <w:rPr>
                <w:rFonts w:cs="Times New Roman"/>
                <w:sz w:val="22"/>
                <w:szCs w:val="22"/>
              </w:rPr>
              <w:t xml:space="preserve">   credit risk (Under-performing)</w:t>
            </w:r>
          </w:p>
        </w:tc>
        <w:tc>
          <w:tcPr>
            <w:tcW w:w="1890" w:type="dxa"/>
            <w:shd w:val="clear" w:color="auto" w:fill="auto"/>
            <w:vAlign w:val="center"/>
          </w:tcPr>
          <w:p w14:paraId="049FA9E6" w14:textId="77777777" w:rsidR="00114E3A" w:rsidRPr="00FA0591" w:rsidRDefault="00114E3A" w:rsidP="00AF333B">
            <w:pPr>
              <w:tabs>
                <w:tab w:val="decimal" w:pos="1422"/>
              </w:tabs>
              <w:spacing w:line="240" w:lineRule="exact"/>
              <w:ind w:left="-15"/>
              <w:rPr>
                <w:rFonts w:cs="Times New Roman"/>
                <w:sz w:val="22"/>
                <w:szCs w:val="22"/>
              </w:rPr>
            </w:pPr>
          </w:p>
          <w:p w14:paraId="7C459353" w14:textId="77777777" w:rsidR="00114E3A" w:rsidRPr="00FA0591" w:rsidRDefault="00114E3A" w:rsidP="00AF333B">
            <w:pPr>
              <w:tabs>
                <w:tab w:val="decimal" w:pos="1422"/>
              </w:tabs>
              <w:spacing w:line="240" w:lineRule="exact"/>
              <w:ind w:left="-15"/>
              <w:rPr>
                <w:rFonts w:cs="Times New Roman"/>
                <w:sz w:val="22"/>
                <w:szCs w:val="22"/>
              </w:rPr>
            </w:pPr>
            <w:r w:rsidRPr="00FA0591">
              <w:rPr>
                <w:rFonts w:cs="Times New Roman"/>
                <w:sz w:val="22"/>
                <w:szCs w:val="22"/>
              </w:rPr>
              <w:t>16,063</w:t>
            </w:r>
          </w:p>
        </w:tc>
        <w:tc>
          <w:tcPr>
            <w:tcW w:w="243" w:type="dxa"/>
            <w:shd w:val="clear" w:color="auto" w:fill="auto"/>
          </w:tcPr>
          <w:p w14:paraId="1431CEE4" w14:textId="77777777" w:rsidR="00114E3A" w:rsidRPr="00FA0591" w:rsidRDefault="00114E3A" w:rsidP="00AF333B">
            <w:pPr>
              <w:tabs>
                <w:tab w:val="decimal" w:pos="1440"/>
              </w:tabs>
              <w:spacing w:line="240" w:lineRule="exact"/>
              <w:ind w:left="-15"/>
              <w:rPr>
                <w:rFonts w:cs="Times New Roman"/>
                <w:sz w:val="22"/>
                <w:szCs w:val="22"/>
              </w:rPr>
            </w:pPr>
          </w:p>
        </w:tc>
        <w:tc>
          <w:tcPr>
            <w:tcW w:w="1647" w:type="dxa"/>
            <w:shd w:val="clear" w:color="auto" w:fill="auto"/>
          </w:tcPr>
          <w:p w14:paraId="55DABE7E" w14:textId="77777777" w:rsidR="00114E3A" w:rsidRPr="00FA0591" w:rsidRDefault="00114E3A" w:rsidP="00AF333B">
            <w:pPr>
              <w:tabs>
                <w:tab w:val="decimal" w:pos="1440"/>
              </w:tabs>
              <w:spacing w:line="240" w:lineRule="exact"/>
              <w:ind w:left="-15"/>
              <w:rPr>
                <w:rFonts w:cs="Times New Roman"/>
                <w:sz w:val="22"/>
                <w:szCs w:val="22"/>
              </w:rPr>
            </w:pPr>
          </w:p>
          <w:p w14:paraId="43CAD46B" w14:textId="77777777" w:rsidR="00114E3A" w:rsidRPr="00FA0591" w:rsidRDefault="00114E3A" w:rsidP="00AF333B">
            <w:pPr>
              <w:tabs>
                <w:tab w:val="decimal" w:pos="1440"/>
              </w:tabs>
              <w:spacing w:line="240" w:lineRule="exact"/>
              <w:ind w:left="-15"/>
              <w:rPr>
                <w:rFonts w:cs="Times New Roman"/>
                <w:sz w:val="22"/>
                <w:szCs w:val="22"/>
              </w:rPr>
            </w:pPr>
            <w:r w:rsidRPr="00FA0591">
              <w:rPr>
                <w:rFonts w:cs="Times New Roman"/>
                <w:sz w:val="22"/>
                <w:szCs w:val="22"/>
              </w:rPr>
              <w:t>1,244</w:t>
            </w:r>
          </w:p>
        </w:tc>
        <w:tc>
          <w:tcPr>
            <w:tcW w:w="241" w:type="dxa"/>
            <w:shd w:val="clear" w:color="auto" w:fill="auto"/>
            <w:vAlign w:val="center"/>
          </w:tcPr>
          <w:p w14:paraId="5743F53F" w14:textId="77777777" w:rsidR="00114E3A" w:rsidRPr="00FA0591" w:rsidRDefault="00114E3A" w:rsidP="00AF333B">
            <w:pPr>
              <w:tabs>
                <w:tab w:val="decimal" w:pos="1440"/>
              </w:tabs>
              <w:spacing w:line="240" w:lineRule="exact"/>
              <w:ind w:left="-15"/>
              <w:rPr>
                <w:rFonts w:cs="Times New Roman"/>
                <w:sz w:val="22"/>
                <w:szCs w:val="22"/>
              </w:rPr>
            </w:pPr>
          </w:p>
        </w:tc>
        <w:tc>
          <w:tcPr>
            <w:tcW w:w="1649" w:type="dxa"/>
            <w:shd w:val="clear" w:color="auto" w:fill="auto"/>
            <w:vAlign w:val="center"/>
          </w:tcPr>
          <w:p w14:paraId="65244CB3" w14:textId="77777777" w:rsidR="00114E3A" w:rsidRPr="00FA0591" w:rsidRDefault="00114E3A" w:rsidP="00AF333B">
            <w:pPr>
              <w:tabs>
                <w:tab w:val="decimal" w:pos="1386"/>
              </w:tabs>
              <w:spacing w:line="240" w:lineRule="exact"/>
              <w:ind w:left="-15"/>
              <w:rPr>
                <w:rFonts w:cs="Times New Roman"/>
                <w:sz w:val="22"/>
                <w:szCs w:val="22"/>
              </w:rPr>
            </w:pPr>
          </w:p>
          <w:p w14:paraId="3C9F4E90" w14:textId="77777777" w:rsidR="00114E3A" w:rsidRPr="00FA0591" w:rsidRDefault="00114E3A" w:rsidP="00AF333B">
            <w:pPr>
              <w:tabs>
                <w:tab w:val="decimal" w:pos="1386"/>
              </w:tabs>
              <w:spacing w:line="240" w:lineRule="exact"/>
              <w:ind w:left="-15"/>
              <w:rPr>
                <w:rFonts w:cs="Times New Roman"/>
                <w:sz w:val="22"/>
                <w:szCs w:val="22"/>
              </w:rPr>
            </w:pPr>
            <w:r w:rsidRPr="00FA0591">
              <w:rPr>
                <w:rFonts w:cs="Times New Roman"/>
                <w:sz w:val="22"/>
                <w:szCs w:val="22"/>
              </w:rPr>
              <w:t>17,307</w:t>
            </w:r>
          </w:p>
        </w:tc>
      </w:tr>
      <w:tr w:rsidR="00114E3A" w:rsidRPr="00FA0591" w14:paraId="10A6FEAE" w14:textId="77777777" w:rsidTr="00DA3B16">
        <w:tc>
          <w:tcPr>
            <w:tcW w:w="3600" w:type="dxa"/>
            <w:vAlign w:val="center"/>
          </w:tcPr>
          <w:p w14:paraId="783A18DE" w14:textId="77777777" w:rsidR="00114E3A" w:rsidRPr="00FA0591" w:rsidRDefault="00114E3A" w:rsidP="00AF333B">
            <w:pPr>
              <w:spacing w:line="240" w:lineRule="exact"/>
              <w:contextualSpacing/>
              <w:rPr>
                <w:rFonts w:cstheme="minorBidi"/>
                <w:sz w:val="22"/>
                <w:szCs w:val="22"/>
              </w:rPr>
            </w:pPr>
            <w:r w:rsidRPr="00FA0591">
              <w:rPr>
                <w:rFonts w:cs="Times New Roman"/>
                <w:sz w:val="22"/>
                <w:szCs w:val="22"/>
              </w:rPr>
              <w:t xml:space="preserve">Assets that are credit-impaired </w:t>
            </w:r>
          </w:p>
          <w:p w14:paraId="67D8E758" w14:textId="77777777" w:rsidR="00114E3A" w:rsidRPr="00FA0591" w:rsidRDefault="00114E3A" w:rsidP="00AF333B">
            <w:pPr>
              <w:spacing w:line="240" w:lineRule="exact"/>
              <w:contextualSpacing/>
              <w:rPr>
                <w:rFonts w:cs="Times New Roman"/>
                <w:sz w:val="22"/>
                <w:szCs w:val="22"/>
              </w:rPr>
            </w:pPr>
            <w:r w:rsidRPr="00FA0591">
              <w:rPr>
                <w:rFonts w:cstheme="minorBidi" w:hint="cs"/>
                <w:sz w:val="22"/>
                <w:szCs w:val="22"/>
                <w:cs/>
              </w:rPr>
              <w:t xml:space="preserve">   </w:t>
            </w:r>
            <w:r w:rsidRPr="00FA0591">
              <w:rPr>
                <w:rFonts w:cs="Times New Roman"/>
                <w:sz w:val="22"/>
                <w:szCs w:val="22"/>
              </w:rPr>
              <w:t>(Non-performing)</w:t>
            </w:r>
          </w:p>
        </w:tc>
        <w:tc>
          <w:tcPr>
            <w:tcW w:w="1890" w:type="dxa"/>
            <w:shd w:val="clear" w:color="auto" w:fill="auto"/>
            <w:vAlign w:val="center"/>
          </w:tcPr>
          <w:p w14:paraId="07300DFD" w14:textId="77777777" w:rsidR="00114E3A" w:rsidRPr="00FA0591" w:rsidRDefault="00114E3A" w:rsidP="00AF333B">
            <w:pPr>
              <w:tabs>
                <w:tab w:val="decimal" w:pos="1422"/>
              </w:tabs>
              <w:spacing w:line="240" w:lineRule="exact"/>
              <w:ind w:left="-15" w:right="-36"/>
              <w:rPr>
                <w:rFonts w:cs="Times New Roman"/>
                <w:sz w:val="22"/>
                <w:szCs w:val="22"/>
              </w:rPr>
            </w:pPr>
          </w:p>
          <w:p w14:paraId="59954F6B" w14:textId="0561CD87" w:rsidR="00114E3A" w:rsidRPr="00FA0591" w:rsidRDefault="00114E3A" w:rsidP="00AF333B">
            <w:pPr>
              <w:tabs>
                <w:tab w:val="decimal" w:pos="1422"/>
              </w:tabs>
              <w:spacing w:line="240" w:lineRule="exact"/>
              <w:ind w:left="-15" w:right="-36"/>
              <w:rPr>
                <w:rFonts w:cs="Times New Roman"/>
                <w:sz w:val="22"/>
                <w:szCs w:val="22"/>
              </w:rPr>
            </w:pPr>
            <w:r w:rsidRPr="00FA0591">
              <w:rPr>
                <w:rFonts w:cs="Times New Roman"/>
                <w:sz w:val="22"/>
                <w:szCs w:val="22"/>
              </w:rPr>
              <w:t>15,06</w:t>
            </w:r>
            <w:r w:rsidR="00166B25">
              <w:rPr>
                <w:rFonts w:cs="Times New Roman"/>
                <w:sz w:val="22"/>
                <w:szCs w:val="22"/>
              </w:rPr>
              <w:t>6</w:t>
            </w:r>
          </w:p>
        </w:tc>
        <w:tc>
          <w:tcPr>
            <w:tcW w:w="243" w:type="dxa"/>
            <w:shd w:val="clear" w:color="auto" w:fill="auto"/>
          </w:tcPr>
          <w:p w14:paraId="501491AA" w14:textId="77777777" w:rsidR="00114E3A" w:rsidRPr="00FA0591" w:rsidRDefault="00114E3A" w:rsidP="00AF333B">
            <w:pPr>
              <w:tabs>
                <w:tab w:val="decimal" w:pos="1440"/>
              </w:tabs>
              <w:spacing w:line="240" w:lineRule="exact"/>
              <w:ind w:left="-15" w:right="-36"/>
              <w:rPr>
                <w:rFonts w:cs="Times New Roman"/>
                <w:sz w:val="22"/>
                <w:szCs w:val="22"/>
              </w:rPr>
            </w:pPr>
          </w:p>
        </w:tc>
        <w:tc>
          <w:tcPr>
            <w:tcW w:w="1647" w:type="dxa"/>
            <w:shd w:val="clear" w:color="auto" w:fill="auto"/>
          </w:tcPr>
          <w:p w14:paraId="4024FFC6" w14:textId="77777777" w:rsidR="00114E3A" w:rsidRPr="00FA0591" w:rsidRDefault="00114E3A" w:rsidP="00AF333B">
            <w:pPr>
              <w:tabs>
                <w:tab w:val="decimal" w:pos="1440"/>
              </w:tabs>
              <w:spacing w:line="240" w:lineRule="exact"/>
              <w:ind w:left="-15" w:right="-36"/>
              <w:rPr>
                <w:rFonts w:cs="Times New Roman"/>
                <w:sz w:val="22"/>
                <w:szCs w:val="22"/>
              </w:rPr>
            </w:pPr>
          </w:p>
          <w:p w14:paraId="667520AD" w14:textId="77777777" w:rsidR="00114E3A" w:rsidRPr="00FA0591" w:rsidRDefault="00114E3A" w:rsidP="00AF333B">
            <w:pPr>
              <w:tabs>
                <w:tab w:val="decimal" w:pos="1440"/>
              </w:tabs>
              <w:spacing w:line="240" w:lineRule="exact"/>
              <w:ind w:left="-15" w:right="-36"/>
              <w:rPr>
                <w:rFonts w:cs="Times New Roman"/>
                <w:sz w:val="22"/>
                <w:szCs w:val="22"/>
              </w:rPr>
            </w:pPr>
            <w:r w:rsidRPr="00FA0591">
              <w:rPr>
                <w:rFonts w:cs="Times New Roman"/>
                <w:sz w:val="22"/>
                <w:szCs w:val="22"/>
              </w:rPr>
              <w:t>2,328</w:t>
            </w:r>
          </w:p>
        </w:tc>
        <w:tc>
          <w:tcPr>
            <w:tcW w:w="241" w:type="dxa"/>
            <w:shd w:val="clear" w:color="auto" w:fill="auto"/>
            <w:vAlign w:val="center"/>
          </w:tcPr>
          <w:p w14:paraId="36736D35" w14:textId="77777777" w:rsidR="00114E3A" w:rsidRPr="00FA0591" w:rsidRDefault="00114E3A" w:rsidP="00AF333B">
            <w:pPr>
              <w:tabs>
                <w:tab w:val="decimal" w:pos="1440"/>
              </w:tabs>
              <w:spacing w:line="240" w:lineRule="exact"/>
              <w:ind w:left="-15" w:right="-36"/>
              <w:rPr>
                <w:rFonts w:cs="Times New Roman"/>
                <w:sz w:val="22"/>
                <w:szCs w:val="22"/>
              </w:rPr>
            </w:pPr>
          </w:p>
        </w:tc>
        <w:tc>
          <w:tcPr>
            <w:tcW w:w="1649" w:type="dxa"/>
            <w:shd w:val="clear" w:color="auto" w:fill="auto"/>
            <w:vAlign w:val="center"/>
          </w:tcPr>
          <w:p w14:paraId="0531545D" w14:textId="77777777" w:rsidR="00114E3A" w:rsidRPr="00FA0591" w:rsidRDefault="00114E3A" w:rsidP="00AF333B">
            <w:pPr>
              <w:tabs>
                <w:tab w:val="decimal" w:pos="1386"/>
              </w:tabs>
              <w:spacing w:line="240" w:lineRule="exact"/>
              <w:ind w:left="-15" w:right="-36"/>
              <w:rPr>
                <w:rFonts w:cs="Times New Roman"/>
                <w:sz w:val="22"/>
                <w:szCs w:val="22"/>
              </w:rPr>
            </w:pPr>
          </w:p>
          <w:p w14:paraId="507E198C" w14:textId="537FE17B" w:rsidR="00114E3A" w:rsidRPr="00FA0591" w:rsidRDefault="00114E3A" w:rsidP="00AF333B">
            <w:pPr>
              <w:tabs>
                <w:tab w:val="decimal" w:pos="1386"/>
              </w:tabs>
              <w:spacing w:line="240" w:lineRule="exact"/>
              <w:ind w:left="-15" w:right="-36"/>
              <w:rPr>
                <w:rFonts w:cs="Times New Roman"/>
                <w:sz w:val="22"/>
                <w:szCs w:val="22"/>
              </w:rPr>
            </w:pPr>
            <w:r w:rsidRPr="00FA0591">
              <w:rPr>
                <w:rFonts w:cs="Times New Roman"/>
                <w:sz w:val="22"/>
                <w:szCs w:val="22"/>
              </w:rPr>
              <w:t>17,39</w:t>
            </w:r>
            <w:r w:rsidR="00166B25">
              <w:rPr>
                <w:rFonts w:cs="Times New Roman"/>
                <w:sz w:val="22"/>
                <w:szCs w:val="22"/>
              </w:rPr>
              <w:t>4</w:t>
            </w:r>
          </w:p>
        </w:tc>
      </w:tr>
      <w:tr w:rsidR="00114E3A" w:rsidRPr="00FA0591" w14:paraId="5E086FCC" w14:textId="77777777" w:rsidTr="00DA3B16">
        <w:tc>
          <w:tcPr>
            <w:tcW w:w="3600" w:type="dxa"/>
            <w:vAlign w:val="center"/>
          </w:tcPr>
          <w:p w14:paraId="7185257C" w14:textId="77777777" w:rsidR="00114E3A" w:rsidRPr="00FA0591" w:rsidRDefault="00114E3A" w:rsidP="00AF333B">
            <w:pPr>
              <w:spacing w:line="240" w:lineRule="exact"/>
              <w:ind w:left="-15"/>
              <w:rPr>
                <w:rFonts w:cs="Times New Roman"/>
                <w:b/>
                <w:bCs/>
                <w:sz w:val="22"/>
                <w:szCs w:val="22"/>
              </w:rPr>
            </w:pPr>
            <w:r w:rsidRPr="00FA0591">
              <w:rPr>
                <w:rFonts w:cs="Times New Roman"/>
                <w:b/>
                <w:bCs/>
                <w:sz w:val="22"/>
                <w:szCs w:val="22"/>
              </w:rPr>
              <w:t>Total</w:t>
            </w:r>
          </w:p>
        </w:tc>
        <w:tc>
          <w:tcPr>
            <w:tcW w:w="1890" w:type="dxa"/>
            <w:tcBorders>
              <w:top w:val="single" w:sz="4" w:space="0" w:color="auto"/>
              <w:bottom w:val="double" w:sz="4" w:space="0" w:color="auto"/>
            </w:tcBorders>
            <w:shd w:val="clear" w:color="auto" w:fill="auto"/>
            <w:vAlign w:val="center"/>
          </w:tcPr>
          <w:p w14:paraId="1BFC02CE" w14:textId="77777777" w:rsidR="00114E3A" w:rsidRPr="00FA0591" w:rsidRDefault="00114E3A" w:rsidP="00AF333B">
            <w:pPr>
              <w:tabs>
                <w:tab w:val="decimal" w:pos="1422"/>
              </w:tabs>
              <w:spacing w:line="240" w:lineRule="exact"/>
              <w:ind w:left="-15" w:right="-36"/>
              <w:rPr>
                <w:rFonts w:cs="Times New Roman"/>
                <w:b/>
                <w:bCs/>
                <w:sz w:val="22"/>
                <w:szCs w:val="22"/>
              </w:rPr>
            </w:pPr>
            <w:r w:rsidRPr="00FA0591">
              <w:rPr>
                <w:rFonts w:cs="Times New Roman"/>
                <w:b/>
                <w:bCs/>
                <w:sz w:val="22"/>
                <w:szCs w:val="22"/>
              </w:rPr>
              <w:t>47,897</w:t>
            </w:r>
          </w:p>
        </w:tc>
        <w:tc>
          <w:tcPr>
            <w:tcW w:w="243" w:type="dxa"/>
            <w:shd w:val="clear" w:color="auto" w:fill="auto"/>
          </w:tcPr>
          <w:p w14:paraId="2E045CF2" w14:textId="77777777" w:rsidR="00114E3A" w:rsidRPr="00FA0591" w:rsidRDefault="00114E3A" w:rsidP="00AF333B">
            <w:pPr>
              <w:tabs>
                <w:tab w:val="decimal" w:pos="1440"/>
              </w:tabs>
              <w:spacing w:line="240" w:lineRule="exact"/>
              <w:ind w:left="-15" w:right="-36"/>
              <w:rPr>
                <w:rFonts w:cs="Times New Roman"/>
                <w:b/>
                <w:bCs/>
                <w:sz w:val="22"/>
                <w:szCs w:val="22"/>
              </w:rPr>
            </w:pPr>
          </w:p>
        </w:tc>
        <w:tc>
          <w:tcPr>
            <w:tcW w:w="1647" w:type="dxa"/>
            <w:tcBorders>
              <w:top w:val="single" w:sz="4" w:space="0" w:color="auto"/>
              <w:bottom w:val="double" w:sz="4" w:space="0" w:color="auto"/>
            </w:tcBorders>
            <w:shd w:val="clear" w:color="auto" w:fill="auto"/>
            <w:vAlign w:val="center"/>
          </w:tcPr>
          <w:p w14:paraId="786E8E05" w14:textId="77777777" w:rsidR="00114E3A" w:rsidRPr="00FA0591" w:rsidRDefault="00114E3A" w:rsidP="00AF333B">
            <w:pPr>
              <w:tabs>
                <w:tab w:val="decimal" w:pos="1440"/>
              </w:tabs>
              <w:spacing w:line="240" w:lineRule="exact"/>
              <w:ind w:left="-15" w:right="-36"/>
              <w:rPr>
                <w:rFonts w:cs="Times New Roman"/>
                <w:b/>
                <w:bCs/>
                <w:sz w:val="22"/>
                <w:szCs w:val="22"/>
              </w:rPr>
            </w:pPr>
            <w:r w:rsidRPr="00FA0591">
              <w:rPr>
                <w:rFonts w:cs="Times New Roman"/>
                <w:b/>
                <w:bCs/>
                <w:sz w:val="22"/>
                <w:szCs w:val="22"/>
              </w:rPr>
              <w:t>3,656</w:t>
            </w:r>
          </w:p>
        </w:tc>
        <w:tc>
          <w:tcPr>
            <w:tcW w:w="241" w:type="dxa"/>
            <w:shd w:val="clear" w:color="auto" w:fill="auto"/>
          </w:tcPr>
          <w:p w14:paraId="444B5B6A" w14:textId="77777777" w:rsidR="00114E3A" w:rsidRPr="00FA0591" w:rsidRDefault="00114E3A" w:rsidP="00AF333B">
            <w:pPr>
              <w:tabs>
                <w:tab w:val="decimal" w:pos="1440"/>
              </w:tabs>
              <w:spacing w:line="240" w:lineRule="exact"/>
              <w:ind w:left="-15" w:right="-36"/>
              <w:rPr>
                <w:rFonts w:cs="Times New Roman"/>
                <w:b/>
                <w:bCs/>
                <w:sz w:val="22"/>
                <w:szCs w:val="22"/>
              </w:rPr>
            </w:pPr>
          </w:p>
        </w:tc>
        <w:tc>
          <w:tcPr>
            <w:tcW w:w="1649" w:type="dxa"/>
            <w:tcBorders>
              <w:top w:val="single" w:sz="4" w:space="0" w:color="auto"/>
              <w:bottom w:val="double" w:sz="4" w:space="0" w:color="auto"/>
            </w:tcBorders>
            <w:shd w:val="clear" w:color="auto" w:fill="auto"/>
            <w:vAlign w:val="center"/>
          </w:tcPr>
          <w:p w14:paraId="19FEC641" w14:textId="77777777" w:rsidR="00114E3A" w:rsidRPr="00FA0591" w:rsidRDefault="00114E3A" w:rsidP="00AF333B">
            <w:pPr>
              <w:tabs>
                <w:tab w:val="decimal" w:pos="1386"/>
              </w:tabs>
              <w:spacing w:line="240" w:lineRule="exact"/>
              <w:ind w:left="-15" w:right="-36"/>
              <w:rPr>
                <w:rFonts w:cs="Times New Roman"/>
                <w:b/>
                <w:bCs/>
                <w:sz w:val="22"/>
                <w:szCs w:val="22"/>
              </w:rPr>
            </w:pPr>
            <w:r w:rsidRPr="00FA0591">
              <w:rPr>
                <w:rFonts w:cs="Times New Roman"/>
                <w:b/>
                <w:bCs/>
                <w:sz w:val="22"/>
                <w:szCs w:val="22"/>
              </w:rPr>
              <w:t>51,553</w:t>
            </w:r>
          </w:p>
        </w:tc>
      </w:tr>
    </w:tbl>
    <w:p w14:paraId="04B5CA31" w14:textId="77777777" w:rsidR="00114E3A" w:rsidRPr="00FA0591" w:rsidRDefault="00114E3A" w:rsidP="00114E3A">
      <w:pPr>
        <w:spacing w:line="240" w:lineRule="atLeast"/>
        <w:ind w:left="540"/>
        <w:rPr>
          <w:rFonts w:cstheme="minorBidi"/>
          <w:sz w:val="22"/>
          <w:szCs w:val="22"/>
        </w:rPr>
      </w:pPr>
    </w:p>
    <w:p w14:paraId="4D1A6E8D" w14:textId="2D61562F" w:rsidR="00114E3A" w:rsidRPr="00FA0591" w:rsidRDefault="00114E3A" w:rsidP="00114E3A">
      <w:pPr>
        <w:pStyle w:val="ListParagraph"/>
        <w:ind w:left="1267" w:right="-58"/>
        <w:jc w:val="thaiDistribute"/>
        <w:rPr>
          <w:rFonts w:ascii="Times New Roman" w:hAnsi="Times New Roman" w:cs="Times New Roman"/>
          <w:sz w:val="22"/>
          <w:szCs w:val="22"/>
        </w:rPr>
      </w:pPr>
      <w:r w:rsidRPr="00FA0591">
        <w:rPr>
          <w:rFonts w:ascii="Times New Roman" w:hAnsi="Times New Roman" w:cs="Times New Roman"/>
          <w:sz w:val="22"/>
          <w:szCs w:val="22"/>
        </w:rPr>
        <w:t xml:space="preserve">The Group </w:t>
      </w:r>
      <w:r w:rsidR="001C6C0B">
        <w:rPr>
          <w:rFonts w:ascii="Times New Roman" w:hAnsi="Times New Roman" w:cs="Times New Roman"/>
          <w:sz w:val="22"/>
          <w:szCs w:val="22"/>
        </w:rPr>
        <w:t xml:space="preserve">and the Company </w:t>
      </w:r>
      <w:r w:rsidRPr="00FA0591">
        <w:rPr>
          <w:rFonts w:ascii="Times New Roman" w:hAnsi="Times New Roman" w:cs="Times New Roman"/>
          <w:sz w:val="22"/>
          <w:szCs w:val="22"/>
        </w:rPr>
        <w:t>ha</w:t>
      </w:r>
      <w:r w:rsidR="001C6C0B">
        <w:rPr>
          <w:rFonts w:ascii="Times New Roman" w:hAnsi="Times New Roman" w:cs="Times New Roman"/>
          <w:sz w:val="22"/>
          <w:szCs w:val="22"/>
        </w:rPr>
        <w:t>ve</w:t>
      </w:r>
      <w:r w:rsidRPr="00FA0591">
        <w:rPr>
          <w:rFonts w:ascii="Times New Roman" w:hAnsi="Times New Roman" w:cs="Times New Roman"/>
          <w:sz w:val="22"/>
          <w:szCs w:val="22"/>
        </w:rPr>
        <w:t xml:space="preserve"> opted to </w:t>
      </w:r>
      <w:proofErr w:type="spellStart"/>
      <w:r w:rsidRPr="00FA0591">
        <w:rPr>
          <w:rFonts w:ascii="Times New Roman" w:hAnsi="Times New Roman" w:cs="Times New Roman"/>
          <w:sz w:val="22"/>
          <w:szCs w:val="22"/>
        </w:rPr>
        <w:t>recognise</w:t>
      </w:r>
      <w:proofErr w:type="spellEnd"/>
      <w:r w:rsidRPr="00FA0591">
        <w:rPr>
          <w:rFonts w:ascii="Times New Roman" w:hAnsi="Times New Roman" w:cs="Times New Roman"/>
          <w:sz w:val="22"/>
          <w:szCs w:val="22"/>
        </w:rPr>
        <w:t xml:space="preserve"> the increase of impairment loss as an adjustment to retained earnings as at 1 January 2020.</w:t>
      </w:r>
    </w:p>
    <w:p w14:paraId="0A0FEC45" w14:textId="670D8BE7" w:rsidR="00C72994" w:rsidRPr="00FA0591" w:rsidRDefault="00C72994">
      <w:pPr>
        <w:rPr>
          <w:rFonts w:cstheme="minorBidi"/>
          <w:sz w:val="22"/>
          <w:szCs w:val="22"/>
        </w:rPr>
      </w:pPr>
    </w:p>
    <w:p w14:paraId="259DFECA" w14:textId="77777777" w:rsidR="009866F4" w:rsidRDefault="009866F4">
      <w:pPr>
        <w:rPr>
          <w:rFonts w:cs="Times New Roman"/>
          <w:b/>
          <w:bCs/>
          <w:i/>
          <w:iCs/>
          <w:sz w:val="22"/>
          <w:szCs w:val="22"/>
          <w:lang w:val="en-GB"/>
        </w:rPr>
      </w:pPr>
      <w:r>
        <w:rPr>
          <w:rFonts w:cs="Times New Roman"/>
          <w:b/>
          <w:bCs/>
          <w:i/>
          <w:iCs/>
        </w:rPr>
        <w:lastRenderedPageBreak/>
        <w:br w:type="page"/>
      </w:r>
    </w:p>
    <w:p w14:paraId="6744A0A0" w14:textId="0DBCF8B5" w:rsidR="00114E3A" w:rsidRPr="00FA0591" w:rsidRDefault="004E1546" w:rsidP="00114E3A">
      <w:pPr>
        <w:pStyle w:val="BodyText"/>
        <w:tabs>
          <w:tab w:val="left" w:pos="900"/>
        </w:tabs>
        <w:spacing w:after="0" w:line="240" w:lineRule="auto"/>
        <w:ind w:left="900" w:hanging="360"/>
        <w:jc w:val="both"/>
        <w:rPr>
          <w:rFonts w:cs="Times New Roman"/>
          <w:b/>
          <w:bCs/>
          <w:i/>
          <w:iCs/>
        </w:rPr>
      </w:pPr>
      <w:r>
        <w:rPr>
          <w:rFonts w:cs="Times New Roman"/>
          <w:b/>
          <w:bCs/>
          <w:i/>
          <w:iCs/>
        </w:rPr>
        <w:lastRenderedPageBreak/>
        <w:t>(b)</w:t>
      </w:r>
      <w:r>
        <w:rPr>
          <w:rFonts w:cs="Times New Roman"/>
          <w:b/>
          <w:bCs/>
          <w:i/>
          <w:iCs/>
        </w:rPr>
        <w:tab/>
      </w:r>
      <w:r w:rsidR="00114E3A" w:rsidRPr="00FA0591">
        <w:rPr>
          <w:rFonts w:cs="Times New Roman"/>
          <w:b/>
          <w:bCs/>
          <w:i/>
          <w:iCs/>
        </w:rPr>
        <w:t>TFRS 16 Leases</w:t>
      </w:r>
    </w:p>
    <w:p w14:paraId="4ED3062C" w14:textId="77777777" w:rsidR="00114E3A" w:rsidRPr="00FA0591" w:rsidRDefault="00114E3A" w:rsidP="00114E3A">
      <w:pPr>
        <w:pStyle w:val="BodyText"/>
        <w:spacing w:after="0" w:line="240" w:lineRule="auto"/>
        <w:ind w:left="900"/>
        <w:jc w:val="both"/>
        <w:rPr>
          <w:rFonts w:cs="Times New Roman"/>
        </w:rPr>
      </w:pPr>
    </w:p>
    <w:p w14:paraId="10A09CFB" w14:textId="6FF1EACA" w:rsidR="00114E3A" w:rsidRPr="00FA0591" w:rsidRDefault="00114E3A" w:rsidP="00114E3A">
      <w:pPr>
        <w:pStyle w:val="BodyText"/>
        <w:spacing w:after="0" w:line="240" w:lineRule="auto"/>
        <w:ind w:left="900"/>
        <w:jc w:val="both"/>
        <w:rPr>
          <w:rFonts w:cs="Times New Roman"/>
          <w:b/>
          <w:bCs/>
          <w:color w:val="0000FF"/>
        </w:rPr>
      </w:pPr>
      <w:r w:rsidRPr="00FA0591">
        <w:rPr>
          <w:rFonts w:cs="Times New Roman"/>
        </w:rPr>
        <w:t xml:space="preserve">From 1 January 2020, the Group </w:t>
      </w:r>
      <w:r w:rsidR="00902054">
        <w:rPr>
          <w:rFonts w:cs="Times New Roman"/>
        </w:rPr>
        <w:t xml:space="preserve">and the Company </w:t>
      </w:r>
      <w:r w:rsidR="00902054" w:rsidRPr="00FA0591">
        <w:rPr>
          <w:rFonts w:cs="Times New Roman"/>
        </w:rPr>
        <w:t>ha</w:t>
      </w:r>
      <w:r w:rsidR="00902054">
        <w:rPr>
          <w:rFonts w:cs="Times New Roman"/>
        </w:rPr>
        <w:t>ve</w:t>
      </w:r>
      <w:r w:rsidRPr="00FA0591">
        <w:rPr>
          <w:rFonts w:cs="Times New Roman"/>
        </w:rPr>
        <w:t xml:space="preserve"> initially adopted TFRS 16</w:t>
      </w:r>
      <w:r w:rsidRPr="00FA0591">
        <w:rPr>
          <w:rFonts w:cs="Times New Roman"/>
          <w:color w:val="000000"/>
        </w:rPr>
        <w:t xml:space="preserve"> on contracts previously identified as leases according to TAS 17 </w:t>
      </w:r>
      <w:r w:rsidRPr="00FA0591">
        <w:rPr>
          <w:rFonts w:cs="Times New Roman"/>
          <w:i/>
          <w:iCs/>
          <w:color w:val="000000"/>
        </w:rPr>
        <w:t>Leases</w:t>
      </w:r>
      <w:r w:rsidRPr="00FA0591">
        <w:rPr>
          <w:rFonts w:cs="Times New Roman"/>
          <w:color w:val="000000"/>
        </w:rPr>
        <w:t xml:space="preserve"> and TFRIC 4 </w:t>
      </w:r>
      <w:r w:rsidRPr="00FA0591">
        <w:rPr>
          <w:rFonts w:cs="Times New Roman"/>
          <w:i/>
          <w:iCs/>
          <w:color w:val="000000"/>
        </w:rPr>
        <w:t>Determining whether an arrangement contains a lease</w:t>
      </w:r>
      <w:r w:rsidRPr="00FA0591">
        <w:rPr>
          <w:rFonts w:cs="Times New Roman"/>
          <w:color w:val="000000"/>
        </w:rPr>
        <w:t xml:space="preserve"> using the modified retrospective approach. </w:t>
      </w:r>
    </w:p>
    <w:p w14:paraId="7CB2F83C" w14:textId="77777777" w:rsidR="00114E3A" w:rsidRPr="00FA0591" w:rsidRDefault="00114E3A" w:rsidP="00114E3A">
      <w:pPr>
        <w:pStyle w:val="BodyText"/>
        <w:spacing w:after="0" w:line="240" w:lineRule="auto"/>
        <w:jc w:val="both"/>
        <w:rPr>
          <w:rFonts w:cs="Times New Roman"/>
        </w:rPr>
      </w:pPr>
    </w:p>
    <w:p w14:paraId="78EA18B2" w14:textId="59626D5E" w:rsidR="00114E3A" w:rsidRPr="00FA0591" w:rsidRDefault="00114E3A" w:rsidP="00114E3A">
      <w:pPr>
        <w:ind w:left="900"/>
        <w:jc w:val="both"/>
        <w:rPr>
          <w:rFonts w:cstheme="minorBidi"/>
          <w:b/>
          <w:color w:val="0000FF"/>
          <w:sz w:val="22"/>
          <w:szCs w:val="22"/>
        </w:rPr>
      </w:pPr>
      <w:r w:rsidRPr="00FA0591">
        <w:rPr>
          <w:rFonts w:cs="Times New Roman"/>
          <w:sz w:val="22"/>
          <w:szCs w:val="22"/>
        </w:rPr>
        <w:t>Previously, the Group</w:t>
      </w:r>
      <w:r w:rsidR="00902054">
        <w:rPr>
          <w:rFonts w:cs="Times New Roman"/>
          <w:sz w:val="22"/>
          <w:szCs w:val="22"/>
        </w:rPr>
        <w:t xml:space="preserve"> and the Company</w:t>
      </w:r>
      <w:r w:rsidRPr="00FA0591">
        <w:rPr>
          <w:rFonts w:cs="Times New Roman"/>
          <w:sz w:val="22"/>
          <w:szCs w:val="22"/>
        </w:rPr>
        <w:t xml:space="preserve">, as a lessee, </w:t>
      </w:r>
      <w:proofErr w:type="spellStart"/>
      <w:r w:rsidRPr="00FA0591">
        <w:rPr>
          <w:rFonts w:cs="Times New Roman"/>
          <w:sz w:val="22"/>
          <w:szCs w:val="22"/>
        </w:rPr>
        <w:t>recognised</w:t>
      </w:r>
      <w:proofErr w:type="spellEnd"/>
      <w:r w:rsidRPr="00FA0591">
        <w:rPr>
          <w:rFonts w:cs="Times New Roman"/>
          <w:sz w:val="22"/>
          <w:szCs w:val="22"/>
        </w:rPr>
        <w:t xml:space="preserve"> payments made under operating leases in profit or loss on a straight-line basis over the term of the lease. Under TFRS 16, the Group</w:t>
      </w:r>
      <w:r w:rsidR="00902054">
        <w:rPr>
          <w:rFonts w:cs="Times New Roman"/>
          <w:sz w:val="22"/>
          <w:szCs w:val="22"/>
        </w:rPr>
        <w:t xml:space="preserve"> and the Company</w:t>
      </w:r>
      <w:r w:rsidRPr="00FA0591">
        <w:rPr>
          <w:rFonts w:cs="Times New Roman"/>
          <w:sz w:val="22"/>
          <w:szCs w:val="22"/>
        </w:rPr>
        <w:t xml:space="preserve"> assess whether a contract is, or contains, a lease. If a contract contains lease and non-lease components, the Group</w:t>
      </w:r>
      <w:r w:rsidR="001032A9">
        <w:rPr>
          <w:rFonts w:cs="Times New Roman"/>
          <w:sz w:val="22"/>
          <w:szCs w:val="22"/>
        </w:rPr>
        <w:t xml:space="preserve"> </w:t>
      </w:r>
      <w:r w:rsidR="00902054">
        <w:rPr>
          <w:rFonts w:cs="Times New Roman"/>
          <w:sz w:val="22"/>
          <w:szCs w:val="22"/>
        </w:rPr>
        <w:t>and the Company</w:t>
      </w:r>
      <w:r w:rsidR="00902054" w:rsidRPr="00FA0591">
        <w:rPr>
          <w:rFonts w:cs="Times New Roman"/>
          <w:sz w:val="22"/>
          <w:szCs w:val="22"/>
        </w:rPr>
        <w:t xml:space="preserve"> </w:t>
      </w:r>
      <w:r w:rsidR="001032A9" w:rsidRPr="00A0650A">
        <w:rPr>
          <w:rFonts w:cs="Times New Roman"/>
          <w:sz w:val="22"/>
          <w:szCs w:val="22"/>
        </w:rPr>
        <w:t>h</w:t>
      </w:r>
      <w:r w:rsidR="00902054">
        <w:rPr>
          <w:rFonts w:cs="Times New Roman"/>
          <w:sz w:val="22"/>
          <w:szCs w:val="22"/>
        </w:rPr>
        <w:t>ave</w:t>
      </w:r>
      <w:r w:rsidR="001032A9" w:rsidRPr="00A0650A">
        <w:rPr>
          <w:rFonts w:cs="Times New Roman"/>
          <w:sz w:val="22"/>
          <w:szCs w:val="22"/>
        </w:rPr>
        <w:t xml:space="preserve"> elected not to separate non-lease components and account for the transaction as a single lease component</w:t>
      </w:r>
      <w:r w:rsidRPr="00FA0591">
        <w:rPr>
          <w:rFonts w:cs="Times New Roman"/>
          <w:sz w:val="22"/>
          <w:szCs w:val="22"/>
        </w:rPr>
        <w:t xml:space="preserve">. As at 1 January 2020, the Group and the Company </w:t>
      </w:r>
      <w:proofErr w:type="spellStart"/>
      <w:r w:rsidRPr="00FA0591">
        <w:rPr>
          <w:rFonts w:cs="Times New Roman"/>
          <w:sz w:val="22"/>
          <w:szCs w:val="22"/>
        </w:rPr>
        <w:t>recognised</w:t>
      </w:r>
      <w:proofErr w:type="spellEnd"/>
      <w:r w:rsidRPr="00FA0591">
        <w:rPr>
          <w:rFonts w:cs="Times New Roman"/>
          <w:sz w:val="22"/>
          <w:szCs w:val="22"/>
        </w:rPr>
        <w:t xml:space="preserve"> right-of-use assets and lease liabilities, as a result, the nature of expenses related to those leases was changed because the Group </w:t>
      </w:r>
      <w:r w:rsidR="001568B6">
        <w:rPr>
          <w:rFonts w:cs="Times New Roman"/>
          <w:sz w:val="22"/>
          <w:szCs w:val="22"/>
        </w:rPr>
        <w:t>and the Company</w:t>
      </w:r>
      <w:r w:rsidR="001568B6" w:rsidRPr="00FA0591">
        <w:rPr>
          <w:rFonts w:cs="Times New Roman"/>
          <w:sz w:val="22"/>
          <w:szCs w:val="22"/>
        </w:rPr>
        <w:t xml:space="preserve"> </w:t>
      </w:r>
      <w:proofErr w:type="spellStart"/>
      <w:r w:rsidRPr="00FA0591">
        <w:rPr>
          <w:rFonts w:cs="Times New Roman"/>
          <w:sz w:val="22"/>
          <w:szCs w:val="22"/>
        </w:rPr>
        <w:t>recognised</w:t>
      </w:r>
      <w:proofErr w:type="spellEnd"/>
      <w:r w:rsidRPr="00FA0591">
        <w:rPr>
          <w:rFonts w:cs="Times New Roman"/>
          <w:sz w:val="22"/>
          <w:szCs w:val="22"/>
        </w:rPr>
        <w:t xml:space="preserve"> depreciation of right-of-use assets and interest expense on lease liabilities.</w:t>
      </w:r>
    </w:p>
    <w:p w14:paraId="47C24B17" w14:textId="77777777" w:rsidR="00114E3A" w:rsidRPr="00FA0591" w:rsidRDefault="00114E3A" w:rsidP="00114E3A">
      <w:pPr>
        <w:rPr>
          <w:rFonts w:cs="Times New Roman"/>
          <w:sz w:val="22"/>
          <w:szCs w:val="22"/>
          <w:lang w:val="en-GB"/>
        </w:rPr>
      </w:pPr>
    </w:p>
    <w:p w14:paraId="267B4814" w14:textId="74D621DC" w:rsidR="00114E3A" w:rsidRPr="00FA0591" w:rsidRDefault="00114E3A" w:rsidP="00114E3A">
      <w:pPr>
        <w:pStyle w:val="BodyText"/>
        <w:spacing w:after="0" w:line="240" w:lineRule="auto"/>
        <w:ind w:left="900"/>
        <w:jc w:val="both"/>
        <w:rPr>
          <w:rFonts w:cs="Times New Roman"/>
        </w:rPr>
      </w:pPr>
      <w:r w:rsidRPr="00FA0591">
        <w:rPr>
          <w:rFonts w:cs="Times New Roman"/>
        </w:rPr>
        <w:t xml:space="preserve">On transition, the Group </w:t>
      </w:r>
      <w:r w:rsidR="00E70AD6">
        <w:rPr>
          <w:rFonts w:cs="Times New Roman"/>
        </w:rPr>
        <w:t>and the Company</w:t>
      </w:r>
      <w:r w:rsidR="00E70AD6" w:rsidRPr="00FA0591">
        <w:rPr>
          <w:rFonts w:cs="Times New Roman"/>
        </w:rPr>
        <w:t xml:space="preserve"> </w:t>
      </w:r>
      <w:r w:rsidRPr="00FA0591">
        <w:rPr>
          <w:rFonts w:cs="Times New Roman"/>
        </w:rPr>
        <w:t>also elected to use the following practical expedients:</w:t>
      </w:r>
    </w:p>
    <w:p w14:paraId="6288E335" w14:textId="77777777" w:rsidR="00114E3A" w:rsidRPr="00FA0591" w:rsidRDefault="00114E3A" w:rsidP="00114E3A">
      <w:pPr>
        <w:pStyle w:val="BodyText"/>
        <w:spacing w:after="0" w:line="240" w:lineRule="auto"/>
        <w:ind w:left="900"/>
        <w:jc w:val="both"/>
        <w:rPr>
          <w:rFonts w:cs="Times New Roman"/>
        </w:rPr>
      </w:pPr>
      <w:r w:rsidRPr="00FA0591">
        <w:rPr>
          <w:rFonts w:cs="Times New Roman"/>
          <w:i/>
          <w:iCs/>
          <w:color w:val="0000FF"/>
          <w:shd w:val="clear" w:color="auto" w:fill="D9D9D9" w:themeFill="background1" w:themeFillShade="D9"/>
        </w:rPr>
        <w:t xml:space="preserve"> </w:t>
      </w:r>
    </w:p>
    <w:p w14:paraId="38814E15" w14:textId="77777777" w:rsidR="00114E3A" w:rsidRPr="00FA0591" w:rsidRDefault="00114E3A" w:rsidP="00905264">
      <w:pPr>
        <w:pStyle w:val="BodyText"/>
        <w:widowControl/>
        <w:numPr>
          <w:ilvl w:val="0"/>
          <w:numId w:val="9"/>
        </w:numPr>
        <w:overflowPunct/>
        <w:autoSpaceDE/>
        <w:autoSpaceDN/>
        <w:adjustRightInd/>
        <w:spacing w:after="0" w:line="240" w:lineRule="auto"/>
        <w:ind w:left="1080" w:hanging="180"/>
        <w:jc w:val="both"/>
        <w:textAlignment w:val="auto"/>
        <w:rPr>
          <w:rFonts w:cs="Times New Roman"/>
          <w:color w:val="0000FF"/>
          <w:shd w:val="clear" w:color="auto" w:fill="D9D9D9" w:themeFill="background1" w:themeFillShade="D9"/>
        </w:rPr>
      </w:pPr>
      <w:r w:rsidRPr="00FA0591">
        <w:rPr>
          <w:rFonts w:cs="Times New Roman"/>
        </w:rPr>
        <w:t>do not recognise right-of-use assets and lease liabilities for leases with less than 12 months of lease term;</w:t>
      </w:r>
      <w:r w:rsidRPr="00FA0591">
        <w:rPr>
          <w:rFonts w:cs="Times New Roman"/>
          <w:color w:val="0000FF"/>
          <w:shd w:val="clear" w:color="auto" w:fill="D9D9D9" w:themeFill="background1" w:themeFillShade="D9"/>
        </w:rPr>
        <w:t xml:space="preserve"> </w:t>
      </w:r>
    </w:p>
    <w:p w14:paraId="539D4FB3" w14:textId="77777777" w:rsidR="00114E3A" w:rsidRPr="00FA0591" w:rsidRDefault="00114E3A" w:rsidP="00905264">
      <w:pPr>
        <w:pStyle w:val="BodyText"/>
        <w:widowControl/>
        <w:numPr>
          <w:ilvl w:val="0"/>
          <w:numId w:val="9"/>
        </w:numPr>
        <w:overflowPunct/>
        <w:autoSpaceDE/>
        <w:autoSpaceDN/>
        <w:adjustRightInd/>
        <w:spacing w:after="0" w:line="240" w:lineRule="auto"/>
        <w:ind w:left="1080" w:hanging="180"/>
        <w:jc w:val="both"/>
        <w:textAlignment w:val="auto"/>
        <w:rPr>
          <w:rFonts w:cs="Times New Roman"/>
        </w:rPr>
      </w:pPr>
      <w:r w:rsidRPr="00FA0591">
        <w:rPr>
          <w:rFonts w:cs="Times New Roman"/>
        </w:rPr>
        <w:t>apply a single discount rate to a portfolio of leases with similar characteristics;</w:t>
      </w:r>
      <w:r w:rsidRPr="00FA0591">
        <w:rPr>
          <w:rFonts w:cs="Times New Roman"/>
          <w:shd w:val="clear" w:color="auto" w:fill="D9D9D9" w:themeFill="background1" w:themeFillShade="D9"/>
        </w:rPr>
        <w:t xml:space="preserve"> </w:t>
      </w:r>
    </w:p>
    <w:p w14:paraId="55075839" w14:textId="77777777" w:rsidR="00114E3A" w:rsidRPr="00FA0591" w:rsidRDefault="00114E3A" w:rsidP="00905264">
      <w:pPr>
        <w:pStyle w:val="BodyText"/>
        <w:widowControl/>
        <w:numPr>
          <w:ilvl w:val="0"/>
          <w:numId w:val="9"/>
        </w:numPr>
        <w:overflowPunct/>
        <w:autoSpaceDE/>
        <w:autoSpaceDN/>
        <w:adjustRightInd/>
        <w:spacing w:after="0" w:line="240" w:lineRule="auto"/>
        <w:ind w:left="1080" w:hanging="180"/>
        <w:jc w:val="both"/>
        <w:textAlignment w:val="auto"/>
        <w:rPr>
          <w:rFonts w:cs="Times New Roman"/>
        </w:rPr>
      </w:pPr>
      <w:r w:rsidRPr="00FA0591">
        <w:rPr>
          <w:rFonts w:cs="Times New Roman"/>
        </w:rPr>
        <w:t>rely on previous assessments whether leases are onerous as an alternative to performing an impairment review; and</w:t>
      </w:r>
      <w:r w:rsidRPr="00FA0591">
        <w:rPr>
          <w:rFonts w:cs="Times New Roman"/>
          <w:shd w:val="clear" w:color="auto" w:fill="D9D9D9" w:themeFill="background1" w:themeFillShade="D9"/>
        </w:rPr>
        <w:t xml:space="preserve"> </w:t>
      </w:r>
    </w:p>
    <w:p w14:paraId="15D06684" w14:textId="77777777" w:rsidR="00114E3A" w:rsidRPr="00FA0591" w:rsidRDefault="00114E3A" w:rsidP="00905264">
      <w:pPr>
        <w:pStyle w:val="BodyText"/>
        <w:widowControl/>
        <w:numPr>
          <w:ilvl w:val="0"/>
          <w:numId w:val="9"/>
        </w:numPr>
        <w:overflowPunct/>
        <w:autoSpaceDE/>
        <w:autoSpaceDN/>
        <w:adjustRightInd/>
        <w:spacing w:after="0" w:line="240" w:lineRule="auto"/>
        <w:ind w:left="1080" w:hanging="180"/>
        <w:jc w:val="both"/>
        <w:textAlignment w:val="auto"/>
        <w:rPr>
          <w:rFonts w:cs="Times New Roman"/>
        </w:rPr>
      </w:pPr>
      <w:r w:rsidRPr="00FA0591">
        <w:rPr>
          <w:rFonts w:cs="Times New Roman"/>
        </w:rPr>
        <w:t>exclude initial direct costs from measuring the right-of-use asset.</w:t>
      </w:r>
    </w:p>
    <w:p w14:paraId="76F98754" w14:textId="77777777" w:rsidR="00114E3A" w:rsidRPr="00FA0591" w:rsidRDefault="00114E3A" w:rsidP="00114E3A">
      <w:pPr>
        <w:jc w:val="thaiDistribute"/>
        <w:rPr>
          <w:rFonts w:cs="Times New Roman"/>
          <w:sz w:val="22"/>
          <w:szCs w:val="22"/>
        </w:rPr>
      </w:pPr>
    </w:p>
    <w:p w14:paraId="19961574" w14:textId="430AE1DB" w:rsidR="00114E3A" w:rsidRPr="00FA0591" w:rsidRDefault="00114E3A" w:rsidP="00EC4A4D">
      <w:pPr>
        <w:pStyle w:val="ListParagraph"/>
        <w:ind w:left="900"/>
        <w:jc w:val="thaiDistribute"/>
        <w:rPr>
          <w:rFonts w:ascii="Times New Roman" w:hAnsi="Times New Roman" w:cs="Times New Roman"/>
          <w:sz w:val="22"/>
          <w:szCs w:val="22"/>
        </w:rPr>
      </w:pPr>
      <w:r w:rsidRPr="00FA0591">
        <w:rPr>
          <w:rFonts w:ascii="Times New Roman" w:hAnsi="Times New Roman" w:cs="Times New Roman"/>
          <w:sz w:val="22"/>
          <w:szCs w:val="22"/>
        </w:rPr>
        <w:t xml:space="preserve">The Group </w:t>
      </w:r>
      <w:proofErr w:type="gramStart"/>
      <w:r w:rsidRPr="00FA0591">
        <w:rPr>
          <w:rFonts w:ascii="Times New Roman" w:hAnsi="Times New Roman" w:cs="Times New Roman"/>
          <w:sz w:val="22"/>
          <w:szCs w:val="22"/>
        </w:rPr>
        <w:t>made an assessment of</w:t>
      </w:r>
      <w:proofErr w:type="gramEnd"/>
      <w:r w:rsidRPr="00FA0591">
        <w:rPr>
          <w:rFonts w:ascii="Times New Roman" w:hAnsi="Times New Roman" w:cs="Times New Roman"/>
          <w:sz w:val="22"/>
          <w:szCs w:val="22"/>
        </w:rPr>
        <w:t xml:space="preserve"> TFRS 16 adoption. On 1 January 2020, the Group </w:t>
      </w:r>
      <w:proofErr w:type="spellStart"/>
      <w:r w:rsidR="007944CA">
        <w:rPr>
          <w:rFonts w:ascii="Times New Roman" w:hAnsi="Times New Roman" w:cs="Times New Roman"/>
          <w:sz w:val="22"/>
          <w:szCs w:val="22"/>
        </w:rPr>
        <w:t>recognised</w:t>
      </w:r>
      <w:proofErr w:type="spellEnd"/>
      <w:r w:rsidR="007944CA">
        <w:rPr>
          <w:rFonts w:ascii="Times New Roman" w:hAnsi="Times New Roman" w:cs="Times New Roman"/>
          <w:sz w:val="22"/>
          <w:szCs w:val="22"/>
        </w:rPr>
        <w:t xml:space="preserve"> </w:t>
      </w:r>
      <w:r w:rsidRPr="00FA0591">
        <w:rPr>
          <w:rFonts w:ascii="Times New Roman" w:hAnsi="Times New Roman" w:cs="Times New Roman"/>
          <w:sz w:val="22"/>
          <w:szCs w:val="22"/>
        </w:rPr>
        <w:t xml:space="preserve">the increase in right-of-use assets approximately amounting to Baht 43 million. The nature of expenses related to those leases will change as the Group will </w:t>
      </w:r>
      <w:proofErr w:type="spellStart"/>
      <w:r w:rsidRPr="00FA0591">
        <w:rPr>
          <w:rFonts w:ascii="Times New Roman" w:hAnsi="Times New Roman" w:cs="Times New Roman"/>
          <w:sz w:val="22"/>
          <w:szCs w:val="22"/>
        </w:rPr>
        <w:t>recognise</w:t>
      </w:r>
      <w:proofErr w:type="spellEnd"/>
      <w:r w:rsidRPr="00FA0591">
        <w:rPr>
          <w:rFonts w:ascii="Times New Roman" w:hAnsi="Times New Roman" w:cs="Times New Roman"/>
          <w:sz w:val="22"/>
          <w:szCs w:val="22"/>
        </w:rPr>
        <w:t xml:space="preserve"> depreciation of right-of-use assets and interest expenses on lease liabilities. The operating lease commitment as at 31 December 2019 was discounted using the incremental borrowing rate and used of exemption for short-term lease and low-value items lease assets, combined with finance lease liabilities; therefore, the Group has </w:t>
      </w:r>
      <w:proofErr w:type="spellStart"/>
      <w:r w:rsidRPr="00FA0591">
        <w:rPr>
          <w:rFonts w:ascii="Times New Roman" w:hAnsi="Times New Roman" w:cs="Times New Roman"/>
          <w:sz w:val="22"/>
          <w:szCs w:val="22"/>
        </w:rPr>
        <w:t>recognised</w:t>
      </w:r>
      <w:proofErr w:type="spellEnd"/>
      <w:r w:rsidRPr="00FA0591">
        <w:rPr>
          <w:rFonts w:ascii="Times New Roman" w:hAnsi="Times New Roman" w:cs="Times New Roman"/>
          <w:sz w:val="22"/>
          <w:szCs w:val="22"/>
        </w:rPr>
        <w:t xml:space="preserve"> lease liabilities as at 1 January 2020 amounted to Baht 43 million. Incremental borrowing rates was 3.6% per annum.</w:t>
      </w:r>
    </w:p>
    <w:p w14:paraId="49C933FA" w14:textId="5678CB8C" w:rsidR="009D07D0" w:rsidRPr="00FA0591" w:rsidRDefault="009D07D0">
      <w:pPr>
        <w:rPr>
          <w:rFonts w:cs="Times New Roman"/>
          <w:b/>
          <w:bCs/>
          <w:sz w:val="22"/>
          <w:szCs w:val="22"/>
        </w:rPr>
      </w:pPr>
    </w:p>
    <w:p w14:paraId="20B1D85A" w14:textId="4B9DF3A8" w:rsidR="00160607" w:rsidRPr="00FA0591" w:rsidRDefault="00AF50C2" w:rsidP="006E3531">
      <w:pPr>
        <w:tabs>
          <w:tab w:val="left" w:pos="1200"/>
          <w:tab w:val="left" w:pos="1800"/>
          <w:tab w:val="left" w:pos="2400"/>
          <w:tab w:val="left" w:pos="3000"/>
        </w:tabs>
        <w:spacing w:line="240" w:lineRule="atLeast"/>
        <w:ind w:left="547" w:hanging="547"/>
        <w:jc w:val="thaiDistribute"/>
        <w:rPr>
          <w:rFonts w:cs="Times New Roman"/>
          <w:b/>
          <w:bCs/>
        </w:rPr>
      </w:pPr>
      <w:r w:rsidRPr="00FA0591">
        <w:rPr>
          <w:rFonts w:cs="Times New Roman"/>
          <w:b/>
          <w:bCs/>
        </w:rPr>
        <w:t>4</w:t>
      </w:r>
      <w:r w:rsidR="00160607" w:rsidRPr="00FA0591">
        <w:rPr>
          <w:rFonts w:cs="Times New Roman"/>
          <w:b/>
          <w:bCs/>
        </w:rPr>
        <w:tab/>
        <w:t>Significant accounting policies</w:t>
      </w:r>
    </w:p>
    <w:p w14:paraId="128AE8DB" w14:textId="7613CCE2" w:rsidR="003C288B" w:rsidRPr="00FA0591" w:rsidRDefault="003C288B" w:rsidP="006E3531">
      <w:pPr>
        <w:tabs>
          <w:tab w:val="left" w:pos="1200"/>
          <w:tab w:val="left" w:pos="1800"/>
          <w:tab w:val="left" w:pos="2400"/>
          <w:tab w:val="left" w:pos="3000"/>
        </w:tabs>
        <w:spacing w:line="240" w:lineRule="atLeast"/>
        <w:ind w:left="547" w:hanging="547"/>
        <w:jc w:val="thaiDistribute"/>
        <w:rPr>
          <w:rFonts w:cs="Times New Roman"/>
          <w:b/>
          <w:bCs/>
          <w:sz w:val="22"/>
          <w:szCs w:val="22"/>
        </w:rPr>
      </w:pPr>
    </w:p>
    <w:p w14:paraId="3ADE2649" w14:textId="47633D91" w:rsidR="003C288B" w:rsidRPr="00FA0591" w:rsidRDefault="003C288B" w:rsidP="006E3531">
      <w:pPr>
        <w:spacing w:line="240" w:lineRule="atLeast"/>
        <w:ind w:left="540"/>
        <w:rPr>
          <w:rFonts w:cs="Times New Roman"/>
          <w:sz w:val="22"/>
          <w:szCs w:val="22"/>
        </w:rPr>
      </w:pPr>
      <w:r w:rsidRPr="00FA0591">
        <w:rPr>
          <w:rFonts w:cs="Times New Roman"/>
          <w:sz w:val="22"/>
          <w:szCs w:val="22"/>
        </w:rPr>
        <w:t>The accounting policies set out below have been applied consistently to all periods presented in these financial statements</w:t>
      </w:r>
      <w:r w:rsidR="00FC30F8" w:rsidRPr="00FA0591">
        <w:rPr>
          <w:rFonts w:cs="Times New Roman"/>
          <w:sz w:val="22"/>
          <w:szCs w:val="22"/>
        </w:rPr>
        <w:t xml:space="preserve"> except as explained in note 3</w:t>
      </w:r>
      <w:r w:rsidR="00BF212F">
        <w:rPr>
          <w:rFonts w:cs="Times New Roman"/>
          <w:sz w:val="22"/>
          <w:szCs w:val="22"/>
        </w:rPr>
        <w:t>.</w:t>
      </w:r>
    </w:p>
    <w:p w14:paraId="3E5E946C" w14:textId="750881ED" w:rsidR="00160607" w:rsidRPr="00FA0591" w:rsidRDefault="00160607" w:rsidP="006E3531">
      <w:pPr>
        <w:tabs>
          <w:tab w:val="right" w:pos="7200"/>
          <w:tab w:val="right" w:pos="8540"/>
        </w:tabs>
        <w:spacing w:line="240" w:lineRule="atLeast"/>
        <w:jc w:val="both"/>
        <w:rPr>
          <w:rFonts w:cs="Times New Roman"/>
          <w:b/>
          <w:bCs/>
          <w:sz w:val="22"/>
          <w:szCs w:val="22"/>
        </w:rPr>
      </w:pPr>
    </w:p>
    <w:p w14:paraId="564CA1A8" w14:textId="77777777" w:rsidR="006B3D80" w:rsidRPr="00FA0591" w:rsidRDefault="006B3D80" w:rsidP="00905264">
      <w:pPr>
        <w:pStyle w:val="Heading2"/>
        <w:widowControl/>
        <w:numPr>
          <w:ilvl w:val="1"/>
          <w:numId w:val="5"/>
        </w:numPr>
        <w:overflowPunct/>
        <w:autoSpaceDE/>
        <w:autoSpaceDN/>
        <w:adjustRightInd/>
        <w:spacing w:after="0" w:line="240" w:lineRule="atLeast"/>
        <w:ind w:left="547" w:hanging="547"/>
        <w:textAlignment w:val="auto"/>
        <w:rPr>
          <w:sz w:val="22"/>
          <w:szCs w:val="22"/>
        </w:rPr>
      </w:pPr>
      <w:r w:rsidRPr="00FA0591">
        <w:rPr>
          <w:sz w:val="22"/>
          <w:szCs w:val="22"/>
        </w:rPr>
        <w:t>Basis of consolidation</w:t>
      </w:r>
    </w:p>
    <w:p w14:paraId="54E29447" w14:textId="77777777" w:rsidR="006B3D80" w:rsidRPr="00FA0591" w:rsidRDefault="006B3D80" w:rsidP="006E3531">
      <w:pPr>
        <w:pStyle w:val="BodyText"/>
        <w:shd w:val="clear" w:color="auto" w:fill="FFFFFF"/>
        <w:spacing w:after="0" w:line="240" w:lineRule="atLeast"/>
        <w:ind w:left="540"/>
        <w:jc w:val="both"/>
        <w:rPr>
          <w:rFonts w:cs="Times New Roman"/>
        </w:rPr>
      </w:pPr>
    </w:p>
    <w:p w14:paraId="2B6B0132" w14:textId="45D87341" w:rsidR="006B3D80" w:rsidRPr="00FA0591" w:rsidRDefault="006B3D80" w:rsidP="006E3531">
      <w:pPr>
        <w:pStyle w:val="BodyText"/>
        <w:shd w:val="clear" w:color="auto" w:fill="FFFFFF"/>
        <w:spacing w:after="0" w:line="240" w:lineRule="atLeast"/>
        <w:ind w:left="540"/>
        <w:jc w:val="both"/>
        <w:rPr>
          <w:rFonts w:cs="Times New Roman"/>
        </w:rPr>
      </w:pPr>
      <w:r w:rsidRPr="00FA0591">
        <w:rPr>
          <w:rFonts w:cs="Times New Roman"/>
        </w:rPr>
        <w:t xml:space="preserve">The consolidated financial statements relate to the Company and its subsidiaries (together referred to as the “Group”) and the Group’s interests in </w:t>
      </w:r>
      <w:r w:rsidR="00643439" w:rsidRPr="00FA0591">
        <w:rPr>
          <w:rFonts w:cs="Times New Roman"/>
        </w:rPr>
        <w:t>joint venture</w:t>
      </w:r>
      <w:r w:rsidRPr="00FA0591">
        <w:rPr>
          <w:rFonts w:cs="Times New Roman"/>
        </w:rPr>
        <w:t>.</w:t>
      </w:r>
    </w:p>
    <w:p w14:paraId="7403C2B7" w14:textId="77777777" w:rsidR="00007BD1" w:rsidRPr="00FA0591" w:rsidRDefault="00007BD1" w:rsidP="006E3531">
      <w:pPr>
        <w:pStyle w:val="BodyText"/>
        <w:shd w:val="clear" w:color="auto" w:fill="FFFFFF"/>
        <w:spacing w:after="0" w:line="240" w:lineRule="atLeast"/>
        <w:ind w:left="540"/>
        <w:jc w:val="both"/>
        <w:rPr>
          <w:rFonts w:cs="Times New Roman"/>
          <w:i/>
          <w:iCs/>
          <w:color w:val="0000FF"/>
        </w:rPr>
      </w:pPr>
    </w:p>
    <w:p w14:paraId="4319A950" w14:textId="08435D5D" w:rsidR="006B3D80" w:rsidRPr="00FA0591" w:rsidRDefault="006B3D80" w:rsidP="006E3531">
      <w:pPr>
        <w:pStyle w:val="BodyText"/>
        <w:shd w:val="clear" w:color="auto" w:fill="FFFFFF"/>
        <w:spacing w:after="0" w:line="240" w:lineRule="atLeast"/>
        <w:ind w:left="540"/>
        <w:jc w:val="both"/>
        <w:rPr>
          <w:rFonts w:cs="Times New Roman"/>
          <w:b/>
          <w:bCs/>
          <w:color w:val="0000FF"/>
        </w:rPr>
      </w:pPr>
      <w:r w:rsidRPr="00FA0591">
        <w:rPr>
          <w:rFonts w:cs="Times New Roman"/>
          <w:i/>
          <w:iCs/>
        </w:rPr>
        <w:t>Subsidiaries</w:t>
      </w:r>
    </w:p>
    <w:p w14:paraId="6EC13DF3" w14:textId="77777777" w:rsidR="006B3D80" w:rsidRPr="00FA0591" w:rsidRDefault="006B3D80" w:rsidP="006E3531">
      <w:pPr>
        <w:pStyle w:val="BodyText"/>
        <w:shd w:val="clear" w:color="auto" w:fill="FFFFFF"/>
        <w:spacing w:after="0" w:line="240" w:lineRule="atLeast"/>
        <w:ind w:left="540"/>
        <w:jc w:val="both"/>
        <w:rPr>
          <w:rFonts w:cs="Times New Roman"/>
          <w:i/>
          <w:iCs/>
        </w:rPr>
      </w:pPr>
    </w:p>
    <w:p w14:paraId="06727D9B" w14:textId="77777777" w:rsidR="006B3D80" w:rsidRPr="00FA0591" w:rsidRDefault="006B3D80" w:rsidP="006E3531">
      <w:pPr>
        <w:pStyle w:val="BodyText"/>
        <w:shd w:val="clear" w:color="auto" w:fill="FFFFFF"/>
        <w:spacing w:after="0" w:line="240" w:lineRule="atLeast"/>
        <w:ind w:left="540"/>
        <w:jc w:val="both"/>
        <w:rPr>
          <w:rFonts w:cs="Times New Roman"/>
        </w:rPr>
      </w:pPr>
      <w:r w:rsidRPr="00FA0591">
        <w:rPr>
          <w:rFonts w:cs="Times New Roman"/>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71494D31" w14:textId="77777777" w:rsidR="006B3D80" w:rsidRPr="00FA0591" w:rsidRDefault="006B3D80" w:rsidP="006E3531">
      <w:pPr>
        <w:pStyle w:val="BodyText"/>
        <w:shd w:val="clear" w:color="auto" w:fill="FFFFFF"/>
        <w:spacing w:after="0" w:line="240" w:lineRule="atLeast"/>
        <w:ind w:left="540"/>
        <w:jc w:val="both"/>
        <w:rPr>
          <w:rFonts w:cs="Times New Roman"/>
        </w:rPr>
      </w:pPr>
    </w:p>
    <w:p w14:paraId="0E97B762" w14:textId="77777777" w:rsidR="00B756F3" w:rsidRPr="00FA0591" w:rsidRDefault="00B756F3">
      <w:pPr>
        <w:rPr>
          <w:rFonts w:cs="Times New Roman"/>
          <w:i/>
          <w:iCs/>
          <w:color w:val="000000"/>
          <w:sz w:val="22"/>
          <w:szCs w:val="22"/>
        </w:rPr>
      </w:pPr>
      <w:r w:rsidRPr="00FA0591">
        <w:rPr>
          <w:rFonts w:cs="Times New Roman"/>
          <w:i/>
          <w:iCs/>
          <w:color w:val="000000"/>
        </w:rPr>
        <w:br w:type="page"/>
      </w:r>
    </w:p>
    <w:p w14:paraId="24233F3F" w14:textId="3107AD7F" w:rsidR="006B3D80" w:rsidRPr="00FA0591" w:rsidRDefault="006B3D80" w:rsidP="006E3531">
      <w:pPr>
        <w:pStyle w:val="BodyText"/>
        <w:shd w:val="clear" w:color="auto" w:fill="FFFFFF"/>
        <w:spacing w:after="0" w:line="240" w:lineRule="atLeast"/>
        <w:ind w:left="540"/>
        <w:jc w:val="both"/>
        <w:rPr>
          <w:rFonts w:cs="Times New Roman"/>
          <w:b/>
          <w:bCs/>
          <w:color w:val="0000FF"/>
        </w:rPr>
      </w:pPr>
      <w:r w:rsidRPr="00FA0591">
        <w:rPr>
          <w:rFonts w:cs="Times New Roman"/>
          <w:i/>
          <w:iCs/>
          <w:color w:val="000000"/>
          <w:lang w:val="en-US"/>
        </w:rPr>
        <w:lastRenderedPageBreak/>
        <w:t>Non-controlling interests</w:t>
      </w:r>
    </w:p>
    <w:p w14:paraId="773E23D5" w14:textId="77777777" w:rsidR="006B3D80" w:rsidRPr="00FA0591" w:rsidDel="00E00E25" w:rsidRDefault="006B3D80" w:rsidP="006E3531">
      <w:pPr>
        <w:autoSpaceDE w:val="0"/>
        <w:autoSpaceDN w:val="0"/>
        <w:adjustRightInd w:val="0"/>
        <w:spacing w:line="240" w:lineRule="atLeast"/>
        <w:ind w:left="540"/>
        <w:jc w:val="both"/>
        <w:rPr>
          <w:rFonts w:cs="Times New Roman"/>
          <w:color w:val="000000"/>
          <w:sz w:val="22"/>
          <w:szCs w:val="22"/>
        </w:rPr>
      </w:pPr>
    </w:p>
    <w:p w14:paraId="25F19B51" w14:textId="339E85C9" w:rsidR="006B3D80" w:rsidRPr="00FA0591" w:rsidDel="00E00E25" w:rsidRDefault="006B3D80" w:rsidP="006E3531">
      <w:pPr>
        <w:autoSpaceDE w:val="0"/>
        <w:autoSpaceDN w:val="0"/>
        <w:adjustRightInd w:val="0"/>
        <w:spacing w:line="240" w:lineRule="atLeast"/>
        <w:ind w:left="540"/>
        <w:jc w:val="both"/>
        <w:rPr>
          <w:rFonts w:cs="Times New Roman"/>
          <w:color w:val="000000"/>
          <w:sz w:val="22"/>
          <w:szCs w:val="22"/>
        </w:rPr>
      </w:pPr>
      <w:r w:rsidRPr="00FA0591">
        <w:rPr>
          <w:rFonts w:cs="Times New Roman"/>
          <w:color w:val="000000"/>
          <w:sz w:val="22"/>
          <w:szCs w:val="22"/>
        </w:rPr>
        <w:t>At the acquisition date, t</w:t>
      </w:r>
      <w:r w:rsidRPr="00FA0591" w:rsidDel="00E00E25">
        <w:rPr>
          <w:rFonts w:cs="Times New Roman"/>
          <w:color w:val="000000"/>
          <w:sz w:val="22"/>
          <w:szCs w:val="22"/>
        </w:rPr>
        <w:t>he Group measures any non-controlling interest at its proportionate interest in the identifiable net assets of the acquire.</w:t>
      </w:r>
    </w:p>
    <w:p w14:paraId="40E02C7F" w14:textId="77777777" w:rsidR="006B3D80" w:rsidRPr="00FA0591" w:rsidRDefault="006B3D80" w:rsidP="006E3531">
      <w:pPr>
        <w:pStyle w:val="BodyText"/>
        <w:shd w:val="clear" w:color="auto" w:fill="FFFFFF"/>
        <w:spacing w:after="0" w:line="240" w:lineRule="atLeast"/>
        <w:ind w:left="540"/>
        <w:jc w:val="both"/>
        <w:rPr>
          <w:rFonts w:cs="Times New Roman"/>
          <w:lang w:val="en-US"/>
        </w:rPr>
      </w:pPr>
    </w:p>
    <w:p w14:paraId="7317D535" w14:textId="50218B39" w:rsidR="006B3D80" w:rsidRPr="00FA0591" w:rsidRDefault="006B3D80" w:rsidP="006E3531">
      <w:pPr>
        <w:spacing w:line="240" w:lineRule="atLeast"/>
        <w:ind w:left="540"/>
        <w:jc w:val="both"/>
        <w:rPr>
          <w:rFonts w:cs="Times New Roman"/>
          <w:b/>
          <w:bCs/>
          <w:sz w:val="22"/>
          <w:szCs w:val="22"/>
        </w:rPr>
      </w:pPr>
      <w:r w:rsidRPr="00FA0591">
        <w:rPr>
          <w:rFonts w:cs="Times New Roman"/>
          <w:sz w:val="22"/>
          <w:szCs w:val="22"/>
        </w:rPr>
        <w:t>Changes in the Group’s interest in a subsidiary that do not result in a loss of control are accounted for as equity transactions</w:t>
      </w:r>
      <w:r w:rsidR="000C56F3" w:rsidRPr="00FA0591">
        <w:rPr>
          <w:rFonts w:cs="Times New Roman"/>
          <w:sz w:val="22"/>
          <w:szCs w:val="22"/>
        </w:rPr>
        <w:t>.</w:t>
      </w:r>
    </w:p>
    <w:p w14:paraId="745B409F" w14:textId="77777777" w:rsidR="006B3D80" w:rsidRPr="00FA0591" w:rsidRDefault="006B3D80" w:rsidP="006E3531">
      <w:pPr>
        <w:spacing w:line="240" w:lineRule="atLeast"/>
        <w:rPr>
          <w:rFonts w:cs="Times New Roman"/>
          <w:i/>
          <w:iCs/>
          <w:sz w:val="22"/>
          <w:szCs w:val="22"/>
        </w:rPr>
      </w:pPr>
    </w:p>
    <w:p w14:paraId="6BCB0307" w14:textId="0094D078" w:rsidR="006B3D80" w:rsidRPr="00FA0591" w:rsidRDefault="006B3D80" w:rsidP="006E3531">
      <w:pPr>
        <w:spacing w:line="240" w:lineRule="atLeast"/>
        <w:ind w:left="540"/>
        <w:rPr>
          <w:rFonts w:cstheme="minorBidi"/>
          <w:b/>
          <w:bCs/>
          <w:color w:val="0000FF"/>
          <w:sz w:val="22"/>
          <w:szCs w:val="22"/>
          <w:cs/>
        </w:rPr>
      </w:pPr>
      <w:r w:rsidRPr="00FA0591">
        <w:rPr>
          <w:rFonts w:cs="Times New Roman"/>
          <w:i/>
          <w:iCs/>
          <w:sz w:val="22"/>
          <w:szCs w:val="22"/>
        </w:rPr>
        <w:t>Loss of control</w:t>
      </w:r>
    </w:p>
    <w:p w14:paraId="664019B4" w14:textId="77777777" w:rsidR="006B3D80" w:rsidRPr="00FA0591" w:rsidRDefault="006B3D80" w:rsidP="006E3531">
      <w:pPr>
        <w:spacing w:line="240" w:lineRule="atLeast"/>
        <w:ind w:left="540"/>
        <w:rPr>
          <w:rFonts w:cs="Times New Roman"/>
          <w:b/>
          <w:bCs/>
          <w:sz w:val="22"/>
          <w:szCs w:val="22"/>
        </w:rPr>
      </w:pPr>
    </w:p>
    <w:p w14:paraId="4426F977" w14:textId="77777777" w:rsidR="006B3D80" w:rsidRPr="00FA0591" w:rsidRDefault="006B3D80" w:rsidP="006E3531">
      <w:pPr>
        <w:pStyle w:val="BodyText"/>
        <w:shd w:val="clear" w:color="auto" w:fill="FFFFFF"/>
        <w:spacing w:after="0" w:line="240" w:lineRule="atLeast"/>
        <w:ind w:left="540"/>
        <w:jc w:val="both"/>
        <w:rPr>
          <w:rFonts w:cs="Times New Roman"/>
        </w:rPr>
      </w:pPr>
      <w:r w:rsidRPr="00FA0591">
        <w:rPr>
          <w:rFonts w:cs="Times New Roman"/>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263D135D" w14:textId="77777777" w:rsidR="006B3D80" w:rsidRPr="00FA0591" w:rsidRDefault="006B3D80" w:rsidP="006E3531">
      <w:pPr>
        <w:pStyle w:val="BodyText"/>
        <w:spacing w:after="0" w:line="240" w:lineRule="atLeast"/>
        <w:ind w:left="540"/>
        <w:jc w:val="both"/>
        <w:rPr>
          <w:rFonts w:cs="Times New Roman"/>
          <w:i/>
          <w:iCs/>
        </w:rPr>
      </w:pPr>
    </w:p>
    <w:p w14:paraId="101C950E" w14:textId="29943CD4" w:rsidR="006B3D80" w:rsidRPr="00FA0591" w:rsidRDefault="006B3D80" w:rsidP="006E3531">
      <w:pPr>
        <w:spacing w:line="240" w:lineRule="atLeast"/>
        <w:ind w:firstLine="540"/>
        <w:rPr>
          <w:rFonts w:cs="Times New Roman"/>
          <w:i/>
          <w:iCs/>
          <w:sz w:val="22"/>
          <w:szCs w:val="22"/>
        </w:rPr>
      </w:pPr>
      <w:r w:rsidRPr="00FA0591">
        <w:rPr>
          <w:rFonts w:cs="Times New Roman"/>
          <w:i/>
          <w:iCs/>
          <w:sz w:val="22"/>
          <w:szCs w:val="22"/>
        </w:rPr>
        <w:t>Interests in equity</w:t>
      </w:r>
      <w:r w:rsidR="00FE7A2A" w:rsidRPr="00FA0591">
        <w:rPr>
          <w:rFonts w:cs="Times New Roman"/>
          <w:i/>
          <w:iCs/>
          <w:sz w:val="22"/>
          <w:szCs w:val="22"/>
        </w:rPr>
        <w:t xml:space="preserve"> - </w:t>
      </w:r>
      <w:r w:rsidRPr="00FA0591">
        <w:rPr>
          <w:rFonts w:cs="Times New Roman"/>
          <w:i/>
          <w:iCs/>
          <w:sz w:val="22"/>
          <w:szCs w:val="22"/>
        </w:rPr>
        <w:t>accounted investees</w:t>
      </w:r>
    </w:p>
    <w:p w14:paraId="338EEB64" w14:textId="77777777" w:rsidR="006B3D80" w:rsidRPr="00FA0591" w:rsidRDefault="006B3D80" w:rsidP="006E3531">
      <w:pPr>
        <w:pStyle w:val="BodyText"/>
        <w:spacing w:after="0" w:line="240" w:lineRule="atLeast"/>
        <w:ind w:left="540"/>
        <w:jc w:val="both"/>
        <w:rPr>
          <w:rFonts w:cs="Times New Roman"/>
          <w:i/>
          <w:iCs/>
        </w:rPr>
      </w:pPr>
    </w:p>
    <w:p w14:paraId="2F9B4989" w14:textId="73D0E1DD" w:rsidR="006B3D80" w:rsidRPr="00FA0591" w:rsidRDefault="006B3D80" w:rsidP="00FE7A2A">
      <w:pPr>
        <w:pStyle w:val="BodyText"/>
        <w:spacing w:after="0" w:line="240" w:lineRule="atLeast"/>
        <w:ind w:left="540"/>
        <w:jc w:val="thaiDistribute"/>
        <w:rPr>
          <w:rFonts w:cs="Times New Roman"/>
        </w:rPr>
      </w:pPr>
      <w:r w:rsidRPr="00FA0591">
        <w:rPr>
          <w:rFonts w:cs="Times New Roman"/>
        </w:rPr>
        <w:t>The Group’s interests in equity-accounted investees comprise interests in a joint venture.</w:t>
      </w:r>
      <w:r w:rsidR="00FE7A2A" w:rsidRPr="00FA0591">
        <w:rPr>
          <w:rFonts w:cs="Times New Roman"/>
        </w:rPr>
        <w:t xml:space="preserve"> </w:t>
      </w:r>
      <w:r w:rsidRPr="00FA0591">
        <w:rPr>
          <w:rFonts w:cs="Times New Roman"/>
        </w:rPr>
        <w:t>A joint venture is an arrangement in which the Group has joint control, whereby the Group has rights to the net assets of the arrangement, rather than rights to its assets and obligations for its liabilities.</w:t>
      </w:r>
    </w:p>
    <w:p w14:paraId="7360CB8E" w14:textId="77777777" w:rsidR="006B3D80" w:rsidRPr="00FA0591" w:rsidRDefault="006B3D80" w:rsidP="006E3531">
      <w:pPr>
        <w:pStyle w:val="BodyText"/>
        <w:spacing w:after="0" w:line="240" w:lineRule="atLeast"/>
        <w:ind w:left="540"/>
        <w:jc w:val="both"/>
        <w:rPr>
          <w:rFonts w:cs="Times New Roman"/>
        </w:rPr>
      </w:pPr>
    </w:p>
    <w:p w14:paraId="636E0F07" w14:textId="11830FD0" w:rsidR="006B3D80" w:rsidRPr="00FA0591" w:rsidRDefault="006B3D80" w:rsidP="006E3531">
      <w:pPr>
        <w:pStyle w:val="BodyText"/>
        <w:spacing w:after="0" w:line="240" w:lineRule="atLeast"/>
        <w:ind w:left="540"/>
        <w:jc w:val="both"/>
        <w:rPr>
          <w:rFonts w:cs="Times New Roman"/>
        </w:rPr>
      </w:pPr>
      <w:r w:rsidRPr="00FA0591">
        <w:rPr>
          <w:rFonts w:cs="Times New Roman"/>
        </w:rPr>
        <w:t>Interests in joint ventures are accounted for using the equity method. They are initially recognised at cost, which includes transaction costs. Subsequent to initial recognition, the consolidated financial statements include the Group’s share of the profit or loss and other comprehensive income of equity</w:t>
      </w:r>
      <w:r w:rsidR="00FE7A2A" w:rsidRPr="00FA0591">
        <w:rPr>
          <w:rFonts w:cs="Times New Roman"/>
        </w:rPr>
        <w:t xml:space="preserve"> - </w:t>
      </w:r>
      <w:r w:rsidRPr="00FA0591">
        <w:rPr>
          <w:rFonts w:cs="Times New Roman"/>
        </w:rPr>
        <w:t>accounted investees, until the date on which joint control ceases.</w:t>
      </w:r>
    </w:p>
    <w:p w14:paraId="104376E8" w14:textId="02A63C26" w:rsidR="006B3D80" w:rsidRPr="00FA0591" w:rsidRDefault="006B3D80" w:rsidP="006E3531">
      <w:pPr>
        <w:pStyle w:val="BodyText"/>
        <w:shd w:val="clear" w:color="auto" w:fill="FFFFFF"/>
        <w:spacing w:after="0" w:line="240" w:lineRule="atLeast"/>
        <w:ind w:left="540"/>
        <w:jc w:val="both"/>
        <w:rPr>
          <w:rFonts w:cs="Times New Roman"/>
          <w:i/>
          <w:iCs/>
        </w:rPr>
      </w:pPr>
    </w:p>
    <w:p w14:paraId="07356353" w14:textId="78238232" w:rsidR="006B3D80" w:rsidRPr="00FA0591" w:rsidRDefault="006B3D80" w:rsidP="006E3531">
      <w:pPr>
        <w:pStyle w:val="BodyText"/>
        <w:shd w:val="clear" w:color="auto" w:fill="FFFFFF"/>
        <w:spacing w:after="0" w:line="240" w:lineRule="atLeast"/>
        <w:ind w:left="540"/>
        <w:jc w:val="both"/>
        <w:rPr>
          <w:rFonts w:cs="Times New Roman"/>
          <w:b/>
          <w:bCs/>
          <w:color w:val="0000FF"/>
        </w:rPr>
      </w:pPr>
      <w:r w:rsidRPr="00FA0591">
        <w:rPr>
          <w:rFonts w:cs="Times New Roman"/>
          <w:i/>
          <w:iCs/>
        </w:rPr>
        <w:t>Transactions eliminated on consolidation</w:t>
      </w:r>
    </w:p>
    <w:p w14:paraId="26300DBE" w14:textId="77777777" w:rsidR="006B3D80" w:rsidRPr="00FA0591" w:rsidRDefault="006B3D80" w:rsidP="006E3531">
      <w:pPr>
        <w:pStyle w:val="BodyText"/>
        <w:shd w:val="clear" w:color="auto" w:fill="FFFFFF"/>
        <w:spacing w:after="0" w:line="240" w:lineRule="atLeast"/>
        <w:ind w:left="540"/>
        <w:jc w:val="both"/>
        <w:rPr>
          <w:rFonts w:cs="Times New Roman"/>
          <w:i/>
          <w:iCs/>
        </w:rPr>
      </w:pPr>
    </w:p>
    <w:p w14:paraId="34A7528E" w14:textId="551A84C1" w:rsidR="006B3D80" w:rsidRPr="00FA0591" w:rsidRDefault="006B3D80" w:rsidP="006E3531">
      <w:pPr>
        <w:pStyle w:val="BodyText"/>
        <w:shd w:val="clear" w:color="auto" w:fill="FFFFFF"/>
        <w:spacing w:after="0" w:line="240" w:lineRule="atLeast"/>
        <w:ind w:left="540"/>
        <w:jc w:val="both"/>
        <w:rPr>
          <w:rFonts w:cs="Times New Roman"/>
        </w:rPr>
      </w:pPr>
      <w:r w:rsidRPr="00FA0591">
        <w:rPr>
          <w:rFonts w:cs="Times New Roman"/>
        </w:rPr>
        <w:t xml:space="preserve">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 </w:t>
      </w:r>
    </w:p>
    <w:p w14:paraId="6D30212F" w14:textId="77777777" w:rsidR="009901DD" w:rsidRPr="00FA0591" w:rsidRDefault="009901DD">
      <w:pPr>
        <w:rPr>
          <w:sz w:val="22"/>
          <w:szCs w:val="22"/>
        </w:rPr>
      </w:pPr>
    </w:p>
    <w:p w14:paraId="37422EAD" w14:textId="233731E2" w:rsidR="009901DD" w:rsidRPr="00FA0591" w:rsidRDefault="009901DD" w:rsidP="00905264">
      <w:pPr>
        <w:pStyle w:val="Heading2"/>
        <w:widowControl/>
        <w:numPr>
          <w:ilvl w:val="1"/>
          <w:numId w:val="5"/>
        </w:numPr>
        <w:overflowPunct/>
        <w:autoSpaceDE/>
        <w:autoSpaceDN/>
        <w:adjustRightInd/>
        <w:spacing w:after="0" w:line="240" w:lineRule="atLeast"/>
        <w:ind w:left="547" w:hanging="547"/>
        <w:textAlignment w:val="auto"/>
        <w:rPr>
          <w:sz w:val="22"/>
          <w:szCs w:val="22"/>
        </w:rPr>
      </w:pPr>
      <w:r w:rsidRPr="00FA0591">
        <w:rPr>
          <w:sz w:val="22"/>
          <w:szCs w:val="22"/>
        </w:rPr>
        <w:t>Investments in subsidiaries and joint venture</w:t>
      </w:r>
    </w:p>
    <w:p w14:paraId="6A681120" w14:textId="77777777" w:rsidR="009901DD" w:rsidRPr="00FA0591" w:rsidRDefault="009901DD" w:rsidP="009901DD">
      <w:pPr>
        <w:rPr>
          <w:sz w:val="22"/>
          <w:szCs w:val="22"/>
        </w:rPr>
      </w:pPr>
    </w:p>
    <w:p w14:paraId="7A3B0815" w14:textId="17816DDE" w:rsidR="009D07D0" w:rsidRPr="00FA0591" w:rsidRDefault="009901DD" w:rsidP="009901DD">
      <w:pPr>
        <w:ind w:left="547"/>
        <w:rPr>
          <w:sz w:val="22"/>
          <w:szCs w:val="22"/>
        </w:rPr>
      </w:pPr>
      <w:r w:rsidRPr="00FA0591">
        <w:rPr>
          <w:sz w:val="22"/>
          <w:szCs w:val="22"/>
        </w:rPr>
        <w:t>Investments in subsidiaries and joint venture in the separate financial statements of the Company are measured at cost less allowance for impairment losses.</w:t>
      </w:r>
    </w:p>
    <w:p w14:paraId="115696C9" w14:textId="41E3507F" w:rsidR="00C66BB1" w:rsidRPr="00FA0591" w:rsidRDefault="00C66BB1" w:rsidP="009901DD">
      <w:pPr>
        <w:ind w:left="547"/>
        <w:rPr>
          <w:sz w:val="22"/>
          <w:szCs w:val="22"/>
        </w:rPr>
      </w:pPr>
    </w:p>
    <w:p w14:paraId="2E86012A" w14:textId="2CF22AAC" w:rsidR="00C66BB1" w:rsidRPr="00FA0591" w:rsidRDefault="00C66BB1" w:rsidP="00C66BB1">
      <w:pPr>
        <w:pStyle w:val="BodyText"/>
        <w:spacing w:after="0" w:line="240" w:lineRule="auto"/>
        <w:ind w:left="540"/>
        <w:jc w:val="both"/>
        <w:rPr>
          <w:i/>
          <w:iCs/>
          <w:szCs w:val="24"/>
        </w:rPr>
      </w:pPr>
      <w:r w:rsidRPr="00FA0591">
        <w:rPr>
          <w:i/>
          <w:iCs/>
          <w:szCs w:val="24"/>
        </w:rPr>
        <w:t>Disposal of investments in the separate financial statements</w:t>
      </w:r>
    </w:p>
    <w:p w14:paraId="615BC819" w14:textId="77777777" w:rsidR="00C66BB1" w:rsidRPr="00FA0591" w:rsidRDefault="00C66BB1" w:rsidP="00C66BB1">
      <w:pPr>
        <w:pStyle w:val="BodyText"/>
        <w:spacing w:after="0" w:line="240" w:lineRule="auto"/>
        <w:ind w:left="540"/>
        <w:jc w:val="both"/>
        <w:rPr>
          <w:i/>
          <w:iCs/>
          <w:szCs w:val="24"/>
        </w:rPr>
      </w:pPr>
    </w:p>
    <w:p w14:paraId="4893E9CF" w14:textId="6AA81BFE" w:rsidR="00C66BB1" w:rsidRPr="00FA0591" w:rsidRDefault="00C66BB1" w:rsidP="009901DD">
      <w:pPr>
        <w:ind w:left="547"/>
        <w:rPr>
          <w:sz w:val="22"/>
          <w:szCs w:val="22"/>
          <w:lang w:val="en-GB"/>
        </w:rPr>
      </w:pPr>
      <w:r w:rsidRPr="00FA0591">
        <w:rPr>
          <w:sz w:val="22"/>
          <w:szCs w:val="22"/>
        </w:rPr>
        <w:t xml:space="preserve">On disposal of an investment, the difference between net disposal proceeds and the carrying amount is </w:t>
      </w:r>
      <w:proofErr w:type="spellStart"/>
      <w:r w:rsidRPr="00FA0591">
        <w:rPr>
          <w:sz w:val="22"/>
          <w:szCs w:val="22"/>
        </w:rPr>
        <w:t>recognised</w:t>
      </w:r>
      <w:proofErr w:type="spellEnd"/>
      <w:r w:rsidRPr="00FA0591">
        <w:rPr>
          <w:sz w:val="22"/>
          <w:szCs w:val="22"/>
        </w:rPr>
        <w:t xml:space="preserve"> in profit or loss</w:t>
      </w:r>
      <w:r w:rsidR="00B22DB6" w:rsidRPr="00FA0591">
        <w:rPr>
          <w:sz w:val="22"/>
          <w:szCs w:val="22"/>
        </w:rPr>
        <w:t>.</w:t>
      </w:r>
    </w:p>
    <w:p w14:paraId="0FB3A181" w14:textId="77777777" w:rsidR="009901DD" w:rsidRPr="00FA0591" w:rsidRDefault="009901DD" w:rsidP="009901DD">
      <w:pPr>
        <w:rPr>
          <w:rFonts w:cs="Times New Roman"/>
          <w:b/>
          <w:bCs/>
          <w:i/>
          <w:iCs/>
          <w:sz w:val="22"/>
          <w:szCs w:val="22"/>
          <w:lang w:val="en-GB"/>
        </w:rPr>
      </w:pPr>
    </w:p>
    <w:p w14:paraId="2E2888E8" w14:textId="46DBD304" w:rsidR="00386945" w:rsidRPr="00FA0591" w:rsidRDefault="00386945" w:rsidP="00905264">
      <w:pPr>
        <w:pStyle w:val="Heading2"/>
        <w:widowControl/>
        <w:numPr>
          <w:ilvl w:val="1"/>
          <w:numId w:val="5"/>
        </w:numPr>
        <w:overflowPunct/>
        <w:autoSpaceDE/>
        <w:autoSpaceDN/>
        <w:adjustRightInd/>
        <w:spacing w:after="0" w:line="240" w:lineRule="atLeast"/>
        <w:ind w:left="547" w:hanging="547"/>
        <w:textAlignment w:val="auto"/>
        <w:rPr>
          <w:sz w:val="22"/>
          <w:szCs w:val="22"/>
        </w:rPr>
      </w:pPr>
      <w:r w:rsidRPr="00FA0591">
        <w:rPr>
          <w:sz w:val="22"/>
          <w:szCs w:val="22"/>
        </w:rPr>
        <w:t>Foreign currencies</w:t>
      </w:r>
    </w:p>
    <w:p w14:paraId="6418EDFE" w14:textId="77777777" w:rsidR="00386945" w:rsidRPr="00FA0591" w:rsidRDefault="00386945" w:rsidP="0099221C">
      <w:pPr>
        <w:pStyle w:val="AccPolicysubhead"/>
      </w:pPr>
    </w:p>
    <w:p w14:paraId="2B6F0E94" w14:textId="77777777" w:rsidR="00386945" w:rsidRPr="007944CA" w:rsidRDefault="00386945" w:rsidP="0099221C">
      <w:pPr>
        <w:pStyle w:val="AccPolicysubhead"/>
      </w:pPr>
      <w:r w:rsidRPr="007944CA">
        <w:t>Foreign currency transactions</w:t>
      </w:r>
    </w:p>
    <w:p w14:paraId="067FF876" w14:textId="4F49E230" w:rsidR="00386945" w:rsidRPr="00FA0591" w:rsidRDefault="00386945" w:rsidP="006E3531">
      <w:pPr>
        <w:pStyle w:val="BodyText"/>
        <w:shd w:val="clear" w:color="auto" w:fill="FFFFFF"/>
        <w:spacing w:after="0" w:line="240" w:lineRule="atLeast"/>
        <w:ind w:left="540"/>
        <w:jc w:val="both"/>
        <w:rPr>
          <w:rFonts w:cs="Times New Roman"/>
        </w:rPr>
      </w:pPr>
    </w:p>
    <w:p w14:paraId="65A9BDB5" w14:textId="77777777" w:rsidR="00386945" w:rsidRPr="00FA0591" w:rsidRDefault="00386945" w:rsidP="006E3531">
      <w:pPr>
        <w:pStyle w:val="BodyText"/>
        <w:spacing w:after="0" w:line="240" w:lineRule="atLeast"/>
        <w:ind w:left="540"/>
        <w:jc w:val="both"/>
        <w:rPr>
          <w:rFonts w:cs="Times New Roman"/>
        </w:rPr>
      </w:pPr>
      <w:r w:rsidRPr="00FA0591">
        <w:rPr>
          <w:rFonts w:cs="Times New Roman"/>
        </w:rPr>
        <w:t>Transactions in foreign currencies are translated to the respective functional currencies of Group entities at exchange rates at the dates of the transactions.</w:t>
      </w:r>
    </w:p>
    <w:p w14:paraId="60773BD4" w14:textId="28884693" w:rsidR="00386945" w:rsidRPr="00FA0591" w:rsidRDefault="00386945" w:rsidP="006E3531">
      <w:pPr>
        <w:pStyle w:val="BodyText"/>
        <w:shd w:val="clear" w:color="auto" w:fill="FFFFFF"/>
        <w:spacing w:after="0" w:line="240" w:lineRule="atLeast"/>
        <w:ind w:left="540"/>
        <w:jc w:val="both"/>
        <w:rPr>
          <w:rFonts w:cs="Times New Roman"/>
        </w:rPr>
      </w:pPr>
    </w:p>
    <w:p w14:paraId="3C04E81C" w14:textId="0464A8CE" w:rsidR="00386945" w:rsidRPr="00FA0591" w:rsidRDefault="00386945" w:rsidP="006E3531">
      <w:pPr>
        <w:pStyle w:val="BodyText"/>
        <w:spacing w:after="0" w:line="240" w:lineRule="atLeast"/>
        <w:ind w:left="540"/>
        <w:jc w:val="thaiDistribute"/>
        <w:rPr>
          <w:rFonts w:cs="Times New Roman"/>
        </w:rPr>
      </w:pPr>
      <w:r w:rsidRPr="00FA0591">
        <w:rPr>
          <w:rFonts w:cs="Times New Roman"/>
        </w:rPr>
        <w:t>Monetary assets and liabilities denominated in foreign currencies are translated to the functional currency at the exchange rate at the reporting date.</w:t>
      </w:r>
    </w:p>
    <w:p w14:paraId="24AC9093" w14:textId="0B33118D" w:rsidR="00AD09CF" w:rsidRPr="00FA0591" w:rsidRDefault="00AD09CF" w:rsidP="006E3531">
      <w:pPr>
        <w:pStyle w:val="BodyText"/>
        <w:spacing w:after="0" w:line="240" w:lineRule="atLeast"/>
        <w:ind w:left="540"/>
        <w:jc w:val="thaiDistribute"/>
        <w:rPr>
          <w:rFonts w:cs="Times New Roman"/>
        </w:rPr>
      </w:pPr>
    </w:p>
    <w:p w14:paraId="294A04CE" w14:textId="77777777" w:rsidR="00AD09CF" w:rsidRPr="00FA0591" w:rsidRDefault="00AD09CF" w:rsidP="006E3531">
      <w:pPr>
        <w:pStyle w:val="BodyText"/>
        <w:shd w:val="clear" w:color="auto" w:fill="FFFFFF"/>
        <w:spacing w:after="0" w:line="240" w:lineRule="atLeast"/>
        <w:ind w:left="540"/>
        <w:jc w:val="both"/>
        <w:rPr>
          <w:rFonts w:cs="Times New Roman"/>
          <w:shd w:val="clear" w:color="auto" w:fill="FFFFFF"/>
        </w:rPr>
      </w:pPr>
      <w:r w:rsidRPr="00FA0591">
        <w:rPr>
          <w:rFonts w:cs="Times New Roman"/>
          <w:shd w:val="clear" w:color="auto" w:fill="FFFFFF"/>
        </w:rPr>
        <w:lastRenderedPageBreak/>
        <w:t xml:space="preserve">Non-monetary assets and liabilities measured at cost in foreign currencies are translated to the </w:t>
      </w:r>
      <w:r w:rsidRPr="00FA0591">
        <w:rPr>
          <w:rFonts w:cs="Times New Roman"/>
        </w:rPr>
        <w:t xml:space="preserve">functional currency </w:t>
      </w:r>
      <w:r w:rsidRPr="00FA0591">
        <w:rPr>
          <w:rFonts w:cs="Times New Roman"/>
          <w:shd w:val="clear" w:color="auto" w:fill="FFFFFF"/>
        </w:rPr>
        <w:t>at the exchange rates at the dates of the transactions.</w:t>
      </w:r>
    </w:p>
    <w:p w14:paraId="0F084AAD" w14:textId="2743F4F7" w:rsidR="00386945" w:rsidRPr="00FA0591" w:rsidRDefault="00386945" w:rsidP="006E3531">
      <w:pPr>
        <w:pStyle w:val="BodyText"/>
        <w:shd w:val="clear" w:color="auto" w:fill="FFFFFF"/>
        <w:spacing w:after="0" w:line="240" w:lineRule="atLeast"/>
        <w:jc w:val="both"/>
        <w:rPr>
          <w:rFonts w:cs="Times New Roman"/>
        </w:rPr>
      </w:pPr>
    </w:p>
    <w:p w14:paraId="75196638" w14:textId="68FBB885" w:rsidR="00386945" w:rsidRPr="00FA0591" w:rsidRDefault="00E31A8F" w:rsidP="006E3531">
      <w:pPr>
        <w:pStyle w:val="BodyText"/>
        <w:shd w:val="clear" w:color="auto" w:fill="FFFFFF"/>
        <w:spacing w:after="0" w:line="240" w:lineRule="atLeast"/>
        <w:ind w:left="540"/>
        <w:jc w:val="both"/>
        <w:rPr>
          <w:rFonts w:cs="Times New Roman"/>
        </w:rPr>
      </w:pPr>
      <w:r w:rsidRPr="00FA0591">
        <w:rPr>
          <w:rFonts w:cs="Times New Roman"/>
        </w:rPr>
        <w:t xml:space="preserve">Foreign exchange differences are recognised </w:t>
      </w:r>
      <w:r w:rsidR="007601D2" w:rsidRPr="00FA0591">
        <w:rPr>
          <w:rFonts w:cs="Times New Roman"/>
        </w:rPr>
        <w:t>as profit or loss in the period.</w:t>
      </w:r>
    </w:p>
    <w:p w14:paraId="1BE2AE8B" w14:textId="624ED75F" w:rsidR="003F7EC0" w:rsidRPr="00FA0591" w:rsidRDefault="003F7EC0" w:rsidP="006E3531">
      <w:pPr>
        <w:pStyle w:val="BodyText"/>
        <w:shd w:val="clear" w:color="auto" w:fill="FFFFFF"/>
        <w:spacing w:after="0" w:line="240" w:lineRule="atLeast"/>
        <w:ind w:left="540"/>
        <w:jc w:val="both"/>
        <w:rPr>
          <w:rFonts w:cs="Times New Roman"/>
        </w:rPr>
      </w:pPr>
    </w:p>
    <w:p w14:paraId="558FF091" w14:textId="7BB0F43E" w:rsidR="00A87512" w:rsidRPr="00FA0591" w:rsidRDefault="00A87512" w:rsidP="00905264">
      <w:pPr>
        <w:pStyle w:val="Heading2"/>
        <w:widowControl/>
        <w:numPr>
          <w:ilvl w:val="1"/>
          <w:numId w:val="5"/>
        </w:numPr>
        <w:overflowPunct/>
        <w:autoSpaceDE/>
        <w:autoSpaceDN/>
        <w:adjustRightInd/>
        <w:spacing w:after="0" w:line="240" w:lineRule="atLeast"/>
        <w:ind w:left="547" w:hanging="547"/>
        <w:textAlignment w:val="auto"/>
        <w:rPr>
          <w:rFonts w:cstheme="minorBidi"/>
          <w:sz w:val="22"/>
          <w:szCs w:val="22"/>
        </w:rPr>
      </w:pPr>
      <w:r w:rsidRPr="00FA0591">
        <w:rPr>
          <w:sz w:val="22"/>
          <w:szCs w:val="22"/>
        </w:rPr>
        <w:t>Financial instruments</w:t>
      </w:r>
    </w:p>
    <w:p w14:paraId="7A54C21D" w14:textId="77777777" w:rsidR="00A87512" w:rsidRPr="00FA0591" w:rsidRDefault="00A87512" w:rsidP="0099221C">
      <w:pPr>
        <w:pStyle w:val="AccPolicysubhead"/>
      </w:pPr>
    </w:p>
    <w:p w14:paraId="45BDBA66" w14:textId="0F3188AB" w:rsidR="00A87512" w:rsidRPr="00E842AD" w:rsidRDefault="00A87512" w:rsidP="00A87512">
      <w:pPr>
        <w:pStyle w:val="BodyText"/>
        <w:ind w:left="547"/>
        <w:rPr>
          <w:b/>
          <w:bCs/>
          <w:i/>
          <w:iCs/>
        </w:rPr>
      </w:pPr>
      <w:r w:rsidRPr="00E842AD">
        <w:rPr>
          <w:b/>
          <w:bCs/>
          <w:i/>
          <w:iCs/>
        </w:rPr>
        <w:t>Accounting policies applicable from 1 January 2020</w:t>
      </w:r>
    </w:p>
    <w:p w14:paraId="3963C1E5" w14:textId="77777777" w:rsidR="00A87512" w:rsidRPr="00E842AD" w:rsidRDefault="00A87512" w:rsidP="00A87512">
      <w:pPr>
        <w:pStyle w:val="BodyText"/>
        <w:ind w:left="547"/>
        <w:rPr>
          <w:i/>
          <w:iCs/>
        </w:rPr>
      </w:pPr>
      <w:r w:rsidRPr="00E842AD">
        <w:rPr>
          <w:i/>
          <w:iCs/>
        </w:rPr>
        <w:t>(d.1) Recognition and initial measurement</w:t>
      </w:r>
    </w:p>
    <w:p w14:paraId="43644C89" w14:textId="1F1168BC" w:rsidR="00A87512" w:rsidRPr="00FA0591" w:rsidRDefault="00A87512" w:rsidP="007944CA">
      <w:pPr>
        <w:pStyle w:val="BodyText"/>
        <w:ind w:left="1026"/>
        <w:jc w:val="thaiDistribute"/>
      </w:pPr>
      <w:r w:rsidRPr="00FA0591">
        <w:t xml:space="preserve">Trade receivables, </w:t>
      </w:r>
      <w:r w:rsidR="007A26DE">
        <w:t xml:space="preserve">hire-purchase </w:t>
      </w:r>
      <w:r w:rsidR="007944CA">
        <w:t xml:space="preserve">contract </w:t>
      </w:r>
      <w:r w:rsidR="007A26DE">
        <w:t>receivable, lease receivable</w:t>
      </w:r>
      <w:r w:rsidRPr="00FA0591">
        <w:t xml:space="preserve"> and trade payables are initially recognised when they are originated. All other financial assets and financial liabilities are initially recognised when the</w:t>
      </w:r>
      <w:r w:rsidRPr="00FA0591">
        <w:rPr>
          <w:rFonts w:cstheme="minorBidi" w:hint="cs"/>
          <w:cs/>
        </w:rPr>
        <w:t xml:space="preserve"> </w:t>
      </w:r>
      <w:r w:rsidRPr="00FA0591">
        <w:t>Group</w:t>
      </w:r>
      <w:r w:rsidRPr="00FA0591">
        <w:rPr>
          <w:rFonts w:cstheme="minorBidi" w:hint="cs"/>
          <w:cs/>
        </w:rPr>
        <w:t xml:space="preserve"> </w:t>
      </w:r>
      <w:r w:rsidR="00DF51F9">
        <w:rPr>
          <w:rFonts w:cstheme="minorBidi"/>
        </w:rPr>
        <w:t xml:space="preserve">and the Company </w:t>
      </w:r>
      <w:r w:rsidRPr="00FA0591">
        <w:t>becomes a party to the contractual provisions of the instrument.</w:t>
      </w:r>
    </w:p>
    <w:p w14:paraId="79D8F98F" w14:textId="3063B9E1" w:rsidR="00A87512" w:rsidRPr="00FA0591" w:rsidRDefault="00A87512" w:rsidP="007944CA">
      <w:pPr>
        <w:pStyle w:val="BodyText"/>
        <w:ind w:left="1026"/>
        <w:jc w:val="thaiDistribute"/>
      </w:pPr>
      <w:r w:rsidRPr="00FA0591">
        <w:t xml:space="preserve">A financial asset and financial liability (unless it </w:t>
      </w:r>
      <w:proofErr w:type="gramStart"/>
      <w:r w:rsidRPr="00FA0591">
        <w:t>is</w:t>
      </w:r>
      <w:proofErr w:type="gramEnd"/>
      <w:r w:rsidRPr="00FA0591">
        <w:t xml:space="preserve">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w:t>
      </w:r>
      <w:r w:rsidR="00106CD2" w:rsidRPr="00106CD2">
        <w:t>A financial asset and a financial liability measured at FVTPL are initially recognised at fair value.</w:t>
      </w:r>
    </w:p>
    <w:p w14:paraId="34F98243" w14:textId="77777777" w:rsidR="00A87512" w:rsidRPr="00E842AD" w:rsidRDefault="00A87512" w:rsidP="00A87512">
      <w:pPr>
        <w:pStyle w:val="BodyText"/>
        <w:ind w:left="547"/>
        <w:rPr>
          <w:i/>
          <w:iCs/>
        </w:rPr>
      </w:pPr>
      <w:r w:rsidRPr="00E842AD">
        <w:rPr>
          <w:i/>
          <w:iCs/>
        </w:rPr>
        <w:t xml:space="preserve">(d.2) Classification and subsequent measurement </w:t>
      </w:r>
    </w:p>
    <w:p w14:paraId="2417B122" w14:textId="77777777" w:rsidR="00A87512" w:rsidRPr="00E842AD" w:rsidRDefault="00A87512" w:rsidP="007944CA">
      <w:pPr>
        <w:pStyle w:val="BodyText"/>
        <w:ind w:left="1008" w:firstLine="27"/>
        <w:rPr>
          <w:i/>
          <w:iCs/>
        </w:rPr>
      </w:pPr>
      <w:r w:rsidRPr="00E842AD">
        <w:rPr>
          <w:i/>
          <w:iCs/>
        </w:rPr>
        <w:t>Financial assets - classification</w:t>
      </w:r>
    </w:p>
    <w:p w14:paraId="7BBE0423" w14:textId="16BC37B8" w:rsidR="00A87512" w:rsidRPr="00FA0591" w:rsidRDefault="00A87512" w:rsidP="007944CA">
      <w:pPr>
        <w:pStyle w:val="BodyText"/>
        <w:ind w:left="1026"/>
      </w:pPr>
      <w:r w:rsidRPr="00FA0591">
        <w:t xml:space="preserve">On initial recognition, a financial asset is classified as measured at: amortised cost; fair value to other </w:t>
      </w:r>
      <w:proofErr w:type="spellStart"/>
      <w:r w:rsidRPr="00FA0591">
        <w:t>comphehensive</w:t>
      </w:r>
      <w:proofErr w:type="spellEnd"/>
      <w:r w:rsidRPr="00FA0591">
        <w:t xml:space="preserve"> income (FVOCI); or fair value to profit or loss (FVTPL).</w:t>
      </w:r>
    </w:p>
    <w:p w14:paraId="11216A9B" w14:textId="2B6BF717" w:rsidR="00A87512" w:rsidRPr="00FA0591" w:rsidRDefault="00A87512" w:rsidP="007944CA">
      <w:pPr>
        <w:pStyle w:val="BodyText"/>
        <w:ind w:left="1026"/>
        <w:jc w:val="thaiDistribute"/>
      </w:pPr>
      <w:r w:rsidRPr="00FA0591">
        <w:t>Financial assets are not reclassified subsequent to their initial recognition unless the Group changes its business model for managing financial assets, in which case all affected financial assets are reclassified prospectively from the reclassification date.</w:t>
      </w:r>
    </w:p>
    <w:p w14:paraId="54394246" w14:textId="650A3705" w:rsidR="007929C1" w:rsidRPr="00FA0591" w:rsidRDefault="00A87512" w:rsidP="007944CA">
      <w:pPr>
        <w:pStyle w:val="BodyText"/>
        <w:widowControl/>
        <w:overflowPunct/>
        <w:autoSpaceDE/>
        <w:autoSpaceDN/>
        <w:adjustRightInd/>
        <w:spacing w:after="0" w:line="240" w:lineRule="auto"/>
        <w:ind w:left="1035" w:hanging="9"/>
        <w:jc w:val="both"/>
        <w:textAlignment w:val="auto"/>
        <w:rPr>
          <w:rFonts w:cs="Times New Roman"/>
        </w:rPr>
      </w:pPr>
      <w:r w:rsidRPr="00FA0591">
        <w:rPr>
          <w:rFonts w:cs="Times New Roman"/>
        </w:rPr>
        <w:t xml:space="preserve">A financial asset is measured at amortised cost if it meets both of the following conditions and is not designated as at FVTPL: </w:t>
      </w:r>
    </w:p>
    <w:p w14:paraId="490FE44C" w14:textId="720940ED" w:rsidR="007929C1" w:rsidRPr="00FA0591" w:rsidRDefault="00A87512" w:rsidP="007944CA">
      <w:pPr>
        <w:pStyle w:val="BodyText"/>
        <w:widowControl/>
        <w:tabs>
          <w:tab w:val="left" w:pos="1305"/>
        </w:tabs>
        <w:overflowPunct/>
        <w:autoSpaceDE/>
        <w:autoSpaceDN/>
        <w:adjustRightInd/>
        <w:spacing w:after="0" w:line="240" w:lineRule="auto"/>
        <w:ind w:left="1305" w:hanging="279"/>
        <w:jc w:val="both"/>
        <w:textAlignment w:val="auto"/>
        <w:rPr>
          <w:rFonts w:cs="Times New Roman"/>
        </w:rPr>
      </w:pPr>
      <w:r w:rsidRPr="00FA0591">
        <w:rPr>
          <w:rFonts w:cs="Times New Roman"/>
        </w:rPr>
        <w:t>-</w:t>
      </w:r>
      <w:r w:rsidR="007944CA">
        <w:rPr>
          <w:rFonts w:cs="Times New Roman"/>
        </w:rPr>
        <w:tab/>
      </w:r>
      <w:r w:rsidRPr="00FA0591">
        <w:rPr>
          <w:rFonts w:cs="Times New Roman"/>
        </w:rPr>
        <w:t>it is held within a business model whose objective is to hold assets to collect contractual cashflows; and</w:t>
      </w:r>
    </w:p>
    <w:p w14:paraId="2BF18D3D" w14:textId="505EB318" w:rsidR="00A87512" w:rsidRPr="00FA0591" w:rsidRDefault="00A87512" w:rsidP="007944CA">
      <w:pPr>
        <w:pStyle w:val="BodyText"/>
        <w:widowControl/>
        <w:tabs>
          <w:tab w:val="left" w:pos="1305"/>
        </w:tabs>
        <w:overflowPunct/>
        <w:autoSpaceDE/>
        <w:autoSpaceDN/>
        <w:adjustRightInd/>
        <w:spacing w:after="0" w:line="240" w:lineRule="auto"/>
        <w:ind w:left="1305" w:hanging="279"/>
        <w:jc w:val="both"/>
        <w:textAlignment w:val="auto"/>
        <w:rPr>
          <w:rFonts w:cs="Times New Roman"/>
        </w:rPr>
      </w:pPr>
      <w:r w:rsidRPr="00FA0591">
        <w:rPr>
          <w:rFonts w:cs="Times New Roman"/>
        </w:rPr>
        <w:t>-</w:t>
      </w:r>
      <w:r w:rsidR="007944CA">
        <w:rPr>
          <w:rFonts w:cs="Times New Roman"/>
        </w:rPr>
        <w:tab/>
      </w:r>
      <w:r w:rsidRPr="00FA0591">
        <w:rPr>
          <w:rFonts w:cs="Times New Roman"/>
        </w:rPr>
        <w:t>its contractual terms give rise on specified dates to cash flows that are solely payments of principal and interest on the principal amount outstanding.</w:t>
      </w:r>
    </w:p>
    <w:p w14:paraId="45EF06A4" w14:textId="680247DB" w:rsidR="007929C1" w:rsidRPr="007A26DE" w:rsidRDefault="007929C1" w:rsidP="007944CA">
      <w:pPr>
        <w:pStyle w:val="BodyText"/>
        <w:widowControl/>
        <w:overflowPunct/>
        <w:autoSpaceDE/>
        <w:autoSpaceDN/>
        <w:adjustRightInd/>
        <w:spacing w:after="0" w:line="240" w:lineRule="auto"/>
        <w:ind w:left="1035" w:hanging="9"/>
        <w:jc w:val="both"/>
        <w:textAlignment w:val="auto"/>
        <w:rPr>
          <w:rFonts w:cs="Times New Roman"/>
          <w:lang w:val="en-US"/>
        </w:rPr>
      </w:pPr>
    </w:p>
    <w:p w14:paraId="5A6C1B5A" w14:textId="0CAB1F8C" w:rsidR="007929C1" w:rsidRPr="00FA0591" w:rsidRDefault="00A87512" w:rsidP="007944CA">
      <w:pPr>
        <w:pStyle w:val="BodyText"/>
        <w:widowControl/>
        <w:overflowPunct/>
        <w:autoSpaceDE/>
        <w:autoSpaceDN/>
        <w:adjustRightInd/>
        <w:spacing w:after="0" w:line="240" w:lineRule="auto"/>
        <w:ind w:left="1035" w:hanging="9"/>
        <w:jc w:val="both"/>
        <w:textAlignment w:val="auto"/>
        <w:rPr>
          <w:rFonts w:cs="Times New Roman"/>
        </w:rPr>
      </w:pPr>
      <w:r w:rsidRPr="00FA0591">
        <w:rPr>
          <w:rFonts w:cs="Times New Roman"/>
        </w:rPr>
        <w:t>A debt investment is measured at FVOCI if it meets both of the following conditions and is not</w:t>
      </w:r>
      <w:r w:rsidR="007929C1" w:rsidRPr="00FA0591">
        <w:rPr>
          <w:rFonts w:cs="Times New Roman"/>
        </w:rPr>
        <w:t xml:space="preserve"> </w:t>
      </w:r>
      <w:r w:rsidRPr="00FA0591">
        <w:rPr>
          <w:rFonts w:cs="Times New Roman"/>
        </w:rPr>
        <w:t xml:space="preserve">designated as at FVTPL: </w:t>
      </w:r>
    </w:p>
    <w:p w14:paraId="47CC52D7" w14:textId="4597A93E" w:rsidR="00A87512" w:rsidRPr="00FA0591" w:rsidRDefault="00A87512" w:rsidP="007944CA">
      <w:pPr>
        <w:pStyle w:val="BodyText"/>
        <w:widowControl/>
        <w:tabs>
          <w:tab w:val="left" w:pos="1305"/>
        </w:tabs>
        <w:overflowPunct/>
        <w:autoSpaceDE/>
        <w:autoSpaceDN/>
        <w:adjustRightInd/>
        <w:spacing w:after="0" w:line="240" w:lineRule="auto"/>
        <w:ind w:left="1305" w:hanging="279"/>
        <w:jc w:val="both"/>
        <w:textAlignment w:val="auto"/>
        <w:rPr>
          <w:rFonts w:cs="Times New Roman"/>
        </w:rPr>
      </w:pPr>
      <w:r w:rsidRPr="00FA0591">
        <w:rPr>
          <w:rFonts w:cs="Times New Roman"/>
        </w:rPr>
        <w:t>-</w:t>
      </w:r>
      <w:r w:rsidR="008F38EF">
        <w:rPr>
          <w:rFonts w:cs="Times New Roman"/>
        </w:rPr>
        <w:t xml:space="preserve"> </w:t>
      </w:r>
      <w:r w:rsidR="007944CA">
        <w:rPr>
          <w:rFonts w:cs="Times New Roman"/>
        </w:rPr>
        <w:tab/>
      </w:r>
      <w:r w:rsidRPr="00FA0591">
        <w:rPr>
          <w:rFonts w:cs="Times New Roman"/>
        </w:rPr>
        <w:t xml:space="preserve">it is held within a business model whose objective is achieved by both collecting contractual cash flows and selling financial assets; and </w:t>
      </w:r>
    </w:p>
    <w:p w14:paraId="0492D2F5" w14:textId="5C20382F" w:rsidR="00A87512" w:rsidRPr="007944CA" w:rsidRDefault="00A87512" w:rsidP="007944CA">
      <w:pPr>
        <w:pStyle w:val="BodyText"/>
        <w:widowControl/>
        <w:tabs>
          <w:tab w:val="left" w:pos="1305"/>
        </w:tabs>
        <w:overflowPunct/>
        <w:autoSpaceDE/>
        <w:autoSpaceDN/>
        <w:adjustRightInd/>
        <w:spacing w:after="0" w:line="240" w:lineRule="auto"/>
        <w:ind w:left="1305" w:hanging="279"/>
        <w:jc w:val="both"/>
        <w:textAlignment w:val="auto"/>
        <w:rPr>
          <w:rFonts w:cs="Times New Roman"/>
        </w:rPr>
      </w:pPr>
      <w:r w:rsidRPr="00FA0591">
        <w:rPr>
          <w:rFonts w:cs="Times New Roman"/>
        </w:rPr>
        <w:t>-</w:t>
      </w:r>
      <w:r w:rsidR="007944CA">
        <w:rPr>
          <w:rFonts w:cs="Times New Roman"/>
        </w:rPr>
        <w:tab/>
      </w:r>
      <w:r w:rsidRPr="00FA0591">
        <w:rPr>
          <w:rFonts w:cs="Times New Roman"/>
        </w:rPr>
        <w:t>its contractual terms give rise on specified dates to cash flows that are solely payments of principal and interest on the principal amount outstanding</w:t>
      </w:r>
      <w:r w:rsidRPr="007944CA">
        <w:rPr>
          <w:rFonts w:cs="Times New Roman"/>
        </w:rPr>
        <w:t xml:space="preserve">. </w:t>
      </w:r>
    </w:p>
    <w:p w14:paraId="27F8FC3F" w14:textId="77777777" w:rsidR="001C2495" w:rsidRPr="007944CA" w:rsidRDefault="001C2495" w:rsidP="007944CA">
      <w:pPr>
        <w:pStyle w:val="BodyText"/>
        <w:widowControl/>
        <w:tabs>
          <w:tab w:val="left" w:pos="1305"/>
        </w:tabs>
        <w:overflowPunct/>
        <w:autoSpaceDE/>
        <w:autoSpaceDN/>
        <w:adjustRightInd/>
        <w:spacing w:after="0" w:line="240" w:lineRule="auto"/>
        <w:ind w:left="1305" w:hanging="279"/>
        <w:jc w:val="both"/>
        <w:textAlignment w:val="auto"/>
        <w:rPr>
          <w:rFonts w:cs="Times New Roman"/>
        </w:rPr>
      </w:pPr>
    </w:p>
    <w:p w14:paraId="7C114500" w14:textId="70463265" w:rsidR="002D4320" w:rsidRPr="00FA0591" w:rsidRDefault="00A87512" w:rsidP="007944CA">
      <w:pPr>
        <w:pStyle w:val="BodyText"/>
        <w:ind w:left="1026"/>
        <w:jc w:val="thaiDistribute"/>
      </w:pPr>
      <w:r w:rsidRPr="00FA0591">
        <w:t xml:space="preserve">On initial recognition of an equity investment that is not held for trading, the Group </w:t>
      </w:r>
      <w:r w:rsidR="002369FA">
        <w:t xml:space="preserve">and the Company </w:t>
      </w:r>
      <w:r w:rsidRPr="00FA0591">
        <w:t xml:space="preserve">may irrevocably elect to present subsequent changes in the investment’s fair value in OCI. This election is made on an investment-by-investment basis. </w:t>
      </w:r>
    </w:p>
    <w:p w14:paraId="2A75B4DB" w14:textId="77777777" w:rsidR="002D4320" w:rsidRPr="00FA0591" w:rsidRDefault="002D4320">
      <w:pPr>
        <w:rPr>
          <w:rFonts w:cs="Courier"/>
          <w:sz w:val="22"/>
          <w:szCs w:val="22"/>
          <w:lang w:val="en-GB"/>
        </w:rPr>
      </w:pPr>
      <w:r w:rsidRPr="00FA0591">
        <w:br w:type="page"/>
      </w:r>
    </w:p>
    <w:p w14:paraId="7E9348FC" w14:textId="5DB44297" w:rsidR="00A87512" w:rsidRPr="00FA0591" w:rsidRDefault="00A87512" w:rsidP="007944CA">
      <w:pPr>
        <w:pStyle w:val="BodyText"/>
        <w:ind w:left="1026"/>
        <w:jc w:val="thaiDistribute"/>
      </w:pPr>
      <w:r w:rsidRPr="00FA0591">
        <w:lastRenderedPageBreak/>
        <w:t xml:space="preserve">All financial assets not classified as measured at amortised cost or FVOCI as described above are measured at FVTPL. This includes all derivative financial assets. On initial recognition, the Group </w:t>
      </w:r>
      <w:r w:rsidR="00477CC5">
        <w:t xml:space="preserve">and the Company </w:t>
      </w:r>
      <w:r w:rsidRPr="00FA0591">
        <w:t>may irrevocably designate a financial asset that otherwise meets the requirements to be measured at amortised cost or at FVOCI as at FVTPL if doing so eliminates or significantly reduces an accounting mismatch that would otherwise arise.</w:t>
      </w:r>
    </w:p>
    <w:p w14:paraId="24B3CE81" w14:textId="5561BEE8" w:rsidR="00406B2C" w:rsidRPr="00406B2C" w:rsidRDefault="00406B2C" w:rsidP="00406B2C">
      <w:pPr>
        <w:pStyle w:val="BodyText"/>
        <w:shd w:val="clear" w:color="auto" w:fill="FFFFFF"/>
        <w:spacing w:after="0" w:line="240" w:lineRule="auto"/>
        <w:ind w:left="990"/>
        <w:jc w:val="thaiDistribute"/>
        <w:rPr>
          <w:rFonts w:cs="Times New Roman"/>
          <w:i/>
          <w:iCs/>
        </w:rPr>
      </w:pPr>
      <w:r w:rsidRPr="00406B2C">
        <w:rPr>
          <w:rFonts w:cs="Times New Roman"/>
          <w:i/>
          <w:iCs/>
        </w:rPr>
        <w:t xml:space="preserve">Financial assets </w:t>
      </w:r>
      <w:r w:rsidR="00B91D80">
        <w:rPr>
          <w:rFonts w:cs="Times New Roman"/>
          <w:i/>
          <w:iCs/>
        </w:rPr>
        <w:t>-</w:t>
      </w:r>
      <w:r w:rsidRPr="00406B2C">
        <w:rPr>
          <w:rFonts w:cs="Times New Roman"/>
          <w:i/>
          <w:iCs/>
        </w:rPr>
        <w:t xml:space="preserve"> business model assessment </w:t>
      </w:r>
    </w:p>
    <w:p w14:paraId="2105E071" w14:textId="77777777" w:rsidR="00406B2C" w:rsidRPr="00406B2C" w:rsidRDefault="00406B2C" w:rsidP="00406B2C">
      <w:pPr>
        <w:keepLines/>
        <w:ind w:left="1260" w:right="43"/>
        <w:jc w:val="both"/>
        <w:rPr>
          <w:rFonts w:cs="Times New Roman"/>
          <w:sz w:val="22"/>
          <w:szCs w:val="22"/>
        </w:rPr>
      </w:pPr>
    </w:p>
    <w:p w14:paraId="798014A8" w14:textId="4BD6FF16" w:rsidR="00406B2C" w:rsidRPr="00406B2C" w:rsidRDefault="00406B2C" w:rsidP="00406B2C">
      <w:pPr>
        <w:keepLines/>
        <w:ind w:left="990" w:right="43"/>
        <w:jc w:val="both"/>
        <w:rPr>
          <w:rFonts w:cs="Times New Roman"/>
          <w:sz w:val="22"/>
          <w:szCs w:val="22"/>
        </w:rPr>
      </w:pPr>
      <w:r w:rsidRPr="00406B2C">
        <w:rPr>
          <w:rFonts w:cs="Times New Roman"/>
          <w:sz w:val="22"/>
          <w:szCs w:val="22"/>
        </w:rPr>
        <w:t xml:space="preserve">The Group makes an assessment of the objective of a business model in which a financial asset is held at a portfolio level because this best reflects the way the business is </w:t>
      </w:r>
      <w:proofErr w:type="gramStart"/>
      <w:r w:rsidRPr="00406B2C">
        <w:rPr>
          <w:rFonts w:cs="Times New Roman"/>
          <w:sz w:val="22"/>
          <w:szCs w:val="22"/>
        </w:rPr>
        <w:t>managed</w:t>
      </w:r>
      <w:proofErr w:type="gramEnd"/>
      <w:r w:rsidRPr="00406B2C">
        <w:rPr>
          <w:rFonts w:cs="Times New Roman"/>
          <w:sz w:val="22"/>
          <w:szCs w:val="22"/>
        </w:rPr>
        <w:t xml:space="preserve"> and information is provided to management. The information considered includes: </w:t>
      </w:r>
    </w:p>
    <w:p w14:paraId="41A5676B" w14:textId="77777777" w:rsidR="00406B2C" w:rsidRPr="00406B2C" w:rsidRDefault="00406B2C" w:rsidP="00406B2C">
      <w:pPr>
        <w:keepLines/>
        <w:ind w:left="990" w:right="43"/>
        <w:jc w:val="both"/>
        <w:rPr>
          <w:rFonts w:cs="Times New Roman"/>
          <w:sz w:val="22"/>
          <w:szCs w:val="22"/>
        </w:rPr>
      </w:pPr>
    </w:p>
    <w:p w14:paraId="017D4D6A" w14:textId="77777777" w:rsidR="00406B2C" w:rsidRPr="00406B2C" w:rsidRDefault="00406B2C" w:rsidP="00905264">
      <w:pPr>
        <w:pStyle w:val="ListParagraph"/>
        <w:keepLines/>
        <w:numPr>
          <w:ilvl w:val="0"/>
          <w:numId w:val="13"/>
        </w:numPr>
        <w:ind w:left="1170" w:right="43" w:hanging="187"/>
        <w:contextualSpacing/>
        <w:jc w:val="thaiDistribute"/>
        <w:rPr>
          <w:rFonts w:ascii="Times New Roman" w:hAnsi="Times New Roman" w:cs="Times New Roman"/>
          <w:sz w:val="22"/>
          <w:szCs w:val="22"/>
        </w:rPr>
      </w:pPr>
      <w:r w:rsidRPr="00406B2C">
        <w:rPr>
          <w:rFonts w:ascii="Times New Roman" w:hAnsi="Times New Roman" w:cs="Times New Roman"/>
          <w:sz w:val="22"/>
          <w:szCs w:val="22"/>
        </w:rPr>
        <w:t xml:space="preserve">the stated policies and objectives for the portfolio and the operation of those policies in practice. These include whether management’s strategy focuses on earning contractual interest income, maintaining a </w:t>
      </w:r>
      <w:proofErr w:type="gramStart"/>
      <w:r w:rsidRPr="00406B2C">
        <w:rPr>
          <w:rFonts w:ascii="Times New Roman" w:hAnsi="Times New Roman" w:cs="Times New Roman"/>
          <w:sz w:val="22"/>
          <w:szCs w:val="22"/>
        </w:rPr>
        <w:t>particular interest</w:t>
      </w:r>
      <w:proofErr w:type="gramEnd"/>
      <w:r w:rsidRPr="00406B2C">
        <w:rPr>
          <w:rFonts w:ascii="Times New Roman" w:hAnsi="Times New Roman" w:cs="Times New Roman"/>
          <w:sz w:val="22"/>
          <w:szCs w:val="22"/>
        </w:rPr>
        <w:t xml:space="preserve"> rate profile, matching the duration of the financial assets to the duration of any related liabilities or expected cash outflows or </w:t>
      </w:r>
      <w:proofErr w:type="spellStart"/>
      <w:r w:rsidRPr="00406B2C">
        <w:rPr>
          <w:rFonts w:ascii="Times New Roman" w:hAnsi="Times New Roman" w:cs="Times New Roman"/>
          <w:sz w:val="22"/>
          <w:szCs w:val="22"/>
        </w:rPr>
        <w:t>realising</w:t>
      </w:r>
      <w:proofErr w:type="spellEnd"/>
      <w:r w:rsidRPr="00406B2C">
        <w:rPr>
          <w:rFonts w:ascii="Times New Roman" w:hAnsi="Times New Roman" w:cs="Times New Roman"/>
          <w:sz w:val="22"/>
          <w:szCs w:val="22"/>
        </w:rPr>
        <w:t xml:space="preserve"> cash flows through the sale of the assets;</w:t>
      </w:r>
    </w:p>
    <w:p w14:paraId="3F0F914F" w14:textId="3EDD3A05" w:rsidR="00406B2C" w:rsidRPr="00406B2C" w:rsidRDefault="00406B2C" w:rsidP="00905264">
      <w:pPr>
        <w:pStyle w:val="ListParagraph"/>
        <w:keepLines/>
        <w:numPr>
          <w:ilvl w:val="0"/>
          <w:numId w:val="13"/>
        </w:numPr>
        <w:ind w:left="1170" w:right="43" w:hanging="187"/>
        <w:contextualSpacing/>
        <w:jc w:val="thaiDistribute"/>
        <w:rPr>
          <w:rFonts w:ascii="Times New Roman" w:hAnsi="Times New Roman" w:cs="Times New Roman"/>
          <w:sz w:val="22"/>
          <w:szCs w:val="22"/>
        </w:rPr>
      </w:pPr>
      <w:r w:rsidRPr="00406B2C">
        <w:rPr>
          <w:rFonts w:ascii="Times New Roman" w:hAnsi="Times New Roman" w:cs="Times New Roman"/>
          <w:sz w:val="22"/>
          <w:szCs w:val="22"/>
        </w:rPr>
        <w:t>how the performance of the portfolio is evaluated and reported to the Group’s</w:t>
      </w:r>
      <w:r w:rsidRPr="00C347A8">
        <w:rPr>
          <w:rFonts w:ascii="Times New Roman" w:hAnsi="Times New Roman" w:cs="Times New Roman"/>
          <w:sz w:val="22"/>
          <w:szCs w:val="22"/>
        </w:rPr>
        <w:t xml:space="preserve"> </w:t>
      </w:r>
      <w:r w:rsidRPr="00406B2C">
        <w:rPr>
          <w:rFonts w:ascii="Times New Roman" w:hAnsi="Times New Roman" w:cs="Times New Roman"/>
          <w:sz w:val="22"/>
          <w:szCs w:val="22"/>
        </w:rPr>
        <w:t>management; and</w:t>
      </w:r>
    </w:p>
    <w:p w14:paraId="53464736" w14:textId="1D2BE377" w:rsidR="00406B2C" w:rsidRPr="00406B2C" w:rsidRDefault="00406B2C" w:rsidP="00905264">
      <w:pPr>
        <w:pStyle w:val="ListParagraph"/>
        <w:keepLines/>
        <w:numPr>
          <w:ilvl w:val="0"/>
          <w:numId w:val="13"/>
        </w:numPr>
        <w:ind w:left="1170" w:right="43" w:hanging="187"/>
        <w:contextualSpacing/>
        <w:jc w:val="thaiDistribute"/>
        <w:rPr>
          <w:rFonts w:ascii="Times New Roman" w:hAnsi="Times New Roman" w:cs="Times New Roman"/>
          <w:sz w:val="22"/>
          <w:szCs w:val="22"/>
        </w:rPr>
      </w:pPr>
      <w:r w:rsidRPr="00406B2C">
        <w:rPr>
          <w:rFonts w:ascii="Times New Roman" w:hAnsi="Times New Roman" w:cs="Times New Roman"/>
          <w:sz w:val="22"/>
          <w:szCs w:val="22"/>
        </w:rPr>
        <w:t>the risks that affect the performance of the business model (and the financial assets held within that business model) and how those risks are managed.</w:t>
      </w:r>
    </w:p>
    <w:p w14:paraId="67545497" w14:textId="77777777" w:rsidR="00406B2C" w:rsidRDefault="00406B2C" w:rsidP="00406B2C">
      <w:pPr>
        <w:pStyle w:val="BodyText"/>
        <w:spacing w:after="0"/>
        <w:ind w:left="1026"/>
        <w:jc w:val="thaiDistribute"/>
        <w:rPr>
          <w:i/>
          <w:iCs/>
        </w:rPr>
      </w:pPr>
    </w:p>
    <w:p w14:paraId="1F33E7C6" w14:textId="021B07D5" w:rsidR="00A87512" w:rsidRPr="007944CA" w:rsidRDefault="00A87512" w:rsidP="007944CA">
      <w:pPr>
        <w:pStyle w:val="BodyText"/>
        <w:ind w:left="1026"/>
        <w:jc w:val="thaiDistribute"/>
        <w:rPr>
          <w:i/>
          <w:iCs/>
        </w:rPr>
      </w:pPr>
      <w:r w:rsidRPr="007944CA">
        <w:rPr>
          <w:i/>
          <w:iCs/>
        </w:rPr>
        <w:t xml:space="preserve">Financial assets </w:t>
      </w:r>
      <w:r w:rsidR="00B91D80">
        <w:rPr>
          <w:i/>
          <w:iCs/>
        </w:rPr>
        <w:t>-</w:t>
      </w:r>
      <w:r w:rsidRPr="007944CA">
        <w:rPr>
          <w:i/>
          <w:iCs/>
        </w:rPr>
        <w:t xml:space="preserve"> assessment whether contractual cash flows are solely payments of principal and interest </w:t>
      </w:r>
    </w:p>
    <w:p w14:paraId="18907A1B" w14:textId="77777777" w:rsidR="00961076" w:rsidRDefault="00A87512" w:rsidP="007944CA">
      <w:pPr>
        <w:pStyle w:val="BodyText"/>
        <w:spacing w:after="0"/>
        <w:ind w:left="1026"/>
        <w:jc w:val="thaiDistribute"/>
      </w:pPr>
      <w:r w:rsidRPr="00FA0591">
        <w:t xml:space="preserve">For the purposes of this assessment, </w:t>
      </w:r>
    </w:p>
    <w:p w14:paraId="653FB83E" w14:textId="6F7FB253" w:rsidR="00961076" w:rsidRDefault="00A87512" w:rsidP="007944CA">
      <w:pPr>
        <w:pStyle w:val="BodyText"/>
        <w:spacing w:after="0"/>
        <w:ind w:left="1026"/>
        <w:jc w:val="thaiDistribute"/>
      </w:pPr>
      <w:r w:rsidRPr="00FA0591">
        <w:t>‘</w:t>
      </w:r>
      <w:r w:rsidR="001E6108">
        <w:t>P</w:t>
      </w:r>
      <w:r w:rsidRPr="00FA0591">
        <w:t xml:space="preserve">rincipal’ is defined as the fair value of the financial asset on initial recognition. </w:t>
      </w:r>
    </w:p>
    <w:p w14:paraId="6F8436D4" w14:textId="79A90C09" w:rsidR="00A87512" w:rsidRPr="00FA0591" w:rsidRDefault="00A87512" w:rsidP="007944CA">
      <w:pPr>
        <w:pStyle w:val="BodyText"/>
        <w:ind w:left="1026"/>
        <w:jc w:val="thaiDistribute"/>
      </w:pPr>
      <w:r w:rsidRPr="00FA0591">
        <w:t xml:space="preserve">‘Interest’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 </w:t>
      </w:r>
    </w:p>
    <w:p w14:paraId="11800CE8" w14:textId="715F80C3" w:rsidR="00A87512" w:rsidRPr="00FA0591" w:rsidRDefault="00A87512" w:rsidP="007944CA">
      <w:pPr>
        <w:pStyle w:val="BodyText"/>
        <w:spacing w:after="0"/>
        <w:ind w:left="1026"/>
        <w:jc w:val="thaiDistribute"/>
      </w:pPr>
      <w:r w:rsidRPr="00FA0591">
        <w:t xml:space="preserve">In assessing whether the contractual cash flows are solely payments of principal and interest, the Group considers the contractual terms of the instrument. This includes assessing whether the financial asset contains a contractual term that could change the timing or amount of contractual cash flows such that it would not meet this condition. In making this assessment, the Group </w:t>
      </w:r>
      <w:r w:rsidR="00DD03DE">
        <w:t xml:space="preserve">and the Company </w:t>
      </w:r>
      <w:r w:rsidRPr="00FA0591">
        <w:t>considers:</w:t>
      </w:r>
    </w:p>
    <w:p w14:paraId="787BEA9B" w14:textId="77777777" w:rsidR="00A87512" w:rsidRPr="007944CA" w:rsidRDefault="00A87512" w:rsidP="007944CA">
      <w:pPr>
        <w:pStyle w:val="BodyText"/>
        <w:spacing w:after="0"/>
        <w:ind w:left="1026"/>
        <w:jc w:val="thaiDistribute"/>
      </w:pPr>
      <w:r w:rsidRPr="00FA0591">
        <w:t>-</w:t>
      </w:r>
      <w:r w:rsidRPr="007944CA">
        <w:tab/>
        <w:t>contingent events that would change the amount or timing of cash flows;</w:t>
      </w:r>
    </w:p>
    <w:p w14:paraId="44E443B4" w14:textId="77777777" w:rsidR="00A87512" w:rsidRPr="007944CA" w:rsidRDefault="00A87512" w:rsidP="007944CA">
      <w:pPr>
        <w:pStyle w:val="BodyText"/>
        <w:spacing w:after="0"/>
        <w:ind w:left="1026"/>
        <w:jc w:val="thaiDistribute"/>
      </w:pPr>
      <w:r w:rsidRPr="007944CA">
        <w:t>-</w:t>
      </w:r>
      <w:r w:rsidRPr="007944CA">
        <w:tab/>
        <w:t>terms that may adjust the contractual coupon rate, including variable-rate features; and</w:t>
      </w:r>
    </w:p>
    <w:p w14:paraId="7CDC5C1A" w14:textId="7530D5D8" w:rsidR="00A87512" w:rsidRPr="007944CA" w:rsidRDefault="00A87512" w:rsidP="007944CA">
      <w:pPr>
        <w:pStyle w:val="BodyText"/>
        <w:spacing w:after="0"/>
        <w:ind w:left="1440" w:hanging="405"/>
        <w:jc w:val="thaiDistribute"/>
      </w:pPr>
      <w:r w:rsidRPr="007944CA">
        <w:t>-</w:t>
      </w:r>
      <w:r w:rsidRPr="007944CA">
        <w:tab/>
        <w:t xml:space="preserve">terms that limit the Group’s </w:t>
      </w:r>
      <w:r w:rsidR="00DD03DE" w:rsidRPr="007944CA">
        <w:t xml:space="preserve">and the Company’s </w:t>
      </w:r>
      <w:r w:rsidRPr="007944CA">
        <w:t xml:space="preserve">claim to cash flows from specified assets (e.g. non-recourse features). </w:t>
      </w:r>
    </w:p>
    <w:p w14:paraId="77A74590" w14:textId="77777777" w:rsidR="007944CA" w:rsidRDefault="007944CA" w:rsidP="007944CA">
      <w:pPr>
        <w:pStyle w:val="BodyText"/>
        <w:spacing w:after="0"/>
        <w:ind w:left="547"/>
        <w:rPr>
          <w:i/>
          <w:iCs/>
        </w:rPr>
      </w:pPr>
    </w:p>
    <w:p w14:paraId="2CC63F84" w14:textId="70962D12" w:rsidR="00A87512" w:rsidRPr="00961076" w:rsidRDefault="00A87512" w:rsidP="007944CA">
      <w:pPr>
        <w:pStyle w:val="BodyText"/>
        <w:ind w:left="1026"/>
        <w:jc w:val="thaiDistribute"/>
        <w:rPr>
          <w:i/>
          <w:iCs/>
        </w:rPr>
      </w:pPr>
      <w:r w:rsidRPr="00961076">
        <w:rPr>
          <w:i/>
          <w:iCs/>
        </w:rPr>
        <w:t xml:space="preserve">Financial assets </w:t>
      </w:r>
      <w:r w:rsidR="00B91D80">
        <w:rPr>
          <w:i/>
          <w:iCs/>
        </w:rPr>
        <w:t>-</w:t>
      </w:r>
      <w:r w:rsidRPr="00961076">
        <w:rPr>
          <w:i/>
          <w:iCs/>
        </w:rPr>
        <w:t xml:space="preserve"> subsequent measurement and gains and losses </w:t>
      </w:r>
    </w:p>
    <w:tbl>
      <w:tblPr>
        <w:tblStyle w:val="TableGrid2"/>
        <w:tblW w:w="8550" w:type="dxa"/>
        <w:tblInd w:w="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694"/>
      </w:tblGrid>
      <w:tr w:rsidR="003730BC" w:rsidRPr="00FA0591" w14:paraId="059D9642" w14:textId="77777777" w:rsidTr="007944CA">
        <w:tc>
          <w:tcPr>
            <w:tcW w:w="1620" w:type="dxa"/>
            <w:hideMark/>
          </w:tcPr>
          <w:p w14:paraId="626AC589" w14:textId="67FDAD8A" w:rsidR="003730BC" w:rsidRPr="00FA0591" w:rsidRDefault="00AB30FA" w:rsidP="003730BC">
            <w:pPr>
              <w:ind w:right="-130"/>
              <w:rPr>
                <w:sz w:val="22"/>
                <w:szCs w:val="22"/>
                <w:lang w:bidi="ar-SA"/>
              </w:rPr>
            </w:pPr>
            <w:r w:rsidRPr="00FA0591">
              <w:rPr>
                <w:sz w:val="22"/>
                <w:szCs w:val="22"/>
              </w:rPr>
              <w:t>Financial assets at FVTPL</w:t>
            </w:r>
          </w:p>
        </w:tc>
        <w:tc>
          <w:tcPr>
            <w:tcW w:w="236" w:type="dxa"/>
          </w:tcPr>
          <w:p w14:paraId="3528FD8D" w14:textId="77777777" w:rsidR="003730BC" w:rsidRPr="00FA0591" w:rsidRDefault="003730BC" w:rsidP="003730BC">
            <w:pPr>
              <w:ind w:left="160" w:hanging="160"/>
              <w:jc w:val="thaiDistribute"/>
              <w:rPr>
                <w:sz w:val="22"/>
                <w:szCs w:val="22"/>
                <w:lang w:val="en-GB" w:bidi="ar-SA"/>
              </w:rPr>
            </w:pPr>
          </w:p>
        </w:tc>
        <w:tc>
          <w:tcPr>
            <w:tcW w:w="6694" w:type="dxa"/>
          </w:tcPr>
          <w:p w14:paraId="017B4B0A" w14:textId="4E46C4F3" w:rsidR="003730BC" w:rsidRPr="00FA0591" w:rsidRDefault="00AB30FA" w:rsidP="003E51E6">
            <w:pPr>
              <w:ind w:left="160" w:hanging="160"/>
              <w:jc w:val="thaiDistribute"/>
              <w:rPr>
                <w:rFonts w:cstheme="minorBidi"/>
                <w:sz w:val="22"/>
                <w:szCs w:val="22"/>
              </w:rPr>
            </w:pPr>
            <w:r w:rsidRPr="00FA0591">
              <w:rPr>
                <w:sz w:val="22"/>
                <w:szCs w:val="22"/>
              </w:rPr>
              <w:t xml:space="preserve">These assets are subsequently measured at fair value. Net gains and losses, including any interest or dividend income, are </w:t>
            </w:r>
            <w:proofErr w:type="spellStart"/>
            <w:r w:rsidRPr="00FA0591">
              <w:rPr>
                <w:sz w:val="22"/>
                <w:szCs w:val="22"/>
              </w:rPr>
              <w:t>recognised</w:t>
            </w:r>
            <w:proofErr w:type="spellEnd"/>
            <w:r w:rsidRPr="00FA0591">
              <w:rPr>
                <w:sz w:val="22"/>
                <w:szCs w:val="22"/>
              </w:rPr>
              <w:t xml:space="preserve"> in profit or loss. </w:t>
            </w:r>
          </w:p>
          <w:p w14:paraId="40A49965" w14:textId="3853CA0E" w:rsidR="00AB30FA" w:rsidRPr="00FA0591" w:rsidRDefault="00AB30FA" w:rsidP="003E51E6">
            <w:pPr>
              <w:ind w:left="160" w:hanging="160"/>
              <w:jc w:val="thaiDistribute"/>
              <w:rPr>
                <w:rFonts w:cstheme="minorBidi"/>
                <w:sz w:val="22"/>
                <w:szCs w:val="22"/>
                <w:lang w:bidi="ar-SA"/>
              </w:rPr>
            </w:pPr>
          </w:p>
        </w:tc>
      </w:tr>
      <w:tr w:rsidR="003E51E6" w:rsidRPr="00FA0591" w14:paraId="5CA1B01B" w14:textId="77777777" w:rsidTr="007944CA">
        <w:trPr>
          <w:trHeight w:val="1352"/>
        </w:trPr>
        <w:tc>
          <w:tcPr>
            <w:tcW w:w="1620" w:type="dxa"/>
          </w:tcPr>
          <w:p w14:paraId="78C53830" w14:textId="744FC9DF" w:rsidR="003E51E6" w:rsidRPr="00FA0591" w:rsidRDefault="003E51E6" w:rsidP="003730BC">
            <w:pPr>
              <w:ind w:right="-130"/>
              <w:rPr>
                <w:sz w:val="22"/>
                <w:szCs w:val="22"/>
                <w:lang w:val="en-GB" w:bidi="ar-SA"/>
              </w:rPr>
            </w:pPr>
            <w:r w:rsidRPr="00FA0591">
              <w:rPr>
                <w:sz w:val="22"/>
                <w:szCs w:val="22"/>
                <w:lang w:val="en-GB" w:bidi="ar-SA"/>
              </w:rPr>
              <w:t>Financial assets at amortised cost</w:t>
            </w:r>
          </w:p>
        </w:tc>
        <w:tc>
          <w:tcPr>
            <w:tcW w:w="236" w:type="dxa"/>
          </w:tcPr>
          <w:p w14:paraId="41097961" w14:textId="77777777" w:rsidR="003E51E6" w:rsidRPr="00FA0591" w:rsidRDefault="003E51E6" w:rsidP="003730BC">
            <w:pPr>
              <w:ind w:left="160" w:hanging="160"/>
              <w:jc w:val="thaiDistribute"/>
              <w:rPr>
                <w:sz w:val="22"/>
                <w:szCs w:val="22"/>
                <w:lang w:val="en-GB" w:bidi="ar-SA"/>
              </w:rPr>
            </w:pPr>
          </w:p>
        </w:tc>
        <w:tc>
          <w:tcPr>
            <w:tcW w:w="6694" w:type="dxa"/>
          </w:tcPr>
          <w:p w14:paraId="23826677" w14:textId="2102516F" w:rsidR="003E51E6" w:rsidRPr="00FA0591" w:rsidRDefault="003E51E6" w:rsidP="002B2104">
            <w:pPr>
              <w:ind w:left="160" w:hanging="160"/>
              <w:jc w:val="thaiDistribute"/>
              <w:rPr>
                <w:sz w:val="22"/>
                <w:szCs w:val="22"/>
                <w:lang w:val="en-GB" w:bidi="ar-SA"/>
              </w:rPr>
            </w:pPr>
            <w:r w:rsidRPr="00FA0591">
              <w:rPr>
                <w:sz w:val="22"/>
                <w:szCs w:val="22"/>
                <w:lang w:val="en-GB" w:bidi="ar-SA"/>
              </w:rPr>
              <w:t xml:space="preserve">These assets are subsequently measured at amortised cost using the effective interest method. The amortised cost is reduced by impairment losses. Interest income, and losses and impairment are recognised in profit or loss. Any gain or loss on derecognition is recognised in profit or loss. </w:t>
            </w:r>
          </w:p>
        </w:tc>
      </w:tr>
    </w:tbl>
    <w:p w14:paraId="47659B02" w14:textId="77777777" w:rsidR="002B2104" w:rsidRDefault="002B2104" w:rsidP="007944CA">
      <w:pPr>
        <w:pStyle w:val="BodyText"/>
        <w:spacing w:after="0"/>
        <w:ind w:left="547"/>
        <w:rPr>
          <w:i/>
          <w:iCs/>
        </w:rPr>
      </w:pPr>
    </w:p>
    <w:p w14:paraId="32A65D7B" w14:textId="18CE6328" w:rsidR="00A87512" w:rsidRPr="00961076" w:rsidRDefault="00A87512" w:rsidP="007944CA">
      <w:pPr>
        <w:pStyle w:val="BodyText"/>
        <w:ind w:left="1026"/>
        <w:jc w:val="thaiDistribute"/>
        <w:rPr>
          <w:i/>
          <w:iCs/>
        </w:rPr>
      </w:pPr>
      <w:r w:rsidRPr="00961076">
        <w:rPr>
          <w:i/>
          <w:iCs/>
        </w:rPr>
        <w:lastRenderedPageBreak/>
        <w:t xml:space="preserve">Financial liabilities </w:t>
      </w:r>
      <w:r w:rsidR="00C60D1C">
        <w:rPr>
          <w:i/>
          <w:iCs/>
        </w:rPr>
        <w:t>-</w:t>
      </w:r>
      <w:r w:rsidRPr="00961076">
        <w:rPr>
          <w:i/>
          <w:iCs/>
        </w:rPr>
        <w:t xml:space="preserve"> classification, subsequent measurement and gains and losses</w:t>
      </w:r>
    </w:p>
    <w:p w14:paraId="2EE19A64" w14:textId="6BAC2AA8" w:rsidR="00AB30FA" w:rsidRPr="00FA0591" w:rsidRDefault="00A87512" w:rsidP="007944CA">
      <w:pPr>
        <w:pStyle w:val="BodyText"/>
        <w:spacing w:after="0"/>
        <w:ind w:left="1026"/>
        <w:jc w:val="thaiDistribute"/>
        <w:rPr>
          <w:rFonts w:cstheme="minorBidi"/>
        </w:rPr>
      </w:pPr>
      <w:r w:rsidRPr="00FA0591">
        <w:t xml:space="preserve">Financial liabilities are classified as measured at amortised cost or FVTPL. A financial liability is classified as at FVTPL if it is classified as held-for-trading, it is a </w:t>
      </w:r>
      <w:proofErr w:type="gramStart"/>
      <w:r w:rsidRPr="00FA0591">
        <w:t>derivative</w:t>
      </w:r>
      <w:proofErr w:type="gramEnd"/>
      <w:r w:rsidRPr="00FA0591">
        <w:t xml:space="preser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 </w:t>
      </w:r>
    </w:p>
    <w:p w14:paraId="17529276" w14:textId="6E47C89E" w:rsidR="002B2104" w:rsidRDefault="002B2104">
      <w:pPr>
        <w:rPr>
          <w:rFonts w:cs="Courier"/>
          <w:i/>
          <w:iCs/>
          <w:sz w:val="22"/>
          <w:szCs w:val="22"/>
          <w:lang w:val="en-GB"/>
        </w:rPr>
      </w:pPr>
    </w:p>
    <w:p w14:paraId="43002BAE" w14:textId="6501F64B" w:rsidR="00A87512" w:rsidRPr="00F2769A" w:rsidRDefault="00A87512" w:rsidP="00A87512">
      <w:pPr>
        <w:pStyle w:val="BodyText"/>
        <w:ind w:left="547"/>
        <w:rPr>
          <w:i/>
          <w:iCs/>
        </w:rPr>
      </w:pPr>
      <w:r w:rsidRPr="00F2769A">
        <w:rPr>
          <w:i/>
          <w:iCs/>
        </w:rPr>
        <w:t xml:space="preserve">(d.3) Derecognition </w:t>
      </w:r>
    </w:p>
    <w:p w14:paraId="0C929F4F" w14:textId="77777777" w:rsidR="00A87512" w:rsidRPr="00F2769A" w:rsidRDefault="00A87512" w:rsidP="007944CA">
      <w:pPr>
        <w:pStyle w:val="BodyText"/>
        <w:ind w:left="1026"/>
        <w:jc w:val="thaiDistribute"/>
        <w:rPr>
          <w:i/>
          <w:iCs/>
        </w:rPr>
      </w:pPr>
      <w:r w:rsidRPr="00F2769A">
        <w:rPr>
          <w:i/>
          <w:iCs/>
        </w:rPr>
        <w:t>Financial assets</w:t>
      </w:r>
    </w:p>
    <w:p w14:paraId="550D1F43" w14:textId="621E4671" w:rsidR="00A87512" w:rsidRDefault="00A87512" w:rsidP="007944CA">
      <w:pPr>
        <w:pStyle w:val="BodyText"/>
        <w:spacing w:after="0"/>
        <w:ind w:left="1026"/>
        <w:jc w:val="thaiDistribute"/>
      </w:pPr>
      <w:r w:rsidRPr="00FA0591">
        <w:t xml:space="preserve">The Group </w:t>
      </w:r>
      <w:r w:rsidR="00943A90">
        <w:t xml:space="preserve">and the Company </w:t>
      </w:r>
      <w:r w:rsidRPr="00FA0591">
        <w:t xml:space="preserve">derecognises a financial asset when the contractual rights to the cash flows from the financial asset expire, or it transfers the rights to receive the contractual cash flows in a transaction in which substantially all of the risks and rewards of ownership of the financial </w:t>
      </w:r>
      <w:r w:rsidRPr="00345145">
        <w:rPr>
          <w:spacing w:val="-4"/>
        </w:rPr>
        <w:t xml:space="preserve">asset are transferred or in which the Group </w:t>
      </w:r>
      <w:r w:rsidR="00943A90" w:rsidRPr="00345145">
        <w:rPr>
          <w:spacing w:val="-4"/>
        </w:rPr>
        <w:t xml:space="preserve">and the Company </w:t>
      </w:r>
      <w:r w:rsidRPr="00345145">
        <w:rPr>
          <w:spacing w:val="-4"/>
        </w:rPr>
        <w:t xml:space="preserve">neither transfers nor retains </w:t>
      </w:r>
      <w:r w:rsidRPr="00FA0591">
        <w:t xml:space="preserve">substantially all of the risks and rewards of ownership and it does not retain control of the financial asset. </w:t>
      </w:r>
    </w:p>
    <w:p w14:paraId="3E813996" w14:textId="77777777" w:rsidR="00345145" w:rsidRPr="00FA0591" w:rsidRDefault="00345145" w:rsidP="007944CA">
      <w:pPr>
        <w:pStyle w:val="BodyText"/>
        <w:spacing w:after="0"/>
        <w:ind w:left="1026"/>
        <w:jc w:val="thaiDistribute"/>
      </w:pPr>
    </w:p>
    <w:p w14:paraId="731EC257" w14:textId="663CB56D" w:rsidR="00A87512" w:rsidRDefault="00A87512" w:rsidP="00345145">
      <w:pPr>
        <w:pStyle w:val="BodyText"/>
        <w:spacing w:after="0"/>
        <w:ind w:left="1026"/>
        <w:jc w:val="thaiDistribute"/>
      </w:pPr>
      <w:r w:rsidRPr="00FA0591">
        <w:t xml:space="preserve">The Group </w:t>
      </w:r>
      <w:r w:rsidR="00943A90">
        <w:t xml:space="preserve">and the Company </w:t>
      </w:r>
      <w:r w:rsidRPr="00FA0591">
        <w:t xml:space="preserve">enter into transactions whereby it transfers assets recognised in its statement of financial position, but retains either all or substantially all of the risks and rewards of the transferred assets. In these cases, the transferred assets are not derecognised. </w:t>
      </w:r>
    </w:p>
    <w:p w14:paraId="420903FE" w14:textId="77777777" w:rsidR="00345145" w:rsidRPr="00FA0591" w:rsidRDefault="00345145" w:rsidP="00345145">
      <w:pPr>
        <w:pStyle w:val="BodyText"/>
        <w:spacing w:after="0"/>
        <w:ind w:left="1026"/>
        <w:jc w:val="thaiDistribute"/>
      </w:pPr>
    </w:p>
    <w:p w14:paraId="288DDFFB" w14:textId="77777777" w:rsidR="00A87512" w:rsidRPr="00F2769A" w:rsidRDefault="00A87512" w:rsidP="00345145">
      <w:pPr>
        <w:pStyle w:val="BodyText"/>
        <w:ind w:left="1026"/>
        <w:jc w:val="thaiDistribute"/>
        <w:rPr>
          <w:i/>
          <w:iCs/>
        </w:rPr>
      </w:pPr>
      <w:r w:rsidRPr="00F2769A">
        <w:rPr>
          <w:i/>
          <w:iCs/>
        </w:rPr>
        <w:t xml:space="preserve">Financial liabilities </w:t>
      </w:r>
    </w:p>
    <w:p w14:paraId="6D9BA64D" w14:textId="654F32DC" w:rsidR="00A87512" w:rsidRDefault="00A87512" w:rsidP="00345145">
      <w:pPr>
        <w:pStyle w:val="BodyText"/>
        <w:spacing w:after="0"/>
        <w:ind w:left="1026"/>
        <w:jc w:val="thaiDistribute"/>
      </w:pPr>
      <w:r w:rsidRPr="00FA0591">
        <w:t xml:space="preserve">The Group </w:t>
      </w:r>
      <w:r w:rsidR="00943A90">
        <w:t xml:space="preserve">and the Company </w:t>
      </w:r>
      <w:r w:rsidRPr="00FA0591">
        <w:t xml:space="preserve">derecognises a financial liability when its contractual obligations are </w:t>
      </w:r>
      <w:r w:rsidRPr="00345145">
        <w:rPr>
          <w:spacing w:val="-4"/>
        </w:rPr>
        <w:t>discharged or cancelled, or expire. The Group</w:t>
      </w:r>
      <w:r w:rsidR="007C653F" w:rsidRPr="00345145">
        <w:rPr>
          <w:spacing w:val="-4"/>
        </w:rPr>
        <w:t xml:space="preserve"> </w:t>
      </w:r>
      <w:r w:rsidR="00943A90" w:rsidRPr="00345145">
        <w:rPr>
          <w:spacing w:val="-4"/>
        </w:rPr>
        <w:t xml:space="preserve">and the Company </w:t>
      </w:r>
      <w:r w:rsidRPr="00345145">
        <w:rPr>
          <w:spacing w:val="-4"/>
        </w:rPr>
        <w:t>also derecognises a financial</w:t>
      </w:r>
      <w:r w:rsidRPr="00FA0591">
        <w:t xml:space="preserve"> liability when its terms are modified and the cash flows of the modified liability are substantially different, in which case a new financial liability based on the modified terms is recognised at fair value</w:t>
      </w:r>
      <w:r w:rsidR="007C653F" w:rsidRPr="00FA0591">
        <w:t>.</w:t>
      </w:r>
    </w:p>
    <w:p w14:paraId="2A5EFD30" w14:textId="77777777" w:rsidR="00345145" w:rsidRPr="00FA0591" w:rsidRDefault="00345145" w:rsidP="00345145">
      <w:pPr>
        <w:pStyle w:val="BodyText"/>
        <w:spacing w:after="0"/>
        <w:ind w:left="1026"/>
        <w:jc w:val="thaiDistribute"/>
      </w:pPr>
    </w:p>
    <w:p w14:paraId="3110224A" w14:textId="1923D70F" w:rsidR="00A87512" w:rsidRDefault="00A87512" w:rsidP="00345145">
      <w:pPr>
        <w:pStyle w:val="BodyText"/>
        <w:spacing w:after="0"/>
        <w:ind w:left="1026"/>
        <w:jc w:val="thaiDistribute"/>
      </w:pPr>
      <w:r w:rsidRPr="00FA0591">
        <w:t xml:space="preserve">On derecognition of a financial liability, the difference between the carrying amount extinguished and the consideration paid (including any non-cash assets transferred or liabilities assumed) is recognised in profit or loss. </w:t>
      </w:r>
    </w:p>
    <w:p w14:paraId="0EFE0BE8" w14:textId="77777777" w:rsidR="00345145" w:rsidRPr="00FA0591" w:rsidRDefault="00345145" w:rsidP="00345145">
      <w:pPr>
        <w:pStyle w:val="BodyText"/>
        <w:spacing w:after="0"/>
        <w:ind w:left="1026"/>
        <w:jc w:val="thaiDistribute"/>
      </w:pPr>
    </w:p>
    <w:p w14:paraId="53003F08" w14:textId="77777777" w:rsidR="00A87512" w:rsidRPr="00F2769A" w:rsidRDefault="00A87512" w:rsidP="00A87512">
      <w:pPr>
        <w:pStyle w:val="BodyText"/>
        <w:ind w:left="547"/>
        <w:rPr>
          <w:i/>
          <w:iCs/>
        </w:rPr>
      </w:pPr>
      <w:r w:rsidRPr="00F2769A">
        <w:rPr>
          <w:i/>
          <w:iCs/>
        </w:rPr>
        <w:t>(d.4) Offsetting</w:t>
      </w:r>
    </w:p>
    <w:p w14:paraId="6258462F" w14:textId="7D6CE6CA" w:rsidR="00A87512" w:rsidRDefault="00A87512" w:rsidP="00345145">
      <w:pPr>
        <w:pStyle w:val="BodyText"/>
        <w:spacing w:after="0"/>
        <w:ind w:left="1026"/>
        <w:jc w:val="thaiDistribute"/>
        <w:rPr>
          <w:rFonts w:cstheme="minorBidi"/>
        </w:rPr>
      </w:pPr>
      <w:r w:rsidRPr="00FA0591">
        <w:t xml:space="preserve">Financial assets and financial liabilities are offset and the net amount presented in the statement of financial position when, and only when, the Group </w:t>
      </w:r>
      <w:r w:rsidR="00641742">
        <w:t xml:space="preserve">and the Company </w:t>
      </w:r>
      <w:r w:rsidRPr="00FA0591">
        <w:t xml:space="preserve">currently has a legally enforceable right to set off the amounts and it intends either to settle them on a net basis or to realise the asset and settle the liability simultaneously. </w:t>
      </w:r>
    </w:p>
    <w:p w14:paraId="79830A62" w14:textId="33325BD8" w:rsidR="00E427FB" w:rsidRDefault="00E427FB" w:rsidP="00E427FB">
      <w:pPr>
        <w:pStyle w:val="BodyText"/>
        <w:spacing w:after="0"/>
        <w:jc w:val="thaiDistribute"/>
        <w:rPr>
          <w:rFonts w:cstheme="minorBidi"/>
        </w:rPr>
      </w:pPr>
    </w:p>
    <w:p w14:paraId="764C2AD5" w14:textId="77777777" w:rsidR="00E427FB" w:rsidRPr="00FA0591" w:rsidRDefault="00E427FB" w:rsidP="00E427FB">
      <w:pPr>
        <w:tabs>
          <w:tab w:val="left" w:pos="900"/>
        </w:tabs>
        <w:ind w:left="540"/>
        <w:jc w:val="thaiDistribute"/>
        <w:rPr>
          <w:b/>
          <w:bCs/>
          <w:i/>
          <w:iCs/>
          <w:sz w:val="22"/>
          <w:szCs w:val="22"/>
        </w:rPr>
      </w:pPr>
      <w:r w:rsidRPr="00FA0591">
        <w:rPr>
          <w:b/>
          <w:bCs/>
          <w:i/>
          <w:iCs/>
          <w:sz w:val="22"/>
          <w:szCs w:val="22"/>
        </w:rPr>
        <w:t>Accounting policies applicable before 1 January 2020</w:t>
      </w:r>
    </w:p>
    <w:p w14:paraId="2DFA4C41" w14:textId="1447CCB3" w:rsidR="00E427FB" w:rsidRDefault="00E427FB" w:rsidP="00E427FB">
      <w:pPr>
        <w:pStyle w:val="BodyText"/>
        <w:spacing w:after="0"/>
        <w:jc w:val="thaiDistribute"/>
        <w:rPr>
          <w:rFonts w:cstheme="minorBidi"/>
          <w:lang w:val="en-US"/>
        </w:rPr>
      </w:pPr>
    </w:p>
    <w:p w14:paraId="78C55BBF" w14:textId="31E1B144" w:rsidR="00F94CE5" w:rsidRPr="00FA0591" w:rsidRDefault="00F94CE5" w:rsidP="00F94CE5">
      <w:pPr>
        <w:spacing w:line="240" w:lineRule="atLeast"/>
        <w:ind w:left="540"/>
        <w:jc w:val="thaiDistribute"/>
        <w:rPr>
          <w:rFonts w:cs="Times New Roman"/>
        </w:rPr>
      </w:pPr>
      <w:r w:rsidRPr="00FA0591">
        <w:rPr>
          <w:sz w:val="22"/>
          <w:szCs w:val="20"/>
        </w:rPr>
        <w:t>A receivable</w:t>
      </w:r>
      <w:r w:rsidRPr="00FA0591">
        <w:rPr>
          <w:rFonts w:cs="Cordia New"/>
          <w:sz w:val="22"/>
          <w:szCs w:val="20"/>
        </w:rPr>
        <w:t xml:space="preserve"> </w:t>
      </w:r>
      <w:r w:rsidRPr="00FA0591">
        <w:rPr>
          <w:sz w:val="22"/>
          <w:szCs w:val="20"/>
        </w:rPr>
        <w:t>is measured at transaction price less</w:t>
      </w:r>
      <w:r w:rsidR="00740C91">
        <w:rPr>
          <w:sz w:val="22"/>
          <w:szCs w:val="20"/>
        </w:rPr>
        <w:t xml:space="preserve"> </w:t>
      </w:r>
      <w:r w:rsidRPr="00740C91">
        <w:rPr>
          <w:sz w:val="22"/>
          <w:szCs w:val="20"/>
        </w:rPr>
        <w:t>allowance for doubtful accounts</w:t>
      </w:r>
      <w:r w:rsidRPr="00FA0591">
        <w:rPr>
          <w:sz w:val="22"/>
          <w:szCs w:val="20"/>
        </w:rPr>
        <w:t xml:space="preserve"> which is</w:t>
      </w:r>
      <w:r w:rsidRPr="00FA0591">
        <w:rPr>
          <w:sz w:val="22"/>
          <w:szCs w:val="28"/>
        </w:rPr>
        <w:t xml:space="preserve"> determined </w:t>
      </w:r>
      <w:r w:rsidRPr="00FA0591">
        <w:rPr>
          <w:sz w:val="22"/>
          <w:szCs w:val="20"/>
        </w:rPr>
        <w:t>based on an analysis of payment histories and future expectations of customer payments. Bad debts are written off when incurred.</w:t>
      </w:r>
    </w:p>
    <w:p w14:paraId="465DAF1D" w14:textId="77777777" w:rsidR="00F94CE5" w:rsidRDefault="00F94CE5" w:rsidP="00F94CE5">
      <w:pPr>
        <w:spacing w:line="240" w:lineRule="atLeast"/>
        <w:ind w:left="540"/>
        <w:jc w:val="thaiDistribute"/>
        <w:rPr>
          <w:rFonts w:cs="Times New Roman"/>
          <w:sz w:val="22"/>
          <w:szCs w:val="22"/>
        </w:rPr>
      </w:pPr>
    </w:p>
    <w:p w14:paraId="4CB2D3EC" w14:textId="77777777" w:rsidR="00740C91" w:rsidRDefault="00740C91" w:rsidP="006C57FF">
      <w:pPr>
        <w:spacing w:line="240" w:lineRule="atLeast"/>
        <w:ind w:left="540"/>
        <w:jc w:val="thaiDistribute"/>
        <w:rPr>
          <w:rFonts w:cs="Times New Roman"/>
          <w:sz w:val="22"/>
          <w:szCs w:val="22"/>
        </w:rPr>
      </w:pPr>
      <w:r>
        <w:rPr>
          <w:rFonts w:cs="Times New Roman"/>
          <w:sz w:val="22"/>
          <w:szCs w:val="22"/>
        </w:rPr>
        <w:br w:type="page"/>
      </w:r>
    </w:p>
    <w:p w14:paraId="2184A547" w14:textId="2D12FE4E" w:rsidR="00F94CE5" w:rsidRPr="006C57FF" w:rsidRDefault="00F94CE5" w:rsidP="006C57FF">
      <w:pPr>
        <w:spacing w:line="240" w:lineRule="atLeast"/>
        <w:ind w:left="540"/>
        <w:jc w:val="thaiDistribute"/>
        <w:rPr>
          <w:rFonts w:cs="Times New Roman"/>
          <w:sz w:val="22"/>
          <w:szCs w:val="22"/>
        </w:rPr>
      </w:pPr>
      <w:r w:rsidRPr="00FA0591">
        <w:rPr>
          <w:rFonts w:cs="Times New Roman"/>
          <w:sz w:val="22"/>
          <w:szCs w:val="22"/>
        </w:rPr>
        <w:lastRenderedPageBreak/>
        <w:t>Hire purchase</w:t>
      </w:r>
      <w:r>
        <w:rPr>
          <w:rFonts w:cstheme="minorBidi" w:hint="cs"/>
          <w:sz w:val="22"/>
          <w:szCs w:val="22"/>
          <w:cs/>
        </w:rPr>
        <w:t xml:space="preserve"> </w:t>
      </w:r>
      <w:r>
        <w:rPr>
          <w:rFonts w:cstheme="minorBidi"/>
          <w:sz w:val="22"/>
          <w:szCs w:val="22"/>
        </w:rPr>
        <w:t>contract</w:t>
      </w:r>
      <w:r w:rsidRPr="00FA0591">
        <w:rPr>
          <w:rFonts w:cs="Times New Roman"/>
          <w:sz w:val="22"/>
          <w:szCs w:val="22"/>
        </w:rPr>
        <w:t xml:space="preserve"> receivables and loan receivables are stated net of outstanding balance from contract, unearned interest income and </w:t>
      </w:r>
      <w:r w:rsidRPr="00740C91">
        <w:rPr>
          <w:sz w:val="22"/>
          <w:szCs w:val="20"/>
        </w:rPr>
        <w:t>allowance for doubtful accounts</w:t>
      </w:r>
      <w:r w:rsidRPr="00FA0591">
        <w:rPr>
          <w:rFonts w:cs="Times New Roman"/>
          <w:sz w:val="22"/>
          <w:szCs w:val="22"/>
        </w:rPr>
        <w:t xml:space="preserve">. The Group provides allowance </w:t>
      </w:r>
      <w:r w:rsidRPr="00FA0591">
        <w:rPr>
          <w:sz w:val="22"/>
          <w:szCs w:val="20"/>
        </w:rPr>
        <w:t xml:space="preserve">for expected </w:t>
      </w:r>
      <w:r w:rsidRPr="00C0237C">
        <w:rPr>
          <w:sz w:val="22"/>
          <w:szCs w:val="20"/>
        </w:rPr>
        <w:t>impairment</w:t>
      </w:r>
      <w:r w:rsidRPr="00FA0591">
        <w:rPr>
          <w:sz w:val="22"/>
          <w:szCs w:val="20"/>
        </w:rPr>
        <w:t xml:space="preserve"> loss</w:t>
      </w:r>
      <w:r>
        <w:rPr>
          <w:i/>
          <w:iCs/>
          <w:sz w:val="22"/>
          <w:szCs w:val="20"/>
        </w:rPr>
        <w:t xml:space="preserve"> </w:t>
      </w:r>
      <w:r w:rsidRPr="00FA0591">
        <w:rPr>
          <w:rFonts w:cs="Times New Roman"/>
          <w:sz w:val="22"/>
          <w:szCs w:val="22"/>
        </w:rPr>
        <w:t>based on the estimated collection losses that may be incurred in collection of receivables, by considering of the current status of receivables, their ability to make payment, past experience and historical data on actual losses on collection.</w:t>
      </w:r>
      <w:r w:rsidRPr="00E36CE5">
        <w:t xml:space="preserve"> </w:t>
      </w:r>
      <w:r w:rsidRPr="00E36CE5">
        <w:rPr>
          <w:rFonts w:cs="Times New Roman"/>
          <w:sz w:val="22"/>
          <w:szCs w:val="22"/>
        </w:rPr>
        <w:t>Bad debts are written off when incurred.</w:t>
      </w:r>
    </w:p>
    <w:p w14:paraId="2AE3B039" w14:textId="77777777" w:rsidR="00345145" w:rsidRPr="00FA0591" w:rsidRDefault="00345145" w:rsidP="00345145">
      <w:pPr>
        <w:pStyle w:val="BodyText"/>
        <w:spacing w:after="0"/>
        <w:ind w:left="1026"/>
        <w:jc w:val="thaiDistribute"/>
      </w:pPr>
    </w:p>
    <w:p w14:paraId="47222BC3" w14:textId="3FD25592" w:rsidR="00957AB5" w:rsidRPr="00FA0591" w:rsidRDefault="00957AB5" w:rsidP="00905264">
      <w:pPr>
        <w:pStyle w:val="Heading2"/>
        <w:widowControl/>
        <w:numPr>
          <w:ilvl w:val="1"/>
          <w:numId w:val="5"/>
        </w:numPr>
        <w:overflowPunct/>
        <w:autoSpaceDE/>
        <w:autoSpaceDN/>
        <w:adjustRightInd/>
        <w:spacing w:after="0" w:line="240" w:lineRule="atLeast"/>
        <w:ind w:left="547" w:hanging="547"/>
        <w:textAlignment w:val="auto"/>
        <w:rPr>
          <w:sz w:val="22"/>
          <w:szCs w:val="22"/>
        </w:rPr>
      </w:pPr>
      <w:r w:rsidRPr="00FA0591">
        <w:rPr>
          <w:sz w:val="22"/>
          <w:szCs w:val="22"/>
        </w:rPr>
        <w:t>Cash and cash equivalents</w:t>
      </w:r>
    </w:p>
    <w:p w14:paraId="04F5B0B5" w14:textId="77777777" w:rsidR="00957AB5" w:rsidRPr="00FA0591" w:rsidRDefault="00957AB5" w:rsidP="006E3531">
      <w:pPr>
        <w:pStyle w:val="BodyText"/>
        <w:shd w:val="clear" w:color="auto" w:fill="FFFFFF"/>
        <w:spacing w:after="0" w:line="240" w:lineRule="atLeast"/>
        <w:ind w:left="567"/>
        <w:jc w:val="both"/>
        <w:rPr>
          <w:rFonts w:cs="Times New Roman"/>
        </w:rPr>
      </w:pPr>
    </w:p>
    <w:p w14:paraId="3F2F1352" w14:textId="09E3A3C5" w:rsidR="00406B2C" w:rsidRPr="006C57FF" w:rsidRDefault="00957AB5" w:rsidP="006C57FF">
      <w:pPr>
        <w:pStyle w:val="BodyText"/>
        <w:shd w:val="clear" w:color="auto" w:fill="FFFFFF"/>
        <w:spacing w:after="0" w:line="240" w:lineRule="atLeast"/>
        <w:ind w:left="540"/>
        <w:jc w:val="both"/>
        <w:rPr>
          <w:rFonts w:cs="Times New Roman"/>
        </w:rPr>
      </w:pPr>
      <w:r w:rsidRPr="00FA0591">
        <w:rPr>
          <w:rFonts w:cs="Times New Roman"/>
        </w:rPr>
        <w:t>Cash and cash equivalents in the statements of cash flows comprise cash balances, call deposits and highly liquid short-term investments.  Bank overdrafts that are repayable on demand are a component of financing activities</w:t>
      </w:r>
      <w:r w:rsidRPr="00FA0591">
        <w:rPr>
          <w:rFonts w:cs="Times New Roman"/>
          <w:color w:val="0000FF"/>
        </w:rPr>
        <w:t xml:space="preserve"> </w:t>
      </w:r>
      <w:r w:rsidRPr="00FA0591">
        <w:rPr>
          <w:rFonts w:cs="Times New Roman"/>
        </w:rPr>
        <w:t xml:space="preserve">for the purpose of the statement of cash flows.  </w:t>
      </w:r>
    </w:p>
    <w:p w14:paraId="3A445F57" w14:textId="77777777" w:rsidR="00406B2C" w:rsidRPr="00FA0591" w:rsidRDefault="00406B2C" w:rsidP="006E3531">
      <w:pPr>
        <w:tabs>
          <w:tab w:val="right" w:pos="7200"/>
          <w:tab w:val="right" w:pos="8540"/>
        </w:tabs>
        <w:spacing w:line="240" w:lineRule="atLeast"/>
        <w:jc w:val="both"/>
        <w:rPr>
          <w:rFonts w:cs="Times New Roman"/>
          <w:b/>
          <w:bCs/>
          <w:sz w:val="22"/>
          <w:szCs w:val="22"/>
        </w:rPr>
      </w:pPr>
    </w:p>
    <w:p w14:paraId="1DA9370A" w14:textId="562929FD" w:rsidR="00957AB5" w:rsidRPr="00FA0591" w:rsidRDefault="00740C91" w:rsidP="00905264">
      <w:pPr>
        <w:pStyle w:val="Heading2"/>
        <w:widowControl/>
        <w:numPr>
          <w:ilvl w:val="1"/>
          <w:numId w:val="5"/>
        </w:numPr>
        <w:overflowPunct/>
        <w:autoSpaceDE/>
        <w:autoSpaceDN/>
        <w:adjustRightInd/>
        <w:spacing w:after="0" w:line="240" w:lineRule="atLeast"/>
        <w:ind w:left="547" w:hanging="547"/>
        <w:textAlignment w:val="auto"/>
        <w:rPr>
          <w:sz w:val="22"/>
          <w:szCs w:val="22"/>
        </w:rPr>
      </w:pPr>
      <w:r>
        <w:rPr>
          <w:rFonts w:cs="Angsana New"/>
          <w:sz w:val="22"/>
          <w:szCs w:val="28"/>
          <w:lang w:val="en-US"/>
        </w:rPr>
        <w:t>O</w:t>
      </w:r>
      <w:r w:rsidR="006C57FF">
        <w:rPr>
          <w:rFonts w:cs="Angsana New"/>
          <w:sz w:val="22"/>
          <w:szCs w:val="28"/>
          <w:lang w:val="en-US"/>
        </w:rPr>
        <w:t xml:space="preserve">ther </w:t>
      </w:r>
      <w:r w:rsidR="006C57FF" w:rsidRPr="00FA0591">
        <w:rPr>
          <w:sz w:val="22"/>
          <w:szCs w:val="22"/>
        </w:rPr>
        <w:t>accounts</w:t>
      </w:r>
      <w:r w:rsidR="00957AB5" w:rsidRPr="00FA0591">
        <w:rPr>
          <w:sz w:val="22"/>
          <w:szCs w:val="22"/>
        </w:rPr>
        <w:t xml:space="preserve"> receivable</w:t>
      </w:r>
    </w:p>
    <w:p w14:paraId="7FB1311A" w14:textId="77777777" w:rsidR="00957AB5" w:rsidRPr="00FA0591" w:rsidRDefault="00957AB5" w:rsidP="006E3531">
      <w:pPr>
        <w:spacing w:line="240" w:lineRule="atLeast"/>
        <w:rPr>
          <w:rFonts w:cs="Times New Roman"/>
          <w:sz w:val="22"/>
          <w:szCs w:val="22"/>
        </w:rPr>
      </w:pPr>
    </w:p>
    <w:p w14:paraId="4BB5B4AC" w14:textId="4E5C55EE" w:rsidR="00957AB5" w:rsidRPr="00FA0591" w:rsidRDefault="00740C91" w:rsidP="006E3531">
      <w:pPr>
        <w:autoSpaceDE w:val="0"/>
        <w:autoSpaceDN w:val="0"/>
        <w:spacing w:line="240" w:lineRule="atLeast"/>
        <w:ind w:left="540"/>
        <w:jc w:val="thaiDistribute"/>
        <w:rPr>
          <w:rFonts w:cs="Times New Roman"/>
          <w:sz w:val="22"/>
          <w:szCs w:val="22"/>
        </w:rPr>
      </w:pPr>
      <w:r>
        <w:rPr>
          <w:rFonts w:cs="Times New Roman"/>
          <w:sz w:val="22"/>
          <w:szCs w:val="22"/>
          <w:lang w:val="en-GB"/>
        </w:rPr>
        <w:t>O</w:t>
      </w:r>
      <w:proofErr w:type="spellStart"/>
      <w:r w:rsidR="00FE7A2A" w:rsidRPr="00FA0591">
        <w:rPr>
          <w:rFonts w:cs="Times New Roman"/>
          <w:sz w:val="22"/>
          <w:szCs w:val="22"/>
        </w:rPr>
        <w:t>ther</w:t>
      </w:r>
      <w:proofErr w:type="spellEnd"/>
      <w:r w:rsidR="00FE7A2A" w:rsidRPr="00FA0591">
        <w:rPr>
          <w:rFonts w:cs="Times New Roman"/>
          <w:sz w:val="22"/>
          <w:szCs w:val="22"/>
        </w:rPr>
        <w:t xml:space="preserve"> account</w:t>
      </w:r>
      <w:r w:rsidR="006C57FF">
        <w:rPr>
          <w:rFonts w:cs="Times New Roman"/>
          <w:sz w:val="22"/>
          <w:szCs w:val="22"/>
        </w:rPr>
        <w:t>s</w:t>
      </w:r>
      <w:r w:rsidR="00957AB5" w:rsidRPr="00FA0591">
        <w:rPr>
          <w:rFonts w:cs="Times New Roman"/>
          <w:sz w:val="22"/>
          <w:szCs w:val="22"/>
        </w:rPr>
        <w:t xml:space="preserve"> receivable </w:t>
      </w:r>
      <w:proofErr w:type="gramStart"/>
      <w:r w:rsidR="003A7487" w:rsidRPr="00FA0591">
        <w:rPr>
          <w:rFonts w:cs="Times New Roman"/>
          <w:sz w:val="22"/>
          <w:szCs w:val="22"/>
        </w:rPr>
        <w:t>are</w:t>
      </w:r>
      <w:proofErr w:type="gramEnd"/>
      <w:r w:rsidR="00957AB5" w:rsidRPr="00FA0591">
        <w:rPr>
          <w:rFonts w:cs="Times New Roman"/>
          <w:sz w:val="22"/>
          <w:szCs w:val="22"/>
        </w:rPr>
        <w:t xml:space="preserve"> </w:t>
      </w:r>
      <w:proofErr w:type="spellStart"/>
      <w:r w:rsidR="00957AB5" w:rsidRPr="00FA0591">
        <w:rPr>
          <w:rFonts w:cs="Times New Roman"/>
          <w:sz w:val="22"/>
          <w:szCs w:val="22"/>
        </w:rPr>
        <w:t>recognised</w:t>
      </w:r>
      <w:proofErr w:type="spellEnd"/>
      <w:r w:rsidR="00957AB5" w:rsidRPr="00FA0591">
        <w:rPr>
          <w:rFonts w:cs="Times New Roman"/>
          <w:sz w:val="22"/>
          <w:szCs w:val="22"/>
        </w:rPr>
        <w:t xml:space="preserve"> when the Group </w:t>
      </w:r>
      <w:r w:rsidR="00357164">
        <w:rPr>
          <w:rFonts w:cs="Times New Roman"/>
          <w:sz w:val="22"/>
          <w:szCs w:val="22"/>
        </w:rPr>
        <w:t xml:space="preserve">and the Company </w:t>
      </w:r>
      <w:r w:rsidR="00957AB5" w:rsidRPr="00FA0591">
        <w:rPr>
          <w:rFonts w:cs="Times New Roman"/>
          <w:sz w:val="22"/>
          <w:szCs w:val="22"/>
        </w:rPr>
        <w:t>h</w:t>
      </w:r>
      <w:r w:rsidR="00357164">
        <w:rPr>
          <w:rFonts w:cs="Times New Roman"/>
          <w:sz w:val="22"/>
          <w:szCs w:val="22"/>
        </w:rPr>
        <w:t>ave</w:t>
      </w:r>
      <w:r w:rsidR="00957AB5" w:rsidRPr="00FA0591">
        <w:rPr>
          <w:rFonts w:cs="Times New Roman"/>
          <w:sz w:val="22"/>
          <w:szCs w:val="22"/>
        </w:rPr>
        <w:t xml:space="preserve"> an unconditional right to receive consideration.</w:t>
      </w:r>
    </w:p>
    <w:p w14:paraId="317EC9E0" w14:textId="2045F19A" w:rsidR="00603BA5" w:rsidRPr="00FA0591" w:rsidRDefault="00603BA5">
      <w:pPr>
        <w:rPr>
          <w:rFonts w:cs="Times New Roman"/>
          <w:sz w:val="22"/>
          <w:szCs w:val="22"/>
        </w:rPr>
      </w:pPr>
    </w:p>
    <w:p w14:paraId="42E74415" w14:textId="77777777" w:rsidR="00484172" w:rsidRPr="00FA0591" w:rsidRDefault="00484172" w:rsidP="00905264">
      <w:pPr>
        <w:pStyle w:val="Heading2"/>
        <w:widowControl/>
        <w:numPr>
          <w:ilvl w:val="1"/>
          <w:numId w:val="5"/>
        </w:numPr>
        <w:overflowPunct/>
        <w:autoSpaceDE/>
        <w:autoSpaceDN/>
        <w:adjustRightInd/>
        <w:spacing w:after="0" w:line="240" w:lineRule="atLeast"/>
        <w:ind w:left="547" w:hanging="547"/>
        <w:textAlignment w:val="auto"/>
        <w:rPr>
          <w:sz w:val="22"/>
          <w:szCs w:val="22"/>
        </w:rPr>
      </w:pPr>
      <w:r w:rsidRPr="00FA0591">
        <w:rPr>
          <w:sz w:val="22"/>
          <w:szCs w:val="22"/>
        </w:rPr>
        <w:t>Inventories</w:t>
      </w:r>
    </w:p>
    <w:p w14:paraId="3D2BA53B" w14:textId="77777777" w:rsidR="00484172" w:rsidRPr="00FA0591" w:rsidRDefault="00484172" w:rsidP="006E3531">
      <w:pPr>
        <w:pStyle w:val="BodyText"/>
        <w:shd w:val="clear" w:color="auto" w:fill="FFFFFF"/>
        <w:spacing w:after="0" w:line="240" w:lineRule="atLeast"/>
        <w:ind w:left="540"/>
        <w:jc w:val="both"/>
        <w:rPr>
          <w:rFonts w:cs="Times New Roman"/>
        </w:rPr>
      </w:pPr>
    </w:p>
    <w:p w14:paraId="4E6EACD6" w14:textId="550920F1" w:rsidR="00484172" w:rsidRPr="00FA0591" w:rsidRDefault="00484172" w:rsidP="006E3531">
      <w:pPr>
        <w:pStyle w:val="BodyText"/>
        <w:shd w:val="clear" w:color="auto" w:fill="FFFFFF"/>
        <w:spacing w:after="0" w:line="240" w:lineRule="atLeast"/>
        <w:ind w:left="540"/>
        <w:jc w:val="both"/>
        <w:rPr>
          <w:rFonts w:cs="Times New Roman"/>
        </w:rPr>
      </w:pPr>
      <w:r w:rsidRPr="00FA0591">
        <w:rPr>
          <w:rFonts w:cs="Times New Roman"/>
        </w:rPr>
        <w:t>Inventories are measured at the lower of cost and net realisable value.</w:t>
      </w:r>
    </w:p>
    <w:p w14:paraId="5A41A7B9" w14:textId="23CC4CCF" w:rsidR="003D5E99" w:rsidRPr="00FA0591" w:rsidRDefault="003D5E99" w:rsidP="006E3531">
      <w:pPr>
        <w:pStyle w:val="BodyText"/>
        <w:shd w:val="clear" w:color="auto" w:fill="FFFFFF"/>
        <w:spacing w:after="0" w:line="240" w:lineRule="atLeast"/>
        <w:ind w:left="540"/>
        <w:jc w:val="both"/>
        <w:rPr>
          <w:rFonts w:cs="Times New Roman"/>
        </w:rPr>
      </w:pPr>
    </w:p>
    <w:p w14:paraId="1328B8FC" w14:textId="77777777" w:rsidR="003D5E99" w:rsidRPr="00FA0591" w:rsidRDefault="003D5E99" w:rsidP="003D5E99">
      <w:pPr>
        <w:spacing w:line="240" w:lineRule="atLeast"/>
        <w:ind w:left="547" w:right="-10"/>
        <w:jc w:val="thaiDistribute"/>
        <w:rPr>
          <w:sz w:val="20"/>
          <w:szCs w:val="20"/>
        </w:rPr>
      </w:pPr>
      <w:r w:rsidRPr="00FA0591">
        <w:rPr>
          <w:sz w:val="22"/>
          <w:szCs w:val="20"/>
        </w:rPr>
        <w:t>Reverted inventories are repossessed inventories from the defaulted customers.</w:t>
      </w:r>
    </w:p>
    <w:p w14:paraId="06E976DF" w14:textId="77777777" w:rsidR="00484172" w:rsidRPr="00FA0591" w:rsidRDefault="00484172" w:rsidP="006E3531">
      <w:pPr>
        <w:pStyle w:val="BodyText"/>
        <w:spacing w:after="0" w:line="240" w:lineRule="atLeast"/>
        <w:ind w:left="540"/>
        <w:jc w:val="both"/>
        <w:rPr>
          <w:rFonts w:cs="Times New Roman"/>
        </w:rPr>
      </w:pPr>
    </w:p>
    <w:p w14:paraId="4581F66B" w14:textId="4ACBC207" w:rsidR="00484172" w:rsidRPr="00FA0591" w:rsidRDefault="00484172" w:rsidP="006E3531">
      <w:pPr>
        <w:pStyle w:val="BodyText"/>
        <w:spacing w:after="0" w:line="240" w:lineRule="atLeast"/>
        <w:ind w:left="540"/>
        <w:jc w:val="both"/>
        <w:rPr>
          <w:rFonts w:cs="Times New Roman"/>
          <w:i/>
          <w:iCs/>
          <w:color w:val="0000FF"/>
        </w:rPr>
      </w:pPr>
      <w:r w:rsidRPr="00FA0591">
        <w:rPr>
          <w:rFonts w:cs="Times New Roman"/>
        </w:rPr>
        <w:t>Cost is calculated using the weighted average cost</w:t>
      </w:r>
      <w:r w:rsidRPr="00FA0591">
        <w:rPr>
          <w:rFonts w:cs="Times New Roman"/>
          <w:color w:val="0000FF"/>
        </w:rPr>
        <w:t xml:space="preserve"> </w:t>
      </w:r>
      <w:r w:rsidRPr="00FA0591">
        <w:rPr>
          <w:rFonts w:cs="Times New Roman"/>
        </w:rPr>
        <w:t>principle, and comprises all costs of purchase, costs of conversion and other costs incurred in bringing the inventories to their present location and condition.  In the case of manufactured inventories and work-in-progress, cost and is calculated using standard cost adjusted to approximate average cost</w:t>
      </w:r>
      <w:r w:rsidRPr="00FA0591">
        <w:rPr>
          <w:rFonts w:cs="Times New Roman"/>
          <w:cs/>
        </w:rPr>
        <w:t xml:space="preserve"> </w:t>
      </w:r>
      <w:r w:rsidRPr="00FA0591">
        <w:rPr>
          <w:rFonts w:cs="Times New Roman"/>
        </w:rPr>
        <w:t xml:space="preserve">includes an appropriate share of </w:t>
      </w:r>
      <w:r w:rsidRPr="00FA0591">
        <w:rPr>
          <w:rFonts w:cs="Times New Roman"/>
          <w:shd w:val="clear" w:color="auto" w:fill="FFFFFF"/>
        </w:rPr>
        <w:t>production</w:t>
      </w:r>
      <w:r w:rsidRPr="00FA0591">
        <w:rPr>
          <w:rFonts w:cs="Times New Roman"/>
        </w:rPr>
        <w:t xml:space="preserve"> overheads based on normal operating capacity</w:t>
      </w:r>
      <w:r w:rsidR="00DC1F9F" w:rsidRPr="00FA0591">
        <w:rPr>
          <w:rFonts w:cs="Times New Roman"/>
        </w:rPr>
        <w:t>.</w:t>
      </w:r>
    </w:p>
    <w:p w14:paraId="25D7438F" w14:textId="6B5A9CE9" w:rsidR="00484172" w:rsidRPr="00FA0591" w:rsidRDefault="00484172" w:rsidP="006E3531">
      <w:pPr>
        <w:pStyle w:val="BodyText"/>
        <w:shd w:val="clear" w:color="auto" w:fill="FFFFFF"/>
        <w:spacing w:after="0" w:line="240" w:lineRule="atLeast"/>
        <w:ind w:left="540"/>
        <w:jc w:val="both"/>
        <w:rPr>
          <w:rFonts w:cs="Times New Roman"/>
          <w:color w:val="0000FF"/>
          <w:shd w:val="clear" w:color="auto" w:fill="E0E0E0"/>
          <w:lang w:val="en-US"/>
        </w:rPr>
      </w:pPr>
    </w:p>
    <w:p w14:paraId="4E4792E0" w14:textId="491CC35E" w:rsidR="00484172" w:rsidRPr="00FA0591" w:rsidRDefault="00484172" w:rsidP="006E3531">
      <w:pPr>
        <w:pStyle w:val="BodyText"/>
        <w:shd w:val="clear" w:color="auto" w:fill="FFFFFF"/>
        <w:spacing w:after="0" w:line="240" w:lineRule="atLeast"/>
        <w:ind w:left="540"/>
        <w:jc w:val="both"/>
        <w:rPr>
          <w:rFonts w:cs="Times New Roman"/>
          <w:b/>
          <w:bCs/>
          <w:color w:val="0000FF"/>
        </w:rPr>
      </w:pPr>
      <w:r w:rsidRPr="00FA0591">
        <w:rPr>
          <w:rFonts w:cs="Times New Roman"/>
        </w:rPr>
        <w:t>Net realisable value is the estimated selling price in the ordinary course of business less the estimated costs to complete and to make the sale.</w:t>
      </w:r>
    </w:p>
    <w:p w14:paraId="2ADA719E" w14:textId="77777777" w:rsidR="00484172" w:rsidRPr="00FA0591" w:rsidRDefault="00484172" w:rsidP="006E3531">
      <w:pPr>
        <w:pStyle w:val="BodyText"/>
        <w:spacing w:after="0" w:line="240" w:lineRule="atLeast"/>
        <w:jc w:val="both"/>
        <w:rPr>
          <w:rFonts w:cs="Times New Roman"/>
        </w:rPr>
      </w:pPr>
    </w:p>
    <w:p w14:paraId="5FCBF3B0" w14:textId="14C34654" w:rsidR="00484172" w:rsidRPr="00FA0591" w:rsidRDefault="00484172" w:rsidP="006E3531">
      <w:pPr>
        <w:tabs>
          <w:tab w:val="right" w:pos="7200"/>
          <w:tab w:val="right" w:pos="8540"/>
        </w:tabs>
        <w:spacing w:line="240" w:lineRule="atLeast"/>
        <w:ind w:left="540"/>
        <w:jc w:val="both"/>
        <w:rPr>
          <w:rFonts w:cs="Times New Roman"/>
          <w:i/>
          <w:iCs/>
          <w:color w:val="0000FF"/>
          <w:sz w:val="22"/>
          <w:szCs w:val="22"/>
        </w:rPr>
      </w:pPr>
      <w:r w:rsidRPr="00FA0591">
        <w:rPr>
          <w:rFonts w:cs="Times New Roman"/>
          <w:sz w:val="22"/>
          <w:szCs w:val="22"/>
          <w:shd w:val="clear" w:color="auto" w:fill="E0E0E0"/>
        </w:rPr>
        <w:tab/>
      </w:r>
      <w:r w:rsidRPr="00FA0591">
        <w:rPr>
          <w:rFonts w:cs="Times New Roman"/>
          <w:sz w:val="22"/>
          <w:szCs w:val="22"/>
        </w:rPr>
        <w:t xml:space="preserve">A right to recover returned products is </w:t>
      </w:r>
      <w:proofErr w:type="spellStart"/>
      <w:r w:rsidRPr="00FA0591">
        <w:rPr>
          <w:rFonts w:cs="Times New Roman"/>
          <w:sz w:val="22"/>
          <w:szCs w:val="22"/>
        </w:rPr>
        <w:t>recognised</w:t>
      </w:r>
      <w:proofErr w:type="spellEnd"/>
      <w:r w:rsidRPr="00FA0591">
        <w:rPr>
          <w:rFonts w:cs="Times New Roman"/>
          <w:sz w:val="22"/>
          <w:szCs w:val="22"/>
        </w:rPr>
        <w:t xml:space="preserve"> when the products are expected to be returned by customers and measured by reference to the former carrying amount of the sold inventories less any expected costs to recover those products.</w:t>
      </w:r>
    </w:p>
    <w:p w14:paraId="7FA56E2C" w14:textId="739B9E3B" w:rsidR="00484172" w:rsidRPr="00FA0591" w:rsidRDefault="00484172" w:rsidP="006E3531">
      <w:pPr>
        <w:tabs>
          <w:tab w:val="right" w:pos="7200"/>
          <w:tab w:val="right" w:pos="8540"/>
        </w:tabs>
        <w:spacing w:line="240" w:lineRule="atLeast"/>
        <w:ind w:left="540"/>
        <w:jc w:val="both"/>
        <w:rPr>
          <w:rFonts w:cs="Times New Roman"/>
          <w:b/>
          <w:bCs/>
          <w:sz w:val="22"/>
          <w:szCs w:val="22"/>
        </w:rPr>
      </w:pPr>
    </w:p>
    <w:p w14:paraId="5686848F" w14:textId="744315A9" w:rsidR="00C64E34" w:rsidRPr="00FA0591" w:rsidRDefault="00C64E34" w:rsidP="00905264">
      <w:pPr>
        <w:pStyle w:val="Heading2"/>
        <w:widowControl/>
        <w:numPr>
          <w:ilvl w:val="1"/>
          <w:numId w:val="5"/>
        </w:numPr>
        <w:overflowPunct/>
        <w:autoSpaceDE/>
        <w:autoSpaceDN/>
        <w:adjustRightInd/>
        <w:spacing w:after="0" w:line="240" w:lineRule="atLeast"/>
        <w:ind w:left="547" w:hanging="547"/>
        <w:textAlignment w:val="auto"/>
        <w:rPr>
          <w:sz w:val="22"/>
          <w:szCs w:val="22"/>
        </w:rPr>
      </w:pPr>
      <w:r w:rsidRPr="00FA0591">
        <w:rPr>
          <w:sz w:val="22"/>
          <w:szCs w:val="22"/>
        </w:rPr>
        <w:t>Investments</w:t>
      </w:r>
    </w:p>
    <w:p w14:paraId="0198477B" w14:textId="77777777" w:rsidR="00C64E34" w:rsidRPr="00FA0591" w:rsidRDefault="00C64E34" w:rsidP="006E3531">
      <w:pPr>
        <w:pStyle w:val="BodyText"/>
        <w:shd w:val="clear" w:color="auto" w:fill="FFFFFF"/>
        <w:spacing w:after="0" w:line="240" w:lineRule="atLeast"/>
        <w:ind w:left="540"/>
        <w:jc w:val="both"/>
        <w:rPr>
          <w:rFonts w:cs="Times New Roman"/>
        </w:rPr>
      </w:pPr>
    </w:p>
    <w:p w14:paraId="49FAF1E1" w14:textId="5B3B75EB" w:rsidR="00C64E34" w:rsidRPr="00345145" w:rsidRDefault="00C64E34" w:rsidP="006E3531">
      <w:pPr>
        <w:pStyle w:val="BodyText"/>
        <w:shd w:val="clear" w:color="auto" w:fill="FFFFFF"/>
        <w:spacing w:after="0" w:line="240" w:lineRule="atLeast"/>
        <w:ind w:left="540"/>
        <w:jc w:val="both"/>
        <w:rPr>
          <w:rFonts w:cstheme="minorBidi"/>
          <w:i/>
          <w:iCs/>
        </w:rPr>
      </w:pPr>
      <w:r w:rsidRPr="00FA0591">
        <w:rPr>
          <w:rFonts w:cs="Times New Roman"/>
          <w:i/>
          <w:iCs/>
        </w:rPr>
        <w:t>Investments in</w:t>
      </w:r>
      <w:r w:rsidR="00B43FD7" w:rsidRPr="00FA0591">
        <w:rPr>
          <w:rFonts w:cs="Times New Roman"/>
          <w:i/>
          <w:iCs/>
        </w:rPr>
        <w:t xml:space="preserve"> </w:t>
      </w:r>
      <w:r w:rsidRPr="00FA0591">
        <w:rPr>
          <w:rFonts w:cs="Times New Roman"/>
          <w:i/>
          <w:iCs/>
        </w:rPr>
        <w:t>subsidiaries and joint venture</w:t>
      </w:r>
    </w:p>
    <w:p w14:paraId="3B1E276C" w14:textId="77777777" w:rsidR="00C64E34" w:rsidRPr="00FA0591" w:rsidRDefault="00C64E34" w:rsidP="006E3531">
      <w:pPr>
        <w:pStyle w:val="BodyText"/>
        <w:shd w:val="clear" w:color="auto" w:fill="FFFFFF"/>
        <w:spacing w:after="0" w:line="240" w:lineRule="atLeast"/>
        <w:ind w:left="540"/>
        <w:jc w:val="both"/>
        <w:rPr>
          <w:rFonts w:cs="Times New Roman"/>
        </w:rPr>
      </w:pPr>
    </w:p>
    <w:p w14:paraId="052AAFC8" w14:textId="781890C4" w:rsidR="00C64E34" w:rsidRPr="00FA0591" w:rsidRDefault="00C64E34" w:rsidP="006E3531">
      <w:pPr>
        <w:pStyle w:val="BodyText"/>
        <w:spacing w:after="0" w:line="240" w:lineRule="atLeast"/>
        <w:ind w:left="540"/>
        <w:jc w:val="both"/>
        <w:rPr>
          <w:rFonts w:cs="Times New Roman"/>
        </w:rPr>
      </w:pPr>
      <w:r w:rsidRPr="00FA0591">
        <w:rPr>
          <w:rFonts w:cs="Times New Roman"/>
        </w:rPr>
        <w:t>Investments in subsidiaries and joint venture in the separate financial statements of the Company are accounted for using the cost</w:t>
      </w:r>
      <w:r w:rsidRPr="00FA0591">
        <w:rPr>
          <w:rFonts w:cs="Times New Roman"/>
          <w:i/>
          <w:iCs/>
          <w:color w:val="0000FF"/>
        </w:rPr>
        <w:t xml:space="preserve"> </w:t>
      </w:r>
      <w:r w:rsidRPr="00FA0591">
        <w:rPr>
          <w:rFonts w:cs="Times New Roman"/>
        </w:rPr>
        <w:t>method.  Investments in</w:t>
      </w:r>
      <w:r w:rsidR="0069782F" w:rsidRPr="00FA0591">
        <w:rPr>
          <w:rFonts w:cs="Times New Roman"/>
        </w:rPr>
        <w:t xml:space="preserve"> </w:t>
      </w:r>
      <w:r w:rsidRPr="00FA0591">
        <w:rPr>
          <w:rFonts w:cs="Times New Roman"/>
        </w:rPr>
        <w:t>joint venture</w:t>
      </w:r>
      <w:r w:rsidR="0069782F" w:rsidRPr="00FA0591">
        <w:rPr>
          <w:rFonts w:cs="Times New Roman"/>
        </w:rPr>
        <w:t xml:space="preserve"> </w:t>
      </w:r>
      <w:r w:rsidRPr="00FA0591">
        <w:rPr>
          <w:rFonts w:cs="Times New Roman"/>
        </w:rPr>
        <w:t xml:space="preserve">in the consolidated financial statements </w:t>
      </w:r>
      <w:r w:rsidR="00345145">
        <w:rPr>
          <w:rFonts w:cs="Angsana New"/>
          <w:szCs w:val="28"/>
          <w:lang w:val="en-US"/>
        </w:rPr>
        <w:t>is</w:t>
      </w:r>
      <w:r w:rsidRPr="00FA0591">
        <w:rPr>
          <w:rFonts w:cs="Times New Roman"/>
        </w:rPr>
        <w:t xml:space="preserve"> accounted for using the equity method.</w:t>
      </w:r>
    </w:p>
    <w:p w14:paraId="15C4F548" w14:textId="6A2F050C" w:rsidR="003A2191" w:rsidRPr="00FA0591" w:rsidRDefault="003A2191" w:rsidP="006E3531">
      <w:pPr>
        <w:tabs>
          <w:tab w:val="right" w:pos="7200"/>
          <w:tab w:val="right" w:pos="8540"/>
        </w:tabs>
        <w:spacing w:line="240" w:lineRule="atLeast"/>
        <w:ind w:left="540"/>
        <w:jc w:val="both"/>
        <w:rPr>
          <w:rFonts w:cs="Times New Roman"/>
          <w:b/>
          <w:bCs/>
          <w:sz w:val="22"/>
          <w:szCs w:val="22"/>
        </w:rPr>
      </w:pPr>
    </w:p>
    <w:p w14:paraId="0E3C7312" w14:textId="77777777" w:rsidR="00E51F07" w:rsidRPr="00FA0591" w:rsidRDefault="00E51F07" w:rsidP="006E3531">
      <w:pPr>
        <w:pStyle w:val="BodyText"/>
        <w:spacing w:after="0" w:line="240" w:lineRule="atLeast"/>
        <w:ind w:left="540"/>
        <w:jc w:val="both"/>
        <w:rPr>
          <w:rFonts w:cs="Times New Roman"/>
          <w:i/>
          <w:iCs/>
        </w:rPr>
      </w:pPr>
      <w:r w:rsidRPr="00FA0591">
        <w:rPr>
          <w:rFonts w:cs="Times New Roman"/>
          <w:i/>
          <w:iCs/>
        </w:rPr>
        <w:t>Disposal of investments</w:t>
      </w:r>
    </w:p>
    <w:p w14:paraId="40172DD7" w14:textId="77777777" w:rsidR="00E51F07" w:rsidRPr="00FA0591" w:rsidRDefault="00E51F07" w:rsidP="006E3531">
      <w:pPr>
        <w:pStyle w:val="BodyText"/>
        <w:spacing w:after="0" w:line="240" w:lineRule="atLeast"/>
        <w:ind w:left="567"/>
        <w:jc w:val="both"/>
        <w:rPr>
          <w:rFonts w:cs="Times New Roman"/>
        </w:rPr>
      </w:pPr>
    </w:p>
    <w:p w14:paraId="544662B4" w14:textId="77777777" w:rsidR="00E51F07" w:rsidRPr="00FA0591" w:rsidRDefault="00E51F07" w:rsidP="006E3531">
      <w:pPr>
        <w:pStyle w:val="BodyText"/>
        <w:spacing w:after="0" w:line="240" w:lineRule="atLeast"/>
        <w:ind w:left="540"/>
        <w:jc w:val="both"/>
        <w:rPr>
          <w:rFonts w:cs="Times New Roman"/>
        </w:rPr>
      </w:pPr>
      <w:r w:rsidRPr="00FA0591">
        <w:rPr>
          <w:rFonts w:cs="Times New Roman"/>
        </w:rPr>
        <w:t>On disposal of an investment, the difference between net disposal proceeds and the carrying amount together with the associated cumulative gain or loss that was reported in equity is recognised in profit or loss.</w:t>
      </w:r>
    </w:p>
    <w:p w14:paraId="2B4565D0" w14:textId="77777777" w:rsidR="00E51F07" w:rsidRPr="00FA0591" w:rsidRDefault="00E51F07" w:rsidP="006E3531">
      <w:pPr>
        <w:pStyle w:val="BodyText"/>
        <w:spacing w:after="0" w:line="240" w:lineRule="atLeast"/>
        <w:ind w:left="567"/>
        <w:jc w:val="both"/>
        <w:rPr>
          <w:rFonts w:cs="Times New Roman"/>
        </w:rPr>
      </w:pPr>
    </w:p>
    <w:p w14:paraId="28E18A02" w14:textId="6176AB22" w:rsidR="0069782F" w:rsidRPr="00FA0591" w:rsidRDefault="00E51F07" w:rsidP="006E3531">
      <w:pPr>
        <w:pStyle w:val="BodyText"/>
        <w:spacing w:after="0" w:line="240" w:lineRule="atLeast"/>
        <w:ind w:left="540"/>
        <w:jc w:val="both"/>
        <w:rPr>
          <w:rFonts w:cs="Times New Roman"/>
        </w:rPr>
      </w:pPr>
      <w:r w:rsidRPr="00FA0591">
        <w:rPr>
          <w:rFonts w:cs="Times New Roman"/>
        </w:rPr>
        <w:t xml:space="preserve">If the Group </w:t>
      </w:r>
      <w:r w:rsidR="00E70AD6">
        <w:rPr>
          <w:rFonts w:cs="Times New Roman"/>
        </w:rPr>
        <w:t>and the Company</w:t>
      </w:r>
      <w:r w:rsidR="00E70AD6" w:rsidRPr="00FA0591">
        <w:rPr>
          <w:rFonts w:cs="Times New Roman"/>
        </w:rPr>
        <w:t xml:space="preserve"> </w:t>
      </w:r>
      <w:r w:rsidRPr="00FA0591">
        <w:rPr>
          <w:rFonts w:cs="Times New Roman"/>
        </w:rPr>
        <w:t>dispose of part of its holding of a particular investment, the deemed cost of the part sold is determined using the</w:t>
      </w:r>
      <w:r w:rsidR="00A55368" w:rsidRPr="00FA0591">
        <w:rPr>
          <w:rFonts w:cs="Times New Roman"/>
        </w:rPr>
        <w:t xml:space="preserve"> </w:t>
      </w:r>
      <w:r w:rsidRPr="00FA0591">
        <w:rPr>
          <w:rFonts w:cs="Times New Roman"/>
        </w:rPr>
        <w:t>weighted average</w:t>
      </w:r>
      <w:r w:rsidR="00A55368" w:rsidRPr="00FA0591">
        <w:rPr>
          <w:rFonts w:cs="Times New Roman"/>
        </w:rPr>
        <w:t xml:space="preserve"> </w:t>
      </w:r>
      <w:r w:rsidRPr="00FA0591">
        <w:rPr>
          <w:rFonts w:cs="Times New Roman"/>
        </w:rPr>
        <w:t>method applied to the carrying value of the total holding of the investment.</w:t>
      </w:r>
    </w:p>
    <w:p w14:paraId="1D25D7C4" w14:textId="2345C6A5" w:rsidR="00B43FD7" w:rsidRDefault="00B43FD7" w:rsidP="006E3531">
      <w:pPr>
        <w:tabs>
          <w:tab w:val="right" w:pos="7200"/>
          <w:tab w:val="right" w:pos="8540"/>
        </w:tabs>
        <w:spacing w:line="240" w:lineRule="atLeast"/>
        <w:ind w:left="540"/>
        <w:jc w:val="both"/>
        <w:rPr>
          <w:rFonts w:cs="Times New Roman"/>
          <w:b/>
          <w:bCs/>
          <w:sz w:val="22"/>
          <w:szCs w:val="22"/>
        </w:rPr>
      </w:pPr>
    </w:p>
    <w:p w14:paraId="0AAD2B59" w14:textId="77777777" w:rsidR="00A55368" w:rsidRPr="00FA0591" w:rsidRDefault="00A55368" w:rsidP="00905264">
      <w:pPr>
        <w:pStyle w:val="Heading2"/>
        <w:widowControl/>
        <w:numPr>
          <w:ilvl w:val="1"/>
          <w:numId w:val="5"/>
        </w:numPr>
        <w:overflowPunct/>
        <w:autoSpaceDE/>
        <w:autoSpaceDN/>
        <w:adjustRightInd/>
        <w:spacing w:after="0" w:line="240" w:lineRule="atLeast"/>
        <w:ind w:left="547" w:hanging="547"/>
        <w:textAlignment w:val="auto"/>
        <w:rPr>
          <w:sz w:val="22"/>
          <w:szCs w:val="22"/>
        </w:rPr>
      </w:pPr>
      <w:r w:rsidRPr="00FA0591">
        <w:rPr>
          <w:sz w:val="22"/>
          <w:szCs w:val="22"/>
        </w:rPr>
        <w:lastRenderedPageBreak/>
        <w:t>Investment properties</w:t>
      </w:r>
    </w:p>
    <w:p w14:paraId="3064A463" w14:textId="77777777" w:rsidR="00A55368" w:rsidRPr="00FA0591" w:rsidRDefault="00A55368" w:rsidP="006E3531">
      <w:pPr>
        <w:spacing w:line="240" w:lineRule="atLeast"/>
        <w:rPr>
          <w:rFonts w:cs="Times New Roman"/>
          <w:color w:val="000000"/>
          <w:sz w:val="22"/>
          <w:szCs w:val="22"/>
        </w:rPr>
      </w:pPr>
    </w:p>
    <w:p w14:paraId="20034681" w14:textId="2299EC12" w:rsidR="00B22DB6" w:rsidRPr="00FA0591" w:rsidRDefault="00A55368" w:rsidP="006E3531">
      <w:pPr>
        <w:pStyle w:val="BodyText"/>
        <w:spacing w:after="0" w:line="240" w:lineRule="atLeast"/>
        <w:ind w:left="567"/>
        <w:jc w:val="both"/>
        <w:rPr>
          <w:rFonts w:cs="Times New Roman"/>
        </w:rPr>
      </w:pPr>
      <w:r w:rsidRPr="00FA0591">
        <w:rPr>
          <w:rFonts w:cs="Times New Roman"/>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14:paraId="0602447C" w14:textId="6C0A5AAE" w:rsidR="00236FD9" w:rsidRDefault="00236FD9">
      <w:pPr>
        <w:rPr>
          <w:rFonts w:cs="Times New Roman"/>
          <w:sz w:val="22"/>
          <w:szCs w:val="22"/>
          <w:cs/>
          <w:lang w:val="en-GB"/>
        </w:rPr>
      </w:pPr>
    </w:p>
    <w:p w14:paraId="3F1EA85E" w14:textId="6F44ADB3" w:rsidR="00B22DB6" w:rsidRPr="00FA0591" w:rsidRDefault="00A55368" w:rsidP="00B22DB6">
      <w:pPr>
        <w:pStyle w:val="BodyText"/>
        <w:spacing w:after="0" w:line="240" w:lineRule="atLeast"/>
        <w:ind w:left="567"/>
        <w:jc w:val="both"/>
        <w:rPr>
          <w:rFonts w:cs="Times New Roman"/>
        </w:rPr>
      </w:pPr>
      <w:r w:rsidRPr="00FA0591">
        <w:rPr>
          <w:rFonts w:cs="Times New Roman"/>
        </w:rPr>
        <w:t>Investment properties are measured at cost less accumulated depreciation and impairment losses.</w:t>
      </w:r>
    </w:p>
    <w:p w14:paraId="38C89BAC" w14:textId="77777777" w:rsidR="00B22DB6" w:rsidRPr="00FA0591" w:rsidRDefault="00B22DB6" w:rsidP="00B22DB6">
      <w:pPr>
        <w:pStyle w:val="BodyText"/>
        <w:spacing w:after="0" w:line="240" w:lineRule="atLeast"/>
        <w:ind w:left="567"/>
        <w:jc w:val="both"/>
        <w:rPr>
          <w:rFonts w:cs="Times New Roman"/>
        </w:rPr>
      </w:pPr>
    </w:p>
    <w:p w14:paraId="6E99B139" w14:textId="0BFE8AC7" w:rsidR="00A55368" w:rsidRPr="00FA0591" w:rsidRDefault="00A55368" w:rsidP="006E3531">
      <w:pPr>
        <w:pStyle w:val="BodyText"/>
        <w:spacing w:after="0" w:line="240" w:lineRule="atLeast"/>
        <w:ind w:left="567"/>
        <w:jc w:val="both"/>
        <w:rPr>
          <w:rFonts w:cstheme="minorBidi"/>
        </w:rPr>
      </w:pPr>
      <w:r w:rsidRPr="00FA0591">
        <w:rPr>
          <w:rFonts w:cs="Times New Roman"/>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14:paraId="1309DC0B" w14:textId="6BA22BC3" w:rsidR="00143976" w:rsidRPr="00FA0591" w:rsidRDefault="00143976" w:rsidP="006E3531">
      <w:pPr>
        <w:pStyle w:val="BodyText"/>
        <w:spacing w:after="0" w:line="240" w:lineRule="atLeast"/>
        <w:ind w:left="567"/>
        <w:jc w:val="both"/>
        <w:rPr>
          <w:rFonts w:cstheme="minorBidi"/>
        </w:rPr>
      </w:pPr>
    </w:p>
    <w:p w14:paraId="4775BE7E" w14:textId="0FB5CD57" w:rsidR="0019525D" w:rsidRPr="00FA0591" w:rsidRDefault="0019525D" w:rsidP="006E3531">
      <w:pPr>
        <w:pStyle w:val="BodyText"/>
        <w:spacing w:after="0" w:line="240" w:lineRule="atLeast"/>
        <w:ind w:left="567"/>
        <w:jc w:val="both"/>
        <w:rPr>
          <w:rFonts w:cstheme="minorBidi"/>
        </w:rPr>
      </w:pPr>
      <w:r w:rsidRPr="00FA0591">
        <w:t>Any gains and losses on disposal of investment properties are determined by comparing the proceeds from disposal with the carrying amount of investment property</w:t>
      </w:r>
      <w:r w:rsidR="00345145">
        <w:t>, and are</w:t>
      </w:r>
      <w:r w:rsidRPr="00FA0591">
        <w:t xml:space="preserve"> recognised in profit or loss.</w:t>
      </w:r>
    </w:p>
    <w:p w14:paraId="76FFEBE0" w14:textId="77777777" w:rsidR="0019525D" w:rsidRPr="00FA0591" w:rsidRDefault="0019525D" w:rsidP="006E3531">
      <w:pPr>
        <w:pStyle w:val="BodyText"/>
        <w:spacing w:after="0" w:line="240" w:lineRule="atLeast"/>
        <w:ind w:left="567"/>
        <w:jc w:val="both"/>
        <w:rPr>
          <w:rFonts w:cstheme="minorBidi"/>
        </w:rPr>
      </w:pPr>
    </w:p>
    <w:p w14:paraId="7F87B207" w14:textId="77777777" w:rsidR="00A55368" w:rsidRPr="00FA0591" w:rsidRDefault="00A55368" w:rsidP="006E3531">
      <w:pPr>
        <w:pStyle w:val="BodyText"/>
        <w:spacing w:after="0" w:line="240" w:lineRule="atLeast"/>
        <w:ind w:left="567"/>
        <w:jc w:val="both"/>
        <w:rPr>
          <w:rFonts w:cs="Times New Roman"/>
        </w:rPr>
      </w:pPr>
      <w:r w:rsidRPr="00FA0591">
        <w:rPr>
          <w:rFonts w:cs="Times New Roman"/>
        </w:rPr>
        <w:t>Depreciation is charged to profit or loss on a straight-line basis over the estimated useful lives of each property.  The estimated useful lives are as follows:</w:t>
      </w:r>
    </w:p>
    <w:p w14:paraId="3BD7F45B" w14:textId="1DDBAA2D" w:rsidR="00A55368" w:rsidRPr="00FA0591" w:rsidRDefault="00A55368" w:rsidP="006E3531">
      <w:pPr>
        <w:pStyle w:val="BodyText"/>
        <w:spacing w:after="0" w:line="240" w:lineRule="atLeast"/>
        <w:ind w:left="567"/>
        <w:jc w:val="both"/>
        <w:rPr>
          <w:rFonts w:cs="Times New Roman"/>
        </w:rPr>
      </w:pPr>
    </w:p>
    <w:tbl>
      <w:tblPr>
        <w:tblW w:w="7260" w:type="dxa"/>
        <w:tblInd w:w="450" w:type="dxa"/>
        <w:tblLook w:val="0000" w:firstRow="0" w:lastRow="0" w:firstColumn="0" w:lastColumn="0" w:noHBand="0" w:noVBand="0"/>
      </w:tblPr>
      <w:tblGrid>
        <w:gridCol w:w="5366"/>
        <w:gridCol w:w="1191"/>
        <w:gridCol w:w="703"/>
      </w:tblGrid>
      <w:tr w:rsidR="00A55368" w:rsidRPr="00FA0591" w14:paraId="4F6B754F" w14:textId="77777777" w:rsidTr="009614CA">
        <w:tc>
          <w:tcPr>
            <w:tcW w:w="5366" w:type="dxa"/>
            <w:vAlign w:val="bottom"/>
          </w:tcPr>
          <w:p w14:paraId="66C61116" w14:textId="38EC72AA" w:rsidR="00A55368" w:rsidRPr="00FA0591" w:rsidRDefault="009614CA" w:rsidP="00AE34B0">
            <w:pPr>
              <w:spacing w:line="240" w:lineRule="atLeast"/>
              <w:ind w:right="-86"/>
              <w:rPr>
                <w:rFonts w:cs="Times New Roman"/>
                <w:sz w:val="22"/>
                <w:szCs w:val="22"/>
              </w:rPr>
            </w:pPr>
            <w:r w:rsidRPr="00FA0591">
              <w:rPr>
                <w:rFonts w:cs="Times New Roman"/>
                <w:sz w:val="22"/>
                <w:szCs w:val="22"/>
              </w:rPr>
              <w:t>Buildings</w:t>
            </w:r>
          </w:p>
        </w:tc>
        <w:tc>
          <w:tcPr>
            <w:tcW w:w="1191" w:type="dxa"/>
          </w:tcPr>
          <w:p w14:paraId="578A6483" w14:textId="1F4EF522" w:rsidR="00A55368" w:rsidRPr="00FA0591" w:rsidRDefault="00277033" w:rsidP="006E3531">
            <w:pPr>
              <w:spacing w:line="240" w:lineRule="atLeast"/>
              <w:jc w:val="right"/>
              <w:rPr>
                <w:rFonts w:cs="Times New Roman"/>
                <w:sz w:val="22"/>
                <w:szCs w:val="22"/>
              </w:rPr>
            </w:pPr>
            <w:r w:rsidRPr="00FA0591">
              <w:rPr>
                <w:rFonts w:cs="Times New Roman"/>
                <w:sz w:val="22"/>
                <w:szCs w:val="22"/>
              </w:rPr>
              <w:t>20</w:t>
            </w:r>
            <w:r w:rsidR="00A55368" w:rsidRPr="00FA0591">
              <w:rPr>
                <w:rFonts w:cs="Times New Roman"/>
                <w:sz w:val="22"/>
                <w:szCs w:val="22"/>
              </w:rPr>
              <w:t xml:space="preserve"> </w:t>
            </w:r>
          </w:p>
        </w:tc>
        <w:tc>
          <w:tcPr>
            <w:tcW w:w="703" w:type="dxa"/>
            <w:vAlign w:val="bottom"/>
          </w:tcPr>
          <w:p w14:paraId="733EE887" w14:textId="77777777" w:rsidR="00A55368" w:rsidRPr="00FA0591" w:rsidRDefault="00A55368" w:rsidP="006E3531">
            <w:pPr>
              <w:spacing w:line="240" w:lineRule="atLeast"/>
              <w:ind w:left="-20" w:right="-86"/>
              <w:rPr>
                <w:rFonts w:cs="Times New Roman"/>
                <w:sz w:val="22"/>
                <w:szCs w:val="22"/>
              </w:rPr>
            </w:pPr>
            <w:r w:rsidRPr="00FA0591">
              <w:rPr>
                <w:rFonts w:cs="Times New Roman"/>
                <w:sz w:val="22"/>
                <w:szCs w:val="22"/>
              </w:rPr>
              <w:t>years</w:t>
            </w:r>
          </w:p>
        </w:tc>
      </w:tr>
    </w:tbl>
    <w:p w14:paraId="73DAB1E1" w14:textId="77777777" w:rsidR="00C55ECD" w:rsidRPr="00FA0591" w:rsidRDefault="00C55ECD" w:rsidP="006E3531">
      <w:pPr>
        <w:pStyle w:val="BodyText"/>
        <w:spacing w:after="0" w:line="240" w:lineRule="atLeast"/>
        <w:ind w:left="540"/>
        <w:jc w:val="both"/>
        <w:rPr>
          <w:rFonts w:cs="Times New Roman"/>
        </w:rPr>
      </w:pPr>
    </w:p>
    <w:p w14:paraId="32A4D52A" w14:textId="3EE59E1A" w:rsidR="00A55368" w:rsidRPr="00FA0591" w:rsidRDefault="009614CA" w:rsidP="006E3531">
      <w:pPr>
        <w:pStyle w:val="BodyText"/>
        <w:spacing w:after="0" w:line="240" w:lineRule="atLeast"/>
        <w:ind w:left="540"/>
        <w:jc w:val="both"/>
        <w:rPr>
          <w:rFonts w:cs="Times New Roman"/>
        </w:rPr>
      </w:pPr>
      <w:r w:rsidRPr="00FA0591">
        <w:rPr>
          <w:rFonts w:cs="Times New Roman"/>
        </w:rPr>
        <w:t>No depreciation is provided on freehold land or assets under construction.</w:t>
      </w:r>
    </w:p>
    <w:p w14:paraId="09EF20A4" w14:textId="77777777" w:rsidR="00C55ECD" w:rsidRPr="00FA0591" w:rsidRDefault="00C55ECD" w:rsidP="006E3531">
      <w:pPr>
        <w:pStyle w:val="BodyText"/>
        <w:spacing w:after="0" w:line="240" w:lineRule="atLeast"/>
        <w:ind w:left="540"/>
        <w:jc w:val="both"/>
        <w:rPr>
          <w:rFonts w:cs="Times New Roman"/>
        </w:rPr>
      </w:pPr>
    </w:p>
    <w:p w14:paraId="2512ADA6" w14:textId="77777777" w:rsidR="0076454E" w:rsidRPr="00FA0591" w:rsidRDefault="0076454E" w:rsidP="00905264">
      <w:pPr>
        <w:pStyle w:val="Heading2"/>
        <w:widowControl/>
        <w:numPr>
          <w:ilvl w:val="1"/>
          <w:numId w:val="5"/>
        </w:numPr>
        <w:overflowPunct/>
        <w:autoSpaceDE/>
        <w:autoSpaceDN/>
        <w:adjustRightInd/>
        <w:spacing w:after="0" w:line="240" w:lineRule="atLeast"/>
        <w:ind w:left="540" w:hanging="540"/>
        <w:textAlignment w:val="auto"/>
        <w:rPr>
          <w:sz w:val="22"/>
          <w:szCs w:val="22"/>
        </w:rPr>
      </w:pPr>
      <w:r w:rsidRPr="00FA0591">
        <w:rPr>
          <w:sz w:val="22"/>
          <w:szCs w:val="22"/>
        </w:rPr>
        <w:t>Property, plant and equipment</w:t>
      </w:r>
    </w:p>
    <w:p w14:paraId="1E9F9447" w14:textId="77777777" w:rsidR="00303E4A" w:rsidRPr="00FA0591" w:rsidRDefault="00303E4A" w:rsidP="006E3531">
      <w:pPr>
        <w:pStyle w:val="BodyText"/>
        <w:spacing w:after="0" w:line="240" w:lineRule="atLeast"/>
        <w:ind w:left="567"/>
        <w:jc w:val="both"/>
        <w:rPr>
          <w:rFonts w:cs="Times New Roman"/>
        </w:rPr>
      </w:pPr>
    </w:p>
    <w:p w14:paraId="6B082A2D" w14:textId="77777777" w:rsidR="00303E4A" w:rsidRPr="00FA0591" w:rsidRDefault="00303E4A" w:rsidP="006E3531">
      <w:pPr>
        <w:pStyle w:val="BodyText"/>
        <w:spacing w:after="0" w:line="240" w:lineRule="atLeast"/>
        <w:ind w:left="540"/>
        <w:jc w:val="both"/>
        <w:rPr>
          <w:rFonts w:cs="Times New Roman"/>
          <w:i/>
          <w:iCs/>
        </w:rPr>
      </w:pPr>
      <w:r w:rsidRPr="00FA0591">
        <w:rPr>
          <w:rFonts w:cs="Times New Roman"/>
          <w:i/>
          <w:iCs/>
        </w:rPr>
        <w:t>Recognition and measurement</w:t>
      </w:r>
    </w:p>
    <w:p w14:paraId="3346FE01" w14:textId="77777777" w:rsidR="00303E4A" w:rsidRPr="00FA0591" w:rsidRDefault="00303E4A" w:rsidP="006E3531">
      <w:pPr>
        <w:pStyle w:val="BodyText"/>
        <w:spacing w:after="0" w:line="240" w:lineRule="atLeast"/>
        <w:ind w:left="540"/>
        <w:jc w:val="both"/>
        <w:rPr>
          <w:rFonts w:cs="Times New Roman"/>
          <w:i/>
          <w:iCs/>
        </w:rPr>
      </w:pPr>
    </w:p>
    <w:p w14:paraId="458B375E" w14:textId="77777777" w:rsidR="00303E4A" w:rsidRPr="00FA0591" w:rsidRDefault="00303E4A" w:rsidP="006E3531">
      <w:pPr>
        <w:pStyle w:val="BodyText"/>
        <w:spacing w:after="0" w:line="240" w:lineRule="atLeast"/>
        <w:ind w:left="540"/>
        <w:jc w:val="both"/>
        <w:rPr>
          <w:rFonts w:cs="Times New Roman"/>
          <w:i/>
          <w:iCs/>
        </w:rPr>
      </w:pPr>
      <w:r w:rsidRPr="00FA0591">
        <w:rPr>
          <w:rFonts w:cs="Times New Roman"/>
          <w:i/>
          <w:iCs/>
        </w:rPr>
        <w:t>Owned assets</w:t>
      </w:r>
    </w:p>
    <w:p w14:paraId="08D7E42C" w14:textId="77777777" w:rsidR="00303E4A" w:rsidRPr="00FA0591" w:rsidRDefault="00303E4A" w:rsidP="006E3531">
      <w:pPr>
        <w:pStyle w:val="BodyText"/>
        <w:spacing w:after="0" w:line="240" w:lineRule="atLeast"/>
        <w:ind w:left="567"/>
        <w:jc w:val="both"/>
        <w:rPr>
          <w:rFonts w:cs="Times New Roman"/>
        </w:rPr>
      </w:pPr>
    </w:p>
    <w:p w14:paraId="40943278" w14:textId="62F452F2" w:rsidR="00303E4A" w:rsidRPr="00FA0591" w:rsidRDefault="00303E4A" w:rsidP="006E3531">
      <w:pPr>
        <w:pStyle w:val="BodyText"/>
        <w:shd w:val="clear" w:color="auto" w:fill="FFFFFF"/>
        <w:spacing w:after="0" w:line="240" w:lineRule="atLeast"/>
        <w:ind w:left="540"/>
        <w:jc w:val="both"/>
        <w:rPr>
          <w:rFonts w:cs="Times New Roman"/>
        </w:rPr>
      </w:pPr>
      <w:r w:rsidRPr="00FA0591">
        <w:rPr>
          <w:rFonts w:cs="Times New Roman"/>
        </w:rPr>
        <w:t>Property, plant and equipment are measured at cost less accumulated depreciation and impairment losses</w:t>
      </w:r>
      <w:r w:rsidR="00B71289" w:rsidRPr="00FA0591">
        <w:rPr>
          <w:rFonts w:cs="Times New Roman"/>
        </w:rPr>
        <w:t>.</w:t>
      </w:r>
    </w:p>
    <w:p w14:paraId="521F0C2B" w14:textId="0C22A9F0" w:rsidR="00B71289" w:rsidRPr="00FA0591" w:rsidRDefault="00B71289" w:rsidP="006E3531">
      <w:pPr>
        <w:pStyle w:val="BodyText"/>
        <w:shd w:val="clear" w:color="auto" w:fill="FFFFFF"/>
        <w:spacing w:after="0" w:line="240" w:lineRule="atLeast"/>
        <w:ind w:left="540"/>
        <w:jc w:val="both"/>
        <w:rPr>
          <w:rFonts w:cs="Times New Roman"/>
        </w:rPr>
      </w:pPr>
    </w:p>
    <w:p w14:paraId="28DE0746" w14:textId="1A5A4898" w:rsidR="00B71289" w:rsidRPr="00FA0591" w:rsidRDefault="00B71289" w:rsidP="006E3531">
      <w:pPr>
        <w:pStyle w:val="BodyText"/>
        <w:shd w:val="clear" w:color="auto" w:fill="FFFFFF"/>
        <w:spacing w:after="0" w:line="240" w:lineRule="atLeast"/>
        <w:ind w:left="540"/>
        <w:jc w:val="both"/>
        <w:rPr>
          <w:rFonts w:cs="Times New Roman"/>
          <w:i/>
          <w:iCs/>
          <w:color w:val="0000FF"/>
          <w:shd w:val="clear" w:color="auto" w:fill="E0E0E0"/>
        </w:rPr>
      </w:pPr>
      <w:r w:rsidRPr="00FA0591">
        <w:rPr>
          <w:rFonts w:cs="Times New Roman"/>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00AD09CF" w:rsidRPr="00FA0591">
        <w:rPr>
          <w:rFonts w:cs="Times New Roman"/>
        </w:rPr>
        <w:t xml:space="preserve"> Purchased software that is integral to the functionality of the related equipment is capitalised as part of that equipment.</w:t>
      </w:r>
    </w:p>
    <w:p w14:paraId="10F25ADC" w14:textId="77777777" w:rsidR="007165FD" w:rsidRPr="00FA0591" w:rsidRDefault="007165FD" w:rsidP="006E3531">
      <w:pPr>
        <w:pStyle w:val="BodyText"/>
        <w:spacing w:after="0" w:line="240" w:lineRule="atLeast"/>
        <w:ind w:left="540"/>
        <w:jc w:val="both"/>
        <w:rPr>
          <w:rFonts w:cs="Times New Roman"/>
        </w:rPr>
      </w:pPr>
    </w:p>
    <w:p w14:paraId="68E73CF8" w14:textId="689AAD2C" w:rsidR="00303E4A" w:rsidRPr="00FA0591" w:rsidRDefault="00303E4A" w:rsidP="006E3531">
      <w:pPr>
        <w:pStyle w:val="BodyText"/>
        <w:spacing w:after="0" w:line="240" w:lineRule="atLeast"/>
        <w:ind w:left="540"/>
        <w:jc w:val="both"/>
        <w:rPr>
          <w:rFonts w:cs="Times New Roman"/>
        </w:rPr>
      </w:pPr>
      <w:r w:rsidRPr="00FA0591">
        <w:rPr>
          <w:rFonts w:cs="Times New Roman"/>
        </w:rPr>
        <w:t xml:space="preserve">When parts of an item of property, plant and equipment have different useful lives, they are accounted for as separate items (major components) of property, plant and equipment. </w:t>
      </w:r>
    </w:p>
    <w:p w14:paraId="0A1AEF08" w14:textId="77777777" w:rsidR="00303E4A" w:rsidRPr="00FA0591" w:rsidRDefault="00303E4A" w:rsidP="006E3531">
      <w:pPr>
        <w:pStyle w:val="BodyText"/>
        <w:spacing w:after="0" w:line="240" w:lineRule="atLeast"/>
        <w:ind w:left="540"/>
        <w:jc w:val="both"/>
        <w:rPr>
          <w:rFonts w:cs="Times New Roman"/>
        </w:rPr>
      </w:pPr>
    </w:p>
    <w:p w14:paraId="4650BFD3" w14:textId="0AF3E935" w:rsidR="00303E4A" w:rsidRPr="00FA0591" w:rsidRDefault="00303E4A" w:rsidP="006E3531">
      <w:pPr>
        <w:pStyle w:val="BodyText"/>
        <w:spacing w:after="0" w:line="240" w:lineRule="atLeast"/>
        <w:ind w:left="540"/>
        <w:jc w:val="both"/>
        <w:rPr>
          <w:rFonts w:cs="Times New Roman"/>
        </w:rPr>
      </w:pPr>
      <w:r w:rsidRPr="00FA0591">
        <w:rPr>
          <w:rFonts w:cs="Times New Roman"/>
        </w:rPr>
        <w:t>Any gains and losses on disposal of item of property, plant and equipment are determined by comparing the proceeds from disposal with the carrying amount of property, plant and equipment, and are recognised in profit or loss.</w:t>
      </w:r>
    </w:p>
    <w:p w14:paraId="761C3617" w14:textId="77777777" w:rsidR="00CC55B8" w:rsidRPr="00FA0591" w:rsidRDefault="00CC55B8" w:rsidP="006E3531">
      <w:pPr>
        <w:pStyle w:val="BodyText"/>
        <w:spacing w:after="0" w:line="240" w:lineRule="atLeast"/>
        <w:ind w:left="540"/>
        <w:jc w:val="both"/>
        <w:rPr>
          <w:rFonts w:cs="Times New Roman"/>
          <w:i/>
          <w:iCs/>
        </w:rPr>
      </w:pPr>
    </w:p>
    <w:p w14:paraId="3EB2D0C1" w14:textId="2730F8BD" w:rsidR="00025C54" w:rsidRPr="00FA0591" w:rsidRDefault="00025C54" w:rsidP="006E3531">
      <w:pPr>
        <w:pStyle w:val="BodyText"/>
        <w:spacing w:after="0" w:line="240" w:lineRule="atLeast"/>
        <w:ind w:left="540"/>
        <w:rPr>
          <w:rFonts w:cs="Times New Roman"/>
          <w:i/>
          <w:iCs/>
          <w:color w:val="000000"/>
          <w:lang w:val="en-US"/>
        </w:rPr>
      </w:pPr>
      <w:r w:rsidRPr="00FA0591">
        <w:rPr>
          <w:rFonts w:cs="Times New Roman"/>
          <w:i/>
          <w:iCs/>
          <w:color w:val="000000"/>
          <w:lang w:val="en-US"/>
        </w:rPr>
        <w:t>Subsequent costs</w:t>
      </w:r>
    </w:p>
    <w:p w14:paraId="6CFF40F8" w14:textId="77777777" w:rsidR="00025C54" w:rsidRPr="00FA0591" w:rsidRDefault="00025C54" w:rsidP="006E3531">
      <w:pPr>
        <w:autoSpaceDE w:val="0"/>
        <w:autoSpaceDN w:val="0"/>
        <w:adjustRightInd w:val="0"/>
        <w:spacing w:line="240" w:lineRule="atLeast"/>
        <w:ind w:left="540"/>
        <w:jc w:val="both"/>
        <w:rPr>
          <w:rFonts w:cs="Times New Roman"/>
          <w:color w:val="000000"/>
          <w:sz w:val="22"/>
          <w:szCs w:val="22"/>
        </w:rPr>
      </w:pPr>
    </w:p>
    <w:p w14:paraId="176C6787" w14:textId="5AEB2AC8" w:rsidR="00025C54" w:rsidRPr="00FA0591" w:rsidRDefault="00025C54" w:rsidP="006E3531">
      <w:pPr>
        <w:pStyle w:val="BodyText"/>
        <w:spacing w:after="0" w:line="240" w:lineRule="atLeast"/>
        <w:ind w:left="540"/>
        <w:jc w:val="both"/>
        <w:rPr>
          <w:rFonts w:cs="Times New Roman"/>
          <w:color w:val="000000"/>
          <w:lang w:val="en-US"/>
        </w:rPr>
      </w:pPr>
      <w:r w:rsidRPr="00FA0591">
        <w:rPr>
          <w:rFonts w:cs="Times New Roman"/>
          <w:color w:val="000000"/>
          <w:lang w:val="en-US"/>
        </w:rPr>
        <w:t xml:space="preserve">The cost of replacing a part of an item of property, plant and equipment is </w:t>
      </w:r>
      <w:proofErr w:type="spellStart"/>
      <w:r w:rsidRPr="00FA0591">
        <w:rPr>
          <w:rFonts w:cs="Times New Roman"/>
          <w:color w:val="000000"/>
          <w:lang w:val="en-US"/>
        </w:rPr>
        <w:t>recognised</w:t>
      </w:r>
      <w:proofErr w:type="spellEnd"/>
      <w:r w:rsidRPr="00FA0591">
        <w:rPr>
          <w:rFonts w:cs="Times New Roman"/>
          <w:color w:val="000000"/>
          <w:lang w:val="en-US"/>
        </w:rPr>
        <w:t xml:space="preserve"> in the carrying amount of the item if it is probable that the future economic benefits embodied within the part will flow to the </w:t>
      </w:r>
      <w:r w:rsidRPr="00FA0591">
        <w:rPr>
          <w:rFonts w:cs="Times New Roman"/>
        </w:rPr>
        <w:t>Group</w:t>
      </w:r>
      <w:r w:rsidRPr="00FA0591">
        <w:rPr>
          <w:rFonts w:cs="Times New Roman"/>
          <w:color w:val="000000"/>
          <w:lang w:val="en-US"/>
        </w:rPr>
        <w:t xml:space="preserve">, and its cost can be measured reliably. The carrying amount of the replaced part is </w:t>
      </w:r>
      <w:proofErr w:type="spellStart"/>
      <w:r w:rsidRPr="00FA0591">
        <w:rPr>
          <w:rFonts w:cs="Times New Roman"/>
          <w:color w:val="000000"/>
          <w:lang w:val="en-US"/>
        </w:rPr>
        <w:t>derecognised</w:t>
      </w:r>
      <w:proofErr w:type="spellEnd"/>
      <w:r w:rsidRPr="00FA0591">
        <w:rPr>
          <w:rFonts w:cs="Times New Roman"/>
          <w:color w:val="000000"/>
          <w:lang w:val="en-US"/>
        </w:rPr>
        <w:t xml:space="preserve">. The costs of the day-to-day servicing of property, plant and equipment are </w:t>
      </w:r>
      <w:proofErr w:type="spellStart"/>
      <w:r w:rsidRPr="00FA0591">
        <w:rPr>
          <w:rFonts w:cs="Times New Roman"/>
          <w:color w:val="000000"/>
          <w:lang w:val="en-US"/>
        </w:rPr>
        <w:t>recognised</w:t>
      </w:r>
      <w:proofErr w:type="spellEnd"/>
      <w:r w:rsidRPr="00FA0591">
        <w:rPr>
          <w:rFonts w:cs="Times New Roman"/>
          <w:color w:val="000000"/>
          <w:lang w:val="en-US"/>
        </w:rPr>
        <w:t xml:space="preserve"> in profit or loss as incurred.</w:t>
      </w:r>
    </w:p>
    <w:p w14:paraId="67F4FE6F" w14:textId="77777777" w:rsidR="00025C54" w:rsidRPr="00FA0591" w:rsidRDefault="00025C54" w:rsidP="006E3531">
      <w:pPr>
        <w:pStyle w:val="BodyText"/>
        <w:spacing w:after="0" w:line="240" w:lineRule="atLeast"/>
        <w:ind w:left="540"/>
        <w:jc w:val="both"/>
        <w:rPr>
          <w:rFonts w:cs="Times New Roman"/>
          <w:lang w:val="en-US" w:eastAsia="en-GB"/>
        </w:rPr>
      </w:pPr>
    </w:p>
    <w:p w14:paraId="0D7FEB5E" w14:textId="72FCD143" w:rsidR="00025C54" w:rsidRPr="00FA0591" w:rsidRDefault="00025C54" w:rsidP="006E3531">
      <w:pPr>
        <w:pStyle w:val="BodyText"/>
        <w:spacing w:after="0" w:line="240" w:lineRule="atLeast"/>
        <w:ind w:left="540"/>
        <w:jc w:val="both"/>
        <w:rPr>
          <w:rFonts w:cs="Times New Roman"/>
          <w:i/>
          <w:iCs/>
          <w:lang w:val="en-US" w:eastAsia="en-GB"/>
        </w:rPr>
      </w:pPr>
      <w:r w:rsidRPr="00FA0591">
        <w:rPr>
          <w:rFonts w:cs="Times New Roman"/>
          <w:i/>
          <w:iCs/>
          <w:lang w:val="en-US" w:eastAsia="en-GB"/>
        </w:rPr>
        <w:lastRenderedPageBreak/>
        <w:t>Depreciation</w:t>
      </w:r>
    </w:p>
    <w:p w14:paraId="7F752A7E" w14:textId="77777777" w:rsidR="00025C54" w:rsidRPr="00FA0591" w:rsidRDefault="00025C54" w:rsidP="006E3531">
      <w:pPr>
        <w:autoSpaceDE w:val="0"/>
        <w:autoSpaceDN w:val="0"/>
        <w:adjustRightInd w:val="0"/>
        <w:spacing w:line="240" w:lineRule="atLeast"/>
        <w:rPr>
          <w:rFonts w:cs="Times New Roman"/>
          <w:color w:val="000000"/>
          <w:sz w:val="22"/>
          <w:szCs w:val="22"/>
        </w:rPr>
      </w:pPr>
    </w:p>
    <w:p w14:paraId="4CEC3090" w14:textId="77777777" w:rsidR="00025C54" w:rsidRPr="00FA0591" w:rsidRDefault="00025C54" w:rsidP="006E3531">
      <w:pPr>
        <w:pStyle w:val="BodyText"/>
        <w:spacing w:after="0" w:line="240" w:lineRule="atLeast"/>
        <w:ind w:left="567"/>
        <w:jc w:val="both"/>
        <w:rPr>
          <w:rFonts w:cs="Times New Roman"/>
        </w:rPr>
      </w:pPr>
      <w:r w:rsidRPr="00FA0591">
        <w:rPr>
          <w:rFonts w:cs="Times New Roman"/>
          <w:color w:val="000000"/>
          <w:lang w:val="en-US"/>
        </w:rPr>
        <w:t>Depreciation is calculated based on the depreciable amount, which is the cost of an asset, or other amount substituted for cost, less its residual value.</w:t>
      </w:r>
    </w:p>
    <w:p w14:paraId="1C0FE9D8" w14:textId="07AF50A1" w:rsidR="00236FD9" w:rsidRDefault="00236FD9">
      <w:pPr>
        <w:rPr>
          <w:rFonts w:cs="Times New Roman"/>
          <w:sz w:val="22"/>
          <w:szCs w:val="22"/>
          <w:cs/>
          <w:lang w:val="en-GB"/>
        </w:rPr>
      </w:pPr>
    </w:p>
    <w:p w14:paraId="298ABBAB" w14:textId="77777777" w:rsidR="00025C54" w:rsidRPr="00FA0591" w:rsidRDefault="00025C54" w:rsidP="006E3531">
      <w:pPr>
        <w:pStyle w:val="BodyText"/>
        <w:spacing w:after="0" w:line="240" w:lineRule="atLeast"/>
        <w:ind w:left="567"/>
        <w:jc w:val="both"/>
        <w:rPr>
          <w:rFonts w:cs="Times New Roman"/>
        </w:rPr>
      </w:pPr>
      <w:r w:rsidRPr="00FA0591">
        <w:rPr>
          <w:rFonts w:cs="Times New Roman"/>
        </w:rPr>
        <w:t xml:space="preserve">Depreciation is charged to profit or loss on a straight-line basis over the estimated useful lives of each component of an item of property, plant and equipment.  The estimated useful lives are as follows: </w:t>
      </w:r>
    </w:p>
    <w:p w14:paraId="3A8912F8" w14:textId="77777777" w:rsidR="00C55ECD" w:rsidRPr="00FA0591" w:rsidRDefault="00C55ECD" w:rsidP="0099221C">
      <w:pPr>
        <w:pStyle w:val="AccPolicyalternative"/>
      </w:pPr>
    </w:p>
    <w:tbl>
      <w:tblPr>
        <w:tblW w:w="7584" w:type="dxa"/>
        <w:tblInd w:w="450" w:type="dxa"/>
        <w:tblLook w:val="0000" w:firstRow="0" w:lastRow="0" w:firstColumn="0" w:lastColumn="0" w:noHBand="0" w:noVBand="0"/>
      </w:tblPr>
      <w:tblGrid>
        <w:gridCol w:w="5309"/>
        <w:gridCol w:w="1505"/>
        <w:gridCol w:w="770"/>
      </w:tblGrid>
      <w:tr w:rsidR="00025C54" w:rsidRPr="00FA0591" w14:paraId="662955F6" w14:textId="77777777" w:rsidTr="00B92215">
        <w:tc>
          <w:tcPr>
            <w:tcW w:w="5345" w:type="dxa"/>
            <w:vAlign w:val="bottom"/>
          </w:tcPr>
          <w:p w14:paraId="1CDE8F5B" w14:textId="686E1B39" w:rsidR="00025C54" w:rsidRPr="00FA0591" w:rsidRDefault="00B92215" w:rsidP="002E4EB9">
            <w:pPr>
              <w:spacing w:line="240" w:lineRule="atLeast"/>
              <w:ind w:left="11" w:right="-86"/>
              <w:rPr>
                <w:rFonts w:cs="Times New Roman"/>
                <w:sz w:val="22"/>
                <w:szCs w:val="22"/>
              </w:rPr>
            </w:pPr>
            <w:r w:rsidRPr="00FA0591">
              <w:rPr>
                <w:rFonts w:cs="Times New Roman"/>
                <w:sz w:val="22"/>
                <w:szCs w:val="22"/>
              </w:rPr>
              <w:t>Land improvements</w:t>
            </w:r>
          </w:p>
        </w:tc>
        <w:tc>
          <w:tcPr>
            <w:tcW w:w="1513" w:type="dxa"/>
          </w:tcPr>
          <w:p w14:paraId="212E5633" w14:textId="1835D1A5" w:rsidR="00025C54" w:rsidRPr="00FA0591" w:rsidRDefault="00B92215" w:rsidP="006E3531">
            <w:pPr>
              <w:spacing w:line="240" w:lineRule="atLeast"/>
              <w:ind w:left="89"/>
              <w:jc w:val="right"/>
              <w:rPr>
                <w:rFonts w:cs="Times New Roman"/>
                <w:sz w:val="22"/>
                <w:szCs w:val="22"/>
              </w:rPr>
            </w:pPr>
            <w:r w:rsidRPr="00FA0591">
              <w:rPr>
                <w:rFonts w:cs="Times New Roman"/>
                <w:sz w:val="22"/>
                <w:szCs w:val="22"/>
              </w:rPr>
              <w:t>10</w:t>
            </w:r>
            <w:r w:rsidR="00025C54" w:rsidRPr="00FA0591">
              <w:rPr>
                <w:rFonts w:cs="Times New Roman"/>
                <w:sz w:val="22"/>
                <w:szCs w:val="22"/>
              </w:rPr>
              <w:t xml:space="preserve"> </w:t>
            </w:r>
          </w:p>
        </w:tc>
        <w:tc>
          <w:tcPr>
            <w:tcW w:w="726" w:type="dxa"/>
            <w:vAlign w:val="bottom"/>
          </w:tcPr>
          <w:p w14:paraId="09ADA897" w14:textId="77777777" w:rsidR="00025C54" w:rsidRPr="00FA0591" w:rsidRDefault="00025C54" w:rsidP="006E3531">
            <w:pPr>
              <w:spacing w:line="240" w:lineRule="atLeast"/>
              <w:ind w:left="89" w:right="-86"/>
              <w:rPr>
                <w:rFonts w:cs="Times New Roman"/>
                <w:sz w:val="22"/>
                <w:szCs w:val="22"/>
              </w:rPr>
            </w:pPr>
            <w:r w:rsidRPr="00FA0591">
              <w:rPr>
                <w:rFonts w:cs="Times New Roman"/>
                <w:sz w:val="22"/>
                <w:szCs w:val="22"/>
              </w:rPr>
              <w:t>years</w:t>
            </w:r>
          </w:p>
        </w:tc>
      </w:tr>
      <w:tr w:rsidR="00B92215" w:rsidRPr="00FA0591" w14:paraId="6DD26191" w14:textId="77777777" w:rsidTr="00B92215">
        <w:tc>
          <w:tcPr>
            <w:tcW w:w="5345" w:type="dxa"/>
            <w:vAlign w:val="bottom"/>
          </w:tcPr>
          <w:p w14:paraId="31CA45E6" w14:textId="1A00249C" w:rsidR="00B92215" w:rsidRPr="00FA0591" w:rsidRDefault="00B92215" w:rsidP="002E4EB9">
            <w:pPr>
              <w:spacing w:line="240" w:lineRule="atLeast"/>
              <w:ind w:left="11" w:right="-86"/>
              <w:rPr>
                <w:rFonts w:cs="Times New Roman"/>
                <w:sz w:val="22"/>
                <w:szCs w:val="22"/>
              </w:rPr>
            </w:pPr>
            <w:r w:rsidRPr="00FA0591">
              <w:rPr>
                <w:rFonts w:cs="Times New Roman"/>
                <w:sz w:val="22"/>
                <w:szCs w:val="22"/>
              </w:rPr>
              <w:t>Buildings and building improvements</w:t>
            </w:r>
          </w:p>
        </w:tc>
        <w:tc>
          <w:tcPr>
            <w:tcW w:w="1513" w:type="dxa"/>
            <w:shd w:val="clear" w:color="auto" w:fill="auto"/>
          </w:tcPr>
          <w:p w14:paraId="37E84D91" w14:textId="09401D31" w:rsidR="00B92215" w:rsidRPr="00FA0591" w:rsidRDefault="00B92215" w:rsidP="006E3531">
            <w:pPr>
              <w:spacing w:line="240" w:lineRule="atLeast"/>
              <w:ind w:left="89"/>
              <w:jc w:val="right"/>
              <w:rPr>
                <w:rFonts w:cs="Times New Roman"/>
                <w:sz w:val="22"/>
                <w:szCs w:val="22"/>
                <w:shd w:val="clear" w:color="auto" w:fill="D9D9D9"/>
              </w:rPr>
            </w:pPr>
            <w:r w:rsidRPr="00FA0591">
              <w:rPr>
                <w:rFonts w:cs="Times New Roman"/>
                <w:sz w:val="22"/>
                <w:szCs w:val="22"/>
              </w:rPr>
              <w:t xml:space="preserve">5,10 and 20 </w:t>
            </w:r>
          </w:p>
        </w:tc>
        <w:tc>
          <w:tcPr>
            <w:tcW w:w="726" w:type="dxa"/>
            <w:shd w:val="clear" w:color="auto" w:fill="auto"/>
            <w:vAlign w:val="bottom"/>
          </w:tcPr>
          <w:p w14:paraId="65F47250" w14:textId="091965BA" w:rsidR="00B92215" w:rsidRPr="00FA0591" w:rsidRDefault="00B92215" w:rsidP="006E3531">
            <w:pPr>
              <w:spacing w:line="240" w:lineRule="atLeast"/>
              <w:ind w:left="89" w:right="-86"/>
              <w:rPr>
                <w:rFonts w:cs="Times New Roman"/>
                <w:sz w:val="22"/>
                <w:szCs w:val="22"/>
              </w:rPr>
            </w:pPr>
            <w:r w:rsidRPr="00FA0591">
              <w:rPr>
                <w:rFonts w:cs="Times New Roman"/>
                <w:sz w:val="22"/>
                <w:szCs w:val="22"/>
              </w:rPr>
              <w:t>years</w:t>
            </w:r>
          </w:p>
        </w:tc>
      </w:tr>
      <w:tr w:rsidR="00B92215" w:rsidRPr="00FA0591" w14:paraId="25F760BB" w14:textId="77777777" w:rsidTr="00B92215">
        <w:tc>
          <w:tcPr>
            <w:tcW w:w="5345" w:type="dxa"/>
            <w:vAlign w:val="bottom"/>
          </w:tcPr>
          <w:p w14:paraId="5AD3A58B" w14:textId="1170A72B" w:rsidR="00B92215" w:rsidRPr="00FA0591" w:rsidRDefault="00B92215" w:rsidP="002E4EB9">
            <w:pPr>
              <w:spacing w:line="240" w:lineRule="atLeast"/>
              <w:ind w:left="11" w:right="-86"/>
              <w:rPr>
                <w:rFonts w:cs="Times New Roman"/>
                <w:sz w:val="22"/>
                <w:szCs w:val="22"/>
              </w:rPr>
            </w:pPr>
            <w:r w:rsidRPr="00FA0591">
              <w:rPr>
                <w:rFonts w:cs="Times New Roman"/>
                <w:sz w:val="22"/>
                <w:szCs w:val="22"/>
              </w:rPr>
              <w:t>Tools and equipment</w:t>
            </w:r>
          </w:p>
        </w:tc>
        <w:tc>
          <w:tcPr>
            <w:tcW w:w="1513" w:type="dxa"/>
          </w:tcPr>
          <w:p w14:paraId="0482A3E9" w14:textId="7CDDD275" w:rsidR="00B92215" w:rsidRPr="00FA0591" w:rsidRDefault="00B92215" w:rsidP="006E3531">
            <w:pPr>
              <w:spacing w:line="240" w:lineRule="atLeast"/>
              <w:ind w:left="89"/>
              <w:jc w:val="right"/>
              <w:rPr>
                <w:rFonts w:cs="Times New Roman"/>
                <w:sz w:val="22"/>
                <w:szCs w:val="22"/>
              </w:rPr>
            </w:pPr>
            <w:r w:rsidRPr="00FA0591">
              <w:rPr>
                <w:rFonts w:cs="Times New Roman"/>
                <w:sz w:val="22"/>
                <w:szCs w:val="22"/>
              </w:rPr>
              <w:t xml:space="preserve">3 - 5 </w:t>
            </w:r>
          </w:p>
        </w:tc>
        <w:tc>
          <w:tcPr>
            <w:tcW w:w="726" w:type="dxa"/>
          </w:tcPr>
          <w:p w14:paraId="22D6D007" w14:textId="77777777" w:rsidR="00B92215" w:rsidRPr="00FA0591" w:rsidRDefault="00B92215" w:rsidP="006E3531">
            <w:pPr>
              <w:spacing w:line="240" w:lineRule="atLeast"/>
              <w:ind w:left="89" w:right="-86"/>
              <w:rPr>
                <w:rFonts w:cs="Times New Roman"/>
                <w:sz w:val="22"/>
                <w:szCs w:val="22"/>
              </w:rPr>
            </w:pPr>
            <w:r w:rsidRPr="00FA0591">
              <w:rPr>
                <w:rFonts w:cs="Times New Roman"/>
                <w:sz w:val="22"/>
                <w:szCs w:val="22"/>
              </w:rPr>
              <w:t>years</w:t>
            </w:r>
          </w:p>
        </w:tc>
      </w:tr>
      <w:tr w:rsidR="00B92215" w:rsidRPr="00FA0591" w14:paraId="61AA4110" w14:textId="77777777" w:rsidTr="00B92215">
        <w:tc>
          <w:tcPr>
            <w:tcW w:w="5345" w:type="dxa"/>
            <w:vAlign w:val="bottom"/>
          </w:tcPr>
          <w:p w14:paraId="1E46A4A7" w14:textId="0069B500" w:rsidR="00B92215" w:rsidRPr="00FA0591" w:rsidRDefault="00B92215" w:rsidP="002E4EB9">
            <w:pPr>
              <w:spacing w:line="240" w:lineRule="atLeast"/>
              <w:ind w:left="11" w:right="-86"/>
              <w:rPr>
                <w:rFonts w:cs="Times New Roman"/>
                <w:sz w:val="22"/>
                <w:szCs w:val="22"/>
              </w:rPr>
            </w:pPr>
            <w:r w:rsidRPr="00FA0591">
              <w:rPr>
                <w:rFonts w:cs="Times New Roman"/>
                <w:sz w:val="22"/>
                <w:szCs w:val="22"/>
              </w:rPr>
              <w:t>Furniture, fixtures and office equipment</w:t>
            </w:r>
          </w:p>
        </w:tc>
        <w:tc>
          <w:tcPr>
            <w:tcW w:w="1513" w:type="dxa"/>
          </w:tcPr>
          <w:p w14:paraId="17274F6C" w14:textId="70373657" w:rsidR="00B92215" w:rsidRPr="00FA0591" w:rsidRDefault="00B92215" w:rsidP="006E3531">
            <w:pPr>
              <w:spacing w:line="240" w:lineRule="atLeast"/>
              <w:ind w:left="89"/>
              <w:jc w:val="right"/>
              <w:rPr>
                <w:rFonts w:cs="Times New Roman"/>
                <w:sz w:val="22"/>
                <w:szCs w:val="22"/>
              </w:rPr>
            </w:pPr>
            <w:r w:rsidRPr="00FA0591">
              <w:rPr>
                <w:rFonts w:cs="Times New Roman"/>
                <w:sz w:val="22"/>
                <w:szCs w:val="22"/>
              </w:rPr>
              <w:t xml:space="preserve">5 </w:t>
            </w:r>
          </w:p>
        </w:tc>
        <w:tc>
          <w:tcPr>
            <w:tcW w:w="726" w:type="dxa"/>
          </w:tcPr>
          <w:p w14:paraId="5A1E90EA" w14:textId="77777777" w:rsidR="00B92215" w:rsidRPr="00FA0591" w:rsidRDefault="00B92215" w:rsidP="006E3531">
            <w:pPr>
              <w:spacing w:line="240" w:lineRule="atLeast"/>
              <w:ind w:left="89" w:right="-86"/>
              <w:rPr>
                <w:rFonts w:cs="Times New Roman"/>
                <w:sz w:val="22"/>
                <w:szCs w:val="22"/>
              </w:rPr>
            </w:pPr>
            <w:r w:rsidRPr="00FA0591">
              <w:rPr>
                <w:rFonts w:cs="Times New Roman"/>
                <w:sz w:val="22"/>
                <w:szCs w:val="22"/>
              </w:rPr>
              <w:t>years</w:t>
            </w:r>
          </w:p>
        </w:tc>
      </w:tr>
      <w:tr w:rsidR="00B92215" w:rsidRPr="00FA0591" w14:paraId="1FC17C7D" w14:textId="77777777" w:rsidTr="00B92215">
        <w:tc>
          <w:tcPr>
            <w:tcW w:w="5345" w:type="dxa"/>
            <w:vAlign w:val="bottom"/>
          </w:tcPr>
          <w:p w14:paraId="5B8EFDC5" w14:textId="5DCCAC75" w:rsidR="00B92215" w:rsidRPr="00FA0591" w:rsidRDefault="00B92215" w:rsidP="002E4EB9">
            <w:pPr>
              <w:spacing w:line="240" w:lineRule="atLeast"/>
              <w:ind w:left="11" w:right="-86"/>
              <w:rPr>
                <w:rFonts w:cs="Times New Roman"/>
                <w:sz w:val="22"/>
                <w:szCs w:val="22"/>
              </w:rPr>
            </w:pPr>
            <w:r w:rsidRPr="00FA0591">
              <w:rPr>
                <w:rFonts w:cs="Times New Roman"/>
                <w:sz w:val="22"/>
                <w:szCs w:val="22"/>
              </w:rPr>
              <w:t>Computer hardware</w:t>
            </w:r>
          </w:p>
        </w:tc>
        <w:tc>
          <w:tcPr>
            <w:tcW w:w="1513" w:type="dxa"/>
          </w:tcPr>
          <w:p w14:paraId="17AA4B2E" w14:textId="5A09E786" w:rsidR="00B92215" w:rsidRPr="00FA0591" w:rsidRDefault="00B92215" w:rsidP="006E3531">
            <w:pPr>
              <w:spacing w:line="240" w:lineRule="atLeast"/>
              <w:ind w:left="89"/>
              <w:jc w:val="right"/>
              <w:rPr>
                <w:rFonts w:cs="Times New Roman"/>
                <w:sz w:val="22"/>
                <w:szCs w:val="22"/>
              </w:rPr>
            </w:pPr>
            <w:r w:rsidRPr="00FA0591">
              <w:rPr>
                <w:rFonts w:cs="Times New Roman"/>
                <w:sz w:val="22"/>
                <w:szCs w:val="22"/>
              </w:rPr>
              <w:t xml:space="preserve">3 - 5 </w:t>
            </w:r>
          </w:p>
        </w:tc>
        <w:tc>
          <w:tcPr>
            <w:tcW w:w="726" w:type="dxa"/>
          </w:tcPr>
          <w:p w14:paraId="7B12EAAA" w14:textId="77777777" w:rsidR="00B92215" w:rsidRPr="00FA0591" w:rsidRDefault="00B92215" w:rsidP="006E3531">
            <w:pPr>
              <w:spacing w:line="240" w:lineRule="atLeast"/>
              <w:ind w:left="89" w:right="-86"/>
              <w:rPr>
                <w:rFonts w:cs="Times New Roman"/>
                <w:sz w:val="22"/>
                <w:szCs w:val="22"/>
              </w:rPr>
            </w:pPr>
            <w:r w:rsidRPr="00FA0591">
              <w:rPr>
                <w:rFonts w:cs="Times New Roman"/>
                <w:sz w:val="22"/>
                <w:szCs w:val="22"/>
              </w:rPr>
              <w:t>years</w:t>
            </w:r>
          </w:p>
        </w:tc>
      </w:tr>
      <w:tr w:rsidR="00B92215" w:rsidRPr="00FA0591" w14:paraId="24E90099" w14:textId="77777777" w:rsidTr="00B92215">
        <w:tc>
          <w:tcPr>
            <w:tcW w:w="5345" w:type="dxa"/>
            <w:vAlign w:val="bottom"/>
          </w:tcPr>
          <w:p w14:paraId="5CD17D48" w14:textId="16B7F104" w:rsidR="00B92215" w:rsidRPr="00FA0591" w:rsidRDefault="00FA3704" w:rsidP="002E4EB9">
            <w:pPr>
              <w:spacing w:line="240" w:lineRule="atLeast"/>
              <w:ind w:left="11" w:right="-86"/>
              <w:rPr>
                <w:rFonts w:cs="Times New Roman"/>
                <w:sz w:val="22"/>
                <w:szCs w:val="22"/>
              </w:rPr>
            </w:pPr>
            <w:r w:rsidRPr="00FA0591">
              <w:rPr>
                <w:rFonts w:cs="Times New Roman"/>
                <w:sz w:val="22"/>
                <w:szCs w:val="22"/>
              </w:rPr>
              <w:t>V</w:t>
            </w:r>
            <w:r w:rsidR="00B92215" w:rsidRPr="00FA0591">
              <w:rPr>
                <w:rFonts w:cs="Times New Roman"/>
                <w:sz w:val="22"/>
                <w:szCs w:val="22"/>
              </w:rPr>
              <w:t>ehicles</w:t>
            </w:r>
          </w:p>
        </w:tc>
        <w:tc>
          <w:tcPr>
            <w:tcW w:w="1513" w:type="dxa"/>
          </w:tcPr>
          <w:p w14:paraId="6BC023FF" w14:textId="3178C1F7" w:rsidR="00B92215" w:rsidRPr="00FA0591" w:rsidRDefault="00B92215" w:rsidP="006E3531">
            <w:pPr>
              <w:spacing w:line="240" w:lineRule="atLeast"/>
              <w:ind w:left="89"/>
              <w:jc w:val="right"/>
              <w:rPr>
                <w:rFonts w:cs="Times New Roman"/>
                <w:sz w:val="22"/>
                <w:szCs w:val="22"/>
              </w:rPr>
            </w:pPr>
            <w:r w:rsidRPr="00FA0591">
              <w:rPr>
                <w:rFonts w:cs="Times New Roman"/>
                <w:sz w:val="22"/>
                <w:szCs w:val="22"/>
              </w:rPr>
              <w:t xml:space="preserve">5 </w:t>
            </w:r>
          </w:p>
        </w:tc>
        <w:tc>
          <w:tcPr>
            <w:tcW w:w="726" w:type="dxa"/>
          </w:tcPr>
          <w:p w14:paraId="4531DC9B" w14:textId="77777777" w:rsidR="00B92215" w:rsidRPr="00FA0591" w:rsidRDefault="00B92215" w:rsidP="006E3531">
            <w:pPr>
              <w:spacing w:line="240" w:lineRule="atLeast"/>
              <w:ind w:left="89" w:right="-86"/>
              <w:rPr>
                <w:rFonts w:cs="Times New Roman"/>
                <w:sz w:val="22"/>
                <w:szCs w:val="22"/>
              </w:rPr>
            </w:pPr>
            <w:r w:rsidRPr="00FA0591">
              <w:rPr>
                <w:rFonts w:cs="Times New Roman"/>
                <w:sz w:val="22"/>
                <w:szCs w:val="22"/>
              </w:rPr>
              <w:t>years</w:t>
            </w:r>
          </w:p>
        </w:tc>
      </w:tr>
    </w:tbl>
    <w:p w14:paraId="19C8C2B4" w14:textId="77777777" w:rsidR="00025C54" w:rsidRPr="00FA0591" w:rsidRDefault="00025C54" w:rsidP="0099221C">
      <w:pPr>
        <w:pStyle w:val="AccPolicyalternative"/>
      </w:pPr>
    </w:p>
    <w:p w14:paraId="45E2340E" w14:textId="77777777" w:rsidR="00025C54" w:rsidRPr="00FA0591" w:rsidRDefault="00025C54" w:rsidP="006E3531">
      <w:pPr>
        <w:pStyle w:val="BodyText"/>
        <w:spacing w:after="0" w:line="240" w:lineRule="atLeast"/>
        <w:ind w:firstLine="567"/>
        <w:jc w:val="both"/>
        <w:rPr>
          <w:rFonts w:cs="Times New Roman"/>
        </w:rPr>
      </w:pPr>
      <w:r w:rsidRPr="00FA0591">
        <w:rPr>
          <w:rFonts w:cs="Times New Roman"/>
        </w:rPr>
        <w:t>No depreciation is provided on freehold land or assets under construction.</w:t>
      </w:r>
    </w:p>
    <w:p w14:paraId="11F3CD90" w14:textId="77777777" w:rsidR="00025C54" w:rsidRPr="00FA0591" w:rsidRDefault="00025C54" w:rsidP="006E3531">
      <w:pPr>
        <w:pStyle w:val="BodyText"/>
        <w:spacing w:after="0" w:line="240" w:lineRule="atLeast"/>
        <w:ind w:left="540"/>
        <w:rPr>
          <w:rFonts w:cs="Times New Roman"/>
          <w:color w:val="000000"/>
          <w:lang w:val="en-US"/>
        </w:rPr>
      </w:pPr>
    </w:p>
    <w:p w14:paraId="5607AA66" w14:textId="5F3CF46E" w:rsidR="00DC77C1" w:rsidRPr="00FA0591" w:rsidRDefault="00025C54" w:rsidP="006E3531">
      <w:pPr>
        <w:pStyle w:val="BodyText"/>
        <w:spacing w:after="0" w:line="240" w:lineRule="atLeast"/>
        <w:ind w:left="540"/>
        <w:jc w:val="both"/>
        <w:rPr>
          <w:rFonts w:cs="Times New Roman"/>
          <w:color w:val="000000"/>
          <w:lang w:val="en-US"/>
        </w:rPr>
      </w:pPr>
      <w:r w:rsidRPr="00FA0591">
        <w:rPr>
          <w:rFonts w:cs="Times New Roman"/>
          <w:color w:val="000000"/>
          <w:lang w:val="en-US"/>
        </w:rPr>
        <w:t>Depreciation methods, useful lives and residual values are reviewed at each financial year-end and adjusted if appropriate.</w:t>
      </w:r>
    </w:p>
    <w:p w14:paraId="0AA8246C" w14:textId="377E177D" w:rsidR="002E4EB9" w:rsidRPr="00FA0591" w:rsidRDefault="002E4EB9">
      <w:pPr>
        <w:rPr>
          <w:rFonts w:cs="Times New Roman"/>
          <w:b/>
          <w:bCs/>
          <w:i/>
          <w:iCs/>
          <w:sz w:val="22"/>
          <w:szCs w:val="22"/>
          <w:lang w:val="en-GB"/>
        </w:rPr>
      </w:pPr>
    </w:p>
    <w:p w14:paraId="766B10C8" w14:textId="76A09CB1" w:rsidR="0025438F" w:rsidRPr="00FA0591" w:rsidRDefault="0025438F" w:rsidP="00905264">
      <w:pPr>
        <w:pStyle w:val="Heading2"/>
        <w:widowControl/>
        <w:numPr>
          <w:ilvl w:val="1"/>
          <w:numId w:val="5"/>
        </w:numPr>
        <w:overflowPunct/>
        <w:autoSpaceDE/>
        <w:autoSpaceDN/>
        <w:adjustRightInd/>
        <w:spacing w:after="0" w:line="240" w:lineRule="atLeast"/>
        <w:ind w:left="547" w:hanging="547"/>
        <w:textAlignment w:val="auto"/>
        <w:rPr>
          <w:sz w:val="22"/>
          <w:szCs w:val="22"/>
        </w:rPr>
      </w:pPr>
      <w:r w:rsidRPr="00FA0591">
        <w:rPr>
          <w:sz w:val="22"/>
          <w:szCs w:val="22"/>
        </w:rPr>
        <w:t>Intangible assets</w:t>
      </w:r>
    </w:p>
    <w:p w14:paraId="4BADDD61" w14:textId="327953E0" w:rsidR="0025438F" w:rsidRPr="00FA0591" w:rsidRDefault="0025438F" w:rsidP="006E3531">
      <w:pPr>
        <w:pStyle w:val="BodyText"/>
        <w:spacing w:after="0" w:line="240" w:lineRule="atLeast"/>
        <w:rPr>
          <w:rFonts w:cs="Times New Roman"/>
          <w:i/>
          <w:iCs/>
          <w:lang w:val="en-US"/>
        </w:rPr>
      </w:pPr>
    </w:p>
    <w:p w14:paraId="04907739" w14:textId="0F0DFA40" w:rsidR="00663A50" w:rsidRPr="00FA0591" w:rsidRDefault="00663A50" w:rsidP="006E3531">
      <w:pPr>
        <w:spacing w:line="240" w:lineRule="atLeast"/>
        <w:ind w:left="540"/>
        <w:jc w:val="both"/>
        <w:rPr>
          <w:rFonts w:cs="Times New Roman"/>
          <w:color w:val="000000"/>
          <w:sz w:val="22"/>
          <w:szCs w:val="22"/>
        </w:rPr>
      </w:pPr>
      <w:r w:rsidRPr="00FA0591">
        <w:rPr>
          <w:rFonts w:cs="Times New Roman"/>
          <w:color w:val="000000"/>
          <w:sz w:val="22"/>
          <w:szCs w:val="22"/>
          <w:lang w:val="en-GB"/>
        </w:rPr>
        <w:t>I</w:t>
      </w:r>
      <w:proofErr w:type="spellStart"/>
      <w:r w:rsidRPr="00FA0591">
        <w:rPr>
          <w:rFonts w:cs="Times New Roman"/>
          <w:color w:val="000000"/>
          <w:sz w:val="22"/>
          <w:szCs w:val="22"/>
        </w:rPr>
        <w:t>ntangible</w:t>
      </w:r>
      <w:proofErr w:type="spellEnd"/>
      <w:r w:rsidRPr="00FA0591">
        <w:rPr>
          <w:rFonts w:cs="Times New Roman"/>
          <w:color w:val="000000"/>
          <w:sz w:val="22"/>
          <w:szCs w:val="22"/>
        </w:rPr>
        <w:t xml:space="preserve"> assets that are acquired by the </w:t>
      </w:r>
      <w:r w:rsidRPr="00FA0591">
        <w:rPr>
          <w:rFonts w:cs="Times New Roman"/>
          <w:sz w:val="22"/>
          <w:szCs w:val="22"/>
        </w:rPr>
        <w:t>Group</w:t>
      </w:r>
      <w:r w:rsidRPr="00FA0591">
        <w:rPr>
          <w:rFonts w:cs="Times New Roman"/>
          <w:color w:val="000000"/>
          <w:sz w:val="22"/>
          <w:szCs w:val="22"/>
        </w:rPr>
        <w:t xml:space="preserve"> </w:t>
      </w:r>
      <w:r w:rsidR="00236FD9">
        <w:rPr>
          <w:color w:val="000000"/>
          <w:sz w:val="22"/>
          <w:szCs w:val="28"/>
        </w:rPr>
        <w:t xml:space="preserve">and the Company </w:t>
      </w:r>
      <w:r w:rsidRPr="00FA0591">
        <w:rPr>
          <w:rFonts w:cs="Times New Roman"/>
          <w:color w:val="000000"/>
          <w:sz w:val="22"/>
          <w:szCs w:val="22"/>
        </w:rPr>
        <w:t xml:space="preserve">and have finite useful lives are measured at cost less accumulated </w:t>
      </w:r>
      <w:proofErr w:type="spellStart"/>
      <w:r w:rsidRPr="00FA0591">
        <w:rPr>
          <w:rFonts w:cs="Times New Roman"/>
          <w:color w:val="000000"/>
          <w:sz w:val="22"/>
          <w:szCs w:val="22"/>
        </w:rPr>
        <w:t>amortisation</w:t>
      </w:r>
      <w:proofErr w:type="spellEnd"/>
      <w:r w:rsidRPr="00FA0591">
        <w:rPr>
          <w:rFonts w:cs="Times New Roman"/>
          <w:color w:val="000000"/>
          <w:sz w:val="22"/>
          <w:szCs w:val="22"/>
        </w:rPr>
        <w:t xml:space="preserve"> and accumulated impairment losses. </w:t>
      </w:r>
    </w:p>
    <w:p w14:paraId="353A7F1A" w14:textId="77777777" w:rsidR="00663A50" w:rsidRPr="00FA0591" w:rsidRDefault="00663A50" w:rsidP="006E3531">
      <w:pPr>
        <w:spacing w:line="240" w:lineRule="atLeast"/>
        <w:ind w:left="540"/>
        <w:jc w:val="both"/>
        <w:rPr>
          <w:rFonts w:cs="Times New Roman"/>
          <w:color w:val="000000"/>
          <w:sz w:val="22"/>
          <w:szCs w:val="22"/>
        </w:rPr>
      </w:pPr>
    </w:p>
    <w:p w14:paraId="202AE788" w14:textId="21972E74" w:rsidR="00663A50" w:rsidRPr="00FA0591" w:rsidRDefault="00663A50" w:rsidP="006E3531">
      <w:pPr>
        <w:spacing w:line="240" w:lineRule="atLeast"/>
        <w:ind w:left="540"/>
        <w:jc w:val="both"/>
        <w:rPr>
          <w:rFonts w:cs="Times New Roman"/>
          <w:i/>
          <w:iCs/>
          <w:color w:val="000000"/>
          <w:sz w:val="22"/>
          <w:szCs w:val="22"/>
        </w:rPr>
      </w:pPr>
      <w:r w:rsidRPr="00FA0591">
        <w:rPr>
          <w:rFonts w:cs="Times New Roman"/>
          <w:i/>
          <w:iCs/>
          <w:color w:val="000000"/>
          <w:sz w:val="22"/>
          <w:szCs w:val="22"/>
        </w:rPr>
        <w:t xml:space="preserve">Subsequent expenditure </w:t>
      </w:r>
    </w:p>
    <w:p w14:paraId="29011324" w14:textId="77777777" w:rsidR="00663A50" w:rsidRPr="00FA0591" w:rsidRDefault="00663A50" w:rsidP="006E3531">
      <w:pPr>
        <w:spacing w:line="240" w:lineRule="atLeast"/>
        <w:ind w:left="540"/>
        <w:jc w:val="both"/>
        <w:rPr>
          <w:rFonts w:cs="Times New Roman"/>
          <w:i/>
          <w:iCs/>
          <w:color w:val="000000"/>
          <w:sz w:val="22"/>
          <w:szCs w:val="22"/>
        </w:rPr>
      </w:pPr>
    </w:p>
    <w:p w14:paraId="124D20B0" w14:textId="0AA53A69" w:rsidR="00663A50" w:rsidRPr="00FA0591" w:rsidRDefault="00663A50" w:rsidP="006E3531">
      <w:pPr>
        <w:spacing w:line="240" w:lineRule="atLeast"/>
        <w:ind w:left="540"/>
        <w:jc w:val="both"/>
        <w:rPr>
          <w:rFonts w:cs="Times New Roman"/>
          <w:color w:val="000000"/>
          <w:sz w:val="22"/>
          <w:szCs w:val="22"/>
        </w:rPr>
      </w:pPr>
      <w:r w:rsidRPr="00FA0591">
        <w:rPr>
          <w:rFonts w:cs="Times New Roman"/>
          <w:color w:val="000000"/>
          <w:sz w:val="22"/>
          <w:szCs w:val="22"/>
        </w:rPr>
        <w:t xml:space="preserve">Subsequent expenditure is </w:t>
      </w:r>
      <w:proofErr w:type="spellStart"/>
      <w:r w:rsidRPr="00FA0591">
        <w:rPr>
          <w:rFonts w:cs="Times New Roman"/>
          <w:color w:val="000000"/>
          <w:sz w:val="22"/>
          <w:szCs w:val="22"/>
        </w:rPr>
        <w:t>capitalised</w:t>
      </w:r>
      <w:proofErr w:type="spellEnd"/>
      <w:r w:rsidRPr="00FA0591">
        <w:rPr>
          <w:rFonts w:cs="Times New Roman"/>
          <w:color w:val="000000"/>
          <w:sz w:val="22"/>
          <w:szCs w:val="22"/>
        </w:rPr>
        <w:t xml:space="preserve"> only when it increases the future economic benefits embodied in the specific asset to which it relates. All other expenditure is </w:t>
      </w:r>
      <w:proofErr w:type="spellStart"/>
      <w:r w:rsidRPr="00FA0591">
        <w:rPr>
          <w:rFonts w:cs="Times New Roman"/>
          <w:color w:val="000000"/>
          <w:sz w:val="22"/>
          <w:szCs w:val="22"/>
        </w:rPr>
        <w:t>recognised</w:t>
      </w:r>
      <w:proofErr w:type="spellEnd"/>
      <w:r w:rsidRPr="00FA0591">
        <w:rPr>
          <w:rFonts w:cs="Times New Roman"/>
          <w:color w:val="000000"/>
          <w:sz w:val="22"/>
          <w:szCs w:val="22"/>
        </w:rPr>
        <w:t xml:space="preserve"> in profit or loss as incurred. </w:t>
      </w:r>
    </w:p>
    <w:p w14:paraId="31E25FBA" w14:textId="77777777" w:rsidR="00405BA2" w:rsidRPr="00FA0591" w:rsidRDefault="00405BA2" w:rsidP="006E3531">
      <w:pPr>
        <w:spacing w:line="240" w:lineRule="atLeast"/>
        <w:ind w:left="540"/>
        <w:jc w:val="both"/>
        <w:rPr>
          <w:rFonts w:cs="Times New Roman"/>
          <w:color w:val="000000"/>
          <w:sz w:val="22"/>
          <w:szCs w:val="22"/>
        </w:rPr>
      </w:pPr>
    </w:p>
    <w:p w14:paraId="45D15A0A" w14:textId="33540C37" w:rsidR="00663A50" w:rsidRPr="00FA0591" w:rsidRDefault="00663A50" w:rsidP="006E3531">
      <w:pPr>
        <w:spacing w:line="240" w:lineRule="atLeast"/>
        <w:ind w:left="540"/>
        <w:rPr>
          <w:rFonts w:cs="Times New Roman"/>
          <w:i/>
          <w:iCs/>
          <w:color w:val="000000"/>
          <w:sz w:val="22"/>
          <w:szCs w:val="22"/>
        </w:rPr>
      </w:pPr>
      <w:proofErr w:type="spellStart"/>
      <w:r w:rsidRPr="00FA0591">
        <w:rPr>
          <w:rFonts w:cs="Times New Roman"/>
          <w:i/>
          <w:iCs/>
          <w:color w:val="000000"/>
          <w:sz w:val="22"/>
          <w:szCs w:val="22"/>
        </w:rPr>
        <w:t>Amortisation</w:t>
      </w:r>
      <w:proofErr w:type="spellEnd"/>
    </w:p>
    <w:p w14:paraId="0B77FC31" w14:textId="77777777" w:rsidR="00663A50" w:rsidRPr="00FA0591" w:rsidRDefault="00663A50" w:rsidP="006E3531">
      <w:pPr>
        <w:spacing w:line="240" w:lineRule="atLeast"/>
        <w:ind w:left="540"/>
        <w:jc w:val="both"/>
        <w:rPr>
          <w:rFonts w:cs="Times New Roman"/>
          <w:i/>
          <w:iCs/>
          <w:color w:val="0000FF"/>
          <w:sz w:val="22"/>
          <w:szCs w:val="22"/>
        </w:rPr>
      </w:pPr>
    </w:p>
    <w:p w14:paraId="15128D04" w14:textId="77777777" w:rsidR="00663A50" w:rsidRPr="00FA0591" w:rsidRDefault="00663A50" w:rsidP="006E3531">
      <w:pPr>
        <w:spacing w:line="240" w:lineRule="atLeast"/>
        <w:ind w:left="540"/>
        <w:jc w:val="both"/>
        <w:rPr>
          <w:rFonts w:cs="Times New Roman"/>
          <w:color w:val="000000"/>
          <w:sz w:val="22"/>
          <w:szCs w:val="22"/>
        </w:rPr>
      </w:pPr>
      <w:proofErr w:type="spellStart"/>
      <w:r w:rsidRPr="00FA0591">
        <w:rPr>
          <w:rFonts w:cs="Times New Roman"/>
          <w:color w:val="000000"/>
          <w:sz w:val="22"/>
          <w:szCs w:val="22"/>
        </w:rPr>
        <w:t>Amortisation</w:t>
      </w:r>
      <w:proofErr w:type="spellEnd"/>
      <w:r w:rsidRPr="00FA0591">
        <w:rPr>
          <w:rFonts w:cs="Times New Roman"/>
          <w:color w:val="000000"/>
          <w:sz w:val="22"/>
          <w:szCs w:val="22"/>
        </w:rPr>
        <w:t xml:space="preserve"> is based on the cost of the asset, or other amount substituted for cost, less its residual value. </w:t>
      </w:r>
    </w:p>
    <w:p w14:paraId="03B88230" w14:textId="77777777" w:rsidR="00663A50" w:rsidRPr="00FA0591" w:rsidRDefault="00663A50" w:rsidP="006E3531">
      <w:pPr>
        <w:spacing w:line="240" w:lineRule="atLeast"/>
        <w:ind w:left="540" w:hanging="720"/>
        <w:jc w:val="both"/>
        <w:rPr>
          <w:rFonts w:cs="Times New Roman"/>
          <w:i/>
          <w:iCs/>
          <w:color w:val="000000"/>
          <w:sz w:val="22"/>
          <w:szCs w:val="22"/>
        </w:rPr>
      </w:pPr>
    </w:p>
    <w:p w14:paraId="0B938D7A" w14:textId="0C54C8EF" w:rsidR="00AE34B0" w:rsidRDefault="00663A50" w:rsidP="006E3531">
      <w:pPr>
        <w:spacing w:line="240" w:lineRule="atLeast"/>
        <w:ind w:left="540"/>
        <w:jc w:val="both"/>
        <w:rPr>
          <w:rFonts w:cs="Times New Roman"/>
          <w:color w:val="000000"/>
          <w:sz w:val="22"/>
          <w:szCs w:val="22"/>
        </w:rPr>
      </w:pPr>
      <w:proofErr w:type="spellStart"/>
      <w:r w:rsidRPr="00FA0591">
        <w:rPr>
          <w:rFonts w:cs="Times New Roman"/>
          <w:color w:val="000000"/>
          <w:sz w:val="22"/>
          <w:szCs w:val="22"/>
        </w:rPr>
        <w:t>Amortisation</w:t>
      </w:r>
      <w:proofErr w:type="spellEnd"/>
      <w:r w:rsidRPr="00FA0591">
        <w:rPr>
          <w:rFonts w:cs="Times New Roman"/>
          <w:color w:val="000000"/>
          <w:sz w:val="22"/>
          <w:szCs w:val="22"/>
        </w:rPr>
        <w:t xml:space="preserve"> is </w:t>
      </w:r>
      <w:proofErr w:type="spellStart"/>
      <w:r w:rsidRPr="00FA0591">
        <w:rPr>
          <w:rFonts w:cs="Times New Roman"/>
          <w:color w:val="000000"/>
          <w:sz w:val="22"/>
          <w:szCs w:val="22"/>
        </w:rPr>
        <w:t>recognised</w:t>
      </w:r>
      <w:proofErr w:type="spellEnd"/>
      <w:r w:rsidRPr="00FA0591">
        <w:rPr>
          <w:rFonts w:cs="Times New Roman"/>
          <w:color w:val="000000"/>
          <w:sz w:val="22"/>
          <w:szCs w:val="22"/>
        </w:rPr>
        <w:t xml:space="preserve"> in profit or loss on a straight-line basis over the estimated useful lives of intangible assets, from the date that they are available for use, since this most closely reflects the expected pattern of consumption of the future economic benefits embodied in the asset. </w:t>
      </w:r>
    </w:p>
    <w:p w14:paraId="47E37BCD" w14:textId="77777777" w:rsidR="00AE34B0" w:rsidRDefault="00AE34B0" w:rsidP="006E3531">
      <w:pPr>
        <w:spacing w:line="240" w:lineRule="atLeast"/>
        <w:ind w:left="540"/>
        <w:jc w:val="both"/>
        <w:rPr>
          <w:rFonts w:cs="Times New Roman"/>
          <w:color w:val="000000"/>
          <w:sz w:val="22"/>
          <w:szCs w:val="22"/>
        </w:rPr>
      </w:pPr>
    </w:p>
    <w:p w14:paraId="58671399" w14:textId="36A73686" w:rsidR="00663A50" w:rsidRPr="00FA0591" w:rsidRDefault="00663A50" w:rsidP="006E3531">
      <w:pPr>
        <w:spacing w:line="240" w:lineRule="atLeast"/>
        <w:ind w:left="540"/>
        <w:jc w:val="both"/>
        <w:rPr>
          <w:rFonts w:cs="Times New Roman"/>
          <w:color w:val="000000"/>
          <w:sz w:val="22"/>
          <w:szCs w:val="22"/>
        </w:rPr>
      </w:pPr>
      <w:r w:rsidRPr="00FA0591">
        <w:rPr>
          <w:rFonts w:cs="Times New Roman"/>
          <w:color w:val="000000"/>
          <w:sz w:val="22"/>
          <w:szCs w:val="22"/>
        </w:rPr>
        <w:t xml:space="preserve">The estimated useful lives for the current and comparative periods are as follows: </w:t>
      </w:r>
    </w:p>
    <w:p w14:paraId="0567BC36" w14:textId="77777777" w:rsidR="00663A50" w:rsidRPr="00FA0591" w:rsidRDefault="00663A50" w:rsidP="006E3531">
      <w:pPr>
        <w:spacing w:line="240" w:lineRule="atLeast"/>
        <w:ind w:left="540"/>
        <w:jc w:val="both"/>
        <w:rPr>
          <w:rFonts w:cs="Times New Roman"/>
          <w:color w:val="000000"/>
          <w:sz w:val="22"/>
          <w:szCs w:val="22"/>
        </w:rPr>
      </w:pPr>
    </w:p>
    <w:p w14:paraId="77AC1F1B" w14:textId="7FCE20F2" w:rsidR="00663A50" w:rsidRPr="00FA0591" w:rsidRDefault="00663A50" w:rsidP="006E3531">
      <w:pPr>
        <w:tabs>
          <w:tab w:val="right" w:pos="4680"/>
          <w:tab w:val="right" w:pos="5400"/>
        </w:tabs>
        <w:spacing w:line="240" w:lineRule="atLeast"/>
        <w:ind w:left="900" w:hanging="360"/>
        <w:jc w:val="both"/>
        <w:rPr>
          <w:rFonts w:cs="Times New Roman"/>
          <w:color w:val="000000"/>
          <w:sz w:val="22"/>
          <w:szCs w:val="22"/>
        </w:rPr>
      </w:pPr>
      <w:r w:rsidRPr="00FA0591">
        <w:rPr>
          <w:rFonts w:cs="Times New Roman"/>
          <w:sz w:val="22"/>
          <w:szCs w:val="22"/>
        </w:rPr>
        <w:t xml:space="preserve">Software </w:t>
      </w:r>
      <w:proofErr w:type="spellStart"/>
      <w:r w:rsidRPr="00FA0591">
        <w:rPr>
          <w:rFonts w:cs="Times New Roman"/>
          <w:sz w:val="22"/>
          <w:szCs w:val="22"/>
        </w:rPr>
        <w:t>licences</w:t>
      </w:r>
      <w:proofErr w:type="spellEnd"/>
      <w:r w:rsidRPr="00FA0591">
        <w:rPr>
          <w:rFonts w:cs="Times New Roman"/>
          <w:sz w:val="22"/>
          <w:szCs w:val="22"/>
        </w:rPr>
        <w:tab/>
      </w:r>
      <w:r w:rsidR="00B273BB" w:rsidRPr="00FA0591">
        <w:rPr>
          <w:rFonts w:cs="Times New Roman"/>
          <w:sz w:val="22"/>
          <w:szCs w:val="22"/>
        </w:rPr>
        <w:t>3 - 10</w:t>
      </w:r>
      <w:r w:rsidRPr="00FA0591">
        <w:rPr>
          <w:rFonts w:cs="Times New Roman"/>
          <w:sz w:val="22"/>
          <w:szCs w:val="22"/>
        </w:rPr>
        <w:tab/>
      </w:r>
      <w:r w:rsidRPr="00FA0591">
        <w:rPr>
          <w:rFonts w:cs="Times New Roman"/>
          <w:color w:val="000000"/>
          <w:sz w:val="22"/>
          <w:szCs w:val="22"/>
        </w:rPr>
        <w:t>years</w:t>
      </w:r>
    </w:p>
    <w:p w14:paraId="7631E180" w14:textId="77777777" w:rsidR="00215702" w:rsidRPr="00FA0591" w:rsidRDefault="00215702" w:rsidP="006E3531">
      <w:pPr>
        <w:pStyle w:val="BodyText"/>
        <w:spacing w:after="0" w:line="240" w:lineRule="atLeast"/>
        <w:ind w:left="540"/>
        <w:jc w:val="both"/>
        <w:rPr>
          <w:rFonts w:cs="Times New Roman"/>
        </w:rPr>
      </w:pPr>
    </w:p>
    <w:p w14:paraId="52B435CD" w14:textId="3602CF6D" w:rsidR="00215702" w:rsidRPr="00FA0591" w:rsidRDefault="00215702" w:rsidP="006E3531">
      <w:pPr>
        <w:pStyle w:val="BodyText"/>
        <w:spacing w:after="0" w:line="240" w:lineRule="atLeast"/>
        <w:ind w:left="540"/>
        <w:jc w:val="both"/>
        <w:rPr>
          <w:rFonts w:cs="Times New Roman"/>
        </w:rPr>
      </w:pPr>
      <w:r w:rsidRPr="00FA0591">
        <w:rPr>
          <w:rFonts w:cs="Times New Roman"/>
        </w:rPr>
        <w:t xml:space="preserve">No </w:t>
      </w:r>
      <w:r w:rsidR="00930DD1" w:rsidRPr="00FA0591">
        <w:rPr>
          <w:rFonts w:cs="Times New Roman"/>
        </w:rPr>
        <w:t>amortisation</w:t>
      </w:r>
      <w:r w:rsidRPr="00FA0591">
        <w:rPr>
          <w:rFonts w:cs="Times New Roman"/>
        </w:rPr>
        <w:t xml:space="preserve"> is provided on </w:t>
      </w:r>
      <w:r w:rsidR="00930DD1" w:rsidRPr="00FA0591">
        <w:rPr>
          <w:rFonts w:cs="Times New Roman"/>
        </w:rPr>
        <w:t>software during construction</w:t>
      </w:r>
      <w:r w:rsidRPr="00FA0591">
        <w:rPr>
          <w:rFonts w:cs="Times New Roman"/>
        </w:rPr>
        <w:t>.</w:t>
      </w:r>
    </w:p>
    <w:p w14:paraId="4BB7513C" w14:textId="77777777" w:rsidR="00215702" w:rsidRPr="00FA0591" w:rsidRDefault="00215702" w:rsidP="006E3531">
      <w:pPr>
        <w:tabs>
          <w:tab w:val="right" w:pos="5400"/>
        </w:tabs>
        <w:spacing w:line="240" w:lineRule="atLeast"/>
        <w:ind w:left="540"/>
        <w:jc w:val="both"/>
        <w:rPr>
          <w:rFonts w:cs="Times New Roman"/>
          <w:i/>
          <w:iCs/>
          <w:color w:val="000000"/>
          <w:sz w:val="22"/>
          <w:szCs w:val="22"/>
          <w:lang w:val="en-GB"/>
        </w:rPr>
      </w:pPr>
    </w:p>
    <w:p w14:paraId="18FD3D6B" w14:textId="06C89C98" w:rsidR="00663A50" w:rsidRDefault="00663A50" w:rsidP="006E3531">
      <w:pPr>
        <w:spacing w:line="240" w:lineRule="atLeast"/>
        <w:ind w:left="540"/>
        <w:jc w:val="both"/>
        <w:rPr>
          <w:rFonts w:cs="Times New Roman"/>
          <w:color w:val="000000"/>
          <w:sz w:val="22"/>
          <w:szCs w:val="22"/>
        </w:rPr>
      </w:pPr>
      <w:proofErr w:type="spellStart"/>
      <w:r w:rsidRPr="00FA0591">
        <w:rPr>
          <w:rFonts w:cs="Times New Roman"/>
          <w:color w:val="000000"/>
          <w:sz w:val="22"/>
          <w:szCs w:val="22"/>
        </w:rPr>
        <w:t>Amortisation</w:t>
      </w:r>
      <w:proofErr w:type="spellEnd"/>
      <w:r w:rsidRPr="00FA0591">
        <w:rPr>
          <w:rFonts w:cs="Times New Roman"/>
          <w:color w:val="000000"/>
          <w:sz w:val="22"/>
          <w:szCs w:val="22"/>
        </w:rPr>
        <w:t xml:space="preserve"> methods, useful lives and residual values are reviewed at each financial year-end and adjusted if appropriate.</w:t>
      </w:r>
    </w:p>
    <w:p w14:paraId="592C2319" w14:textId="1DAA7DE2" w:rsidR="00097D8E" w:rsidRDefault="00097D8E" w:rsidP="006E3531">
      <w:pPr>
        <w:spacing w:line="240" w:lineRule="atLeast"/>
        <w:ind w:left="540"/>
        <w:jc w:val="both"/>
        <w:rPr>
          <w:rFonts w:cs="Times New Roman"/>
          <w:color w:val="000000"/>
          <w:sz w:val="22"/>
          <w:szCs w:val="22"/>
        </w:rPr>
      </w:pPr>
      <w:r>
        <w:rPr>
          <w:rFonts w:cs="Times New Roman"/>
          <w:color w:val="000000"/>
          <w:sz w:val="22"/>
          <w:szCs w:val="22"/>
        </w:rPr>
        <w:br w:type="page"/>
      </w:r>
    </w:p>
    <w:p w14:paraId="37974C1B" w14:textId="6533D0D1" w:rsidR="004658A6" w:rsidRPr="00FA0591" w:rsidRDefault="004658A6" w:rsidP="00905264">
      <w:pPr>
        <w:pStyle w:val="Heading2"/>
        <w:widowControl/>
        <w:numPr>
          <w:ilvl w:val="1"/>
          <w:numId w:val="5"/>
        </w:numPr>
        <w:overflowPunct/>
        <w:autoSpaceDE/>
        <w:autoSpaceDN/>
        <w:adjustRightInd/>
        <w:spacing w:after="0" w:line="240" w:lineRule="atLeast"/>
        <w:ind w:left="547" w:hanging="547"/>
        <w:textAlignment w:val="auto"/>
        <w:rPr>
          <w:sz w:val="22"/>
          <w:szCs w:val="22"/>
        </w:rPr>
      </w:pPr>
      <w:r w:rsidRPr="00FA0591">
        <w:rPr>
          <w:sz w:val="22"/>
          <w:szCs w:val="22"/>
        </w:rPr>
        <w:lastRenderedPageBreak/>
        <w:t>Leases</w:t>
      </w:r>
    </w:p>
    <w:p w14:paraId="0FDED89E" w14:textId="77777777" w:rsidR="004658A6" w:rsidRPr="00FA0591" w:rsidRDefault="004658A6" w:rsidP="00657012">
      <w:pPr>
        <w:pStyle w:val="BodyText"/>
        <w:spacing w:after="0" w:line="240" w:lineRule="atLeast"/>
      </w:pPr>
    </w:p>
    <w:p w14:paraId="4907B21C" w14:textId="7F76EDAB" w:rsidR="004658A6" w:rsidRPr="00345145" w:rsidRDefault="004658A6" w:rsidP="004658A6">
      <w:pPr>
        <w:pStyle w:val="BodyText"/>
        <w:spacing w:after="0" w:line="240" w:lineRule="atLeast"/>
        <w:ind w:left="540"/>
        <w:jc w:val="both"/>
        <w:rPr>
          <w:rFonts w:cs="Times New Roman"/>
          <w:b/>
          <w:bCs/>
          <w:i/>
          <w:iCs/>
        </w:rPr>
      </w:pPr>
      <w:r w:rsidRPr="00345145">
        <w:rPr>
          <w:rFonts w:cs="Times New Roman"/>
          <w:b/>
          <w:bCs/>
          <w:i/>
          <w:iCs/>
        </w:rPr>
        <w:t>Accounting policies applicable from 1 January 2020</w:t>
      </w:r>
    </w:p>
    <w:p w14:paraId="4748C7FE" w14:textId="77777777" w:rsidR="004658A6" w:rsidRPr="00FA0591" w:rsidRDefault="004658A6" w:rsidP="004658A6">
      <w:pPr>
        <w:pStyle w:val="BodyText"/>
        <w:spacing w:after="0" w:line="240" w:lineRule="atLeast"/>
        <w:ind w:left="540"/>
        <w:jc w:val="both"/>
        <w:rPr>
          <w:rFonts w:cs="Times New Roman"/>
        </w:rPr>
      </w:pPr>
    </w:p>
    <w:p w14:paraId="01F9DC34" w14:textId="022879ED" w:rsidR="004658A6" w:rsidRPr="00FA0591" w:rsidRDefault="004658A6" w:rsidP="004658A6">
      <w:pPr>
        <w:pStyle w:val="BodyText"/>
        <w:spacing w:after="0" w:line="240" w:lineRule="atLeast"/>
        <w:ind w:left="540"/>
        <w:jc w:val="both"/>
        <w:rPr>
          <w:rFonts w:cs="Times New Roman"/>
        </w:rPr>
      </w:pPr>
      <w:r w:rsidRPr="00FA0591">
        <w:rPr>
          <w:rFonts w:cs="Times New Roman"/>
        </w:rPr>
        <w:t xml:space="preserve">At inception of a contract, the Group </w:t>
      </w:r>
      <w:r w:rsidR="00265A28">
        <w:rPr>
          <w:rFonts w:cs="Times New Roman"/>
        </w:rPr>
        <w:t xml:space="preserve">and the Company </w:t>
      </w:r>
      <w:r w:rsidRPr="00FA0591">
        <w:rPr>
          <w:rFonts w:cs="Times New Roman"/>
        </w:rPr>
        <w:t>assess whether a contract is, or contains, a lease. To assess whether a contract conveys the right to control the use of an identified asset, the Group</w:t>
      </w:r>
      <w:r w:rsidRPr="00FA0591" w:rsidDel="001B01C0">
        <w:rPr>
          <w:rFonts w:cs="Times New Roman"/>
        </w:rPr>
        <w:t xml:space="preserve"> </w:t>
      </w:r>
      <w:r w:rsidR="00345145">
        <w:rPr>
          <w:rFonts w:cs="Angsana New"/>
          <w:szCs w:val="28"/>
          <w:lang w:val="en-US"/>
        </w:rPr>
        <w:t xml:space="preserve">and the Company </w:t>
      </w:r>
      <w:r w:rsidRPr="00FA0591">
        <w:rPr>
          <w:rFonts w:cs="Times New Roman"/>
        </w:rPr>
        <w:t>use the definition of a lease in TFRS 16.</w:t>
      </w:r>
    </w:p>
    <w:p w14:paraId="751DAB3B" w14:textId="0B4BC2AA" w:rsidR="00D8287E" w:rsidRPr="00FA0591" w:rsidRDefault="00D8287E">
      <w:pPr>
        <w:rPr>
          <w:rFonts w:cs="Times New Roman"/>
          <w:sz w:val="22"/>
          <w:szCs w:val="22"/>
          <w:lang w:val="en-GB"/>
        </w:rPr>
      </w:pPr>
    </w:p>
    <w:p w14:paraId="1F12EDC7" w14:textId="5F275191" w:rsidR="004658A6" w:rsidRPr="007A1D10" w:rsidRDefault="004658A6" w:rsidP="004658A6">
      <w:pPr>
        <w:pStyle w:val="BodyText"/>
        <w:spacing w:after="0" w:line="240" w:lineRule="atLeast"/>
        <w:ind w:left="540"/>
        <w:jc w:val="both"/>
      </w:pPr>
      <w:r w:rsidRPr="00FA0591">
        <w:t xml:space="preserve">At </w:t>
      </w:r>
      <w:r w:rsidRPr="007A1D10">
        <w:t xml:space="preserve">commencement or on modification of a contract that contains a lease component, the Group </w:t>
      </w:r>
      <w:r w:rsidR="00265A28">
        <w:t xml:space="preserve">and </w:t>
      </w:r>
      <w:r w:rsidR="00265A28">
        <w:rPr>
          <w:rFonts w:cs="Times New Roman"/>
        </w:rPr>
        <w:t xml:space="preserve">the Company </w:t>
      </w:r>
      <w:r w:rsidRPr="007A1D10">
        <w:t>h</w:t>
      </w:r>
      <w:r w:rsidR="00265A28">
        <w:t>ave</w:t>
      </w:r>
      <w:r w:rsidRPr="007A1D10">
        <w:t xml:space="preserve"> elected not to separate non-lease components and account for the lease and non-lease components as a single lease component.</w:t>
      </w:r>
    </w:p>
    <w:p w14:paraId="645D7759" w14:textId="70B87DAD" w:rsidR="004658A6" w:rsidRPr="007A1D10" w:rsidRDefault="004658A6" w:rsidP="004658A6">
      <w:pPr>
        <w:pStyle w:val="BodyText"/>
        <w:spacing w:after="0" w:line="240" w:lineRule="atLeast"/>
        <w:ind w:left="540"/>
        <w:jc w:val="both"/>
      </w:pPr>
    </w:p>
    <w:p w14:paraId="70BA48B6" w14:textId="65DA3C28" w:rsidR="004658A6" w:rsidRPr="007A1D10" w:rsidRDefault="004658A6" w:rsidP="004658A6">
      <w:pPr>
        <w:pStyle w:val="BodyText"/>
        <w:spacing w:after="0" w:line="240" w:lineRule="atLeast"/>
        <w:ind w:left="540"/>
        <w:jc w:val="both"/>
      </w:pPr>
      <w:r w:rsidRPr="007A1D10">
        <w:t xml:space="preserve">The Group </w:t>
      </w:r>
      <w:r w:rsidR="00DF646E">
        <w:t xml:space="preserve">and the Company </w:t>
      </w:r>
      <w:r w:rsidRPr="007A1D10">
        <w:t>recognise a right-of-use asset and a lease liability at the lease commencement date except for leases of low-value assets and short-term leases which is recognised as an expense on a straight-line basis over the lease term</w:t>
      </w:r>
      <w:r w:rsidR="00880413">
        <w:t>.</w:t>
      </w:r>
    </w:p>
    <w:p w14:paraId="301F3138" w14:textId="37AFF647" w:rsidR="004658A6" w:rsidRPr="00FA0591" w:rsidRDefault="004658A6" w:rsidP="004658A6">
      <w:pPr>
        <w:pStyle w:val="BodyText"/>
        <w:spacing w:after="0" w:line="240" w:lineRule="atLeast"/>
        <w:ind w:left="540"/>
        <w:jc w:val="both"/>
        <w:rPr>
          <w:shd w:val="clear" w:color="auto" w:fill="D9D9D9" w:themeFill="background1" w:themeFillShade="D9"/>
        </w:rPr>
      </w:pPr>
    </w:p>
    <w:p w14:paraId="7487DFD3" w14:textId="54A36729" w:rsidR="004658A6" w:rsidRPr="00FA0591" w:rsidRDefault="0043431D" w:rsidP="004658A6">
      <w:pPr>
        <w:pStyle w:val="BodyText"/>
        <w:spacing w:after="0" w:line="240" w:lineRule="atLeast"/>
        <w:ind w:left="540"/>
        <w:jc w:val="both"/>
      </w:pPr>
      <w:r w:rsidRPr="00FA0591">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w:t>
      </w:r>
      <w:r w:rsidRPr="007A1D10">
        <w:t xml:space="preserve"> </w:t>
      </w:r>
      <w:r w:rsidRPr="00FA0591">
        <w:t xml:space="preserve">the end of the lease term, unless the lease transfers ownership of the underlying asset to the </w:t>
      </w:r>
      <w:r w:rsidRPr="007A1D10">
        <w:t>Group</w:t>
      </w:r>
      <w:r w:rsidRPr="00FA0591">
        <w:t xml:space="preserve"> </w:t>
      </w:r>
      <w:r w:rsidR="00880413">
        <w:t>and the Company</w:t>
      </w:r>
      <w:r w:rsidR="00880413" w:rsidRPr="00FA0591">
        <w:t xml:space="preserve"> </w:t>
      </w:r>
      <w:r w:rsidRPr="00FA0591">
        <w:t xml:space="preserve">by the end of the lease term or the cost of the right-of-use asset reflects that the </w:t>
      </w:r>
      <w:r w:rsidRPr="007A1D10">
        <w:t>Group</w:t>
      </w:r>
      <w:r w:rsidRPr="00FA0591">
        <w:t xml:space="preserve"> will exercise a purchase option. In that case the right-of-use asset will be depreciated over the useful life of the underlying asset, which is determined on the same basis as those of property and equipment.</w:t>
      </w:r>
    </w:p>
    <w:p w14:paraId="1CE2FD74" w14:textId="4B221F96" w:rsidR="0043431D" w:rsidRPr="00FA0591" w:rsidRDefault="0043431D" w:rsidP="004658A6">
      <w:pPr>
        <w:pStyle w:val="BodyText"/>
        <w:spacing w:after="0" w:line="240" w:lineRule="atLeast"/>
        <w:ind w:left="540"/>
        <w:jc w:val="both"/>
      </w:pPr>
    </w:p>
    <w:p w14:paraId="033FACE3" w14:textId="4C68BE56" w:rsidR="004658A6" w:rsidRPr="007A1D10" w:rsidRDefault="0043431D" w:rsidP="0043431D">
      <w:pPr>
        <w:pStyle w:val="BodyText"/>
        <w:spacing w:after="0" w:line="240" w:lineRule="atLeast"/>
        <w:ind w:left="540"/>
        <w:jc w:val="both"/>
      </w:pPr>
      <w:r w:rsidRPr="00FA0591">
        <w:t xml:space="preserve">The lease liability is initially measured at the present value of the lease payments that are not paid at the commencement date, discounted using </w:t>
      </w:r>
      <w:r w:rsidRPr="007A1D10">
        <w:t xml:space="preserve">the interest rate implicit in the lease or, if that rate cannot be </w:t>
      </w:r>
      <w:r w:rsidRPr="00345145">
        <w:rPr>
          <w:spacing w:val="-4"/>
        </w:rPr>
        <w:t>readily determined, the Group’s incremental borrowing rate.</w:t>
      </w:r>
      <w:r w:rsidRPr="00345145">
        <w:rPr>
          <w:rFonts w:hint="cs"/>
          <w:spacing w:val="-4"/>
          <w:cs/>
        </w:rPr>
        <w:t xml:space="preserve"> </w:t>
      </w:r>
      <w:r w:rsidRPr="00345145">
        <w:rPr>
          <w:spacing w:val="-4"/>
        </w:rPr>
        <w:t>The lease payments included fixed</w:t>
      </w:r>
      <w:r w:rsidRPr="007A1D10">
        <w:t xml:space="preserve"> payments less any lease incentive receivable, amount under purchase, extension or termination option if the Group is reasonably certain to exercise option.</w:t>
      </w:r>
    </w:p>
    <w:p w14:paraId="62A9D9F7" w14:textId="291BBA24" w:rsidR="0043431D" w:rsidRPr="007A1D10" w:rsidRDefault="0043431D" w:rsidP="0043431D">
      <w:pPr>
        <w:pStyle w:val="BodyText"/>
        <w:spacing w:after="0" w:line="240" w:lineRule="atLeast"/>
        <w:ind w:left="540"/>
        <w:jc w:val="both"/>
      </w:pPr>
    </w:p>
    <w:p w14:paraId="5DA7E81A" w14:textId="36A67A1A" w:rsidR="0043431D" w:rsidRPr="00FA0591" w:rsidRDefault="0043431D" w:rsidP="0043431D">
      <w:pPr>
        <w:pStyle w:val="BodyText"/>
        <w:spacing w:after="0" w:line="240" w:lineRule="auto"/>
        <w:ind w:left="547"/>
        <w:jc w:val="thaiDistribute"/>
      </w:pPr>
      <w:r w:rsidRPr="007A1D10">
        <w:t>T</w:t>
      </w:r>
      <w:r w:rsidRPr="00FA0591">
        <w:t xml:space="preserve">he </w:t>
      </w:r>
      <w:r w:rsidRPr="007A1D10">
        <w:t>Group</w:t>
      </w:r>
      <w:r w:rsidRPr="00FA0591">
        <w:t xml:space="preserve"> </w:t>
      </w:r>
      <w:r w:rsidR="00880413">
        <w:t>and the Company</w:t>
      </w:r>
      <w:r w:rsidR="00880413" w:rsidRPr="00FA0591">
        <w:t xml:space="preserve"> </w:t>
      </w:r>
      <w:r w:rsidRPr="00FA0591">
        <w:t xml:space="preserve">determines its incremental borrowing rate by obtaining interest rates from various external financing sources and makes certain adjustments to reflect the terms of the lease and type of the asset leased. </w:t>
      </w:r>
    </w:p>
    <w:p w14:paraId="0D801A9F" w14:textId="77777777" w:rsidR="0043431D" w:rsidRPr="00FA0591" w:rsidRDefault="0043431D" w:rsidP="0043431D">
      <w:pPr>
        <w:pStyle w:val="BodyText"/>
        <w:spacing w:after="0" w:line="240" w:lineRule="auto"/>
        <w:ind w:left="540"/>
        <w:jc w:val="both"/>
      </w:pPr>
    </w:p>
    <w:p w14:paraId="27C0AFA7" w14:textId="134438BA" w:rsidR="0043431D" w:rsidRPr="00FA0591" w:rsidRDefault="0043431D" w:rsidP="0043431D">
      <w:pPr>
        <w:pStyle w:val="BodyText"/>
        <w:spacing w:after="0" w:line="240" w:lineRule="atLeast"/>
        <w:ind w:left="540"/>
        <w:jc w:val="both"/>
      </w:pPr>
      <w:r w:rsidRPr="00FA0591">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3B40E846" w14:textId="1559737D" w:rsidR="0043431D" w:rsidRPr="00FA0591" w:rsidRDefault="0043431D" w:rsidP="0043431D">
      <w:pPr>
        <w:pStyle w:val="BodyText"/>
        <w:spacing w:after="0" w:line="240" w:lineRule="atLeast"/>
        <w:ind w:left="540"/>
        <w:jc w:val="both"/>
      </w:pPr>
    </w:p>
    <w:p w14:paraId="23B0452C" w14:textId="3BF68117" w:rsidR="0043431D" w:rsidRPr="007A1D10" w:rsidRDefault="0043431D" w:rsidP="0043431D">
      <w:pPr>
        <w:pStyle w:val="BodyText"/>
        <w:spacing w:after="0" w:line="240" w:lineRule="atLeast"/>
        <w:ind w:left="540"/>
        <w:jc w:val="both"/>
      </w:pPr>
      <w:r w:rsidRPr="00FA0591">
        <w:t xml:space="preserve">The </w:t>
      </w:r>
      <w:r w:rsidRPr="007A1D10">
        <w:t>Group</w:t>
      </w:r>
      <w:r w:rsidRPr="00FA0591">
        <w:t xml:space="preserve"> </w:t>
      </w:r>
      <w:r w:rsidR="00826854">
        <w:t xml:space="preserve">and the Company </w:t>
      </w:r>
      <w:r w:rsidRPr="00FA0591">
        <w:t>appl</w:t>
      </w:r>
      <w:r w:rsidR="00345145">
        <w:t>y</w:t>
      </w:r>
      <w:r w:rsidRPr="00FA0591">
        <w:t xml:space="preserve"> the derecognition and impairment requirements in TFRS 9 to the net investment in the lease (See note 4(</w:t>
      </w:r>
      <w:r w:rsidR="006404B8">
        <w:t>m</w:t>
      </w:r>
      <w:r w:rsidRPr="00FA0591">
        <w:t xml:space="preserve">)). The </w:t>
      </w:r>
      <w:r w:rsidRPr="007A1D10">
        <w:t>Group</w:t>
      </w:r>
      <w:r w:rsidRPr="00FA0591">
        <w:t xml:space="preserve"> further regularly reviews estimated unguaranteed residual values used in calculating the gross investment in the lease.</w:t>
      </w:r>
    </w:p>
    <w:p w14:paraId="4D88DEB2" w14:textId="16D44023" w:rsidR="00B87A29" w:rsidRPr="007A1D10" w:rsidRDefault="00B87A29" w:rsidP="0043431D">
      <w:pPr>
        <w:pStyle w:val="BodyText"/>
        <w:spacing w:after="0" w:line="240" w:lineRule="atLeast"/>
        <w:ind w:left="540"/>
        <w:jc w:val="both"/>
      </w:pPr>
    </w:p>
    <w:p w14:paraId="136CA57F" w14:textId="77777777" w:rsidR="00406B2C" w:rsidRDefault="00406B2C" w:rsidP="00B87A29">
      <w:pPr>
        <w:tabs>
          <w:tab w:val="left" w:pos="900"/>
        </w:tabs>
        <w:ind w:left="540"/>
        <w:jc w:val="thaiDistribute"/>
        <w:rPr>
          <w:b/>
          <w:bCs/>
          <w:i/>
          <w:iCs/>
          <w:sz w:val="22"/>
          <w:szCs w:val="22"/>
        </w:rPr>
      </w:pPr>
    </w:p>
    <w:p w14:paraId="3B8EE017" w14:textId="77777777" w:rsidR="00406B2C" w:rsidRDefault="00406B2C" w:rsidP="00B87A29">
      <w:pPr>
        <w:tabs>
          <w:tab w:val="left" w:pos="900"/>
        </w:tabs>
        <w:ind w:left="540"/>
        <w:jc w:val="thaiDistribute"/>
        <w:rPr>
          <w:b/>
          <w:bCs/>
          <w:i/>
          <w:iCs/>
          <w:sz w:val="22"/>
          <w:szCs w:val="22"/>
          <w:lang w:val="en-GB"/>
        </w:rPr>
      </w:pPr>
    </w:p>
    <w:p w14:paraId="369FB0D3" w14:textId="77777777" w:rsidR="00406B2C" w:rsidRDefault="00406B2C" w:rsidP="00B87A29">
      <w:pPr>
        <w:tabs>
          <w:tab w:val="left" w:pos="900"/>
        </w:tabs>
        <w:ind w:left="540"/>
        <w:jc w:val="thaiDistribute"/>
        <w:rPr>
          <w:b/>
          <w:bCs/>
          <w:i/>
          <w:iCs/>
          <w:sz w:val="22"/>
          <w:szCs w:val="22"/>
        </w:rPr>
      </w:pPr>
    </w:p>
    <w:p w14:paraId="2ABF0E96" w14:textId="77777777" w:rsidR="00406B2C" w:rsidRDefault="00406B2C" w:rsidP="00B87A29">
      <w:pPr>
        <w:tabs>
          <w:tab w:val="left" w:pos="900"/>
        </w:tabs>
        <w:ind w:left="540"/>
        <w:jc w:val="thaiDistribute"/>
        <w:rPr>
          <w:b/>
          <w:bCs/>
          <w:i/>
          <w:iCs/>
          <w:sz w:val="22"/>
          <w:szCs w:val="22"/>
          <w:lang w:val="en-GB"/>
        </w:rPr>
      </w:pPr>
    </w:p>
    <w:p w14:paraId="4418580D" w14:textId="77777777" w:rsidR="00406B2C" w:rsidRDefault="00406B2C" w:rsidP="00B87A29">
      <w:pPr>
        <w:tabs>
          <w:tab w:val="left" w:pos="900"/>
        </w:tabs>
        <w:ind w:left="540"/>
        <w:jc w:val="thaiDistribute"/>
        <w:rPr>
          <w:b/>
          <w:bCs/>
          <w:i/>
          <w:iCs/>
          <w:sz w:val="22"/>
          <w:szCs w:val="22"/>
        </w:rPr>
      </w:pPr>
    </w:p>
    <w:p w14:paraId="3B218B80" w14:textId="77777777" w:rsidR="00406B2C" w:rsidRDefault="00406B2C" w:rsidP="00B87A29">
      <w:pPr>
        <w:tabs>
          <w:tab w:val="left" w:pos="900"/>
        </w:tabs>
        <w:ind w:left="540"/>
        <w:jc w:val="thaiDistribute"/>
        <w:rPr>
          <w:b/>
          <w:bCs/>
          <w:i/>
          <w:iCs/>
          <w:sz w:val="22"/>
          <w:szCs w:val="22"/>
          <w:lang w:val="en-GB"/>
        </w:rPr>
      </w:pPr>
    </w:p>
    <w:p w14:paraId="7E7C3FE3" w14:textId="74F6CCF3" w:rsidR="00B87A29" w:rsidRPr="00FA0591" w:rsidRDefault="00B87A29" w:rsidP="00B87A29">
      <w:pPr>
        <w:tabs>
          <w:tab w:val="left" w:pos="900"/>
        </w:tabs>
        <w:ind w:left="540"/>
        <w:jc w:val="thaiDistribute"/>
        <w:rPr>
          <w:b/>
          <w:bCs/>
          <w:i/>
          <w:iCs/>
          <w:sz w:val="22"/>
          <w:szCs w:val="22"/>
        </w:rPr>
      </w:pPr>
      <w:r w:rsidRPr="00FA0591">
        <w:rPr>
          <w:b/>
          <w:bCs/>
          <w:i/>
          <w:iCs/>
          <w:sz w:val="22"/>
          <w:szCs w:val="22"/>
        </w:rPr>
        <w:lastRenderedPageBreak/>
        <w:t>Accounting policies applicable before 1 January 2020</w:t>
      </w:r>
    </w:p>
    <w:p w14:paraId="7FABE8B6" w14:textId="77777777" w:rsidR="00B87A29" w:rsidRPr="00FA0591" w:rsidRDefault="00B87A29" w:rsidP="00B87A29">
      <w:pPr>
        <w:pStyle w:val="BodyText"/>
        <w:spacing w:after="0" w:line="240" w:lineRule="auto"/>
        <w:ind w:left="540"/>
        <w:jc w:val="both"/>
      </w:pPr>
    </w:p>
    <w:p w14:paraId="67AD40A6" w14:textId="438E2C59" w:rsidR="00B87A29" w:rsidRPr="00FA0591" w:rsidRDefault="00B87A29" w:rsidP="00B87A29">
      <w:pPr>
        <w:pStyle w:val="BodyText"/>
        <w:spacing w:after="0" w:line="240" w:lineRule="auto"/>
        <w:ind w:left="547"/>
        <w:jc w:val="both"/>
        <w:rPr>
          <w:rFonts w:cstheme="minorBidi"/>
        </w:rPr>
      </w:pPr>
      <w:r w:rsidRPr="00FA0591">
        <w:t xml:space="preserve">As a lessee, leases in terms of which the </w:t>
      </w:r>
      <w:r w:rsidRPr="007A1D10">
        <w:t>Group</w:t>
      </w:r>
      <w:r w:rsidRPr="00FA0591">
        <w:t xml:space="preserve"> </w:t>
      </w:r>
      <w:r w:rsidR="00880413">
        <w:t>and the Company</w:t>
      </w:r>
      <w:r w:rsidR="00880413" w:rsidRPr="00FA0591">
        <w:t xml:space="preserve"> </w:t>
      </w:r>
      <w:r w:rsidRPr="00FA0591">
        <w:t xml:space="preserve">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 </w:t>
      </w:r>
    </w:p>
    <w:p w14:paraId="335150F4" w14:textId="519B7EF9" w:rsidR="00B87A29" w:rsidRPr="00FA0591" w:rsidRDefault="00B87A29" w:rsidP="00B87A29">
      <w:pPr>
        <w:pStyle w:val="BodyText"/>
        <w:spacing w:after="0" w:line="240" w:lineRule="auto"/>
        <w:ind w:left="547"/>
        <w:jc w:val="both"/>
        <w:rPr>
          <w:rFonts w:cstheme="minorBidi"/>
        </w:rPr>
      </w:pPr>
    </w:p>
    <w:p w14:paraId="55630A98" w14:textId="7483C8C5" w:rsidR="00B7672A" w:rsidRDefault="00B87A29" w:rsidP="00B87A29">
      <w:pPr>
        <w:pStyle w:val="BodyText"/>
        <w:spacing w:after="0" w:line="240" w:lineRule="auto"/>
        <w:ind w:left="547"/>
        <w:jc w:val="both"/>
      </w:pPr>
      <w:r w:rsidRPr="00FA0591">
        <w:t>Assets held under other leases were classified as operating leases and lease payments are recognised in profit or loss on a straight-line basis over the term of the lease</w:t>
      </w:r>
      <w:r w:rsidR="00B52D58" w:rsidRPr="00FA0591">
        <w:rPr>
          <w:rFonts w:cstheme="minorBidi"/>
          <w:lang w:val="en-US"/>
        </w:rPr>
        <w:t xml:space="preserve">. </w:t>
      </w:r>
      <w:r w:rsidRPr="00FA0591">
        <w:t>Contingent lease payments are accounted for by revising the minimum lease payments over the remaining term of the lease when the lease adjustment is confirmed.</w:t>
      </w:r>
    </w:p>
    <w:p w14:paraId="7EBA1DF5" w14:textId="10F185D8" w:rsidR="00B7672A" w:rsidRDefault="00B7672A">
      <w:pPr>
        <w:rPr>
          <w:rFonts w:cs="Courier"/>
          <w:sz w:val="22"/>
          <w:szCs w:val="22"/>
          <w:lang w:val="en-GB"/>
        </w:rPr>
      </w:pPr>
    </w:p>
    <w:p w14:paraId="2E5CB293" w14:textId="77777777" w:rsidR="00973CF3" w:rsidRPr="00FA0591" w:rsidRDefault="00973CF3" w:rsidP="00905264">
      <w:pPr>
        <w:pStyle w:val="Heading2"/>
        <w:widowControl/>
        <w:numPr>
          <w:ilvl w:val="1"/>
          <w:numId w:val="5"/>
        </w:numPr>
        <w:overflowPunct/>
        <w:autoSpaceDE/>
        <w:autoSpaceDN/>
        <w:adjustRightInd/>
        <w:spacing w:after="0" w:line="240" w:lineRule="atLeast"/>
        <w:ind w:left="547" w:hanging="547"/>
        <w:textAlignment w:val="auto"/>
        <w:rPr>
          <w:sz w:val="22"/>
          <w:szCs w:val="22"/>
        </w:rPr>
      </w:pPr>
      <w:r w:rsidRPr="00FA0591">
        <w:rPr>
          <w:sz w:val="22"/>
          <w:szCs w:val="22"/>
        </w:rPr>
        <w:t>Impairment of financial assets</w:t>
      </w:r>
    </w:p>
    <w:p w14:paraId="2DC2891A" w14:textId="7E96BF9F" w:rsidR="00405BA2" w:rsidRPr="00FA0591" w:rsidRDefault="00405BA2" w:rsidP="006E3531">
      <w:pPr>
        <w:pStyle w:val="BodyText"/>
        <w:spacing w:after="0" w:line="240" w:lineRule="atLeast"/>
        <w:ind w:left="540"/>
        <w:jc w:val="both"/>
        <w:rPr>
          <w:rFonts w:cs="Times New Roman"/>
        </w:rPr>
      </w:pPr>
    </w:p>
    <w:p w14:paraId="20DE8110" w14:textId="54D6A003" w:rsidR="00973CF3" w:rsidRPr="00FA0591" w:rsidRDefault="00973CF3" w:rsidP="00973CF3">
      <w:pPr>
        <w:pStyle w:val="BodyText"/>
        <w:spacing w:after="0" w:line="240" w:lineRule="auto"/>
        <w:ind w:left="540"/>
        <w:jc w:val="both"/>
        <w:rPr>
          <w:rFonts w:cs="Times New Roman"/>
          <w:b/>
          <w:bCs/>
          <w:i/>
          <w:iCs/>
        </w:rPr>
      </w:pPr>
      <w:r w:rsidRPr="00FA0591">
        <w:rPr>
          <w:rFonts w:cs="Times New Roman"/>
          <w:b/>
          <w:bCs/>
          <w:i/>
          <w:iCs/>
        </w:rPr>
        <w:t>Accounting policies applicable from 1 January 2020</w:t>
      </w:r>
    </w:p>
    <w:p w14:paraId="48C56A75" w14:textId="77777777" w:rsidR="00973CF3" w:rsidRPr="00FA0591" w:rsidRDefault="00973CF3" w:rsidP="00973CF3">
      <w:pPr>
        <w:pStyle w:val="BodyText"/>
        <w:spacing w:after="0" w:line="240" w:lineRule="auto"/>
        <w:ind w:left="540"/>
        <w:jc w:val="both"/>
        <w:rPr>
          <w:rFonts w:cs="Times New Roman"/>
          <w:b/>
          <w:bCs/>
          <w:i/>
          <w:iCs/>
        </w:rPr>
      </w:pPr>
    </w:p>
    <w:p w14:paraId="784241AD" w14:textId="0A18A673" w:rsidR="00973CF3" w:rsidRPr="00FA0591" w:rsidRDefault="00973CF3" w:rsidP="006E3531">
      <w:pPr>
        <w:pStyle w:val="BodyText"/>
        <w:spacing w:after="0" w:line="240" w:lineRule="atLeast"/>
        <w:ind w:left="540"/>
        <w:jc w:val="both"/>
        <w:rPr>
          <w:rFonts w:cs="Times New Roman"/>
          <w:color w:val="000000"/>
        </w:rPr>
      </w:pPr>
      <w:r w:rsidRPr="00FA0591">
        <w:rPr>
          <w:rFonts w:cs="Times New Roman"/>
          <w:color w:val="000000"/>
        </w:rPr>
        <w:t xml:space="preserve">The Group </w:t>
      </w:r>
      <w:r w:rsidR="00B7672A">
        <w:t>and the Company</w:t>
      </w:r>
      <w:r w:rsidR="00B7672A" w:rsidRPr="00FA0591">
        <w:rPr>
          <w:rFonts w:cs="Times New Roman"/>
          <w:color w:val="000000"/>
        </w:rPr>
        <w:t xml:space="preserve"> </w:t>
      </w:r>
      <w:r w:rsidRPr="00FA0591">
        <w:rPr>
          <w:rFonts w:cs="Times New Roman"/>
          <w:color w:val="000000"/>
        </w:rPr>
        <w:t>recognise allowances for expected credit losses (ECLs) on financial assets measured at amortised cost (including cash and cash equivalents, trade receivables and other receivables,</w:t>
      </w:r>
      <w:r w:rsidR="00345145">
        <w:rPr>
          <w:rFonts w:cs="Times New Roman"/>
          <w:color w:val="000000"/>
        </w:rPr>
        <w:t xml:space="preserve"> including</w:t>
      </w:r>
      <w:r w:rsidRPr="00FA0591">
        <w:rPr>
          <w:rFonts w:cs="Times New Roman"/>
          <w:color w:val="000000"/>
        </w:rPr>
        <w:t xml:space="preserve"> loans to related parties), </w:t>
      </w:r>
      <w:r w:rsidR="0099221C">
        <w:rPr>
          <w:rFonts w:cs="Times New Roman"/>
          <w:color w:val="000000"/>
        </w:rPr>
        <w:t xml:space="preserve">hire purchase contract receivables and loan </w:t>
      </w:r>
      <w:r w:rsidRPr="00FA0591">
        <w:rPr>
          <w:rFonts w:cs="Times New Roman"/>
          <w:color w:val="000000"/>
        </w:rPr>
        <w:t>receivables</w:t>
      </w:r>
      <w:r w:rsidR="0099221C">
        <w:rPr>
          <w:rFonts w:cs="Times New Roman"/>
          <w:color w:val="000000"/>
        </w:rPr>
        <w:t>.</w:t>
      </w:r>
    </w:p>
    <w:p w14:paraId="72287FAB" w14:textId="16B6C593" w:rsidR="001C23CD" w:rsidRPr="00FA0591" w:rsidRDefault="001C23CD" w:rsidP="006E3531">
      <w:pPr>
        <w:pStyle w:val="BodyText"/>
        <w:spacing w:after="0" w:line="240" w:lineRule="atLeast"/>
        <w:ind w:left="540"/>
        <w:jc w:val="both"/>
        <w:rPr>
          <w:rFonts w:cs="Times New Roman"/>
          <w:color w:val="000000"/>
        </w:rPr>
      </w:pPr>
    </w:p>
    <w:p w14:paraId="2639CF93" w14:textId="6673F8B2" w:rsidR="00583076" w:rsidRPr="00FA0591" w:rsidRDefault="00583076" w:rsidP="00583076">
      <w:pPr>
        <w:ind w:firstLine="540"/>
        <w:jc w:val="thaiDistribute"/>
        <w:rPr>
          <w:rFonts w:eastAsiaTheme="minorHAnsi" w:cs="Times New Roman"/>
          <w:i/>
          <w:iCs/>
          <w:sz w:val="22"/>
          <w:szCs w:val="22"/>
        </w:rPr>
      </w:pPr>
      <w:r w:rsidRPr="00FA0591">
        <w:rPr>
          <w:rFonts w:eastAsiaTheme="minorHAnsi" w:cs="Times New Roman"/>
          <w:i/>
          <w:iCs/>
          <w:sz w:val="22"/>
          <w:szCs w:val="22"/>
        </w:rPr>
        <w:t xml:space="preserve">Significant accounting estimates and judgments </w:t>
      </w:r>
    </w:p>
    <w:p w14:paraId="12DCFC1E" w14:textId="77777777" w:rsidR="00583076" w:rsidRPr="00FA0591" w:rsidRDefault="00583076" w:rsidP="00583076">
      <w:pPr>
        <w:autoSpaceDE w:val="0"/>
        <w:autoSpaceDN w:val="0"/>
        <w:adjustRightInd w:val="0"/>
        <w:spacing w:line="200" w:lineRule="atLeast"/>
        <w:ind w:left="900"/>
        <w:jc w:val="both"/>
        <w:rPr>
          <w:rFonts w:eastAsiaTheme="minorHAnsi" w:cs="Times New Roman"/>
          <w:sz w:val="22"/>
          <w:szCs w:val="22"/>
        </w:rPr>
      </w:pPr>
    </w:p>
    <w:p w14:paraId="790C06C2" w14:textId="60951591" w:rsidR="00583076" w:rsidRPr="00FA0591" w:rsidRDefault="00583076" w:rsidP="007E3D6F">
      <w:pPr>
        <w:ind w:left="540"/>
        <w:jc w:val="thaiDistribute"/>
        <w:rPr>
          <w:rFonts w:eastAsiaTheme="minorHAnsi" w:cs="Times New Roman"/>
          <w:sz w:val="22"/>
          <w:szCs w:val="22"/>
        </w:rPr>
      </w:pPr>
      <w:r w:rsidRPr="00FA0591">
        <w:rPr>
          <w:rFonts w:cs="Times New Roman"/>
          <w:sz w:val="22"/>
          <w:szCs w:val="22"/>
        </w:rPr>
        <w:t>The</w:t>
      </w:r>
      <w:r w:rsidRPr="00FA0591">
        <w:rPr>
          <w:rFonts w:eastAsiaTheme="minorHAnsi" w:cs="Times New Roman"/>
          <w:sz w:val="22"/>
          <w:szCs w:val="22"/>
        </w:rPr>
        <w:t xml:space="preserve"> Group </w:t>
      </w:r>
      <w:r w:rsidR="00B7672A">
        <w:t>and the Company</w:t>
      </w:r>
      <w:r w:rsidR="00B7672A" w:rsidRPr="00FA0591">
        <w:rPr>
          <w:rFonts w:eastAsiaTheme="minorHAnsi" w:cs="Times New Roman"/>
          <w:sz w:val="22"/>
          <w:szCs w:val="22"/>
        </w:rPr>
        <w:t xml:space="preserve"> </w:t>
      </w:r>
      <w:r w:rsidRPr="00FA0591">
        <w:rPr>
          <w:rFonts w:eastAsiaTheme="minorHAnsi" w:cs="Times New Roman"/>
          <w:sz w:val="22"/>
          <w:szCs w:val="22"/>
        </w:rPr>
        <w:t xml:space="preserve">expected credit loss calculations are based on complex models with a series of underlying assumptions.  The significant judgments and estimates in determining expected credit loss include criteria for assessing if there has been a significant increase in credit risk and development of expected credit loss models, including the choice of inputs relating to macroeconomic variables.  The calculation of credit-impairment provisions also involves expert credit judgment to be applied by management based upon counterparty information they receive from various internal and external. </w:t>
      </w:r>
    </w:p>
    <w:p w14:paraId="5041471C" w14:textId="5C83ACD2" w:rsidR="007E3D6F" w:rsidRPr="00FA0591" w:rsidRDefault="007E3D6F" w:rsidP="007E3D6F">
      <w:pPr>
        <w:ind w:left="540"/>
        <w:jc w:val="thaiDistribute"/>
        <w:rPr>
          <w:rFonts w:eastAsiaTheme="minorHAnsi" w:cs="Times New Roman"/>
          <w:sz w:val="22"/>
          <w:szCs w:val="22"/>
        </w:rPr>
      </w:pPr>
    </w:p>
    <w:p w14:paraId="4289CD74" w14:textId="0BCD30CF" w:rsidR="005216C5" w:rsidRPr="00FA0591" w:rsidRDefault="005216C5" w:rsidP="007E3D6F">
      <w:pPr>
        <w:ind w:left="540"/>
        <w:jc w:val="thaiDistribute"/>
        <w:rPr>
          <w:rFonts w:eastAsiaTheme="minorHAnsi" w:cs="Times New Roman"/>
          <w:sz w:val="22"/>
          <w:szCs w:val="22"/>
        </w:rPr>
      </w:pPr>
      <w:r w:rsidRPr="00FA0591">
        <w:rPr>
          <w:rFonts w:cs="Times New Roman"/>
          <w:i/>
          <w:iCs/>
          <w:color w:val="000000"/>
          <w:sz w:val="22"/>
          <w:szCs w:val="22"/>
        </w:rPr>
        <w:t>Measurement of ECLs</w:t>
      </w:r>
    </w:p>
    <w:p w14:paraId="605B08C4" w14:textId="77777777" w:rsidR="005216C5" w:rsidRPr="00FA0591" w:rsidRDefault="005216C5" w:rsidP="007E3D6F">
      <w:pPr>
        <w:ind w:left="540"/>
        <w:jc w:val="thaiDistribute"/>
        <w:rPr>
          <w:rFonts w:eastAsiaTheme="minorHAnsi" w:cs="Times New Roman"/>
          <w:sz w:val="22"/>
          <w:szCs w:val="22"/>
        </w:rPr>
      </w:pPr>
    </w:p>
    <w:p w14:paraId="3B555447" w14:textId="77777777" w:rsidR="005216C5" w:rsidRPr="00FA0591" w:rsidRDefault="005216C5" w:rsidP="005216C5">
      <w:pPr>
        <w:ind w:left="540"/>
        <w:jc w:val="thaiDistribute"/>
        <w:rPr>
          <w:rFonts w:eastAsiaTheme="minorHAnsi" w:cs="Times New Roman"/>
          <w:sz w:val="22"/>
          <w:szCs w:val="22"/>
        </w:rPr>
      </w:pPr>
      <w:r w:rsidRPr="00FA0591">
        <w:rPr>
          <w:rFonts w:eastAsiaTheme="minorHAnsi" w:cs="Times New Roman"/>
          <w:sz w:val="22"/>
          <w:szCs w:val="22"/>
        </w:rPr>
        <w:t xml:space="preserve">An expected credit loss represents the present value of expected cash shortfalls over the residual term of a financial asset. A cash shortfall is the difference between the cash flows that are due in accordance with the contractual terms of the instrument and the cash flows that are expected to be received over the contractual life of the instrument. </w:t>
      </w:r>
    </w:p>
    <w:p w14:paraId="538EF6D7" w14:textId="77777777" w:rsidR="005216C5" w:rsidRPr="00FA0591" w:rsidRDefault="005216C5" w:rsidP="005216C5">
      <w:pPr>
        <w:autoSpaceDE w:val="0"/>
        <w:autoSpaceDN w:val="0"/>
        <w:adjustRightInd w:val="0"/>
        <w:spacing w:line="240" w:lineRule="atLeast"/>
        <w:ind w:left="540"/>
        <w:jc w:val="both"/>
        <w:rPr>
          <w:rFonts w:eastAsiaTheme="minorHAnsi" w:cs="Times New Roman"/>
          <w:sz w:val="22"/>
          <w:szCs w:val="22"/>
        </w:rPr>
      </w:pPr>
    </w:p>
    <w:p w14:paraId="2EA08826" w14:textId="77777777" w:rsidR="005216C5" w:rsidRPr="00FA0591" w:rsidRDefault="005216C5" w:rsidP="005216C5">
      <w:pPr>
        <w:ind w:left="540"/>
        <w:jc w:val="thaiDistribute"/>
        <w:rPr>
          <w:rFonts w:eastAsiaTheme="minorHAnsi" w:cs="Times New Roman"/>
          <w:sz w:val="22"/>
          <w:szCs w:val="22"/>
        </w:rPr>
      </w:pPr>
      <w:r w:rsidRPr="00FA0591">
        <w:rPr>
          <w:rFonts w:eastAsiaTheme="minorHAnsi" w:cs="Times New Roman"/>
          <w:sz w:val="22"/>
          <w:szCs w:val="22"/>
        </w:rPr>
        <w:t xml:space="preserve">Expected credit losses are computed as unbiased, probability weighted amounts which are determined by evaluating a range of reasonably possible outcomes, the time value of money, and considering all reasonable and supportable information.  This includes forward looking information. </w:t>
      </w:r>
    </w:p>
    <w:p w14:paraId="1EF156FE" w14:textId="2BA31203" w:rsidR="001C23CD" w:rsidRPr="00FA0591" w:rsidRDefault="001C23CD" w:rsidP="006E3531">
      <w:pPr>
        <w:pStyle w:val="BodyText"/>
        <w:spacing w:after="0" w:line="240" w:lineRule="atLeast"/>
        <w:ind w:left="540"/>
        <w:jc w:val="both"/>
        <w:rPr>
          <w:rFonts w:cs="Times New Roman"/>
          <w:color w:val="000000"/>
        </w:rPr>
      </w:pPr>
    </w:p>
    <w:p w14:paraId="609C7126" w14:textId="77777777" w:rsidR="00364587" w:rsidRPr="00FA0591" w:rsidRDefault="00364587" w:rsidP="00364587">
      <w:pPr>
        <w:autoSpaceDE w:val="0"/>
        <w:autoSpaceDN w:val="0"/>
        <w:adjustRightInd w:val="0"/>
        <w:ind w:left="540"/>
        <w:jc w:val="thaiDistribute"/>
        <w:rPr>
          <w:rFonts w:cs="Times New Roman"/>
          <w:color w:val="000000"/>
          <w:sz w:val="22"/>
          <w:szCs w:val="22"/>
        </w:rPr>
      </w:pPr>
      <w:r w:rsidRPr="00FA0591">
        <w:rPr>
          <w:rFonts w:cs="Times New Roman"/>
          <w:color w:val="000000"/>
          <w:sz w:val="22"/>
          <w:szCs w:val="22"/>
        </w:rPr>
        <w:t>ECLs are measured on either of the following bases:</w:t>
      </w:r>
    </w:p>
    <w:p w14:paraId="6CADBBEF" w14:textId="77777777" w:rsidR="00364587" w:rsidRPr="00FA0591" w:rsidRDefault="00364587" w:rsidP="00364587">
      <w:pPr>
        <w:autoSpaceDE w:val="0"/>
        <w:autoSpaceDN w:val="0"/>
        <w:adjustRightInd w:val="0"/>
        <w:ind w:left="540"/>
        <w:jc w:val="thaiDistribute"/>
        <w:rPr>
          <w:rFonts w:cs="Times New Roman"/>
          <w:color w:val="000000"/>
          <w:sz w:val="22"/>
          <w:szCs w:val="22"/>
        </w:rPr>
      </w:pPr>
      <w:r w:rsidRPr="00FA0591">
        <w:rPr>
          <w:rFonts w:cs="Times New Roman"/>
          <w:color w:val="000000"/>
          <w:sz w:val="22"/>
          <w:szCs w:val="22"/>
        </w:rPr>
        <w:t>- 12-month ECLs: these are losses that are expected to result from possible default events within the 12 months after the reporting date; or</w:t>
      </w:r>
    </w:p>
    <w:p w14:paraId="600FA6B3" w14:textId="77777777" w:rsidR="00364587" w:rsidRPr="00FA0591" w:rsidRDefault="00364587" w:rsidP="00364587">
      <w:pPr>
        <w:autoSpaceDE w:val="0"/>
        <w:autoSpaceDN w:val="0"/>
        <w:adjustRightInd w:val="0"/>
        <w:ind w:left="540"/>
        <w:jc w:val="thaiDistribute"/>
        <w:rPr>
          <w:rFonts w:cs="Times New Roman"/>
          <w:color w:val="000000"/>
          <w:sz w:val="22"/>
          <w:szCs w:val="22"/>
        </w:rPr>
      </w:pPr>
      <w:r w:rsidRPr="00FA0591">
        <w:rPr>
          <w:rFonts w:cs="Times New Roman"/>
          <w:color w:val="000000"/>
          <w:sz w:val="22"/>
          <w:szCs w:val="22"/>
        </w:rPr>
        <w:t>- lifetime ECLs: these are losses that are expected to result from all possible default events over the expected lives of a financial instrument.</w:t>
      </w:r>
    </w:p>
    <w:p w14:paraId="7ADAAE9B" w14:textId="31CAF918" w:rsidR="001C23CD" w:rsidRPr="00FA0591" w:rsidRDefault="001C23CD" w:rsidP="006E3531">
      <w:pPr>
        <w:pStyle w:val="BodyText"/>
        <w:spacing w:after="0" w:line="240" w:lineRule="atLeast"/>
        <w:ind w:left="540"/>
        <w:jc w:val="both"/>
        <w:rPr>
          <w:rFonts w:cs="Times New Roman"/>
          <w:lang w:val="en-US"/>
        </w:rPr>
      </w:pPr>
    </w:p>
    <w:p w14:paraId="5DCFB628" w14:textId="533F562F" w:rsidR="00364587" w:rsidRPr="00FA0591" w:rsidRDefault="00364587" w:rsidP="00364587">
      <w:pPr>
        <w:autoSpaceDE w:val="0"/>
        <w:autoSpaceDN w:val="0"/>
        <w:adjustRightInd w:val="0"/>
        <w:ind w:left="540"/>
        <w:jc w:val="thaiDistribute"/>
        <w:rPr>
          <w:rFonts w:cs="Times New Roman"/>
          <w:color w:val="000000"/>
          <w:sz w:val="22"/>
          <w:szCs w:val="22"/>
        </w:rPr>
      </w:pPr>
      <w:r w:rsidRPr="00FA0591">
        <w:rPr>
          <w:rFonts w:cs="Times New Roman"/>
          <w:color w:val="000000"/>
          <w:sz w:val="22"/>
          <w:szCs w:val="22"/>
        </w:rPr>
        <w:t>Loss allowances for trade receivables</w:t>
      </w:r>
      <w:r w:rsidR="00AE34B0">
        <w:rPr>
          <w:rFonts w:cs="Times New Roman"/>
          <w:color w:val="000000"/>
          <w:sz w:val="22"/>
          <w:szCs w:val="22"/>
        </w:rPr>
        <w:t xml:space="preserve"> </w:t>
      </w:r>
      <w:r w:rsidRPr="00FA0591">
        <w:rPr>
          <w:rFonts w:cs="Times New Roman"/>
          <w:color w:val="000000"/>
          <w:sz w:val="22"/>
          <w:szCs w:val="22"/>
        </w:rPr>
        <w:t>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52C2DAE5" w14:textId="02FF1237" w:rsidR="00364587" w:rsidRPr="00FA0591" w:rsidRDefault="00364587" w:rsidP="00364587">
      <w:pPr>
        <w:pStyle w:val="BodyText"/>
        <w:spacing w:after="0" w:line="240" w:lineRule="atLeast"/>
        <w:ind w:left="540"/>
        <w:jc w:val="both"/>
        <w:rPr>
          <w:rFonts w:cs="Times New Roman"/>
          <w:color w:val="000000"/>
        </w:rPr>
      </w:pPr>
      <w:r w:rsidRPr="00FA0591">
        <w:rPr>
          <w:rFonts w:cs="Times New Roman"/>
          <w:color w:val="000000"/>
        </w:rPr>
        <w:lastRenderedPageBreak/>
        <w:t xml:space="preserve">Loss allowances for </w:t>
      </w:r>
      <w:r w:rsidR="0099221C">
        <w:rPr>
          <w:rFonts w:cs="Times New Roman"/>
          <w:color w:val="000000"/>
        </w:rPr>
        <w:t>hire purchase contract receivables and loan receivables</w:t>
      </w:r>
      <w:r w:rsidRPr="00FA0591">
        <w:rPr>
          <w:rFonts w:cs="Times New Roman"/>
          <w:color w:val="000000"/>
        </w:rPr>
        <w:t xml:space="preserve">, the Group </w:t>
      </w:r>
      <w:r w:rsidR="006C7076">
        <w:t>and the Company</w:t>
      </w:r>
      <w:r w:rsidR="006C7076" w:rsidRPr="00FA0591">
        <w:rPr>
          <w:rFonts w:cs="Times New Roman"/>
          <w:color w:val="000000"/>
        </w:rPr>
        <w:t xml:space="preserve"> </w:t>
      </w:r>
      <w:r w:rsidRPr="00FA0591">
        <w:rPr>
          <w:rFonts w:cs="Times New Roman"/>
          <w:color w:val="000000"/>
        </w:rPr>
        <w:t xml:space="preserve">recognise ECLs equal to 12-month ECLs unless there has been a significant increase in credit risk of the financial instrument since initial recognition or </w:t>
      </w:r>
      <w:r w:rsidRPr="00FA0591">
        <w:rPr>
          <w:rFonts w:cs="Times New Roman"/>
          <w:color w:val="000000"/>
          <w:lang w:val="en-US"/>
        </w:rPr>
        <w:t>credit-impaired financial assets</w:t>
      </w:r>
      <w:r w:rsidRPr="00FA0591">
        <w:rPr>
          <w:rFonts w:cs="Times New Roman"/>
          <w:color w:val="000000"/>
        </w:rPr>
        <w:t>, in which case the loss allowance is measured at an amount equal to lifetime ECLs.</w:t>
      </w:r>
    </w:p>
    <w:p w14:paraId="6FBE5DFB" w14:textId="6346908F" w:rsidR="007E3D6F" w:rsidRPr="00FA0591" w:rsidRDefault="007E3D6F" w:rsidP="00364587">
      <w:pPr>
        <w:pStyle w:val="BodyText"/>
        <w:spacing w:after="0" w:line="240" w:lineRule="atLeast"/>
        <w:ind w:left="540"/>
        <w:jc w:val="both"/>
        <w:rPr>
          <w:rFonts w:cs="Times New Roman"/>
          <w:color w:val="000000"/>
        </w:rPr>
      </w:pPr>
    </w:p>
    <w:p w14:paraId="7AAB9310" w14:textId="77777777" w:rsidR="0087342F" w:rsidRPr="00FA0591" w:rsidRDefault="0087342F" w:rsidP="0087342F">
      <w:pPr>
        <w:ind w:left="540"/>
        <w:jc w:val="thaiDistribute"/>
        <w:rPr>
          <w:rFonts w:cs="Times New Roman"/>
          <w:sz w:val="22"/>
          <w:szCs w:val="22"/>
        </w:rPr>
      </w:pPr>
      <w:r w:rsidRPr="00FA0591">
        <w:rPr>
          <w:rFonts w:cs="Times New Roman"/>
          <w:sz w:val="22"/>
          <w:szCs w:val="22"/>
        </w:rPr>
        <w:t xml:space="preserve">For material portfolios, the estimate of expected cash shortfalls is determined by multiplying the probability of default (PD) with the loss given default (LGD) with the expected exposure at the time of default (EAD).  </w:t>
      </w:r>
    </w:p>
    <w:p w14:paraId="72CEE456" w14:textId="77777777" w:rsidR="0087342F" w:rsidRPr="00FA0591" w:rsidRDefault="0087342F" w:rsidP="0087342F">
      <w:pPr>
        <w:jc w:val="thaiDistribute"/>
        <w:rPr>
          <w:rFonts w:cs="Times New Roman"/>
          <w:sz w:val="22"/>
          <w:szCs w:val="22"/>
        </w:rPr>
      </w:pPr>
    </w:p>
    <w:p w14:paraId="5E9A2BB8" w14:textId="2D5DA5D2" w:rsidR="0087342F" w:rsidRDefault="0087342F" w:rsidP="0087342F">
      <w:pPr>
        <w:ind w:left="540"/>
        <w:jc w:val="thaiDistribute"/>
        <w:rPr>
          <w:rFonts w:cs="Times New Roman"/>
          <w:sz w:val="22"/>
          <w:szCs w:val="22"/>
        </w:rPr>
      </w:pPr>
      <w:r w:rsidRPr="00FA0591">
        <w:rPr>
          <w:rFonts w:cs="Times New Roman"/>
          <w:sz w:val="22"/>
          <w:szCs w:val="22"/>
        </w:rPr>
        <w:t>Forward-looking macroeconomic assumptions are incorporated into the PD</w:t>
      </w:r>
      <w:r w:rsidR="00AE34B0">
        <w:rPr>
          <w:rFonts w:cs="Times New Roman"/>
          <w:sz w:val="22"/>
          <w:szCs w:val="22"/>
        </w:rPr>
        <w:t xml:space="preserve"> </w:t>
      </w:r>
      <w:r w:rsidRPr="00FA0591">
        <w:rPr>
          <w:rFonts w:cs="Times New Roman"/>
          <w:sz w:val="22"/>
          <w:szCs w:val="22"/>
        </w:rPr>
        <w:t xml:space="preserve">where relevant and where they have been identified to influence credit risk, such as GDP growth rates, interest rates and house price indices among others.  These assumptions are determined using all reasonable and supportable information, which includes both internally developed forecasts and those available externally and are consistent with those used for financial and capital planning. </w:t>
      </w:r>
    </w:p>
    <w:p w14:paraId="7CAF4154" w14:textId="77777777" w:rsidR="00ED79C8" w:rsidRPr="00FA0591" w:rsidRDefault="00ED79C8" w:rsidP="0087342F">
      <w:pPr>
        <w:ind w:left="540"/>
        <w:jc w:val="thaiDistribute"/>
        <w:rPr>
          <w:rFonts w:cs="Times New Roman"/>
          <w:sz w:val="22"/>
          <w:szCs w:val="22"/>
        </w:rPr>
      </w:pPr>
    </w:p>
    <w:p w14:paraId="77802571" w14:textId="77777777" w:rsidR="0087342F" w:rsidRPr="00FA0591" w:rsidRDefault="0087342F" w:rsidP="0087342F">
      <w:pPr>
        <w:ind w:left="540"/>
        <w:jc w:val="thaiDistribute"/>
        <w:rPr>
          <w:rFonts w:cs="Times New Roman"/>
          <w:sz w:val="22"/>
          <w:szCs w:val="22"/>
        </w:rPr>
      </w:pPr>
      <w:r w:rsidRPr="00FA0591">
        <w:rPr>
          <w:rFonts w:cs="Times New Roman"/>
          <w:sz w:val="22"/>
          <w:szCs w:val="22"/>
        </w:rPr>
        <w:t xml:space="preserve">The estimate of expected cash shortfalls on a </w:t>
      </w:r>
      <w:proofErr w:type="spellStart"/>
      <w:r w:rsidRPr="00FA0591">
        <w:rPr>
          <w:rFonts w:cs="Times New Roman"/>
          <w:sz w:val="22"/>
          <w:szCs w:val="22"/>
        </w:rPr>
        <w:t>collateralised</w:t>
      </w:r>
      <w:proofErr w:type="spellEnd"/>
      <w:r w:rsidRPr="00FA0591">
        <w:rPr>
          <w:rFonts w:cs="Times New Roman"/>
          <w:sz w:val="22"/>
          <w:szCs w:val="22"/>
        </w:rPr>
        <w:t xml:space="preserve"> financial instrument should consider the amount and timing of cash flows that are expected from confiscation on the collateral less the costs of obtaining and selling the collateral without considering the possibility of the confiscation.</w:t>
      </w:r>
    </w:p>
    <w:p w14:paraId="0A296161" w14:textId="77777777" w:rsidR="0087342F" w:rsidRPr="00FA0591" w:rsidRDefault="0087342F" w:rsidP="0087342F">
      <w:pPr>
        <w:ind w:left="900"/>
        <w:jc w:val="thaiDistribute"/>
        <w:rPr>
          <w:rFonts w:cs="Times New Roman"/>
          <w:sz w:val="22"/>
          <w:szCs w:val="22"/>
        </w:rPr>
      </w:pPr>
    </w:p>
    <w:p w14:paraId="70898D7E" w14:textId="40F0DE99" w:rsidR="0087342F" w:rsidRDefault="0087342F" w:rsidP="0087342F">
      <w:pPr>
        <w:ind w:left="540"/>
        <w:jc w:val="thaiDistribute"/>
        <w:rPr>
          <w:rFonts w:cs="Times New Roman"/>
          <w:sz w:val="22"/>
          <w:szCs w:val="22"/>
        </w:rPr>
      </w:pPr>
      <w:r w:rsidRPr="00FA0591">
        <w:rPr>
          <w:rFonts w:cs="Times New Roman"/>
          <w:sz w:val="22"/>
          <w:szCs w:val="22"/>
        </w:rPr>
        <w:t xml:space="preserve">The estimate of expected cash shortfalls </w:t>
      </w:r>
      <w:proofErr w:type="gramStart"/>
      <w:r w:rsidRPr="00FA0591">
        <w:rPr>
          <w:rFonts w:cs="Times New Roman"/>
          <w:sz w:val="22"/>
          <w:szCs w:val="22"/>
        </w:rPr>
        <w:t>are</w:t>
      </w:r>
      <w:proofErr w:type="gramEnd"/>
      <w:r w:rsidRPr="00FA0591">
        <w:rPr>
          <w:rFonts w:cs="Times New Roman"/>
          <w:sz w:val="22"/>
          <w:szCs w:val="22"/>
        </w:rPr>
        <w:t xml:space="preserve"> discounted using the initial effective interest rate on the financial instrument.</w:t>
      </w:r>
    </w:p>
    <w:p w14:paraId="73987177" w14:textId="3A45D2EC" w:rsidR="00F36BA8" w:rsidRDefault="00F36BA8" w:rsidP="0087342F">
      <w:pPr>
        <w:ind w:left="540"/>
        <w:jc w:val="thaiDistribute"/>
        <w:rPr>
          <w:rFonts w:cs="Times New Roman"/>
          <w:sz w:val="22"/>
          <w:szCs w:val="22"/>
        </w:rPr>
      </w:pPr>
    </w:p>
    <w:p w14:paraId="58C017F9" w14:textId="77777777" w:rsidR="0021296E" w:rsidRDefault="00F36BA8" w:rsidP="0087342F">
      <w:pPr>
        <w:ind w:left="540"/>
        <w:jc w:val="thaiDistribute"/>
        <w:rPr>
          <w:rFonts w:cs="Times New Roman"/>
          <w:sz w:val="22"/>
          <w:szCs w:val="22"/>
        </w:rPr>
      </w:pPr>
      <w:r w:rsidRPr="0021296E">
        <w:rPr>
          <w:rFonts w:cs="Times New Roman"/>
          <w:i/>
          <w:iCs/>
          <w:sz w:val="22"/>
          <w:szCs w:val="22"/>
        </w:rPr>
        <w:t>Staging</w:t>
      </w:r>
      <w:r w:rsidRPr="00F36BA8">
        <w:rPr>
          <w:rFonts w:cs="Times New Roman"/>
          <w:sz w:val="22"/>
          <w:szCs w:val="22"/>
        </w:rPr>
        <w:t xml:space="preserve"> </w:t>
      </w:r>
    </w:p>
    <w:p w14:paraId="188298F7" w14:textId="77777777" w:rsidR="0021296E" w:rsidRDefault="0021296E" w:rsidP="0087342F">
      <w:pPr>
        <w:ind w:left="540"/>
        <w:jc w:val="thaiDistribute"/>
        <w:rPr>
          <w:rFonts w:cs="Times New Roman"/>
          <w:sz w:val="22"/>
          <w:szCs w:val="22"/>
        </w:rPr>
      </w:pPr>
    </w:p>
    <w:p w14:paraId="23B988C5" w14:textId="5C648D03" w:rsidR="00F36BA8" w:rsidRPr="00FA0591" w:rsidRDefault="00F36BA8" w:rsidP="0087342F">
      <w:pPr>
        <w:ind w:left="540"/>
        <w:jc w:val="thaiDistribute"/>
        <w:rPr>
          <w:rFonts w:cs="Times New Roman"/>
          <w:sz w:val="22"/>
          <w:szCs w:val="22"/>
        </w:rPr>
      </w:pPr>
      <w:r w:rsidRPr="00F36BA8">
        <w:rPr>
          <w:rFonts w:cs="Times New Roman"/>
          <w:sz w:val="22"/>
          <w:szCs w:val="22"/>
        </w:rPr>
        <w:t>For ECL recognition, financial assets are classified in any of the below 3 stages at each reporting date by being assessed on individual basis. A financial asset can move between stages during its lifetime. The stages are based on changes in credit quality since initial recognition and defined as follows:</w:t>
      </w:r>
    </w:p>
    <w:p w14:paraId="448CFCFD" w14:textId="77777777" w:rsidR="005439BA" w:rsidRPr="00FA0591" w:rsidRDefault="005439BA" w:rsidP="00364587">
      <w:pPr>
        <w:pStyle w:val="BodyText"/>
        <w:spacing w:after="0" w:line="240" w:lineRule="atLeast"/>
        <w:ind w:left="540"/>
        <w:jc w:val="both"/>
        <w:rPr>
          <w:rFonts w:cs="Times New Roman"/>
          <w:color w:val="000000"/>
        </w:rPr>
      </w:pPr>
    </w:p>
    <w:p w14:paraId="6F04FECD" w14:textId="77777777" w:rsidR="007E3D6F" w:rsidRPr="00FA0591" w:rsidRDefault="007E3D6F" w:rsidP="007E3D6F">
      <w:pPr>
        <w:ind w:firstLine="540"/>
        <w:jc w:val="thaiDistribute"/>
        <w:rPr>
          <w:rFonts w:eastAsiaTheme="minorHAnsi" w:cs="Times New Roman"/>
          <w:i/>
          <w:iCs/>
          <w:sz w:val="22"/>
          <w:szCs w:val="22"/>
        </w:rPr>
      </w:pPr>
      <w:r w:rsidRPr="00FA0591">
        <w:rPr>
          <w:rFonts w:eastAsiaTheme="minorHAnsi" w:cs="Times New Roman"/>
          <w:i/>
          <w:iCs/>
          <w:sz w:val="22"/>
          <w:szCs w:val="22"/>
        </w:rPr>
        <w:t xml:space="preserve">Expected Loss Recognition - Staging  </w:t>
      </w:r>
    </w:p>
    <w:p w14:paraId="2DAFED85" w14:textId="77777777" w:rsidR="007E3D6F" w:rsidRPr="00FA0591" w:rsidRDefault="007E3D6F" w:rsidP="007E3D6F">
      <w:pPr>
        <w:ind w:left="900"/>
        <w:jc w:val="thaiDistribute"/>
        <w:rPr>
          <w:rFonts w:eastAsiaTheme="minorHAnsi" w:cs="Times New Roman"/>
          <w:i/>
          <w:iCs/>
          <w:sz w:val="22"/>
          <w:szCs w:val="22"/>
        </w:rPr>
      </w:pPr>
    </w:p>
    <w:p w14:paraId="5137C249" w14:textId="77777777" w:rsidR="007E3D6F" w:rsidRPr="00FA0591" w:rsidRDefault="007E3D6F" w:rsidP="007E3D6F">
      <w:pPr>
        <w:ind w:firstLine="540"/>
        <w:jc w:val="thaiDistribute"/>
        <w:rPr>
          <w:rFonts w:eastAsiaTheme="minorHAnsi" w:cs="Times New Roman"/>
          <w:i/>
          <w:iCs/>
          <w:sz w:val="22"/>
          <w:szCs w:val="22"/>
        </w:rPr>
      </w:pPr>
      <w:r w:rsidRPr="00FA0591">
        <w:rPr>
          <w:rFonts w:eastAsiaTheme="minorHAnsi" w:cs="Times New Roman"/>
          <w:i/>
          <w:iCs/>
          <w:sz w:val="22"/>
          <w:szCs w:val="22"/>
        </w:rPr>
        <w:t>Stage 1 Financial asset without a significant increase in credit risk (Performing)</w:t>
      </w:r>
    </w:p>
    <w:p w14:paraId="6325427C" w14:textId="77777777" w:rsidR="007E3D6F" w:rsidRPr="00FA0591" w:rsidRDefault="007E3D6F" w:rsidP="007E3D6F">
      <w:pPr>
        <w:ind w:left="900"/>
        <w:jc w:val="thaiDistribute"/>
        <w:rPr>
          <w:rFonts w:eastAsiaTheme="minorHAnsi" w:cs="Times New Roman"/>
          <w:i/>
          <w:iCs/>
          <w:sz w:val="22"/>
          <w:szCs w:val="22"/>
        </w:rPr>
      </w:pPr>
    </w:p>
    <w:p w14:paraId="27747254" w14:textId="77777777" w:rsidR="007E3D6F" w:rsidRPr="00FA0591" w:rsidRDefault="007E3D6F" w:rsidP="007E3D6F">
      <w:pPr>
        <w:ind w:left="540"/>
        <w:jc w:val="thaiDistribute"/>
        <w:rPr>
          <w:rFonts w:eastAsiaTheme="minorHAnsi" w:cs="Times New Roman"/>
          <w:sz w:val="22"/>
          <w:szCs w:val="22"/>
        </w:rPr>
      </w:pPr>
      <w:r w:rsidRPr="00FA0591">
        <w:rPr>
          <w:rFonts w:eastAsiaTheme="minorHAnsi" w:cs="Times New Roman"/>
          <w:sz w:val="22"/>
          <w:szCs w:val="22"/>
        </w:rPr>
        <w:t xml:space="preserve">Expected credit losses are </w:t>
      </w:r>
      <w:proofErr w:type="spellStart"/>
      <w:r w:rsidRPr="00FA0591">
        <w:rPr>
          <w:rFonts w:eastAsiaTheme="minorHAnsi" w:cs="Times New Roman"/>
          <w:sz w:val="22"/>
          <w:szCs w:val="22"/>
        </w:rPr>
        <w:t>recognised</w:t>
      </w:r>
      <w:proofErr w:type="spellEnd"/>
      <w:r w:rsidRPr="00FA0591">
        <w:rPr>
          <w:rFonts w:eastAsiaTheme="minorHAnsi" w:cs="Times New Roman"/>
          <w:sz w:val="22"/>
          <w:szCs w:val="22"/>
        </w:rPr>
        <w:t xml:space="preserve"> at the time of initial recognition of a financial instrument and represent the lifetime cash shortfalls arising from possible default events up to 12 months into the future from the balance sheet date. Expected credit losses continue to be determined on this basis until there is either a significant increase in the credit risk of an instrument or the instrument becomes </w:t>
      </w:r>
      <w:proofErr w:type="gramStart"/>
      <w:r w:rsidRPr="00FA0591">
        <w:rPr>
          <w:rFonts w:eastAsiaTheme="minorHAnsi" w:cs="Times New Roman"/>
          <w:sz w:val="22"/>
          <w:szCs w:val="22"/>
        </w:rPr>
        <w:t>credit-impaired</w:t>
      </w:r>
      <w:proofErr w:type="gramEnd"/>
      <w:r w:rsidRPr="00FA0591">
        <w:rPr>
          <w:rFonts w:eastAsiaTheme="minorHAnsi" w:cs="Times New Roman"/>
          <w:sz w:val="22"/>
          <w:szCs w:val="22"/>
        </w:rPr>
        <w:t xml:space="preserve">. If a </w:t>
      </w:r>
      <w:proofErr w:type="gramStart"/>
      <w:r w:rsidRPr="00FA0591">
        <w:rPr>
          <w:rFonts w:eastAsiaTheme="minorHAnsi" w:cs="Times New Roman"/>
          <w:sz w:val="22"/>
          <w:szCs w:val="22"/>
        </w:rPr>
        <w:t>financial assets</w:t>
      </w:r>
      <w:proofErr w:type="gramEnd"/>
      <w:r w:rsidRPr="00FA0591">
        <w:rPr>
          <w:rFonts w:eastAsiaTheme="minorHAnsi" w:cs="Times New Roman"/>
          <w:sz w:val="22"/>
          <w:szCs w:val="22"/>
        </w:rPr>
        <w:t xml:space="preserve"> is no longer considered to exhibit a significant increase in credit risk, expected credit losses will revert to being determined on a 12-month basis. </w:t>
      </w:r>
    </w:p>
    <w:p w14:paraId="3952CDD8" w14:textId="77777777" w:rsidR="007E3D6F" w:rsidRPr="00FA0591" w:rsidRDefault="007E3D6F" w:rsidP="007E3D6F">
      <w:pPr>
        <w:ind w:left="900"/>
        <w:jc w:val="thaiDistribute"/>
        <w:rPr>
          <w:rFonts w:eastAsiaTheme="minorHAnsi" w:cs="Times New Roman"/>
          <w:sz w:val="22"/>
          <w:szCs w:val="22"/>
        </w:rPr>
      </w:pPr>
    </w:p>
    <w:p w14:paraId="38AF9C54" w14:textId="77777777" w:rsidR="007E3D6F" w:rsidRPr="00FA0591" w:rsidRDefault="007E3D6F" w:rsidP="007E3D6F">
      <w:pPr>
        <w:ind w:firstLine="540"/>
        <w:jc w:val="thaiDistribute"/>
        <w:rPr>
          <w:rFonts w:eastAsiaTheme="minorHAnsi" w:cs="Times New Roman"/>
          <w:i/>
          <w:iCs/>
          <w:sz w:val="22"/>
          <w:szCs w:val="22"/>
        </w:rPr>
      </w:pPr>
      <w:r w:rsidRPr="00FA0591">
        <w:rPr>
          <w:rFonts w:eastAsiaTheme="minorHAnsi" w:cs="Times New Roman"/>
          <w:i/>
          <w:iCs/>
          <w:sz w:val="22"/>
          <w:szCs w:val="22"/>
        </w:rPr>
        <w:t>Stage 2 Financial asset with a significant increase in credit risk (Under-performing)</w:t>
      </w:r>
    </w:p>
    <w:p w14:paraId="440D1995" w14:textId="77777777" w:rsidR="007E3D6F" w:rsidRPr="00FA0591" w:rsidRDefault="007E3D6F" w:rsidP="007E3D6F">
      <w:pPr>
        <w:ind w:left="900"/>
        <w:jc w:val="thaiDistribute"/>
        <w:rPr>
          <w:rFonts w:eastAsiaTheme="minorHAnsi" w:cs="Times New Roman"/>
          <w:i/>
          <w:iCs/>
          <w:sz w:val="22"/>
          <w:szCs w:val="22"/>
        </w:rPr>
      </w:pPr>
    </w:p>
    <w:p w14:paraId="459B4584" w14:textId="486D5BDA" w:rsidR="007E3D6F" w:rsidRPr="00FA0591" w:rsidRDefault="007E3D6F" w:rsidP="007E3D6F">
      <w:pPr>
        <w:ind w:left="540"/>
        <w:jc w:val="thaiDistribute"/>
        <w:rPr>
          <w:rFonts w:eastAsiaTheme="minorHAnsi" w:cs="Times New Roman"/>
          <w:sz w:val="22"/>
          <w:szCs w:val="22"/>
        </w:rPr>
      </w:pPr>
      <w:r w:rsidRPr="00FA0591">
        <w:rPr>
          <w:rFonts w:eastAsiaTheme="minorHAnsi" w:cs="Times New Roman"/>
          <w:sz w:val="22"/>
          <w:szCs w:val="22"/>
        </w:rPr>
        <w:t xml:space="preserve">If a financial asset experiences a significant increase in credit risk (SICR) since initial recognition, an expected credit loss provision is </w:t>
      </w:r>
      <w:proofErr w:type="spellStart"/>
      <w:r w:rsidRPr="00FA0591">
        <w:rPr>
          <w:rFonts w:eastAsiaTheme="minorHAnsi" w:cs="Times New Roman"/>
          <w:sz w:val="22"/>
          <w:szCs w:val="22"/>
        </w:rPr>
        <w:t>recognised</w:t>
      </w:r>
      <w:proofErr w:type="spellEnd"/>
      <w:r w:rsidRPr="00FA0591">
        <w:rPr>
          <w:rFonts w:eastAsiaTheme="minorHAnsi" w:cs="Times New Roman"/>
          <w:sz w:val="22"/>
          <w:szCs w:val="22"/>
        </w:rPr>
        <w:t xml:space="preserve"> for default events that may occur over the lifetime of the asset. SICR is assessed by comparing the risk of default of an exposure at the reporting date to the risk of default at origination, the significance of which being determined by using </w:t>
      </w:r>
      <w:proofErr w:type="gramStart"/>
      <w:r w:rsidRPr="00FA0591">
        <w:rPr>
          <w:rFonts w:eastAsiaTheme="minorHAnsi" w:cs="Times New Roman"/>
          <w:sz w:val="22"/>
          <w:szCs w:val="22"/>
        </w:rPr>
        <w:t>a number of</w:t>
      </w:r>
      <w:proofErr w:type="gramEnd"/>
      <w:r w:rsidRPr="00FA0591">
        <w:rPr>
          <w:rFonts w:eastAsiaTheme="minorHAnsi" w:cs="Times New Roman"/>
          <w:sz w:val="22"/>
          <w:szCs w:val="22"/>
        </w:rPr>
        <w:t xml:space="preserve"> quantitative and qualitative factors.  Financial assets that are 30 or more days past due and not credit-impaired will always be considered to have experienced a significant increase in credit risk.</w:t>
      </w:r>
    </w:p>
    <w:p w14:paraId="70C6B15E" w14:textId="77777777" w:rsidR="007E3D6F" w:rsidRPr="00FA0591" w:rsidRDefault="007E3D6F" w:rsidP="007E3D6F">
      <w:pPr>
        <w:ind w:left="900"/>
        <w:jc w:val="thaiDistribute"/>
        <w:rPr>
          <w:rFonts w:eastAsiaTheme="minorHAnsi" w:cs="Times New Roman"/>
          <w:i/>
          <w:iCs/>
          <w:sz w:val="22"/>
          <w:szCs w:val="22"/>
        </w:rPr>
      </w:pPr>
    </w:p>
    <w:p w14:paraId="118F49E1" w14:textId="77777777" w:rsidR="007E3D6F" w:rsidRPr="00FA0591" w:rsidRDefault="007E3D6F" w:rsidP="007E3D6F">
      <w:pPr>
        <w:ind w:firstLine="540"/>
        <w:jc w:val="thaiDistribute"/>
        <w:rPr>
          <w:rFonts w:eastAsiaTheme="minorHAnsi" w:cs="Times New Roman"/>
          <w:i/>
          <w:iCs/>
          <w:sz w:val="22"/>
          <w:szCs w:val="22"/>
        </w:rPr>
      </w:pPr>
      <w:r w:rsidRPr="00FA0591">
        <w:rPr>
          <w:rFonts w:eastAsiaTheme="minorHAnsi" w:cs="Times New Roman"/>
          <w:i/>
          <w:iCs/>
          <w:sz w:val="22"/>
          <w:szCs w:val="22"/>
        </w:rPr>
        <w:t>Stage 3 Financial assets that are credit impaired (Non-performing)</w:t>
      </w:r>
    </w:p>
    <w:p w14:paraId="4111F16A" w14:textId="77777777" w:rsidR="007E3D6F" w:rsidRPr="00FA0591" w:rsidRDefault="007E3D6F" w:rsidP="007E3D6F">
      <w:pPr>
        <w:ind w:left="900"/>
        <w:jc w:val="thaiDistribute"/>
        <w:rPr>
          <w:rFonts w:eastAsiaTheme="minorHAnsi" w:cs="Times New Roman"/>
          <w:i/>
          <w:iCs/>
          <w:sz w:val="22"/>
          <w:szCs w:val="22"/>
        </w:rPr>
      </w:pPr>
    </w:p>
    <w:p w14:paraId="5BB2614F" w14:textId="6A6A1DC3" w:rsidR="007E3D6F" w:rsidRPr="00E427FB" w:rsidRDefault="007E3D6F" w:rsidP="00ED79C8">
      <w:pPr>
        <w:ind w:left="540"/>
        <w:jc w:val="thaiDistribute"/>
        <w:rPr>
          <w:rFonts w:eastAsiaTheme="minorHAnsi" w:cstheme="minorBidi"/>
          <w:sz w:val="22"/>
          <w:szCs w:val="22"/>
          <w:cs/>
        </w:rPr>
      </w:pPr>
      <w:r w:rsidRPr="00FA0591">
        <w:rPr>
          <w:rFonts w:eastAsiaTheme="minorHAnsi" w:cs="Times New Roman"/>
          <w:sz w:val="22"/>
          <w:szCs w:val="22"/>
        </w:rPr>
        <w:t xml:space="preserve">Financial assets that are credit impaired or in default represent those that are at over 90 days past due in respect of principal or interest. Financial assets are also considered to be credit impaired where the customers are unlikely to pay on the occurrence of one or more observable events that have a negative impact on the estimated future cash flows of the financial asset. </w:t>
      </w:r>
    </w:p>
    <w:p w14:paraId="654BE7EB" w14:textId="77777777" w:rsidR="007E3D6F" w:rsidRPr="00FA0591" w:rsidRDefault="007E3D6F" w:rsidP="007E3D6F">
      <w:pPr>
        <w:ind w:firstLine="540"/>
        <w:jc w:val="thaiDistribute"/>
        <w:rPr>
          <w:rFonts w:eastAsiaTheme="minorHAnsi" w:cs="Times New Roman"/>
          <w:sz w:val="22"/>
          <w:szCs w:val="22"/>
        </w:rPr>
      </w:pPr>
      <w:r w:rsidRPr="00FA0591">
        <w:rPr>
          <w:rFonts w:eastAsiaTheme="minorHAnsi" w:cs="Times New Roman"/>
          <w:sz w:val="22"/>
          <w:szCs w:val="22"/>
        </w:rPr>
        <w:lastRenderedPageBreak/>
        <w:t xml:space="preserve">Evidence that a financial asset is credit impaired includes observable data about the following events: </w:t>
      </w:r>
    </w:p>
    <w:p w14:paraId="2C0D0281" w14:textId="77777777" w:rsidR="007E3D6F" w:rsidRPr="00FA0591" w:rsidRDefault="007E3D6F" w:rsidP="007E3D6F">
      <w:pPr>
        <w:ind w:left="900"/>
        <w:jc w:val="thaiDistribute"/>
        <w:rPr>
          <w:rFonts w:eastAsiaTheme="minorHAnsi" w:cs="Times New Roman"/>
          <w:sz w:val="22"/>
          <w:szCs w:val="22"/>
        </w:rPr>
      </w:pPr>
    </w:p>
    <w:p w14:paraId="0A25EA6E" w14:textId="77777777" w:rsidR="007E3D6F" w:rsidRPr="00FA0591" w:rsidRDefault="007E3D6F" w:rsidP="007E3D6F">
      <w:pPr>
        <w:ind w:firstLine="540"/>
        <w:jc w:val="thaiDistribute"/>
        <w:rPr>
          <w:rFonts w:eastAsiaTheme="minorHAnsi" w:cs="Times New Roman"/>
          <w:sz w:val="22"/>
          <w:szCs w:val="22"/>
        </w:rPr>
      </w:pPr>
      <w:r w:rsidRPr="00FA0591">
        <w:rPr>
          <w:rFonts w:eastAsiaTheme="minorHAnsi" w:cs="Times New Roman"/>
          <w:sz w:val="22"/>
          <w:szCs w:val="22"/>
        </w:rPr>
        <w:t>-</w:t>
      </w:r>
      <w:r w:rsidRPr="00FA0591">
        <w:rPr>
          <w:rFonts w:eastAsiaTheme="minorHAnsi" w:cs="Times New Roman"/>
          <w:sz w:val="22"/>
          <w:szCs w:val="22"/>
        </w:rPr>
        <w:tab/>
        <w:t xml:space="preserve">Significant financial difficulty of the borrower; </w:t>
      </w:r>
    </w:p>
    <w:p w14:paraId="6B9F3016" w14:textId="77777777" w:rsidR="007E3D6F" w:rsidRPr="00FA0591" w:rsidRDefault="007E3D6F" w:rsidP="007E3D6F">
      <w:pPr>
        <w:ind w:firstLine="540"/>
        <w:jc w:val="thaiDistribute"/>
        <w:rPr>
          <w:rFonts w:eastAsiaTheme="minorHAnsi" w:cs="Times New Roman"/>
          <w:sz w:val="22"/>
          <w:szCs w:val="22"/>
        </w:rPr>
      </w:pPr>
      <w:r w:rsidRPr="00FA0591">
        <w:rPr>
          <w:rFonts w:eastAsiaTheme="minorHAnsi" w:cs="Times New Roman"/>
          <w:sz w:val="22"/>
          <w:szCs w:val="22"/>
        </w:rPr>
        <w:t>-</w:t>
      </w:r>
      <w:r w:rsidRPr="00FA0591">
        <w:rPr>
          <w:rFonts w:eastAsiaTheme="minorHAnsi" w:cs="Times New Roman"/>
          <w:sz w:val="22"/>
          <w:szCs w:val="22"/>
        </w:rPr>
        <w:tab/>
        <w:t xml:space="preserve">Breach of contract such as default or a past due event; </w:t>
      </w:r>
    </w:p>
    <w:p w14:paraId="5504A9B0" w14:textId="77777777" w:rsidR="007E3D6F" w:rsidRPr="00FA0591" w:rsidRDefault="007E3D6F" w:rsidP="007E3D6F">
      <w:pPr>
        <w:ind w:left="540"/>
        <w:jc w:val="thaiDistribute"/>
        <w:rPr>
          <w:rFonts w:eastAsiaTheme="minorHAnsi" w:cs="Times New Roman"/>
          <w:sz w:val="22"/>
          <w:szCs w:val="22"/>
        </w:rPr>
      </w:pPr>
      <w:r w:rsidRPr="00FA0591">
        <w:rPr>
          <w:rFonts w:eastAsiaTheme="minorHAnsi" w:cs="Times New Roman"/>
          <w:sz w:val="22"/>
          <w:szCs w:val="22"/>
        </w:rPr>
        <w:t>-</w:t>
      </w:r>
      <w:r w:rsidRPr="00FA0591">
        <w:rPr>
          <w:rFonts w:eastAsiaTheme="minorHAnsi" w:cs="Times New Roman"/>
          <w:sz w:val="22"/>
          <w:szCs w:val="22"/>
        </w:rPr>
        <w:tab/>
        <w:t xml:space="preserve">Pending or actual bankruptcy or other financial </w:t>
      </w:r>
      <w:proofErr w:type="spellStart"/>
      <w:r w:rsidRPr="00FA0591">
        <w:rPr>
          <w:rFonts w:eastAsiaTheme="minorHAnsi" w:cs="Times New Roman"/>
          <w:sz w:val="22"/>
          <w:szCs w:val="22"/>
        </w:rPr>
        <w:t>reorganisation</w:t>
      </w:r>
      <w:proofErr w:type="spellEnd"/>
      <w:r w:rsidRPr="00FA0591">
        <w:rPr>
          <w:rFonts w:eastAsiaTheme="minorHAnsi" w:cs="Times New Roman"/>
          <w:sz w:val="22"/>
          <w:szCs w:val="22"/>
        </w:rPr>
        <w:t xml:space="preserve"> to avoid of the borrower’s obligations;</w:t>
      </w:r>
    </w:p>
    <w:p w14:paraId="2EEE9BC8" w14:textId="77777777" w:rsidR="007E3D6F" w:rsidRPr="00FA0591" w:rsidRDefault="007E3D6F" w:rsidP="00547A70">
      <w:pPr>
        <w:ind w:left="720" w:hanging="180"/>
        <w:jc w:val="thaiDistribute"/>
        <w:rPr>
          <w:rFonts w:eastAsiaTheme="minorHAnsi" w:cs="Times New Roman"/>
          <w:sz w:val="22"/>
          <w:szCs w:val="22"/>
        </w:rPr>
      </w:pPr>
      <w:r w:rsidRPr="00FA0591">
        <w:rPr>
          <w:rFonts w:eastAsiaTheme="minorHAnsi" w:cs="Times New Roman"/>
          <w:sz w:val="22"/>
          <w:szCs w:val="22"/>
        </w:rPr>
        <w:t>-</w:t>
      </w:r>
      <w:r w:rsidRPr="00FA0591">
        <w:rPr>
          <w:rFonts w:eastAsiaTheme="minorHAnsi" w:cs="Times New Roman"/>
          <w:sz w:val="22"/>
          <w:szCs w:val="22"/>
        </w:rPr>
        <w:tab/>
        <w:t xml:space="preserve">The disappearance of an active market for the applicable financial asset due to financial difficulties of the borrower; and </w:t>
      </w:r>
    </w:p>
    <w:p w14:paraId="12DB0F24" w14:textId="77777777" w:rsidR="007E3D6F" w:rsidRPr="00FA0591" w:rsidRDefault="007E3D6F" w:rsidP="007E3D6F">
      <w:pPr>
        <w:ind w:firstLine="540"/>
        <w:jc w:val="thaiDistribute"/>
        <w:rPr>
          <w:rFonts w:eastAsiaTheme="minorHAnsi" w:cs="Times New Roman"/>
          <w:sz w:val="22"/>
          <w:szCs w:val="22"/>
        </w:rPr>
      </w:pPr>
      <w:r w:rsidRPr="00FA0591">
        <w:rPr>
          <w:rFonts w:eastAsiaTheme="minorHAnsi" w:cs="Times New Roman"/>
          <w:sz w:val="22"/>
          <w:szCs w:val="22"/>
        </w:rPr>
        <w:t>-</w:t>
      </w:r>
      <w:r w:rsidRPr="00FA0591">
        <w:rPr>
          <w:rFonts w:eastAsiaTheme="minorHAnsi" w:cs="Times New Roman"/>
          <w:sz w:val="22"/>
          <w:szCs w:val="22"/>
        </w:rPr>
        <w:tab/>
        <w:t xml:space="preserve">Purchase or origination of a financial asset at a deep discount that reflects incurred credit losses. </w:t>
      </w:r>
    </w:p>
    <w:p w14:paraId="0112C101" w14:textId="77777777" w:rsidR="007E3D6F" w:rsidRPr="00FA0591" w:rsidRDefault="007E3D6F" w:rsidP="007E3D6F">
      <w:pPr>
        <w:ind w:firstLine="540"/>
        <w:jc w:val="thaiDistribute"/>
        <w:rPr>
          <w:rFonts w:eastAsiaTheme="minorHAnsi" w:cs="Times New Roman"/>
          <w:sz w:val="22"/>
          <w:szCs w:val="22"/>
        </w:rPr>
      </w:pPr>
    </w:p>
    <w:p w14:paraId="66C0EC55" w14:textId="77777777" w:rsidR="00106A43" w:rsidRDefault="007E3D6F" w:rsidP="0021296E">
      <w:pPr>
        <w:ind w:left="540"/>
        <w:jc w:val="thaiDistribute"/>
        <w:rPr>
          <w:rFonts w:eastAsiaTheme="minorHAnsi" w:cs="Times New Roman"/>
          <w:sz w:val="22"/>
          <w:szCs w:val="22"/>
        </w:rPr>
      </w:pPr>
      <w:r w:rsidRPr="00FA0591">
        <w:rPr>
          <w:rFonts w:eastAsiaTheme="minorHAnsi" w:cs="Times New Roman"/>
          <w:sz w:val="22"/>
          <w:szCs w:val="22"/>
        </w:rPr>
        <w:t xml:space="preserve">Impairment provisions against credit impaired financial assets are determined based on an assessment of the recoverable cash flows under a range of scenarios, including the </w:t>
      </w:r>
      <w:proofErr w:type="spellStart"/>
      <w:r w:rsidRPr="00FA0591">
        <w:rPr>
          <w:rFonts w:eastAsiaTheme="minorHAnsi" w:cs="Times New Roman"/>
          <w:sz w:val="22"/>
          <w:szCs w:val="22"/>
        </w:rPr>
        <w:t>realisation</w:t>
      </w:r>
      <w:proofErr w:type="spellEnd"/>
      <w:r w:rsidRPr="00FA0591">
        <w:rPr>
          <w:rFonts w:eastAsiaTheme="minorHAnsi" w:cs="Times New Roman"/>
          <w:sz w:val="22"/>
          <w:szCs w:val="22"/>
        </w:rPr>
        <w:t xml:space="preserve"> of any collateral held where appropriate, representing the difference between the present value of the cash flows expected to be recovered, discounted at the instrument’s original effective interest rate, and the gross carrying value of the instrument prior to any credit impairment.</w:t>
      </w:r>
    </w:p>
    <w:p w14:paraId="22D2CE0F" w14:textId="6CB494E4" w:rsidR="00D8287E" w:rsidRPr="00FA0591" w:rsidRDefault="007E3D6F" w:rsidP="0021296E">
      <w:pPr>
        <w:ind w:left="540"/>
        <w:jc w:val="thaiDistribute"/>
        <w:rPr>
          <w:rFonts w:eastAsiaTheme="minorHAnsi" w:cs="Times New Roman"/>
          <w:i/>
          <w:iCs/>
          <w:sz w:val="22"/>
          <w:szCs w:val="22"/>
        </w:rPr>
      </w:pPr>
      <w:r w:rsidRPr="00FA0591">
        <w:rPr>
          <w:rFonts w:cs="Times New Roman"/>
          <w:sz w:val="22"/>
          <w:szCs w:val="22"/>
        </w:rPr>
        <w:t xml:space="preserve"> </w:t>
      </w:r>
    </w:p>
    <w:p w14:paraId="4E445967" w14:textId="327DE54F" w:rsidR="007E3D6F" w:rsidRPr="00FA0591" w:rsidRDefault="007E3D6F" w:rsidP="007E3D6F">
      <w:pPr>
        <w:ind w:firstLine="540"/>
        <w:jc w:val="thaiDistribute"/>
        <w:rPr>
          <w:rFonts w:eastAsiaTheme="minorHAnsi" w:cs="Times New Roman"/>
          <w:sz w:val="22"/>
          <w:szCs w:val="22"/>
        </w:rPr>
      </w:pPr>
      <w:r w:rsidRPr="00FA0591">
        <w:rPr>
          <w:rFonts w:eastAsiaTheme="minorHAnsi" w:cs="Times New Roman"/>
          <w:i/>
          <w:iCs/>
          <w:sz w:val="22"/>
          <w:szCs w:val="22"/>
        </w:rPr>
        <w:t>Modified financial instruments</w:t>
      </w:r>
      <w:r w:rsidRPr="00FA0591">
        <w:rPr>
          <w:rFonts w:eastAsiaTheme="minorHAnsi" w:cs="Times New Roman"/>
          <w:sz w:val="22"/>
          <w:szCs w:val="22"/>
        </w:rPr>
        <w:t xml:space="preserve"> </w:t>
      </w:r>
    </w:p>
    <w:p w14:paraId="2F26A2FB" w14:textId="77777777" w:rsidR="007E3D6F" w:rsidRPr="00FA0591" w:rsidRDefault="007E3D6F" w:rsidP="007E3D6F">
      <w:pPr>
        <w:autoSpaceDE w:val="0"/>
        <w:autoSpaceDN w:val="0"/>
        <w:adjustRightInd w:val="0"/>
        <w:spacing w:line="240" w:lineRule="atLeast"/>
        <w:ind w:left="540"/>
        <w:jc w:val="both"/>
        <w:rPr>
          <w:rFonts w:eastAsiaTheme="minorHAnsi" w:cs="Times New Roman"/>
          <w:sz w:val="22"/>
          <w:szCs w:val="22"/>
        </w:rPr>
      </w:pPr>
    </w:p>
    <w:p w14:paraId="7847337F" w14:textId="77777777" w:rsidR="007E3D6F" w:rsidRPr="00FA0591" w:rsidRDefault="007E3D6F" w:rsidP="007E3D6F">
      <w:pPr>
        <w:ind w:left="540"/>
        <w:jc w:val="thaiDistribute"/>
        <w:rPr>
          <w:rFonts w:eastAsiaTheme="minorHAnsi" w:cs="Times New Roman"/>
          <w:sz w:val="22"/>
          <w:szCs w:val="22"/>
        </w:rPr>
      </w:pPr>
      <w:r w:rsidRPr="00FA0591">
        <w:rPr>
          <w:rFonts w:eastAsiaTheme="minorHAnsi" w:cs="Times New Roman"/>
          <w:sz w:val="22"/>
          <w:szCs w:val="22"/>
        </w:rPr>
        <w:t xml:space="preserve">Where the original contractual terms of a financial asset have been modified for credit reasons and the instrument has not been </w:t>
      </w:r>
      <w:proofErr w:type="spellStart"/>
      <w:r w:rsidRPr="00FA0591">
        <w:rPr>
          <w:rFonts w:eastAsiaTheme="minorHAnsi" w:cs="Times New Roman"/>
          <w:sz w:val="22"/>
          <w:szCs w:val="22"/>
        </w:rPr>
        <w:t>derecognised</w:t>
      </w:r>
      <w:proofErr w:type="spellEnd"/>
      <w:r w:rsidRPr="00FA0591">
        <w:rPr>
          <w:rFonts w:eastAsiaTheme="minorHAnsi" w:cs="Times New Roman"/>
          <w:sz w:val="22"/>
          <w:szCs w:val="22"/>
        </w:rPr>
        <w:t xml:space="preserve">, the resulting modification loss is </w:t>
      </w:r>
      <w:proofErr w:type="spellStart"/>
      <w:r w:rsidRPr="00FA0591">
        <w:rPr>
          <w:rFonts w:eastAsiaTheme="minorHAnsi" w:cs="Times New Roman"/>
          <w:sz w:val="22"/>
          <w:szCs w:val="22"/>
        </w:rPr>
        <w:t>recognised</w:t>
      </w:r>
      <w:proofErr w:type="spellEnd"/>
      <w:r w:rsidRPr="00FA0591">
        <w:rPr>
          <w:rFonts w:eastAsiaTheme="minorHAnsi" w:cs="Times New Roman"/>
          <w:sz w:val="22"/>
          <w:szCs w:val="22"/>
        </w:rPr>
        <w:t xml:space="preserve"> within credit impairment in the income statement with a corresponding decrease in the gross carrying value of the asset. </w:t>
      </w:r>
    </w:p>
    <w:p w14:paraId="5E8F97CE" w14:textId="77777777" w:rsidR="007E3D6F" w:rsidRPr="00FA0591" w:rsidRDefault="007E3D6F" w:rsidP="007E3D6F">
      <w:pPr>
        <w:rPr>
          <w:rFonts w:eastAsiaTheme="minorHAnsi" w:cs="Times New Roman"/>
          <w:sz w:val="22"/>
          <w:szCs w:val="22"/>
        </w:rPr>
      </w:pPr>
    </w:p>
    <w:p w14:paraId="45BF9FAA" w14:textId="77777777" w:rsidR="007E3D6F" w:rsidRPr="00FA0591" w:rsidRDefault="007E3D6F" w:rsidP="007E3D6F">
      <w:pPr>
        <w:ind w:left="540"/>
        <w:jc w:val="thaiDistribute"/>
        <w:rPr>
          <w:rFonts w:eastAsiaTheme="minorHAnsi" w:cs="Times New Roman"/>
          <w:sz w:val="22"/>
          <w:szCs w:val="22"/>
        </w:rPr>
      </w:pPr>
      <w:r w:rsidRPr="00FA0591">
        <w:rPr>
          <w:rFonts w:eastAsiaTheme="minorHAnsi" w:cs="Times New Roman"/>
          <w:sz w:val="22"/>
          <w:szCs w:val="22"/>
        </w:rPr>
        <w:t xml:space="preserve">Expected credit losses for modified financial assets that have not been </w:t>
      </w:r>
      <w:proofErr w:type="spellStart"/>
      <w:r w:rsidRPr="00FA0591">
        <w:rPr>
          <w:rFonts w:eastAsiaTheme="minorHAnsi" w:cs="Times New Roman"/>
          <w:sz w:val="22"/>
          <w:szCs w:val="22"/>
        </w:rPr>
        <w:t>derecognised</w:t>
      </w:r>
      <w:proofErr w:type="spellEnd"/>
      <w:r w:rsidRPr="00FA0591">
        <w:rPr>
          <w:rFonts w:eastAsiaTheme="minorHAnsi" w:cs="Times New Roman"/>
          <w:sz w:val="22"/>
          <w:szCs w:val="22"/>
        </w:rPr>
        <w:t xml:space="preserve"> and are not considered to be credit-impaired will be </w:t>
      </w:r>
      <w:proofErr w:type="spellStart"/>
      <w:r w:rsidRPr="00FA0591">
        <w:rPr>
          <w:rFonts w:eastAsiaTheme="minorHAnsi" w:cs="Times New Roman"/>
          <w:sz w:val="22"/>
          <w:szCs w:val="22"/>
        </w:rPr>
        <w:t>recognised</w:t>
      </w:r>
      <w:proofErr w:type="spellEnd"/>
      <w:r w:rsidRPr="00FA0591">
        <w:rPr>
          <w:rFonts w:eastAsiaTheme="minorHAnsi" w:cs="Times New Roman"/>
          <w:sz w:val="22"/>
          <w:szCs w:val="22"/>
        </w:rPr>
        <w:t xml:space="preserve"> on a </w:t>
      </w:r>
      <w:proofErr w:type="gramStart"/>
      <w:r w:rsidRPr="00FA0591">
        <w:rPr>
          <w:rFonts w:eastAsiaTheme="minorHAnsi" w:cs="Times New Roman"/>
          <w:sz w:val="22"/>
          <w:szCs w:val="22"/>
        </w:rPr>
        <w:t>12 month</w:t>
      </w:r>
      <w:proofErr w:type="gramEnd"/>
      <w:r w:rsidRPr="00FA0591">
        <w:rPr>
          <w:rFonts w:eastAsiaTheme="minorHAnsi" w:cs="Times New Roman"/>
          <w:sz w:val="22"/>
          <w:szCs w:val="22"/>
        </w:rPr>
        <w:t xml:space="preserve"> basis, or a lifetime basis, if there is a significant increase in credit risk. These assets are assessed to determine whether there has been a significant increase in credit risk </w:t>
      </w:r>
      <w:proofErr w:type="gramStart"/>
      <w:r w:rsidRPr="00FA0591">
        <w:rPr>
          <w:rFonts w:eastAsiaTheme="minorHAnsi" w:cs="Times New Roman"/>
          <w:sz w:val="22"/>
          <w:szCs w:val="22"/>
        </w:rPr>
        <w:t>subsequent to</w:t>
      </w:r>
      <w:proofErr w:type="gramEnd"/>
      <w:r w:rsidRPr="00FA0591">
        <w:rPr>
          <w:rFonts w:eastAsiaTheme="minorHAnsi" w:cs="Times New Roman"/>
          <w:sz w:val="22"/>
          <w:szCs w:val="22"/>
        </w:rPr>
        <w:t xml:space="preserve"> the modification. </w:t>
      </w:r>
    </w:p>
    <w:p w14:paraId="62771E97" w14:textId="3E7CF760" w:rsidR="00B24D87" w:rsidRPr="00FA0591" w:rsidRDefault="00B24D87">
      <w:pPr>
        <w:rPr>
          <w:rFonts w:eastAsiaTheme="minorHAnsi" w:cs="Times New Roman"/>
          <w:i/>
          <w:iCs/>
          <w:sz w:val="22"/>
          <w:szCs w:val="22"/>
        </w:rPr>
      </w:pPr>
    </w:p>
    <w:p w14:paraId="045B6737" w14:textId="7BFA6A13" w:rsidR="007E3D6F" w:rsidRPr="00FA0591" w:rsidRDefault="007E3D6F" w:rsidP="007E3D6F">
      <w:pPr>
        <w:ind w:firstLine="540"/>
        <w:jc w:val="thaiDistribute"/>
        <w:rPr>
          <w:rFonts w:eastAsiaTheme="minorHAnsi" w:cs="Times New Roman"/>
          <w:i/>
          <w:iCs/>
          <w:sz w:val="22"/>
          <w:szCs w:val="22"/>
        </w:rPr>
      </w:pPr>
      <w:r w:rsidRPr="00FA0591">
        <w:rPr>
          <w:rFonts w:eastAsiaTheme="minorHAnsi" w:cs="Times New Roman"/>
          <w:i/>
          <w:iCs/>
          <w:sz w:val="22"/>
          <w:szCs w:val="22"/>
        </w:rPr>
        <w:t xml:space="preserve">Write-offs of impaired instruments and reversal of impairment </w:t>
      </w:r>
    </w:p>
    <w:p w14:paraId="4193666C" w14:textId="77777777" w:rsidR="007E3D6F" w:rsidRPr="00FA0591" w:rsidRDefault="007E3D6F" w:rsidP="007E3D6F">
      <w:pPr>
        <w:autoSpaceDE w:val="0"/>
        <w:autoSpaceDN w:val="0"/>
        <w:adjustRightInd w:val="0"/>
        <w:spacing w:line="240" w:lineRule="atLeast"/>
        <w:ind w:left="540"/>
        <w:jc w:val="both"/>
        <w:rPr>
          <w:rFonts w:eastAsiaTheme="minorHAnsi" w:cs="Times New Roman"/>
          <w:i/>
          <w:iCs/>
          <w:sz w:val="22"/>
          <w:szCs w:val="22"/>
        </w:rPr>
      </w:pPr>
    </w:p>
    <w:p w14:paraId="4ECD14FA" w14:textId="77777777" w:rsidR="007E3D6F" w:rsidRPr="00FA0591" w:rsidRDefault="007E3D6F" w:rsidP="007E3D6F">
      <w:pPr>
        <w:ind w:left="540"/>
        <w:jc w:val="thaiDistribute"/>
        <w:rPr>
          <w:rFonts w:eastAsiaTheme="minorHAnsi" w:cs="Times New Roman"/>
          <w:sz w:val="22"/>
          <w:szCs w:val="22"/>
        </w:rPr>
      </w:pPr>
      <w:r w:rsidRPr="00FA0591">
        <w:rPr>
          <w:rFonts w:eastAsiaTheme="minorHAnsi" w:cs="Times New Roman"/>
          <w:sz w:val="22"/>
          <w:szCs w:val="22"/>
        </w:rPr>
        <w:t xml:space="preserve">To the extent a financial debt instrument is considered irrecoverable, the applicable portion of the gross carrying value is written off against the related loan provision. Such loans are written off after all the necessary procedures have been completed, it is decided that there is no realistic probability of recovery and the amount of the loss has been determined. Subsequent recoveries of amounts previously written off decrease the amount of the provision for loan impairment in the income statement. </w:t>
      </w:r>
    </w:p>
    <w:p w14:paraId="2CAA8932" w14:textId="77777777" w:rsidR="007E3D6F" w:rsidRPr="00FA0591" w:rsidRDefault="007E3D6F" w:rsidP="007E3D6F">
      <w:pPr>
        <w:autoSpaceDE w:val="0"/>
        <w:autoSpaceDN w:val="0"/>
        <w:adjustRightInd w:val="0"/>
        <w:spacing w:line="240" w:lineRule="atLeast"/>
        <w:ind w:left="540"/>
        <w:jc w:val="both"/>
        <w:rPr>
          <w:rFonts w:eastAsiaTheme="minorHAnsi" w:cs="Times New Roman"/>
          <w:sz w:val="22"/>
          <w:szCs w:val="22"/>
        </w:rPr>
      </w:pPr>
    </w:p>
    <w:p w14:paraId="255E1CDB" w14:textId="5EDEB061" w:rsidR="007E3D6F" w:rsidRPr="00FA0591" w:rsidRDefault="007E3D6F" w:rsidP="007E3D6F">
      <w:pPr>
        <w:ind w:left="540"/>
        <w:jc w:val="thaiDistribute"/>
        <w:rPr>
          <w:rFonts w:eastAsiaTheme="minorHAnsi" w:cs="Times New Roman"/>
          <w:sz w:val="22"/>
          <w:szCs w:val="22"/>
        </w:rPr>
      </w:pPr>
      <w:r w:rsidRPr="00FA0591">
        <w:rPr>
          <w:rFonts w:eastAsiaTheme="minorHAnsi" w:cs="Times New Roman"/>
          <w:sz w:val="22"/>
          <w:szCs w:val="22"/>
        </w:rPr>
        <w:t xml:space="preserve">If, in a subsequent period, the amount of the impairment loss decreases and the decrease can be related objectively to an event occurring after the impairment was </w:t>
      </w:r>
      <w:proofErr w:type="spellStart"/>
      <w:r w:rsidRPr="00FA0591">
        <w:rPr>
          <w:rFonts w:eastAsiaTheme="minorHAnsi" w:cs="Times New Roman"/>
          <w:sz w:val="22"/>
          <w:szCs w:val="22"/>
        </w:rPr>
        <w:t>recognised</w:t>
      </w:r>
      <w:proofErr w:type="spellEnd"/>
      <w:r w:rsidRPr="00FA0591">
        <w:rPr>
          <w:rFonts w:eastAsiaTheme="minorHAnsi" w:cs="Times New Roman"/>
          <w:sz w:val="22"/>
          <w:szCs w:val="22"/>
        </w:rPr>
        <w:t xml:space="preserve">, such as an improvement in the debtor’s credit rating, the previously </w:t>
      </w:r>
      <w:proofErr w:type="spellStart"/>
      <w:r w:rsidRPr="00FA0591">
        <w:rPr>
          <w:rFonts w:eastAsiaTheme="minorHAnsi" w:cs="Times New Roman"/>
          <w:sz w:val="22"/>
          <w:szCs w:val="22"/>
        </w:rPr>
        <w:t>recognised</w:t>
      </w:r>
      <w:proofErr w:type="spellEnd"/>
      <w:r w:rsidRPr="00FA0591">
        <w:rPr>
          <w:rFonts w:eastAsiaTheme="minorHAnsi" w:cs="Times New Roman"/>
          <w:sz w:val="22"/>
          <w:szCs w:val="22"/>
        </w:rPr>
        <w:t xml:space="preserve"> impairment loss is reversed by adjusting the provision account. The amount of the reversal is </w:t>
      </w:r>
      <w:proofErr w:type="spellStart"/>
      <w:r w:rsidRPr="00FA0591">
        <w:rPr>
          <w:rFonts w:eastAsiaTheme="minorHAnsi" w:cs="Times New Roman"/>
          <w:sz w:val="22"/>
          <w:szCs w:val="22"/>
        </w:rPr>
        <w:t>recognised</w:t>
      </w:r>
      <w:proofErr w:type="spellEnd"/>
      <w:r w:rsidRPr="00FA0591">
        <w:rPr>
          <w:rFonts w:eastAsiaTheme="minorHAnsi" w:cs="Times New Roman"/>
          <w:sz w:val="22"/>
          <w:szCs w:val="22"/>
        </w:rPr>
        <w:t xml:space="preserve"> in the income statement. </w:t>
      </w:r>
    </w:p>
    <w:p w14:paraId="2685C14C" w14:textId="77777777" w:rsidR="007E3D6F" w:rsidRPr="00FA0591" w:rsidRDefault="007E3D6F" w:rsidP="007E3D6F">
      <w:pPr>
        <w:rPr>
          <w:rFonts w:eastAsiaTheme="minorHAnsi" w:cs="Times New Roman"/>
          <w:sz w:val="22"/>
          <w:szCs w:val="22"/>
        </w:rPr>
      </w:pPr>
    </w:p>
    <w:p w14:paraId="74553BE0" w14:textId="77777777" w:rsidR="007E3D6F" w:rsidRPr="00FA0591" w:rsidRDefault="007E3D6F" w:rsidP="007E3D6F">
      <w:pPr>
        <w:ind w:firstLine="540"/>
        <w:jc w:val="thaiDistribute"/>
        <w:rPr>
          <w:rFonts w:eastAsiaTheme="minorHAnsi" w:cs="Times New Roman"/>
          <w:i/>
          <w:iCs/>
          <w:sz w:val="22"/>
          <w:szCs w:val="22"/>
        </w:rPr>
      </w:pPr>
      <w:r w:rsidRPr="00FA0591">
        <w:rPr>
          <w:rFonts w:eastAsiaTheme="minorHAnsi" w:cs="Times New Roman"/>
          <w:i/>
          <w:iCs/>
          <w:sz w:val="22"/>
          <w:szCs w:val="22"/>
        </w:rPr>
        <w:t xml:space="preserve">Improvement in credit risk </w:t>
      </w:r>
    </w:p>
    <w:p w14:paraId="04E6F438" w14:textId="77777777" w:rsidR="007E3D6F" w:rsidRPr="00FA0591" w:rsidRDefault="007E3D6F" w:rsidP="007E3D6F">
      <w:pPr>
        <w:autoSpaceDE w:val="0"/>
        <w:autoSpaceDN w:val="0"/>
        <w:adjustRightInd w:val="0"/>
        <w:spacing w:line="240" w:lineRule="atLeast"/>
        <w:ind w:left="540"/>
        <w:jc w:val="both"/>
        <w:rPr>
          <w:rFonts w:eastAsiaTheme="minorHAnsi" w:cs="Times New Roman"/>
          <w:i/>
          <w:iCs/>
          <w:sz w:val="22"/>
          <w:szCs w:val="22"/>
        </w:rPr>
      </w:pPr>
    </w:p>
    <w:p w14:paraId="2B33B4ED" w14:textId="77777777" w:rsidR="007E3D6F" w:rsidRPr="00FA0591" w:rsidRDefault="007E3D6F" w:rsidP="007E3D6F">
      <w:pPr>
        <w:ind w:left="540"/>
        <w:jc w:val="thaiDistribute"/>
        <w:rPr>
          <w:rFonts w:eastAsiaTheme="minorHAnsi" w:cs="Times New Roman"/>
          <w:sz w:val="22"/>
          <w:szCs w:val="22"/>
        </w:rPr>
      </w:pPr>
      <w:r w:rsidRPr="00FA0591">
        <w:rPr>
          <w:rFonts w:eastAsiaTheme="minorHAnsi" w:cs="Times New Roman"/>
          <w:sz w:val="22"/>
          <w:szCs w:val="22"/>
        </w:rPr>
        <w:t>A period may elapse from the point at which instruments enter stage 2 or stage 3 and are reclassified back to stage 1. For financial assets that are credit-impaired (stage 3), a transfer to stage 2 or stage 1 is not permitted. For financial assets within stage 2, these can only be transferred to stage 1 when they are no longer considered to have experienced a significant increase in credit risk.</w:t>
      </w:r>
    </w:p>
    <w:p w14:paraId="79B0C4DB" w14:textId="77777777" w:rsidR="007E3D6F" w:rsidRPr="00FA0591" w:rsidRDefault="007E3D6F" w:rsidP="007E3D6F">
      <w:pPr>
        <w:rPr>
          <w:rFonts w:eastAsiaTheme="minorHAnsi" w:cs="Times New Roman"/>
          <w:sz w:val="22"/>
          <w:szCs w:val="22"/>
        </w:rPr>
      </w:pPr>
    </w:p>
    <w:p w14:paraId="2AD2AB5E" w14:textId="64F00F21" w:rsidR="007E3D6F" w:rsidRPr="00FA0591" w:rsidRDefault="007E3D6F" w:rsidP="007E3D6F">
      <w:pPr>
        <w:pStyle w:val="BodyText"/>
        <w:spacing w:after="0" w:line="240" w:lineRule="atLeast"/>
        <w:ind w:left="540"/>
        <w:jc w:val="both"/>
        <w:rPr>
          <w:rFonts w:eastAsiaTheme="minorHAnsi" w:cs="Times New Roman"/>
        </w:rPr>
      </w:pPr>
      <w:r w:rsidRPr="00FA0591">
        <w:rPr>
          <w:rFonts w:eastAsiaTheme="minorHAnsi" w:cs="Times New Roman"/>
        </w:rPr>
        <w:t>Where significant increase in credit risk was determined using quantitative measures, the instruments will automatically transfer back to stage 1 when the original PD based transfer criteria are no longer met. Where instruments were transferred to stage 2 due to an assessment of qualitative factors, the issues that led to the reclassification must be cured before the instruments can be reclassified to stage 1. This includes instances where management actions led to instruments being classified as stage 2, requiring that action to be resolved before loans are reclassified to stage 1.</w:t>
      </w:r>
    </w:p>
    <w:p w14:paraId="03CBC560" w14:textId="77777777" w:rsidR="00406B2C" w:rsidRDefault="00406B2C" w:rsidP="007E3D6F">
      <w:pPr>
        <w:pStyle w:val="BodyText"/>
        <w:spacing w:after="0" w:line="240" w:lineRule="atLeast"/>
        <w:ind w:left="540"/>
        <w:jc w:val="both"/>
        <w:rPr>
          <w:rFonts w:cstheme="minorBidi"/>
          <w:i/>
          <w:iCs/>
          <w:color w:val="000000"/>
          <w:lang w:val="en-US"/>
        </w:rPr>
      </w:pPr>
    </w:p>
    <w:p w14:paraId="48DE7C94" w14:textId="1CA868DE" w:rsidR="00131C8C" w:rsidRPr="00FA0591" w:rsidRDefault="00131C8C" w:rsidP="007E3D6F">
      <w:pPr>
        <w:pStyle w:val="BodyText"/>
        <w:spacing w:after="0" w:line="240" w:lineRule="atLeast"/>
        <w:ind w:left="540"/>
        <w:jc w:val="both"/>
        <w:rPr>
          <w:rFonts w:cstheme="minorBidi"/>
          <w:i/>
          <w:iCs/>
          <w:color w:val="000000"/>
          <w:lang w:val="en-US"/>
        </w:rPr>
      </w:pPr>
      <w:r w:rsidRPr="00FA0591">
        <w:rPr>
          <w:rFonts w:cstheme="minorBidi"/>
          <w:i/>
          <w:iCs/>
          <w:color w:val="000000"/>
          <w:lang w:val="en-US"/>
        </w:rPr>
        <w:lastRenderedPageBreak/>
        <w:t xml:space="preserve">Write-off  </w:t>
      </w:r>
    </w:p>
    <w:p w14:paraId="7D9E924A" w14:textId="77777777" w:rsidR="009B7E06" w:rsidRPr="00FA0591" w:rsidRDefault="009B7E06" w:rsidP="007E3D6F">
      <w:pPr>
        <w:pStyle w:val="BodyText"/>
        <w:spacing w:after="0" w:line="240" w:lineRule="atLeast"/>
        <w:ind w:left="540"/>
        <w:jc w:val="both"/>
        <w:rPr>
          <w:rFonts w:cstheme="minorBidi"/>
          <w:i/>
          <w:iCs/>
          <w:color w:val="000000"/>
          <w:lang w:val="en-US"/>
        </w:rPr>
      </w:pPr>
    </w:p>
    <w:p w14:paraId="02351C49" w14:textId="50C3042B" w:rsidR="00131C8C" w:rsidRDefault="00131C8C" w:rsidP="00131C8C">
      <w:pPr>
        <w:autoSpaceDE w:val="0"/>
        <w:autoSpaceDN w:val="0"/>
        <w:adjustRightInd w:val="0"/>
        <w:ind w:left="540"/>
        <w:jc w:val="thaiDistribute"/>
        <w:rPr>
          <w:rFonts w:cstheme="minorBidi"/>
          <w:color w:val="000000"/>
          <w:sz w:val="22"/>
          <w:szCs w:val="22"/>
        </w:rPr>
      </w:pPr>
      <w:r w:rsidRPr="00FA0591">
        <w:rPr>
          <w:rFonts w:cstheme="minorBidi"/>
          <w:color w:val="000000"/>
          <w:sz w:val="22"/>
          <w:szCs w:val="22"/>
        </w:rPr>
        <w:t xml:space="preserve">The gross carrying amount of a financial asset is written off when the </w:t>
      </w:r>
      <w:r w:rsidRPr="007A1D10">
        <w:rPr>
          <w:rFonts w:cstheme="minorBidi"/>
          <w:color w:val="000000"/>
          <w:sz w:val="22"/>
          <w:szCs w:val="22"/>
        </w:rPr>
        <w:t>Group</w:t>
      </w:r>
      <w:r w:rsidRPr="00FA0591">
        <w:rPr>
          <w:rFonts w:cstheme="minorBidi"/>
          <w:color w:val="000000"/>
          <w:sz w:val="22"/>
          <w:szCs w:val="22"/>
        </w:rPr>
        <w:t xml:space="preserve"> has no reasonable expectations of recovering.</w:t>
      </w:r>
      <w:r w:rsidRPr="00FA0591">
        <w:rPr>
          <w:rFonts w:cstheme="minorBidi" w:hint="cs"/>
          <w:color w:val="000000"/>
          <w:sz w:val="22"/>
          <w:szCs w:val="22"/>
          <w:cs/>
        </w:rPr>
        <w:t xml:space="preserve"> </w:t>
      </w:r>
      <w:r w:rsidRPr="007A1D10">
        <w:rPr>
          <w:rFonts w:cstheme="minorBidi"/>
          <w:color w:val="000000"/>
          <w:sz w:val="22"/>
          <w:szCs w:val="22"/>
        </w:rPr>
        <w:t>Subsequent recoveries of an asset</w:t>
      </w:r>
      <w:r w:rsidRPr="00FA0591">
        <w:rPr>
          <w:rFonts w:cstheme="minorBidi"/>
          <w:color w:val="000000"/>
          <w:sz w:val="22"/>
          <w:szCs w:val="22"/>
        </w:rPr>
        <w:t xml:space="preserve"> that was previously written off, are </w:t>
      </w:r>
      <w:proofErr w:type="spellStart"/>
      <w:r w:rsidRPr="00FA0591">
        <w:rPr>
          <w:rFonts w:cstheme="minorBidi"/>
          <w:color w:val="000000"/>
          <w:sz w:val="22"/>
          <w:szCs w:val="22"/>
        </w:rPr>
        <w:t>recognised</w:t>
      </w:r>
      <w:proofErr w:type="spellEnd"/>
      <w:r w:rsidRPr="00FA0591">
        <w:rPr>
          <w:rFonts w:cstheme="minorBidi"/>
          <w:color w:val="000000"/>
          <w:sz w:val="22"/>
          <w:szCs w:val="22"/>
        </w:rPr>
        <w:t xml:space="preserve"> as a reversal</w:t>
      </w:r>
      <w:r w:rsidRPr="00FA0591">
        <w:rPr>
          <w:rFonts w:cstheme="minorBidi" w:hint="cs"/>
          <w:color w:val="000000"/>
          <w:sz w:val="22"/>
          <w:szCs w:val="22"/>
          <w:cs/>
        </w:rPr>
        <w:t xml:space="preserve"> </w:t>
      </w:r>
      <w:r w:rsidRPr="00FA0591">
        <w:rPr>
          <w:rFonts w:cstheme="minorBidi"/>
          <w:color w:val="000000"/>
          <w:sz w:val="22"/>
          <w:szCs w:val="22"/>
        </w:rPr>
        <w:t>of impairment in profit or loss in the period in which the recovery occurs</w:t>
      </w:r>
      <w:r w:rsidRPr="007A1D10">
        <w:rPr>
          <w:rFonts w:cstheme="minorBidi"/>
          <w:color w:val="000000"/>
          <w:sz w:val="22"/>
          <w:szCs w:val="22"/>
        </w:rPr>
        <w:t xml:space="preserve">. </w:t>
      </w:r>
    </w:p>
    <w:p w14:paraId="6483C6BA" w14:textId="2E6BB6FF" w:rsidR="004C6574" w:rsidRPr="00B139F5" w:rsidRDefault="004C6574" w:rsidP="00131C8C">
      <w:pPr>
        <w:autoSpaceDE w:val="0"/>
        <w:autoSpaceDN w:val="0"/>
        <w:adjustRightInd w:val="0"/>
        <w:ind w:left="540"/>
        <w:jc w:val="thaiDistribute"/>
        <w:rPr>
          <w:rFonts w:cstheme="minorBidi"/>
          <w:color w:val="000000"/>
          <w:sz w:val="20"/>
          <w:szCs w:val="20"/>
        </w:rPr>
      </w:pPr>
    </w:p>
    <w:p w14:paraId="6E9DB2E6" w14:textId="77777777" w:rsidR="004C6574" w:rsidRPr="00FA0591" w:rsidRDefault="004C6574" w:rsidP="004C6574">
      <w:pPr>
        <w:tabs>
          <w:tab w:val="left" w:pos="900"/>
        </w:tabs>
        <w:ind w:left="540"/>
        <w:jc w:val="thaiDistribute"/>
        <w:rPr>
          <w:b/>
          <w:bCs/>
          <w:i/>
          <w:iCs/>
          <w:sz w:val="22"/>
          <w:szCs w:val="22"/>
        </w:rPr>
      </w:pPr>
      <w:r w:rsidRPr="00FA0591">
        <w:rPr>
          <w:b/>
          <w:bCs/>
          <w:i/>
          <w:iCs/>
          <w:sz w:val="22"/>
          <w:szCs w:val="22"/>
        </w:rPr>
        <w:t>Accounting policies applicable before 1 January 2020</w:t>
      </w:r>
    </w:p>
    <w:p w14:paraId="75581DEA" w14:textId="32E5170B" w:rsidR="004C6574" w:rsidRPr="00B139F5" w:rsidRDefault="004C6574" w:rsidP="00131C8C">
      <w:pPr>
        <w:autoSpaceDE w:val="0"/>
        <w:autoSpaceDN w:val="0"/>
        <w:adjustRightInd w:val="0"/>
        <w:ind w:left="540"/>
        <w:jc w:val="thaiDistribute"/>
        <w:rPr>
          <w:rFonts w:cstheme="minorBidi"/>
          <w:color w:val="000000"/>
          <w:sz w:val="20"/>
          <w:szCs w:val="20"/>
        </w:rPr>
      </w:pPr>
    </w:p>
    <w:p w14:paraId="19B1D3A5" w14:textId="0C7368DF" w:rsidR="004C6574" w:rsidRPr="007A1D10" w:rsidRDefault="004C6574" w:rsidP="0064563D">
      <w:pPr>
        <w:autoSpaceDE w:val="0"/>
        <w:autoSpaceDN w:val="0"/>
        <w:adjustRightInd w:val="0"/>
        <w:ind w:left="540"/>
        <w:jc w:val="thaiDistribute"/>
        <w:rPr>
          <w:rFonts w:cstheme="minorBidi"/>
          <w:color w:val="000000"/>
          <w:sz w:val="22"/>
          <w:szCs w:val="22"/>
        </w:rPr>
      </w:pPr>
      <w:r w:rsidRPr="004C6574">
        <w:rPr>
          <w:rFonts w:cstheme="minorBidi"/>
          <w:color w:val="000000"/>
          <w:sz w:val="22"/>
          <w:szCs w:val="22"/>
        </w:rPr>
        <w:t xml:space="preserve">An impairment loss and doubtful debt expense of trade accounts receivables, hire-purchase contract receivables and short-term loan receivables is described in accounting policies applicable before </w:t>
      </w:r>
      <w:r w:rsidR="0064563D">
        <w:rPr>
          <w:rFonts w:cstheme="minorBidi"/>
          <w:color w:val="000000"/>
          <w:sz w:val="22"/>
          <w:szCs w:val="22"/>
        </w:rPr>
        <w:t xml:space="preserve">                </w:t>
      </w:r>
      <w:r w:rsidRPr="004C6574">
        <w:rPr>
          <w:rFonts w:cstheme="minorBidi"/>
          <w:color w:val="000000"/>
          <w:sz w:val="22"/>
          <w:szCs w:val="22"/>
        </w:rPr>
        <w:t>1 January</w:t>
      </w:r>
      <w:r w:rsidR="0064563D">
        <w:rPr>
          <w:rFonts w:cstheme="minorBidi"/>
          <w:color w:val="000000"/>
          <w:sz w:val="22"/>
          <w:szCs w:val="22"/>
        </w:rPr>
        <w:t xml:space="preserve"> </w:t>
      </w:r>
      <w:r w:rsidRPr="004C6574">
        <w:rPr>
          <w:rFonts w:cstheme="minorBidi"/>
          <w:color w:val="000000"/>
          <w:sz w:val="22"/>
          <w:szCs w:val="22"/>
        </w:rPr>
        <w:t>2020 in note 4(d).</w:t>
      </w:r>
    </w:p>
    <w:p w14:paraId="21D3CAA6" w14:textId="0EDD6019" w:rsidR="00131C8C" w:rsidRPr="007A1D10" w:rsidRDefault="00131C8C" w:rsidP="007E3D6F">
      <w:pPr>
        <w:pStyle w:val="BodyText"/>
        <w:spacing w:after="0" w:line="240" w:lineRule="atLeast"/>
        <w:ind w:left="540"/>
        <w:jc w:val="both"/>
        <w:rPr>
          <w:rFonts w:cstheme="minorBidi"/>
          <w:color w:val="000000"/>
          <w:lang w:val="en-US"/>
        </w:rPr>
      </w:pPr>
    </w:p>
    <w:p w14:paraId="06B50D94" w14:textId="5A22A04F" w:rsidR="007657CC" w:rsidRPr="00FA0591" w:rsidRDefault="007657CC" w:rsidP="00905264">
      <w:pPr>
        <w:pStyle w:val="Heading2"/>
        <w:widowControl/>
        <w:numPr>
          <w:ilvl w:val="1"/>
          <w:numId w:val="5"/>
        </w:numPr>
        <w:overflowPunct/>
        <w:autoSpaceDE/>
        <w:autoSpaceDN/>
        <w:adjustRightInd/>
        <w:spacing w:after="0" w:line="240" w:lineRule="atLeast"/>
        <w:ind w:left="547" w:hanging="547"/>
        <w:textAlignment w:val="auto"/>
        <w:rPr>
          <w:sz w:val="22"/>
          <w:szCs w:val="22"/>
        </w:rPr>
      </w:pPr>
      <w:r w:rsidRPr="00FA0591">
        <w:rPr>
          <w:sz w:val="22"/>
          <w:szCs w:val="22"/>
        </w:rPr>
        <w:t>Impairment of non-financial assets</w:t>
      </w:r>
    </w:p>
    <w:p w14:paraId="382FF7C5" w14:textId="674F2932" w:rsidR="007657CC" w:rsidRPr="00FA0591" w:rsidRDefault="007657CC" w:rsidP="006742CF">
      <w:pPr>
        <w:pStyle w:val="BodyText"/>
        <w:spacing w:after="0" w:line="240" w:lineRule="atLeast"/>
        <w:ind w:left="567"/>
        <w:jc w:val="both"/>
      </w:pPr>
    </w:p>
    <w:p w14:paraId="6E30B780" w14:textId="03027EB6" w:rsidR="007657CC" w:rsidRPr="00FA0591" w:rsidRDefault="007657CC" w:rsidP="007657CC">
      <w:pPr>
        <w:pStyle w:val="BodyText"/>
        <w:spacing w:after="0" w:line="240" w:lineRule="auto"/>
        <w:ind w:left="540"/>
        <w:jc w:val="both"/>
      </w:pPr>
      <w:r w:rsidRPr="00FA0591">
        <w:t xml:space="preserve">The carrying amounts of the </w:t>
      </w:r>
      <w:r w:rsidRPr="007A1D10">
        <w:t>Group’s</w:t>
      </w:r>
      <w:r w:rsidRPr="00FA0591">
        <w:t xml:space="preserve"> </w:t>
      </w:r>
      <w:r w:rsidR="009701C4">
        <w:t xml:space="preserve">and the Company’s </w:t>
      </w:r>
      <w:r w:rsidRPr="00FA0591">
        <w:t xml:space="preserve">assets are reviewed at each reporting date to determine whether there is any indication of impairment. If any such indication exists, the assets’ recoverable amounts are estimated. </w:t>
      </w:r>
    </w:p>
    <w:p w14:paraId="5DFC96F8" w14:textId="77777777" w:rsidR="007657CC" w:rsidRPr="00FA0591" w:rsidRDefault="007657CC" w:rsidP="007657CC">
      <w:pPr>
        <w:pStyle w:val="BodyText"/>
        <w:spacing w:after="0" w:line="240" w:lineRule="auto"/>
        <w:ind w:left="540"/>
        <w:jc w:val="both"/>
      </w:pPr>
    </w:p>
    <w:p w14:paraId="1B0B2669" w14:textId="4840A0AA" w:rsidR="007657CC" w:rsidRPr="007A1D10" w:rsidRDefault="00057556" w:rsidP="007657CC">
      <w:pPr>
        <w:ind w:left="540"/>
        <w:rPr>
          <w:rFonts w:cs="Courier"/>
          <w:sz w:val="22"/>
          <w:szCs w:val="22"/>
          <w:lang w:val="en-GB"/>
        </w:rPr>
      </w:pPr>
      <w:r w:rsidRPr="007A1D10">
        <w:rPr>
          <w:rFonts w:cs="Courier"/>
          <w:sz w:val="22"/>
          <w:szCs w:val="22"/>
          <w:lang w:val="en-GB"/>
        </w:rPr>
        <w:t>An impairment loss is recognised if the carrying amount of an asset or its cash-generating unit exceeds its recoverable amount. The impairment loss is recognised in profit or loss.</w:t>
      </w:r>
    </w:p>
    <w:p w14:paraId="2603A142" w14:textId="77777777" w:rsidR="00057556" w:rsidRPr="007A1D10" w:rsidRDefault="00057556" w:rsidP="007657CC">
      <w:pPr>
        <w:ind w:left="540"/>
        <w:rPr>
          <w:rFonts w:cs="Courier"/>
          <w:sz w:val="22"/>
          <w:szCs w:val="22"/>
          <w:lang w:val="en-GB"/>
        </w:rPr>
      </w:pPr>
    </w:p>
    <w:p w14:paraId="15CD4351" w14:textId="0AD89A39" w:rsidR="007657CC" w:rsidRPr="00FA0591" w:rsidRDefault="007657CC" w:rsidP="007657CC">
      <w:pPr>
        <w:ind w:left="540"/>
        <w:rPr>
          <w:i/>
          <w:iCs/>
          <w:sz w:val="22"/>
          <w:szCs w:val="22"/>
        </w:rPr>
      </w:pPr>
      <w:r w:rsidRPr="00FA0591">
        <w:rPr>
          <w:i/>
          <w:iCs/>
          <w:sz w:val="22"/>
          <w:szCs w:val="22"/>
        </w:rPr>
        <w:t>Calculation of recoverable amount</w:t>
      </w:r>
      <w:r w:rsidRPr="00FA0591">
        <w:rPr>
          <w:b/>
          <w:bCs/>
          <w:color w:val="0000FF"/>
          <w:sz w:val="22"/>
          <w:szCs w:val="22"/>
        </w:rPr>
        <w:t xml:space="preserve"> </w:t>
      </w:r>
    </w:p>
    <w:p w14:paraId="7E9C449A" w14:textId="77777777" w:rsidR="007657CC" w:rsidRPr="00B139F5" w:rsidRDefault="007657CC" w:rsidP="007657CC">
      <w:pPr>
        <w:pStyle w:val="BodyText"/>
        <w:shd w:val="clear" w:color="auto" w:fill="FFFFFF"/>
        <w:spacing w:after="0" w:line="240" w:lineRule="auto"/>
        <w:ind w:left="540"/>
        <w:jc w:val="both"/>
        <w:rPr>
          <w:sz w:val="20"/>
          <w:szCs w:val="20"/>
        </w:rPr>
      </w:pPr>
    </w:p>
    <w:p w14:paraId="4C00C167" w14:textId="77777777" w:rsidR="007657CC" w:rsidRPr="00FA0591" w:rsidRDefault="007657CC" w:rsidP="007657CC">
      <w:pPr>
        <w:pStyle w:val="BodyText"/>
        <w:shd w:val="clear" w:color="auto" w:fill="FFFFFF"/>
        <w:spacing w:after="0" w:line="240" w:lineRule="auto"/>
        <w:ind w:left="540"/>
        <w:jc w:val="both"/>
        <w:rPr>
          <w:bCs/>
        </w:rPr>
      </w:pPr>
      <w:r w:rsidRPr="00FA0591">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FA0591">
        <w:rPr>
          <w:bCs/>
        </w:rPr>
        <w:t>.</w:t>
      </w:r>
    </w:p>
    <w:p w14:paraId="54087731" w14:textId="77777777" w:rsidR="007657CC" w:rsidRPr="00B139F5" w:rsidRDefault="007657CC" w:rsidP="007657CC">
      <w:pPr>
        <w:pStyle w:val="BodyText"/>
        <w:shd w:val="clear" w:color="auto" w:fill="FFFFFF"/>
        <w:spacing w:after="0" w:line="240" w:lineRule="auto"/>
        <w:ind w:left="540"/>
        <w:jc w:val="both"/>
        <w:rPr>
          <w:bCs/>
          <w:sz w:val="20"/>
          <w:szCs w:val="20"/>
        </w:rPr>
      </w:pPr>
    </w:p>
    <w:p w14:paraId="63D1666B" w14:textId="32A12EE9" w:rsidR="007657CC" w:rsidRPr="00FA0591" w:rsidRDefault="007657CC" w:rsidP="007657CC">
      <w:pPr>
        <w:pStyle w:val="BodyText"/>
        <w:shd w:val="clear" w:color="auto" w:fill="FFFFFF"/>
        <w:spacing w:after="0" w:line="240" w:lineRule="auto"/>
        <w:ind w:left="540"/>
        <w:jc w:val="both"/>
        <w:rPr>
          <w:bCs/>
          <w:i/>
          <w:iCs/>
        </w:rPr>
      </w:pPr>
      <w:r w:rsidRPr="00FA0591">
        <w:rPr>
          <w:bCs/>
          <w:i/>
          <w:iCs/>
        </w:rPr>
        <w:t xml:space="preserve">Reversal of impairment </w:t>
      </w:r>
    </w:p>
    <w:p w14:paraId="73530BFB" w14:textId="77777777" w:rsidR="007657CC" w:rsidRPr="00B139F5" w:rsidRDefault="007657CC" w:rsidP="007657CC">
      <w:pPr>
        <w:pStyle w:val="BodyText"/>
        <w:spacing w:after="0" w:line="240" w:lineRule="auto"/>
        <w:ind w:left="540"/>
        <w:jc w:val="both"/>
        <w:rPr>
          <w:sz w:val="20"/>
          <w:szCs w:val="20"/>
        </w:rPr>
      </w:pPr>
    </w:p>
    <w:p w14:paraId="53FF98B7" w14:textId="4E25B3E3" w:rsidR="007657CC" w:rsidRPr="00FA0591" w:rsidRDefault="007657CC" w:rsidP="007657CC">
      <w:pPr>
        <w:pStyle w:val="BodyText"/>
        <w:spacing w:after="0" w:line="240" w:lineRule="auto"/>
        <w:ind w:left="540"/>
        <w:jc w:val="both"/>
        <w:rPr>
          <w:rFonts w:cstheme="minorBidi"/>
          <w:cs/>
        </w:rPr>
      </w:pPr>
      <w:r w:rsidRPr="00FA0591">
        <w:t>Impairment losses recognised in prior periods in respect of</w:t>
      </w:r>
      <w:r w:rsidR="00E41095" w:rsidRPr="00FA0591">
        <w:t xml:space="preserve"> </w:t>
      </w:r>
      <w:r w:rsidRPr="00FA0591">
        <w:t>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60D2813E" w14:textId="77777777" w:rsidR="007657CC" w:rsidRPr="00B139F5" w:rsidRDefault="007657CC" w:rsidP="007657CC">
      <w:pPr>
        <w:pStyle w:val="Heading2"/>
        <w:widowControl/>
        <w:numPr>
          <w:ilvl w:val="0"/>
          <w:numId w:val="0"/>
        </w:numPr>
        <w:overflowPunct/>
        <w:autoSpaceDE/>
        <w:autoSpaceDN/>
        <w:adjustRightInd/>
        <w:spacing w:after="0" w:line="240" w:lineRule="atLeast"/>
        <w:textAlignment w:val="auto"/>
        <w:rPr>
          <w:sz w:val="20"/>
          <w:szCs w:val="20"/>
        </w:rPr>
      </w:pPr>
    </w:p>
    <w:p w14:paraId="04102D9F" w14:textId="77777777" w:rsidR="004074A6" w:rsidRPr="00FA0591" w:rsidRDefault="004074A6" w:rsidP="00905264">
      <w:pPr>
        <w:pStyle w:val="Heading2"/>
        <w:widowControl/>
        <w:numPr>
          <w:ilvl w:val="1"/>
          <w:numId w:val="5"/>
        </w:numPr>
        <w:overflowPunct/>
        <w:autoSpaceDE/>
        <w:autoSpaceDN/>
        <w:adjustRightInd/>
        <w:spacing w:after="0" w:line="240" w:lineRule="atLeast"/>
        <w:ind w:left="547" w:hanging="547"/>
        <w:textAlignment w:val="auto"/>
        <w:rPr>
          <w:sz w:val="22"/>
          <w:szCs w:val="22"/>
        </w:rPr>
      </w:pPr>
      <w:r w:rsidRPr="00FA0591">
        <w:rPr>
          <w:sz w:val="22"/>
          <w:szCs w:val="22"/>
        </w:rPr>
        <w:t>Trade and other accounts payable</w:t>
      </w:r>
    </w:p>
    <w:p w14:paraId="7BB2DE70" w14:textId="77777777" w:rsidR="004074A6" w:rsidRPr="00B139F5" w:rsidRDefault="004074A6" w:rsidP="006E3531">
      <w:pPr>
        <w:pStyle w:val="BodyText"/>
        <w:spacing w:after="0" w:line="240" w:lineRule="atLeast"/>
        <w:ind w:left="567"/>
        <w:jc w:val="both"/>
        <w:rPr>
          <w:rFonts w:cs="Times New Roman"/>
          <w:sz w:val="20"/>
          <w:szCs w:val="20"/>
        </w:rPr>
      </w:pPr>
    </w:p>
    <w:p w14:paraId="5BAC003B" w14:textId="312E8E6D" w:rsidR="004074A6" w:rsidRPr="00FA0591" w:rsidRDefault="004074A6" w:rsidP="006E3531">
      <w:pPr>
        <w:pStyle w:val="BodyText"/>
        <w:shd w:val="clear" w:color="auto" w:fill="FFFFFF"/>
        <w:spacing w:after="0" w:line="240" w:lineRule="atLeast"/>
        <w:ind w:left="540"/>
        <w:jc w:val="both"/>
        <w:rPr>
          <w:rFonts w:cs="Times New Roman"/>
        </w:rPr>
      </w:pPr>
      <w:r w:rsidRPr="00FA0591">
        <w:rPr>
          <w:rFonts w:cs="Times New Roman"/>
        </w:rPr>
        <w:t xml:space="preserve">Trade and other accounts </w:t>
      </w:r>
      <w:bookmarkStart w:id="2" w:name="_Hlk30696740"/>
      <w:r w:rsidRPr="00FA0591">
        <w:rPr>
          <w:rFonts w:cs="Times New Roman"/>
        </w:rPr>
        <w:t>payable are stated at cost</w:t>
      </w:r>
      <w:bookmarkEnd w:id="2"/>
      <w:r w:rsidRPr="00FA0591">
        <w:rPr>
          <w:rFonts w:cs="Times New Roman"/>
        </w:rPr>
        <w:t>.</w:t>
      </w:r>
    </w:p>
    <w:p w14:paraId="68685E84" w14:textId="0C9A8487" w:rsidR="00FC39D5" w:rsidRPr="00B139F5" w:rsidRDefault="00FC39D5" w:rsidP="006E3531">
      <w:pPr>
        <w:tabs>
          <w:tab w:val="right" w:pos="7200"/>
          <w:tab w:val="right" w:pos="8540"/>
        </w:tabs>
        <w:spacing w:line="240" w:lineRule="atLeast"/>
        <w:jc w:val="both"/>
        <w:rPr>
          <w:rFonts w:cs="Times New Roman"/>
          <w:b/>
          <w:bCs/>
          <w:sz w:val="20"/>
          <w:szCs w:val="20"/>
          <w:lang w:val="en-GB"/>
        </w:rPr>
      </w:pPr>
    </w:p>
    <w:p w14:paraId="2AFD22A8" w14:textId="77777777" w:rsidR="00983443" w:rsidRPr="00FA0591" w:rsidRDefault="00983443" w:rsidP="00905264">
      <w:pPr>
        <w:pStyle w:val="Heading2"/>
        <w:widowControl/>
        <w:numPr>
          <w:ilvl w:val="1"/>
          <w:numId w:val="5"/>
        </w:numPr>
        <w:overflowPunct/>
        <w:autoSpaceDE/>
        <w:autoSpaceDN/>
        <w:adjustRightInd/>
        <w:spacing w:after="0" w:line="240" w:lineRule="atLeast"/>
        <w:ind w:left="547" w:hanging="547"/>
        <w:textAlignment w:val="auto"/>
        <w:rPr>
          <w:sz w:val="22"/>
          <w:szCs w:val="22"/>
        </w:rPr>
      </w:pPr>
      <w:r w:rsidRPr="00FA0591">
        <w:rPr>
          <w:sz w:val="22"/>
          <w:szCs w:val="22"/>
        </w:rPr>
        <w:t>Contract liabilities</w:t>
      </w:r>
    </w:p>
    <w:p w14:paraId="4C2740CD" w14:textId="77777777" w:rsidR="00983443" w:rsidRPr="00B139F5" w:rsidRDefault="00983443" w:rsidP="006E3531">
      <w:pPr>
        <w:pStyle w:val="BodyText"/>
        <w:spacing w:after="0" w:line="240" w:lineRule="atLeast"/>
        <w:rPr>
          <w:rFonts w:cs="Times New Roman"/>
          <w:sz w:val="20"/>
          <w:szCs w:val="20"/>
        </w:rPr>
      </w:pPr>
    </w:p>
    <w:p w14:paraId="18EDD40A" w14:textId="47DF5668" w:rsidR="00983443" w:rsidRPr="00FA0591" w:rsidRDefault="00983443" w:rsidP="006E3531">
      <w:pPr>
        <w:spacing w:line="240" w:lineRule="atLeast"/>
        <w:ind w:left="540"/>
        <w:jc w:val="thaiDistribute"/>
        <w:rPr>
          <w:rFonts w:cs="Times New Roman"/>
          <w:sz w:val="22"/>
          <w:szCs w:val="22"/>
        </w:rPr>
      </w:pPr>
      <w:r w:rsidRPr="00FA0591">
        <w:rPr>
          <w:rFonts w:cs="Times New Roman"/>
          <w:sz w:val="22"/>
          <w:szCs w:val="22"/>
        </w:rPr>
        <w:t xml:space="preserve">A contract liability is the obligation to transfer goods or services to the customer. A contract liability is </w:t>
      </w:r>
      <w:proofErr w:type="spellStart"/>
      <w:r w:rsidRPr="00FA0591">
        <w:rPr>
          <w:rFonts w:cs="Times New Roman"/>
          <w:sz w:val="22"/>
          <w:szCs w:val="22"/>
        </w:rPr>
        <w:t>recognised</w:t>
      </w:r>
      <w:proofErr w:type="spellEnd"/>
      <w:r w:rsidRPr="00FA0591">
        <w:rPr>
          <w:rFonts w:cs="Times New Roman"/>
          <w:sz w:val="22"/>
          <w:szCs w:val="22"/>
        </w:rPr>
        <w:t xml:space="preserve"> when the Group receives or has an unconditional right to receive non-refundable</w:t>
      </w:r>
      <w:r w:rsidRPr="00FA0591">
        <w:rPr>
          <w:rFonts w:cs="Times New Roman"/>
          <w:sz w:val="22"/>
          <w:szCs w:val="22"/>
          <w:rtl/>
          <w:cs/>
        </w:rPr>
        <w:t xml:space="preserve"> </w:t>
      </w:r>
      <w:r w:rsidRPr="00FA0591">
        <w:rPr>
          <w:rFonts w:cs="Times New Roman"/>
          <w:sz w:val="22"/>
          <w:szCs w:val="22"/>
        </w:rPr>
        <w:t xml:space="preserve">consideration from the customer before the Group </w:t>
      </w:r>
      <w:proofErr w:type="spellStart"/>
      <w:r w:rsidRPr="00FA0591">
        <w:rPr>
          <w:rFonts w:cs="Times New Roman"/>
          <w:sz w:val="22"/>
          <w:szCs w:val="22"/>
        </w:rPr>
        <w:t>recognises</w:t>
      </w:r>
      <w:proofErr w:type="spellEnd"/>
      <w:r w:rsidRPr="00FA0591">
        <w:rPr>
          <w:rFonts w:cs="Times New Roman"/>
          <w:sz w:val="22"/>
          <w:szCs w:val="22"/>
        </w:rPr>
        <w:t xml:space="preserve"> the related revenue.</w:t>
      </w:r>
    </w:p>
    <w:p w14:paraId="5300BDAA" w14:textId="5E791373" w:rsidR="00983443" w:rsidRPr="00B139F5" w:rsidRDefault="00983443" w:rsidP="006E3531">
      <w:pPr>
        <w:tabs>
          <w:tab w:val="right" w:pos="7200"/>
          <w:tab w:val="right" w:pos="8540"/>
        </w:tabs>
        <w:spacing w:line="240" w:lineRule="atLeast"/>
        <w:jc w:val="both"/>
        <w:rPr>
          <w:rFonts w:cs="Times New Roman"/>
          <w:b/>
          <w:bCs/>
          <w:sz w:val="20"/>
          <w:szCs w:val="20"/>
          <w:lang w:val="en-GB"/>
        </w:rPr>
      </w:pPr>
    </w:p>
    <w:p w14:paraId="16389DB2" w14:textId="1CEA7FAF" w:rsidR="000F35AC" w:rsidRPr="00FA0591" w:rsidRDefault="000F35AC" w:rsidP="00905264">
      <w:pPr>
        <w:pStyle w:val="Heading2"/>
        <w:widowControl/>
        <w:numPr>
          <w:ilvl w:val="1"/>
          <w:numId w:val="5"/>
        </w:numPr>
        <w:overflowPunct/>
        <w:autoSpaceDE/>
        <w:autoSpaceDN/>
        <w:adjustRightInd/>
        <w:spacing w:after="0" w:line="240" w:lineRule="atLeast"/>
        <w:ind w:left="547" w:hanging="547"/>
        <w:textAlignment w:val="auto"/>
        <w:rPr>
          <w:sz w:val="22"/>
          <w:szCs w:val="22"/>
        </w:rPr>
      </w:pPr>
      <w:r w:rsidRPr="00FA0591">
        <w:rPr>
          <w:sz w:val="22"/>
          <w:szCs w:val="22"/>
        </w:rPr>
        <w:t>Employee benefits</w:t>
      </w:r>
    </w:p>
    <w:p w14:paraId="150680AC" w14:textId="77777777" w:rsidR="000F35AC" w:rsidRPr="00B139F5" w:rsidRDefault="000F35AC" w:rsidP="0099221C">
      <w:pPr>
        <w:pStyle w:val="AccPolicysubhead"/>
        <w:rPr>
          <w:sz w:val="20"/>
          <w:szCs w:val="20"/>
        </w:rPr>
      </w:pPr>
    </w:p>
    <w:p w14:paraId="16299DA4" w14:textId="77777777" w:rsidR="0084113C" w:rsidRPr="00FA0591" w:rsidRDefault="0084113C" w:rsidP="006E3531">
      <w:pPr>
        <w:pStyle w:val="BodyText"/>
        <w:spacing w:after="0" w:line="240" w:lineRule="atLeast"/>
        <w:ind w:left="540"/>
        <w:jc w:val="both"/>
        <w:rPr>
          <w:rFonts w:cs="Times New Roman"/>
          <w:i/>
          <w:iCs/>
        </w:rPr>
      </w:pPr>
      <w:r w:rsidRPr="00FA0591">
        <w:rPr>
          <w:rFonts w:cs="Times New Roman"/>
          <w:i/>
          <w:iCs/>
        </w:rPr>
        <w:t>Defined contribution plan</w:t>
      </w:r>
    </w:p>
    <w:p w14:paraId="55916ABA" w14:textId="77777777" w:rsidR="0084113C" w:rsidRPr="00B139F5" w:rsidRDefault="0084113C" w:rsidP="006E3531">
      <w:pPr>
        <w:pStyle w:val="BodyText"/>
        <w:spacing w:after="0" w:line="240" w:lineRule="atLeast"/>
        <w:ind w:left="540"/>
        <w:jc w:val="both"/>
        <w:rPr>
          <w:rFonts w:cs="Times New Roman"/>
          <w:sz w:val="20"/>
          <w:szCs w:val="20"/>
        </w:rPr>
      </w:pPr>
    </w:p>
    <w:p w14:paraId="2FA48A12" w14:textId="3403F407" w:rsidR="00406B2C" w:rsidRPr="00B139F5" w:rsidRDefault="0084113C" w:rsidP="00B139F5">
      <w:pPr>
        <w:pStyle w:val="BodyText"/>
        <w:spacing w:after="0" w:line="240" w:lineRule="atLeast"/>
        <w:ind w:left="540"/>
        <w:jc w:val="both"/>
        <w:rPr>
          <w:rFonts w:cs="Times New Roman"/>
          <w:color w:val="000000"/>
          <w:lang w:val="en-US"/>
        </w:rPr>
      </w:pPr>
      <w:r w:rsidRPr="00FA0591">
        <w:rPr>
          <w:rFonts w:cs="Times New Roman"/>
          <w:color w:val="000000"/>
          <w:lang w:val="en-US"/>
        </w:rPr>
        <w:t xml:space="preserve">Obligations for contributions to defined contribution plans are expensed as the related service is </w:t>
      </w:r>
      <w:r w:rsidRPr="00FA0591">
        <w:rPr>
          <w:rFonts w:cs="Times New Roman"/>
          <w:color w:val="000000"/>
          <w:lang w:val="en-US"/>
        </w:rPr>
        <w:lastRenderedPageBreak/>
        <w:t>provided.</w:t>
      </w:r>
    </w:p>
    <w:p w14:paraId="0D68AD90" w14:textId="6B5B7BAD" w:rsidR="0015495C" w:rsidRPr="00FA0591" w:rsidRDefault="0015495C" w:rsidP="006E3531">
      <w:pPr>
        <w:pStyle w:val="BodyText"/>
        <w:spacing w:after="0" w:line="240" w:lineRule="atLeast"/>
        <w:ind w:left="540"/>
        <w:jc w:val="both"/>
        <w:rPr>
          <w:rFonts w:cs="Times New Roman"/>
          <w:i/>
          <w:iCs/>
        </w:rPr>
      </w:pPr>
      <w:r w:rsidRPr="00FA0591">
        <w:rPr>
          <w:rFonts w:cs="Times New Roman"/>
          <w:i/>
          <w:iCs/>
        </w:rPr>
        <w:t>Defined benefit plans</w:t>
      </w:r>
    </w:p>
    <w:p w14:paraId="03D71C39" w14:textId="77777777" w:rsidR="0015495C" w:rsidRPr="00FA0591" w:rsidRDefault="0015495C" w:rsidP="006E3531">
      <w:pPr>
        <w:pStyle w:val="BodyText"/>
        <w:spacing w:after="0" w:line="240" w:lineRule="atLeast"/>
        <w:ind w:left="540"/>
        <w:jc w:val="both"/>
        <w:rPr>
          <w:rFonts w:cs="Times New Roman"/>
        </w:rPr>
      </w:pPr>
    </w:p>
    <w:p w14:paraId="6E625EF1" w14:textId="26A15E89" w:rsidR="0015495C" w:rsidRPr="00FA0591" w:rsidRDefault="0015495C" w:rsidP="006E3531">
      <w:pPr>
        <w:pStyle w:val="BodyText"/>
        <w:spacing w:after="0" w:line="240" w:lineRule="atLeast"/>
        <w:ind w:left="540"/>
        <w:jc w:val="both"/>
        <w:rPr>
          <w:rFonts w:cs="Times New Roman"/>
          <w:b/>
          <w:bCs/>
          <w:color w:val="0000FF"/>
        </w:rPr>
      </w:pPr>
      <w:r w:rsidRPr="00FA0591">
        <w:rPr>
          <w:rFonts w:cs="Times New Roman"/>
          <w:color w:val="000000"/>
          <w:lang w:val="en-US"/>
        </w:rPr>
        <w:t xml:space="preserve">The </w:t>
      </w:r>
      <w:proofErr w:type="spellStart"/>
      <w:r w:rsidRPr="00FA0591">
        <w:rPr>
          <w:rFonts w:cs="Times New Roman"/>
        </w:rPr>
        <w:t>Group’s</w:t>
      </w:r>
      <w:proofErr w:type="spellEnd"/>
      <w:r w:rsidR="0099221C">
        <w:rPr>
          <w:rFonts w:cs="Times New Roman"/>
        </w:rPr>
        <w:t xml:space="preserve"> and the Company’s</w:t>
      </w:r>
      <w:r w:rsidRPr="00FA0591">
        <w:rPr>
          <w:rFonts w:cs="Times New Roman"/>
          <w:color w:val="000000"/>
          <w:lang w:val="en-US"/>
        </w:rPr>
        <w:t xml:space="preserve"> net obligation in respect of defined benefit plans is calculated by estimating the amount of future benefit that employees have earned in the current and prior periods, discounting that amount.</w:t>
      </w:r>
    </w:p>
    <w:p w14:paraId="4EE13225" w14:textId="77777777" w:rsidR="0015495C" w:rsidRPr="00FA0591" w:rsidRDefault="0015495C" w:rsidP="006E3531">
      <w:pPr>
        <w:pStyle w:val="BodyText"/>
        <w:spacing w:after="0" w:line="240" w:lineRule="atLeast"/>
        <w:ind w:left="540"/>
        <w:jc w:val="both"/>
        <w:rPr>
          <w:rFonts w:cs="Times New Roman"/>
        </w:rPr>
      </w:pPr>
    </w:p>
    <w:p w14:paraId="304D932E" w14:textId="799267AC" w:rsidR="0015495C" w:rsidRPr="00FA0591" w:rsidRDefault="0015495C" w:rsidP="006E3531">
      <w:pPr>
        <w:pStyle w:val="BodyText"/>
        <w:spacing w:after="0" w:line="240" w:lineRule="atLeast"/>
        <w:ind w:left="540"/>
        <w:jc w:val="both"/>
        <w:rPr>
          <w:rFonts w:cs="Times New Roman"/>
          <w:b/>
          <w:bCs/>
          <w:color w:val="0000FF"/>
          <w:lang w:val="en-US"/>
        </w:rPr>
      </w:pPr>
      <w:r w:rsidRPr="00FA0591">
        <w:rPr>
          <w:rFonts w:cs="Times New Roman"/>
        </w:rPr>
        <w:t>The calculation of defined benefit obligations is performed</w:t>
      </w:r>
      <w:r w:rsidR="004C446B" w:rsidRPr="00FA0591">
        <w:rPr>
          <w:rFonts w:cs="Times New Roman"/>
          <w:cs/>
        </w:rPr>
        <w:t xml:space="preserve"> </w:t>
      </w:r>
      <w:r w:rsidRPr="00FA0591">
        <w:rPr>
          <w:rFonts w:cs="Times New Roman"/>
        </w:rPr>
        <w:t>by a qualified actuary using the projected unit credit method.</w:t>
      </w:r>
    </w:p>
    <w:p w14:paraId="2B14081B" w14:textId="77777777" w:rsidR="0015495C" w:rsidRPr="00FA0591" w:rsidRDefault="0015495C" w:rsidP="006E3531">
      <w:pPr>
        <w:pStyle w:val="BodyText"/>
        <w:spacing w:after="0" w:line="240" w:lineRule="atLeast"/>
        <w:ind w:left="540"/>
        <w:jc w:val="both"/>
        <w:rPr>
          <w:rFonts w:cs="Times New Roman"/>
        </w:rPr>
      </w:pPr>
    </w:p>
    <w:p w14:paraId="3A87B6B8" w14:textId="47398FE2" w:rsidR="0015495C" w:rsidRPr="00FA0591" w:rsidRDefault="0015495C" w:rsidP="006E3531">
      <w:pPr>
        <w:pStyle w:val="BodyText"/>
        <w:spacing w:after="0" w:line="240" w:lineRule="atLeast"/>
        <w:ind w:left="540"/>
        <w:jc w:val="both"/>
        <w:rPr>
          <w:rFonts w:cs="Times New Roman"/>
          <w:b/>
          <w:bCs/>
          <w:color w:val="0000FF"/>
        </w:rPr>
      </w:pPr>
      <w:r w:rsidRPr="00FA0591">
        <w:rPr>
          <w:rFonts w:cs="Times New Roman"/>
          <w:lang w:val="en-US"/>
        </w:rPr>
        <w:t xml:space="preserve">Remeasurements of the net defined benefit liability, actuarial gain or loss are recognized immediately in OCI. The </w:t>
      </w:r>
      <w:r w:rsidRPr="00FA0591">
        <w:rPr>
          <w:rFonts w:cs="Times New Roman"/>
        </w:rPr>
        <w:t>Group</w:t>
      </w:r>
      <w:r w:rsidRPr="00FA0591">
        <w:rPr>
          <w:rFonts w:cs="Times New Roman"/>
          <w:lang w:val="en-US"/>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w:t>
      </w:r>
    </w:p>
    <w:p w14:paraId="0379928E" w14:textId="77777777" w:rsidR="0015495C" w:rsidRPr="00FA0591" w:rsidRDefault="0015495C" w:rsidP="006E3531">
      <w:pPr>
        <w:pStyle w:val="BodyText"/>
        <w:spacing w:after="0" w:line="240" w:lineRule="atLeast"/>
        <w:ind w:left="540"/>
        <w:jc w:val="both"/>
        <w:rPr>
          <w:rFonts w:cs="Times New Roman"/>
        </w:rPr>
      </w:pPr>
    </w:p>
    <w:p w14:paraId="4DD08A15" w14:textId="77777777" w:rsidR="008D0685" w:rsidRPr="00FA0591" w:rsidRDefault="008D0685" w:rsidP="008D0685">
      <w:pPr>
        <w:ind w:left="540"/>
        <w:jc w:val="both"/>
        <w:rPr>
          <w:sz w:val="20"/>
          <w:szCs w:val="20"/>
        </w:rPr>
      </w:pPr>
      <w:r w:rsidRPr="00FA0591">
        <w:rPr>
          <w:sz w:val="22"/>
          <w:szCs w:val="22"/>
        </w:rPr>
        <w:t xml:space="preserve">When the benefits of a plan are changed or when a plan is curtailed, the resulting change in benefit that relates to past service or the gain or loss on curtailment is </w:t>
      </w:r>
      <w:proofErr w:type="spellStart"/>
      <w:r w:rsidRPr="00FA0591">
        <w:rPr>
          <w:sz w:val="22"/>
          <w:szCs w:val="22"/>
        </w:rPr>
        <w:t>recognised</w:t>
      </w:r>
      <w:proofErr w:type="spellEnd"/>
      <w:r w:rsidRPr="00FA0591">
        <w:rPr>
          <w:sz w:val="22"/>
          <w:szCs w:val="22"/>
        </w:rPr>
        <w:t xml:space="preserve"> immediately in profit or loss. The Group </w:t>
      </w:r>
      <w:proofErr w:type="spellStart"/>
      <w:r w:rsidRPr="00FA0591">
        <w:rPr>
          <w:sz w:val="22"/>
          <w:szCs w:val="22"/>
        </w:rPr>
        <w:t>recognises</w:t>
      </w:r>
      <w:proofErr w:type="spellEnd"/>
      <w:r w:rsidRPr="00FA0591">
        <w:rPr>
          <w:sz w:val="22"/>
          <w:szCs w:val="22"/>
        </w:rPr>
        <w:t xml:space="preserve"> gains and losses on the settlement of a defined benefit plan when the settlement occurs.</w:t>
      </w:r>
    </w:p>
    <w:p w14:paraId="409DF7AD" w14:textId="77777777" w:rsidR="00BC6B6B" w:rsidRDefault="00BC6B6B" w:rsidP="006E3531">
      <w:pPr>
        <w:pStyle w:val="BodyText"/>
        <w:spacing w:after="0" w:line="240" w:lineRule="atLeast"/>
        <w:ind w:left="540"/>
        <w:jc w:val="both"/>
        <w:rPr>
          <w:rFonts w:cs="Times New Roman"/>
          <w:i/>
          <w:iCs/>
        </w:rPr>
      </w:pPr>
    </w:p>
    <w:p w14:paraId="24609F17" w14:textId="2CAE952F" w:rsidR="00F070AA" w:rsidRPr="00FA0591" w:rsidRDefault="00F070AA" w:rsidP="006E3531">
      <w:pPr>
        <w:pStyle w:val="BodyText"/>
        <w:spacing w:after="0" w:line="240" w:lineRule="atLeast"/>
        <w:ind w:left="540"/>
        <w:jc w:val="both"/>
        <w:rPr>
          <w:rFonts w:cs="Times New Roman"/>
          <w:i/>
          <w:iCs/>
        </w:rPr>
      </w:pPr>
      <w:r w:rsidRPr="00FA0591">
        <w:rPr>
          <w:rFonts w:cs="Times New Roman"/>
          <w:i/>
          <w:iCs/>
        </w:rPr>
        <w:t>Short-term employee benefits</w:t>
      </w:r>
    </w:p>
    <w:p w14:paraId="29C3FEB6" w14:textId="77777777" w:rsidR="00F070AA" w:rsidRPr="00FA0591" w:rsidRDefault="00F070AA" w:rsidP="006E3531">
      <w:pPr>
        <w:pStyle w:val="BodyText"/>
        <w:spacing w:after="0" w:line="240" w:lineRule="atLeast"/>
        <w:ind w:left="540"/>
        <w:jc w:val="both"/>
        <w:rPr>
          <w:rFonts w:cs="Times New Roman"/>
        </w:rPr>
      </w:pPr>
    </w:p>
    <w:p w14:paraId="48A4F858" w14:textId="2D76FFBD" w:rsidR="00F070AA" w:rsidRPr="0099221C" w:rsidRDefault="00F070AA" w:rsidP="0099221C">
      <w:pPr>
        <w:pStyle w:val="BodyText"/>
        <w:spacing w:after="0" w:line="240" w:lineRule="atLeast"/>
        <w:ind w:left="540"/>
        <w:jc w:val="both"/>
        <w:rPr>
          <w:rFonts w:cs="Times New Roman"/>
          <w:lang w:val="en-US"/>
        </w:rPr>
      </w:pPr>
      <w:r w:rsidRPr="0099221C">
        <w:rPr>
          <w:rFonts w:cs="Times New Roman"/>
          <w:lang w:val="en-US"/>
        </w:rPr>
        <w:t xml:space="preserve">Short-term employee benefits are expensed as the related service is provided. A liability is </w:t>
      </w:r>
      <w:proofErr w:type="spellStart"/>
      <w:r w:rsidRPr="0099221C">
        <w:rPr>
          <w:rFonts w:cs="Times New Roman"/>
          <w:lang w:val="en-US"/>
        </w:rPr>
        <w:t>recognised</w:t>
      </w:r>
      <w:proofErr w:type="spellEnd"/>
      <w:r w:rsidRPr="0099221C">
        <w:rPr>
          <w:rFonts w:cs="Times New Roman"/>
          <w:lang w:val="en-US"/>
        </w:rPr>
        <w:t xml:space="preserve"> for the amount expected to be paid if the Group has a present legal or constructive obligation to pay this amount as a result of past service provided by the employee and the obligation can be estimated reliably.</w:t>
      </w:r>
    </w:p>
    <w:p w14:paraId="6E15F8B2" w14:textId="36E6AD79" w:rsidR="0015495C" w:rsidRPr="00FA0591" w:rsidRDefault="0015495C" w:rsidP="006E3531">
      <w:pPr>
        <w:tabs>
          <w:tab w:val="right" w:pos="7200"/>
          <w:tab w:val="right" w:pos="8540"/>
        </w:tabs>
        <w:spacing w:line="240" w:lineRule="atLeast"/>
        <w:jc w:val="both"/>
        <w:rPr>
          <w:rFonts w:cs="Times New Roman"/>
          <w:b/>
          <w:bCs/>
          <w:sz w:val="22"/>
          <w:szCs w:val="22"/>
          <w:lang w:val="en-GB"/>
        </w:rPr>
      </w:pPr>
    </w:p>
    <w:p w14:paraId="64790940" w14:textId="2BA4E8DE" w:rsidR="00E55E1A" w:rsidRPr="00FA0591" w:rsidRDefault="00E55E1A" w:rsidP="00905264">
      <w:pPr>
        <w:pStyle w:val="Heading2"/>
        <w:widowControl/>
        <w:numPr>
          <w:ilvl w:val="1"/>
          <w:numId w:val="5"/>
        </w:numPr>
        <w:overflowPunct/>
        <w:autoSpaceDE/>
        <w:autoSpaceDN/>
        <w:adjustRightInd/>
        <w:spacing w:after="0" w:line="240" w:lineRule="atLeast"/>
        <w:ind w:left="547" w:hanging="547"/>
        <w:textAlignment w:val="auto"/>
        <w:rPr>
          <w:sz w:val="22"/>
          <w:szCs w:val="22"/>
        </w:rPr>
      </w:pPr>
      <w:r w:rsidRPr="00FA0591">
        <w:rPr>
          <w:sz w:val="22"/>
          <w:szCs w:val="22"/>
        </w:rPr>
        <w:t>Provisions</w:t>
      </w:r>
    </w:p>
    <w:p w14:paraId="6DF44824" w14:textId="77777777" w:rsidR="00E55E1A" w:rsidRPr="00FA0591" w:rsidRDefault="00E55E1A" w:rsidP="006E3531">
      <w:pPr>
        <w:autoSpaceDE w:val="0"/>
        <w:autoSpaceDN w:val="0"/>
        <w:adjustRightInd w:val="0"/>
        <w:spacing w:line="240" w:lineRule="atLeast"/>
        <w:ind w:left="540"/>
        <w:jc w:val="thaiDistribute"/>
        <w:rPr>
          <w:rFonts w:cs="Times New Roman"/>
          <w:sz w:val="22"/>
          <w:szCs w:val="22"/>
        </w:rPr>
      </w:pPr>
    </w:p>
    <w:p w14:paraId="47D150ED" w14:textId="0A8AF9D2" w:rsidR="00E55E1A" w:rsidRPr="00FA0591" w:rsidRDefault="00E55E1A" w:rsidP="006E3531">
      <w:pPr>
        <w:autoSpaceDE w:val="0"/>
        <w:autoSpaceDN w:val="0"/>
        <w:adjustRightInd w:val="0"/>
        <w:spacing w:line="240" w:lineRule="atLeast"/>
        <w:ind w:left="540"/>
        <w:jc w:val="thaiDistribute"/>
        <w:rPr>
          <w:rFonts w:cs="Times New Roman"/>
          <w:sz w:val="22"/>
          <w:szCs w:val="22"/>
        </w:rPr>
      </w:pPr>
      <w:r w:rsidRPr="00FA0591">
        <w:rPr>
          <w:rFonts w:cs="Times New Roman"/>
          <w:sz w:val="22"/>
          <w:szCs w:val="22"/>
        </w:rPr>
        <w:t xml:space="preserve">A provision is </w:t>
      </w:r>
      <w:proofErr w:type="spellStart"/>
      <w:r w:rsidRPr="00FA0591">
        <w:rPr>
          <w:rFonts w:cs="Times New Roman"/>
          <w:sz w:val="22"/>
          <w:szCs w:val="22"/>
        </w:rPr>
        <w:t>recognised</w:t>
      </w:r>
      <w:proofErr w:type="spellEnd"/>
      <w:r w:rsidRPr="00FA0591">
        <w:rPr>
          <w:rFonts w:cs="Times New Roman"/>
          <w:sz w:val="22"/>
          <w:szCs w:val="22"/>
        </w:rPr>
        <w:t xml:space="preserve">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FA0591">
        <w:rPr>
          <w:rFonts w:cs="Times New Roman"/>
          <w:sz w:val="22"/>
          <w:szCs w:val="22"/>
        </w:rPr>
        <w:t>recognised</w:t>
      </w:r>
      <w:proofErr w:type="spellEnd"/>
      <w:r w:rsidRPr="00FA0591">
        <w:rPr>
          <w:rFonts w:cs="Times New Roman"/>
          <w:sz w:val="22"/>
          <w:szCs w:val="22"/>
        </w:rPr>
        <w:t xml:space="preserve"> as a finance cost.</w:t>
      </w:r>
    </w:p>
    <w:p w14:paraId="10EF0804" w14:textId="77777777" w:rsidR="00E55E1A" w:rsidRPr="00FA0591" w:rsidRDefault="00E55E1A" w:rsidP="006E3531">
      <w:pPr>
        <w:tabs>
          <w:tab w:val="right" w:pos="7200"/>
          <w:tab w:val="right" w:pos="8540"/>
        </w:tabs>
        <w:spacing w:line="240" w:lineRule="atLeast"/>
        <w:jc w:val="both"/>
        <w:rPr>
          <w:rFonts w:cs="Times New Roman"/>
          <w:b/>
          <w:bCs/>
          <w:sz w:val="22"/>
          <w:szCs w:val="22"/>
          <w:lang w:val="en-GB"/>
        </w:rPr>
      </w:pPr>
    </w:p>
    <w:p w14:paraId="178116F0" w14:textId="1A85A759" w:rsidR="00131983" w:rsidRPr="00FA0591" w:rsidRDefault="00131983" w:rsidP="00905264">
      <w:pPr>
        <w:pStyle w:val="Heading2"/>
        <w:widowControl/>
        <w:numPr>
          <w:ilvl w:val="1"/>
          <w:numId w:val="5"/>
        </w:numPr>
        <w:overflowPunct/>
        <w:autoSpaceDE/>
        <w:autoSpaceDN/>
        <w:adjustRightInd/>
        <w:spacing w:after="0" w:line="240" w:lineRule="atLeast"/>
        <w:ind w:left="547" w:hanging="547"/>
        <w:textAlignment w:val="auto"/>
        <w:rPr>
          <w:sz w:val="22"/>
          <w:szCs w:val="22"/>
        </w:rPr>
      </w:pPr>
      <w:r w:rsidRPr="00FA0591">
        <w:rPr>
          <w:sz w:val="22"/>
          <w:szCs w:val="22"/>
        </w:rPr>
        <w:t xml:space="preserve">Fair value measurement </w:t>
      </w:r>
    </w:p>
    <w:p w14:paraId="6E9B7883" w14:textId="77777777" w:rsidR="00131983" w:rsidRPr="00FA0591" w:rsidRDefault="00131983" w:rsidP="00131983">
      <w:pPr>
        <w:pStyle w:val="BodyText"/>
        <w:shd w:val="clear" w:color="auto" w:fill="FFFFFF"/>
        <w:spacing w:after="0" w:line="240" w:lineRule="auto"/>
        <w:ind w:left="540"/>
        <w:jc w:val="both"/>
      </w:pPr>
    </w:p>
    <w:p w14:paraId="565025E2" w14:textId="54E19EF1" w:rsidR="00131983" w:rsidRPr="007A1D10" w:rsidRDefault="00131983" w:rsidP="00131983">
      <w:pPr>
        <w:pStyle w:val="BodyText"/>
        <w:shd w:val="clear" w:color="auto" w:fill="FFFFFF"/>
        <w:spacing w:after="0" w:line="240" w:lineRule="auto"/>
        <w:ind w:left="540"/>
        <w:jc w:val="both"/>
      </w:pPr>
      <w:r w:rsidRPr="00FA0591">
        <w:t xml:space="preserve">‘Fair </w:t>
      </w:r>
      <w:r w:rsidRPr="007A1D10">
        <w:t>value’ is the price that would be</w:t>
      </w:r>
      <w:r w:rsidRPr="00FA0591">
        <w:t xml:space="preserve"> received to sell an asset or paid to transfer a liability in an orderly transaction between market participants at the measurement date in the principal or, in its absence, the most advantageous market to which the </w:t>
      </w:r>
      <w:r w:rsidRPr="007A1D10">
        <w:t xml:space="preserve">Group </w:t>
      </w:r>
      <w:r w:rsidRPr="00FA0591">
        <w:t xml:space="preserve">has access at that date. The fair value of a liability reflects its non-performance risk. </w:t>
      </w:r>
    </w:p>
    <w:p w14:paraId="5BCA3753" w14:textId="77777777" w:rsidR="00131983" w:rsidRPr="00FA0591" w:rsidRDefault="00131983" w:rsidP="00131983">
      <w:pPr>
        <w:pStyle w:val="BodyText"/>
        <w:shd w:val="clear" w:color="auto" w:fill="FFFFFF"/>
        <w:spacing w:after="0" w:line="240" w:lineRule="auto"/>
        <w:ind w:left="540"/>
        <w:jc w:val="both"/>
      </w:pPr>
    </w:p>
    <w:p w14:paraId="77B95E64" w14:textId="3B72CB03" w:rsidR="00131983" w:rsidRPr="007A1D10" w:rsidRDefault="00131983" w:rsidP="00131983">
      <w:pPr>
        <w:pStyle w:val="BodyText"/>
        <w:shd w:val="clear" w:color="auto" w:fill="FFFFFF"/>
        <w:spacing w:after="0" w:line="240" w:lineRule="auto"/>
        <w:ind w:left="540"/>
        <w:jc w:val="both"/>
      </w:pPr>
      <w:r w:rsidRPr="00FA0591">
        <w:t xml:space="preserve">A number of the </w:t>
      </w:r>
      <w:r w:rsidRPr="007A1D10">
        <w:t>Group’s</w:t>
      </w:r>
      <w:r w:rsidRPr="00FA0591">
        <w:t xml:space="preserve"> accounting policies and disclosures require the measurement of fair values, for both financial and non-financial assets and liabilities.</w:t>
      </w:r>
    </w:p>
    <w:p w14:paraId="1D670A1B" w14:textId="77777777" w:rsidR="00131983" w:rsidRPr="00FA0591" w:rsidRDefault="00131983" w:rsidP="00131983">
      <w:pPr>
        <w:pStyle w:val="BodyText"/>
        <w:shd w:val="clear" w:color="auto" w:fill="FFFFFF"/>
        <w:spacing w:after="0" w:line="240" w:lineRule="auto"/>
        <w:ind w:left="540"/>
        <w:jc w:val="both"/>
      </w:pPr>
    </w:p>
    <w:p w14:paraId="14FB7751" w14:textId="2FB41FB0" w:rsidR="00131983" w:rsidRPr="007A1D10" w:rsidRDefault="00131983" w:rsidP="00131983">
      <w:pPr>
        <w:pStyle w:val="BodyText"/>
        <w:shd w:val="clear" w:color="auto" w:fill="FFFFFF"/>
        <w:spacing w:after="0" w:line="240" w:lineRule="auto"/>
        <w:ind w:left="540"/>
        <w:jc w:val="both"/>
      </w:pPr>
      <w:r w:rsidRPr="00FA0591">
        <w:t xml:space="preserve">When one is available, the </w:t>
      </w:r>
      <w:r w:rsidRPr="007A1D10">
        <w:t xml:space="preserve">Group </w:t>
      </w:r>
      <w:r w:rsidRPr="00FA0591">
        <w:t xml:space="preserve">measures the fair value of an instrument using the quoted price in an active market for that instrument. A market is regarded as ‘active’ if transactions for the asset or liability take place with sufficient frequency and volume to provide pricing information on an ongoing basis. </w:t>
      </w:r>
    </w:p>
    <w:p w14:paraId="0E1D192C" w14:textId="77777777" w:rsidR="00131983" w:rsidRPr="00FA0591" w:rsidRDefault="00131983" w:rsidP="00131983">
      <w:pPr>
        <w:pStyle w:val="BodyText"/>
        <w:shd w:val="clear" w:color="auto" w:fill="FFFFFF"/>
        <w:spacing w:after="0" w:line="240" w:lineRule="auto"/>
        <w:ind w:left="540"/>
        <w:jc w:val="both"/>
      </w:pPr>
    </w:p>
    <w:p w14:paraId="0D5B700C" w14:textId="1ADC744A" w:rsidR="00131983" w:rsidRPr="00FA0591" w:rsidRDefault="00131983" w:rsidP="00131983">
      <w:pPr>
        <w:pStyle w:val="BodyText"/>
        <w:shd w:val="clear" w:color="auto" w:fill="FFFFFF"/>
        <w:spacing w:after="0" w:line="240" w:lineRule="auto"/>
        <w:ind w:left="540"/>
        <w:jc w:val="both"/>
      </w:pPr>
      <w:r w:rsidRPr="00FA0591">
        <w:t xml:space="preserve">If there is no quoted price in an active market, then the </w:t>
      </w:r>
      <w:r w:rsidRPr="007A1D10">
        <w:t>Group</w:t>
      </w:r>
      <w:r w:rsidRPr="00FA0591">
        <w:t xml:space="preserve"> uses valuation techniques that maximise the use of relevant observable inputs and minimise the use of unobservable inputs. The chosen valuation technique incorporates </w:t>
      </w:r>
      <w:proofErr w:type="gramStart"/>
      <w:r w:rsidRPr="00FA0591">
        <w:t>all of</w:t>
      </w:r>
      <w:proofErr w:type="gramEnd"/>
      <w:r w:rsidRPr="00FA0591">
        <w:t xml:space="preserve"> the factors that market participants would take into account in pricing a transaction.</w:t>
      </w:r>
    </w:p>
    <w:p w14:paraId="16660763" w14:textId="77777777" w:rsidR="00131983" w:rsidRPr="007A1D10" w:rsidRDefault="00131983" w:rsidP="00131983">
      <w:pPr>
        <w:pStyle w:val="BodyText"/>
        <w:shd w:val="clear" w:color="auto" w:fill="FFFFFF"/>
        <w:spacing w:after="0" w:line="240" w:lineRule="auto"/>
        <w:ind w:left="540"/>
        <w:jc w:val="both"/>
      </w:pPr>
    </w:p>
    <w:p w14:paraId="5F985C5F" w14:textId="77777777" w:rsidR="00BC6B6B" w:rsidRDefault="00BC6B6B" w:rsidP="00131983">
      <w:pPr>
        <w:pStyle w:val="BodyText"/>
        <w:shd w:val="clear" w:color="auto" w:fill="FFFFFF"/>
        <w:spacing w:after="0" w:line="240" w:lineRule="auto"/>
        <w:ind w:left="540"/>
        <w:jc w:val="both"/>
      </w:pPr>
    </w:p>
    <w:p w14:paraId="07E645A5" w14:textId="731CA2A4" w:rsidR="00131983" w:rsidRDefault="00131983" w:rsidP="00131983">
      <w:pPr>
        <w:pStyle w:val="BodyText"/>
        <w:shd w:val="clear" w:color="auto" w:fill="FFFFFF"/>
        <w:spacing w:after="0" w:line="240" w:lineRule="auto"/>
        <w:ind w:left="540"/>
        <w:jc w:val="both"/>
      </w:pPr>
      <w:r w:rsidRPr="00FA0591">
        <w:t xml:space="preserve">If an asset or a liability measured at fair value has a bid price and an ask price, then the </w:t>
      </w:r>
      <w:r w:rsidRPr="007A1D10">
        <w:t xml:space="preserve">Group </w:t>
      </w:r>
      <w:r w:rsidRPr="00FA0591">
        <w:t>measures assets and long positions at a bid price and liabilities and short positions at an ask price.</w:t>
      </w:r>
      <w:r w:rsidRPr="007A1D10">
        <w:t xml:space="preserve"> </w:t>
      </w:r>
    </w:p>
    <w:p w14:paraId="2C9870A1" w14:textId="77777777" w:rsidR="00BC6B6B" w:rsidRDefault="00BC6B6B" w:rsidP="00131983">
      <w:pPr>
        <w:pStyle w:val="BodyText"/>
        <w:shd w:val="clear" w:color="auto" w:fill="FFFFFF"/>
        <w:spacing w:after="0" w:line="240" w:lineRule="auto"/>
        <w:ind w:left="540"/>
        <w:jc w:val="both"/>
      </w:pPr>
    </w:p>
    <w:p w14:paraId="33957815" w14:textId="125DF21B" w:rsidR="00131983" w:rsidRPr="00FA0591" w:rsidRDefault="00131983" w:rsidP="00131983">
      <w:pPr>
        <w:pStyle w:val="BodyText"/>
        <w:shd w:val="clear" w:color="auto" w:fill="FFFFFF"/>
        <w:spacing w:after="0" w:line="240" w:lineRule="auto"/>
        <w:ind w:left="540"/>
        <w:jc w:val="both"/>
      </w:pPr>
      <w:r w:rsidRPr="00FA0591">
        <w:t xml:space="preserve">The best evidence of the fair value of a financial instrument on initial recognition is normally the transaction price </w:t>
      </w:r>
      <w:r w:rsidR="00BC6B6B">
        <w:t>-</w:t>
      </w:r>
      <w:r w:rsidRPr="00FA0591">
        <w:t xml:space="preserve"> i.e. the fair value of the consideration given or received. If the </w:t>
      </w:r>
      <w:r w:rsidRPr="007A1D10">
        <w:t xml:space="preserve">Group </w:t>
      </w:r>
      <w:r w:rsidRPr="00FA0591">
        <w:t>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14:paraId="082C85CA" w14:textId="77777777" w:rsidR="00131983" w:rsidRPr="00FA0591" w:rsidRDefault="00131983" w:rsidP="00131983">
      <w:pPr>
        <w:pStyle w:val="BodyText"/>
        <w:shd w:val="clear" w:color="auto" w:fill="FFFFFF"/>
        <w:spacing w:after="0" w:line="240" w:lineRule="auto"/>
        <w:ind w:left="540"/>
        <w:jc w:val="both"/>
      </w:pPr>
    </w:p>
    <w:p w14:paraId="2F1546CA" w14:textId="633625E6" w:rsidR="00131983" w:rsidRPr="00FA0591" w:rsidRDefault="00131983" w:rsidP="00131983">
      <w:pPr>
        <w:pStyle w:val="BodyText"/>
        <w:shd w:val="clear" w:color="auto" w:fill="FFFFFF"/>
        <w:spacing w:after="0" w:line="240" w:lineRule="auto"/>
        <w:ind w:left="540"/>
        <w:jc w:val="both"/>
        <w:rPr>
          <w:b/>
          <w:bCs/>
          <w:color w:val="0000FF"/>
        </w:rPr>
      </w:pPr>
      <w:r w:rsidRPr="00FA0591">
        <w:t xml:space="preserve">Fair values are categorised into different levels in a fair value hierarchy based on the inputs used in the valuation techniques as follows: </w:t>
      </w:r>
    </w:p>
    <w:p w14:paraId="5E4973E5" w14:textId="77777777" w:rsidR="00131983" w:rsidRPr="00FA0591" w:rsidRDefault="00131983" w:rsidP="00905264">
      <w:pPr>
        <w:pStyle w:val="BodyText"/>
        <w:widowControl/>
        <w:numPr>
          <w:ilvl w:val="0"/>
          <w:numId w:val="10"/>
        </w:numPr>
        <w:shd w:val="clear" w:color="auto" w:fill="FFFFFF"/>
        <w:overflowPunct/>
        <w:autoSpaceDE/>
        <w:autoSpaceDN/>
        <w:adjustRightInd/>
        <w:spacing w:after="0" w:line="240" w:lineRule="auto"/>
        <w:ind w:left="900"/>
        <w:jc w:val="both"/>
        <w:textAlignment w:val="auto"/>
      </w:pPr>
      <w:r w:rsidRPr="00FA0591">
        <w:rPr>
          <w:i/>
          <w:iCs/>
        </w:rPr>
        <w:t>Level 1</w:t>
      </w:r>
      <w:r w:rsidRPr="00FA0591">
        <w:t>: quoted prices in active markets for identical assets or liabilities.</w:t>
      </w:r>
    </w:p>
    <w:p w14:paraId="42F00117" w14:textId="77777777" w:rsidR="00131983" w:rsidRPr="00FA0591" w:rsidRDefault="00131983" w:rsidP="00905264">
      <w:pPr>
        <w:pStyle w:val="BodyText"/>
        <w:widowControl/>
        <w:numPr>
          <w:ilvl w:val="0"/>
          <w:numId w:val="10"/>
        </w:numPr>
        <w:shd w:val="clear" w:color="auto" w:fill="FFFFFF"/>
        <w:overflowPunct/>
        <w:autoSpaceDE/>
        <w:autoSpaceDN/>
        <w:adjustRightInd/>
        <w:spacing w:after="0" w:line="240" w:lineRule="auto"/>
        <w:ind w:left="900"/>
        <w:jc w:val="both"/>
        <w:textAlignment w:val="auto"/>
      </w:pPr>
      <w:r w:rsidRPr="00FA0591">
        <w:rPr>
          <w:i/>
          <w:iCs/>
        </w:rPr>
        <w:t>Level 2</w:t>
      </w:r>
      <w:r w:rsidRPr="00FA0591">
        <w:t>: inputs other than quoted prices included in Level 1 that are observable for the asset or liability, either directly or indirectly.</w:t>
      </w:r>
    </w:p>
    <w:p w14:paraId="0C66B496" w14:textId="77777777" w:rsidR="00131983" w:rsidRPr="00FA0591" w:rsidRDefault="00131983" w:rsidP="00905264">
      <w:pPr>
        <w:pStyle w:val="BodyText"/>
        <w:widowControl/>
        <w:numPr>
          <w:ilvl w:val="0"/>
          <w:numId w:val="10"/>
        </w:numPr>
        <w:shd w:val="clear" w:color="auto" w:fill="FFFFFF"/>
        <w:overflowPunct/>
        <w:autoSpaceDE/>
        <w:autoSpaceDN/>
        <w:adjustRightInd/>
        <w:spacing w:after="0" w:line="240" w:lineRule="auto"/>
        <w:ind w:left="900"/>
        <w:jc w:val="thaiDistribute"/>
        <w:textAlignment w:val="auto"/>
      </w:pPr>
      <w:r w:rsidRPr="00FA0591">
        <w:rPr>
          <w:i/>
          <w:iCs/>
        </w:rPr>
        <w:t>Level 3</w:t>
      </w:r>
      <w:r w:rsidRPr="00FA0591">
        <w:t>: inputs for the asset or liability that are based on unobservable input.</w:t>
      </w:r>
    </w:p>
    <w:p w14:paraId="5B2AA12D" w14:textId="1682151F" w:rsidR="00131983" w:rsidRDefault="00131983" w:rsidP="00131983">
      <w:pPr>
        <w:pStyle w:val="BodyText"/>
        <w:shd w:val="clear" w:color="auto" w:fill="FFFFFF"/>
        <w:spacing w:after="0" w:line="240" w:lineRule="auto"/>
        <w:ind w:left="900"/>
        <w:jc w:val="thaiDistribute"/>
      </w:pPr>
    </w:p>
    <w:p w14:paraId="0D762E84" w14:textId="77777777" w:rsidR="00131983" w:rsidRPr="00FA0591" w:rsidRDefault="00131983" w:rsidP="007A1D10">
      <w:pPr>
        <w:pStyle w:val="BodyText"/>
        <w:shd w:val="clear" w:color="auto" w:fill="FFFFFF"/>
        <w:spacing w:after="0" w:line="240" w:lineRule="auto"/>
        <w:ind w:left="540"/>
        <w:jc w:val="thaiDistribute"/>
      </w:pPr>
      <w:r w:rsidRPr="00FA0591">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09E33867" w14:textId="77777777" w:rsidR="00131983" w:rsidRPr="00FA0591" w:rsidRDefault="00131983" w:rsidP="00131983">
      <w:pPr>
        <w:pStyle w:val="BodyText"/>
        <w:shd w:val="clear" w:color="auto" w:fill="FFFFFF"/>
        <w:spacing w:after="0" w:line="240" w:lineRule="auto"/>
        <w:ind w:left="540"/>
        <w:jc w:val="both"/>
      </w:pPr>
    </w:p>
    <w:p w14:paraId="66708047" w14:textId="2B2241F0" w:rsidR="00131983" w:rsidRPr="00FA0591" w:rsidRDefault="00131983" w:rsidP="00131983">
      <w:pPr>
        <w:pStyle w:val="BodyText"/>
        <w:ind w:left="547"/>
      </w:pPr>
      <w:r w:rsidRPr="00FA0591">
        <w:t xml:space="preserve">The </w:t>
      </w:r>
      <w:r w:rsidRPr="007A1D10">
        <w:t>Group</w:t>
      </w:r>
      <w:r w:rsidRPr="00FA0591">
        <w:t xml:space="preserve"> recognises transfers between levels of the fair value hierarchy at the end of the reporting period during which the change has occurred.</w:t>
      </w:r>
    </w:p>
    <w:p w14:paraId="35E5F830" w14:textId="0BE4F320" w:rsidR="00057556" w:rsidRPr="00FA0591" w:rsidRDefault="008A7CB1" w:rsidP="00905264">
      <w:pPr>
        <w:pStyle w:val="Heading2"/>
        <w:widowControl/>
        <w:numPr>
          <w:ilvl w:val="1"/>
          <w:numId w:val="5"/>
        </w:numPr>
        <w:overflowPunct/>
        <w:autoSpaceDE/>
        <w:autoSpaceDN/>
        <w:adjustRightInd/>
        <w:spacing w:after="0" w:line="240" w:lineRule="atLeast"/>
        <w:ind w:left="547" w:hanging="547"/>
        <w:textAlignment w:val="auto"/>
        <w:rPr>
          <w:sz w:val="22"/>
          <w:szCs w:val="22"/>
        </w:rPr>
      </w:pPr>
      <w:r w:rsidRPr="00FA0591">
        <w:rPr>
          <w:sz w:val="22"/>
          <w:szCs w:val="22"/>
        </w:rPr>
        <w:t>Treasury shares</w:t>
      </w:r>
    </w:p>
    <w:p w14:paraId="2D7D0DE6" w14:textId="77777777" w:rsidR="00057556" w:rsidRPr="00FA0591" w:rsidRDefault="00057556" w:rsidP="00057556">
      <w:pPr>
        <w:pStyle w:val="BodyText"/>
        <w:shd w:val="clear" w:color="auto" w:fill="FFFFFF"/>
        <w:spacing w:after="0" w:line="240" w:lineRule="auto"/>
        <w:ind w:left="540"/>
        <w:jc w:val="both"/>
      </w:pPr>
    </w:p>
    <w:p w14:paraId="1D9C3840" w14:textId="6AE6A60C" w:rsidR="00057556" w:rsidRPr="00FA0591" w:rsidRDefault="00057556" w:rsidP="007A1D10">
      <w:pPr>
        <w:pStyle w:val="BodyText"/>
        <w:ind w:left="547"/>
        <w:jc w:val="thaiDistribute"/>
      </w:pPr>
      <w:r w:rsidRPr="00FA0591">
        <w:t xml:space="preserve">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premium on treasury </w:t>
      </w:r>
      <w:proofErr w:type="gramStart"/>
      <w:r w:rsidRPr="00FA0591">
        <w:t>shares’</w:t>
      </w:r>
      <w:proofErr w:type="gramEnd"/>
      <w:r w:rsidRPr="00FA0591">
        <w:t>. Net deficits on sale or cancellation of treasury shares are debited to retained earnings after setting off against any remaining balance of surplus on treasury shares.</w:t>
      </w:r>
    </w:p>
    <w:p w14:paraId="7DF5113F" w14:textId="6386FE94" w:rsidR="00191BCB" w:rsidRPr="00FA0591" w:rsidRDefault="00AB5FF4" w:rsidP="00905264">
      <w:pPr>
        <w:pStyle w:val="Heading2"/>
        <w:widowControl/>
        <w:numPr>
          <w:ilvl w:val="1"/>
          <w:numId w:val="5"/>
        </w:numPr>
        <w:overflowPunct/>
        <w:autoSpaceDE/>
        <w:autoSpaceDN/>
        <w:adjustRightInd/>
        <w:spacing w:after="0" w:line="240" w:lineRule="atLeast"/>
        <w:ind w:left="547" w:hanging="547"/>
        <w:textAlignment w:val="auto"/>
        <w:rPr>
          <w:sz w:val="22"/>
          <w:szCs w:val="22"/>
        </w:rPr>
      </w:pPr>
      <w:r w:rsidRPr="00FA0591">
        <w:rPr>
          <w:sz w:val="22"/>
          <w:szCs w:val="22"/>
        </w:rPr>
        <w:t>Revenue</w:t>
      </w:r>
    </w:p>
    <w:p w14:paraId="3DA39F97" w14:textId="77777777" w:rsidR="00191BCB" w:rsidRPr="00FA0591" w:rsidRDefault="00191BCB" w:rsidP="006E3531">
      <w:pPr>
        <w:pStyle w:val="BodyText"/>
        <w:spacing w:after="0" w:line="240" w:lineRule="atLeast"/>
        <w:ind w:left="567"/>
        <w:jc w:val="both"/>
        <w:rPr>
          <w:rFonts w:cs="Times New Roman"/>
        </w:rPr>
      </w:pPr>
    </w:p>
    <w:p w14:paraId="492E2784" w14:textId="2FA45795" w:rsidR="00191BCB" w:rsidRPr="00FA0591" w:rsidRDefault="00191BCB" w:rsidP="006E3531">
      <w:pPr>
        <w:spacing w:line="240" w:lineRule="atLeast"/>
        <w:ind w:left="540"/>
        <w:jc w:val="thaiDistribute"/>
        <w:rPr>
          <w:rFonts w:cs="Times New Roman"/>
          <w:sz w:val="22"/>
          <w:szCs w:val="22"/>
        </w:rPr>
      </w:pPr>
      <w:bookmarkStart w:id="3" w:name="_Hlk18670927"/>
      <w:r w:rsidRPr="00FA0591">
        <w:rPr>
          <w:rFonts w:cs="Times New Roman"/>
          <w:sz w:val="22"/>
          <w:szCs w:val="22"/>
        </w:rPr>
        <w:t xml:space="preserve">Revenue is </w:t>
      </w:r>
      <w:proofErr w:type="spellStart"/>
      <w:r w:rsidRPr="00FA0591">
        <w:rPr>
          <w:rFonts w:cs="Times New Roman"/>
          <w:sz w:val="22"/>
          <w:szCs w:val="22"/>
        </w:rPr>
        <w:t>recognised</w:t>
      </w:r>
      <w:proofErr w:type="spellEnd"/>
      <w:r w:rsidRPr="00FA0591">
        <w:rPr>
          <w:rFonts w:cs="Times New Roman"/>
          <w:sz w:val="22"/>
          <w:szCs w:val="22"/>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w:t>
      </w:r>
      <w:r w:rsidR="007165FD" w:rsidRPr="00FA0591">
        <w:rPr>
          <w:rFonts w:cs="Times New Roman"/>
          <w:sz w:val="22"/>
          <w:szCs w:val="22"/>
        </w:rPr>
        <w:t>.</w:t>
      </w:r>
    </w:p>
    <w:bookmarkEnd w:id="3"/>
    <w:p w14:paraId="0AAECD9F" w14:textId="77777777" w:rsidR="00191BCB" w:rsidRPr="00FA0591" w:rsidRDefault="00191BCB" w:rsidP="006E3531">
      <w:pPr>
        <w:spacing w:line="240" w:lineRule="atLeast"/>
        <w:ind w:left="540"/>
        <w:jc w:val="thaiDistribute"/>
        <w:rPr>
          <w:rFonts w:cs="Times New Roman"/>
          <w:sz w:val="22"/>
          <w:szCs w:val="22"/>
        </w:rPr>
      </w:pPr>
    </w:p>
    <w:p w14:paraId="6F12F7FE" w14:textId="36E426E9" w:rsidR="00191BCB" w:rsidRPr="00FA0591" w:rsidRDefault="00191BCB" w:rsidP="006E3531">
      <w:pPr>
        <w:spacing w:line="240" w:lineRule="atLeast"/>
        <w:ind w:left="540"/>
        <w:jc w:val="both"/>
        <w:rPr>
          <w:rFonts w:cs="Times New Roman"/>
          <w:i/>
          <w:iCs/>
          <w:sz w:val="22"/>
          <w:szCs w:val="22"/>
        </w:rPr>
      </w:pPr>
      <w:r w:rsidRPr="00FA0591">
        <w:rPr>
          <w:rFonts w:cs="Times New Roman"/>
          <w:i/>
          <w:iCs/>
          <w:sz w:val="22"/>
          <w:szCs w:val="22"/>
        </w:rPr>
        <w:t xml:space="preserve">Sale of goods </w:t>
      </w:r>
    </w:p>
    <w:p w14:paraId="45C0C40F" w14:textId="77777777" w:rsidR="00191BCB" w:rsidRPr="00FA0591" w:rsidRDefault="00191BCB" w:rsidP="006E3531">
      <w:pPr>
        <w:spacing w:line="240" w:lineRule="atLeast"/>
        <w:ind w:left="540"/>
        <w:jc w:val="both"/>
        <w:rPr>
          <w:rFonts w:cs="Times New Roman"/>
          <w:sz w:val="22"/>
          <w:szCs w:val="22"/>
        </w:rPr>
      </w:pPr>
    </w:p>
    <w:p w14:paraId="4D2357F4" w14:textId="6F259E7C" w:rsidR="00406B2C" w:rsidRPr="00BC6B6B" w:rsidRDefault="00191BCB" w:rsidP="00BC6B6B">
      <w:pPr>
        <w:spacing w:line="240" w:lineRule="atLeast"/>
        <w:ind w:left="540"/>
        <w:jc w:val="both"/>
        <w:rPr>
          <w:rFonts w:eastAsia="Calibri" w:cs="Times New Roman"/>
          <w:b/>
          <w:bCs/>
          <w:color w:val="0000FF"/>
          <w:sz w:val="22"/>
          <w:szCs w:val="22"/>
        </w:rPr>
      </w:pPr>
      <w:r w:rsidRPr="00FA0591">
        <w:rPr>
          <w:rFonts w:cs="Times New Roman"/>
          <w:sz w:val="22"/>
          <w:szCs w:val="22"/>
        </w:rPr>
        <w:t>Revenue</w:t>
      </w:r>
      <w:r w:rsidRPr="00FA0591">
        <w:rPr>
          <w:rFonts w:cs="Times New Roman"/>
          <w:sz w:val="22"/>
          <w:szCs w:val="22"/>
          <w:cs/>
        </w:rPr>
        <w:t xml:space="preserve"> </w:t>
      </w:r>
      <w:r w:rsidRPr="00FA0591">
        <w:rPr>
          <w:rFonts w:cs="Times New Roman"/>
          <w:sz w:val="22"/>
          <w:szCs w:val="22"/>
        </w:rPr>
        <w:t xml:space="preserve">from sales of goods is </w:t>
      </w:r>
      <w:proofErr w:type="spellStart"/>
      <w:r w:rsidRPr="00FA0591">
        <w:rPr>
          <w:rFonts w:cs="Times New Roman"/>
          <w:sz w:val="22"/>
          <w:szCs w:val="22"/>
        </w:rPr>
        <w:t>recognised</w:t>
      </w:r>
      <w:proofErr w:type="spellEnd"/>
      <w:r w:rsidRPr="00FA0591">
        <w:rPr>
          <w:rFonts w:cs="Times New Roman"/>
          <w:sz w:val="22"/>
          <w:szCs w:val="22"/>
        </w:rPr>
        <w:t xml:space="preserve"> when a customer obtains control of the goods, </w:t>
      </w:r>
      <w:r w:rsidRPr="00FA0591">
        <w:rPr>
          <w:rFonts w:eastAsia="Calibri" w:cs="Times New Roman"/>
          <w:sz w:val="22"/>
          <w:szCs w:val="22"/>
        </w:rPr>
        <w:t xml:space="preserve">generally on delivery of the goods to the customers. For contracts that permit the customers to return the goods, revenue is </w:t>
      </w:r>
      <w:proofErr w:type="spellStart"/>
      <w:r w:rsidRPr="00FA0591">
        <w:rPr>
          <w:rFonts w:eastAsia="Calibri" w:cs="Times New Roman"/>
          <w:sz w:val="22"/>
          <w:szCs w:val="22"/>
        </w:rPr>
        <w:t>recognised</w:t>
      </w:r>
      <w:proofErr w:type="spellEnd"/>
      <w:r w:rsidRPr="00FA0591">
        <w:rPr>
          <w:rFonts w:eastAsia="Calibri" w:cs="Times New Roman"/>
          <w:sz w:val="22"/>
          <w:szCs w:val="22"/>
        </w:rPr>
        <w:t xml:space="preserve"> to the extent that it is highly probable that a significant reversal in the amount of </w:t>
      </w:r>
      <w:r w:rsidRPr="00FA0591">
        <w:rPr>
          <w:rFonts w:eastAsia="Calibri" w:cs="Times New Roman"/>
          <w:sz w:val="22"/>
          <w:szCs w:val="22"/>
        </w:rPr>
        <w:lastRenderedPageBreak/>
        <w:t xml:space="preserve">cumulative revenue </w:t>
      </w:r>
      <w:proofErr w:type="spellStart"/>
      <w:r w:rsidRPr="00FA0591">
        <w:rPr>
          <w:rFonts w:eastAsia="Calibri" w:cs="Times New Roman"/>
          <w:sz w:val="22"/>
          <w:szCs w:val="22"/>
        </w:rPr>
        <w:t>recognised</w:t>
      </w:r>
      <w:proofErr w:type="spellEnd"/>
      <w:r w:rsidRPr="00FA0591">
        <w:rPr>
          <w:rFonts w:eastAsia="Calibri" w:cs="Times New Roman"/>
          <w:sz w:val="22"/>
          <w:szCs w:val="22"/>
        </w:rPr>
        <w:t xml:space="preserve"> will not occur.  </w:t>
      </w:r>
      <w:proofErr w:type="gramStart"/>
      <w:r w:rsidRPr="00FA0591">
        <w:rPr>
          <w:rFonts w:eastAsia="Calibri" w:cs="Times New Roman"/>
          <w:sz w:val="22"/>
          <w:szCs w:val="22"/>
        </w:rPr>
        <w:t>Therefore</w:t>
      </w:r>
      <w:proofErr w:type="gramEnd"/>
      <w:r w:rsidRPr="00FA0591">
        <w:rPr>
          <w:rFonts w:eastAsia="Calibri" w:cs="Times New Roman"/>
          <w:sz w:val="22"/>
          <w:szCs w:val="22"/>
        </w:rPr>
        <w:t xml:space="preserve"> the amount of revenue </w:t>
      </w:r>
      <w:proofErr w:type="spellStart"/>
      <w:r w:rsidRPr="00FA0591">
        <w:rPr>
          <w:rFonts w:eastAsia="Calibri" w:cs="Times New Roman"/>
          <w:sz w:val="22"/>
          <w:szCs w:val="22"/>
        </w:rPr>
        <w:t>recognised</w:t>
      </w:r>
      <w:proofErr w:type="spellEnd"/>
      <w:r w:rsidRPr="00FA0591">
        <w:rPr>
          <w:rFonts w:eastAsia="Calibri" w:cs="Times New Roman"/>
          <w:sz w:val="22"/>
          <w:szCs w:val="22"/>
        </w:rPr>
        <w:t xml:space="preserve"> is adjusted for estimated returns, which are estimated based on the historical data.</w:t>
      </w:r>
    </w:p>
    <w:p w14:paraId="40D3A8B0" w14:textId="6B767F20" w:rsidR="00BF5A81" w:rsidRPr="0099221C" w:rsidRDefault="00930DD1" w:rsidP="00BF5A81">
      <w:pPr>
        <w:tabs>
          <w:tab w:val="left" w:pos="2250"/>
        </w:tabs>
        <w:spacing w:line="240" w:lineRule="atLeast"/>
        <w:ind w:left="547" w:hanging="7"/>
        <w:jc w:val="thaiDistribute"/>
        <w:outlineLvl w:val="0"/>
        <w:rPr>
          <w:rFonts w:cstheme="minorBidi"/>
          <w:i/>
          <w:iCs/>
          <w:sz w:val="22"/>
          <w:szCs w:val="22"/>
        </w:rPr>
      </w:pPr>
      <w:r w:rsidRPr="00FA0591">
        <w:rPr>
          <w:rFonts w:cs="Times New Roman"/>
          <w:sz w:val="22"/>
          <w:szCs w:val="22"/>
        </w:rPr>
        <w:tab/>
      </w:r>
      <w:r w:rsidR="00BF5A81" w:rsidRPr="00BF5A81">
        <w:rPr>
          <w:rFonts w:cs="Times New Roman"/>
          <w:i/>
          <w:iCs/>
          <w:sz w:val="22"/>
          <w:szCs w:val="22"/>
        </w:rPr>
        <w:t>Dividend</w:t>
      </w:r>
      <w:r w:rsidR="0099221C">
        <w:rPr>
          <w:rFonts w:cstheme="minorBidi"/>
          <w:i/>
          <w:iCs/>
          <w:sz w:val="22"/>
          <w:szCs w:val="22"/>
        </w:rPr>
        <w:t xml:space="preserve"> incomes</w:t>
      </w:r>
    </w:p>
    <w:p w14:paraId="12FB4E11" w14:textId="77777777" w:rsidR="00BF5A81" w:rsidRPr="00BF5A81" w:rsidRDefault="00BF5A81" w:rsidP="00BF5A81">
      <w:pPr>
        <w:tabs>
          <w:tab w:val="left" w:pos="2250"/>
        </w:tabs>
        <w:spacing w:line="240" w:lineRule="atLeast"/>
        <w:ind w:left="547" w:hanging="7"/>
        <w:jc w:val="thaiDistribute"/>
        <w:outlineLvl w:val="0"/>
        <w:rPr>
          <w:rFonts w:cs="Times New Roman"/>
          <w:sz w:val="22"/>
          <w:szCs w:val="22"/>
        </w:rPr>
      </w:pPr>
    </w:p>
    <w:p w14:paraId="4A715784" w14:textId="30A9271C" w:rsidR="00230964" w:rsidRPr="00FA0591" w:rsidRDefault="00BF5A81" w:rsidP="00BF5A81">
      <w:pPr>
        <w:tabs>
          <w:tab w:val="left" w:pos="2250"/>
        </w:tabs>
        <w:spacing w:line="240" w:lineRule="atLeast"/>
        <w:ind w:left="547" w:hanging="7"/>
        <w:jc w:val="thaiDistribute"/>
        <w:outlineLvl w:val="0"/>
        <w:rPr>
          <w:rFonts w:cs="Times New Roman"/>
          <w:sz w:val="22"/>
          <w:szCs w:val="22"/>
        </w:rPr>
      </w:pPr>
      <w:r w:rsidRPr="00BF5A81">
        <w:rPr>
          <w:rFonts w:cs="Times New Roman"/>
          <w:sz w:val="22"/>
          <w:szCs w:val="22"/>
        </w:rPr>
        <w:tab/>
        <w:t>Dividend</w:t>
      </w:r>
      <w:r w:rsidR="0099221C">
        <w:rPr>
          <w:rFonts w:cs="Times New Roman"/>
          <w:sz w:val="22"/>
          <w:szCs w:val="22"/>
        </w:rPr>
        <w:t xml:space="preserve"> incomes are</w:t>
      </w:r>
      <w:r w:rsidRPr="00BF5A81">
        <w:rPr>
          <w:rFonts w:cs="Times New Roman"/>
          <w:sz w:val="22"/>
          <w:szCs w:val="22"/>
        </w:rPr>
        <w:t xml:space="preserve"> </w:t>
      </w:r>
      <w:proofErr w:type="spellStart"/>
      <w:r w:rsidRPr="00BF5A81">
        <w:rPr>
          <w:rFonts w:cs="Times New Roman"/>
          <w:sz w:val="22"/>
          <w:szCs w:val="22"/>
        </w:rPr>
        <w:t>recognised</w:t>
      </w:r>
      <w:proofErr w:type="spellEnd"/>
      <w:r w:rsidRPr="00BF5A81">
        <w:rPr>
          <w:rFonts w:cs="Times New Roman"/>
          <w:sz w:val="22"/>
          <w:szCs w:val="22"/>
        </w:rPr>
        <w:t xml:space="preserve"> when the right to receive the dividends is established. </w:t>
      </w:r>
      <w:r w:rsidR="00930DD1" w:rsidRPr="00FA0591">
        <w:rPr>
          <w:rFonts w:cs="Times New Roman"/>
          <w:sz w:val="22"/>
          <w:szCs w:val="22"/>
        </w:rPr>
        <w:t xml:space="preserve"> </w:t>
      </w:r>
    </w:p>
    <w:p w14:paraId="6BEAA3B8" w14:textId="77777777" w:rsidR="00D8287E" w:rsidRPr="00FA0591" w:rsidRDefault="00D8287E" w:rsidP="00D8287E">
      <w:pPr>
        <w:tabs>
          <w:tab w:val="left" w:pos="1440"/>
        </w:tabs>
        <w:spacing w:line="240" w:lineRule="atLeast"/>
        <w:ind w:left="547" w:hanging="547"/>
        <w:jc w:val="thaiDistribute"/>
        <w:outlineLvl w:val="0"/>
        <w:rPr>
          <w:rFonts w:cs="Times New Roman"/>
          <w:sz w:val="22"/>
          <w:szCs w:val="22"/>
        </w:rPr>
      </w:pPr>
    </w:p>
    <w:p w14:paraId="05EF4126" w14:textId="77777777" w:rsidR="003142C7" w:rsidRPr="00FA0591" w:rsidRDefault="003142C7" w:rsidP="00905264">
      <w:pPr>
        <w:pStyle w:val="Heading2"/>
        <w:widowControl/>
        <w:numPr>
          <w:ilvl w:val="1"/>
          <w:numId w:val="5"/>
        </w:numPr>
        <w:overflowPunct/>
        <w:autoSpaceDE/>
        <w:autoSpaceDN/>
        <w:adjustRightInd/>
        <w:spacing w:after="0" w:line="240" w:lineRule="atLeast"/>
        <w:ind w:left="547" w:hanging="547"/>
        <w:textAlignment w:val="auto"/>
        <w:rPr>
          <w:sz w:val="22"/>
          <w:szCs w:val="22"/>
        </w:rPr>
      </w:pPr>
      <w:r w:rsidRPr="00FA0591">
        <w:rPr>
          <w:sz w:val="22"/>
          <w:szCs w:val="22"/>
        </w:rPr>
        <w:t>Interest</w:t>
      </w:r>
    </w:p>
    <w:p w14:paraId="3A8D0BEB" w14:textId="18341A96" w:rsidR="00253DFD" w:rsidRPr="00FA0591" w:rsidRDefault="00253DFD" w:rsidP="006E3531">
      <w:pPr>
        <w:pStyle w:val="BodyText"/>
        <w:spacing w:after="0" w:line="240" w:lineRule="atLeast"/>
        <w:ind w:left="540"/>
        <w:jc w:val="both"/>
        <w:rPr>
          <w:rFonts w:cs="Times New Roman"/>
          <w:b/>
          <w:bCs/>
          <w:color w:val="0000FF"/>
          <w:lang w:val="en-US"/>
        </w:rPr>
      </w:pPr>
    </w:p>
    <w:p w14:paraId="34E3B8B6" w14:textId="77777777" w:rsidR="003142C7" w:rsidRPr="00FA0591" w:rsidRDefault="003142C7" w:rsidP="003142C7">
      <w:pPr>
        <w:pStyle w:val="BodyText"/>
        <w:spacing w:after="0" w:line="240" w:lineRule="auto"/>
        <w:ind w:left="547"/>
        <w:jc w:val="both"/>
        <w:rPr>
          <w:rFonts w:cs="Times New Roman"/>
          <w:b/>
          <w:bCs/>
          <w:i/>
          <w:iCs/>
        </w:rPr>
      </w:pPr>
      <w:r w:rsidRPr="00FA0591">
        <w:rPr>
          <w:rFonts w:cs="Times New Roman"/>
          <w:b/>
          <w:bCs/>
          <w:i/>
          <w:iCs/>
        </w:rPr>
        <w:t xml:space="preserve">Accounting policies applicable from 1 January 2020 </w:t>
      </w:r>
    </w:p>
    <w:p w14:paraId="21ECB314" w14:textId="3A5C3DA7" w:rsidR="003142C7" w:rsidRPr="00FA0591" w:rsidRDefault="003142C7" w:rsidP="006E3531">
      <w:pPr>
        <w:pStyle w:val="BodyText"/>
        <w:spacing w:after="0" w:line="240" w:lineRule="atLeast"/>
        <w:ind w:left="540"/>
        <w:jc w:val="both"/>
        <w:rPr>
          <w:rFonts w:cs="Times New Roman"/>
          <w:b/>
          <w:bCs/>
          <w:color w:val="0000FF"/>
        </w:rPr>
      </w:pPr>
    </w:p>
    <w:p w14:paraId="7FB610D9" w14:textId="4FCE459C" w:rsidR="003142C7" w:rsidRPr="00FA0591" w:rsidRDefault="003142C7" w:rsidP="006E3531">
      <w:pPr>
        <w:pStyle w:val="BodyText"/>
        <w:spacing w:after="0" w:line="240" w:lineRule="atLeast"/>
        <w:ind w:left="540"/>
        <w:jc w:val="both"/>
        <w:rPr>
          <w:rFonts w:cs="Times New Roman"/>
          <w:b/>
          <w:bCs/>
          <w:color w:val="0000FF"/>
        </w:rPr>
      </w:pPr>
      <w:r w:rsidRPr="00FA0591">
        <w:rPr>
          <w:rFonts w:cs="Times New Roman"/>
          <w:i/>
          <w:iCs/>
          <w:color w:val="000000"/>
        </w:rPr>
        <w:t>Effective Interest Rate (EIR)</w:t>
      </w:r>
    </w:p>
    <w:p w14:paraId="59B9873A" w14:textId="77777777" w:rsidR="003142C7" w:rsidRPr="00FA0591" w:rsidRDefault="003142C7" w:rsidP="006E3531">
      <w:pPr>
        <w:pStyle w:val="BodyText"/>
        <w:spacing w:after="0" w:line="240" w:lineRule="atLeast"/>
        <w:ind w:left="540"/>
        <w:jc w:val="both"/>
        <w:rPr>
          <w:rFonts w:cs="Times New Roman"/>
          <w:b/>
          <w:bCs/>
          <w:color w:val="0000FF"/>
        </w:rPr>
      </w:pPr>
    </w:p>
    <w:p w14:paraId="33718CF2" w14:textId="77777777" w:rsidR="003142C7" w:rsidRPr="00FA0591" w:rsidRDefault="003142C7" w:rsidP="003142C7">
      <w:pPr>
        <w:pStyle w:val="Pa18"/>
        <w:spacing w:line="240" w:lineRule="auto"/>
        <w:ind w:left="540"/>
        <w:jc w:val="thaiDistribute"/>
        <w:rPr>
          <w:rFonts w:ascii="Times New Roman" w:hAnsi="Times New Roman" w:cs="Times New Roman"/>
          <w:color w:val="000000"/>
          <w:sz w:val="22"/>
          <w:szCs w:val="22"/>
        </w:rPr>
      </w:pPr>
      <w:r w:rsidRPr="00FA0591">
        <w:rPr>
          <w:rFonts w:ascii="Times New Roman" w:hAnsi="Times New Roman" w:cs="Times New Roman"/>
          <w:color w:val="000000"/>
          <w:sz w:val="22"/>
          <w:szCs w:val="22"/>
        </w:rPr>
        <w:t xml:space="preserve">Interest income or expense is </w:t>
      </w:r>
      <w:proofErr w:type="spellStart"/>
      <w:r w:rsidRPr="00FA0591">
        <w:rPr>
          <w:rFonts w:ascii="Times New Roman" w:hAnsi="Times New Roman" w:cs="Times New Roman"/>
          <w:color w:val="000000"/>
          <w:sz w:val="22"/>
          <w:szCs w:val="22"/>
        </w:rPr>
        <w:t>recognised</w:t>
      </w:r>
      <w:proofErr w:type="spellEnd"/>
      <w:r w:rsidRPr="00FA0591">
        <w:rPr>
          <w:rFonts w:ascii="Times New Roman" w:hAnsi="Times New Roman" w:cs="Times New Roman"/>
          <w:color w:val="000000"/>
          <w:sz w:val="22"/>
          <w:szCs w:val="22"/>
        </w:rPr>
        <w:t xml:space="preserve"> using the effective interest method. The EIR is the rate that exactly discounts estimated future cash payments or receipts through the expected life of the financial instrument to: </w:t>
      </w:r>
    </w:p>
    <w:p w14:paraId="2638EDEB" w14:textId="77777777" w:rsidR="003142C7" w:rsidRPr="00FA0591" w:rsidRDefault="003142C7" w:rsidP="00905264">
      <w:pPr>
        <w:pStyle w:val="ListParagraph"/>
        <w:numPr>
          <w:ilvl w:val="0"/>
          <w:numId w:val="11"/>
        </w:numPr>
        <w:ind w:left="900"/>
        <w:contextualSpacing/>
        <w:jc w:val="thaiDistribute"/>
        <w:rPr>
          <w:rFonts w:ascii="Times New Roman" w:hAnsi="Times New Roman" w:cs="Times New Roman"/>
          <w:color w:val="000000"/>
          <w:sz w:val="22"/>
          <w:szCs w:val="22"/>
        </w:rPr>
      </w:pPr>
      <w:r w:rsidRPr="00FA0591">
        <w:rPr>
          <w:rFonts w:ascii="Times New Roman" w:hAnsi="Times New Roman" w:cs="Times New Roman"/>
          <w:color w:val="000000"/>
          <w:sz w:val="22"/>
          <w:szCs w:val="22"/>
        </w:rPr>
        <w:t xml:space="preserve">the gross carrying amount of the financial asset; or </w:t>
      </w:r>
    </w:p>
    <w:p w14:paraId="710C0737" w14:textId="77777777" w:rsidR="003142C7" w:rsidRPr="00FA0591" w:rsidRDefault="003142C7" w:rsidP="00905264">
      <w:pPr>
        <w:pStyle w:val="ListParagraph"/>
        <w:numPr>
          <w:ilvl w:val="0"/>
          <w:numId w:val="11"/>
        </w:numPr>
        <w:ind w:left="900"/>
        <w:contextualSpacing/>
        <w:jc w:val="thaiDistribute"/>
        <w:rPr>
          <w:rFonts w:ascii="Times New Roman" w:hAnsi="Times New Roman" w:cs="Times New Roman"/>
          <w:sz w:val="22"/>
          <w:szCs w:val="22"/>
        </w:rPr>
      </w:pPr>
      <w:r w:rsidRPr="00FA0591">
        <w:rPr>
          <w:rFonts w:ascii="Times New Roman" w:hAnsi="Times New Roman" w:cs="Times New Roman"/>
          <w:color w:val="000000"/>
          <w:sz w:val="22"/>
          <w:szCs w:val="22"/>
        </w:rPr>
        <w:t xml:space="preserve">the </w:t>
      </w:r>
      <w:proofErr w:type="spellStart"/>
      <w:r w:rsidRPr="00FA0591">
        <w:rPr>
          <w:rFonts w:ascii="Times New Roman" w:hAnsi="Times New Roman" w:cs="Times New Roman"/>
          <w:color w:val="000000"/>
          <w:sz w:val="22"/>
          <w:szCs w:val="22"/>
        </w:rPr>
        <w:t>amortised</w:t>
      </w:r>
      <w:proofErr w:type="spellEnd"/>
      <w:r w:rsidRPr="00FA0591">
        <w:rPr>
          <w:rFonts w:ascii="Times New Roman" w:hAnsi="Times New Roman" w:cs="Times New Roman"/>
          <w:sz w:val="22"/>
          <w:szCs w:val="22"/>
        </w:rPr>
        <w:t xml:space="preserve"> cost of the financial liability. </w:t>
      </w:r>
    </w:p>
    <w:p w14:paraId="757DC7AE" w14:textId="77777777" w:rsidR="003142C7" w:rsidRPr="00FA0591" w:rsidRDefault="003142C7" w:rsidP="003142C7">
      <w:pPr>
        <w:ind w:left="540" w:firstLine="180"/>
        <w:jc w:val="thaiDistribute"/>
        <w:rPr>
          <w:rFonts w:cs="Times New Roman"/>
          <w:color w:val="000000"/>
          <w:sz w:val="22"/>
          <w:szCs w:val="22"/>
        </w:rPr>
      </w:pPr>
    </w:p>
    <w:p w14:paraId="75626468" w14:textId="19C78680" w:rsidR="003142C7" w:rsidRPr="00FA0591" w:rsidRDefault="003142C7" w:rsidP="003142C7">
      <w:pPr>
        <w:ind w:left="540"/>
        <w:jc w:val="thaiDistribute"/>
        <w:rPr>
          <w:rFonts w:cs="Times New Roman"/>
          <w:color w:val="000000"/>
          <w:sz w:val="22"/>
          <w:szCs w:val="22"/>
        </w:rPr>
      </w:pPr>
      <w:r w:rsidRPr="00FA0591">
        <w:rPr>
          <w:rFonts w:cs="Times New Roman"/>
          <w:color w:val="000000"/>
          <w:sz w:val="22"/>
          <w:szCs w:val="22"/>
        </w:rPr>
        <w:t xml:space="preserve">In calculating interest income and expense, the effective interest rate is applied to the gross carrying amount of the asset (when the asset is not credit-impaired) or to the </w:t>
      </w:r>
      <w:proofErr w:type="spellStart"/>
      <w:r w:rsidRPr="00FA0591">
        <w:rPr>
          <w:rFonts w:cs="Times New Roman"/>
          <w:color w:val="000000"/>
          <w:sz w:val="22"/>
          <w:szCs w:val="22"/>
        </w:rPr>
        <w:t>amortised</w:t>
      </w:r>
      <w:proofErr w:type="spellEnd"/>
      <w:r w:rsidRPr="00FA0591">
        <w:rPr>
          <w:rFonts w:cs="Times New Roman"/>
          <w:color w:val="000000"/>
          <w:sz w:val="22"/>
          <w:szCs w:val="22"/>
        </w:rPr>
        <w:t xml:space="preserve"> cost of the liability. However, for financial assets that have become credit-impaired </w:t>
      </w:r>
      <w:proofErr w:type="gramStart"/>
      <w:r w:rsidRPr="00FA0591">
        <w:rPr>
          <w:rFonts w:cs="Times New Roman"/>
          <w:color w:val="000000"/>
          <w:sz w:val="22"/>
          <w:szCs w:val="22"/>
        </w:rPr>
        <w:t>subsequent to</w:t>
      </w:r>
      <w:proofErr w:type="gramEnd"/>
      <w:r w:rsidRPr="00FA0591">
        <w:rPr>
          <w:rFonts w:cs="Times New Roman"/>
          <w:color w:val="000000"/>
          <w:sz w:val="22"/>
          <w:szCs w:val="22"/>
        </w:rPr>
        <w:t xml:space="preserve"> initial recognition, interest income is calculated by applying the effective interest rate to the </w:t>
      </w:r>
      <w:proofErr w:type="spellStart"/>
      <w:r w:rsidRPr="00FA0591">
        <w:rPr>
          <w:rFonts w:cs="Times New Roman"/>
          <w:color w:val="000000"/>
          <w:sz w:val="22"/>
          <w:szCs w:val="22"/>
        </w:rPr>
        <w:t>amortised</w:t>
      </w:r>
      <w:proofErr w:type="spellEnd"/>
      <w:r w:rsidRPr="00FA0591">
        <w:rPr>
          <w:rFonts w:cs="Times New Roman"/>
          <w:color w:val="000000"/>
          <w:sz w:val="22"/>
          <w:szCs w:val="22"/>
        </w:rPr>
        <w:t xml:space="preserve"> cost of the financial asset. If the asset is no longer credit-impaired, then the calculation of interest income reverts to the gross basis. </w:t>
      </w:r>
    </w:p>
    <w:p w14:paraId="37B19A19" w14:textId="6BD535E6" w:rsidR="003142C7" w:rsidRPr="00FA0591" w:rsidRDefault="003142C7" w:rsidP="006E3531">
      <w:pPr>
        <w:pStyle w:val="BodyText"/>
        <w:spacing w:after="0" w:line="240" w:lineRule="atLeast"/>
        <w:ind w:left="540"/>
        <w:jc w:val="both"/>
        <w:rPr>
          <w:rFonts w:cstheme="minorBidi"/>
          <w:b/>
          <w:bCs/>
          <w:color w:val="0000FF"/>
          <w:lang w:val="en-US"/>
        </w:rPr>
      </w:pPr>
    </w:p>
    <w:p w14:paraId="554C1CD3" w14:textId="77777777" w:rsidR="00BB71DB" w:rsidRPr="00FA0591" w:rsidRDefault="00BB71DB" w:rsidP="00BB71DB">
      <w:pPr>
        <w:pStyle w:val="BodyText"/>
        <w:spacing w:after="0" w:line="240" w:lineRule="auto"/>
        <w:ind w:left="540"/>
        <w:jc w:val="both"/>
      </w:pPr>
      <w:r w:rsidRPr="00FA0591">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periods of time to be prepared for its intended use or sale.</w:t>
      </w:r>
    </w:p>
    <w:p w14:paraId="194D904A" w14:textId="77777777" w:rsidR="001C2972" w:rsidRPr="00FA0591" w:rsidRDefault="001C2972" w:rsidP="006E3531">
      <w:pPr>
        <w:pStyle w:val="BodyText"/>
        <w:spacing w:after="0" w:line="240" w:lineRule="atLeast"/>
        <w:ind w:left="540"/>
        <w:jc w:val="both"/>
        <w:rPr>
          <w:rFonts w:cstheme="minorBidi"/>
          <w:b/>
          <w:bCs/>
          <w:color w:val="0000FF"/>
          <w:lang w:val="en-US"/>
        </w:rPr>
      </w:pPr>
    </w:p>
    <w:p w14:paraId="42876157" w14:textId="100DC150" w:rsidR="001C2972" w:rsidRPr="00FA0591" w:rsidRDefault="001C2972" w:rsidP="006E3531">
      <w:pPr>
        <w:pStyle w:val="BodyText"/>
        <w:spacing w:after="0" w:line="240" w:lineRule="atLeast"/>
        <w:ind w:left="540"/>
        <w:jc w:val="both"/>
        <w:rPr>
          <w:rFonts w:cstheme="minorBidi"/>
          <w:b/>
          <w:bCs/>
          <w:i/>
          <w:iCs/>
        </w:rPr>
      </w:pPr>
      <w:r w:rsidRPr="00FA0591">
        <w:rPr>
          <w:b/>
          <w:bCs/>
          <w:i/>
          <w:iCs/>
        </w:rPr>
        <w:t>Accounting policies applicable before 1 January 2020</w:t>
      </w:r>
    </w:p>
    <w:p w14:paraId="7ABDE357" w14:textId="61C7732B" w:rsidR="001C2972" w:rsidRPr="00FA0591" w:rsidRDefault="001C2972" w:rsidP="006E3531">
      <w:pPr>
        <w:pStyle w:val="BodyText"/>
        <w:spacing w:after="0" w:line="240" w:lineRule="atLeast"/>
        <w:ind w:left="540"/>
        <w:jc w:val="both"/>
        <w:rPr>
          <w:rFonts w:cstheme="minorBidi"/>
          <w:b/>
          <w:bCs/>
          <w:i/>
          <w:iCs/>
        </w:rPr>
      </w:pPr>
    </w:p>
    <w:p w14:paraId="78277354" w14:textId="7CC770BF" w:rsidR="001C2972" w:rsidRPr="00FA0591" w:rsidRDefault="001C2972" w:rsidP="001C2972">
      <w:pPr>
        <w:pStyle w:val="BodyText"/>
        <w:spacing w:after="0" w:line="240" w:lineRule="auto"/>
        <w:ind w:left="540"/>
        <w:jc w:val="both"/>
      </w:pPr>
      <w:r w:rsidRPr="00FA0591">
        <w:t xml:space="preserve">Interest income is recognised </w:t>
      </w:r>
      <w:r w:rsidR="00C46ED2">
        <w:t>on an accrual basis based on the effective interest rate</w:t>
      </w:r>
      <w:r w:rsidRPr="00FA0591">
        <w:t>.</w:t>
      </w:r>
    </w:p>
    <w:p w14:paraId="1C804F69" w14:textId="77777777" w:rsidR="001C2972" w:rsidRPr="00FA0591" w:rsidRDefault="001C2972" w:rsidP="001C2972">
      <w:pPr>
        <w:pStyle w:val="BodyText"/>
        <w:spacing w:after="0" w:line="240" w:lineRule="auto"/>
        <w:ind w:left="540"/>
        <w:jc w:val="both"/>
        <w:rPr>
          <w:rFonts w:cstheme="minorBidi"/>
        </w:rPr>
      </w:pPr>
    </w:p>
    <w:p w14:paraId="01732639" w14:textId="77777777" w:rsidR="001C2972" w:rsidRPr="00FA0591" w:rsidRDefault="001C2972" w:rsidP="001C2972">
      <w:pPr>
        <w:pStyle w:val="BodyText"/>
        <w:spacing w:after="0" w:line="240" w:lineRule="auto"/>
        <w:ind w:left="540"/>
        <w:jc w:val="both"/>
      </w:pPr>
      <w:r w:rsidRPr="00FA0591">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periods of time to be prepared for its intended use or sale.</w:t>
      </w:r>
    </w:p>
    <w:p w14:paraId="6DE60F76" w14:textId="791C448E" w:rsidR="00160607" w:rsidRPr="00FA0591" w:rsidRDefault="00160607" w:rsidP="006E3531">
      <w:pPr>
        <w:tabs>
          <w:tab w:val="left" w:pos="1440"/>
        </w:tabs>
        <w:spacing w:line="240" w:lineRule="atLeast"/>
        <w:ind w:left="547" w:hanging="547"/>
        <w:jc w:val="thaiDistribute"/>
        <w:outlineLvl w:val="0"/>
        <w:rPr>
          <w:rFonts w:cs="Times New Roman"/>
          <w:sz w:val="22"/>
          <w:szCs w:val="22"/>
        </w:rPr>
      </w:pPr>
      <w:r w:rsidRPr="00FA0591">
        <w:rPr>
          <w:rFonts w:cs="Times New Roman"/>
          <w:sz w:val="22"/>
          <w:szCs w:val="22"/>
        </w:rPr>
        <w:t xml:space="preserve"> </w:t>
      </w:r>
    </w:p>
    <w:p w14:paraId="3BB3514F" w14:textId="27CFB2C6" w:rsidR="00D93326" w:rsidRPr="00FA0591" w:rsidRDefault="00D93326" w:rsidP="00D93326">
      <w:pPr>
        <w:pStyle w:val="BodyText"/>
        <w:spacing w:after="0" w:line="240" w:lineRule="atLeast"/>
        <w:ind w:left="540"/>
        <w:jc w:val="both"/>
        <w:rPr>
          <w:rFonts w:cstheme="minorBidi"/>
          <w:b/>
          <w:bCs/>
          <w:i/>
          <w:iCs/>
        </w:rPr>
      </w:pPr>
      <w:r w:rsidRPr="00FA0591">
        <w:rPr>
          <w:rFonts w:cs="Times New Roman"/>
        </w:rPr>
        <w:t xml:space="preserve">Interest income under hire purchase agreement is recognised over the period of agreement based on the effective interest rate. The Group ceases accruing income for receivables which </w:t>
      </w:r>
      <w:proofErr w:type="spellStart"/>
      <w:r w:rsidRPr="00FA0591">
        <w:rPr>
          <w:rFonts w:cs="Times New Roman"/>
        </w:rPr>
        <w:t>installment</w:t>
      </w:r>
      <w:proofErr w:type="spellEnd"/>
      <w:r w:rsidRPr="00FA0591">
        <w:rPr>
          <w:rFonts w:cs="Times New Roman"/>
        </w:rPr>
        <w:t xml:space="preserve"> payment has been defaulted </w:t>
      </w:r>
      <w:r w:rsidRPr="00FA0591">
        <w:rPr>
          <w:rFonts w:cs="Times New Roman"/>
          <w:spacing w:val="-2"/>
        </w:rPr>
        <w:t xml:space="preserve">for more than </w:t>
      </w:r>
      <w:r w:rsidR="00D775D9">
        <w:rPr>
          <w:rFonts w:cs="Times New Roman"/>
          <w:spacing w:val="-2"/>
        </w:rPr>
        <w:t>3</w:t>
      </w:r>
      <w:r w:rsidRPr="00FA0591">
        <w:rPr>
          <w:rFonts w:cs="Times New Roman"/>
          <w:spacing w:val="-2"/>
        </w:rPr>
        <w:t xml:space="preserve"> </w:t>
      </w:r>
      <w:proofErr w:type="spellStart"/>
      <w:r w:rsidRPr="00FA0591">
        <w:rPr>
          <w:rFonts w:cs="Times New Roman"/>
          <w:spacing w:val="-2"/>
        </w:rPr>
        <w:t>installments</w:t>
      </w:r>
      <w:proofErr w:type="spellEnd"/>
      <w:r w:rsidRPr="00FA0591">
        <w:rPr>
          <w:rFonts w:cs="Times New Roman"/>
          <w:spacing w:val="-2"/>
        </w:rPr>
        <w:t xml:space="preserve"> and </w:t>
      </w:r>
      <w:r w:rsidR="00D775D9">
        <w:rPr>
          <w:rFonts w:cs="Times New Roman"/>
          <w:spacing w:val="-2"/>
        </w:rPr>
        <w:t>6</w:t>
      </w:r>
      <w:r w:rsidRPr="00FA0591">
        <w:rPr>
          <w:rFonts w:cs="Times New Roman"/>
          <w:spacing w:val="-2"/>
        </w:rPr>
        <w:t xml:space="preserve"> </w:t>
      </w:r>
      <w:proofErr w:type="spellStart"/>
      <w:r w:rsidRPr="00FA0591">
        <w:rPr>
          <w:rFonts w:cs="Times New Roman"/>
          <w:spacing w:val="-2"/>
        </w:rPr>
        <w:t>installments</w:t>
      </w:r>
      <w:proofErr w:type="spellEnd"/>
      <w:r w:rsidRPr="00FA0591">
        <w:rPr>
          <w:rFonts w:cs="Times New Roman"/>
          <w:spacing w:val="-2"/>
        </w:rPr>
        <w:t xml:space="preserve"> past the due date for water purifier</w:t>
      </w:r>
      <w:r w:rsidRPr="00FA0591">
        <w:rPr>
          <w:rFonts w:cs="Times New Roman"/>
        </w:rPr>
        <w:t xml:space="preserve"> and electric appliances respectively. Interest is then recognised as income on a cash basis until settlement of such overdue balance has been received.</w:t>
      </w:r>
    </w:p>
    <w:p w14:paraId="4D62EA77" w14:textId="1F296837" w:rsidR="00C9313F" w:rsidRDefault="000475F7" w:rsidP="00D8287E">
      <w:pPr>
        <w:tabs>
          <w:tab w:val="left" w:pos="1440"/>
        </w:tabs>
        <w:spacing w:line="240" w:lineRule="atLeast"/>
        <w:ind w:left="547" w:hanging="547"/>
        <w:jc w:val="thaiDistribute"/>
        <w:outlineLvl w:val="0"/>
        <w:rPr>
          <w:rFonts w:cstheme="minorBidi"/>
          <w:sz w:val="22"/>
          <w:szCs w:val="22"/>
        </w:rPr>
      </w:pPr>
      <w:r w:rsidRPr="00FA0591">
        <w:rPr>
          <w:rFonts w:cstheme="minorBidi"/>
          <w:sz w:val="22"/>
          <w:szCs w:val="22"/>
          <w:cs/>
        </w:rPr>
        <w:tab/>
      </w:r>
    </w:p>
    <w:p w14:paraId="4E05336C" w14:textId="66C9B8C9" w:rsidR="00AB585C" w:rsidRPr="00FA0591" w:rsidRDefault="00C9313F" w:rsidP="00D8287E">
      <w:pPr>
        <w:tabs>
          <w:tab w:val="left" w:pos="1440"/>
        </w:tabs>
        <w:spacing w:line="240" w:lineRule="atLeast"/>
        <w:ind w:left="547" w:hanging="547"/>
        <w:jc w:val="thaiDistribute"/>
        <w:outlineLvl w:val="0"/>
        <w:rPr>
          <w:rFonts w:cs="Times New Roman"/>
          <w:sz w:val="22"/>
          <w:szCs w:val="22"/>
        </w:rPr>
      </w:pPr>
      <w:r>
        <w:rPr>
          <w:rFonts w:cstheme="minorBidi"/>
          <w:sz w:val="22"/>
          <w:szCs w:val="22"/>
          <w:cs/>
        </w:rPr>
        <w:tab/>
      </w:r>
      <w:r w:rsidR="007165FD" w:rsidRPr="00FA0591">
        <w:rPr>
          <w:rFonts w:cs="Times New Roman"/>
          <w:sz w:val="22"/>
          <w:szCs w:val="22"/>
        </w:rPr>
        <w:t xml:space="preserve">The </w:t>
      </w:r>
      <w:r w:rsidR="009F20DF" w:rsidRPr="00FA0591">
        <w:rPr>
          <w:rFonts w:cs="Times New Roman"/>
          <w:sz w:val="22"/>
          <w:szCs w:val="22"/>
        </w:rPr>
        <w:t>subsidiar</w:t>
      </w:r>
      <w:r w:rsidR="0099221C">
        <w:rPr>
          <w:rFonts w:cs="Times New Roman"/>
          <w:sz w:val="22"/>
          <w:szCs w:val="22"/>
        </w:rPr>
        <w:t>y</w:t>
      </w:r>
      <w:r w:rsidR="007165FD" w:rsidRPr="00FA0591">
        <w:rPr>
          <w:rFonts w:cs="Times New Roman"/>
          <w:sz w:val="22"/>
          <w:szCs w:val="22"/>
        </w:rPr>
        <w:t xml:space="preserve"> </w:t>
      </w:r>
      <w:proofErr w:type="spellStart"/>
      <w:r w:rsidR="007165FD" w:rsidRPr="00FA0591">
        <w:rPr>
          <w:rFonts w:cs="Times New Roman"/>
          <w:sz w:val="22"/>
          <w:szCs w:val="22"/>
        </w:rPr>
        <w:t>recognised</w:t>
      </w:r>
      <w:proofErr w:type="spellEnd"/>
      <w:r w:rsidR="007165FD" w:rsidRPr="00FA0591">
        <w:rPr>
          <w:rFonts w:cs="Times New Roman"/>
          <w:sz w:val="22"/>
          <w:szCs w:val="22"/>
        </w:rPr>
        <w:t xml:space="preserve"> interest income </w:t>
      </w:r>
      <w:r w:rsidR="00FE1E96">
        <w:rPr>
          <w:rFonts w:cs="Times New Roman"/>
          <w:sz w:val="22"/>
          <w:szCs w:val="22"/>
        </w:rPr>
        <w:t>from</w:t>
      </w:r>
      <w:r w:rsidR="0099221C">
        <w:rPr>
          <w:rFonts w:cs="Times New Roman"/>
          <w:sz w:val="22"/>
          <w:szCs w:val="22"/>
        </w:rPr>
        <w:t xml:space="preserve"> loan receivables</w:t>
      </w:r>
      <w:r w:rsidR="00FE1E96">
        <w:rPr>
          <w:rFonts w:cs="Times New Roman"/>
          <w:sz w:val="22"/>
          <w:szCs w:val="22"/>
        </w:rPr>
        <w:t xml:space="preserve"> base on</w:t>
      </w:r>
      <w:r w:rsidR="007165FD" w:rsidRPr="00FA0591">
        <w:rPr>
          <w:rFonts w:cs="Times New Roman"/>
          <w:sz w:val="22"/>
          <w:szCs w:val="22"/>
        </w:rPr>
        <w:t xml:space="preserve"> effective rate method along the contract period. After a customer has defaulted on 3 consecutive payments, the </w:t>
      </w:r>
      <w:r w:rsidR="009F20DF" w:rsidRPr="00FA0591">
        <w:rPr>
          <w:rFonts w:cs="Times New Roman"/>
          <w:sz w:val="22"/>
          <w:szCs w:val="22"/>
        </w:rPr>
        <w:t>Subsidiary</w:t>
      </w:r>
      <w:r w:rsidR="007165FD" w:rsidRPr="00FA0591">
        <w:rPr>
          <w:rFonts w:cs="Times New Roman"/>
          <w:sz w:val="22"/>
          <w:szCs w:val="22"/>
        </w:rPr>
        <w:t xml:space="preserve"> ceases to </w:t>
      </w:r>
      <w:proofErr w:type="spellStart"/>
      <w:r w:rsidR="007165FD" w:rsidRPr="00FA0591">
        <w:rPr>
          <w:rFonts w:cs="Times New Roman"/>
          <w:sz w:val="22"/>
          <w:szCs w:val="22"/>
        </w:rPr>
        <w:t>recognise</w:t>
      </w:r>
      <w:proofErr w:type="spellEnd"/>
      <w:r w:rsidR="007165FD" w:rsidRPr="00FA0591">
        <w:rPr>
          <w:rFonts w:cs="Times New Roman"/>
          <w:sz w:val="22"/>
          <w:szCs w:val="22"/>
        </w:rPr>
        <w:t xml:space="preserve"> the related earned interest income from loan</w:t>
      </w:r>
      <w:r w:rsidR="009F20DF" w:rsidRPr="00FA0591">
        <w:rPr>
          <w:rFonts w:cs="Times New Roman"/>
          <w:sz w:val="22"/>
          <w:szCs w:val="22"/>
        </w:rPr>
        <w:t>.</w:t>
      </w:r>
    </w:p>
    <w:p w14:paraId="303FA5F5" w14:textId="307130DD" w:rsidR="00097D8E" w:rsidRDefault="00097D8E" w:rsidP="007165FD">
      <w:pPr>
        <w:tabs>
          <w:tab w:val="left" w:pos="1440"/>
        </w:tabs>
        <w:spacing w:line="240" w:lineRule="atLeast"/>
        <w:ind w:left="547" w:hanging="547"/>
        <w:jc w:val="thaiDistribute"/>
        <w:outlineLvl w:val="0"/>
        <w:rPr>
          <w:rFonts w:cs="Times New Roman"/>
          <w:sz w:val="22"/>
          <w:szCs w:val="22"/>
        </w:rPr>
      </w:pPr>
      <w:r>
        <w:rPr>
          <w:rFonts w:cs="Times New Roman"/>
          <w:sz w:val="22"/>
          <w:szCs w:val="22"/>
        </w:rPr>
        <w:br w:type="page"/>
      </w:r>
    </w:p>
    <w:p w14:paraId="6FF0D934" w14:textId="1A77D481" w:rsidR="00D0499C" w:rsidRPr="00FA0591" w:rsidRDefault="00D0499C" w:rsidP="00905264">
      <w:pPr>
        <w:pStyle w:val="Heading2"/>
        <w:widowControl/>
        <w:numPr>
          <w:ilvl w:val="1"/>
          <w:numId w:val="5"/>
        </w:numPr>
        <w:overflowPunct/>
        <w:autoSpaceDE/>
        <w:autoSpaceDN/>
        <w:adjustRightInd/>
        <w:spacing w:after="0" w:line="240" w:lineRule="atLeast"/>
        <w:ind w:left="547" w:hanging="547"/>
        <w:textAlignment w:val="auto"/>
        <w:rPr>
          <w:sz w:val="22"/>
          <w:szCs w:val="22"/>
        </w:rPr>
      </w:pPr>
      <w:r w:rsidRPr="00FA0591">
        <w:rPr>
          <w:sz w:val="22"/>
          <w:szCs w:val="22"/>
        </w:rPr>
        <w:lastRenderedPageBreak/>
        <w:t>Income tax</w:t>
      </w:r>
    </w:p>
    <w:p w14:paraId="6FDE1BCD" w14:textId="77777777" w:rsidR="00D0499C" w:rsidRPr="00FA0591" w:rsidRDefault="00D0499C" w:rsidP="0099221C">
      <w:pPr>
        <w:pStyle w:val="AccPolicysubhead"/>
      </w:pPr>
    </w:p>
    <w:p w14:paraId="5819602B" w14:textId="77777777" w:rsidR="00D0499C" w:rsidRPr="00FA0591" w:rsidRDefault="00D0499C" w:rsidP="006E3531">
      <w:pPr>
        <w:pStyle w:val="BodyText"/>
        <w:spacing w:after="0" w:line="240" w:lineRule="atLeast"/>
        <w:ind w:left="540"/>
        <w:jc w:val="both"/>
        <w:rPr>
          <w:rFonts w:cs="Times New Roman"/>
        </w:rPr>
      </w:pPr>
      <w:r w:rsidRPr="00FA0591">
        <w:rPr>
          <w:rFonts w:cs="Times New Roman"/>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608B30B4" w14:textId="77777777" w:rsidR="00D0499C" w:rsidRPr="00FA0591" w:rsidRDefault="00D0499C" w:rsidP="0099221C">
      <w:pPr>
        <w:pStyle w:val="AccPolicysubhead"/>
      </w:pPr>
    </w:p>
    <w:p w14:paraId="56D8567C" w14:textId="527481BE" w:rsidR="00D0499C" w:rsidRPr="0099221C" w:rsidRDefault="00D0499C" w:rsidP="0099221C">
      <w:pPr>
        <w:pStyle w:val="AccPolicysubhead"/>
      </w:pPr>
      <w:r w:rsidRPr="0099221C">
        <w:t>Current tax is the expected tax payable or receivable on the taxable income or loss for the year, using tax rates enacted or substantively enacted at the reporting date, and any adjustment to tax payable in respect of previous years.</w:t>
      </w:r>
    </w:p>
    <w:p w14:paraId="1E72E217" w14:textId="77777777" w:rsidR="00686B16" w:rsidRDefault="00686B16" w:rsidP="006E3531">
      <w:pPr>
        <w:autoSpaceDE w:val="0"/>
        <w:autoSpaceDN w:val="0"/>
        <w:adjustRightInd w:val="0"/>
        <w:spacing w:line="240" w:lineRule="atLeast"/>
        <w:ind w:left="540"/>
        <w:jc w:val="thaiDistribute"/>
        <w:rPr>
          <w:rFonts w:cs="Times New Roman"/>
          <w:sz w:val="22"/>
          <w:szCs w:val="22"/>
        </w:rPr>
      </w:pPr>
    </w:p>
    <w:p w14:paraId="33F93319" w14:textId="0BB4C5A3" w:rsidR="00D0499C" w:rsidRPr="00FA0591" w:rsidRDefault="00D0499C" w:rsidP="006E3531">
      <w:pPr>
        <w:autoSpaceDE w:val="0"/>
        <w:autoSpaceDN w:val="0"/>
        <w:adjustRightInd w:val="0"/>
        <w:spacing w:line="240" w:lineRule="atLeast"/>
        <w:ind w:left="540"/>
        <w:jc w:val="thaiDistribute"/>
        <w:rPr>
          <w:rFonts w:cs="Times New Roman"/>
          <w:b/>
          <w:bCs/>
          <w:color w:val="0000FF"/>
          <w:sz w:val="22"/>
          <w:szCs w:val="22"/>
        </w:rPr>
      </w:pPr>
      <w:r w:rsidRPr="00FA0591">
        <w:rPr>
          <w:rFonts w:cs="Times New Roman"/>
          <w:sz w:val="22"/>
          <w:szCs w:val="22"/>
        </w:rPr>
        <w:t xml:space="preserve">Deferred tax is </w:t>
      </w:r>
      <w:proofErr w:type="spellStart"/>
      <w:r w:rsidRPr="00FA0591">
        <w:rPr>
          <w:rFonts w:cs="Times New Roman"/>
          <w:sz w:val="22"/>
          <w:szCs w:val="22"/>
        </w:rPr>
        <w:t>recognised</w:t>
      </w:r>
      <w:proofErr w:type="spellEnd"/>
      <w:r w:rsidRPr="00FA0591">
        <w:rPr>
          <w:rFonts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FA0591">
        <w:rPr>
          <w:rFonts w:cs="Times New Roman"/>
          <w:sz w:val="22"/>
          <w:szCs w:val="22"/>
        </w:rPr>
        <w:t>recognised</w:t>
      </w:r>
      <w:proofErr w:type="spellEnd"/>
      <w:r w:rsidRPr="00FA0591">
        <w:rPr>
          <w:rFonts w:cs="Times New Roman"/>
          <w:sz w:val="22"/>
          <w:szCs w:val="22"/>
        </w:rPr>
        <w:t xml:space="preserve"> for the following temporary differences:</w:t>
      </w:r>
      <w:r w:rsidR="00DF1213">
        <w:rPr>
          <w:rFonts w:cs="Times New Roman"/>
          <w:sz w:val="22"/>
          <w:szCs w:val="22"/>
        </w:rPr>
        <w:t xml:space="preserve"> </w:t>
      </w:r>
      <w:r w:rsidRPr="00FA0591">
        <w:rPr>
          <w:rFonts w:cs="Times New Roman"/>
          <w:sz w:val="22"/>
          <w:szCs w:val="22"/>
        </w:rPr>
        <w:t>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7A2A27DC" w14:textId="77777777" w:rsidR="00D0499C" w:rsidRPr="00FA0591" w:rsidRDefault="00D0499C" w:rsidP="006E3531">
      <w:pPr>
        <w:autoSpaceDE w:val="0"/>
        <w:autoSpaceDN w:val="0"/>
        <w:adjustRightInd w:val="0"/>
        <w:spacing w:line="240" w:lineRule="atLeast"/>
        <w:ind w:left="540"/>
        <w:jc w:val="thaiDistribute"/>
        <w:rPr>
          <w:rFonts w:cs="Times New Roman"/>
          <w:sz w:val="22"/>
          <w:szCs w:val="22"/>
        </w:rPr>
      </w:pPr>
    </w:p>
    <w:p w14:paraId="3E4824B3" w14:textId="0FED5AEF" w:rsidR="00D0499C" w:rsidRPr="00FA0591" w:rsidRDefault="00D0499C" w:rsidP="006E3531">
      <w:pPr>
        <w:autoSpaceDE w:val="0"/>
        <w:autoSpaceDN w:val="0"/>
        <w:adjustRightInd w:val="0"/>
        <w:spacing w:line="240" w:lineRule="atLeast"/>
        <w:ind w:left="540"/>
        <w:jc w:val="thaiDistribute"/>
        <w:rPr>
          <w:rFonts w:cs="Times New Roman"/>
          <w:sz w:val="22"/>
          <w:szCs w:val="22"/>
        </w:rPr>
      </w:pPr>
      <w:r w:rsidRPr="00FA0591">
        <w:rPr>
          <w:rFonts w:cs="Times New Roman"/>
          <w:sz w:val="22"/>
          <w:szCs w:val="22"/>
        </w:rPr>
        <w:t xml:space="preserve">The measurement of deferred tax reflects the tax consequences that would follow the </w:t>
      </w:r>
      <w:proofErr w:type="gramStart"/>
      <w:r w:rsidRPr="00FA0591">
        <w:rPr>
          <w:rFonts w:cs="Times New Roman"/>
          <w:sz w:val="22"/>
          <w:szCs w:val="22"/>
        </w:rPr>
        <w:t>manner in which</w:t>
      </w:r>
      <w:proofErr w:type="gramEnd"/>
      <w:r w:rsidRPr="00FA0591">
        <w:rPr>
          <w:rFonts w:cs="Times New Roman"/>
          <w:sz w:val="22"/>
          <w:szCs w:val="22"/>
        </w:rPr>
        <w:t xml:space="preserve"> the Group expects, at the end of the reporting period, to recover or settle the carrying amount of its assets and liabilities.</w:t>
      </w:r>
    </w:p>
    <w:p w14:paraId="70B4B194" w14:textId="77777777" w:rsidR="00D0499C" w:rsidRPr="00FA0591" w:rsidRDefault="00D0499C" w:rsidP="006E3531">
      <w:pPr>
        <w:autoSpaceDE w:val="0"/>
        <w:autoSpaceDN w:val="0"/>
        <w:adjustRightInd w:val="0"/>
        <w:spacing w:line="240" w:lineRule="atLeast"/>
        <w:ind w:left="540"/>
        <w:jc w:val="thaiDistribute"/>
        <w:rPr>
          <w:rFonts w:cs="Times New Roman"/>
          <w:sz w:val="22"/>
          <w:szCs w:val="22"/>
        </w:rPr>
      </w:pPr>
    </w:p>
    <w:p w14:paraId="5F0D70B4" w14:textId="75211C2C" w:rsidR="00D0499C" w:rsidRPr="00FA0591" w:rsidRDefault="00D0499C" w:rsidP="006E3531">
      <w:pPr>
        <w:autoSpaceDE w:val="0"/>
        <w:autoSpaceDN w:val="0"/>
        <w:adjustRightInd w:val="0"/>
        <w:spacing w:line="240" w:lineRule="atLeast"/>
        <w:ind w:left="540"/>
        <w:jc w:val="thaiDistribute"/>
        <w:rPr>
          <w:rFonts w:cs="Times New Roman"/>
          <w:sz w:val="22"/>
          <w:szCs w:val="22"/>
        </w:rPr>
      </w:pPr>
      <w:r w:rsidRPr="00FA0591">
        <w:rPr>
          <w:rFonts w:cs="Times New Roman"/>
          <w:sz w:val="22"/>
          <w:szCs w:val="22"/>
        </w:rPr>
        <w:t>Deferred tax is measured at the tax rates that are expected to be applied to the temporary differences when they reverse, using tax rates enacted or substantively enacted at the reporting date.</w:t>
      </w:r>
    </w:p>
    <w:p w14:paraId="03C53FF7" w14:textId="77777777" w:rsidR="00D0499C" w:rsidRPr="00FA0591" w:rsidRDefault="00D0499C" w:rsidP="006E3531">
      <w:pPr>
        <w:autoSpaceDE w:val="0"/>
        <w:autoSpaceDN w:val="0"/>
        <w:adjustRightInd w:val="0"/>
        <w:spacing w:line="240" w:lineRule="atLeast"/>
        <w:ind w:left="540"/>
        <w:jc w:val="thaiDistribute"/>
        <w:rPr>
          <w:rFonts w:cs="Times New Roman"/>
          <w:sz w:val="22"/>
          <w:szCs w:val="22"/>
        </w:rPr>
      </w:pPr>
    </w:p>
    <w:p w14:paraId="7E92464F" w14:textId="4189FBF1" w:rsidR="00D0499C" w:rsidRPr="00FA0591" w:rsidRDefault="00D0499C" w:rsidP="006E3531">
      <w:pPr>
        <w:autoSpaceDE w:val="0"/>
        <w:autoSpaceDN w:val="0"/>
        <w:adjustRightInd w:val="0"/>
        <w:spacing w:line="240" w:lineRule="atLeast"/>
        <w:ind w:left="540"/>
        <w:jc w:val="thaiDistribute"/>
        <w:rPr>
          <w:rFonts w:cs="Times New Roman"/>
          <w:sz w:val="22"/>
          <w:szCs w:val="22"/>
        </w:rPr>
      </w:pPr>
      <w:r w:rsidRPr="00FA0591">
        <w:rPr>
          <w:rFonts w:cs="Times New Roman"/>
          <w:sz w:val="22"/>
          <w:szCs w:val="22"/>
        </w:rPr>
        <w:t xml:space="preserve">In determining the amount of current and deferred tax, the Group </w:t>
      </w:r>
      <w:proofErr w:type="gramStart"/>
      <w:r w:rsidRPr="00FA0591">
        <w:rPr>
          <w:rFonts w:cs="Times New Roman"/>
          <w:sz w:val="22"/>
          <w:szCs w:val="22"/>
        </w:rPr>
        <w:t>takes into account</w:t>
      </w:r>
      <w:proofErr w:type="gramEnd"/>
      <w:r w:rsidRPr="00FA0591">
        <w:rPr>
          <w:rFonts w:cs="Times New Roman"/>
          <w:sz w:val="22"/>
          <w:szCs w:val="22"/>
        </w:rPr>
        <w:t xml:space="preserve">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4CA04A72" w14:textId="77777777" w:rsidR="00D0499C" w:rsidRPr="00FA0591" w:rsidRDefault="00D0499C" w:rsidP="006E3531">
      <w:pPr>
        <w:autoSpaceDE w:val="0"/>
        <w:autoSpaceDN w:val="0"/>
        <w:adjustRightInd w:val="0"/>
        <w:spacing w:line="240" w:lineRule="atLeast"/>
        <w:ind w:left="540"/>
        <w:jc w:val="thaiDistribute"/>
        <w:rPr>
          <w:rFonts w:cs="Times New Roman"/>
          <w:sz w:val="22"/>
          <w:szCs w:val="22"/>
        </w:rPr>
      </w:pPr>
    </w:p>
    <w:p w14:paraId="3C54DA18" w14:textId="38DBAE4E" w:rsidR="00D0499C" w:rsidRPr="00FA0591" w:rsidRDefault="00D0499C" w:rsidP="006E3531">
      <w:pPr>
        <w:autoSpaceDE w:val="0"/>
        <w:autoSpaceDN w:val="0"/>
        <w:adjustRightInd w:val="0"/>
        <w:spacing w:line="240" w:lineRule="atLeast"/>
        <w:ind w:left="540"/>
        <w:jc w:val="thaiDistribute"/>
        <w:rPr>
          <w:rFonts w:cs="Times New Roman"/>
          <w:sz w:val="22"/>
          <w:szCs w:val="22"/>
        </w:rPr>
      </w:pPr>
      <w:r w:rsidRPr="00FA0591">
        <w:rPr>
          <w:rFonts w:cs="Times New Roman"/>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FA0591">
        <w:rPr>
          <w:rFonts w:cs="Times New Roman"/>
          <w:sz w:val="22"/>
          <w:szCs w:val="22"/>
        </w:rPr>
        <w:t>realised</w:t>
      </w:r>
      <w:proofErr w:type="spellEnd"/>
      <w:r w:rsidRPr="00FA0591">
        <w:rPr>
          <w:rFonts w:cs="Times New Roman"/>
          <w:sz w:val="22"/>
          <w:szCs w:val="22"/>
        </w:rPr>
        <w:t xml:space="preserve"> simultaneously.</w:t>
      </w:r>
    </w:p>
    <w:p w14:paraId="1E3FAD07" w14:textId="77777777" w:rsidR="00D0499C" w:rsidRPr="00FA0591" w:rsidRDefault="00D0499C" w:rsidP="006E3531">
      <w:pPr>
        <w:pStyle w:val="BodyText"/>
        <w:spacing w:after="0" w:line="240" w:lineRule="atLeast"/>
        <w:ind w:left="540"/>
        <w:jc w:val="both"/>
        <w:rPr>
          <w:rFonts w:cs="Times New Roman"/>
        </w:rPr>
      </w:pPr>
    </w:p>
    <w:p w14:paraId="0BDDA503" w14:textId="6DC34269" w:rsidR="00D0499C" w:rsidRPr="00FA0591" w:rsidRDefault="00D0499C" w:rsidP="006E3531">
      <w:pPr>
        <w:autoSpaceDE w:val="0"/>
        <w:autoSpaceDN w:val="0"/>
        <w:adjustRightInd w:val="0"/>
        <w:spacing w:line="240" w:lineRule="atLeast"/>
        <w:ind w:left="540"/>
        <w:jc w:val="thaiDistribute"/>
        <w:rPr>
          <w:rFonts w:cs="Times New Roman"/>
          <w:sz w:val="22"/>
          <w:szCs w:val="22"/>
        </w:rPr>
      </w:pPr>
      <w:r w:rsidRPr="00FA0591">
        <w:rPr>
          <w:rFonts w:cs="Times New Roman"/>
          <w:sz w:val="22"/>
          <w:szCs w:val="22"/>
        </w:rPr>
        <w:t xml:space="preserve">A deferred tax asset is </w:t>
      </w:r>
      <w:proofErr w:type="spellStart"/>
      <w:r w:rsidRPr="00FA0591">
        <w:rPr>
          <w:rFonts w:cs="Times New Roman"/>
          <w:sz w:val="22"/>
          <w:szCs w:val="22"/>
        </w:rPr>
        <w:t>recognised</w:t>
      </w:r>
      <w:proofErr w:type="spellEnd"/>
      <w:r w:rsidRPr="00FA0591">
        <w:rPr>
          <w:rFonts w:cs="Times New Roman"/>
          <w:sz w:val="22"/>
          <w:szCs w:val="22"/>
        </w:rPr>
        <w:t xml:space="preserve"> to the extent that it is probable that future taxable profits will be available against which the temporary differences can be </w:t>
      </w:r>
      <w:proofErr w:type="spellStart"/>
      <w:r w:rsidRPr="00FA0591">
        <w:rPr>
          <w:rFonts w:cs="Times New Roman"/>
          <w:sz w:val="22"/>
          <w:szCs w:val="22"/>
        </w:rPr>
        <w:t>utilised</w:t>
      </w:r>
      <w:proofErr w:type="spellEnd"/>
      <w:r w:rsidRPr="00FA0591">
        <w:rPr>
          <w:rFonts w:cs="Times New Roman"/>
          <w:sz w:val="22"/>
          <w:szCs w:val="22"/>
        </w:rPr>
        <w:t xml:space="preserve">. Future taxable profits are determined based on the reversal of relevant taxable temporary differences. If the amount of taxable temporary differences is insufficient to </w:t>
      </w:r>
      <w:proofErr w:type="spellStart"/>
      <w:r w:rsidRPr="00FA0591">
        <w:rPr>
          <w:rFonts w:cs="Times New Roman"/>
          <w:sz w:val="22"/>
          <w:szCs w:val="22"/>
        </w:rPr>
        <w:t>recognise</w:t>
      </w:r>
      <w:proofErr w:type="spellEnd"/>
      <w:r w:rsidRPr="00FA0591">
        <w:rPr>
          <w:rFonts w:cs="Times New Roman"/>
          <w:sz w:val="22"/>
          <w:szCs w:val="22"/>
        </w:rPr>
        <w:t xml:space="preserv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w:t>
      </w:r>
      <w:proofErr w:type="spellStart"/>
      <w:r w:rsidRPr="00FA0591">
        <w:rPr>
          <w:rFonts w:cs="Times New Roman"/>
          <w:sz w:val="22"/>
          <w:szCs w:val="22"/>
        </w:rPr>
        <w:t>realised</w:t>
      </w:r>
      <w:proofErr w:type="spellEnd"/>
      <w:r w:rsidRPr="00FA0591">
        <w:rPr>
          <w:rFonts w:cs="Times New Roman"/>
          <w:sz w:val="22"/>
          <w:szCs w:val="22"/>
        </w:rPr>
        <w:t>.</w:t>
      </w:r>
    </w:p>
    <w:p w14:paraId="470C7B60" w14:textId="77777777" w:rsidR="00D8287E" w:rsidRPr="00FA0591" w:rsidRDefault="00D8287E" w:rsidP="006E3531">
      <w:pPr>
        <w:tabs>
          <w:tab w:val="left" w:pos="1440"/>
        </w:tabs>
        <w:spacing w:line="240" w:lineRule="atLeast"/>
        <w:jc w:val="thaiDistribute"/>
        <w:outlineLvl w:val="0"/>
        <w:rPr>
          <w:rFonts w:cs="Times New Roman"/>
          <w:sz w:val="22"/>
          <w:szCs w:val="22"/>
        </w:rPr>
      </w:pPr>
    </w:p>
    <w:p w14:paraId="6C4E2BCA" w14:textId="392A9C61" w:rsidR="00131015" w:rsidRPr="00FA0591" w:rsidRDefault="00131015" w:rsidP="00905264">
      <w:pPr>
        <w:pStyle w:val="Heading2"/>
        <w:widowControl/>
        <w:numPr>
          <w:ilvl w:val="1"/>
          <w:numId w:val="5"/>
        </w:numPr>
        <w:overflowPunct/>
        <w:autoSpaceDE/>
        <w:autoSpaceDN/>
        <w:adjustRightInd/>
        <w:spacing w:after="0" w:line="240" w:lineRule="atLeast"/>
        <w:ind w:left="547" w:hanging="547"/>
        <w:textAlignment w:val="auto"/>
        <w:rPr>
          <w:sz w:val="22"/>
          <w:szCs w:val="22"/>
        </w:rPr>
      </w:pPr>
      <w:r w:rsidRPr="00FA0591">
        <w:rPr>
          <w:sz w:val="22"/>
          <w:szCs w:val="22"/>
        </w:rPr>
        <w:t>Earnings per share</w:t>
      </w:r>
    </w:p>
    <w:p w14:paraId="79C2A5AA" w14:textId="77777777" w:rsidR="008A599A" w:rsidRPr="00FA0591" w:rsidRDefault="008A599A" w:rsidP="006E3531">
      <w:pPr>
        <w:pStyle w:val="nineptcolumntab1"/>
        <w:tabs>
          <w:tab w:val="clear" w:pos="737"/>
        </w:tabs>
        <w:spacing w:line="240" w:lineRule="atLeast"/>
        <w:ind w:left="540"/>
        <w:jc w:val="both"/>
        <w:rPr>
          <w:sz w:val="22"/>
          <w:szCs w:val="22"/>
        </w:rPr>
      </w:pPr>
    </w:p>
    <w:p w14:paraId="3B5A53F5" w14:textId="34906011" w:rsidR="008A599A" w:rsidRDefault="008A599A" w:rsidP="006E3531">
      <w:pPr>
        <w:pStyle w:val="nineptcolumntab1"/>
        <w:tabs>
          <w:tab w:val="clear" w:pos="737"/>
        </w:tabs>
        <w:spacing w:line="240" w:lineRule="atLeast"/>
        <w:ind w:left="540"/>
        <w:jc w:val="both"/>
        <w:rPr>
          <w:sz w:val="22"/>
          <w:szCs w:val="22"/>
        </w:rPr>
      </w:pPr>
      <w:r w:rsidRPr="00FA0591">
        <w:rPr>
          <w:sz w:val="22"/>
          <w:szCs w:val="22"/>
        </w:rPr>
        <w:t xml:space="preserve">The Group presents basic earnings per share (EPS) data for its ordinary shares. Basic EPS is calculated by dividing the profit or loss attributable to ordinary shareholders of the Company by the weighted average number of ordinary shares outstanding during the period, adjusted for own shares held. </w:t>
      </w:r>
    </w:p>
    <w:p w14:paraId="21C24EA3" w14:textId="364F75C1" w:rsidR="00097D8E" w:rsidRDefault="00097D8E" w:rsidP="006E3531">
      <w:pPr>
        <w:pStyle w:val="nineptcolumntab1"/>
        <w:tabs>
          <w:tab w:val="clear" w:pos="737"/>
        </w:tabs>
        <w:spacing w:line="240" w:lineRule="atLeast"/>
        <w:ind w:left="540"/>
        <w:jc w:val="both"/>
        <w:rPr>
          <w:sz w:val="22"/>
          <w:szCs w:val="22"/>
        </w:rPr>
      </w:pPr>
    </w:p>
    <w:p w14:paraId="21654797" w14:textId="45783F2D" w:rsidR="00097D8E" w:rsidRDefault="00097D8E" w:rsidP="006E3531">
      <w:pPr>
        <w:pStyle w:val="nineptcolumntab1"/>
        <w:tabs>
          <w:tab w:val="clear" w:pos="737"/>
        </w:tabs>
        <w:spacing w:line="240" w:lineRule="atLeast"/>
        <w:ind w:left="540"/>
        <w:jc w:val="both"/>
        <w:rPr>
          <w:sz w:val="22"/>
          <w:szCs w:val="22"/>
        </w:rPr>
      </w:pPr>
    </w:p>
    <w:p w14:paraId="311C7A97" w14:textId="77777777" w:rsidR="00097D8E" w:rsidRPr="00FA0591" w:rsidRDefault="00097D8E" w:rsidP="006E3531">
      <w:pPr>
        <w:pStyle w:val="nineptcolumntab1"/>
        <w:tabs>
          <w:tab w:val="clear" w:pos="737"/>
        </w:tabs>
        <w:spacing w:line="240" w:lineRule="atLeast"/>
        <w:ind w:left="540"/>
        <w:jc w:val="both"/>
        <w:rPr>
          <w:b/>
          <w:bCs/>
          <w:color w:val="0000FF"/>
          <w:sz w:val="22"/>
          <w:szCs w:val="22"/>
        </w:rPr>
      </w:pPr>
    </w:p>
    <w:p w14:paraId="220705F6" w14:textId="01D4C60D" w:rsidR="00445DFF" w:rsidRPr="00FA0591" w:rsidRDefault="00131015" w:rsidP="00905264">
      <w:pPr>
        <w:pStyle w:val="Heading2"/>
        <w:widowControl/>
        <w:numPr>
          <w:ilvl w:val="1"/>
          <w:numId w:val="5"/>
        </w:numPr>
        <w:overflowPunct/>
        <w:autoSpaceDE/>
        <w:autoSpaceDN/>
        <w:adjustRightInd/>
        <w:spacing w:after="0" w:line="240" w:lineRule="atLeast"/>
        <w:ind w:left="547" w:hanging="547"/>
        <w:textAlignment w:val="auto"/>
        <w:rPr>
          <w:sz w:val="22"/>
          <w:szCs w:val="22"/>
        </w:rPr>
      </w:pPr>
      <w:r w:rsidRPr="00FA0591">
        <w:rPr>
          <w:sz w:val="22"/>
          <w:szCs w:val="22"/>
        </w:rPr>
        <w:lastRenderedPageBreak/>
        <w:t>Related parties</w:t>
      </w:r>
      <w:bookmarkStart w:id="4" w:name="_Hlk31015984"/>
    </w:p>
    <w:p w14:paraId="027C7B3F" w14:textId="77777777" w:rsidR="00445DFF" w:rsidRPr="00FA0591" w:rsidRDefault="00445DFF" w:rsidP="006E3531">
      <w:pPr>
        <w:spacing w:line="240" w:lineRule="atLeast"/>
        <w:ind w:left="540"/>
        <w:jc w:val="both"/>
        <w:rPr>
          <w:rFonts w:cs="Times New Roman"/>
          <w:color w:val="000000"/>
          <w:sz w:val="22"/>
          <w:szCs w:val="22"/>
        </w:rPr>
      </w:pPr>
    </w:p>
    <w:p w14:paraId="6AA2F8FB" w14:textId="2C54A9B3" w:rsidR="00F370F5" w:rsidRPr="00FA0591" w:rsidRDefault="00445DFF" w:rsidP="00AB585C">
      <w:pPr>
        <w:spacing w:line="240" w:lineRule="atLeast"/>
        <w:ind w:left="540"/>
        <w:jc w:val="both"/>
        <w:rPr>
          <w:rFonts w:cs="Times New Roman"/>
          <w:sz w:val="22"/>
          <w:szCs w:val="22"/>
        </w:rPr>
      </w:pPr>
      <w:r w:rsidRPr="00FA0591">
        <w:rPr>
          <w:rFonts w:cs="Times New Roman"/>
          <w:sz w:val="22"/>
          <w:szCs w:val="22"/>
        </w:rPr>
        <w:t>Related parties are a person or entity that has direct or indirect control or joint control, or has significant influence over the financial</w:t>
      </w:r>
      <w:r w:rsidRPr="00FA0591">
        <w:rPr>
          <w:rFonts w:cs="Times New Roman"/>
          <w:sz w:val="22"/>
          <w:szCs w:val="22"/>
          <w:cs/>
        </w:rPr>
        <w:t xml:space="preserve"> </w:t>
      </w:r>
      <w:r w:rsidRPr="00FA0591">
        <w:rPr>
          <w:rFonts w:cs="Times New Roman"/>
          <w:sz w:val="22"/>
          <w:szCs w:val="22"/>
        </w:rPr>
        <w:t>and managerial decision-making of the Group; a person or entity that are under common control or under the same significant influence as the Group; or the Group has direct or indirect control or joint control or has significant influence over the financial</w:t>
      </w:r>
      <w:r w:rsidRPr="00FA0591">
        <w:rPr>
          <w:rFonts w:cs="Times New Roman"/>
          <w:sz w:val="22"/>
          <w:szCs w:val="22"/>
          <w:cs/>
        </w:rPr>
        <w:t xml:space="preserve"> </w:t>
      </w:r>
      <w:r w:rsidRPr="00FA0591">
        <w:rPr>
          <w:rFonts w:cs="Times New Roman"/>
          <w:sz w:val="22"/>
          <w:szCs w:val="22"/>
        </w:rPr>
        <w:t>and managerial decision-making of a person or entity.</w:t>
      </w:r>
      <w:bookmarkEnd w:id="4"/>
    </w:p>
    <w:p w14:paraId="46FEF64B" w14:textId="77777777" w:rsidR="00AB585C" w:rsidRPr="00FA0591" w:rsidRDefault="00AB585C" w:rsidP="00AB585C">
      <w:pPr>
        <w:spacing w:line="240" w:lineRule="atLeast"/>
        <w:ind w:left="540"/>
        <w:jc w:val="both"/>
        <w:rPr>
          <w:rFonts w:cs="Times New Roman"/>
          <w:b/>
          <w:bCs/>
          <w:i/>
          <w:iCs/>
          <w:sz w:val="22"/>
          <w:szCs w:val="22"/>
          <w:lang w:val="en-GB"/>
        </w:rPr>
      </w:pPr>
    </w:p>
    <w:p w14:paraId="4ACDF896" w14:textId="4E6B2EBC" w:rsidR="00FD14D2" w:rsidRPr="00FA0591" w:rsidRDefault="00131015" w:rsidP="00905264">
      <w:pPr>
        <w:pStyle w:val="Heading2"/>
        <w:widowControl/>
        <w:numPr>
          <w:ilvl w:val="1"/>
          <w:numId w:val="5"/>
        </w:numPr>
        <w:overflowPunct/>
        <w:autoSpaceDE/>
        <w:autoSpaceDN/>
        <w:adjustRightInd/>
        <w:spacing w:after="0" w:line="240" w:lineRule="atLeast"/>
        <w:ind w:left="547" w:hanging="547"/>
        <w:textAlignment w:val="auto"/>
        <w:rPr>
          <w:sz w:val="22"/>
          <w:szCs w:val="22"/>
        </w:rPr>
      </w:pPr>
      <w:r w:rsidRPr="00FA0591">
        <w:rPr>
          <w:sz w:val="22"/>
          <w:szCs w:val="22"/>
        </w:rPr>
        <w:t>Segment reporting</w:t>
      </w:r>
    </w:p>
    <w:p w14:paraId="3DAF9C6D" w14:textId="77777777" w:rsidR="00131015" w:rsidRPr="00FA0591" w:rsidRDefault="00131015" w:rsidP="00131015">
      <w:pPr>
        <w:pStyle w:val="Heading2"/>
        <w:widowControl/>
        <w:numPr>
          <w:ilvl w:val="0"/>
          <w:numId w:val="0"/>
        </w:numPr>
        <w:overflowPunct/>
        <w:autoSpaceDE/>
        <w:autoSpaceDN/>
        <w:adjustRightInd/>
        <w:spacing w:after="0" w:line="240" w:lineRule="atLeast"/>
        <w:ind w:left="547"/>
        <w:textAlignment w:val="auto"/>
        <w:rPr>
          <w:b w:val="0"/>
          <w:bCs w:val="0"/>
          <w:i w:val="0"/>
          <w:iCs w:val="0"/>
          <w:sz w:val="22"/>
          <w:szCs w:val="22"/>
        </w:rPr>
      </w:pPr>
    </w:p>
    <w:p w14:paraId="7492A069" w14:textId="793692EE" w:rsidR="00160607" w:rsidRPr="00FA0591" w:rsidRDefault="00FD14D2" w:rsidP="006320B3">
      <w:pPr>
        <w:pStyle w:val="Heading2"/>
        <w:widowControl/>
        <w:numPr>
          <w:ilvl w:val="0"/>
          <w:numId w:val="0"/>
        </w:numPr>
        <w:overflowPunct/>
        <w:autoSpaceDE/>
        <w:autoSpaceDN/>
        <w:adjustRightInd/>
        <w:spacing w:after="0" w:line="240" w:lineRule="atLeast"/>
        <w:ind w:left="547"/>
        <w:jc w:val="thaiDistribute"/>
        <w:textAlignment w:val="auto"/>
        <w:rPr>
          <w:sz w:val="22"/>
          <w:szCs w:val="22"/>
        </w:rPr>
      </w:pPr>
      <w:r w:rsidRPr="00FA0591">
        <w:rPr>
          <w:b w:val="0"/>
          <w:bCs w:val="0"/>
          <w:i w:val="0"/>
          <w:iCs w:val="0"/>
          <w:sz w:val="22"/>
          <w:szCs w:val="22"/>
        </w:rPr>
        <w:t>Segment results that are reported to the Group’s CEO (the chief operating decision maker) include items directly attributable to a segment as well as those that can be allocated on a reasonable basis</w:t>
      </w:r>
      <w:r w:rsidRPr="00FA0591">
        <w:rPr>
          <w:sz w:val="22"/>
          <w:szCs w:val="22"/>
        </w:rPr>
        <w:t>.</w:t>
      </w:r>
    </w:p>
    <w:p w14:paraId="764A96EB" w14:textId="5FF216DD" w:rsidR="00A93A3E" w:rsidRDefault="00A93A3E">
      <w:pPr>
        <w:rPr>
          <w:rFonts w:cs="Times New Roman"/>
          <w:sz w:val="22"/>
          <w:szCs w:val="22"/>
        </w:rPr>
      </w:pPr>
    </w:p>
    <w:p w14:paraId="7CB78D0A" w14:textId="1807C6FB" w:rsidR="002736A0" w:rsidRPr="00FA0591" w:rsidRDefault="00AF50C2" w:rsidP="006E3531">
      <w:pPr>
        <w:tabs>
          <w:tab w:val="left" w:pos="540"/>
        </w:tabs>
        <w:spacing w:line="240" w:lineRule="atLeast"/>
        <w:ind w:right="-45"/>
        <w:rPr>
          <w:rFonts w:cs="Times New Roman"/>
          <w:b/>
          <w:bCs/>
        </w:rPr>
      </w:pPr>
      <w:r w:rsidRPr="00FA0591">
        <w:rPr>
          <w:rFonts w:cs="Times New Roman"/>
          <w:b/>
          <w:bCs/>
        </w:rPr>
        <w:t>5</w:t>
      </w:r>
      <w:r w:rsidR="002736A0" w:rsidRPr="00FA0591">
        <w:rPr>
          <w:rFonts w:cs="Times New Roman"/>
          <w:b/>
          <w:bCs/>
        </w:rPr>
        <w:tab/>
        <w:t xml:space="preserve">Related party transactions </w:t>
      </w:r>
    </w:p>
    <w:p w14:paraId="38A9F9AE" w14:textId="5A2C5F8E" w:rsidR="002736A0" w:rsidRPr="00FA0591" w:rsidRDefault="002736A0" w:rsidP="006E3531">
      <w:pPr>
        <w:spacing w:line="240" w:lineRule="atLeast"/>
        <w:ind w:left="540" w:right="-45"/>
        <w:jc w:val="both"/>
        <w:rPr>
          <w:rFonts w:cs="Times New Roman"/>
          <w:sz w:val="22"/>
          <w:szCs w:val="22"/>
        </w:rPr>
      </w:pPr>
    </w:p>
    <w:p w14:paraId="0CD6EEE5" w14:textId="7CAB610F" w:rsidR="00C95C32" w:rsidRPr="00FA0591" w:rsidRDefault="00C95C32" w:rsidP="006E3531">
      <w:pPr>
        <w:spacing w:line="240" w:lineRule="atLeast"/>
        <w:ind w:left="540"/>
        <w:jc w:val="both"/>
        <w:rPr>
          <w:rFonts w:cs="Times New Roman"/>
          <w:i/>
          <w:iCs/>
          <w:color w:val="0000FF"/>
          <w:sz w:val="22"/>
          <w:szCs w:val="22"/>
          <w:shd w:val="clear" w:color="auto" w:fill="D9D9D9"/>
        </w:rPr>
      </w:pPr>
      <w:r w:rsidRPr="00FA0591">
        <w:rPr>
          <w:rFonts w:cs="Times New Roman"/>
          <w:sz w:val="22"/>
          <w:szCs w:val="22"/>
        </w:rPr>
        <w:t xml:space="preserve">Relationships with subsidiaries and joint venture are described in notes </w:t>
      </w:r>
      <w:r w:rsidR="00AB585C" w:rsidRPr="00FA0591">
        <w:rPr>
          <w:rFonts w:cs="Times New Roman"/>
          <w:sz w:val="22"/>
          <w:szCs w:val="22"/>
        </w:rPr>
        <w:t>10</w:t>
      </w:r>
      <w:r w:rsidRPr="00FA0591">
        <w:rPr>
          <w:rFonts w:cs="Times New Roman"/>
          <w:sz w:val="22"/>
          <w:szCs w:val="22"/>
        </w:rPr>
        <w:t xml:space="preserve"> and 1</w:t>
      </w:r>
      <w:r w:rsidR="00AB585C" w:rsidRPr="00FA0591">
        <w:rPr>
          <w:rFonts w:cs="Times New Roman"/>
          <w:sz w:val="22"/>
          <w:szCs w:val="22"/>
        </w:rPr>
        <w:t>1</w:t>
      </w:r>
      <w:r w:rsidRPr="00FA0591">
        <w:rPr>
          <w:rFonts w:cs="Times New Roman"/>
          <w:sz w:val="22"/>
          <w:szCs w:val="22"/>
        </w:rPr>
        <w:t>. Other related parties that the Group had significant transactions with during the year were as follows:</w:t>
      </w:r>
    </w:p>
    <w:p w14:paraId="53C05323" w14:textId="77777777" w:rsidR="00A46CBD" w:rsidRPr="00FA0591" w:rsidRDefault="00A46CBD" w:rsidP="006E3531">
      <w:pPr>
        <w:spacing w:line="240" w:lineRule="atLeast"/>
        <w:jc w:val="both"/>
        <w:rPr>
          <w:rFonts w:cs="Times New Roman"/>
          <w:sz w:val="22"/>
          <w:szCs w:val="22"/>
        </w:rPr>
      </w:pPr>
    </w:p>
    <w:tbl>
      <w:tblPr>
        <w:tblW w:w="9207" w:type="dxa"/>
        <w:tblInd w:w="450" w:type="dxa"/>
        <w:tblLayout w:type="fixed"/>
        <w:tblLook w:val="0000" w:firstRow="0" w:lastRow="0" w:firstColumn="0" w:lastColumn="0" w:noHBand="0" w:noVBand="0"/>
      </w:tblPr>
      <w:tblGrid>
        <w:gridCol w:w="3483"/>
        <w:gridCol w:w="1755"/>
        <w:gridCol w:w="3969"/>
      </w:tblGrid>
      <w:tr w:rsidR="00A46CBD" w:rsidRPr="00FA0591" w14:paraId="7E84E894" w14:textId="77777777" w:rsidTr="002E4EB9">
        <w:tc>
          <w:tcPr>
            <w:tcW w:w="3483" w:type="dxa"/>
            <w:vAlign w:val="bottom"/>
          </w:tcPr>
          <w:p w14:paraId="1442452D" w14:textId="77777777" w:rsidR="00A46CBD" w:rsidRPr="00FA0591" w:rsidRDefault="00A46CBD" w:rsidP="002E4EB9">
            <w:pPr>
              <w:spacing w:line="240" w:lineRule="atLeast"/>
              <w:ind w:right="45"/>
              <w:rPr>
                <w:rFonts w:cs="Times New Roman"/>
                <w:b/>
                <w:bCs/>
                <w:sz w:val="22"/>
                <w:szCs w:val="22"/>
              </w:rPr>
            </w:pPr>
            <w:r w:rsidRPr="00FA0591">
              <w:rPr>
                <w:rFonts w:cs="Times New Roman"/>
                <w:sz w:val="22"/>
                <w:szCs w:val="22"/>
              </w:rPr>
              <w:br w:type="page"/>
            </w:r>
            <w:r w:rsidRPr="00FA0591">
              <w:rPr>
                <w:rFonts w:cs="Times New Roman"/>
                <w:b/>
                <w:bCs/>
                <w:sz w:val="22"/>
                <w:szCs w:val="22"/>
              </w:rPr>
              <w:t>Name of entities</w:t>
            </w:r>
          </w:p>
        </w:tc>
        <w:tc>
          <w:tcPr>
            <w:tcW w:w="1755" w:type="dxa"/>
            <w:vAlign w:val="bottom"/>
          </w:tcPr>
          <w:p w14:paraId="4D64928F" w14:textId="77777777" w:rsidR="00A46CBD" w:rsidRPr="00FA0591" w:rsidRDefault="00A46CBD" w:rsidP="006E3531">
            <w:pPr>
              <w:tabs>
                <w:tab w:val="left" w:pos="1152"/>
              </w:tabs>
              <w:spacing w:line="240" w:lineRule="atLeast"/>
              <w:ind w:left="-18" w:right="45"/>
              <w:jc w:val="center"/>
              <w:rPr>
                <w:rFonts w:cs="Times New Roman"/>
                <w:b/>
                <w:bCs/>
                <w:sz w:val="22"/>
                <w:szCs w:val="22"/>
              </w:rPr>
            </w:pPr>
            <w:r w:rsidRPr="00FA0591">
              <w:rPr>
                <w:rFonts w:cs="Times New Roman"/>
                <w:b/>
                <w:bCs/>
                <w:sz w:val="22"/>
                <w:szCs w:val="22"/>
              </w:rPr>
              <w:t>Country of incorporation</w:t>
            </w:r>
          </w:p>
        </w:tc>
        <w:tc>
          <w:tcPr>
            <w:tcW w:w="3969" w:type="dxa"/>
            <w:vAlign w:val="bottom"/>
          </w:tcPr>
          <w:p w14:paraId="26574F2B" w14:textId="77777777" w:rsidR="00A46CBD" w:rsidRPr="00FA0591" w:rsidRDefault="00A46CBD" w:rsidP="006E3531">
            <w:pPr>
              <w:tabs>
                <w:tab w:val="left" w:pos="0"/>
              </w:tabs>
              <w:spacing w:line="240" w:lineRule="atLeast"/>
              <w:ind w:right="45"/>
              <w:jc w:val="center"/>
              <w:rPr>
                <w:rFonts w:cs="Times New Roman"/>
                <w:b/>
                <w:bCs/>
                <w:sz w:val="22"/>
                <w:szCs w:val="22"/>
              </w:rPr>
            </w:pPr>
            <w:r w:rsidRPr="00FA0591">
              <w:rPr>
                <w:rFonts w:cs="Times New Roman"/>
                <w:b/>
                <w:bCs/>
                <w:sz w:val="22"/>
                <w:szCs w:val="22"/>
              </w:rPr>
              <w:t>Nature of relationships</w:t>
            </w:r>
          </w:p>
        </w:tc>
      </w:tr>
      <w:tr w:rsidR="00A46CBD" w:rsidRPr="00FA0591" w14:paraId="5420B311" w14:textId="77777777" w:rsidTr="002E4EB9">
        <w:trPr>
          <w:trHeight w:hRule="exact" w:val="144"/>
        </w:trPr>
        <w:tc>
          <w:tcPr>
            <w:tcW w:w="3483" w:type="dxa"/>
          </w:tcPr>
          <w:p w14:paraId="4BDB6C4D" w14:textId="77777777" w:rsidR="00A46CBD" w:rsidRPr="00FA0591" w:rsidRDefault="00A46CBD" w:rsidP="006E3531">
            <w:pPr>
              <w:tabs>
                <w:tab w:val="left" w:pos="0"/>
              </w:tabs>
              <w:spacing w:line="240" w:lineRule="atLeast"/>
              <w:ind w:right="45"/>
              <w:rPr>
                <w:rFonts w:cs="Times New Roman"/>
                <w:sz w:val="22"/>
                <w:szCs w:val="22"/>
              </w:rPr>
            </w:pPr>
          </w:p>
        </w:tc>
        <w:tc>
          <w:tcPr>
            <w:tcW w:w="1755" w:type="dxa"/>
          </w:tcPr>
          <w:p w14:paraId="3BD6AD99" w14:textId="77777777" w:rsidR="00A46CBD" w:rsidRPr="00FA0591" w:rsidRDefault="00A46CBD" w:rsidP="006E3531">
            <w:pPr>
              <w:tabs>
                <w:tab w:val="left" w:pos="1152"/>
              </w:tabs>
              <w:spacing w:line="240" w:lineRule="atLeast"/>
              <w:ind w:left="-18" w:right="45"/>
              <w:jc w:val="center"/>
              <w:rPr>
                <w:rFonts w:cs="Times New Roman"/>
                <w:b/>
                <w:bCs/>
                <w:sz w:val="22"/>
                <w:szCs w:val="22"/>
              </w:rPr>
            </w:pPr>
          </w:p>
        </w:tc>
        <w:tc>
          <w:tcPr>
            <w:tcW w:w="3969" w:type="dxa"/>
          </w:tcPr>
          <w:p w14:paraId="35CEA870" w14:textId="77777777" w:rsidR="00A46CBD" w:rsidRPr="00FA0591" w:rsidRDefault="00A46CBD" w:rsidP="006E3531">
            <w:pPr>
              <w:tabs>
                <w:tab w:val="left" w:pos="0"/>
              </w:tabs>
              <w:spacing w:line="240" w:lineRule="atLeast"/>
              <w:ind w:right="45"/>
              <w:jc w:val="center"/>
              <w:rPr>
                <w:rFonts w:cs="Times New Roman"/>
                <w:b/>
                <w:bCs/>
                <w:sz w:val="22"/>
                <w:szCs w:val="22"/>
              </w:rPr>
            </w:pPr>
          </w:p>
        </w:tc>
      </w:tr>
      <w:tr w:rsidR="00A46CBD" w:rsidRPr="00FA0591" w14:paraId="29268310" w14:textId="77777777" w:rsidTr="002E4EB9">
        <w:tc>
          <w:tcPr>
            <w:tcW w:w="3483" w:type="dxa"/>
          </w:tcPr>
          <w:p w14:paraId="05827FFA" w14:textId="77777777" w:rsidR="00A46CBD" w:rsidRPr="00FA0591" w:rsidRDefault="00A46CBD" w:rsidP="006E3531">
            <w:pPr>
              <w:spacing w:line="240" w:lineRule="atLeast"/>
              <w:ind w:right="-108"/>
              <w:rPr>
                <w:rFonts w:cs="Times New Roman"/>
                <w:sz w:val="22"/>
                <w:szCs w:val="22"/>
              </w:rPr>
            </w:pPr>
            <w:proofErr w:type="spellStart"/>
            <w:r w:rsidRPr="00FA0591">
              <w:rPr>
                <w:rFonts w:cs="Times New Roman"/>
                <w:sz w:val="22"/>
                <w:szCs w:val="22"/>
              </w:rPr>
              <w:t>Changyoo</w:t>
            </w:r>
            <w:proofErr w:type="spellEnd"/>
            <w:r w:rsidRPr="00FA0591">
              <w:rPr>
                <w:rFonts w:cs="Times New Roman"/>
                <w:sz w:val="22"/>
                <w:szCs w:val="22"/>
              </w:rPr>
              <w:t xml:space="preserve"> and </w:t>
            </w:r>
            <w:proofErr w:type="spellStart"/>
            <w:r w:rsidRPr="00FA0591">
              <w:rPr>
                <w:rFonts w:cs="Times New Roman"/>
                <w:sz w:val="22"/>
                <w:szCs w:val="22"/>
              </w:rPr>
              <w:t>Watcharatam</w:t>
            </w:r>
            <w:proofErr w:type="spellEnd"/>
          </w:p>
          <w:p w14:paraId="7A744367" w14:textId="77777777" w:rsidR="00A46CBD" w:rsidRPr="00FA0591" w:rsidRDefault="00A46CBD" w:rsidP="006E3531">
            <w:pPr>
              <w:spacing w:line="240" w:lineRule="atLeast"/>
              <w:ind w:right="-108"/>
              <w:rPr>
                <w:rFonts w:cs="Times New Roman"/>
                <w:sz w:val="22"/>
                <w:szCs w:val="22"/>
              </w:rPr>
            </w:pPr>
            <w:r w:rsidRPr="00FA0591">
              <w:rPr>
                <w:rFonts w:cs="Times New Roman"/>
                <w:sz w:val="22"/>
                <w:szCs w:val="22"/>
              </w:rPr>
              <w:t xml:space="preserve">  families</w:t>
            </w:r>
          </w:p>
        </w:tc>
        <w:tc>
          <w:tcPr>
            <w:tcW w:w="1755" w:type="dxa"/>
          </w:tcPr>
          <w:p w14:paraId="594ABF5A" w14:textId="77777777" w:rsidR="00A46CBD" w:rsidRPr="00FA0591" w:rsidRDefault="00A46CBD" w:rsidP="006E3531">
            <w:pPr>
              <w:spacing w:line="240" w:lineRule="atLeast"/>
              <w:ind w:right="-108"/>
              <w:jc w:val="center"/>
              <w:rPr>
                <w:rFonts w:cs="Times New Roman"/>
                <w:sz w:val="22"/>
                <w:szCs w:val="22"/>
              </w:rPr>
            </w:pPr>
            <w:r w:rsidRPr="00FA0591">
              <w:rPr>
                <w:rFonts w:cs="Times New Roman"/>
                <w:sz w:val="22"/>
                <w:szCs w:val="22"/>
              </w:rPr>
              <w:t>Thailand</w:t>
            </w:r>
          </w:p>
        </w:tc>
        <w:tc>
          <w:tcPr>
            <w:tcW w:w="3969" w:type="dxa"/>
          </w:tcPr>
          <w:p w14:paraId="239BC021" w14:textId="77777777" w:rsidR="00A46CBD" w:rsidRPr="00FA0591" w:rsidRDefault="00A46CBD" w:rsidP="006E3531">
            <w:pPr>
              <w:spacing w:line="240" w:lineRule="atLeast"/>
              <w:ind w:right="-108"/>
              <w:rPr>
                <w:rFonts w:cs="Times New Roman"/>
                <w:sz w:val="22"/>
                <w:szCs w:val="22"/>
              </w:rPr>
            </w:pPr>
            <w:r w:rsidRPr="00FA0591">
              <w:rPr>
                <w:rFonts w:cs="Times New Roman"/>
                <w:sz w:val="22"/>
                <w:szCs w:val="22"/>
              </w:rPr>
              <w:t>Major shareholders</w:t>
            </w:r>
          </w:p>
        </w:tc>
      </w:tr>
      <w:tr w:rsidR="00A46CBD" w:rsidRPr="00FA0591" w14:paraId="0C16845F" w14:textId="77777777" w:rsidTr="002E4EB9">
        <w:tc>
          <w:tcPr>
            <w:tcW w:w="3483" w:type="dxa"/>
          </w:tcPr>
          <w:p w14:paraId="457EC4D2" w14:textId="77777777" w:rsidR="00A46CBD" w:rsidRPr="00FA0591" w:rsidRDefault="00A46CBD" w:rsidP="006E3531">
            <w:pPr>
              <w:spacing w:line="240" w:lineRule="atLeast"/>
              <w:ind w:right="-108"/>
              <w:rPr>
                <w:rFonts w:cs="Times New Roman"/>
                <w:sz w:val="22"/>
                <w:szCs w:val="22"/>
              </w:rPr>
            </w:pPr>
            <w:r w:rsidRPr="00FA0591">
              <w:rPr>
                <w:rFonts w:cs="Times New Roman"/>
                <w:sz w:val="22"/>
                <w:szCs w:val="22"/>
              </w:rPr>
              <w:t>Safe Trade International</w:t>
            </w:r>
          </w:p>
          <w:p w14:paraId="2B51751F" w14:textId="222907CB" w:rsidR="00A46CBD" w:rsidRPr="00FA0591" w:rsidRDefault="00A46CBD" w:rsidP="006E3531">
            <w:pPr>
              <w:spacing w:line="240" w:lineRule="atLeast"/>
              <w:ind w:right="-108"/>
              <w:rPr>
                <w:rFonts w:cs="Times New Roman"/>
                <w:sz w:val="22"/>
                <w:szCs w:val="22"/>
              </w:rPr>
            </w:pPr>
            <w:r w:rsidRPr="00FA0591">
              <w:rPr>
                <w:rFonts w:cs="Times New Roman"/>
                <w:sz w:val="22"/>
                <w:szCs w:val="22"/>
                <w:cs/>
              </w:rPr>
              <w:t xml:space="preserve">  </w:t>
            </w:r>
            <w:r w:rsidRPr="00FA0591">
              <w:rPr>
                <w:rFonts w:cs="Times New Roman"/>
                <w:sz w:val="22"/>
                <w:szCs w:val="22"/>
              </w:rPr>
              <w:t>Company Limited</w:t>
            </w:r>
          </w:p>
        </w:tc>
        <w:tc>
          <w:tcPr>
            <w:tcW w:w="1755" w:type="dxa"/>
          </w:tcPr>
          <w:p w14:paraId="6F06EF04" w14:textId="77777777" w:rsidR="00A46CBD" w:rsidRPr="00FA0591" w:rsidRDefault="00A46CBD" w:rsidP="006E3531">
            <w:pPr>
              <w:spacing w:line="240" w:lineRule="atLeast"/>
              <w:ind w:right="-108"/>
              <w:jc w:val="center"/>
              <w:rPr>
                <w:rFonts w:cs="Times New Roman"/>
                <w:sz w:val="22"/>
                <w:szCs w:val="22"/>
              </w:rPr>
            </w:pPr>
            <w:r w:rsidRPr="00FA0591">
              <w:rPr>
                <w:rFonts w:cs="Times New Roman"/>
                <w:sz w:val="22"/>
                <w:szCs w:val="22"/>
              </w:rPr>
              <w:t>Thailand</w:t>
            </w:r>
          </w:p>
        </w:tc>
        <w:tc>
          <w:tcPr>
            <w:tcW w:w="3969" w:type="dxa"/>
          </w:tcPr>
          <w:p w14:paraId="780C549A" w14:textId="77777777" w:rsidR="00A46CBD" w:rsidRPr="00FA0591" w:rsidRDefault="00A46CBD" w:rsidP="006E3531">
            <w:pPr>
              <w:spacing w:line="240" w:lineRule="atLeast"/>
              <w:ind w:right="-108"/>
              <w:rPr>
                <w:rFonts w:cs="Times New Roman"/>
                <w:sz w:val="22"/>
                <w:szCs w:val="22"/>
              </w:rPr>
            </w:pPr>
            <w:r w:rsidRPr="00FA0591">
              <w:rPr>
                <w:rFonts w:cs="Times New Roman"/>
                <w:sz w:val="22"/>
                <w:szCs w:val="22"/>
              </w:rPr>
              <w:t>Subsidiary of major shareholder</w:t>
            </w:r>
          </w:p>
        </w:tc>
      </w:tr>
      <w:tr w:rsidR="00A46CBD" w:rsidRPr="00FA0591" w14:paraId="6B2C0682" w14:textId="77777777" w:rsidTr="002E4EB9">
        <w:tc>
          <w:tcPr>
            <w:tcW w:w="3483" w:type="dxa"/>
          </w:tcPr>
          <w:p w14:paraId="56E0DDB1" w14:textId="4DD0B7CA" w:rsidR="00A46CBD" w:rsidRPr="00FA0591" w:rsidRDefault="00A46CBD" w:rsidP="006E3531">
            <w:pPr>
              <w:spacing w:line="240" w:lineRule="atLeast"/>
              <w:ind w:right="-108"/>
              <w:rPr>
                <w:rFonts w:cs="Times New Roman"/>
                <w:sz w:val="22"/>
                <w:szCs w:val="22"/>
              </w:rPr>
            </w:pPr>
            <w:r w:rsidRPr="00FA0591">
              <w:rPr>
                <w:rFonts w:cs="Times New Roman"/>
                <w:sz w:val="22"/>
                <w:szCs w:val="22"/>
              </w:rPr>
              <w:t>Fedders Thai Co., Ltd.</w:t>
            </w:r>
            <w:r w:rsidR="00D6291A" w:rsidRPr="00FA0591">
              <w:rPr>
                <w:rFonts w:cs="Times New Roman"/>
                <w:sz w:val="22"/>
                <w:szCs w:val="22"/>
              </w:rPr>
              <w:t>*</w:t>
            </w:r>
          </w:p>
        </w:tc>
        <w:tc>
          <w:tcPr>
            <w:tcW w:w="1755" w:type="dxa"/>
          </w:tcPr>
          <w:p w14:paraId="0BA5BD73" w14:textId="77777777" w:rsidR="00A46CBD" w:rsidRPr="00FA0591" w:rsidRDefault="00A46CBD" w:rsidP="006E3531">
            <w:pPr>
              <w:spacing w:line="240" w:lineRule="atLeast"/>
              <w:ind w:right="-108"/>
              <w:jc w:val="center"/>
              <w:rPr>
                <w:rFonts w:cs="Times New Roman"/>
                <w:sz w:val="22"/>
                <w:szCs w:val="22"/>
              </w:rPr>
            </w:pPr>
            <w:r w:rsidRPr="00FA0591">
              <w:rPr>
                <w:rFonts w:cs="Times New Roman"/>
                <w:sz w:val="22"/>
                <w:szCs w:val="22"/>
              </w:rPr>
              <w:t>Thailand</w:t>
            </w:r>
          </w:p>
        </w:tc>
        <w:tc>
          <w:tcPr>
            <w:tcW w:w="3969" w:type="dxa"/>
          </w:tcPr>
          <w:p w14:paraId="706198B3" w14:textId="77777777" w:rsidR="00A46CBD" w:rsidRPr="00FA0591" w:rsidRDefault="00A46CBD" w:rsidP="006E3531">
            <w:pPr>
              <w:spacing w:line="240" w:lineRule="atLeast"/>
              <w:ind w:right="-108"/>
              <w:rPr>
                <w:rFonts w:cs="Times New Roman"/>
                <w:sz w:val="22"/>
                <w:szCs w:val="22"/>
              </w:rPr>
            </w:pPr>
            <w:r w:rsidRPr="00FA0591">
              <w:rPr>
                <w:rFonts w:cs="Times New Roman"/>
                <w:sz w:val="22"/>
                <w:szCs w:val="22"/>
              </w:rPr>
              <w:t>Subsidiary of major shareholder</w:t>
            </w:r>
          </w:p>
        </w:tc>
      </w:tr>
      <w:tr w:rsidR="00A46CBD" w:rsidRPr="00FA0591" w14:paraId="3C9D87B9" w14:textId="77777777" w:rsidTr="002E4EB9">
        <w:tc>
          <w:tcPr>
            <w:tcW w:w="3483" w:type="dxa"/>
          </w:tcPr>
          <w:p w14:paraId="13029042" w14:textId="77777777" w:rsidR="00A46CBD" w:rsidRPr="00FA0591" w:rsidRDefault="00A46CBD" w:rsidP="006E3531">
            <w:pPr>
              <w:spacing w:line="240" w:lineRule="atLeast"/>
              <w:ind w:right="-108"/>
              <w:rPr>
                <w:rFonts w:cs="Times New Roman"/>
                <w:sz w:val="22"/>
                <w:szCs w:val="22"/>
              </w:rPr>
            </w:pPr>
            <w:r w:rsidRPr="00FA0591">
              <w:rPr>
                <w:rFonts w:cs="Times New Roman"/>
                <w:sz w:val="22"/>
                <w:szCs w:val="22"/>
              </w:rPr>
              <w:t>Thiensurat Leasing Company</w:t>
            </w:r>
          </w:p>
          <w:p w14:paraId="6464DE29" w14:textId="77777777" w:rsidR="00A46CBD" w:rsidRPr="00FA0591" w:rsidRDefault="00A46CBD" w:rsidP="006E3531">
            <w:pPr>
              <w:spacing w:line="240" w:lineRule="atLeast"/>
              <w:ind w:right="-108"/>
              <w:rPr>
                <w:rFonts w:cs="Times New Roman"/>
                <w:sz w:val="22"/>
                <w:szCs w:val="22"/>
              </w:rPr>
            </w:pPr>
            <w:r w:rsidRPr="00FA0591">
              <w:rPr>
                <w:rFonts w:cs="Times New Roman"/>
                <w:sz w:val="22"/>
                <w:szCs w:val="22"/>
              </w:rPr>
              <w:t xml:space="preserve">  Limited</w:t>
            </w:r>
          </w:p>
        </w:tc>
        <w:tc>
          <w:tcPr>
            <w:tcW w:w="1755" w:type="dxa"/>
          </w:tcPr>
          <w:p w14:paraId="0CABAEDA" w14:textId="77777777" w:rsidR="00A46CBD" w:rsidRPr="00FA0591" w:rsidRDefault="00A46CBD" w:rsidP="006E3531">
            <w:pPr>
              <w:spacing w:line="240" w:lineRule="atLeast"/>
              <w:ind w:right="-108"/>
              <w:jc w:val="center"/>
              <w:rPr>
                <w:rFonts w:cs="Times New Roman"/>
                <w:sz w:val="22"/>
                <w:szCs w:val="22"/>
              </w:rPr>
            </w:pPr>
            <w:r w:rsidRPr="00FA0591">
              <w:rPr>
                <w:rFonts w:cs="Times New Roman"/>
                <w:sz w:val="22"/>
                <w:szCs w:val="22"/>
              </w:rPr>
              <w:t>Thailand</w:t>
            </w:r>
          </w:p>
        </w:tc>
        <w:tc>
          <w:tcPr>
            <w:tcW w:w="3969" w:type="dxa"/>
          </w:tcPr>
          <w:p w14:paraId="315FA083" w14:textId="77777777" w:rsidR="00A46CBD" w:rsidRPr="00FA0591" w:rsidRDefault="00A46CBD" w:rsidP="006E3531">
            <w:pPr>
              <w:spacing w:line="240" w:lineRule="atLeast"/>
              <w:ind w:right="-108"/>
              <w:rPr>
                <w:rFonts w:cs="Times New Roman"/>
                <w:sz w:val="22"/>
                <w:szCs w:val="22"/>
              </w:rPr>
            </w:pPr>
            <w:r w:rsidRPr="00FA0591">
              <w:rPr>
                <w:rFonts w:cs="Times New Roman"/>
                <w:sz w:val="22"/>
                <w:szCs w:val="22"/>
              </w:rPr>
              <w:t>Subsidiary of major shareholder</w:t>
            </w:r>
          </w:p>
        </w:tc>
      </w:tr>
      <w:tr w:rsidR="00F27284" w:rsidRPr="00FA0591" w14:paraId="2F0EDB3E" w14:textId="77777777" w:rsidTr="002E4EB9">
        <w:tc>
          <w:tcPr>
            <w:tcW w:w="3483" w:type="dxa"/>
          </w:tcPr>
          <w:p w14:paraId="5B96F308" w14:textId="4E4D3ABF" w:rsidR="00F27284" w:rsidRPr="00FA0591" w:rsidRDefault="005D001C" w:rsidP="006E3531">
            <w:pPr>
              <w:spacing w:line="240" w:lineRule="atLeast"/>
              <w:ind w:right="-108"/>
              <w:rPr>
                <w:rFonts w:cs="Times New Roman"/>
                <w:sz w:val="22"/>
                <w:szCs w:val="22"/>
              </w:rPr>
            </w:pPr>
            <w:r w:rsidRPr="00FA0591">
              <w:rPr>
                <w:rFonts w:cs="Times New Roman"/>
                <w:sz w:val="22"/>
                <w:szCs w:val="22"/>
              </w:rPr>
              <w:t>Alpine Water Company Limited</w:t>
            </w:r>
          </w:p>
        </w:tc>
        <w:tc>
          <w:tcPr>
            <w:tcW w:w="1755" w:type="dxa"/>
          </w:tcPr>
          <w:p w14:paraId="48F66966" w14:textId="752B48CA" w:rsidR="00F27284" w:rsidRPr="00FA0591" w:rsidRDefault="00F27284" w:rsidP="006E3531">
            <w:pPr>
              <w:spacing w:line="240" w:lineRule="atLeast"/>
              <w:ind w:right="-108"/>
              <w:jc w:val="center"/>
              <w:rPr>
                <w:rFonts w:cs="Times New Roman"/>
                <w:sz w:val="22"/>
                <w:szCs w:val="22"/>
              </w:rPr>
            </w:pPr>
            <w:r w:rsidRPr="00FA0591">
              <w:rPr>
                <w:rFonts w:cs="Times New Roman"/>
                <w:sz w:val="22"/>
                <w:szCs w:val="22"/>
              </w:rPr>
              <w:t>Thailand</w:t>
            </w:r>
          </w:p>
        </w:tc>
        <w:tc>
          <w:tcPr>
            <w:tcW w:w="3969" w:type="dxa"/>
          </w:tcPr>
          <w:p w14:paraId="303652AF" w14:textId="25220C5C" w:rsidR="00F27284" w:rsidRPr="00FA0591" w:rsidRDefault="00F27284" w:rsidP="006E3531">
            <w:pPr>
              <w:spacing w:line="240" w:lineRule="atLeast"/>
              <w:ind w:right="-108"/>
              <w:rPr>
                <w:rFonts w:cs="Times New Roman"/>
                <w:sz w:val="22"/>
                <w:szCs w:val="22"/>
              </w:rPr>
            </w:pPr>
            <w:r w:rsidRPr="00FA0591">
              <w:rPr>
                <w:rFonts w:cs="Times New Roman"/>
                <w:sz w:val="22"/>
                <w:szCs w:val="22"/>
              </w:rPr>
              <w:t>Subsidiary of major shareholder</w:t>
            </w:r>
          </w:p>
        </w:tc>
      </w:tr>
      <w:tr w:rsidR="00A46CBD" w:rsidRPr="00FA0591" w14:paraId="2C0C4A76" w14:textId="77777777" w:rsidTr="002E4EB9">
        <w:tc>
          <w:tcPr>
            <w:tcW w:w="3483" w:type="dxa"/>
          </w:tcPr>
          <w:p w14:paraId="026C9EA6" w14:textId="77777777" w:rsidR="00A46CBD" w:rsidRPr="00FA0591" w:rsidRDefault="00A46CBD" w:rsidP="006E3531">
            <w:pPr>
              <w:spacing w:line="240" w:lineRule="atLeast"/>
              <w:ind w:right="-108"/>
              <w:rPr>
                <w:rFonts w:cs="Times New Roman"/>
                <w:sz w:val="22"/>
                <w:szCs w:val="22"/>
              </w:rPr>
            </w:pPr>
            <w:r w:rsidRPr="00FA0591">
              <w:rPr>
                <w:rFonts w:cs="Times New Roman"/>
                <w:sz w:val="22"/>
                <w:szCs w:val="22"/>
              </w:rPr>
              <w:t>TSR Lao Company Limited</w:t>
            </w:r>
          </w:p>
        </w:tc>
        <w:tc>
          <w:tcPr>
            <w:tcW w:w="1755" w:type="dxa"/>
          </w:tcPr>
          <w:p w14:paraId="1C0F0300" w14:textId="77777777" w:rsidR="00A46CBD" w:rsidRPr="00FA0591" w:rsidRDefault="00A46CBD" w:rsidP="006E3531">
            <w:pPr>
              <w:spacing w:line="240" w:lineRule="atLeast"/>
              <w:ind w:right="-108"/>
              <w:jc w:val="center"/>
              <w:rPr>
                <w:rFonts w:cs="Times New Roman"/>
                <w:sz w:val="22"/>
                <w:szCs w:val="22"/>
              </w:rPr>
            </w:pPr>
            <w:r w:rsidRPr="00FA0591">
              <w:rPr>
                <w:rFonts w:cs="Times New Roman"/>
                <w:sz w:val="22"/>
                <w:szCs w:val="22"/>
              </w:rPr>
              <w:t>Laos</w:t>
            </w:r>
          </w:p>
        </w:tc>
        <w:tc>
          <w:tcPr>
            <w:tcW w:w="3969" w:type="dxa"/>
          </w:tcPr>
          <w:p w14:paraId="06F2CF6D" w14:textId="77777777" w:rsidR="00A46CBD" w:rsidRPr="00FA0591" w:rsidRDefault="00A46CBD" w:rsidP="006E3531">
            <w:pPr>
              <w:spacing w:line="240" w:lineRule="atLeast"/>
              <w:ind w:right="-108"/>
              <w:rPr>
                <w:rFonts w:cs="Times New Roman"/>
                <w:sz w:val="22"/>
                <w:szCs w:val="22"/>
              </w:rPr>
            </w:pPr>
            <w:r w:rsidRPr="00FA0591">
              <w:rPr>
                <w:rFonts w:cs="Times New Roman"/>
                <w:sz w:val="22"/>
                <w:szCs w:val="22"/>
              </w:rPr>
              <w:t>Joint venture</w:t>
            </w:r>
          </w:p>
        </w:tc>
      </w:tr>
      <w:tr w:rsidR="00A46CBD" w:rsidRPr="00FA0591" w14:paraId="03B01E87" w14:textId="77777777" w:rsidTr="002E4EB9">
        <w:tc>
          <w:tcPr>
            <w:tcW w:w="3483" w:type="dxa"/>
          </w:tcPr>
          <w:p w14:paraId="6E915DBE" w14:textId="77777777" w:rsidR="00A46CBD" w:rsidRPr="00FA0591" w:rsidRDefault="00A46CBD" w:rsidP="006E3531">
            <w:pPr>
              <w:spacing w:line="240" w:lineRule="atLeast"/>
              <w:ind w:right="-108"/>
              <w:rPr>
                <w:rFonts w:cs="Times New Roman"/>
                <w:sz w:val="22"/>
                <w:szCs w:val="22"/>
              </w:rPr>
            </w:pPr>
            <w:r w:rsidRPr="00FA0591">
              <w:rPr>
                <w:rFonts w:cs="Times New Roman"/>
                <w:sz w:val="22"/>
                <w:szCs w:val="22"/>
              </w:rPr>
              <w:t>Better Dreams Company</w:t>
            </w:r>
          </w:p>
          <w:p w14:paraId="59C629CC" w14:textId="1B1CAFEB" w:rsidR="00A46CBD" w:rsidRPr="00FA0591" w:rsidRDefault="00A46CBD" w:rsidP="006E3531">
            <w:pPr>
              <w:spacing w:line="240" w:lineRule="atLeast"/>
              <w:ind w:right="-108"/>
              <w:rPr>
                <w:rFonts w:cs="Times New Roman"/>
                <w:sz w:val="22"/>
                <w:szCs w:val="22"/>
              </w:rPr>
            </w:pPr>
            <w:r w:rsidRPr="00FA0591">
              <w:rPr>
                <w:rFonts w:cs="Times New Roman"/>
                <w:sz w:val="22"/>
                <w:szCs w:val="22"/>
                <w:cs/>
              </w:rPr>
              <w:t xml:space="preserve">  </w:t>
            </w:r>
            <w:r w:rsidRPr="00FA0591">
              <w:rPr>
                <w:rFonts w:cs="Times New Roman"/>
                <w:sz w:val="22"/>
                <w:szCs w:val="22"/>
              </w:rPr>
              <w:t>Limited</w:t>
            </w:r>
          </w:p>
        </w:tc>
        <w:tc>
          <w:tcPr>
            <w:tcW w:w="1755" w:type="dxa"/>
          </w:tcPr>
          <w:p w14:paraId="223E66FB" w14:textId="77777777" w:rsidR="00A46CBD" w:rsidRPr="00FA0591" w:rsidRDefault="00A46CBD" w:rsidP="006E3531">
            <w:pPr>
              <w:spacing w:line="240" w:lineRule="atLeast"/>
              <w:ind w:right="-108"/>
              <w:jc w:val="center"/>
              <w:rPr>
                <w:rFonts w:cs="Times New Roman"/>
                <w:sz w:val="22"/>
                <w:szCs w:val="22"/>
              </w:rPr>
            </w:pPr>
            <w:r w:rsidRPr="00FA0591">
              <w:rPr>
                <w:rFonts w:cs="Times New Roman"/>
                <w:sz w:val="22"/>
                <w:szCs w:val="22"/>
              </w:rPr>
              <w:t>Thailand</w:t>
            </w:r>
          </w:p>
        </w:tc>
        <w:tc>
          <w:tcPr>
            <w:tcW w:w="3969" w:type="dxa"/>
          </w:tcPr>
          <w:p w14:paraId="4F0165ED" w14:textId="77777777" w:rsidR="00A46CBD" w:rsidRPr="00FA0591" w:rsidRDefault="00A46CBD" w:rsidP="006E3531">
            <w:pPr>
              <w:spacing w:line="240" w:lineRule="atLeast"/>
              <w:ind w:right="-108"/>
              <w:rPr>
                <w:rFonts w:cs="Times New Roman"/>
                <w:sz w:val="22"/>
                <w:szCs w:val="22"/>
                <w:cs/>
              </w:rPr>
            </w:pPr>
            <w:r w:rsidRPr="00FA0591">
              <w:rPr>
                <w:rFonts w:cs="Times New Roman"/>
                <w:sz w:val="22"/>
                <w:szCs w:val="22"/>
              </w:rPr>
              <w:t>Common directors</w:t>
            </w:r>
          </w:p>
        </w:tc>
      </w:tr>
      <w:tr w:rsidR="00A46CBD" w:rsidRPr="00FA0591" w14:paraId="7C8865BA" w14:textId="77777777" w:rsidTr="002E4EB9">
        <w:tc>
          <w:tcPr>
            <w:tcW w:w="3483" w:type="dxa"/>
          </w:tcPr>
          <w:p w14:paraId="168FC3F6" w14:textId="77777777" w:rsidR="00A46CBD" w:rsidRPr="00FA0591" w:rsidRDefault="00A46CBD" w:rsidP="006E3531">
            <w:pPr>
              <w:spacing w:line="240" w:lineRule="atLeast"/>
              <w:ind w:right="-108"/>
              <w:rPr>
                <w:rFonts w:cs="Times New Roman"/>
                <w:sz w:val="22"/>
                <w:szCs w:val="22"/>
              </w:rPr>
            </w:pPr>
            <w:r w:rsidRPr="00FA0591">
              <w:rPr>
                <w:rFonts w:cs="Times New Roman"/>
                <w:sz w:val="22"/>
                <w:szCs w:val="22"/>
              </w:rPr>
              <w:t>Ideal Water Company</w:t>
            </w:r>
          </w:p>
          <w:p w14:paraId="245D8092" w14:textId="3695948D" w:rsidR="00A46CBD" w:rsidRPr="00FA0591" w:rsidRDefault="00A46CBD" w:rsidP="006E3531">
            <w:pPr>
              <w:spacing w:line="240" w:lineRule="atLeast"/>
              <w:ind w:right="-108"/>
              <w:rPr>
                <w:rFonts w:cs="Times New Roman"/>
                <w:sz w:val="22"/>
                <w:szCs w:val="22"/>
              </w:rPr>
            </w:pPr>
            <w:r w:rsidRPr="00FA0591">
              <w:rPr>
                <w:rFonts w:cs="Times New Roman"/>
                <w:sz w:val="22"/>
                <w:szCs w:val="22"/>
              </w:rPr>
              <w:t xml:space="preserve">  Limited</w:t>
            </w:r>
          </w:p>
        </w:tc>
        <w:tc>
          <w:tcPr>
            <w:tcW w:w="1755" w:type="dxa"/>
          </w:tcPr>
          <w:p w14:paraId="321A3077" w14:textId="77777777" w:rsidR="00A46CBD" w:rsidRPr="00FA0591" w:rsidRDefault="00A46CBD" w:rsidP="006E3531">
            <w:pPr>
              <w:spacing w:line="240" w:lineRule="atLeast"/>
              <w:ind w:right="-108"/>
              <w:jc w:val="center"/>
              <w:rPr>
                <w:rFonts w:cs="Times New Roman"/>
                <w:sz w:val="22"/>
                <w:szCs w:val="22"/>
              </w:rPr>
            </w:pPr>
            <w:r w:rsidRPr="00FA0591">
              <w:rPr>
                <w:rFonts w:cs="Times New Roman"/>
                <w:sz w:val="22"/>
                <w:szCs w:val="22"/>
              </w:rPr>
              <w:t>Thailand</w:t>
            </w:r>
          </w:p>
        </w:tc>
        <w:tc>
          <w:tcPr>
            <w:tcW w:w="3969" w:type="dxa"/>
          </w:tcPr>
          <w:p w14:paraId="31C20D63" w14:textId="77777777" w:rsidR="00A46CBD" w:rsidRPr="00FA0591" w:rsidRDefault="00A46CBD" w:rsidP="006E3531">
            <w:pPr>
              <w:spacing w:line="240" w:lineRule="atLeast"/>
              <w:ind w:right="-108"/>
              <w:rPr>
                <w:rFonts w:cs="Times New Roman"/>
                <w:sz w:val="22"/>
                <w:szCs w:val="22"/>
                <w:cs/>
              </w:rPr>
            </w:pPr>
            <w:r w:rsidRPr="00FA0591">
              <w:rPr>
                <w:rFonts w:cs="Times New Roman"/>
                <w:sz w:val="22"/>
                <w:szCs w:val="22"/>
              </w:rPr>
              <w:t>Common directors</w:t>
            </w:r>
          </w:p>
        </w:tc>
      </w:tr>
      <w:tr w:rsidR="00A46CBD" w:rsidRPr="00FA0591" w14:paraId="498BDCC1" w14:textId="77777777" w:rsidTr="002E4EB9">
        <w:tc>
          <w:tcPr>
            <w:tcW w:w="3483" w:type="dxa"/>
          </w:tcPr>
          <w:p w14:paraId="17B39DD0" w14:textId="77777777" w:rsidR="00A46CBD" w:rsidRPr="00FA0591" w:rsidRDefault="00A46CBD" w:rsidP="006E3531">
            <w:pPr>
              <w:spacing w:line="240" w:lineRule="atLeast"/>
              <w:ind w:right="-108"/>
              <w:rPr>
                <w:rFonts w:cs="Times New Roman"/>
                <w:sz w:val="22"/>
                <w:szCs w:val="22"/>
              </w:rPr>
            </w:pPr>
            <w:r w:rsidRPr="00FA0591">
              <w:rPr>
                <w:rFonts w:cs="Times New Roman"/>
                <w:sz w:val="22"/>
                <w:szCs w:val="22"/>
              </w:rPr>
              <w:t xml:space="preserve">Internet Thailand Public </w:t>
            </w:r>
          </w:p>
          <w:p w14:paraId="60B9F72C" w14:textId="2370B852" w:rsidR="00A46CBD" w:rsidRPr="00FA0591" w:rsidRDefault="00A46CBD" w:rsidP="006E3531">
            <w:pPr>
              <w:spacing w:line="240" w:lineRule="atLeast"/>
              <w:ind w:right="-108"/>
              <w:rPr>
                <w:rFonts w:cs="Times New Roman"/>
                <w:sz w:val="22"/>
                <w:szCs w:val="22"/>
              </w:rPr>
            </w:pPr>
            <w:r w:rsidRPr="00FA0591">
              <w:rPr>
                <w:rFonts w:cs="Times New Roman"/>
                <w:sz w:val="22"/>
                <w:szCs w:val="22"/>
              </w:rPr>
              <w:t xml:space="preserve"> </w:t>
            </w:r>
            <w:r w:rsidRPr="00FA0591">
              <w:rPr>
                <w:rFonts w:cs="Times New Roman"/>
                <w:sz w:val="22"/>
                <w:szCs w:val="22"/>
                <w:cs/>
              </w:rPr>
              <w:t xml:space="preserve"> </w:t>
            </w:r>
            <w:r w:rsidRPr="00FA0591">
              <w:rPr>
                <w:rFonts w:cs="Times New Roman"/>
                <w:sz w:val="22"/>
                <w:szCs w:val="22"/>
              </w:rPr>
              <w:t>Company Limited</w:t>
            </w:r>
          </w:p>
        </w:tc>
        <w:tc>
          <w:tcPr>
            <w:tcW w:w="1755" w:type="dxa"/>
          </w:tcPr>
          <w:p w14:paraId="594C3F2E" w14:textId="77777777" w:rsidR="00A46CBD" w:rsidRPr="00FA0591" w:rsidRDefault="00A46CBD" w:rsidP="006E3531">
            <w:pPr>
              <w:spacing w:line="240" w:lineRule="atLeast"/>
              <w:ind w:right="-108"/>
              <w:jc w:val="center"/>
              <w:rPr>
                <w:rFonts w:cs="Times New Roman"/>
                <w:sz w:val="22"/>
                <w:szCs w:val="22"/>
              </w:rPr>
            </w:pPr>
            <w:r w:rsidRPr="00FA0591">
              <w:rPr>
                <w:rFonts w:cs="Times New Roman"/>
                <w:sz w:val="22"/>
                <w:szCs w:val="22"/>
              </w:rPr>
              <w:t>Thailand</w:t>
            </w:r>
          </w:p>
        </w:tc>
        <w:tc>
          <w:tcPr>
            <w:tcW w:w="3969" w:type="dxa"/>
          </w:tcPr>
          <w:p w14:paraId="5D20ACA3" w14:textId="77777777" w:rsidR="00A46CBD" w:rsidRPr="00FA0591" w:rsidRDefault="00A46CBD" w:rsidP="006E3531">
            <w:pPr>
              <w:spacing w:line="240" w:lineRule="atLeast"/>
              <w:ind w:right="-108"/>
              <w:rPr>
                <w:rFonts w:cs="Times New Roman"/>
                <w:sz w:val="22"/>
                <w:szCs w:val="22"/>
                <w:cs/>
              </w:rPr>
            </w:pPr>
            <w:r w:rsidRPr="00FA0591">
              <w:rPr>
                <w:rFonts w:cs="Times New Roman"/>
                <w:sz w:val="22"/>
                <w:szCs w:val="22"/>
              </w:rPr>
              <w:t>Common director</w:t>
            </w:r>
          </w:p>
        </w:tc>
      </w:tr>
      <w:tr w:rsidR="00A46CBD" w:rsidRPr="00FA0591" w14:paraId="0129BEB2" w14:textId="77777777" w:rsidTr="002E4EB9">
        <w:tc>
          <w:tcPr>
            <w:tcW w:w="3483" w:type="dxa"/>
          </w:tcPr>
          <w:p w14:paraId="15A0B567" w14:textId="77777777" w:rsidR="00A46CBD" w:rsidRPr="00FA0591" w:rsidRDefault="00A46CBD" w:rsidP="006E3531">
            <w:pPr>
              <w:spacing w:line="240" w:lineRule="atLeast"/>
              <w:ind w:right="-108"/>
              <w:rPr>
                <w:rFonts w:cs="Times New Roman"/>
                <w:sz w:val="22"/>
                <w:szCs w:val="22"/>
              </w:rPr>
            </w:pPr>
            <w:r w:rsidRPr="00FA0591">
              <w:rPr>
                <w:rFonts w:cs="Times New Roman"/>
                <w:sz w:val="22"/>
                <w:szCs w:val="22"/>
              </w:rPr>
              <w:t>COL Public Company Limited</w:t>
            </w:r>
          </w:p>
        </w:tc>
        <w:tc>
          <w:tcPr>
            <w:tcW w:w="1755" w:type="dxa"/>
          </w:tcPr>
          <w:p w14:paraId="515BE95D" w14:textId="77777777" w:rsidR="00A46CBD" w:rsidRPr="00FA0591" w:rsidRDefault="00A46CBD" w:rsidP="006E3531">
            <w:pPr>
              <w:spacing w:line="240" w:lineRule="atLeast"/>
              <w:ind w:right="-108"/>
              <w:jc w:val="center"/>
              <w:rPr>
                <w:rFonts w:cs="Times New Roman"/>
                <w:sz w:val="22"/>
                <w:szCs w:val="22"/>
              </w:rPr>
            </w:pPr>
            <w:r w:rsidRPr="00FA0591">
              <w:rPr>
                <w:rFonts w:cs="Times New Roman"/>
                <w:sz w:val="22"/>
                <w:szCs w:val="22"/>
              </w:rPr>
              <w:t>Thailand</w:t>
            </w:r>
          </w:p>
        </w:tc>
        <w:tc>
          <w:tcPr>
            <w:tcW w:w="3969" w:type="dxa"/>
          </w:tcPr>
          <w:p w14:paraId="4E14706C" w14:textId="77777777" w:rsidR="00A46CBD" w:rsidRPr="00FA0591" w:rsidRDefault="00A46CBD" w:rsidP="006E3531">
            <w:pPr>
              <w:spacing w:line="240" w:lineRule="atLeast"/>
              <w:ind w:right="-108"/>
              <w:rPr>
                <w:rFonts w:cs="Times New Roman"/>
                <w:sz w:val="22"/>
                <w:szCs w:val="22"/>
                <w:cs/>
              </w:rPr>
            </w:pPr>
            <w:r w:rsidRPr="00FA0591">
              <w:rPr>
                <w:rFonts w:cs="Times New Roman"/>
                <w:sz w:val="22"/>
                <w:szCs w:val="22"/>
              </w:rPr>
              <w:t>Common director</w:t>
            </w:r>
          </w:p>
        </w:tc>
      </w:tr>
      <w:tr w:rsidR="00A93A3E" w:rsidRPr="00FA0591" w14:paraId="5B8DD226" w14:textId="77777777" w:rsidTr="002E4EB9">
        <w:tc>
          <w:tcPr>
            <w:tcW w:w="3483" w:type="dxa"/>
          </w:tcPr>
          <w:p w14:paraId="0281815A" w14:textId="561BABA2" w:rsidR="00A93A3E" w:rsidRPr="00FA0591" w:rsidRDefault="00A93A3E" w:rsidP="00A93A3E">
            <w:pPr>
              <w:spacing w:line="240" w:lineRule="atLeast"/>
              <w:ind w:right="-108"/>
              <w:rPr>
                <w:rFonts w:cs="Times New Roman"/>
                <w:sz w:val="22"/>
                <w:szCs w:val="22"/>
              </w:rPr>
            </w:pPr>
            <w:proofErr w:type="spellStart"/>
            <w:r w:rsidRPr="006E3531">
              <w:rPr>
                <w:rFonts w:cs="Times New Roman"/>
                <w:sz w:val="22"/>
                <w:szCs w:val="22"/>
              </w:rPr>
              <w:t>Wesu</w:t>
            </w:r>
            <w:proofErr w:type="spellEnd"/>
            <w:r w:rsidRPr="006E3531">
              <w:rPr>
                <w:rFonts w:cs="Times New Roman"/>
                <w:sz w:val="22"/>
                <w:szCs w:val="22"/>
              </w:rPr>
              <w:t xml:space="preserve"> Sale Co., Ltd.</w:t>
            </w:r>
          </w:p>
        </w:tc>
        <w:tc>
          <w:tcPr>
            <w:tcW w:w="1755" w:type="dxa"/>
          </w:tcPr>
          <w:p w14:paraId="3D4C1903" w14:textId="7E943965" w:rsidR="00A93A3E" w:rsidRPr="00FA0591" w:rsidRDefault="00A93A3E" w:rsidP="00A93A3E">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2B684E3A" w14:textId="176AC5D7" w:rsidR="00A93A3E" w:rsidRPr="00FA0591" w:rsidRDefault="00A93A3E" w:rsidP="00A93A3E">
            <w:pPr>
              <w:spacing w:line="240" w:lineRule="atLeast"/>
              <w:ind w:right="-108"/>
              <w:rPr>
                <w:rFonts w:cs="Times New Roman"/>
                <w:sz w:val="22"/>
                <w:szCs w:val="22"/>
              </w:rPr>
            </w:pPr>
            <w:r w:rsidRPr="006E3531">
              <w:rPr>
                <w:rFonts w:cs="Times New Roman"/>
                <w:sz w:val="22"/>
                <w:szCs w:val="22"/>
              </w:rPr>
              <w:t>Common director</w:t>
            </w:r>
          </w:p>
        </w:tc>
      </w:tr>
      <w:tr w:rsidR="00A46CBD" w:rsidRPr="00FA0591" w14:paraId="4D9F9A2B" w14:textId="77777777" w:rsidTr="002E4EB9">
        <w:tc>
          <w:tcPr>
            <w:tcW w:w="3483" w:type="dxa"/>
          </w:tcPr>
          <w:p w14:paraId="133DD13F" w14:textId="77777777" w:rsidR="00A46CBD" w:rsidRPr="00FA0591" w:rsidRDefault="00A46CBD" w:rsidP="006E3531">
            <w:pPr>
              <w:spacing w:line="240" w:lineRule="atLeast"/>
              <w:ind w:right="-108"/>
              <w:rPr>
                <w:rFonts w:cs="Times New Roman"/>
                <w:sz w:val="22"/>
                <w:szCs w:val="22"/>
              </w:rPr>
            </w:pPr>
            <w:r w:rsidRPr="00FA0591">
              <w:rPr>
                <w:rFonts w:cs="Times New Roman"/>
                <w:sz w:val="22"/>
                <w:szCs w:val="22"/>
              </w:rPr>
              <w:t>Key management personnel</w:t>
            </w:r>
          </w:p>
        </w:tc>
        <w:tc>
          <w:tcPr>
            <w:tcW w:w="1755" w:type="dxa"/>
          </w:tcPr>
          <w:p w14:paraId="4591219F" w14:textId="77777777" w:rsidR="00A46CBD" w:rsidRPr="00FA0591" w:rsidRDefault="00A46CBD" w:rsidP="006E3531">
            <w:pPr>
              <w:spacing w:line="240" w:lineRule="atLeast"/>
              <w:ind w:right="-108"/>
              <w:jc w:val="center"/>
              <w:rPr>
                <w:rFonts w:cs="Times New Roman"/>
                <w:sz w:val="22"/>
                <w:szCs w:val="22"/>
              </w:rPr>
            </w:pPr>
          </w:p>
        </w:tc>
        <w:tc>
          <w:tcPr>
            <w:tcW w:w="3969" w:type="dxa"/>
          </w:tcPr>
          <w:p w14:paraId="6BC3B264" w14:textId="77777777" w:rsidR="00A46CBD" w:rsidRPr="00FA0591" w:rsidRDefault="00A46CBD" w:rsidP="00131015">
            <w:pPr>
              <w:spacing w:line="240" w:lineRule="atLeast"/>
              <w:ind w:right="-108"/>
              <w:jc w:val="thaiDistribute"/>
              <w:rPr>
                <w:rFonts w:cs="Times New Roman"/>
                <w:sz w:val="22"/>
                <w:szCs w:val="22"/>
              </w:rPr>
            </w:pPr>
            <w:r w:rsidRPr="00FA0591">
              <w:rPr>
                <w:rFonts w:cs="Times New Roman"/>
                <w:sz w:val="22"/>
                <w:szCs w:val="22"/>
              </w:rPr>
              <w:t>Persons having authority and responsibility for planning, directing and controlling the activities of the entity, directly or indirectly, including any director (whether executive or otherwise) of the Group.</w:t>
            </w:r>
          </w:p>
        </w:tc>
      </w:tr>
    </w:tbl>
    <w:p w14:paraId="7EEA3690" w14:textId="69A4F235" w:rsidR="00A46CBD" w:rsidRPr="00FA0591" w:rsidRDefault="00A46CBD" w:rsidP="006E3531">
      <w:pPr>
        <w:spacing w:line="240" w:lineRule="atLeast"/>
        <w:jc w:val="both"/>
        <w:rPr>
          <w:rFonts w:cs="Times New Roman"/>
          <w:sz w:val="22"/>
          <w:szCs w:val="22"/>
        </w:rPr>
      </w:pPr>
    </w:p>
    <w:p w14:paraId="36E54924" w14:textId="2AC7ABFE" w:rsidR="005D001C" w:rsidRPr="00FA0591" w:rsidRDefault="00162A53" w:rsidP="00D8287E">
      <w:pPr>
        <w:pStyle w:val="BodyText"/>
        <w:spacing w:after="0" w:line="240" w:lineRule="atLeast"/>
        <w:ind w:left="540" w:firstLine="15"/>
        <w:jc w:val="thaiDistribute"/>
        <w:rPr>
          <w:rFonts w:cs="Times New Roman"/>
        </w:rPr>
      </w:pPr>
      <w:r w:rsidRPr="00FA0591">
        <w:rPr>
          <w:rFonts w:cs="Times New Roman"/>
          <w:lang w:val="en-US"/>
        </w:rPr>
        <w:t xml:space="preserve">*At the Board of Directors’ meeting of Thiensurat Public Company Limited on 22 July 2019, the Board agree to approve for dissolution. The company has registered its dissolution with Ministry of Commerce on 30 September 2019 and </w:t>
      </w:r>
      <w:r w:rsidR="00CA1984" w:rsidRPr="00FA0591">
        <w:rPr>
          <w:lang w:val="en-US"/>
        </w:rPr>
        <w:t>liquidation process has been completed in January 2020</w:t>
      </w:r>
      <w:r w:rsidR="005D001C" w:rsidRPr="00FA0591">
        <w:rPr>
          <w:rFonts w:cs="Times New Roman"/>
          <w:lang w:val="en-US"/>
        </w:rPr>
        <w:t>.</w:t>
      </w:r>
    </w:p>
    <w:p w14:paraId="7AEB3EB4" w14:textId="77777777" w:rsidR="00686B16" w:rsidRDefault="00686B16" w:rsidP="006E3531">
      <w:pPr>
        <w:pStyle w:val="block"/>
        <w:spacing w:after="0" w:line="240" w:lineRule="atLeast"/>
        <w:ind w:left="540" w:right="426"/>
        <w:jc w:val="both"/>
        <w:rPr>
          <w:szCs w:val="22"/>
        </w:rPr>
      </w:pPr>
    </w:p>
    <w:p w14:paraId="467BA015" w14:textId="77777777" w:rsidR="00406B2C" w:rsidRDefault="00406B2C" w:rsidP="006E3531">
      <w:pPr>
        <w:pStyle w:val="block"/>
        <w:spacing w:after="0" w:line="240" w:lineRule="atLeast"/>
        <w:ind w:left="540" w:right="426"/>
        <w:jc w:val="both"/>
        <w:rPr>
          <w:szCs w:val="22"/>
        </w:rPr>
      </w:pPr>
    </w:p>
    <w:p w14:paraId="4BC272B9" w14:textId="77777777" w:rsidR="00406B2C" w:rsidRDefault="00406B2C" w:rsidP="006E3531">
      <w:pPr>
        <w:pStyle w:val="block"/>
        <w:spacing w:after="0" w:line="240" w:lineRule="atLeast"/>
        <w:ind w:left="540" w:right="426"/>
        <w:jc w:val="both"/>
        <w:rPr>
          <w:szCs w:val="22"/>
        </w:rPr>
      </w:pPr>
    </w:p>
    <w:p w14:paraId="169EA518" w14:textId="77777777" w:rsidR="00406B2C" w:rsidRDefault="00406B2C" w:rsidP="006E3531">
      <w:pPr>
        <w:pStyle w:val="block"/>
        <w:spacing w:after="0" w:line="240" w:lineRule="atLeast"/>
        <w:ind w:left="540" w:right="426"/>
        <w:jc w:val="both"/>
        <w:rPr>
          <w:szCs w:val="22"/>
        </w:rPr>
      </w:pPr>
    </w:p>
    <w:p w14:paraId="5AD61FBF" w14:textId="77777777" w:rsidR="00406B2C" w:rsidRDefault="00406B2C" w:rsidP="006E3531">
      <w:pPr>
        <w:pStyle w:val="block"/>
        <w:spacing w:after="0" w:line="240" w:lineRule="atLeast"/>
        <w:ind w:left="540" w:right="426"/>
        <w:jc w:val="both"/>
        <w:rPr>
          <w:szCs w:val="22"/>
        </w:rPr>
      </w:pPr>
    </w:p>
    <w:p w14:paraId="29F844EA" w14:textId="77777777" w:rsidR="00406B2C" w:rsidRDefault="00406B2C" w:rsidP="006E3531">
      <w:pPr>
        <w:pStyle w:val="block"/>
        <w:spacing w:after="0" w:line="240" w:lineRule="atLeast"/>
        <w:ind w:left="540" w:right="426"/>
        <w:jc w:val="both"/>
        <w:rPr>
          <w:szCs w:val="22"/>
        </w:rPr>
      </w:pPr>
    </w:p>
    <w:p w14:paraId="11700825" w14:textId="77777777" w:rsidR="00406B2C" w:rsidRDefault="00406B2C" w:rsidP="006E3531">
      <w:pPr>
        <w:pStyle w:val="block"/>
        <w:spacing w:after="0" w:line="240" w:lineRule="atLeast"/>
        <w:ind w:left="540" w:right="426"/>
        <w:jc w:val="both"/>
        <w:rPr>
          <w:szCs w:val="22"/>
        </w:rPr>
      </w:pPr>
    </w:p>
    <w:p w14:paraId="7A3C356F" w14:textId="3478981B" w:rsidR="00A46CBD" w:rsidRPr="00FA0591" w:rsidRDefault="00A46CBD" w:rsidP="006E3531">
      <w:pPr>
        <w:pStyle w:val="block"/>
        <w:spacing w:after="0" w:line="240" w:lineRule="atLeast"/>
        <w:ind w:left="540" w:right="426"/>
        <w:jc w:val="both"/>
        <w:rPr>
          <w:szCs w:val="22"/>
        </w:rPr>
      </w:pPr>
      <w:r w:rsidRPr="00FA0591">
        <w:rPr>
          <w:szCs w:val="22"/>
        </w:rPr>
        <w:lastRenderedPageBreak/>
        <w:t>The pricing policies for particular types of transactions are explained further below:</w:t>
      </w:r>
    </w:p>
    <w:p w14:paraId="72DADEBA" w14:textId="77777777" w:rsidR="00A46CBD" w:rsidRPr="00FA0591" w:rsidRDefault="00A46CBD" w:rsidP="006E3531">
      <w:pPr>
        <w:pStyle w:val="block"/>
        <w:spacing w:after="0" w:line="240" w:lineRule="atLeast"/>
        <w:ind w:left="540" w:right="426"/>
        <w:jc w:val="both"/>
        <w:rPr>
          <w:szCs w:val="22"/>
          <w:lang w:bidi="th-TH"/>
        </w:rPr>
      </w:pPr>
    </w:p>
    <w:tbl>
      <w:tblPr>
        <w:tblW w:w="8820" w:type="dxa"/>
        <w:tblInd w:w="441" w:type="dxa"/>
        <w:tblLayout w:type="fixed"/>
        <w:tblLook w:val="0000" w:firstRow="0" w:lastRow="0" w:firstColumn="0" w:lastColumn="0" w:noHBand="0" w:noVBand="0"/>
      </w:tblPr>
      <w:tblGrid>
        <w:gridCol w:w="3960"/>
        <w:gridCol w:w="270"/>
        <w:gridCol w:w="4590"/>
      </w:tblGrid>
      <w:tr w:rsidR="00A46CBD" w:rsidRPr="00FA0591" w14:paraId="1C50438B" w14:textId="77777777" w:rsidTr="002E4EB9">
        <w:trPr>
          <w:trHeight w:val="20"/>
        </w:trPr>
        <w:tc>
          <w:tcPr>
            <w:tcW w:w="3960" w:type="dxa"/>
          </w:tcPr>
          <w:p w14:paraId="519F8C11" w14:textId="77777777" w:rsidR="00A46CBD" w:rsidRPr="00FA0591" w:rsidRDefault="00A46CBD" w:rsidP="006E3531">
            <w:pPr>
              <w:spacing w:line="240" w:lineRule="atLeast"/>
              <w:ind w:right="-108"/>
              <w:jc w:val="both"/>
              <w:rPr>
                <w:rFonts w:cs="Times New Roman"/>
                <w:b/>
                <w:bCs/>
                <w:sz w:val="22"/>
                <w:szCs w:val="22"/>
              </w:rPr>
            </w:pPr>
            <w:r w:rsidRPr="00FA0591">
              <w:rPr>
                <w:rFonts w:cs="Times New Roman"/>
                <w:b/>
                <w:bCs/>
                <w:sz w:val="22"/>
                <w:szCs w:val="22"/>
              </w:rPr>
              <w:t xml:space="preserve">Transactions </w:t>
            </w:r>
          </w:p>
        </w:tc>
        <w:tc>
          <w:tcPr>
            <w:tcW w:w="270" w:type="dxa"/>
          </w:tcPr>
          <w:p w14:paraId="70CD43CF" w14:textId="77777777" w:rsidR="00A46CBD" w:rsidRPr="00FA0591" w:rsidRDefault="00A46CBD" w:rsidP="006E3531">
            <w:pPr>
              <w:spacing w:line="240" w:lineRule="atLeast"/>
              <w:ind w:left="-108" w:right="-108"/>
              <w:jc w:val="both"/>
              <w:rPr>
                <w:rFonts w:cs="Times New Roman"/>
                <w:sz w:val="22"/>
                <w:szCs w:val="22"/>
              </w:rPr>
            </w:pPr>
          </w:p>
        </w:tc>
        <w:tc>
          <w:tcPr>
            <w:tcW w:w="4590" w:type="dxa"/>
          </w:tcPr>
          <w:p w14:paraId="0DAF6206" w14:textId="77777777" w:rsidR="00A46CBD" w:rsidRPr="00FA0591" w:rsidRDefault="00A46CBD" w:rsidP="006E3531">
            <w:pPr>
              <w:spacing w:line="240" w:lineRule="atLeast"/>
              <w:ind w:right="-18"/>
              <w:jc w:val="both"/>
              <w:rPr>
                <w:rFonts w:cs="Times New Roman"/>
                <w:b/>
                <w:bCs/>
                <w:sz w:val="22"/>
                <w:szCs w:val="22"/>
              </w:rPr>
            </w:pPr>
            <w:r w:rsidRPr="00FA0591">
              <w:rPr>
                <w:rFonts w:cs="Times New Roman"/>
                <w:b/>
                <w:bCs/>
                <w:sz w:val="22"/>
                <w:szCs w:val="22"/>
              </w:rPr>
              <w:t xml:space="preserve">Pricing policies  </w:t>
            </w:r>
          </w:p>
        </w:tc>
      </w:tr>
      <w:tr w:rsidR="00A46CBD" w:rsidRPr="00FA0591" w14:paraId="08C96D16" w14:textId="77777777" w:rsidTr="002E4EB9">
        <w:trPr>
          <w:trHeight w:val="20"/>
        </w:trPr>
        <w:tc>
          <w:tcPr>
            <w:tcW w:w="3960" w:type="dxa"/>
          </w:tcPr>
          <w:p w14:paraId="4E3BEA49" w14:textId="77777777" w:rsidR="00A46CBD" w:rsidRPr="00FA0591" w:rsidRDefault="00A46CBD" w:rsidP="006E3531">
            <w:pPr>
              <w:spacing w:line="240" w:lineRule="atLeast"/>
              <w:ind w:right="-108"/>
              <w:jc w:val="both"/>
              <w:rPr>
                <w:rFonts w:cs="Times New Roman"/>
                <w:sz w:val="22"/>
                <w:szCs w:val="22"/>
              </w:rPr>
            </w:pPr>
            <w:r w:rsidRPr="00FA0591">
              <w:rPr>
                <w:rFonts w:cs="Times New Roman"/>
                <w:sz w:val="22"/>
                <w:szCs w:val="22"/>
              </w:rPr>
              <w:t>Sales of goods</w:t>
            </w:r>
          </w:p>
        </w:tc>
        <w:tc>
          <w:tcPr>
            <w:tcW w:w="270" w:type="dxa"/>
          </w:tcPr>
          <w:p w14:paraId="6B97D499" w14:textId="77777777" w:rsidR="00A46CBD" w:rsidRPr="00FA0591" w:rsidRDefault="00A46CBD" w:rsidP="006E3531">
            <w:pPr>
              <w:spacing w:line="240" w:lineRule="atLeast"/>
              <w:ind w:left="-108" w:right="-108"/>
              <w:jc w:val="both"/>
              <w:rPr>
                <w:rFonts w:cs="Times New Roman"/>
                <w:sz w:val="22"/>
                <w:szCs w:val="22"/>
              </w:rPr>
            </w:pPr>
          </w:p>
        </w:tc>
        <w:tc>
          <w:tcPr>
            <w:tcW w:w="4590" w:type="dxa"/>
          </w:tcPr>
          <w:p w14:paraId="3AC3E8DE" w14:textId="77777777" w:rsidR="00A46CBD" w:rsidRPr="00FA0591" w:rsidRDefault="00A46CBD" w:rsidP="006E3531">
            <w:pPr>
              <w:spacing w:line="240" w:lineRule="atLeast"/>
              <w:ind w:right="-18"/>
              <w:jc w:val="both"/>
              <w:rPr>
                <w:rFonts w:cs="Times New Roman"/>
                <w:sz w:val="22"/>
                <w:szCs w:val="22"/>
              </w:rPr>
            </w:pPr>
            <w:r w:rsidRPr="00FA0591">
              <w:rPr>
                <w:rFonts w:cs="Times New Roman"/>
                <w:sz w:val="22"/>
                <w:szCs w:val="22"/>
              </w:rPr>
              <w:t>Cost plus margin</w:t>
            </w:r>
          </w:p>
        </w:tc>
      </w:tr>
      <w:tr w:rsidR="00A46CBD" w:rsidRPr="00FA0591" w14:paraId="62674E38" w14:textId="77777777" w:rsidTr="002E4EB9">
        <w:trPr>
          <w:trHeight w:val="20"/>
        </w:trPr>
        <w:tc>
          <w:tcPr>
            <w:tcW w:w="3960" w:type="dxa"/>
          </w:tcPr>
          <w:p w14:paraId="326A8FB4" w14:textId="77777777" w:rsidR="00A46CBD" w:rsidRPr="00FA0591" w:rsidRDefault="00A46CBD" w:rsidP="006E3531">
            <w:pPr>
              <w:spacing w:line="240" w:lineRule="atLeast"/>
              <w:ind w:right="-108"/>
              <w:jc w:val="both"/>
              <w:rPr>
                <w:rFonts w:cs="Times New Roman"/>
                <w:sz w:val="22"/>
                <w:szCs w:val="22"/>
              </w:rPr>
            </w:pPr>
            <w:r w:rsidRPr="00FA0591">
              <w:rPr>
                <w:rFonts w:cs="Times New Roman"/>
                <w:sz w:val="22"/>
                <w:szCs w:val="22"/>
              </w:rPr>
              <w:t>Other income</w:t>
            </w:r>
          </w:p>
        </w:tc>
        <w:tc>
          <w:tcPr>
            <w:tcW w:w="270" w:type="dxa"/>
          </w:tcPr>
          <w:p w14:paraId="3D17B466" w14:textId="77777777" w:rsidR="00A46CBD" w:rsidRPr="00FA0591" w:rsidRDefault="00A46CBD" w:rsidP="006E3531">
            <w:pPr>
              <w:spacing w:line="240" w:lineRule="atLeast"/>
              <w:ind w:left="-108" w:right="-108"/>
              <w:jc w:val="both"/>
              <w:rPr>
                <w:rFonts w:cs="Times New Roman"/>
                <w:sz w:val="22"/>
                <w:szCs w:val="22"/>
              </w:rPr>
            </w:pPr>
          </w:p>
        </w:tc>
        <w:tc>
          <w:tcPr>
            <w:tcW w:w="4590" w:type="dxa"/>
          </w:tcPr>
          <w:p w14:paraId="517075E2" w14:textId="77777777" w:rsidR="00A46CBD" w:rsidRPr="00FA0591" w:rsidRDefault="00A46CBD" w:rsidP="006E3531">
            <w:pPr>
              <w:spacing w:line="240" w:lineRule="atLeast"/>
              <w:ind w:right="-18"/>
              <w:jc w:val="both"/>
              <w:rPr>
                <w:rFonts w:cs="Times New Roman"/>
                <w:sz w:val="22"/>
                <w:szCs w:val="22"/>
              </w:rPr>
            </w:pPr>
            <w:r w:rsidRPr="00FA0591">
              <w:rPr>
                <w:rFonts w:cs="Times New Roman"/>
                <w:sz w:val="22"/>
                <w:szCs w:val="22"/>
              </w:rPr>
              <w:t>Contract price</w:t>
            </w:r>
          </w:p>
        </w:tc>
      </w:tr>
      <w:tr w:rsidR="00A46CBD" w:rsidRPr="00FA0591" w14:paraId="0791AF40" w14:textId="77777777" w:rsidTr="002E4EB9">
        <w:trPr>
          <w:trHeight w:val="20"/>
        </w:trPr>
        <w:tc>
          <w:tcPr>
            <w:tcW w:w="3960" w:type="dxa"/>
          </w:tcPr>
          <w:p w14:paraId="3030A27F" w14:textId="77777777" w:rsidR="00A46CBD" w:rsidRPr="00FA0591" w:rsidRDefault="00A46CBD" w:rsidP="006E3531">
            <w:pPr>
              <w:spacing w:line="240" w:lineRule="atLeast"/>
              <w:ind w:right="-108"/>
              <w:rPr>
                <w:rFonts w:cs="Times New Roman"/>
                <w:sz w:val="22"/>
                <w:szCs w:val="22"/>
              </w:rPr>
            </w:pPr>
            <w:r w:rsidRPr="00FA0591">
              <w:rPr>
                <w:rFonts w:cs="Times New Roman"/>
                <w:sz w:val="22"/>
                <w:szCs w:val="22"/>
              </w:rPr>
              <w:t>Purchase of goods and service</w:t>
            </w:r>
          </w:p>
        </w:tc>
        <w:tc>
          <w:tcPr>
            <w:tcW w:w="270" w:type="dxa"/>
          </w:tcPr>
          <w:p w14:paraId="54D6A80B" w14:textId="77777777" w:rsidR="00A46CBD" w:rsidRPr="00FA0591" w:rsidRDefault="00A46CBD" w:rsidP="006E3531">
            <w:pPr>
              <w:spacing w:line="240" w:lineRule="atLeast"/>
              <w:ind w:left="-108" w:right="-108"/>
              <w:jc w:val="center"/>
              <w:rPr>
                <w:rFonts w:cs="Times New Roman"/>
                <w:sz w:val="22"/>
                <w:szCs w:val="22"/>
              </w:rPr>
            </w:pPr>
          </w:p>
        </w:tc>
        <w:tc>
          <w:tcPr>
            <w:tcW w:w="4590" w:type="dxa"/>
          </w:tcPr>
          <w:p w14:paraId="49F999E4" w14:textId="77777777" w:rsidR="00A46CBD" w:rsidRPr="00FA0591" w:rsidRDefault="00A46CBD" w:rsidP="006E3531">
            <w:pPr>
              <w:spacing w:line="240" w:lineRule="atLeast"/>
              <w:ind w:right="-18"/>
              <w:rPr>
                <w:rFonts w:cs="Times New Roman"/>
                <w:sz w:val="22"/>
                <w:szCs w:val="22"/>
              </w:rPr>
            </w:pPr>
            <w:r w:rsidRPr="00FA0591">
              <w:rPr>
                <w:rFonts w:cs="Times New Roman"/>
                <w:sz w:val="22"/>
                <w:szCs w:val="22"/>
              </w:rPr>
              <w:t>Cost plus margin or Market price</w:t>
            </w:r>
          </w:p>
        </w:tc>
      </w:tr>
      <w:tr w:rsidR="00A46CBD" w:rsidRPr="00FA0591" w14:paraId="6ADBBA71" w14:textId="77777777" w:rsidTr="002E4EB9">
        <w:trPr>
          <w:trHeight w:val="20"/>
        </w:trPr>
        <w:tc>
          <w:tcPr>
            <w:tcW w:w="3960" w:type="dxa"/>
          </w:tcPr>
          <w:p w14:paraId="7AFCE18B" w14:textId="77777777" w:rsidR="00A46CBD" w:rsidRPr="00FA0591" w:rsidRDefault="00A46CBD" w:rsidP="006E3531">
            <w:pPr>
              <w:spacing w:line="240" w:lineRule="atLeast"/>
              <w:ind w:right="-108"/>
              <w:rPr>
                <w:rFonts w:cs="Times New Roman"/>
                <w:sz w:val="22"/>
                <w:szCs w:val="22"/>
              </w:rPr>
            </w:pPr>
            <w:r w:rsidRPr="00FA0591">
              <w:rPr>
                <w:rFonts w:cs="Times New Roman"/>
                <w:sz w:val="22"/>
                <w:szCs w:val="22"/>
              </w:rPr>
              <w:t>Purchase of asset</w:t>
            </w:r>
          </w:p>
        </w:tc>
        <w:tc>
          <w:tcPr>
            <w:tcW w:w="270" w:type="dxa"/>
          </w:tcPr>
          <w:p w14:paraId="526593A5" w14:textId="77777777" w:rsidR="00A46CBD" w:rsidRPr="00FA0591" w:rsidRDefault="00A46CBD" w:rsidP="006E3531">
            <w:pPr>
              <w:spacing w:line="240" w:lineRule="atLeast"/>
              <w:ind w:left="-108" w:right="-108"/>
              <w:jc w:val="center"/>
              <w:rPr>
                <w:rFonts w:cs="Times New Roman"/>
                <w:sz w:val="22"/>
                <w:szCs w:val="22"/>
              </w:rPr>
            </w:pPr>
          </w:p>
        </w:tc>
        <w:tc>
          <w:tcPr>
            <w:tcW w:w="4590" w:type="dxa"/>
          </w:tcPr>
          <w:p w14:paraId="1DDE0E6A" w14:textId="77777777" w:rsidR="00A46CBD" w:rsidRPr="00FA0591" w:rsidRDefault="00A46CBD" w:rsidP="006E3531">
            <w:pPr>
              <w:spacing w:line="240" w:lineRule="atLeast"/>
              <w:ind w:right="-18"/>
              <w:rPr>
                <w:rFonts w:cs="Times New Roman"/>
                <w:sz w:val="22"/>
                <w:szCs w:val="22"/>
              </w:rPr>
            </w:pPr>
            <w:r w:rsidRPr="00FA0591">
              <w:rPr>
                <w:rFonts w:cs="Times New Roman"/>
                <w:sz w:val="22"/>
                <w:szCs w:val="22"/>
              </w:rPr>
              <w:t>Cost plus margin or Market price</w:t>
            </w:r>
          </w:p>
        </w:tc>
      </w:tr>
      <w:tr w:rsidR="00A46CBD" w:rsidRPr="00FA0591" w14:paraId="4AE6E38A" w14:textId="77777777" w:rsidTr="002E4EB9">
        <w:trPr>
          <w:trHeight w:val="20"/>
        </w:trPr>
        <w:tc>
          <w:tcPr>
            <w:tcW w:w="3960" w:type="dxa"/>
          </w:tcPr>
          <w:p w14:paraId="0A8C7B43" w14:textId="77777777" w:rsidR="00A46CBD" w:rsidRPr="00FA0591" w:rsidRDefault="00A46CBD" w:rsidP="006E3531">
            <w:pPr>
              <w:spacing w:line="240" w:lineRule="atLeast"/>
              <w:ind w:right="-108"/>
              <w:rPr>
                <w:rFonts w:cs="Times New Roman"/>
                <w:sz w:val="22"/>
                <w:szCs w:val="22"/>
              </w:rPr>
            </w:pPr>
            <w:r w:rsidRPr="00FA0591">
              <w:rPr>
                <w:rFonts w:cs="Times New Roman"/>
                <w:sz w:val="22"/>
                <w:szCs w:val="22"/>
              </w:rPr>
              <w:t>Rental and service</w:t>
            </w:r>
          </w:p>
        </w:tc>
        <w:tc>
          <w:tcPr>
            <w:tcW w:w="270" w:type="dxa"/>
          </w:tcPr>
          <w:p w14:paraId="4A6176B5" w14:textId="77777777" w:rsidR="00A46CBD" w:rsidRPr="00FA0591" w:rsidRDefault="00A46CBD" w:rsidP="006E3531">
            <w:pPr>
              <w:spacing w:line="240" w:lineRule="atLeast"/>
              <w:ind w:left="-108" w:right="-108"/>
              <w:jc w:val="center"/>
              <w:rPr>
                <w:rFonts w:cs="Times New Roman"/>
                <w:sz w:val="22"/>
                <w:szCs w:val="22"/>
              </w:rPr>
            </w:pPr>
          </w:p>
        </w:tc>
        <w:tc>
          <w:tcPr>
            <w:tcW w:w="4590" w:type="dxa"/>
          </w:tcPr>
          <w:p w14:paraId="1813CE88" w14:textId="77777777" w:rsidR="00A46CBD" w:rsidRPr="00FA0591" w:rsidRDefault="00A46CBD" w:rsidP="006E3531">
            <w:pPr>
              <w:spacing w:line="240" w:lineRule="atLeast"/>
              <w:ind w:right="-18"/>
              <w:rPr>
                <w:rFonts w:cs="Times New Roman"/>
                <w:sz w:val="22"/>
                <w:szCs w:val="22"/>
              </w:rPr>
            </w:pPr>
            <w:r w:rsidRPr="00FA0591">
              <w:rPr>
                <w:rFonts w:cs="Times New Roman"/>
                <w:sz w:val="22"/>
                <w:szCs w:val="22"/>
              </w:rPr>
              <w:t>Contract price</w:t>
            </w:r>
          </w:p>
        </w:tc>
      </w:tr>
      <w:tr w:rsidR="00A46CBD" w:rsidRPr="00FA0591" w14:paraId="23088D0C" w14:textId="77777777" w:rsidTr="002E4EB9">
        <w:trPr>
          <w:trHeight w:val="20"/>
        </w:trPr>
        <w:tc>
          <w:tcPr>
            <w:tcW w:w="3960" w:type="dxa"/>
          </w:tcPr>
          <w:p w14:paraId="16B3FE73" w14:textId="77777777" w:rsidR="00A46CBD" w:rsidRPr="00FA0591" w:rsidRDefault="00A46CBD" w:rsidP="006E3531">
            <w:pPr>
              <w:spacing w:line="240" w:lineRule="atLeast"/>
              <w:ind w:right="-108"/>
              <w:rPr>
                <w:rFonts w:cs="Times New Roman"/>
                <w:sz w:val="22"/>
                <w:szCs w:val="22"/>
              </w:rPr>
            </w:pPr>
            <w:r w:rsidRPr="00FA0591">
              <w:rPr>
                <w:rFonts w:cs="Times New Roman"/>
                <w:sz w:val="22"/>
                <w:szCs w:val="22"/>
              </w:rPr>
              <w:t>Other expense</w:t>
            </w:r>
          </w:p>
        </w:tc>
        <w:tc>
          <w:tcPr>
            <w:tcW w:w="270" w:type="dxa"/>
          </w:tcPr>
          <w:p w14:paraId="1235490A" w14:textId="77777777" w:rsidR="00A46CBD" w:rsidRPr="00FA0591" w:rsidRDefault="00A46CBD" w:rsidP="006E3531">
            <w:pPr>
              <w:spacing w:line="240" w:lineRule="atLeast"/>
              <w:ind w:left="-108" w:right="-108"/>
              <w:jc w:val="center"/>
              <w:rPr>
                <w:rFonts w:cs="Times New Roman"/>
                <w:sz w:val="22"/>
                <w:szCs w:val="22"/>
              </w:rPr>
            </w:pPr>
          </w:p>
        </w:tc>
        <w:tc>
          <w:tcPr>
            <w:tcW w:w="4590" w:type="dxa"/>
          </w:tcPr>
          <w:p w14:paraId="213FAE25" w14:textId="77777777" w:rsidR="00A46CBD" w:rsidRPr="00FA0591" w:rsidRDefault="00A46CBD" w:rsidP="006E3531">
            <w:pPr>
              <w:spacing w:line="240" w:lineRule="atLeast"/>
              <w:ind w:right="-18"/>
              <w:rPr>
                <w:rFonts w:cs="Times New Roman"/>
                <w:sz w:val="22"/>
                <w:szCs w:val="22"/>
              </w:rPr>
            </w:pPr>
            <w:r w:rsidRPr="00FA0591">
              <w:rPr>
                <w:rFonts w:cs="Times New Roman"/>
                <w:sz w:val="22"/>
                <w:szCs w:val="22"/>
              </w:rPr>
              <w:t>Contract price</w:t>
            </w:r>
          </w:p>
        </w:tc>
      </w:tr>
      <w:tr w:rsidR="00A46CBD" w:rsidRPr="00FA0591" w14:paraId="1275345F" w14:textId="77777777" w:rsidTr="002E4EB9">
        <w:trPr>
          <w:trHeight w:val="20"/>
        </w:trPr>
        <w:tc>
          <w:tcPr>
            <w:tcW w:w="3960" w:type="dxa"/>
          </w:tcPr>
          <w:p w14:paraId="1A17C367" w14:textId="77777777" w:rsidR="00A46CBD" w:rsidRPr="00FA0591" w:rsidRDefault="00A46CBD" w:rsidP="006E3531">
            <w:pPr>
              <w:spacing w:line="240" w:lineRule="atLeast"/>
              <w:ind w:right="-108"/>
              <w:rPr>
                <w:rFonts w:cs="Times New Roman"/>
                <w:sz w:val="22"/>
                <w:szCs w:val="22"/>
              </w:rPr>
            </w:pPr>
            <w:r w:rsidRPr="00FA0591">
              <w:rPr>
                <w:rFonts w:cs="Times New Roman"/>
                <w:sz w:val="22"/>
                <w:szCs w:val="22"/>
              </w:rPr>
              <w:t>Interest income</w:t>
            </w:r>
          </w:p>
        </w:tc>
        <w:tc>
          <w:tcPr>
            <w:tcW w:w="270" w:type="dxa"/>
          </w:tcPr>
          <w:p w14:paraId="1CB0092E" w14:textId="77777777" w:rsidR="00A46CBD" w:rsidRPr="00FA0591" w:rsidRDefault="00A46CBD" w:rsidP="006E3531">
            <w:pPr>
              <w:spacing w:line="240" w:lineRule="atLeast"/>
              <w:ind w:left="-108" w:right="-108"/>
              <w:jc w:val="center"/>
              <w:rPr>
                <w:rFonts w:cs="Times New Roman"/>
                <w:sz w:val="22"/>
                <w:szCs w:val="22"/>
              </w:rPr>
            </w:pPr>
          </w:p>
        </w:tc>
        <w:tc>
          <w:tcPr>
            <w:tcW w:w="4590" w:type="dxa"/>
          </w:tcPr>
          <w:p w14:paraId="285CFD7C" w14:textId="77777777" w:rsidR="00A46CBD" w:rsidRPr="00FA0591" w:rsidRDefault="00A46CBD" w:rsidP="006E3531">
            <w:pPr>
              <w:spacing w:line="240" w:lineRule="atLeast"/>
              <w:ind w:right="-18"/>
              <w:rPr>
                <w:rFonts w:cs="Times New Roman"/>
                <w:sz w:val="22"/>
                <w:szCs w:val="22"/>
              </w:rPr>
            </w:pPr>
            <w:r w:rsidRPr="00FA0591">
              <w:rPr>
                <w:rFonts w:cs="Times New Roman"/>
                <w:sz w:val="22"/>
                <w:szCs w:val="22"/>
              </w:rPr>
              <w:t>Contract rate</w:t>
            </w:r>
          </w:p>
        </w:tc>
      </w:tr>
      <w:tr w:rsidR="00A46CBD" w:rsidRPr="00FA0591" w14:paraId="588E9F1E" w14:textId="77777777" w:rsidTr="002E4EB9">
        <w:trPr>
          <w:trHeight w:val="20"/>
        </w:trPr>
        <w:tc>
          <w:tcPr>
            <w:tcW w:w="3960" w:type="dxa"/>
          </w:tcPr>
          <w:p w14:paraId="3566EE70" w14:textId="77777777" w:rsidR="00A46CBD" w:rsidRPr="00FA0591" w:rsidRDefault="00A46CBD" w:rsidP="006E3531">
            <w:pPr>
              <w:spacing w:line="240" w:lineRule="atLeast"/>
              <w:ind w:right="-108"/>
              <w:rPr>
                <w:rFonts w:cs="Times New Roman"/>
                <w:color w:val="212121"/>
                <w:sz w:val="22"/>
                <w:szCs w:val="22"/>
                <w:cs/>
              </w:rPr>
            </w:pPr>
            <w:r w:rsidRPr="00FA0591">
              <w:rPr>
                <w:rFonts w:cs="Times New Roman"/>
                <w:sz w:val="22"/>
                <w:szCs w:val="22"/>
              </w:rPr>
              <w:t>Consultant</w:t>
            </w:r>
            <w:r w:rsidRPr="00FA0591">
              <w:rPr>
                <w:rFonts w:cs="Times New Roman"/>
                <w:sz w:val="22"/>
                <w:szCs w:val="22"/>
                <w:cs/>
              </w:rPr>
              <w:t xml:space="preserve"> </w:t>
            </w:r>
            <w:r w:rsidRPr="00FA0591">
              <w:rPr>
                <w:rFonts w:cs="Times New Roman"/>
                <w:sz w:val="22"/>
                <w:szCs w:val="22"/>
              </w:rPr>
              <w:t>fee</w:t>
            </w:r>
          </w:p>
        </w:tc>
        <w:tc>
          <w:tcPr>
            <w:tcW w:w="270" w:type="dxa"/>
          </w:tcPr>
          <w:p w14:paraId="48D614EE" w14:textId="77777777" w:rsidR="00A46CBD" w:rsidRPr="00FA0591" w:rsidRDefault="00A46CBD" w:rsidP="006E3531">
            <w:pPr>
              <w:spacing w:line="240" w:lineRule="atLeast"/>
              <w:ind w:left="-108" w:right="-108"/>
              <w:jc w:val="center"/>
              <w:rPr>
                <w:rFonts w:cs="Times New Roman"/>
                <w:sz w:val="22"/>
                <w:szCs w:val="22"/>
              </w:rPr>
            </w:pPr>
          </w:p>
        </w:tc>
        <w:tc>
          <w:tcPr>
            <w:tcW w:w="4590" w:type="dxa"/>
          </w:tcPr>
          <w:p w14:paraId="57EDCAEC" w14:textId="77777777" w:rsidR="00A46CBD" w:rsidRPr="00FA0591" w:rsidRDefault="00A46CBD" w:rsidP="006E3531">
            <w:pPr>
              <w:spacing w:line="240" w:lineRule="atLeast"/>
              <w:ind w:right="-18"/>
              <w:rPr>
                <w:rFonts w:cs="Times New Roman"/>
                <w:sz w:val="22"/>
                <w:szCs w:val="22"/>
              </w:rPr>
            </w:pPr>
            <w:r w:rsidRPr="00FA0591">
              <w:rPr>
                <w:rFonts w:cs="Times New Roman"/>
                <w:sz w:val="22"/>
                <w:szCs w:val="22"/>
              </w:rPr>
              <w:t>Contract price</w:t>
            </w:r>
          </w:p>
        </w:tc>
      </w:tr>
    </w:tbl>
    <w:p w14:paraId="727B2480" w14:textId="77777777" w:rsidR="00A46CBD" w:rsidRPr="00FA0591" w:rsidRDefault="00A46CBD" w:rsidP="006E3531">
      <w:pPr>
        <w:spacing w:line="240" w:lineRule="atLeast"/>
        <w:jc w:val="both"/>
        <w:rPr>
          <w:rFonts w:cs="Times New Roman"/>
          <w:sz w:val="22"/>
          <w:szCs w:val="22"/>
        </w:rPr>
      </w:pPr>
    </w:p>
    <w:p w14:paraId="6ED2466A" w14:textId="79A6FDE8" w:rsidR="006A05CF" w:rsidRPr="00FA0591" w:rsidRDefault="006A05CF" w:rsidP="006E3531">
      <w:pPr>
        <w:pStyle w:val="Signature"/>
        <w:tabs>
          <w:tab w:val="decimal" w:pos="4770"/>
          <w:tab w:val="left" w:pos="9344"/>
        </w:tabs>
        <w:spacing w:line="240" w:lineRule="atLeast"/>
        <w:ind w:left="547" w:right="-6"/>
        <w:jc w:val="thaiDistribute"/>
        <w:rPr>
          <w:rFonts w:cs="Times New Roman"/>
          <w:lang w:val="en-US"/>
        </w:rPr>
      </w:pPr>
      <w:r w:rsidRPr="00FA0591">
        <w:rPr>
          <w:rFonts w:cs="Times New Roman"/>
        </w:rPr>
        <w:t xml:space="preserve">Significant </w:t>
      </w:r>
      <w:r w:rsidRPr="00FA0591">
        <w:rPr>
          <w:rFonts w:cs="Times New Roman"/>
          <w:lang w:val="en-US"/>
        </w:rPr>
        <w:t>transactions for the years ended 31 December with related parties were as follows:</w:t>
      </w:r>
    </w:p>
    <w:p w14:paraId="6529428D" w14:textId="77777777" w:rsidR="00A46CBD" w:rsidRPr="00FA0591" w:rsidRDefault="00A46CBD" w:rsidP="006E3531">
      <w:pPr>
        <w:pStyle w:val="Signature"/>
        <w:spacing w:line="240" w:lineRule="atLeast"/>
        <w:ind w:right="403" w:firstLine="562"/>
        <w:jc w:val="thaiDistribute"/>
        <w:rPr>
          <w:rFonts w:cs="Times New Roman"/>
          <w:lang w:val="en-US"/>
        </w:rPr>
      </w:pPr>
    </w:p>
    <w:tbl>
      <w:tblPr>
        <w:tblW w:w="9302" w:type="dxa"/>
        <w:tblInd w:w="414" w:type="dxa"/>
        <w:tblLayout w:type="fixed"/>
        <w:tblLook w:val="0000" w:firstRow="0" w:lastRow="0" w:firstColumn="0" w:lastColumn="0" w:noHBand="0" w:noVBand="0"/>
      </w:tblPr>
      <w:tblGrid>
        <w:gridCol w:w="4129"/>
        <w:gridCol w:w="1100"/>
        <w:gridCol w:w="236"/>
        <w:gridCol w:w="1105"/>
        <w:gridCol w:w="236"/>
        <w:gridCol w:w="1123"/>
        <w:gridCol w:w="236"/>
        <w:gridCol w:w="1137"/>
      </w:tblGrid>
      <w:tr w:rsidR="00A46CBD" w:rsidRPr="00FA0591" w14:paraId="776CA765" w14:textId="77777777" w:rsidTr="00BD1405">
        <w:trPr>
          <w:cantSplit/>
        </w:trPr>
        <w:tc>
          <w:tcPr>
            <w:tcW w:w="4129" w:type="dxa"/>
          </w:tcPr>
          <w:p w14:paraId="7AEAF5F5" w14:textId="77777777" w:rsidR="00A46CBD" w:rsidRPr="00FA0591" w:rsidRDefault="00A46CBD" w:rsidP="006E3531">
            <w:pPr>
              <w:pStyle w:val="3"/>
              <w:tabs>
                <w:tab w:val="clear" w:pos="360"/>
                <w:tab w:val="clear" w:pos="720"/>
              </w:tabs>
              <w:spacing w:line="240" w:lineRule="atLeast"/>
              <w:jc w:val="both"/>
              <w:rPr>
                <w:lang w:val="en-US"/>
              </w:rPr>
            </w:pPr>
          </w:p>
        </w:tc>
        <w:tc>
          <w:tcPr>
            <w:tcW w:w="2441" w:type="dxa"/>
            <w:gridSpan w:val="3"/>
          </w:tcPr>
          <w:p w14:paraId="22EAB6EF" w14:textId="77777777" w:rsidR="00A46CBD" w:rsidRPr="00FA0591" w:rsidRDefault="00A46CBD" w:rsidP="006E3531">
            <w:pPr>
              <w:pStyle w:val="3"/>
              <w:tabs>
                <w:tab w:val="clear" w:pos="360"/>
                <w:tab w:val="clear" w:pos="720"/>
              </w:tabs>
              <w:spacing w:line="240" w:lineRule="atLeast"/>
              <w:jc w:val="center"/>
              <w:rPr>
                <w:b/>
                <w:bCs/>
                <w:lang w:val="en-US"/>
              </w:rPr>
            </w:pPr>
            <w:r w:rsidRPr="00FA0591">
              <w:rPr>
                <w:b/>
                <w:bCs/>
                <w:lang w:val="en-US"/>
              </w:rPr>
              <w:t>Consolidated</w:t>
            </w:r>
          </w:p>
          <w:p w14:paraId="2178BD47" w14:textId="77777777" w:rsidR="00A46CBD" w:rsidRPr="00FA0591" w:rsidRDefault="00A46CBD" w:rsidP="006E3531">
            <w:pPr>
              <w:pStyle w:val="3"/>
              <w:tabs>
                <w:tab w:val="clear" w:pos="360"/>
                <w:tab w:val="clear" w:pos="720"/>
              </w:tabs>
              <w:spacing w:line="240" w:lineRule="atLeast"/>
              <w:jc w:val="center"/>
              <w:rPr>
                <w:b/>
                <w:bCs/>
                <w:lang w:val="en-US"/>
              </w:rPr>
            </w:pPr>
            <w:r w:rsidRPr="00FA0591">
              <w:rPr>
                <w:b/>
                <w:bCs/>
                <w:lang w:val="en-US"/>
              </w:rPr>
              <w:t>financial statements</w:t>
            </w:r>
          </w:p>
        </w:tc>
        <w:tc>
          <w:tcPr>
            <w:tcW w:w="236" w:type="dxa"/>
          </w:tcPr>
          <w:p w14:paraId="30020717" w14:textId="77777777" w:rsidR="00A46CBD" w:rsidRPr="00FA0591" w:rsidRDefault="00A46CBD" w:rsidP="006E3531">
            <w:pPr>
              <w:pStyle w:val="3"/>
              <w:tabs>
                <w:tab w:val="clear" w:pos="360"/>
                <w:tab w:val="clear" w:pos="720"/>
              </w:tabs>
              <w:spacing w:line="240" w:lineRule="atLeast"/>
              <w:jc w:val="center"/>
              <w:rPr>
                <w:b/>
                <w:bCs/>
                <w:lang w:val="en-US"/>
              </w:rPr>
            </w:pPr>
          </w:p>
        </w:tc>
        <w:tc>
          <w:tcPr>
            <w:tcW w:w="2496" w:type="dxa"/>
            <w:gridSpan w:val="3"/>
          </w:tcPr>
          <w:p w14:paraId="58D6BCF8" w14:textId="77777777" w:rsidR="00A46CBD" w:rsidRPr="00FA0591" w:rsidRDefault="00A46CBD" w:rsidP="006E3531">
            <w:pPr>
              <w:pStyle w:val="3"/>
              <w:tabs>
                <w:tab w:val="clear" w:pos="360"/>
                <w:tab w:val="clear" w:pos="720"/>
              </w:tabs>
              <w:spacing w:line="240" w:lineRule="atLeast"/>
              <w:jc w:val="center"/>
              <w:rPr>
                <w:b/>
                <w:bCs/>
                <w:lang w:val="en-US"/>
              </w:rPr>
            </w:pPr>
            <w:r w:rsidRPr="00FA0591">
              <w:rPr>
                <w:b/>
                <w:bCs/>
                <w:lang w:val="en-US"/>
              </w:rPr>
              <w:t>Separate</w:t>
            </w:r>
          </w:p>
          <w:p w14:paraId="411C581A" w14:textId="77777777" w:rsidR="00A46CBD" w:rsidRPr="00FA0591" w:rsidRDefault="00A46CBD" w:rsidP="006E3531">
            <w:pPr>
              <w:pStyle w:val="3"/>
              <w:tabs>
                <w:tab w:val="clear" w:pos="360"/>
                <w:tab w:val="clear" w:pos="720"/>
              </w:tabs>
              <w:spacing w:line="240" w:lineRule="atLeast"/>
              <w:jc w:val="center"/>
              <w:rPr>
                <w:b/>
                <w:bCs/>
                <w:lang w:val="en-US"/>
              </w:rPr>
            </w:pPr>
            <w:r w:rsidRPr="00FA0591">
              <w:rPr>
                <w:b/>
                <w:bCs/>
                <w:lang w:val="en-US"/>
              </w:rPr>
              <w:t>financial statements</w:t>
            </w:r>
          </w:p>
        </w:tc>
      </w:tr>
      <w:tr w:rsidR="00A46CBD" w:rsidRPr="00FA0591" w14:paraId="754A9A6B" w14:textId="77777777" w:rsidTr="00BD1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1E5ED89C" w14:textId="59F9508D" w:rsidR="00A46CBD" w:rsidRPr="00FA0591" w:rsidRDefault="00A46CBD" w:rsidP="006E3531">
            <w:pPr>
              <w:pStyle w:val="BodyText"/>
              <w:tabs>
                <w:tab w:val="left" w:pos="550"/>
              </w:tabs>
              <w:spacing w:after="0" w:line="240" w:lineRule="atLeast"/>
              <w:rPr>
                <w:rFonts w:cs="Times New Roman"/>
                <w:b/>
                <w:bCs/>
                <w:i/>
                <w:iCs/>
                <w:lang w:val="en-US"/>
              </w:rPr>
            </w:pPr>
            <w:r w:rsidRPr="00FA0591">
              <w:rPr>
                <w:rFonts w:cs="Times New Roman"/>
                <w:b/>
                <w:bCs/>
                <w:i/>
                <w:iCs/>
              </w:rPr>
              <w:t>Year ended 31 December</w:t>
            </w:r>
          </w:p>
        </w:tc>
        <w:tc>
          <w:tcPr>
            <w:tcW w:w="1100" w:type="dxa"/>
            <w:tcBorders>
              <w:top w:val="nil"/>
              <w:left w:val="nil"/>
              <w:bottom w:val="nil"/>
              <w:right w:val="nil"/>
            </w:tcBorders>
          </w:tcPr>
          <w:p w14:paraId="37A8A985" w14:textId="24C89E13" w:rsidR="00A46CBD" w:rsidRPr="00FA0591" w:rsidRDefault="000450D6" w:rsidP="006E3531">
            <w:pPr>
              <w:spacing w:line="240" w:lineRule="atLeast"/>
              <w:jc w:val="center"/>
              <w:rPr>
                <w:rFonts w:cs="Times New Roman"/>
                <w:sz w:val="22"/>
                <w:szCs w:val="22"/>
              </w:rPr>
            </w:pPr>
            <w:r w:rsidRPr="00FA0591">
              <w:rPr>
                <w:rFonts w:cs="Times New Roman"/>
                <w:sz w:val="22"/>
                <w:szCs w:val="22"/>
              </w:rPr>
              <w:t>2020</w:t>
            </w:r>
          </w:p>
        </w:tc>
        <w:tc>
          <w:tcPr>
            <w:tcW w:w="236" w:type="dxa"/>
            <w:tcBorders>
              <w:top w:val="nil"/>
              <w:left w:val="nil"/>
              <w:bottom w:val="nil"/>
              <w:right w:val="nil"/>
            </w:tcBorders>
          </w:tcPr>
          <w:p w14:paraId="5C7C2CC8" w14:textId="77777777" w:rsidR="00A46CBD" w:rsidRPr="00FA0591" w:rsidRDefault="00A46CBD" w:rsidP="006E3531">
            <w:pPr>
              <w:spacing w:line="240" w:lineRule="atLeast"/>
              <w:rPr>
                <w:rFonts w:cs="Times New Roman"/>
                <w:sz w:val="22"/>
                <w:szCs w:val="22"/>
              </w:rPr>
            </w:pPr>
          </w:p>
        </w:tc>
        <w:tc>
          <w:tcPr>
            <w:tcW w:w="1105" w:type="dxa"/>
            <w:tcBorders>
              <w:top w:val="nil"/>
              <w:left w:val="nil"/>
              <w:bottom w:val="nil"/>
              <w:right w:val="nil"/>
            </w:tcBorders>
          </w:tcPr>
          <w:p w14:paraId="22CEC9DA" w14:textId="14E8C2CA" w:rsidR="00A46CBD" w:rsidRPr="00FA0591" w:rsidRDefault="000450D6" w:rsidP="006E3531">
            <w:pPr>
              <w:spacing w:line="240" w:lineRule="atLeast"/>
              <w:jc w:val="center"/>
              <w:rPr>
                <w:rFonts w:cs="Times New Roman"/>
                <w:sz w:val="22"/>
                <w:szCs w:val="22"/>
              </w:rPr>
            </w:pPr>
            <w:r w:rsidRPr="00FA0591">
              <w:rPr>
                <w:rFonts w:cs="Times New Roman"/>
                <w:sz w:val="22"/>
                <w:szCs w:val="22"/>
              </w:rPr>
              <w:t>2019</w:t>
            </w:r>
          </w:p>
        </w:tc>
        <w:tc>
          <w:tcPr>
            <w:tcW w:w="236" w:type="dxa"/>
            <w:tcBorders>
              <w:top w:val="nil"/>
              <w:left w:val="nil"/>
              <w:bottom w:val="nil"/>
              <w:right w:val="nil"/>
            </w:tcBorders>
          </w:tcPr>
          <w:p w14:paraId="722277D3" w14:textId="77777777" w:rsidR="00A46CBD" w:rsidRPr="00FA0591" w:rsidRDefault="00A46CBD" w:rsidP="006E3531">
            <w:pPr>
              <w:spacing w:line="240" w:lineRule="atLeast"/>
              <w:rPr>
                <w:rFonts w:cs="Times New Roman"/>
                <w:sz w:val="22"/>
                <w:szCs w:val="22"/>
              </w:rPr>
            </w:pPr>
          </w:p>
        </w:tc>
        <w:tc>
          <w:tcPr>
            <w:tcW w:w="1123" w:type="dxa"/>
            <w:tcBorders>
              <w:top w:val="nil"/>
              <w:left w:val="nil"/>
              <w:bottom w:val="nil"/>
              <w:right w:val="nil"/>
            </w:tcBorders>
          </w:tcPr>
          <w:p w14:paraId="2F5BCC5E" w14:textId="2E89FEFF" w:rsidR="00A46CBD" w:rsidRPr="00FA0591" w:rsidRDefault="000450D6" w:rsidP="006E3531">
            <w:pPr>
              <w:spacing w:line="240" w:lineRule="atLeast"/>
              <w:jc w:val="center"/>
              <w:rPr>
                <w:rFonts w:cs="Times New Roman"/>
                <w:sz w:val="22"/>
                <w:szCs w:val="22"/>
              </w:rPr>
            </w:pPr>
            <w:r w:rsidRPr="00FA0591">
              <w:rPr>
                <w:rFonts w:cs="Times New Roman"/>
                <w:sz w:val="22"/>
                <w:szCs w:val="22"/>
              </w:rPr>
              <w:t>2020</w:t>
            </w:r>
          </w:p>
        </w:tc>
        <w:tc>
          <w:tcPr>
            <w:tcW w:w="236" w:type="dxa"/>
            <w:tcBorders>
              <w:top w:val="nil"/>
              <w:left w:val="nil"/>
              <w:bottom w:val="nil"/>
              <w:right w:val="nil"/>
            </w:tcBorders>
          </w:tcPr>
          <w:p w14:paraId="6FBC0F95" w14:textId="77777777" w:rsidR="00A46CBD" w:rsidRPr="00FA0591" w:rsidRDefault="00A46CBD" w:rsidP="006E3531">
            <w:pPr>
              <w:spacing w:line="240" w:lineRule="atLeast"/>
              <w:rPr>
                <w:rFonts w:cs="Times New Roman"/>
                <w:sz w:val="22"/>
                <w:szCs w:val="22"/>
              </w:rPr>
            </w:pPr>
          </w:p>
        </w:tc>
        <w:tc>
          <w:tcPr>
            <w:tcW w:w="1137" w:type="dxa"/>
            <w:tcBorders>
              <w:top w:val="nil"/>
              <w:left w:val="nil"/>
              <w:bottom w:val="nil"/>
              <w:right w:val="nil"/>
            </w:tcBorders>
          </w:tcPr>
          <w:p w14:paraId="1CAEB460" w14:textId="34C12F57" w:rsidR="00A46CBD" w:rsidRPr="00FA0591" w:rsidRDefault="000450D6" w:rsidP="006E3531">
            <w:pPr>
              <w:spacing w:line="240" w:lineRule="atLeast"/>
              <w:jc w:val="center"/>
              <w:rPr>
                <w:rFonts w:cs="Times New Roman"/>
                <w:sz w:val="22"/>
                <w:szCs w:val="22"/>
              </w:rPr>
            </w:pPr>
            <w:r w:rsidRPr="00FA0591">
              <w:rPr>
                <w:rFonts w:cs="Times New Roman"/>
                <w:sz w:val="22"/>
                <w:szCs w:val="22"/>
              </w:rPr>
              <w:t>2019</w:t>
            </w:r>
          </w:p>
        </w:tc>
      </w:tr>
      <w:tr w:rsidR="00A46CBD" w:rsidRPr="00FA0591" w14:paraId="6401C5E2" w14:textId="77777777" w:rsidTr="00EA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A12E904" w14:textId="77777777" w:rsidR="00A46CBD" w:rsidRPr="00FA0591" w:rsidRDefault="00A46CBD" w:rsidP="006E3531">
            <w:pPr>
              <w:pStyle w:val="BodyText"/>
              <w:tabs>
                <w:tab w:val="left" w:pos="550"/>
              </w:tabs>
              <w:spacing w:after="0" w:line="240" w:lineRule="atLeast"/>
              <w:rPr>
                <w:rFonts w:cs="Times New Roman"/>
                <w:b/>
                <w:bCs/>
                <w:lang w:val="en-US" w:eastAsia="ja-JP"/>
              </w:rPr>
            </w:pPr>
          </w:p>
        </w:tc>
        <w:tc>
          <w:tcPr>
            <w:tcW w:w="5173" w:type="dxa"/>
            <w:gridSpan w:val="7"/>
            <w:tcBorders>
              <w:top w:val="nil"/>
              <w:left w:val="nil"/>
              <w:bottom w:val="nil"/>
              <w:right w:val="nil"/>
            </w:tcBorders>
          </w:tcPr>
          <w:p w14:paraId="528218E4" w14:textId="77777777" w:rsidR="00A46CBD" w:rsidRPr="00FA0591" w:rsidRDefault="00A46CBD" w:rsidP="006E3531">
            <w:pPr>
              <w:spacing w:line="240" w:lineRule="atLeast"/>
              <w:jc w:val="center"/>
              <w:rPr>
                <w:rFonts w:cs="Times New Roman"/>
                <w:i/>
                <w:iCs/>
                <w:sz w:val="22"/>
                <w:szCs w:val="22"/>
              </w:rPr>
            </w:pPr>
            <w:r w:rsidRPr="00FA0591">
              <w:rPr>
                <w:rFonts w:cs="Times New Roman"/>
                <w:i/>
                <w:iCs/>
                <w:sz w:val="22"/>
                <w:szCs w:val="22"/>
              </w:rPr>
              <w:t>(in thousand Baht)</w:t>
            </w:r>
          </w:p>
        </w:tc>
      </w:tr>
      <w:tr w:rsidR="00A46CBD" w:rsidRPr="00FA0591" w14:paraId="74313AA5" w14:textId="77777777" w:rsidTr="00BD1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33114DE3" w14:textId="77777777" w:rsidR="00A46CBD" w:rsidRPr="00FA0591" w:rsidRDefault="00A46CBD" w:rsidP="006E3531">
            <w:pPr>
              <w:pStyle w:val="BodyText"/>
              <w:tabs>
                <w:tab w:val="left" w:pos="550"/>
              </w:tabs>
              <w:spacing w:after="0" w:line="240" w:lineRule="atLeast"/>
              <w:rPr>
                <w:rFonts w:cs="Times New Roman"/>
                <w:b/>
                <w:bCs/>
                <w:lang w:val="en-US"/>
              </w:rPr>
            </w:pPr>
            <w:r w:rsidRPr="00FA0591">
              <w:rPr>
                <w:rFonts w:cs="Times New Roman"/>
                <w:b/>
                <w:bCs/>
                <w:lang w:val="en-US"/>
              </w:rPr>
              <w:t>Subsidiaries</w:t>
            </w:r>
          </w:p>
        </w:tc>
        <w:tc>
          <w:tcPr>
            <w:tcW w:w="1100" w:type="dxa"/>
            <w:tcBorders>
              <w:top w:val="nil"/>
              <w:left w:val="nil"/>
              <w:bottom w:val="nil"/>
              <w:right w:val="nil"/>
            </w:tcBorders>
          </w:tcPr>
          <w:p w14:paraId="39E5CEB0" w14:textId="77777777" w:rsidR="00A46CBD" w:rsidRPr="00FA0591" w:rsidRDefault="00A46CBD" w:rsidP="00EA0A31">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40370BE1" w14:textId="77777777" w:rsidR="00A46CBD" w:rsidRPr="00FA0591" w:rsidRDefault="00A46CBD" w:rsidP="00EA0A31">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tcPr>
          <w:p w14:paraId="1ACF9DB1" w14:textId="77777777" w:rsidR="00A46CBD" w:rsidRPr="00FA0591" w:rsidRDefault="00A46CBD" w:rsidP="00EA0A31">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29E158CF" w14:textId="77777777" w:rsidR="00A46CBD" w:rsidRPr="00FA0591" w:rsidRDefault="00A46CBD" w:rsidP="00EA0A31">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tcPr>
          <w:p w14:paraId="4518B7F1" w14:textId="77777777" w:rsidR="00A46CBD" w:rsidRPr="00FA0591" w:rsidRDefault="00A46CBD" w:rsidP="00EA0A31">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605581F9" w14:textId="77777777" w:rsidR="00A46CBD" w:rsidRPr="00FA0591" w:rsidRDefault="00A46CBD" w:rsidP="00EA0A31">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4B681D1A" w14:textId="77777777" w:rsidR="00A46CBD" w:rsidRPr="00FA0591" w:rsidRDefault="00A46CBD" w:rsidP="00EA0A31">
            <w:pPr>
              <w:tabs>
                <w:tab w:val="decimal" w:pos="875"/>
              </w:tabs>
              <w:spacing w:line="240" w:lineRule="atLeast"/>
              <w:ind w:left="-108" w:right="-37"/>
              <w:rPr>
                <w:rFonts w:cs="Times New Roman"/>
                <w:sz w:val="22"/>
                <w:szCs w:val="22"/>
              </w:rPr>
            </w:pPr>
          </w:p>
        </w:tc>
      </w:tr>
      <w:tr w:rsidR="00BD1405" w:rsidRPr="00FA0591" w14:paraId="41B999CC" w14:textId="77777777" w:rsidTr="00BD1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1FA3C1BB" w14:textId="77777777" w:rsidR="00BD1405" w:rsidRPr="00FA0591" w:rsidRDefault="00BD1405" w:rsidP="00BD1405">
            <w:pPr>
              <w:pStyle w:val="BodyText"/>
              <w:tabs>
                <w:tab w:val="left" w:pos="550"/>
              </w:tabs>
              <w:spacing w:after="0" w:line="240" w:lineRule="atLeast"/>
              <w:rPr>
                <w:rFonts w:cs="Times New Roman"/>
                <w:lang w:val="en-US"/>
              </w:rPr>
            </w:pPr>
            <w:r w:rsidRPr="00FA0591">
              <w:rPr>
                <w:rFonts w:cs="Times New Roman"/>
                <w:lang w:val="en-US"/>
              </w:rPr>
              <w:t>Sales of goods</w:t>
            </w:r>
          </w:p>
        </w:tc>
        <w:tc>
          <w:tcPr>
            <w:tcW w:w="1100" w:type="dxa"/>
            <w:tcBorders>
              <w:top w:val="nil"/>
              <w:left w:val="nil"/>
              <w:bottom w:val="nil"/>
              <w:right w:val="nil"/>
            </w:tcBorders>
          </w:tcPr>
          <w:p w14:paraId="684BEB16" w14:textId="2CFFFC18" w:rsidR="00BD1405" w:rsidRPr="00FA0591" w:rsidRDefault="00BD1405" w:rsidP="00BD1405">
            <w:pPr>
              <w:tabs>
                <w:tab w:val="decimal" w:pos="664"/>
              </w:tabs>
              <w:spacing w:line="240" w:lineRule="atLeast"/>
              <w:ind w:left="-108" w:right="-37"/>
              <w:rPr>
                <w:rFonts w:cs="Times New Roman"/>
                <w:sz w:val="22"/>
                <w:szCs w:val="22"/>
              </w:rPr>
            </w:pPr>
            <w:r w:rsidRPr="00FA0591">
              <w:rPr>
                <w:rFonts w:cs="Times New Roman"/>
                <w:sz w:val="22"/>
                <w:szCs w:val="22"/>
              </w:rPr>
              <w:t>-</w:t>
            </w:r>
          </w:p>
        </w:tc>
        <w:tc>
          <w:tcPr>
            <w:tcW w:w="236" w:type="dxa"/>
            <w:tcBorders>
              <w:top w:val="nil"/>
              <w:left w:val="nil"/>
              <w:bottom w:val="nil"/>
              <w:right w:val="nil"/>
            </w:tcBorders>
            <w:vAlign w:val="bottom"/>
          </w:tcPr>
          <w:p w14:paraId="4386A81F" w14:textId="77777777" w:rsidR="00BD1405" w:rsidRPr="00FA0591" w:rsidRDefault="00BD1405" w:rsidP="00BD1405">
            <w:pPr>
              <w:pStyle w:val="BodyText"/>
              <w:tabs>
                <w:tab w:val="decimal" w:pos="875"/>
              </w:tabs>
              <w:spacing w:after="0" w:line="240" w:lineRule="atLeast"/>
              <w:ind w:left="-108" w:right="-37"/>
              <w:rPr>
                <w:rFonts w:cs="Times New Roman"/>
                <w:lang w:val="en-US"/>
              </w:rPr>
            </w:pPr>
          </w:p>
        </w:tc>
        <w:tc>
          <w:tcPr>
            <w:tcW w:w="1105" w:type="dxa"/>
            <w:tcBorders>
              <w:top w:val="nil"/>
              <w:left w:val="nil"/>
              <w:bottom w:val="nil"/>
              <w:right w:val="nil"/>
            </w:tcBorders>
          </w:tcPr>
          <w:p w14:paraId="1FEC9424" w14:textId="1944A870" w:rsidR="00BD1405" w:rsidRPr="00FA0591" w:rsidRDefault="00BD1405" w:rsidP="00BD1405">
            <w:pPr>
              <w:tabs>
                <w:tab w:val="decimal" w:pos="664"/>
              </w:tabs>
              <w:spacing w:line="240" w:lineRule="atLeast"/>
              <w:ind w:left="-108" w:right="-37"/>
              <w:rPr>
                <w:rFonts w:cs="Times New Roman"/>
                <w:sz w:val="22"/>
                <w:szCs w:val="22"/>
              </w:rPr>
            </w:pPr>
            <w:r w:rsidRPr="00FA0591">
              <w:rPr>
                <w:rFonts w:cs="Times New Roman"/>
                <w:sz w:val="22"/>
                <w:szCs w:val="22"/>
              </w:rPr>
              <w:t>-</w:t>
            </w:r>
          </w:p>
        </w:tc>
        <w:tc>
          <w:tcPr>
            <w:tcW w:w="236" w:type="dxa"/>
            <w:tcBorders>
              <w:top w:val="nil"/>
              <w:left w:val="nil"/>
              <w:bottom w:val="nil"/>
              <w:right w:val="nil"/>
            </w:tcBorders>
            <w:vAlign w:val="bottom"/>
          </w:tcPr>
          <w:p w14:paraId="51FBEB9D" w14:textId="77777777" w:rsidR="00BD1405" w:rsidRPr="00FA0591" w:rsidRDefault="00BD1405" w:rsidP="00BD1405">
            <w:pPr>
              <w:pStyle w:val="BodyText"/>
              <w:tabs>
                <w:tab w:val="decimal" w:pos="875"/>
              </w:tabs>
              <w:spacing w:after="0" w:line="240" w:lineRule="atLeast"/>
              <w:ind w:left="-108" w:right="-37"/>
              <w:rPr>
                <w:rFonts w:cs="Times New Roman"/>
                <w:lang w:val="en-US"/>
              </w:rPr>
            </w:pPr>
          </w:p>
        </w:tc>
        <w:tc>
          <w:tcPr>
            <w:tcW w:w="1123" w:type="dxa"/>
            <w:tcBorders>
              <w:top w:val="nil"/>
              <w:left w:val="nil"/>
              <w:bottom w:val="nil"/>
              <w:right w:val="nil"/>
            </w:tcBorders>
            <w:shd w:val="clear" w:color="auto" w:fill="auto"/>
            <w:vAlign w:val="bottom"/>
          </w:tcPr>
          <w:p w14:paraId="488ACB43" w14:textId="447E57C6" w:rsidR="00BD1405" w:rsidRPr="00FA0591" w:rsidRDefault="00BD1405" w:rsidP="00BD1405">
            <w:pPr>
              <w:tabs>
                <w:tab w:val="decimal" w:pos="875"/>
              </w:tabs>
              <w:spacing w:line="240" w:lineRule="atLeast"/>
              <w:ind w:left="-108" w:right="-37"/>
              <w:rPr>
                <w:rFonts w:cs="Times New Roman"/>
                <w:sz w:val="22"/>
                <w:szCs w:val="22"/>
              </w:rPr>
            </w:pPr>
            <w:r w:rsidRPr="00FA0591">
              <w:rPr>
                <w:rFonts w:cs="Times New Roman" w:hint="cs"/>
                <w:sz w:val="22"/>
                <w:szCs w:val="22"/>
              </w:rPr>
              <w:t>221,866 </w:t>
            </w:r>
          </w:p>
        </w:tc>
        <w:tc>
          <w:tcPr>
            <w:tcW w:w="236" w:type="dxa"/>
            <w:tcBorders>
              <w:top w:val="nil"/>
              <w:left w:val="nil"/>
              <w:bottom w:val="nil"/>
              <w:right w:val="nil"/>
            </w:tcBorders>
          </w:tcPr>
          <w:p w14:paraId="0FA4B265" w14:textId="77777777" w:rsidR="00BD1405" w:rsidRPr="00FA0591" w:rsidRDefault="00BD1405" w:rsidP="00BD1405">
            <w:pPr>
              <w:pStyle w:val="BodyText"/>
              <w:tabs>
                <w:tab w:val="decimal" w:pos="875"/>
              </w:tabs>
              <w:spacing w:after="0" w:line="240" w:lineRule="atLeast"/>
              <w:ind w:left="-108" w:right="-37"/>
              <w:rPr>
                <w:rFonts w:cs="Times New Roman"/>
                <w:lang w:val="en-US"/>
              </w:rPr>
            </w:pPr>
          </w:p>
        </w:tc>
        <w:tc>
          <w:tcPr>
            <w:tcW w:w="1137" w:type="dxa"/>
            <w:tcBorders>
              <w:top w:val="nil"/>
              <w:left w:val="nil"/>
              <w:bottom w:val="nil"/>
              <w:right w:val="nil"/>
            </w:tcBorders>
            <w:vAlign w:val="bottom"/>
          </w:tcPr>
          <w:p w14:paraId="3C5C7321" w14:textId="205C6BFD" w:rsidR="00BD1405" w:rsidRPr="00FA0591" w:rsidRDefault="00BD1405" w:rsidP="00BD1405">
            <w:pPr>
              <w:tabs>
                <w:tab w:val="decimal" w:pos="875"/>
              </w:tabs>
              <w:spacing w:line="240" w:lineRule="atLeast"/>
              <w:ind w:left="-108" w:right="-37"/>
              <w:rPr>
                <w:rFonts w:cs="Times New Roman"/>
                <w:sz w:val="22"/>
                <w:szCs w:val="22"/>
              </w:rPr>
            </w:pPr>
            <w:r w:rsidRPr="00FA0591">
              <w:rPr>
                <w:rFonts w:cs="Times New Roman"/>
                <w:sz w:val="22"/>
                <w:szCs w:val="22"/>
              </w:rPr>
              <w:t>213,615</w:t>
            </w:r>
          </w:p>
        </w:tc>
      </w:tr>
      <w:tr w:rsidR="00BD1405" w:rsidRPr="00FA0591" w14:paraId="0F70E880" w14:textId="77777777" w:rsidTr="00BD1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084DF4AA" w14:textId="77777777" w:rsidR="00BD1405" w:rsidRPr="00FA0591" w:rsidRDefault="00BD1405" w:rsidP="00BD1405">
            <w:pPr>
              <w:pStyle w:val="BodyText"/>
              <w:tabs>
                <w:tab w:val="left" w:pos="550"/>
              </w:tabs>
              <w:spacing w:after="0" w:line="240" w:lineRule="atLeast"/>
              <w:rPr>
                <w:rFonts w:cs="Times New Roman"/>
                <w:b/>
                <w:bCs/>
                <w:lang w:val="en-US"/>
              </w:rPr>
            </w:pPr>
            <w:r w:rsidRPr="00FA0591">
              <w:rPr>
                <w:rFonts w:cs="Times New Roman"/>
                <w:lang w:val="en-US"/>
              </w:rPr>
              <w:t>Management fee and other income</w:t>
            </w:r>
          </w:p>
        </w:tc>
        <w:tc>
          <w:tcPr>
            <w:tcW w:w="1100" w:type="dxa"/>
            <w:tcBorders>
              <w:top w:val="nil"/>
              <w:left w:val="nil"/>
              <w:bottom w:val="nil"/>
              <w:right w:val="nil"/>
            </w:tcBorders>
          </w:tcPr>
          <w:p w14:paraId="31AFD129" w14:textId="7376DEC9" w:rsidR="00BD1405" w:rsidRPr="00FA0591" w:rsidRDefault="00BD1405" w:rsidP="00BD1405">
            <w:pPr>
              <w:tabs>
                <w:tab w:val="decimal" w:pos="664"/>
              </w:tabs>
              <w:spacing w:line="240" w:lineRule="atLeast"/>
              <w:ind w:left="-108" w:right="-37"/>
              <w:rPr>
                <w:rFonts w:cs="Times New Roman"/>
                <w:sz w:val="22"/>
                <w:szCs w:val="22"/>
              </w:rPr>
            </w:pPr>
            <w:r w:rsidRPr="00FA0591">
              <w:rPr>
                <w:rFonts w:cs="Times New Roman"/>
                <w:sz w:val="22"/>
                <w:szCs w:val="22"/>
              </w:rPr>
              <w:t>-</w:t>
            </w:r>
          </w:p>
        </w:tc>
        <w:tc>
          <w:tcPr>
            <w:tcW w:w="236" w:type="dxa"/>
            <w:tcBorders>
              <w:top w:val="nil"/>
              <w:left w:val="nil"/>
              <w:bottom w:val="nil"/>
              <w:right w:val="nil"/>
            </w:tcBorders>
            <w:vAlign w:val="bottom"/>
          </w:tcPr>
          <w:p w14:paraId="40F7DC99" w14:textId="77777777" w:rsidR="00BD1405" w:rsidRPr="00FA0591" w:rsidRDefault="00BD1405" w:rsidP="00BD1405">
            <w:pPr>
              <w:pStyle w:val="BodyText"/>
              <w:tabs>
                <w:tab w:val="decimal" w:pos="875"/>
              </w:tabs>
              <w:spacing w:after="0" w:line="240" w:lineRule="atLeast"/>
              <w:ind w:left="-108" w:right="-37"/>
              <w:rPr>
                <w:rFonts w:cs="Times New Roman"/>
                <w:lang w:val="en-US"/>
              </w:rPr>
            </w:pPr>
          </w:p>
        </w:tc>
        <w:tc>
          <w:tcPr>
            <w:tcW w:w="1105" w:type="dxa"/>
            <w:tcBorders>
              <w:top w:val="nil"/>
              <w:left w:val="nil"/>
              <w:bottom w:val="nil"/>
              <w:right w:val="nil"/>
            </w:tcBorders>
          </w:tcPr>
          <w:p w14:paraId="7FD6B717" w14:textId="35DE9CE3" w:rsidR="00BD1405" w:rsidRPr="00FA0591" w:rsidRDefault="00BD1405" w:rsidP="00BD1405">
            <w:pPr>
              <w:tabs>
                <w:tab w:val="decimal" w:pos="664"/>
              </w:tabs>
              <w:spacing w:line="240" w:lineRule="atLeast"/>
              <w:ind w:left="-108" w:right="-37"/>
              <w:rPr>
                <w:rFonts w:cs="Times New Roman"/>
                <w:sz w:val="22"/>
                <w:szCs w:val="22"/>
              </w:rPr>
            </w:pPr>
            <w:r w:rsidRPr="00FA0591">
              <w:rPr>
                <w:rFonts w:cs="Times New Roman"/>
                <w:sz w:val="22"/>
                <w:szCs w:val="22"/>
              </w:rPr>
              <w:t>-</w:t>
            </w:r>
          </w:p>
        </w:tc>
        <w:tc>
          <w:tcPr>
            <w:tcW w:w="236" w:type="dxa"/>
            <w:tcBorders>
              <w:top w:val="nil"/>
              <w:left w:val="nil"/>
              <w:bottom w:val="nil"/>
              <w:right w:val="nil"/>
            </w:tcBorders>
            <w:vAlign w:val="bottom"/>
          </w:tcPr>
          <w:p w14:paraId="6B3AE191" w14:textId="77777777" w:rsidR="00BD1405" w:rsidRPr="00FA0591" w:rsidRDefault="00BD1405" w:rsidP="00BD1405">
            <w:pPr>
              <w:pStyle w:val="BodyText"/>
              <w:tabs>
                <w:tab w:val="decimal" w:pos="875"/>
              </w:tabs>
              <w:spacing w:after="0" w:line="240" w:lineRule="atLeast"/>
              <w:ind w:left="-108" w:right="-37"/>
              <w:rPr>
                <w:rFonts w:cs="Times New Roman"/>
                <w:lang w:val="en-US"/>
              </w:rPr>
            </w:pPr>
          </w:p>
        </w:tc>
        <w:tc>
          <w:tcPr>
            <w:tcW w:w="1123" w:type="dxa"/>
            <w:tcBorders>
              <w:top w:val="nil"/>
              <w:left w:val="nil"/>
              <w:bottom w:val="nil"/>
              <w:right w:val="nil"/>
            </w:tcBorders>
            <w:shd w:val="clear" w:color="auto" w:fill="auto"/>
            <w:vAlign w:val="bottom"/>
          </w:tcPr>
          <w:p w14:paraId="4CEC6D63" w14:textId="3DFA3034" w:rsidR="00BD1405" w:rsidRPr="00FA0591" w:rsidRDefault="00BD1405" w:rsidP="00BD1405">
            <w:pPr>
              <w:tabs>
                <w:tab w:val="decimal" w:pos="875"/>
              </w:tabs>
              <w:spacing w:line="240" w:lineRule="atLeast"/>
              <w:ind w:left="-108" w:right="-37"/>
              <w:rPr>
                <w:rFonts w:cs="Times New Roman"/>
                <w:sz w:val="22"/>
                <w:szCs w:val="22"/>
              </w:rPr>
            </w:pPr>
            <w:r w:rsidRPr="00FA0591">
              <w:rPr>
                <w:rFonts w:cs="Times New Roman" w:hint="cs"/>
                <w:sz w:val="22"/>
                <w:szCs w:val="22"/>
              </w:rPr>
              <w:t>5,761 </w:t>
            </w:r>
          </w:p>
        </w:tc>
        <w:tc>
          <w:tcPr>
            <w:tcW w:w="236" w:type="dxa"/>
            <w:tcBorders>
              <w:top w:val="nil"/>
              <w:left w:val="nil"/>
              <w:bottom w:val="nil"/>
              <w:right w:val="nil"/>
            </w:tcBorders>
          </w:tcPr>
          <w:p w14:paraId="252D5698" w14:textId="77777777" w:rsidR="00BD1405" w:rsidRPr="00FA0591" w:rsidRDefault="00BD1405" w:rsidP="00BD1405">
            <w:pPr>
              <w:pStyle w:val="BodyText"/>
              <w:tabs>
                <w:tab w:val="decimal" w:pos="875"/>
              </w:tabs>
              <w:spacing w:after="0" w:line="240" w:lineRule="atLeast"/>
              <w:ind w:left="-108" w:right="-37"/>
              <w:rPr>
                <w:rFonts w:cs="Times New Roman"/>
                <w:lang w:val="en-US"/>
              </w:rPr>
            </w:pPr>
          </w:p>
        </w:tc>
        <w:tc>
          <w:tcPr>
            <w:tcW w:w="1137" w:type="dxa"/>
            <w:tcBorders>
              <w:top w:val="nil"/>
              <w:left w:val="nil"/>
              <w:bottom w:val="nil"/>
              <w:right w:val="nil"/>
            </w:tcBorders>
            <w:vAlign w:val="bottom"/>
          </w:tcPr>
          <w:p w14:paraId="575FC0B6" w14:textId="79728717" w:rsidR="00BD1405" w:rsidRPr="00FA0591" w:rsidRDefault="00BD1405" w:rsidP="00BD1405">
            <w:pPr>
              <w:tabs>
                <w:tab w:val="decimal" w:pos="875"/>
              </w:tabs>
              <w:spacing w:line="240" w:lineRule="atLeast"/>
              <w:ind w:left="-108" w:right="-37"/>
              <w:rPr>
                <w:rFonts w:cs="Times New Roman"/>
                <w:sz w:val="22"/>
                <w:szCs w:val="22"/>
              </w:rPr>
            </w:pPr>
            <w:r w:rsidRPr="00FA0591">
              <w:rPr>
                <w:rFonts w:cs="Times New Roman"/>
                <w:sz w:val="22"/>
                <w:szCs w:val="22"/>
              </w:rPr>
              <w:t>3,756</w:t>
            </w:r>
          </w:p>
        </w:tc>
      </w:tr>
      <w:tr w:rsidR="00BD1405" w:rsidRPr="00FA0591" w14:paraId="5471F5A8" w14:textId="77777777" w:rsidTr="00BD1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79943CEE" w14:textId="77777777" w:rsidR="00BD1405" w:rsidRPr="00FA0591" w:rsidRDefault="00BD1405" w:rsidP="00BD1405">
            <w:pPr>
              <w:pStyle w:val="BodyText"/>
              <w:tabs>
                <w:tab w:val="left" w:pos="550"/>
              </w:tabs>
              <w:spacing w:after="0" w:line="240" w:lineRule="atLeast"/>
              <w:rPr>
                <w:rFonts w:cs="Times New Roman"/>
                <w:lang w:val="en-US"/>
              </w:rPr>
            </w:pPr>
            <w:r w:rsidRPr="00FA0591">
              <w:rPr>
                <w:rFonts w:cs="Times New Roman"/>
                <w:lang w:val="en-US"/>
              </w:rPr>
              <w:t>Interest income</w:t>
            </w:r>
          </w:p>
        </w:tc>
        <w:tc>
          <w:tcPr>
            <w:tcW w:w="1100" w:type="dxa"/>
            <w:tcBorders>
              <w:top w:val="nil"/>
              <w:left w:val="nil"/>
              <w:bottom w:val="nil"/>
              <w:right w:val="nil"/>
            </w:tcBorders>
          </w:tcPr>
          <w:p w14:paraId="46F26CC6" w14:textId="324DBC75" w:rsidR="00BD1405" w:rsidRPr="00FA0591" w:rsidRDefault="00BD1405" w:rsidP="00BD1405">
            <w:pPr>
              <w:tabs>
                <w:tab w:val="decimal" w:pos="664"/>
              </w:tabs>
              <w:spacing w:line="240" w:lineRule="atLeast"/>
              <w:ind w:left="-108" w:right="-37"/>
              <w:rPr>
                <w:rFonts w:cs="Times New Roman"/>
                <w:sz w:val="22"/>
                <w:szCs w:val="22"/>
              </w:rPr>
            </w:pPr>
            <w:r w:rsidRPr="00FA0591">
              <w:rPr>
                <w:rFonts w:cs="Times New Roman"/>
                <w:sz w:val="22"/>
                <w:szCs w:val="22"/>
              </w:rPr>
              <w:t>-</w:t>
            </w:r>
          </w:p>
        </w:tc>
        <w:tc>
          <w:tcPr>
            <w:tcW w:w="236" w:type="dxa"/>
            <w:tcBorders>
              <w:top w:val="nil"/>
              <w:left w:val="nil"/>
              <w:bottom w:val="nil"/>
              <w:right w:val="nil"/>
            </w:tcBorders>
            <w:vAlign w:val="bottom"/>
          </w:tcPr>
          <w:p w14:paraId="5D43BA93" w14:textId="77777777" w:rsidR="00BD1405" w:rsidRPr="00FA0591" w:rsidRDefault="00BD1405" w:rsidP="00BD1405">
            <w:pPr>
              <w:pStyle w:val="BodyText"/>
              <w:tabs>
                <w:tab w:val="decimal" w:pos="875"/>
              </w:tabs>
              <w:spacing w:after="0" w:line="240" w:lineRule="atLeast"/>
              <w:ind w:left="-108" w:right="-37"/>
              <w:rPr>
                <w:rFonts w:cs="Times New Roman"/>
                <w:lang w:val="en-US"/>
              </w:rPr>
            </w:pPr>
          </w:p>
        </w:tc>
        <w:tc>
          <w:tcPr>
            <w:tcW w:w="1105" w:type="dxa"/>
            <w:tcBorders>
              <w:top w:val="nil"/>
              <w:left w:val="nil"/>
              <w:bottom w:val="nil"/>
              <w:right w:val="nil"/>
            </w:tcBorders>
          </w:tcPr>
          <w:p w14:paraId="0A5980A8" w14:textId="753C0FB8" w:rsidR="00BD1405" w:rsidRPr="00FA0591" w:rsidRDefault="00BD1405" w:rsidP="00BD1405">
            <w:pPr>
              <w:tabs>
                <w:tab w:val="decimal" w:pos="664"/>
              </w:tabs>
              <w:spacing w:line="240" w:lineRule="atLeast"/>
              <w:ind w:left="-108" w:right="-37"/>
              <w:rPr>
                <w:rFonts w:cs="Times New Roman"/>
                <w:sz w:val="22"/>
                <w:szCs w:val="22"/>
              </w:rPr>
            </w:pPr>
            <w:r w:rsidRPr="00FA0591">
              <w:rPr>
                <w:rFonts w:cs="Times New Roman"/>
                <w:sz w:val="22"/>
                <w:szCs w:val="22"/>
              </w:rPr>
              <w:t>-</w:t>
            </w:r>
          </w:p>
        </w:tc>
        <w:tc>
          <w:tcPr>
            <w:tcW w:w="236" w:type="dxa"/>
            <w:tcBorders>
              <w:top w:val="nil"/>
              <w:left w:val="nil"/>
              <w:bottom w:val="nil"/>
              <w:right w:val="nil"/>
            </w:tcBorders>
            <w:vAlign w:val="bottom"/>
          </w:tcPr>
          <w:p w14:paraId="26A96C0C" w14:textId="77777777" w:rsidR="00BD1405" w:rsidRPr="00FA0591" w:rsidRDefault="00BD1405" w:rsidP="00BD1405">
            <w:pPr>
              <w:pStyle w:val="BodyText"/>
              <w:tabs>
                <w:tab w:val="decimal" w:pos="875"/>
              </w:tabs>
              <w:spacing w:after="0" w:line="240" w:lineRule="atLeast"/>
              <w:ind w:left="-108" w:right="-37"/>
              <w:rPr>
                <w:rFonts w:cs="Times New Roman"/>
                <w:lang w:val="en-US"/>
              </w:rPr>
            </w:pPr>
          </w:p>
        </w:tc>
        <w:tc>
          <w:tcPr>
            <w:tcW w:w="1123" w:type="dxa"/>
            <w:tcBorders>
              <w:top w:val="nil"/>
              <w:left w:val="nil"/>
              <w:bottom w:val="nil"/>
              <w:right w:val="nil"/>
            </w:tcBorders>
            <w:shd w:val="clear" w:color="auto" w:fill="auto"/>
          </w:tcPr>
          <w:p w14:paraId="4CA2D8FB" w14:textId="42181C99" w:rsidR="00BD1405" w:rsidRPr="00FA0591" w:rsidRDefault="00BD1405" w:rsidP="00BD1405">
            <w:pPr>
              <w:tabs>
                <w:tab w:val="decimal" w:pos="875"/>
              </w:tabs>
              <w:spacing w:line="240" w:lineRule="atLeast"/>
              <w:ind w:left="-108" w:right="-37"/>
              <w:rPr>
                <w:rFonts w:cs="Times New Roman"/>
                <w:sz w:val="22"/>
                <w:szCs w:val="22"/>
              </w:rPr>
            </w:pPr>
            <w:r w:rsidRPr="00FA0591">
              <w:rPr>
                <w:rFonts w:cs="Times New Roman" w:hint="cs"/>
                <w:sz w:val="22"/>
                <w:szCs w:val="22"/>
              </w:rPr>
              <w:t>559 </w:t>
            </w:r>
          </w:p>
        </w:tc>
        <w:tc>
          <w:tcPr>
            <w:tcW w:w="236" w:type="dxa"/>
            <w:tcBorders>
              <w:top w:val="nil"/>
              <w:left w:val="nil"/>
              <w:bottom w:val="nil"/>
              <w:right w:val="nil"/>
            </w:tcBorders>
            <w:vAlign w:val="bottom"/>
          </w:tcPr>
          <w:p w14:paraId="1E6B001C" w14:textId="77777777" w:rsidR="00BD1405" w:rsidRPr="00FA0591" w:rsidRDefault="00BD1405" w:rsidP="00BD1405">
            <w:pPr>
              <w:pStyle w:val="BodyText"/>
              <w:tabs>
                <w:tab w:val="decimal" w:pos="875"/>
              </w:tabs>
              <w:spacing w:after="0" w:line="240" w:lineRule="atLeast"/>
              <w:ind w:left="-108" w:right="-37"/>
              <w:rPr>
                <w:rFonts w:cs="Times New Roman"/>
                <w:lang w:val="en-US"/>
              </w:rPr>
            </w:pPr>
          </w:p>
        </w:tc>
        <w:tc>
          <w:tcPr>
            <w:tcW w:w="1137" w:type="dxa"/>
            <w:tcBorders>
              <w:top w:val="nil"/>
              <w:left w:val="nil"/>
              <w:bottom w:val="nil"/>
              <w:right w:val="nil"/>
            </w:tcBorders>
          </w:tcPr>
          <w:p w14:paraId="09EFED5E" w14:textId="0023655B" w:rsidR="00BD1405" w:rsidRPr="00FA0591" w:rsidRDefault="00BD1405" w:rsidP="00BD1405">
            <w:pPr>
              <w:tabs>
                <w:tab w:val="decimal" w:pos="875"/>
              </w:tabs>
              <w:spacing w:line="240" w:lineRule="atLeast"/>
              <w:ind w:left="-108" w:right="-37"/>
              <w:rPr>
                <w:rFonts w:cs="Times New Roman"/>
                <w:sz w:val="22"/>
                <w:szCs w:val="22"/>
              </w:rPr>
            </w:pPr>
            <w:r w:rsidRPr="00FA0591">
              <w:rPr>
                <w:rFonts w:cs="Times New Roman"/>
                <w:sz w:val="22"/>
                <w:szCs w:val="22"/>
              </w:rPr>
              <w:t>744</w:t>
            </w:r>
          </w:p>
        </w:tc>
      </w:tr>
      <w:tr w:rsidR="00BD1405" w:rsidRPr="00FA0591" w14:paraId="713DDD8D" w14:textId="77777777" w:rsidTr="00BD1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32EA04F3" w14:textId="77777777" w:rsidR="00BD1405" w:rsidRPr="00FA0591" w:rsidRDefault="00BD1405" w:rsidP="00BD1405">
            <w:pPr>
              <w:pStyle w:val="BodyText"/>
              <w:tabs>
                <w:tab w:val="left" w:pos="550"/>
              </w:tabs>
              <w:spacing w:after="0" w:line="240" w:lineRule="atLeast"/>
              <w:rPr>
                <w:rFonts w:cs="Times New Roman"/>
                <w:lang w:val="en-US"/>
              </w:rPr>
            </w:pPr>
            <w:r w:rsidRPr="00FA0591">
              <w:rPr>
                <w:rFonts w:cs="Times New Roman"/>
                <w:lang w:val="en-US"/>
              </w:rPr>
              <w:t>Purchase of goods and service</w:t>
            </w:r>
          </w:p>
        </w:tc>
        <w:tc>
          <w:tcPr>
            <w:tcW w:w="1100" w:type="dxa"/>
            <w:tcBorders>
              <w:top w:val="nil"/>
              <w:left w:val="nil"/>
              <w:bottom w:val="nil"/>
              <w:right w:val="nil"/>
            </w:tcBorders>
          </w:tcPr>
          <w:p w14:paraId="56CCACBA" w14:textId="6B439CA8" w:rsidR="00BD1405" w:rsidRPr="00FA0591" w:rsidRDefault="00BD1405" w:rsidP="00BD1405">
            <w:pPr>
              <w:tabs>
                <w:tab w:val="decimal" w:pos="664"/>
              </w:tabs>
              <w:spacing w:line="240" w:lineRule="atLeast"/>
              <w:ind w:left="-108" w:right="-37"/>
              <w:rPr>
                <w:rFonts w:cs="Times New Roman"/>
                <w:sz w:val="22"/>
                <w:szCs w:val="22"/>
              </w:rPr>
            </w:pPr>
            <w:r w:rsidRPr="00FA0591">
              <w:rPr>
                <w:rFonts w:cs="Times New Roman"/>
                <w:sz w:val="22"/>
                <w:szCs w:val="22"/>
              </w:rPr>
              <w:t>-</w:t>
            </w:r>
          </w:p>
        </w:tc>
        <w:tc>
          <w:tcPr>
            <w:tcW w:w="236" w:type="dxa"/>
            <w:tcBorders>
              <w:top w:val="nil"/>
              <w:left w:val="nil"/>
              <w:bottom w:val="nil"/>
              <w:right w:val="nil"/>
            </w:tcBorders>
            <w:vAlign w:val="bottom"/>
          </w:tcPr>
          <w:p w14:paraId="050B3C3B" w14:textId="77777777" w:rsidR="00BD1405" w:rsidRPr="00FA0591" w:rsidRDefault="00BD1405" w:rsidP="00BD1405">
            <w:pPr>
              <w:pStyle w:val="BodyText"/>
              <w:tabs>
                <w:tab w:val="decimal" w:pos="875"/>
              </w:tabs>
              <w:spacing w:after="0" w:line="240" w:lineRule="atLeast"/>
              <w:ind w:left="-108" w:right="-37"/>
              <w:rPr>
                <w:rFonts w:cs="Times New Roman"/>
                <w:lang w:val="en-US"/>
              </w:rPr>
            </w:pPr>
          </w:p>
        </w:tc>
        <w:tc>
          <w:tcPr>
            <w:tcW w:w="1105" w:type="dxa"/>
            <w:tcBorders>
              <w:top w:val="nil"/>
              <w:left w:val="nil"/>
              <w:bottom w:val="nil"/>
              <w:right w:val="nil"/>
            </w:tcBorders>
          </w:tcPr>
          <w:p w14:paraId="1B12630D" w14:textId="0ECDFAAB" w:rsidR="00BD1405" w:rsidRPr="00FA0591" w:rsidRDefault="00BD1405" w:rsidP="00BD1405">
            <w:pPr>
              <w:tabs>
                <w:tab w:val="decimal" w:pos="664"/>
              </w:tabs>
              <w:spacing w:line="240" w:lineRule="atLeast"/>
              <w:ind w:left="-108" w:right="-37"/>
              <w:rPr>
                <w:rFonts w:cs="Times New Roman"/>
                <w:sz w:val="22"/>
                <w:szCs w:val="22"/>
              </w:rPr>
            </w:pPr>
            <w:r w:rsidRPr="00FA0591">
              <w:rPr>
                <w:rFonts w:cs="Times New Roman"/>
                <w:sz w:val="22"/>
                <w:szCs w:val="22"/>
              </w:rPr>
              <w:t>-</w:t>
            </w:r>
          </w:p>
        </w:tc>
        <w:tc>
          <w:tcPr>
            <w:tcW w:w="236" w:type="dxa"/>
            <w:tcBorders>
              <w:top w:val="nil"/>
              <w:left w:val="nil"/>
              <w:bottom w:val="nil"/>
              <w:right w:val="nil"/>
            </w:tcBorders>
            <w:vAlign w:val="bottom"/>
          </w:tcPr>
          <w:p w14:paraId="2B6EA55E" w14:textId="77777777" w:rsidR="00BD1405" w:rsidRPr="00FA0591" w:rsidRDefault="00BD1405" w:rsidP="00BD1405">
            <w:pPr>
              <w:pStyle w:val="BodyText"/>
              <w:tabs>
                <w:tab w:val="decimal" w:pos="875"/>
              </w:tabs>
              <w:spacing w:after="0" w:line="240" w:lineRule="atLeast"/>
              <w:ind w:left="-108" w:right="-37"/>
              <w:rPr>
                <w:rFonts w:cs="Times New Roman"/>
                <w:lang w:val="en-US"/>
              </w:rPr>
            </w:pPr>
          </w:p>
        </w:tc>
        <w:tc>
          <w:tcPr>
            <w:tcW w:w="1123" w:type="dxa"/>
            <w:tcBorders>
              <w:top w:val="nil"/>
              <w:left w:val="nil"/>
              <w:bottom w:val="nil"/>
              <w:right w:val="nil"/>
            </w:tcBorders>
            <w:shd w:val="clear" w:color="auto" w:fill="auto"/>
          </w:tcPr>
          <w:p w14:paraId="4ECAD11A" w14:textId="320DEE07" w:rsidR="00BD1405" w:rsidRPr="00FA0591" w:rsidRDefault="00BD1405" w:rsidP="00BD1405">
            <w:pPr>
              <w:tabs>
                <w:tab w:val="decimal" w:pos="875"/>
              </w:tabs>
              <w:spacing w:line="240" w:lineRule="atLeast"/>
              <w:ind w:left="-108" w:right="-37"/>
              <w:rPr>
                <w:rFonts w:cs="Times New Roman"/>
                <w:sz w:val="22"/>
                <w:szCs w:val="22"/>
              </w:rPr>
            </w:pPr>
            <w:r w:rsidRPr="00FA0591">
              <w:rPr>
                <w:rFonts w:cs="Times New Roman" w:hint="cs"/>
                <w:sz w:val="22"/>
                <w:szCs w:val="22"/>
              </w:rPr>
              <w:t>3,277 </w:t>
            </w:r>
          </w:p>
        </w:tc>
        <w:tc>
          <w:tcPr>
            <w:tcW w:w="236" w:type="dxa"/>
            <w:tcBorders>
              <w:top w:val="nil"/>
              <w:left w:val="nil"/>
              <w:bottom w:val="nil"/>
              <w:right w:val="nil"/>
            </w:tcBorders>
          </w:tcPr>
          <w:p w14:paraId="55C4B700" w14:textId="77777777" w:rsidR="00BD1405" w:rsidRPr="00FA0591" w:rsidRDefault="00BD1405" w:rsidP="00BD1405">
            <w:pPr>
              <w:pStyle w:val="BodyText"/>
              <w:tabs>
                <w:tab w:val="decimal" w:pos="875"/>
              </w:tabs>
              <w:spacing w:after="0" w:line="240" w:lineRule="atLeast"/>
              <w:ind w:left="-108" w:right="-37"/>
              <w:rPr>
                <w:rFonts w:cs="Times New Roman"/>
                <w:lang w:val="en-US"/>
              </w:rPr>
            </w:pPr>
          </w:p>
        </w:tc>
        <w:tc>
          <w:tcPr>
            <w:tcW w:w="1137" w:type="dxa"/>
            <w:tcBorders>
              <w:top w:val="nil"/>
              <w:left w:val="nil"/>
              <w:bottom w:val="nil"/>
              <w:right w:val="nil"/>
            </w:tcBorders>
          </w:tcPr>
          <w:p w14:paraId="76AD4BB2" w14:textId="7558FE5D" w:rsidR="00BD1405" w:rsidRPr="00FA0591" w:rsidRDefault="00BD1405" w:rsidP="00BD1405">
            <w:pPr>
              <w:tabs>
                <w:tab w:val="decimal" w:pos="875"/>
              </w:tabs>
              <w:spacing w:line="240" w:lineRule="atLeast"/>
              <w:ind w:left="-108" w:right="-37"/>
              <w:rPr>
                <w:rFonts w:cs="Times New Roman"/>
                <w:sz w:val="22"/>
                <w:szCs w:val="22"/>
              </w:rPr>
            </w:pPr>
            <w:r w:rsidRPr="00FA0591">
              <w:rPr>
                <w:rFonts w:cs="Times New Roman"/>
                <w:sz w:val="22"/>
                <w:szCs w:val="22"/>
              </w:rPr>
              <w:t>10,450</w:t>
            </w:r>
          </w:p>
        </w:tc>
      </w:tr>
      <w:tr w:rsidR="00BD1405" w:rsidRPr="00FA0591" w14:paraId="2FB7E5E2" w14:textId="77777777" w:rsidTr="00BD1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6D696E05" w14:textId="77777777" w:rsidR="00BD1405" w:rsidRPr="00FA0591" w:rsidRDefault="00BD1405" w:rsidP="00BD1405">
            <w:pPr>
              <w:pStyle w:val="BodyText"/>
              <w:tabs>
                <w:tab w:val="left" w:pos="550"/>
              </w:tabs>
              <w:spacing w:after="0" w:line="240" w:lineRule="atLeast"/>
              <w:rPr>
                <w:rFonts w:cs="Times New Roman"/>
              </w:rPr>
            </w:pPr>
            <w:r w:rsidRPr="00FA0591">
              <w:rPr>
                <w:rFonts w:cs="Times New Roman"/>
              </w:rPr>
              <w:t>Purchase of assets</w:t>
            </w:r>
          </w:p>
        </w:tc>
        <w:tc>
          <w:tcPr>
            <w:tcW w:w="1100" w:type="dxa"/>
            <w:tcBorders>
              <w:top w:val="nil"/>
              <w:left w:val="nil"/>
              <w:bottom w:val="nil"/>
              <w:right w:val="nil"/>
            </w:tcBorders>
          </w:tcPr>
          <w:p w14:paraId="00AEA324" w14:textId="1BDDD62A" w:rsidR="00BD1405" w:rsidRPr="00FA0591" w:rsidRDefault="00BD1405" w:rsidP="00BD1405">
            <w:pPr>
              <w:tabs>
                <w:tab w:val="decimal" w:pos="664"/>
              </w:tabs>
              <w:spacing w:line="240" w:lineRule="atLeast"/>
              <w:ind w:left="-108" w:right="-37"/>
              <w:rPr>
                <w:rFonts w:cs="Times New Roman"/>
                <w:sz w:val="22"/>
                <w:szCs w:val="22"/>
              </w:rPr>
            </w:pPr>
            <w:r w:rsidRPr="00FA0591">
              <w:rPr>
                <w:rFonts w:cs="Times New Roman"/>
                <w:sz w:val="22"/>
                <w:szCs w:val="22"/>
              </w:rPr>
              <w:t>-</w:t>
            </w:r>
          </w:p>
        </w:tc>
        <w:tc>
          <w:tcPr>
            <w:tcW w:w="236" w:type="dxa"/>
            <w:tcBorders>
              <w:top w:val="nil"/>
              <w:left w:val="nil"/>
              <w:bottom w:val="nil"/>
              <w:right w:val="nil"/>
            </w:tcBorders>
            <w:vAlign w:val="bottom"/>
          </w:tcPr>
          <w:p w14:paraId="46B55027" w14:textId="77777777" w:rsidR="00BD1405" w:rsidRPr="00FA0591" w:rsidRDefault="00BD1405" w:rsidP="00BD1405">
            <w:pPr>
              <w:pStyle w:val="BodyText"/>
              <w:tabs>
                <w:tab w:val="decimal" w:pos="875"/>
              </w:tabs>
              <w:spacing w:after="0" w:line="240" w:lineRule="atLeast"/>
              <w:ind w:left="-108" w:right="-37"/>
              <w:rPr>
                <w:rFonts w:cs="Times New Roman"/>
                <w:lang w:val="en-US"/>
              </w:rPr>
            </w:pPr>
          </w:p>
        </w:tc>
        <w:tc>
          <w:tcPr>
            <w:tcW w:w="1105" w:type="dxa"/>
            <w:tcBorders>
              <w:top w:val="nil"/>
              <w:left w:val="nil"/>
              <w:bottom w:val="nil"/>
              <w:right w:val="nil"/>
            </w:tcBorders>
          </w:tcPr>
          <w:p w14:paraId="34D0CB3A" w14:textId="5EC45ABA" w:rsidR="00BD1405" w:rsidRPr="00FA0591" w:rsidRDefault="00BD1405" w:rsidP="00BD1405">
            <w:pPr>
              <w:tabs>
                <w:tab w:val="decimal" w:pos="664"/>
              </w:tabs>
              <w:spacing w:line="240" w:lineRule="atLeast"/>
              <w:ind w:left="-108" w:right="-37"/>
              <w:rPr>
                <w:rFonts w:cs="Times New Roman"/>
                <w:sz w:val="22"/>
                <w:szCs w:val="22"/>
              </w:rPr>
            </w:pPr>
            <w:r w:rsidRPr="00FA0591">
              <w:rPr>
                <w:rFonts w:cs="Times New Roman"/>
                <w:sz w:val="22"/>
                <w:szCs w:val="22"/>
              </w:rPr>
              <w:t>-</w:t>
            </w:r>
          </w:p>
        </w:tc>
        <w:tc>
          <w:tcPr>
            <w:tcW w:w="236" w:type="dxa"/>
            <w:tcBorders>
              <w:top w:val="nil"/>
              <w:left w:val="nil"/>
              <w:bottom w:val="nil"/>
              <w:right w:val="nil"/>
            </w:tcBorders>
            <w:vAlign w:val="bottom"/>
          </w:tcPr>
          <w:p w14:paraId="491133F5" w14:textId="77777777" w:rsidR="00BD1405" w:rsidRPr="00FA0591" w:rsidRDefault="00BD1405" w:rsidP="00BD1405">
            <w:pPr>
              <w:pStyle w:val="BodyText"/>
              <w:tabs>
                <w:tab w:val="decimal" w:pos="875"/>
              </w:tabs>
              <w:spacing w:after="0" w:line="240" w:lineRule="atLeast"/>
              <w:ind w:left="-108" w:right="-37"/>
              <w:rPr>
                <w:rFonts w:cs="Times New Roman"/>
                <w:lang w:val="en-US"/>
              </w:rPr>
            </w:pPr>
          </w:p>
        </w:tc>
        <w:tc>
          <w:tcPr>
            <w:tcW w:w="1123" w:type="dxa"/>
            <w:tcBorders>
              <w:top w:val="nil"/>
              <w:left w:val="nil"/>
              <w:bottom w:val="nil"/>
              <w:right w:val="nil"/>
            </w:tcBorders>
            <w:shd w:val="clear" w:color="auto" w:fill="auto"/>
          </w:tcPr>
          <w:p w14:paraId="34030736" w14:textId="5B715137" w:rsidR="00BD1405" w:rsidRPr="00FA0591" w:rsidRDefault="00BD1405" w:rsidP="00BD1405">
            <w:pPr>
              <w:tabs>
                <w:tab w:val="decimal" w:pos="657"/>
              </w:tabs>
              <w:spacing w:line="240" w:lineRule="atLeast"/>
              <w:ind w:left="-108" w:right="-37"/>
              <w:rPr>
                <w:rFonts w:cs="Times New Roman"/>
                <w:sz w:val="22"/>
                <w:szCs w:val="22"/>
              </w:rPr>
            </w:pPr>
            <w:r w:rsidRPr="00FA0591">
              <w:rPr>
                <w:rFonts w:cs="Times New Roman" w:hint="cs"/>
                <w:sz w:val="22"/>
                <w:szCs w:val="22"/>
              </w:rPr>
              <w:t>- </w:t>
            </w:r>
          </w:p>
        </w:tc>
        <w:tc>
          <w:tcPr>
            <w:tcW w:w="236" w:type="dxa"/>
            <w:tcBorders>
              <w:top w:val="nil"/>
              <w:left w:val="nil"/>
              <w:bottom w:val="nil"/>
              <w:right w:val="nil"/>
            </w:tcBorders>
          </w:tcPr>
          <w:p w14:paraId="733867D9" w14:textId="77777777" w:rsidR="00BD1405" w:rsidRPr="00FA0591" w:rsidRDefault="00BD1405" w:rsidP="00BD1405">
            <w:pPr>
              <w:pStyle w:val="BodyText"/>
              <w:tabs>
                <w:tab w:val="decimal" w:pos="875"/>
              </w:tabs>
              <w:spacing w:after="0" w:line="240" w:lineRule="atLeast"/>
              <w:ind w:left="-108" w:right="-37"/>
              <w:rPr>
                <w:rFonts w:cs="Times New Roman"/>
                <w:lang w:val="en-US"/>
              </w:rPr>
            </w:pPr>
          </w:p>
        </w:tc>
        <w:tc>
          <w:tcPr>
            <w:tcW w:w="1137" w:type="dxa"/>
            <w:tcBorders>
              <w:top w:val="nil"/>
              <w:left w:val="nil"/>
              <w:bottom w:val="nil"/>
              <w:right w:val="nil"/>
            </w:tcBorders>
          </w:tcPr>
          <w:p w14:paraId="55F4E9BD" w14:textId="47EA09FA" w:rsidR="00BD1405" w:rsidRPr="00FA0591" w:rsidRDefault="00BD1405" w:rsidP="00BD1405">
            <w:pPr>
              <w:tabs>
                <w:tab w:val="decimal" w:pos="875"/>
              </w:tabs>
              <w:spacing w:line="240" w:lineRule="atLeast"/>
              <w:ind w:left="-108" w:right="-37"/>
              <w:rPr>
                <w:rFonts w:cs="Times New Roman"/>
                <w:sz w:val="22"/>
                <w:szCs w:val="22"/>
              </w:rPr>
            </w:pPr>
            <w:r w:rsidRPr="00FA0591">
              <w:rPr>
                <w:rFonts w:cs="Times New Roman"/>
                <w:sz w:val="22"/>
                <w:szCs w:val="22"/>
              </w:rPr>
              <w:t>86</w:t>
            </w:r>
          </w:p>
        </w:tc>
      </w:tr>
      <w:tr w:rsidR="00BD1405" w:rsidRPr="00FA0591" w14:paraId="594CE190" w14:textId="77777777" w:rsidTr="00BD1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3CFAC9FF" w14:textId="77777777" w:rsidR="00BD1405" w:rsidRPr="00FA0591" w:rsidRDefault="00BD1405" w:rsidP="00BD1405">
            <w:pPr>
              <w:pStyle w:val="BodyText"/>
              <w:tabs>
                <w:tab w:val="left" w:pos="550"/>
              </w:tabs>
              <w:spacing w:after="0" w:line="240" w:lineRule="atLeast"/>
              <w:rPr>
                <w:rFonts w:cs="Times New Roman"/>
                <w:lang w:val="en-US"/>
              </w:rPr>
            </w:pPr>
            <w:r w:rsidRPr="00FA0591">
              <w:rPr>
                <w:rFonts w:cs="Times New Roman"/>
                <w:lang w:val="en-US"/>
              </w:rPr>
              <w:t>Other expense</w:t>
            </w:r>
          </w:p>
        </w:tc>
        <w:tc>
          <w:tcPr>
            <w:tcW w:w="1100" w:type="dxa"/>
            <w:tcBorders>
              <w:top w:val="nil"/>
              <w:left w:val="nil"/>
              <w:bottom w:val="nil"/>
              <w:right w:val="nil"/>
            </w:tcBorders>
          </w:tcPr>
          <w:p w14:paraId="7C240CA1" w14:textId="286DC9EC" w:rsidR="00BD1405" w:rsidRPr="00FA0591" w:rsidRDefault="00BD1405" w:rsidP="00BD1405">
            <w:pPr>
              <w:tabs>
                <w:tab w:val="decimal" w:pos="664"/>
              </w:tabs>
              <w:spacing w:line="240" w:lineRule="atLeast"/>
              <w:ind w:left="-108" w:right="-37"/>
              <w:rPr>
                <w:rFonts w:cs="Times New Roman"/>
                <w:sz w:val="22"/>
                <w:szCs w:val="22"/>
              </w:rPr>
            </w:pPr>
            <w:r w:rsidRPr="00FA0591">
              <w:rPr>
                <w:rFonts w:cs="Times New Roman"/>
                <w:sz w:val="22"/>
                <w:szCs w:val="22"/>
              </w:rPr>
              <w:t>-</w:t>
            </w:r>
          </w:p>
        </w:tc>
        <w:tc>
          <w:tcPr>
            <w:tcW w:w="236" w:type="dxa"/>
            <w:tcBorders>
              <w:top w:val="nil"/>
              <w:left w:val="nil"/>
              <w:bottom w:val="nil"/>
              <w:right w:val="nil"/>
            </w:tcBorders>
            <w:vAlign w:val="bottom"/>
          </w:tcPr>
          <w:p w14:paraId="0E058A42" w14:textId="77777777" w:rsidR="00BD1405" w:rsidRPr="00FA0591" w:rsidRDefault="00BD1405" w:rsidP="00BD1405">
            <w:pPr>
              <w:pStyle w:val="BodyText"/>
              <w:tabs>
                <w:tab w:val="decimal" w:pos="875"/>
              </w:tabs>
              <w:spacing w:after="0" w:line="240" w:lineRule="atLeast"/>
              <w:ind w:left="-108" w:right="-37"/>
              <w:rPr>
                <w:rFonts w:cs="Times New Roman"/>
                <w:lang w:val="en-US"/>
              </w:rPr>
            </w:pPr>
          </w:p>
        </w:tc>
        <w:tc>
          <w:tcPr>
            <w:tcW w:w="1105" w:type="dxa"/>
            <w:tcBorders>
              <w:top w:val="nil"/>
              <w:left w:val="nil"/>
              <w:bottom w:val="nil"/>
              <w:right w:val="nil"/>
            </w:tcBorders>
          </w:tcPr>
          <w:p w14:paraId="0595AC92" w14:textId="0CF11F2B" w:rsidR="00BD1405" w:rsidRPr="00FA0591" w:rsidRDefault="00BD1405" w:rsidP="00BD1405">
            <w:pPr>
              <w:tabs>
                <w:tab w:val="decimal" w:pos="664"/>
              </w:tabs>
              <w:spacing w:line="240" w:lineRule="atLeast"/>
              <w:ind w:left="-108" w:right="-37"/>
              <w:rPr>
                <w:rFonts w:cs="Times New Roman"/>
                <w:sz w:val="22"/>
                <w:szCs w:val="22"/>
              </w:rPr>
            </w:pPr>
            <w:r w:rsidRPr="00FA0591">
              <w:rPr>
                <w:rFonts w:cs="Times New Roman"/>
                <w:sz w:val="22"/>
                <w:szCs w:val="22"/>
              </w:rPr>
              <w:t>-</w:t>
            </w:r>
          </w:p>
        </w:tc>
        <w:tc>
          <w:tcPr>
            <w:tcW w:w="236" w:type="dxa"/>
            <w:tcBorders>
              <w:top w:val="nil"/>
              <w:left w:val="nil"/>
              <w:bottom w:val="nil"/>
              <w:right w:val="nil"/>
            </w:tcBorders>
            <w:vAlign w:val="bottom"/>
          </w:tcPr>
          <w:p w14:paraId="5A09FF0E" w14:textId="77777777" w:rsidR="00BD1405" w:rsidRPr="00FA0591" w:rsidRDefault="00BD1405" w:rsidP="00BD1405">
            <w:pPr>
              <w:pStyle w:val="BodyText"/>
              <w:tabs>
                <w:tab w:val="decimal" w:pos="875"/>
              </w:tabs>
              <w:spacing w:after="0" w:line="240" w:lineRule="atLeast"/>
              <w:ind w:left="-108" w:right="-37"/>
              <w:rPr>
                <w:rFonts w:cs="Times New Roman"/>
                <w:lang w:val="en-US"/>
              </w:rPr>
            </w:pPr>
          </w:p>
        </w:tc>
        <w:tc>
          <w:tcPr>
            <w:tcW w:w="1123" w:type="dxa"/>
            <w:tcBorders>
              <w:top w:val="nil"/>
              <w:left w:val="nil"/>
              <w:bottom w:val="nil"/>
              <w:right w:val="nil"/>
            </w:tcBorders>
            <w:shd w:val="clear" w:color="auto" w:fill="auto"/>
          </w:tcPr>
          <w:p w14:paraId="4C8AA7C2" w14:textId="2545A08B" w:rsidR="00BD1405" w:rsidRPr="00FA0591" w:rsidRDefault="00BD1405" w:rsidP="00BD1405">
            <w:pPr>
              <w:tabs>
                <w:tab w:val="decimal" w:pos="875"/>
              </w:tabs>
              <w:spacing w:line="240" w:lineRule="atLeast"/>
              <w:ind w:left="-108" w:right="-37"/>
              <w:rPr>
                <w:rFonts w:cs="Times New Roman"/>
                <w:sz w:val="22"/>
                <w:szCs w:val="22"/>
              </w:rPr>
            </w:pPr>
            <w:r w:rsidRPr="00FA0591">
              <w:rPr>
                <w:rFonts w:cs="Times New Roman" w:hint="cs"/>
                <w:sz w:val="22"/>
                <w:szCs w:val="22"/>
              </w:rPr>
              <w:t>764 </w:t>
            </w:r>
          </w:p>
        </w:tc>
        <w:tc>
          <w:tcPr>
            <w:tcW w:w="236" w:type="dxa"/>
            <w:tcBorders>
              <w:top w:val="nil"/>
              <w:left w:val="nil"/>
              <w:bottom w:val="nil"/>
              <w:right w:val="nil"/>
            </w:tcBorders>
          </w:tcPr>
          <w:p w14:paraId="7E5297FD" w14:textId="77777777" w:rsidR="00BD1405" w:rsidRPr="00FA0591" w:rsidRDefault="00BD1405" w:rsidP="00BD1405">
            <w:pPr>
              <w:pStyle w:val="BodyText"/>
              <w:tabs>
                <w:tab w:val="decimal" w:pos="875"/>
              </w:tabs>
              <w:spacing w:after="0" w:line="240" w:lineRule="atLeast"/>
              <w:ind w:left="-108" w:right="-37"/>
              <w:rPr>
                <w:rFonts w:cs="Times New Roman"/>
                <w:lang w:val="en-US"/>
              </w:rPr>
            </w:pPr>
          </w:p>
        </w:tc>
        <w:tc>
          <w:tcPr>
            <w:tcW w:w="1137" w:type="dxa"/>
            <w:tcBorders>
              <w:top w:val="nil"/>
              <w:left w:val="nil"/>
              <w:bottom w:val="nil"/>
              <w:right w:val="nil"/>
            </w:tcBorders>
          </w:tcPr>
          <w:p w14:paraId="419DAEEF" w14:textId="68F2DA3D" w:rsidR="00BD1405" w:rsidRPr="00FA0591" w:rsidRDefault="00BD1405" w:rsidP="00BD1405">
            <w:pPr>
              <w:tabs>
                <w:tab w:val="decimal" w:pos="875"/>
              </w:tabs>
              <w:spacing w:line="240" w:lineRule="atLeast"/>
              <w:ind w:left="-108" w:right="-37"/>
              <w:rPr>
                <w:rFonts w:cs="Times New Roman"/>
                <w:sz w:val="22"/>
                <w:szCs w:val="22"/>
                <w:cs/>
              </w:rPr>
            </w:pPr>
            <w:r w:rsidRPr="00FA0591">
              <w:rPr>
                <w:rFonts w:cs="Times New Roman"/>
                <w:sz w:val="22"/>
                <w:szCs w:val="22"/>
              </w:rPr>
              <w:t>1,041</w:t>
            </w:r>
          </w:p>
        </w:tc>
      </w:tr>
      <w:tr w:rsidR="00BD1405" w:rsidRPr="00FA0591" w14:paraId="183D4D8C" w14:textId="77777777" w:rsidTr="00BD1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757629E0" w14:textId="77777777" w:rsidR="00BD1405" w:rsidRPr="00FA0591" w:rsidRDefault="00BD1405" w:rsidP="00BD1405">
            <w:pPr>
              <w:pStyle w:val="BodyText"/>
              <w:tabs>
                <w:tab w:val="left" w:pos="550"/>
              </w:tabs>
              <w:spacing w:after="0" w:line="240" w:lineRule="atLeast"/>
              <w:rPr>
                <w:rFonts w:cs="Times New Roman"/>
                <w:lang w:val="en-US"/>
              </w:rPr>
            </w:pPr>
          </w:p>
        </w:tc>
        <w:tc>
          <w:tcPr>
            <w:tcW w:w="1100" w:type="dxa"/>
            <w:tcBorders>
              <w:top w:val="nil"/>
              <w:left w:val="nil"/>
              <w:bottom w:val="nil"/>
              <w:right w:val="nil"/>
            </w:tcBorders>
          </w:tcPr>
          <w:p w14:paraId="51316B0A" w14:textId="77777777" w:rsidR="00BD1405" w:rsidRPr="00FA0591" w:rsidRDefault="00BD1405" w:rsidP="00BD1405">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6FE4316D"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tcPr>
          <w:p w14:paraId="204917CA" w14:textId="77777777" w:rsidR="00BD1405" w:rsidRPr="00FA0591" w:rsidRDefault="00BD1405" w:rsidP="00BD1405">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2F225728"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tcPr>
          <w:p w14:paraId="53766AE7" w14:textId="77777777" w:rsidR="00BD1405" w:rsidRPr="00FA0591" w:rsidRDefault="00BD1405" w:rsidP="00BD1405">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00F003CD"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12CE87D2" w14:textId="77777777" w:rsidR="00BD1405" w:rsidRPr="00FA0591" w:rsidRDefault="00BD1405" w:rsidP="00BD1405">
            <w:pPr>
              <w:tabs>
                <w:tab w:val="decimal" w:pos="875"/>
              </w:tabs>
              <w:spacing w:line="240" w:lineRule="atLeast"/>
              <w:ind w:left="-108" w:right="-37"/>
              <w:rPr>
                <w:rFonts w:cs="Times New Roman"/>
                <w:sz w:val="22"/>
                <w:szCs w:val="22"/>
              </w:rPr>
            </w:pPr>
          </w:p>
        </w:tc>
      </w:tr>
      <w:tr w:rsidR="00BD1405" w:rsidRPr="00FA0591" w14:paraId="749BB4D4" w14:textId="77777777" w:rsidTr="00BD1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02D4B311" w14:textId="77777777" w:rsidR="00BD1405" w:rsidRPr="00FA0591" w:rsidRDefault="00BD1405" w:rsidP="00BD1405">
            <w:pPr>
              <w:pStyle w:val="BodyText"/>
              <w:tabs>
                <w:tab w:val="left" w:pos="550"/>
              </w:tabs>
              <w:spacing w:after="0" w:line="240" w:lineRule="atLeast"/>
              <w:rPr>
                <w:rFonts w:cs="Times New Roman"/>
                <w:lang w:val="en-US"/>
              </w:rPr>
            </w:pPr>
            <w:r w:rsidRPr="00FA0591">
              <w:rPr>
                <w:rFonts w:cs="Times New Roman"/>
                <w:b/>
                <w:bCs/>
                <w:lang w:val="en-US"/>
              </w:rPr>
              <w:t>Joint</w:t>
            </w:r>
            <w:r w:rsidRPr="00FA0591">
              <w:rPr>
                <w:rFonts w:cs="Times New Roman"/>
              </w:rPr>
              <w:t xml:space="preserve"> </w:t>
            </w:r>
            <w:r w:rsidRPr="00FA0591">
              <w:rPr>
                <w:rFonts w:cs="Times New Roman"/>
                <w:b/>
                <w:bCs/>
                <w:lang w:val="en-US"/>
              </w:rPr>
              <w:t>venture</w:t>
            </w:r>
          </w:p>
        </w:tc>
        <w:tc>
          <w:tcPr>
            <w:tcW w:w="1100" w:type="dxa"/>
            <w:tcBorders>
              <w:top w:val="nil"/>
              <w:left w:val="nil"/>
              <w:bottom w:val="nil"/>
              <w:right w:val="nil"/>
            </w:tcBorders>
          </w:tcPr>
          <w:p w14:paraId="34E63BAD" w14:textId="77777777" w:rsidR="00BD1405" w:rsidRPr="00FA0591" w:rsidRDefault="00BD1405" w:rsidP="00BD1405">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7F8C2949"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tcPr>
          <w:p w14:paraId="3F18CF04" w14:textId="77777777" w:rsidR="00BD1405" w:rsidRPr="00FA0591" w:rsidRDefault="00BD1405" w:rsidP="00BD1405">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35CAA77E"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tcPr>
          <w:p w14:paraId="3A885AD9" w14:textId="77777777" w:rsidR="00BD1405" w:rsidRPr="00FA0591" w:rsidRDefault="00BD1405" w:rsidP="00BD1405">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1C121B04"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7DA3164E" w14:textId="77777777" w:rsidR="00BD1405" w:rsidRPr="00FA0591" w:rsidRDefault="00BD1405" w:rsidP="00BD1405">
            <w:pPr>
              <w:tabs>
                <w:tab w:val="decimal" w:pos="875"/>
              </w:tabs>
              <w:spacing w:line="240" w:lineRule="atLeast"/>
              <w:ind w:left="-108" w:right="-37"/>
              <w:rPr>
                <w:rFonts w:cs="Times New Roman"/>
                <w:sz w:val="22"/>
                <w:szCs w:val="22"/>
              </w:rPr>
            </w:pPr>
          </w:p>
        </w:tc>
      </w:tr>
      <w:tr w:rsidR="00BD1405" w:rsidRPr="00FA0591" w14:paraId="678AAE86" w14:textId="77777777" w:rsidTr="00C848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14752B05" w14:textId="77777777" w:rsidR="00BD1405" w:rsidRPr="00FA0591" w:rsidRDefault="00BD1405" w:rsidP="00BD1405">
            <w:pPr>
              <w:pStyle w:val="BodyText"/>
              <w:tabs>
                <w:tab w:val="left" w:pos="550"/>
              </w:tabs>
              <w:spacing w:after="0" w:line="240" w:lineRule="atLeast"/>
              <w:rPr>
                <w:rFonts w:cs="Times New Roman"/>
                <w:lang w:val="en-US"/>
              </w:rPr>
            </w:pPr>
            <w:r w:rsidRPr="00FA0591">
              <w:rPr>
                <w:rFonts w:cs="Times New Roman"/>
                <w:lang w:val="en-US"/>
              </w:rPr>
              <w:t>Sales of goods</w:t>
            </w:r>
          </w:p>
        </w:tc>
        <w:tc>
          <w:tcPr>
            <w:tcW w:w="1100" w:type="dxa"/>
            <w:tcBorders>
              <w:top w:val="nil"/>
              <w:left w:val="nil"/>
              <w:bottom w:val="nil"/>
              <w:right w:val="nil"/>
            </w:tcBorders>
          </w:tcPr>
          <w:p w14:paraId="6E0017FC" w14:textId="2B9E1285" w:rsidR="00BD1405" w:rsidRPr="00FA0591" w:rsidRDefault="00BD1405" w:rsidP="00BD1405">
            <w:pPr>
              <w:pStyle w:val="BodyText"/>
              <w:tabs>
                <w:tab w:val="decimal" w:pos="875"/>
              </w:tabs>
              <w:spacing w:after="0" w:line="240" w:lineRule="atLeast"/>
              <w:ind w:left="-108" w:right="-37"/>
              <w:rPr>
                <w:rFonts w:cs="Times New Roman"/>
                <w:lang w:val="en-US"/>
              </w:rPr>
            </w:pPr>
            <w:r w:rsidRPr="00FA0591">
              <w:rPr>
                <w:rFonts w:cs="Times New Roman" w:hint="cs"/>
              </w:rPr>
              <w:t>2,908 </w:t>
            </w:r>
          </w:p>
        </w:tc>
        <w:tc>
          <w:tcPr>
            <w:tcW w:w="236" w:type="dxa"/>
            <w:tcBorders>
              <w:top w:val="nil"/>
              <w:left w:val="nil"/>
              <w:bottom w:val="nil"/>
              <w:right w:val="nil"/>
            </w:tcBorders>
          </w:tcPr>
          <w:p w14:paraId="14A50F18"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vAlign w:val="bottom"/>
          </w:tcPr>
          <w:p w14:paraId="1B40B89A" w14:textId="171BF43B" w:rsidR="00BD1405" w:rsidRPr="00FA0591" w:rsidRDefault="00BD1405" w:rsidP="00BD1405">
            <w:pPr>
              <w:pStyle w:val="BodyText"/>
              <w:tabs>
                <w:tab w:val="decimal" w:pos="875"/>
              </w:tabs>
              <w:spacing w:after="0" w:line="240" w:lineRule="atLeast"/>
              <w:ind w:left="-108" w:right="-37"/>
              <w:rPr>
                <w:rFonts w:cs="Times New Roman"/>
                <w:lang w:val="en-US"/>
              </w:rPr>
            </w:pPr>
            <w:r w:rsidRPr="00FA0591">
              <w:rPr>
                <w:rFonts w:cs="Times New Roman"/>
                <w:lang w:val="en-US"/>
              </w:rPr>
              <w:t>9,723</w:t>
            </w:r>
          </w:p>
        </w:tc>
        <w:tc>
          <w:tcPr>
            <w:tcW w:w="236" w:type="dxa"/>
            <w:tcBorders>
              <w:top w:val="nil"/>
              <w:left w:val="nil"/>
              <w:bottom w:val="nil"/>
              <w:right w:val="nil"/>
            </w:tcBorders>
          </w:tcPr>
          <w:p w14:paraId="1CF6BE38"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shd w:val="clear" w:color="auto" w:fill="auto"/>
          </w:tcPr>
          <w:p w14:paraId="40EC2EC1" w14:textId="6A1BD20D" w:rsidR="00BD1405" w:rsidRPr="00FA0591" w:rsidRDefault="00BD1405" w:rsidP="00BD1405">
            <w:pPr>
              <w:tabs>
                <w:tab w:val="decimal" w:pos="875"/>
              </w:tabs>
              <w:spacing w:line="240" w:lineRule="atLeast"/>
              <w:ind w:left="-108" w:right="-37"/>
              <w:rPr>
                <w:rFonts w:cs="Times New Roman"/>
                <w:sz w:val="22"/>
                <w:szCs w:val="22"/>
              </w:rPr>
            </w:pPr>
            <w:r w:rsidRPr="00FA0591">
              <w:rPr>
                <w:rFonts w:cs="Times New Roman" w:hint="cs"/>
                <w:sz w:val="22"/>
                <w:szCs w:val="22"/>
              </w:rPr>
              <w:t>2,908 </w:t>
            </w:r>
          </w:p>
        </w:tc>
        <w:tc>
          <w:tcPr>
            <w:tcW w:w="236" w:type="dxa"/>
            <w:tcBorders>
              <w:top w:val="nil"/>
              <w:left w:val="nil"/>
              <w:bottom w:val="nil"/>
              <w:right w:val="nil"/>
            </w:tcBorders>
          </w:tcPr>
          <w:p w14:paraId="3FCA75BC"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vAlign w:val="bottom"/>
          </w:tcPr>
          <w:p w14:paraId="55137C0C" w14:textId="11AD1004" w:rsidR="00BD1405" w:rsidRPr="00FA0591" w:rsidRDefault="00BD1405" w:rsidP="00BD1405">
            <w:pPr>
              <w:tabs>
                <w:tab w:val="decimal" w:pos="875"/>
              </w:tabs>
              <w:spacing w:line="240" w:lineRule="atLeast"/>
              <w:ind w:left="-108" w:right="-37"/>
              <w:rPr>
                <w:rFonts w:cs="Times New Roman"/>
                <w:sz w:val="22"/>
                <w:szCs w:val="22"/>
              </w:rPr>
            </w:pPr>
            <w:r w:rsidRPr="00FA0591">
              <w:rPr>
                <w:rFonts w:cs="Times New Roman"/>
                <w:sz w:val="22"/>
                <w:szCs w:val="22"/>
              </w:rPr>
              <w:t>9,723</w:t>
            </w:r>
          </w:p>
        </w:tc>
      </w:tr>
      <w:tr w:rsidR="00BD1405" w:rsidRPr="00FA0591" w14:paraId="0A31B120" w14:textId="77777777" w:rsidTr="00C848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3F11FF66" w14:textId="5DBE6560" w:rsidR="00BD1405" w:rsidRPr="00FA0591" w:rsidRDefault="00BD1405" w:rsidP="00BD1405">
            <w:pPr>
              <w:pStyle w:val="BodyText"/>
              <w:tabs>
                <w:tab w:val="left" w:pos="550"/>
              </w:tabs>
              <w:spacing w:after="0" w:line="240" w:lineRule="atLeast"/>
              <w:rPr>
                <w:rFonts w:cs="Times New Roman"/>
                <w:lang w:val="en-US"/>
              </w:rPr>
            </w:pPr>
            <w:r w:rsidRPr="00FA0591">
              <w:rPr>
                <w:rFonts w:cs="Times New Roman"/>
                <w:lang w:val="en-US"/>
              </w:rPr>
              <w:t>Dividend income</w:t>
            </w:r>
          </w:p>
        </w:tc>
        <w:tc>
          <w:tcPr>
            <w:tcW w:w="1100" w:type="dxa"/>
            <w:tcBorders>
              <w:top w:val="nil"/>
              <w:left w:val="nil"/>
              <w:bottom w:val="nil"/>
              <w:right w:val="nil"/>
            </w:tcBorders>
          </w:tcPr>
          <w:p w14:paraId="307FD39B" w14:textId="6A393B4D" w:rsidR="00BD1405" w:rsidRPr="00FA0591" w:rsidRDefault="00BD1405" w:rsidP="00BD1405">
            <w:pPr>
              <w:tabs>
                <w:tab w:val="decimal" w:pos="664"/>
              </w:tabs>
              <w:spacing w:line="240" w:lineRule="atLeast"/>
              <w:ind w:left="-108" w:right="-37"/>
              <w:rPr>
                <w:rFonts w:cs="Times New Roman"/>
              </w:rPr>
            </w:pPr>
            <w:r w:rsidRPr="00FA0591">
              <w:rPr>
                <w:rFonts w:cs="Times New Roman" w:hint="cs"/>
                <w:sz w:val="22"/>
                <w:szCs w:val="22"/>
              </w:rPr>
              <w:t>- </w:t>
            </w:r>
          </w:p>
        </w:tc>
        <w:tc>
          <w:tcPr>
            <w:tcW w:w="236" w:type="dxa"/>
            <w:tcBorders>
              <w:top w:val="nil"/>
              <w:left w:val="nil"/>
              <w:bottom w:val="nil"/>
              <w:right w:val="nil"/>
            </w:tcBorders>
          </w:tcPr>
          <w:p w14:paraId="32E5BC33"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vAlign w:val="bottom"/>
          </w:tcPr>
          <w:p w14:paraId="3271B0AB" w14:textId="79E5C32F" w:rsidR="00BD1405" w:rsidRPr="00FA0591" w:rsidRDefault="00BD1405" w:rsidP="00BD1405">
            <w:pPr>
              <w:tabs>
                <w:tab w:val="decimal" w:pos="875"/>
              </w:tabs>
              <w:spacing w:line="240" w:lineRule="atLeast"/>
              <w:ind w:left="-108" w:right="-37"/>
              <w:rPr>
                <w:rFonts w:cs="Times New Roman"/>
                <w:sz w:val="22"/>
                <w:szCs w:val="22"/>
              </w:rPr>
            </w:pPr>
            <w:r w:rsidRPr="00FA0591">
              <w:rPr>
                <w:rFonts w:cs="Times New Roman"/>
                <w:sz w:val="22"/>
                <w:szCs w:val="22"/>
              </w:rPr>
              <w:t>980</w:t>
            </w:r>
          </w:p>
        </w:tc>
        <w:tc>
          <w:tcPr>
            <w:tcW w:w="236" w:type="dxa"/>
            <w:tcBorders>
              <w:top w:val="nil"/>
              <w:left w:val="nil"/>
              <w:bottom w:val="nil"/>
              <w:right w:val="nil"/>
            </w:tcBorders>
          </w:tcPr>
          <w:p w14:paraId="4E93562E"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shd w:val="clear" w:color="auto" w:fill="auto"/>
          </w:tcPr>
          <w:p w14:paraId="055DF62F" w14:textId="48563EB9" w:rsidR="00BD1405" w:rsidRPr="00FA0591" w:rsidRDefault="00BD1405" w:rsidP="00EA71A8">
            <w:pPr>
              <w:tabs>
                <w:tab w:val="decimal" w:pos="657"/>
              </w:tabs>
              <w:spacing w:line="240" w:lineRule="atLeast"/>
              <w:ind w:left="-108" w:right="-37"/>
              <w:rPr>
                <w:rFonts w:cs="Times New Roman"/>
                <w:sz w:val="22"/>
                <w:szCs w:val="22"/>
              </w:rPr>
            </w:pPr>
            <w:r w:rsidRPr="00FA0591">
              <w:rPr>
                <w:rFonts w:cs="Times New Roman" w:hint="cs"/>
                <w:sz w:val="22"/>
                <w:szCs w:val="22"/>
              </w:rPr>
              <w:t>- </w:t>
            </w:r>
          </w:p>
        </w:tc>
        <w:tc>
          <w:tcPr>
            <w:tcW w:w="236" w:type="dxa"/>
            <w:tcBorders>
              <w:top w:val="nil"/>
              <w:left w:val="nil"/>
              <w:bottom w:val="nil"/>
              <w:right w:val="nil"/>
            </w:tcBorders>
          </w:tcPr>
          <w:p w14:paraId="00BA29E4"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vAlign w:val="bottom"/>
          </w:tcPr>
          <w:p w14:paraId="00E5C7E1" w14:textId="7C7D7976" w:rsidR="00BD1405" w:rsidRPr="00FA0591" w:rsidRDefault="00BD1405" w:rsidP="00BD1405">
            <w:pPr>
              <w:tabs>
                <w:tab w:val="decimal" w:pos="875"/>
              </w:tabs>
              <w:spacing w:line="240" w:lineRule="atLeast"/>
              <w:ind w:left="-108" w:right="-37"/>
              <w:rPr>
                <w:rFonts w:cs="Times New Roman"/>
                <w:sz w:val="22"/>
                <w:szCs w:val="22"/>
              </w:rPr>
            </w:pPr>
            <w:r w:rsidRPr="00FA0591">
              <w:rPr>
                <w:rFonts w:cs="Times New Roman"/>
                <w:sz w:val="22"/>
                <w:szCs w:val="22"/>
              </w:rPr>
              <w:t>980</w:t>
            </w:r>
          </w:p>
        </w:tc>
      </w:tr>
      <w:tr w:rsidR="00BD1405" w:rsidRPr="00FA0591" w14:paraId="63047C48" w14:textId="77777777" w:rsidTr="00C848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E564689" w14:textId="77777777" w:rsidR="00BD1405" w:rsidRPr="00FA0591" w:rsidRDefault="00BD1405" w:rsidP="00BD1405">
            <w:pPr>
              <w:pStyle w:val="BodyText"/>
              <w:tabs>
                <w:tab w:val="left" w:pos="550"/>
              </w:tabs>
              <w:spacing w:after="0" w:line="240" w:lineRule="atLeast"/>
              <w:rPr>
                <w:rFonts w:cs="Times New Roman"/>
                <w:lang w:val="en-US"/>
              </w:rPr>
            </w:pPr>
            <w:r w:rsidRPr="00FA0591">
              <w:rPr>
                <w:rFonts w:cs="Times New Roman"/>
                <w:lang w:val="en-US"/>
              </w:rPr>
              <w:t>Other expense</w:t>
            </w:r>
          </w:p>
        </w:tc>
        <w:tc>
          <w:tcPr>
            <w:tcW w:w="1100" w:type="dxa"/>
            <w:tcBorders>
              <w:top w:val="nil"/>
              <w:left w:val="nil"/>
              <w:bottom w:val="nil"/>
              <w:right w:val="nil"/>
            </w:tcBorders>
          </w:tcPr>
          <w:p w14:paraId="5EDCD946" w14:textId="30A4E1A6" w:rsidR="00BD1405" w:rsidRPr="00FA0591" w:rsidRDefault="00BD1405" w:rsidP="00BD1405">
            <w:pPr>
              <w:pStyle w:val="BodyText"/>
              <w:tabs>
                <w:tab w:val="decimal" w:pos="875"/>
              </w:tabs>
              <w:spacing w:after="0" w:line="240" w:lineRule="atLeast"/>
              <w:ind w:left="-108" w:right="-37"/>
              <w:rPr>
                <w:rFonts w:cs="Times New Roman"/>
                <w:lang w:val="en-US"/>
              </w:rPr>
            </w:pPr>
            <w:r w:rsidRPr="00FA0591">
              <w:rPr>
                <w:rFonts w:cs="Times New Roman" w:hint="cs"/>
              </w:rPr>
              <w:t>188 </w:t>
            </w:r>
          </w:p>
        </w:tc>
        <w:tc>
          <w:tcPr>
            <w:tcW w:w="236" w:type="dxa"/>
            <w:tcBorders>
              <w:top w:val="nil"/>
              <w:left w:val="nil"/>
              <w:bottom w:val="nil"/>
              <w:right w:val="nil"/>
            </w:tcBorders>
          </w:tcPr>
          <w:p w14:paraId="598834A9"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vAlign w:val="bottom"/>
          </w:tcPr>
          <w:p w14:paraId="59591641" w14:textId="3B08D606" w:rsidR="00BD1405" w:rsidRPr="00FA0591" w:rsidRDefault="00BD1405" w:rsidP="00BD1405">
            <w:pPr>
              <w:pStyle w:val="BodyText"/>
              <w:tabs>
                <w:tab w:val="decimal" w:pos="875"/>
              </w:tabs>
              <w:spacing w:after="0" w:line="240" w:lineRule="atLeast"/>
              <w:ind w:left="-108" w:right="-37"/>
              <w:rPr>
                <w:rFonts w:cs="Times New Roman"/>
                <w:lang w:val="en-US"/>
              </w:rPr>
            </w:pPr>
            <w:r w:rsidRPr="00FA0591">
              <w:rPr>
                <w:rFonts w:cs="Times New Roman"/>
                <w:lang w:val="en-US"/>
              </w:rPr>
              <w:t>202</w:t>
            </w:r>
          </w:p>
        </w:tc>
        <w:tc>
          <w:tcPr>
            <w:tcW w:w="236" w:type="dxa"/>
            <w:tcBorders>
              <w:top w:val="nil"/>
              <w:left w:val="nil"/>
              <w:bottom w:val="nil"/>
              <w:right w:val="nil"/>
            </w:tcBorders>
          </w:tcPr>
          <w:p w14:paraId="49B793CE"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shd w:val="clear" w:color="auto" w:fill="auto"/>
          </w:tcPr>
          <w:p w14:paraId="22AE17A9" w14:textId="2FB11EAB" w:rsidR="00BD1405" w:rsidRPr="00FA0591" w:rsidRDefault="00BD1405" w:rsidP="00BD1405">
            <w:pPr>
              <w:tabs>
                <w:tab w:val="decimal" w:pos="875"/>
              </w:tabs>
              <w:spacing w:line="240" w:lineRule="atLeast"/>
              <w:ind w:left="-108" w:right="-37"/>
              <w:rPr>
                <w:rFonts w:cs="Times New Roman"/>
                <w:sz w:val="22"/>
                <w:szCs w:val="22"/>
              </w:rPr>
            </w:pPr>
            <w:r w:rsidRPr="00FA0591">
              <w:rPr>
                <w:rFonts w:cs="Times New Roman" w:hint="cs"/>
                <w:sz w:val="22"/>
                <w:szCs w:val="22"/>
              </w:rPr>
              <w:t>188 </w:t>
            </w:r>
          </w:p>
        </w:tc>
        <w:tc>
          <w:tcPr>
            <w:tcW w:w="236" w:type="dxa"/>
            <w:tcBorders>
              <w:top w:val="nil"/>
              <w:left w:val="nil"/>
              <w:bottom w:val="nil"/>
              <w:right w:val="nil"/>
            </w:tcBorders>
          </w:tcPr>
          <w:p w14:paraId="0BCE6F5C"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vAlign w:val="bottom"/>
          </w:tcPr>
          <w:p w14:paraId="0992E269" w14:textId="277BC128" w:rsidR="00BD1405" w:rsidRPr="00FA0591" w:rsidRDefault="00BD1405" w:rsidP="00BD1405">
            <w:pPr>
              <w:tabs>
                <w:tab w:val="decimal" w:pos="875"/>
              </w:tabs>
              <w:spacing w:line="240" w:lineRule="atLeast"/>
              <w:ind w:left="-108" w:right="-37"/>
              <w:rPr>
                <w:rFonts w:cs="Times New Roman"/>
                <w:sz w:val="22"/>
                <w:szCs w:val="22"/>
              </w:rPr>
            </w:pPr>
            <w:r w:rsidRPr="00FA0591">
              <w:rPr>
                <w:rFonts w:cs="Times New Roman"/>
                <w:sz w:val="22"/>
                <w:szCs w:val="22"/>
              </w:rPr>
              <w:t>202</w:t>
            </w:r>
          </w:p>
        </w:tc>
      </w:tr>
      <w:tr w:rsidR="00BD1405" w:rsidRPr="00FA0591" w14:paraId="40932CBB" w14:textId="77777777" w:rsidTr="00BD1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3E20C174" w14:textId="77777777" w:rsidR="00BD1405" w:rsidRPr="00FA0591" w:rsidRDefault="00BD1405" w:rsidP="00BD1405">
            <w:pPr>
              <w:pStyle w:val="BodyText"/>
              <w:tabs>
                <w:tab w:val="left" w:pos="550"/>
              </w:tabs>
              <w:spacing w:after="0" w:line="240" w:lineRule="atLeast"/>
              <w:rPr>
                <w:rFonts w:cs="Times New Roman"/>
                <w:lang w:val="en-US"/>
              </w:rPr>
            </w:pPr>
          </w:p>
        </w:tc>
        <w:tc>
          <w:tcPr>
            <w:tcW w:w="1100" w:type="dxa"/>
            <w:tcBorders>
              <w:top w:val="nil"/>
              <w:left w:val="nil"/>
              <w:bottom w:val="nil"/>
              <w:right w:val="nil"/>
            </w:tcBorders>
          </w:tcPr>
          <w:p w14:paraId="09AA5D2E" w14:textId="77777777" w:rsidR="00BD1405" w:rsidRPr="00FA0591" w:rsidRDefault="00BD1405" w:rsidP="00BD1405">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67C55F9C"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tcPr>
          <w:p w14:paraId="19F1E2D4" w14:textId="77777777" w:rsidR="00BD1405" w:rsidRPr="00FA0591" w:rsidRDefault="00BD1405" w:rsidP="00BD1405">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6F979BDB"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tcPr>
          <w:p w14:paraId="26430D48" w14:textId="77777777" w:rsidR="00BD1405" w:rsidRPr="00FA0591" w:rsidRDefault="00BD1405" w:rsidP="00BD1405">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75614C35"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30B59147" w14:textId="77777777" w:rsidR="00BD1405" w:rsidRPr="00FA0591" w:rsidRDefault="00BD1405" w:rsidP="00BD1405">
            <w:pPr>
              <w:tabs>
                <w:tab w:val="decimal" w:pos="875"/>
              </w:tabs>
              <w:spacing w:line="240" w:lineRule="atLeast"/>
              <w:ind w:left="-108" w:right="-37"/>
              <w:rPr>
                <w:rFonts w:cs="Times New Roman"/>
                <w:sz w:val="22"/>
                <w:szCs w:val="22"/>
              </w:rPr>
            </w:pPr>
          </w:p>
        </w:tc>
      </w:tr>
      <w:tr w:rsidR="00BD1405" w:rsidRPr="00FA0591" w14:paraId="63CAB316" w14:textId="77777777" w:rsidTr="00BD1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6927D6E6" w14:textId="77777777" w:rsidR="00BD1405" w:rsidRPr="00FA0591" w:rsidRDefault="00BD1405" w:rsidP="00BD1405">
            <w:pPr>
              <w:pStyle w:val="BodyText"/>
              <w:tabs>
                <w:tab w:val="left" w:pos="550"/>
              </w:tabs>
              <w:spacing w:after="0" w:line="240" w:lineRule="atLeast"/>
              <w:rPr>
                <w:rFonts w:cs="Times New Roman"/>
                <w:lang w:val="en-US"/>
              </w:rPr>
            </w:pPr>
            <w:r w:rsidRPr="00FA0591">
              <w:rPr>
                <w:rFonts w:cs="Times New Roman"/>
                <w:b/>
                <w:bCs/>
                <w:lang w:val="en-US"/>
              </w:rPr>
              <w:t>Other related parties</w:t>
            </w:r>
          </w:p>
        </w:tc>
        <w:tc>
          <w:tcPr>
            <w:tcW w:w="1100" w:type="dxa"/>
            <w:tcBorders>
              <w:top w:val="nil"/>
              <w:left w:val="nil"/>
              <w:bottom w:val="nil"/>
              <w:right w:val="nil"/>
            </w:tcBorders>
          </w:tcPr>
          <w:p w14:paraId="386C3502" w14:textId="77777777" w:rsidR="00BD1405" w:rsidRPr="00FA0591" w:rsidRDefault="00BD1405" w:rsidP="00BD1405">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2A3A6671"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tcPr>
          <w:p w14:paraId="1D78D94A" w14:textId="77777777" w:rsidR="00BD1405" w:rsidRPr="00FA0591" w:rsidRDefault="00BD1405" w:rsidP="00BD1405">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4034B65D"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tcPr>
          <w:p w14:paraId="4144D664" w14:textId="77777777" w:rsidR="00BD1405" w:rsidRPr="00FA0591" w:rsidRDefault="00BD1405" w:rsidP="00BD1405">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08E1948C"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510C66A5" w14:textId="77777777" w:rsidR="00BD1405" w:rsidRPr="00FA0591" w:rsidRDefault="00BD1405" w:rsidP="00BD1405">
            <w:pPr>
              <w:tabs>
                <w:tab w:val="decimal" w:pos="875"/>
              </w:tabs>
              <w:spacing w:line="240" w:lineRule="atLeast"/>
              <w:ind w:left="-108" w:right="-37"/>
              <w:rPr>
                <w:rFonts w:cs="Times New Roman"/>
                <w:sz w:val="22"/>
                <w:szCs w:val="22"/>
              </w:rPr>
            </w:pPr>
          </w:p>
        </w:tc>
      </w:tr>
      <w:tr w:rsidR="00BD1405" w:rsidRPr="00FA0591" w14:paraId="6857E55A" w14:textId="77777777" w:rsidTr="00C848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72454973" w14:textId="77777777" w:rsidR="00BD1405" w:rsidRPr="00FA0591" w:rsidRDefault="00BD1405" w:rsidP="00BD1405">
            <w:pPr>
              <w:pStyle w:val="BodyText"/>
              <w:tabs>
                <w:tab w:val="left" w:pos="550"/>
              </w:tabs>
              <w:spacing w:after="0" w:line="240" w:lineRule="atLeast"/>
              <w:rPr>
                <w:rFonts w:cs="Times New Roman"/>
                <w:b/>
                <w:bCs/>
                <w:lang w:val="en-US"/>
              </w:rPr>
            </w:pPr>
            <w:r w:rsidRPr="00FA0591">
              <w:rPr>
                <w:rFonts w:cs="Times New Roman"/>
                <w:lang w:val="en-US"/>
              </w:rPr>
              <w:t>Sales of goods</w:t>
            </w:r>
          </w:p>
        </w:tc>
        <w:tc>
          <w:tcPr>
            <w:tcW w:w="1100" w:type="dxa"/>
            <w:tcBorders>
              <w:top w:val="nil"/>
              <w:left w:val="nil"/>
              <w:bottom w:val="nil"/>
              <w:right w:val="nil"/>
            </w:tcBorders>
            <w:shd w:val="clear" w:color="auto" w:fill="auto"/>
            <w:vAlign w:val="bottom"/>
          </w:tcPr>
          <w:p w14:paraId="671FC7A5" w14:textId="03C14CC0" w:rsidR="00BD1405" w:rsidRPr="00FA0591" w:rsidRDefault="00BD1405" w:rsidP="00BD1405">
            <w:pPr>
              <w:tabs>
                <w:tab w:val="decimal" w:pos="664"/>
              </w:tabs>
              <w:spacing w:line="240" w:lineRule="atLeast"/>
              <w:ind w:left="-108" w:right="-37"/>
              <w:rPr>
                <w:rFonts w:cs="Times New Roman"/>
                <w:sz w:val="22"/>
                <w:szCs w:val="22"/>
              </w:rPr>
            </w:pPr>
            <w:r w:rsidRPr="00FA0591">
              <w:rPr>
                <w:rFonts w:cs="Times New Roman" w:hint="cs"/>
                <w:sz w:val="22"/>
                <w:szCs w:val="22"/>
              </w:rPr>
              <w:t>- </w:t>
            </w:r>
          </w:p>
        </w:tc>
        <w:tc>
          <w:tcPr>
            <w:tcW w:w="236" w:type="dxa"/>
            <w:tcBorders>
              <w:top w:val="nil"/>
              <w:left w:val="nil"/>
              <w:bottom w:val="nil"/>
              <w:right w:val="nil"/>
            </w:tcBorders>
          </w:tcPr>
          <w:p w14:paraId="493B0358"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tcPr>
          <w:p w14:paraId="77FC3137" w14:textId="04F5C66C" w:rsidR="00BD1405" w:rsidRPr="00FA0591" w:rsidRDefault="00BD1405" w:rsidP="00BD1405">
            <w:pPr>
              <w:tabs>
                <w:tab w:val="decimal" w:pos="875"/>
              </w:tabs>
              <w:spacing w:line="240" w:lineRule="atLeast"/>
              <w:ind w:left="-108" w:right="-37"/>
              <w:rPr>
                <w:rFonts w:cs="Times New Roman"/>
                <w:sz w:val="22"/>
                <w:szCs w:val="22"/>
              </w:rPr>
            </w:pPr>
            <w:r w:rsidRPr="00FA0591">
              <w:rPr>
                <w:rFonts w:cs="Times New Roman"/>
                <w:sz w:val="22"/>
                <w:szCs w:val="22"/>
              </w:rPr>
              <w:t>12,848</w:t>
            </w:r>
          </w:p>
        </w:tc>
        <w:tc>
          <w:tcPr>
            <w:tcW w:w="236" w:type="dxa"/>
            <w:tcBorders>
              <w:top w:val="nil"/>
              <w:left w:val="nil"/>
              <w:bottom w:val="nil"/>
              <w:right w:val="nil"/>
            </w:tcBorders>
          </w:tcPr>
          <w:p w14:paraId="20F8FA8D"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shd w:val="clear" w:color="auto" w:fill="auto"/>
            <w:vAlign w:val="bottom"/>
          </w:tcPr>
          <w:p w14:paraId="0AB0B889" w14:textId="415C1CCD" w:rsidR="00BD1405" w:rsidRPr="00FA0591" w:rsidRDefault="00BD1405" w:rsidP="00BD1405">
            <w:pPr>
              <w:tabs>
                <w:tab w:val="decimal" w:pos="657"/>
              </w:tabs>
              <w:spacing w:line="240" w:lineRule="atLeast"/>
              <w:ind w:left="-108" w:right="-37"/>
              <w:rPr>
                <w:rFonts w:cs="Times New Roman"/>
                <w:sz w:val="22"/>
                <w:szCs w:val="22"/>
              </w:rPr>
            </w:pPr>
            <w:r w:rsidRPr="00FA0591">
              <w:rPr>
                <w:rFonts w:cs="Times New Roman" w:hint="cs"/>
                <w:sz w:val="22"/>
                <w:szCs w:val="22"/>
              </w:rPr>
              <w:t>- </w:t>
            </w:r>
          </w:p>
        </w:tc>
        <w:tc>
          <w:tcPr>
            <w:tcW w:w="236" w:type="dxa"/>
            <w:tcBorders>
              <w:top w:val="nil"/>
              <w:left w:val="nil"/>
              <w:bottom w:val="nil"/>
              <w:right w:val="nil"/>
            </w:tcBorders>
          </w:tcPr>
          <w:p w14:paraId="38A413EC"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099D0866" w14:textId="1497C9A4" w:rsidR="00BD1405" w:rsidRPr="00FA0591" w:rsidRDefault="00BD1405" w:rsidP="00BD1405">
            <w:pPr>
              <w:tabs>
                <w:tab w:val="decimal" w:pos="657"/>
              </w:tabs>
              <w:spacing w:line="240" w:lineRule="atLeast"/>
              <w:ind w:left="-108" w:right="-37"/>
              <w:rPr>
                <w:rFonts w:cs="Times New Roman"/>
                <w:sz w:val="22"/>
                <w:szCs w:val="22"/>
              </w:rPr>
            </w:pPr>
            <w:r w:rsidRPr="00FA0591">
              <w:rPr>
                <w:rFonts w:cs="Times New Roman"/>
                <w:sz w:val="22"/>
                <w:szCs w:val="22"/>
              </w:rPr>
              <w:t>-</w:t>
            </w:r>
          </w:p>
        </w:tc>
      </w:tr>
      <w:tr w:rsidR="00BD1405" w:rsidRPr="00FA0591" w14:paraId="44D1F6D5" w14:textId="77777777" w:rsidTr="00C848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0F06A5A9" w14:textId="0D4E029C" w:rsidR="00BD1405" w:rsidRPr="00FA0591" w:rsidRDefault="00686B16" w:rsidP="00BD1405">
            <w:pPr>
              <w:pStyle w:val="BodyText"/>
              <w:tabs>
                <w:tab w:val="left" w:pos="550"/>
              </w:tabs>
              <w:spacing w:after="0" w:line="240" w:lineRule="atLeast"/>
              <w:rPr>
                <w:rFonts w:cs="Times New Roman"/>
              </w:rPr>
            </w:pPr>
            <w:r>
              <w:rPr>
                <w:rFonts w:cs="Times New Roman"/>
              </w:rPr>
              <w:t>Rendering services</w:t>
            </w:r>
          </w:p>
        </w:tc>
        <w:tc>
          <w:tcPr>
            <w:tcW w:w="1100" w:type="dxa"/>
            <w:tcBorders>
              <w:top w:val="nil"/>
              <w:left w:val="nil"/>
              <w:bottom w:val="nil"/>
              <w:right w:val="nil"/>
            </w:tcBorders>
            <w:shd w:val="clear" w:color="auto" w:fill="auto"/>
            <w:vAlign w:val="bottom"/>
          </w:tcPr>
          <w:p w14:paraId="0D0DF075" w14:textId="29AA038B" w:rsidR="00BD1405" w:rsidRPr="00FA0591" w:rsidRDefault="00BD1405" w:rsidP="00BD1405">
            <w:pPr>
              <w:tabs>
                <w:tab w:val="decimal" w:pos="875"/>
              </w:tabs>
              <w:spacing w:line="240" w:lineRule="atLeast"/>
              <w:ind w:left="-108" w:right="-37"/>
              <w:rPr>
                <w:rFonts w:cs="Times New Roman"/>
                <w:sz w:val="22"/>
                <w:szCs w:val="22"/>
              </w:rPr>
            </w:pPr>
            <w:r w:rsidRPr="00FA0591">
              <w:rPr>
                <w:rFonts w:cs="Times New Roman" w:hint="cs"/>
                <w:sz w:val="22"/>
                <w:szCs w:val="22"/>
              </w:rPr>
              <w:t>351 </w:t>
            </w:r>
          </w:p>
        </w:tc>
        <w:tc>
          <w:tcPr>
            <w:tcW w:w="236" w:type="dxa"/>
            <w:tcBorders>
              <w:top w:val="nil"/>
              <w:left w:val="nil"/>
              <w:bottom w:val="nil"/>
              <w:right w:val="nil"/>
            </w:tcBorders>
          </w:tcPr>
          <w:p w14:paraId="6ACE647C"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tcPr>
          <w:p w14:paraId="0AF1DACB" w14:textId="4F3EF476" w:rsidR="00BD1405" w:rsidRPr="00FA0591" w:rsidRDefault="00BD1405" w:rsidP="00BD1405">
            <w:pPr>
              <w:tabs>
                <w:tab w:val="decimal" w:pos="875"/>
              </w:tabs>
              <w:spacing w:line="240" w:lineRule="atLeast"/>
              <w:ind w:left="-108" w:right="-37"/>
              <w:rPr>
                <w:rFonts w:cs="Times New Roman"/>
                <w:sz w:val="22"/>
                <w:szCs w:val="22"/>
              </w:rPr>
            </w:pPr>
            <w:r w:rsidRPr="00FA0591">
              <w:rPr>
                <w:rFonts w:cs="Times New Roman"/>
                <w:sz w:val="22"/>
                <w:szCs w:val="22"/>
              </w:rPr>
              <w:t>379</w:t>
            </w:r>
          </w:p>
        </w:tc>
        <w:tc>
          <w:tcPr>
            <w:tcW w:w="236" w:type="dxa"/>
            <w:tcBorders>
              <w:top w:val="nil"/>
              <w:left w:val="nil"/>
              <w:bottom w:val="nil"/>
              <w:right w:val="nil"/>
            </w:tcBorders>
          </w:tcPr>
          <w:p w14:paraId="7B634707"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shd w:val="clear" w:color="auto" w:fill="auto"/>
          </w:tcPr>
          <w:p w14:paraId="2AA8DAF8" w14:textId="05C9B121" w:rsidR="00BD1405" w:rsidRPr="00FA0591" w:rsidRDefault="00BD1405" w:rsidP="00BD1405">
            <w:pPr>
              <w:tabs>
                <w:tab w:val="decimal" w:pos="875"/>
              </w:tabs>
              <w:spacing w:line="240" w:lineRule="atLeast"/>
              <w:ind w:left="-108" w:right="-37"/>
              <w:rPr>
                <w:rFonts w:cs="Times New Roman"/>
                <w:sz w:val="22"/>
                <w:szCs w:val="22"/>
              </w:rPr>
            </w:pPr>
            <w:r w:rsidRPr="00FA0591">
              <w:rPr>
                <w:rFonts w:cs="Times New Roman" w:hint="cs"/>
                <w:sz w:val="22"/>
                <w:szCs w:val="22"/>
              </w:rPr>
              <w:t>351 </w:t>
            </w:r>
          </w:p>
        </w:tc>
        <w:tc>
          <w:tcPr>
            <w:tcW w:w="236" w:type="dxa"/>
            <w:tcBorders>
              <w:top w:val="nil"/>
              <w:left w:val="nil"/>
              <w:bottom w:val="nil"/>
              <w:right w:val="nil"/>
            </w:tcBorders>
          </w:tcPr>
          <w:p w14:paraId="2AE526A6"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34087DE1" w14:textId="34D4A2CE" w:rsidR="00BD1405" w:rsidRPr="00FA0591" w:rsidRDefault="00BD1405" w:rsidP="00BD1405">
            <w:pPr>
              <w:tabs>
                <w:tab w:val="decimal" w:pos="875"/>
              </w:tabs>
              <w:spacing w:line="240" w:lineRule="atLeast"/>
              <w:ind w:left="-108" w:right="-37"/>
              <w:rPr>
                <w:rFonts w:cs="Times New Roman"/>
                <w:sz w:val="22"/>
                <w:szCs w:val="22"/>
              </w:rPr>
            </w:pPr>
            <w:r w:rsidRPr="00FA0591">
              <w:rPr>
                <w:rFonts w:cs="Times New Roman"/>
                <w:sz w:val="22"/>
                <w:szCs w:val="22"/>
              </w:rPr>
              <w:t>379</w:t>
            </w:r>
          </w:p>
        </w:tc>
      </w:tr>
      <w:tr w:rsidR="00BD1405" w:rsidRPr="00FA0591" w14:paraId="1BDB9F2C" w14:textId="77777777" w:rsidTr="00C848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5F717E7" w14:textId="68D2678F" w:rsidR="00BD1405" w:rsidRPr="00FA0591" w:rsidRDefault="00BD1405" w:rsidP="00BD1405">
            <w:pPr>
              <w:pStyle w:val="BodyText"/>
              <w:tabs>
                <w:tab w:val="left" w:pos="550"/>
              </w:tabs>
              <w:spacing w:after="0" w:line="240" w:lineRule="atLeast"/>
              <w:rPr>
                <w:rFonts w:cs="Times New Roman"/>
                <w:b/>
                <w:bCs/>
                <w:lang w:val="en-US"/>
              </w:rPr>
            </w:pPr>
            <w:r w:rsidRPr="00FA0591">
              <w:rPr>
                <w:rFonts w:cs="Times New Roman"/>
                <w:lang w:val="en-US"/>
              </w:rPr>
              <w:t>Interest income</w:t>
            </w:r>
          </w:p>
        </w:tc>
        <w:tc>
          <w:tcPr>
            <w:tcW w:w="1100" w:type="dxa"/>
            <w:tcBorders>
              <w:top w:val="nil"/>
              <w:left w:val="nil"/>
              <w:bottom w:val="nil"/>
              <w:right w:val="nil"/>
            </w:tcBorders>
            <w:shd w:val="clear" w:color="auto" w:fill="auto"/>
            <w:vAlign w:val="bottom"/>
          </w:tcPr>
          <w:p w14:paraId="335CE08B" w14:textId="7A56C243" w:rsidR="00BD1405" w:rsidRPr="00FA0591" w:rsidRDefault="00BD1405" w:rsidP="00BD1405">
            <w:pPr>
              <w:tabs>
                <w:tab w:val="decimal" w:pos="875"/>
              </w:tabs>
              <w:spacing w:line="240" w:lineRule="atLeast"/>
              <w:ind w:left="-108" w:right="-37"/>
              <w:rPr>
                <w:rFonts w:cs="Times New Roman"/>
                <w:sz w:val="22"/>
                <w:szCs w:val="22"/>
              </w:rPr>
            </w:pPr>
            <w:r w:rsidRPr="00FA0591">
              <w:rPr>
                <w:rFonts w:cs="Times New Roman" w:hint="cs"/>
                <w:sz w:val="22"/>
                <w:szCs w:val="22"/>
              </w:rPr>
              <w:t>21 </w:t>
            </w:r>
          </w:p>
        </w:tc>
        <w:tc>
          <w:tcPr>
            <w:tcW w:w="236" w:type="dxa"/>
            <w:tcBorders>
              <w:top w:val="nil"/>
              <w:left w:val="nil"/>
              <w:bottom w:val="nil"/>
              <w:right w:val="nil"/>
            </w:tcBorders>
          </w:tcPr>
          <w:p w14:paraId="0D1F165B"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tcPr>
          <w:p w14:paraId="7CA95D13" w14:textId="3EF7CB49" w:rsidR="00BD1405" w:rsidRPr="00FA0591" w:rsidRDefault="00BD1405" w:rsidP="00BD1405">
            <w:pPr>
              <w:tabs>
                <w:tab w:val="decimal" w:pos="875"/>
              </w:tabs>
              <w:spacing w:line="240" w:lineRule="atLeast"/>
              <w:ind w:left="-108" w:right="-37"/>
              <w:rPr>
                <w:rFonts w:cs="Times New Roman"/>
                <w:sz w:val="22"/>
                <w:szCs w:val="22"/>
              </w:rPr>
            </w:pPr>
            <w:r w:rsidRPr="00FA0591">
              <w:rPr>
                <w:rFonts w:cs="Times New Roman"/>
                <w:sz w:val="22"/>
                <w:szCs w:val="22"/>
              </w:rPr>
              <w:t>69</w:t>
            </w:r>
          </w:p>
        </w:tc>
        <w:tc>
          <w:tcPr>
            <w:tcW w:w="236" w:type="dxa"/>
            <w:tcBorders>
              <w:top w:val="nil"/>
              <w:left w:val="nil"/>
              <w:bottom w:val="nil"/>
              <w:right w:val="nil"/>
            </w:tcBorders>
          </w:tcPr>
          <w:p w14:paraId="08648EB4"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shd w:val="clear" w:color="auto" w:fill="auto"/>
          </w:tcPr>
          <w:p w14:paraId="14C338FB" w14:textId="259CEB7F" w:rsidR="00BD1405" w:rsidRPr="00FA0591" w:rsidRDefault="00BD1405" w:rsidP="00BD1405">
            <w:pPr>
              <w:tabs>
                <w:tab w:val="decimal" w:pos="657"/>
              </w:tabs>
              <w:spacing w:line="240" w:lineRule="atLeast"/>
              <w:ind w:left="-108" w:right="-37"/>
              <w:rPr>
                <w:rFonts w:cs="Times New Roman"/>
                <w:sz w:val="22"/>
                <w:szCs w:val="22"/>
              </w:rPr>
            </w:pPr>
            <w:r w:rsidRPr="00FA0591">
              <w:rPr>
                <w:rFonts w:cs="Times New Roman" w:hint="cs"/>
                <w:sz w:val="22"/>
                <w:szCs w:val="22"/>
              </w:rPr>
              <w:t>- </w:t>
            </w:r>
          </w:p>
        </w:tc>
        <w:tc>
          <w:tcPr>
            <w:tcW w:w="236" w:type="dxa"/>
            <w:tcBorders>
              <w:top w:val="nil"/>
              <w:left w:val="nil"/>
              <w:bottom w:val="nil"/>
              <w:right w:val="nil"/>
            </w:tcBorders>
          </w:tcPr>
          <w:p w14:paraId="206DA165"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28D5599D" w14:textId="4C9DC03E" w:rsidR="00BD1405" w:rsidRPr="00FA0591" w:rsidRDefault="00BD1405" w:rsidP="00BD1405">
            <w:pPr>
              <w:tabs>
                <w:tab w:val="decimal" w:pos="875"/>
              </w:tabs>
              <w:spacing w:line="240" w:lineRule="atLeast"/>
              <w:ind w:left="-108" w:right="-37"/>
              <w:rPr>
                <w:rFonts w:cs="Times New Roman"/>
                <w:sz w:val="22"/>
                <w:szCs w:val="22"/>
              </w:rPr>
            </w:pPr>
            <w:r w:rsidRPr="00FA0591">
              <w:rPr>
                <w:rFonts w:cs="Times New Roman"/>
                <w:sz w:val="22"/>
                <w:szCs w:val="22"/>
              </w:rPr>
              <w:t>67</w:t>
            </w:r>
          </w:p>
        </w:tc>
      </w:tr>
      <w:tr w:rsidR="00BD1405" w:rsidRPr="00FA0591" w14:paraId="06E04202" w14:textId="77777777" w:rsidTr="00C848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257C3089" w14:textId="0B9EA9ED" w:rsidR="00BD1405" w:rsidRPr="00FA0591" w:rsidRDefault="00BD1405" w:rsidP="00BD1405">
            <w:pPr>
              <w:pStyle w:val="BodyText"/>
              <w:tabs>
                <w:tab w:val="left" w:pos="550"/>
              </w:tabs>
              <w:spacing w:after="0" w:line="240" w:lineRule="atLeast"/>
              <w:rPr>
                <w:rFonts w:cs="Times New Roman"/>
                <w:lang w:val="en-US"/>
              </w:rPr>
            </w:pPr>
            <w:r w:rsidRPr="00FA0591">
              <w:rPr>
                <w:rFonts w:cs="Times New Roman"/>
                <w:lang w:val="en-US"/>
              </w:rPr>
              <w:t>Purchase of goods</w:t>
            </w:r>
          </w:p>
        </w:tc>
        <w:tc>
          <w:tcPr>
            <w:tcW w:w="1100" w:type="dxa"/>
            <w:tcBorders>
              <w:top w:val="nil"/>
              <w:left w:val="nil"/>
              <w:bottom w:val="nil"/>
              <w:right w:val="nil"/>
            </w:tcBorders>
            <w:shd w:val="clear" w:color="auto" w:fill="auto"/>
            <w:vAlign w:val="bottom"/>
          </w:tcPr>
          <w:p w14:paraId="285EAF98" w14:textId="6D676B37" w:rsidR="00BD1405" w:rsidRPr="00FA0591" w:rsidRDefault="00BD1405" w:rsidP="00BD1405">
            <w:pPr>
              <w:tabs>
                <w:tab w:val="decimal" w:pos="875"/>
              </w:tabs>
              <w:spacing w:line="240" w:lineRule="atLeast"/>
              <w:ind w:left="-108" w:right="-37"/>
              <w:rPr>
                <w:rFonts w:cs="Times New Roman"/>
                <w:sz w:val="22"/>
                <w:szCs w:val="22"/>
              </w:rPr>
            </w:pPr>
            <w:r w:rsidRPr="00FA0591">
              <w:rPr>
                <w:rFonts w:cs="Times New Roman" w:hint="cs"/>
                <w:sz w:val="22"/>
                <w:szCs w:val="22"/>
              </w:rPr>
              <w:t>431 </w:t>
            </w:r>
          </w:p>
        </w:tc>
        <w:tc>
          <w:tcPr>
            <w:tcW w:w="236" w:type="dxa"/>
            <w:tcBorders>
              <w:top w:val="nil"/>
              <w:left w:val="nil"/>
              <w:bottom w:val="nil"/>
              <w:right w:val="nil"/>
            </w:tcBorders>
          </w:tcPr>
          <w:p w14:paraId="53831A0F"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tcPr>
          <w:p w14:paraId="678B81FF" w14:textId="4F0638AA" w:rsidR="00BD1405" w:rsidRPr="00FA0591" w:rsidRDefault="00BD1405" w:rsidP="00BD1405">
            <w:pPr>
              <w:tabs>
                <w:tab w:val="decimal" w:pos="875"/>
              </w:tabs>
              <w:spacing w:line="240" w:lineRule="atLeast"/>
              <w:ind w:left="-108" w:right="-37"/>
              <w:rPr>
                <w:rFonts w:cs="Times New Roman"/>
                <w:sz w:val="22"/>
                <w:szCs w:val="22"/>
              </w:rPr>
            </w:pPr>
            <w:r w:rsidRPr="00FA0591">
              <w:rPr>
                <w:rFonts w:cs="Times New Roman"/>
                <w:sz w:val="22"/>
                <w:szCs w:val="22"/>
              </w:rPr>
              <w:t>596</w:t>
            </w:r>
          </w:p>
        </w:tc>
        <w:tc>
          <w:tcPr>
            <w:tcW w:w="236" w:type="dxa"/>
            <w:tcBorders>
              <w:top w:val="nil"/>
              <w:left w:val="nil"/>
              <w:bottom w:val="nil"/>
              <w:right w:val="nil"/>
            </w:tcBorders>
          </w:tcPr>
          <w:p w14:paraId="6E06F797"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shd w:val="clear" w:color="auto" w:fill="auto"/>
            <w:vAlign w:val="bottom"/>
          </w:tcPr>
          <w:p w14:paraId="1C554189" w14:textId="10033CEF" w:rsidR="00BD1405" w:rsidRPr="00FA0591" w:rsidRDefault="00BD1405" w:rsidP="00BD1405">
            <w:pPr>
              <w:tabs>
                <w:tab w:val="decimal" w:pos="875"/>
              </w:tabs>
              <w:spacing w:line="240" w:lineRule="atLeast"/>
              <w:ind w:left="-108" w:right="-37"/>
              <w:rPr>
                <w:rFonts w:cs="Times New Roman"/>
                <w:sz w:val="22"/>
                <w:szCs w:val="22"/>
              </w:rPr>
            </w:pPr>
            <w:r w:rsidRPr="00FA0591">
              <w:rPr>
                <w:rFonts w:cs="Times New Roman" w:hint="cs"/>
                <w:sz w:val="22"/>
                <w:szCs w:val="22"/>
              </w:rPr>
              <w:t>303 </w:t>
            </w:r>
          </w:p>
        </w:tc>
        <w:tc>
          <w:tcPr>
            <w:tcW w:w="236" w:type="dxa"/>
            <w:tcBorders>
              <w:top w:val="nil"/>
              <w:left w:val="nil"/>
              <w:bottom w:val="nil"/>
              <w:right w:val="nil"/>
            </w:tcBorders>
          </w:tcPr>
          <w:p w14:paraId="0DBFEAFB"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16A65A3B" w14:textId="1AC04DF5" w:rsidR="00BD1405" w:rsidRPr="00FA0591" w:rsidRDefault="00BD1405" w:rsidP="00BD1405">
            <w:pPr>
              <w:tabs>
                <w:tab w:val="decimal" w:pos="875"/>
              </w:tabs>
              <w:spacing w:line="240" w:lineRule="atLeast"/>
              <w:ind w:left="-108" w:right="-37"/>
              <w:rPr>
                <w:rFonts w:cs="Times New Roman"/>
                <w:sz w:val="22"/>
                <w:szCs w:val="22"/>
              </w:rPr>
            </w:pPr>
            <w:r w:rsidRPr="00FA0591">
              <w:rPr>
                <w:rFonts w:cs="Times New Roman"/>
                <w:sz w:val="22"/>
                <w:szCs w:val="22"/>
              </w:rPr>
              <w:t>439</w:t>
            </w:r>
          </w:p>
        </w:tc>
      </w:tr>
      <w:tr w:rsidR="00BD1405" w:rsidRPr="00FA0591" w14:paraId="2C4261FC" w14:textId="77777777" w:rsidTr="00C848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53762B3B" w14:textId="77777777" w:rsidR="00BD1405" w:rsidRPr="00FA0591" w:rsidRDefault="00BD1405" w:rsidP="00BD1405">
            <w:pPr>
              <w:pStyle w:val="MacroText"/>
              <w:tabs>
                <w:tab w:val="left" w:pos="550"/>
              </w:tabs>
              <w:spacing w:line="240" w:lineRule="atLeast"/>
              <w:rPr>
                <w:rFonts w:ascii="Times New Roman" w:hAnsi="Times New Roman" w:cs="Times New Roman"/>
                <w:sz w:val="22"/>
                <w:szCs w:val="22"/>
                <w:lang w:val="en-US"/>
              </w:rPr>
            </w:pPr>
            <w:r w:rsidRPr="00FA0591">
              <w:rPr>
                <w:rFonts w:ascii="Times New Roman" w:hAnsi="Times New Roman" w:cs="Times New Roman"/>
                <w:sz w:val="22"/>
                <w:szCs w:val="22"/>
                <w:lang w:val="en-US"/>
              </w:rPr>
              <w:t>Other expense</w:t>
            </w:r>
          </w:p>
        </w:tc>
        <w:tc>
          <w:tcPr>
            <w:tcW w:w="1100" w:type="dxa"/>
            <w:tcBorders>
              <w:top w:val="nil"/>
              <w:left w:val="nil"/>
              <w:bottom w:val="nil"/>
              <w:right w:val="nil"/>
            </w:tcBorders>
            <w:shd w:val="clear" w:color="auto" w:fill="auto"/>
            <w:vAlign w:val="bottom"/>
          </w:tcPr>
          <w:p w14:paraId="776564E0" w14:textId="338905F5" w:rsidR="00BD1405" w:rsidRPr="00FA0591" w:rsidRDefault="00BD1405" w:rsidP="00BD1405">
            <w:pPr>
              <w:tabs>
                <w:tab w:val="decimal" w:pos="875"/>
              </w:tabs>
              <w:spacing w:line="240" w:lineRule="atLeast"/>
              <w:ind w:left="-108" w:right="-37"/>
              <w:rPr>
                <w:rFonts w:cs="Times New Roman"/>
                <w:sz w:val="22"/>
                <w:szCs w:val="22"/>
              </w:rPr>
            </w:pPr>
            <w:r w:rsidRPr="00FA0591">
              <w:rPr>
                <w:rFonts w:cs="Times New Roman" w:hint="cs"/>
                <w:sz w:val="22"/>
                <w:szCs w:val="22"/>
              </w:rPr>
              <w:t>6,865 </w:t>
            </w:r>
          </w:p>
        </w:tc>
        <w:tc>
          <w:tcPr>
            <w:tcW w:w="236" w:type="dxa"/>
            <w:tcBorders>
              <w:top w:val="nil"/>
              <w:left w:val="nil"/>
              <w:bottom w:val="nil"/>
              <w:right w:val="nil"/>
            </w:tcBorders>
          </w:tcPr>
          <w:p w14:paraId="07DBDB8A"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tcPr>
          <w:p w14:paraId="188201D8" w14:textId="15E643E0" w:rsidR="00BD1405" w:rsidRPr="00FA0591" w:rsidRDefault="00BD1405" w:rsidP="00BD1405">
            <w:pPr>
              <w:tabs>
                <w:tab w:val="decimal" w:pos="875"/>
              </w:tabs>
              <w:spacing w:line="240" w:lineRule="atLeast"/>
              <w:ind w:left="-108" w:right="-37"/>
              <w:rPr>
                <w:rFonts w:cs="Times New Roman"/>
                <w:sz w:val="22"/>
                <w:szCs w:val="22"/>
              </w:rPr>
            </w:pPr>
            <w:r w:rsidRPr="00FA0591">
              <w:rPr>
                <w:rFonts w:cs="Times New Roman"/>
                <w:sz w:val="22"/>
                <w:szCs w:val="22"/>
              </w:rPr>
              <w:t>7,769</w:t>
            </w:r>
          </w:p>
        </w:tc>
        <w:tc>
          <w:tcPr>
            <w:tcW w:w="236" w:type="dxa"/>
            <w:tcBorders>
              <w:top w:val="nil"/>
              <w:left w:val="nil"/>
              <w:bottom w:val="nil"/>
              <w:right w:val="nil"/>
            </w:tcBorders>
          </w:tcPr>
          <w:p w14:paraId="4E8D8499"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shd w:val="clear" w:color="auto" w:fill="auto"/>
          </w:tcPr>
          <w:p w14:paraId="2624C636" w14:textId="67454F79" w:rsidR="00BD1405" w:rsidRPr="00FA0591" w:rsidRDefault="00BD1405" w:rsidP="00BD1405">
            <w:pPr>
              <w:tabs>
                <w:tab w:val="decimal" w:pos="875"/>
              </w:tabs>
              <w:spacing w:line="240" w:lineRule="atLeast"/>
              <w:ind w:left="-108" w:right="-37"/>
              <w:rPr>
                <w:rFonts w:cs="Times New Roman"/>
                <w:sz w:val="22"/>
                <w:szCs w:val="22"/>
              </w:rPr>
            </w:pPr>
            <w:r w:rsidRPr="00FA0591">
              <w:rPr>
                <w:rFonts w:cs="Times New Roman" w:hint="cs"/>
                <w:sz w:val="22"/>
                <w:szCs w:val="22"/>
              </w:rPr>
              <w:t>6,738 </w:t>
            </w:r>
          </w:p>
        </w:tc>
        <w:tc>
          <w:tcPr>
            <w:tcW w:w="236" w:type="dxa"/>
            <w:tcBorders>
              <w:top w:val="nil"/>
              <w:left w:val="nil"/>
              <w:bottom w:val="nil"/>
              <w:right w:val="nil"/>
            </w:tcBorders>
          </w:tcPr>
          <w:p w14:paraId="6BD4DD48"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603A00ED" w14:textId="42FF852D" w:rsidR="00BD1405" w:rsidRPr="00FA0591" w:rsidRDefault="00BD1405" w:rsidP="00BD1405">
            <w:pPr>
              <w:tabs>
                <w:tab w:val="decimal" w:pos="875"/>
              </w:tabs>
              <w:spacing w:line="240" w:lineRule="atLeast"/>
              <w:ind w:left="-108" w:right="-37"/>
              <w:rPr>
                <w:rFonts w:cs="Times New Roman"/>
                <w:sz w:val="22"/>
                <w:szCs w:val="22"/>
              </w:rPr>
            </w:pPr>
            <w:r w:rsidRPr="00FA0591">
              <w:rPr>
                <w:rFonts w:cs="Times New Roman"/>
                <w:sz w:val="22"/>
                <w:szCs w:val="22"/>
              </w:rPr>
              <w:t>7,490</w:t>
            </w:r>
          </w:p>
        </w:tc>
      </w:tr>
      <w:tr w:rsidR="00BD1405" w:rsidRPr="00FA0591" w14:paraId="369D8BC7" w14:textId="77777777" w:rsidTr="00BD1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4"/>
        </w:trPr>
        <w:tc>
          <w:tcPr>
            <w:tcW w:w="4129" w:type="dxa"/>
            <w:tcBorders>
              <w:top w:val="nil"/>
              <w:left w:val="nil"/>
              <w:bottom w:val="nil"/>
              <w:right w:val="nil"/>
            </w:tcBorders>
          </w:tcPr>
          <w:p w14:paraId="09B5CAE1" w14:textId="77777777" w:rsidR="00BD1405" w:rsidRPr="00FA0591" w:rsidRDefault="00BD1405" w:rsidP="00BD1405">
            <w:pPr>
              <w:pStyle w:val="BodyText"/>
              <w:tabs>
                <w:tab w:val="left" w:pos="550"/>
              </w:tabs>
              <w:spacing w:after="0" w:line="240" w:lineRule="atLeast"/>
              <w:rPr>
                <w:rFonts w:cs="Times New Roman"/>
                <w:lang w:val="en-US"/>
              </w:rPr>
            </w:pPr>
          </w:p>
        </w:tc>
        <w:tc>
          <w:tcPr>
            <w:tcW w:w="1100" w:type="dxa"/>
            <w:tcBorders>
              <w:top w:val="nil"/>
              <w:left w:val="nil"/>
              <w:bottom w:val="nil"/>
              <w:right w:val="nil"/>
            </w:tcBorders>
          </w:tcPr>
          <w:p w14:paraId="1E34D469" w14:textId="4D24A7E8" w:rsidR="00BD1405" w:rsidRPr="00FA0591" w:rsidRDefault="00BD1405" w:rsidP="00BD1405">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6BC57C3C"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tcPr>
          <w:p w14:paraId="123BFD90" w14:textId="10C76970" w:rsidR="00BD1405" w:rsidRPr="00FA0591" w:rsidRDefault="00BD1405" w:rsidP="00BD1405">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227B4938"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tcPr>
          <w:p w14:paraId="6EB49CE4" w14:textId="0BB3EE3E" w:rsidR="00BD1405" w:rsidRPr="00FA0591" w:rsidRDefault="00BD1405" w:rsidP="00BD1405">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21F3D5D5"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225F21B9" w14:textId="26EA75BF" w:rsidR="00BD1405" w:rsidRPr="00FA0591" w:rsidRDefault="00BD1405" w:rsidP="00BD1405">
            <w:pPr>
              <w:tabs>
                <w:tab w:val="decimal" w:pos="875"/>
              </w:tabs>
              <w:spacing w:line="240" w:lineRule="atLeast"/>
              <w:ind w:left="-108" w:right="-37"/>
              <w:rPr>
                <w:rFonts w:cs="Times New Roman"/>
                <w:sz w:val="22"/>
                <w:szCs w:val="22"/>
              </w:rPr>
            </w:pPr>
          </w:p>
        </w:tc>
      </w:tr>
      <w:tr w:rsidR="00BD1405" w:rsidRPr="00FA0591" w14:paraId="50284370" w14:textId="77777777" w:rsidTr="00BD1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55081567" w14:textId="77777777" w:rsidR="00BD1405" w:rsidRPr="00FA0591" w:rsidRDefault="00BD1405" w:rsidP="00BD1405">
            <w:pPr>
              <w:pStyle w:val="BodyText"/>
              <w:tabs>
                <w:tab w:val="left" w:pos="550"/>
              </w:tabs>
              <w:spacing w:after="0" w:line="240" w:lineRule="atLeast"/>
              <w:rPr>
                <w:rFonts w:cs="Times New Roman"/>
                <w:lang w:val="en-US"/>
              </w:rPr>
            </w:pPr>
            <w:r w:rsidRPr="00FA0591">
              <w:rPr>
                <w:rFonts w:cs="Times New Roman"/>
                <w:b/>
                <w:bCs/>
              </w:rPr>
              <w:t>Key management personnel</w:t>
            </w:r>
          </w:p>
        </w:tc>
        <w:tc>
          <w:tcPr>
            <w:tcW w:w="1100" w:type="dxa"/>
            <w:tcBorders>
              <w:top w:val="nil"/>
              <w:left w:val="nil"/>
              <w:bottom w:val="nil"/>
              <w:right w:val="nil"/>
            </w:tcBorders>
          </w:tcPr>
          <w:p w14:paraId="3229EE87" w14:textId="77777777" w:rsidR="00BD1405" w:rsidRPr="00FA0591" w:rsidRDefault="00BD1405" w:rsidP="00BD1405">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0DB09048"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tcPr>
          <w:p w14:paraId="499BC876" w14:textId="77777777" w:rsidR="00BD1405" w:rsidRPr="00FA0591" w:rsidRDefault="00BD1405" w:rsidP="00BD1405">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78663A72"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tcPr>
          <w:p w14:paraId="04DD109E" w14:textId="77777777" w:rsidR="00BD1405" w:rsidRPr="00FA0591" w:rsidRDefault="00BD1405" w:rsidP="00BD1405">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2FD331C6"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5429517E" w14:textId="77777777" w:rsidR="00BD1405" w:rsidRPr="00FA0591" w:rsidRDefault="00BD1405" w:rsidP="00BD1405">
            <w:pPr>
              <w:tabs>
                <w:tab w:val="decimal" w:pos="875"/>
              </w:tabs>
              <w:spacing w:line="240" w:lineRule="atLeast"/>
              <w:ind w:left="-108" w:right="-37"/>
              <w:rPr>
                <w:rFonts w:cs="Times New Roman"/>
                <w:sz w:val="22"/>
                <w:szCs w:val="22"/>
              </w:rPr>
            </w:pPr>
          </w:p>
        </w:tc>
      </w:tr>
      <w:tr w:rsidR="00BD1405" w:rsidRPr="00FA0591" w14:paraId="0982D959" w14:textId="77777777" w:rsidTr="00C848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33AFF269" w14:textId="77777777" w:rsidR="00BD1405" w:rsidRPr="00FA0591" w:rsidRDefault="00BD1405" w:rsidP="00BD1405">
            <w:pPr>
              <w:pStyle w:val="BodyText"/>
              <w:tabs>
                <w:tab w:val="left" w:pos="550"/>
              </w:tabs>
              <w:spacing w:after="0" w:line="240" w:lineRule="atLeast"/>
              <w:rPr>
                <w:rFonts w:cs="Times New Roman"/>
                <w:b/>
                <w:bCs/>
              </w:rPr>
            </w:pPr>
            <w:r w:rsidRPr="00FA0591">
              <w:rPr>
                <w:rFonts w:cs="Times New Roman"/>
                <w:lang w:val="en-US"/>
              </w:rPr>
              <w:t>Consulting fees</w:t>
            </w:r>
          </w:p>
        </w:tc>
        <w:tc>
          <w:tcPr>
            <w:tcW w:w="1100" w:type="dxa"/>
            <w:tcBorders>
              <w:top w:val="nil"/>
              <w:left w:val="nil"/>
              <w:bottom w:val="nil"/>
              <w:right w:val="nil"/>
            </w:tcBorders>
            <w:shd w:val="clear" w:color="auto" w:fill="auto"/>
            <w:vAlign w:val="bottom"/>
          </w:tcPr>
          <w:p w14:paraId="7FF36DFF" w14:textId="0A43DFE5" w:rsidR="00BD1405" w:rsidRPr="00FA0591" w:rsidRDefault="00BD1405" w:rsidP="00BD1405">
            <w:pPr>
              <w:tabs>
                <w:tab w:val="decimal" w:pos="875"/>
              </w:tabs>
              <w:spacing w:line="240" w:lineRule="atLeast"/>
              <w:ind w:left="-108" w:right="-37"/>
              <w:rPr>
                <w:rFonts w:cs="Times New Roman"/>
                <w:sz w:val="22"/>
                <w:szCs w:val="22"/>
              </w:rPr>
            </w:pPr>
            <w:r w:rsidRPr="00FA0591">
              <w:rPr>
                <w:rFonts w:cs="Times New Roman" w:hint="cs"/>
                <w:sz w:val="22"/>
                <w:szCs w:val="22"/>
              </w:rPr>
              <w:t>6,960 </w:t>
            </w:r>
          </w:p>
        </w:tc>
        <w:tc>
          <w:tcPr>
            <w:tcW w:w="236" w:type="dxa"/>
            <w:tcBorders>
              <w:top w:val="nil"/>
              <w:left w:val="nil"/>
              <w:bottom w:val="nil"/>
              <w:right w:val="nil"/>
            </w:tcBorders>
          </w:tcPr>
          <w:p w14:paraId="38CFD742"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shd w:val="clear" w:color="auto" w:fill="auto"/>
          </w:tcPr>
          <w:p w14:paraId="1881D020" w14:textId="07C306F5" w:rsidR="00BD1405" w:rsidRPr="00FA0591" w:rsidRDefault="00BD1405" w:rsidP="00BD1405">
            <w:pPr>
              <w:tabs>
                <w:tab w:val="decimal" w:pos="875"/>
              </w:tabs>
              <w:spacing w:line="240" w:lineRule="atLeast"/>
              <w:ind w:left="-108" w:right="-37"/>
              <w:rPr>
                <w:rFonts w:cs="Times New Roman"/>
                <w:sz w:val="22"/>
                <w:szCs w:val="22"/>
              </w:rPr>
            </w:pPr>
            <w:r w:rsidRPr="00FA0591">
              <w:rPr>
                <w:rFonts w:cs="Times New Roman"/>
                <w:sz w:val="22"/>
                <w:szCs w:val="22"/>
              </w:rPr>
              <w:t>6,050</w:t>
            </w:r>
          </w:p>
        </w:tc>
        <w:tc>
          <w:tcPr>
            <w:tcW w:w="236" w:type="dxa"/>
            <w:tcBorders>
              <w:top w:val="nil"/>
              <w:left w:val="nil"/>
              <w:bottom w:val="nil"/>
              <w:right w:val="nil"/>
            </w:tcBorders>
          </w:tcPr>
          <w:p w14:paraId="471A2A99"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shd w:val="clear" w:color="auto" w:fill="auto"/>
          </w:tcPr>
          <w:p w14:paraId="51E11AA7" w14:textId="05776A18" w:rsidR="00BD1405" w:rsidRPr="00FA0591" w:rsidRDefault="00BD1405" w:rsidP="00BD1405">
            <w:pPr>
              <w:tabs>
                <w:tab w:val="decimal" w:pos="875"/>
              </w:tabs>
              <w:spacing w:line="240" w:lineRule="atLeast"/>
              <w:ind w:left="-108" w:right="-37"/>
              <w:rPr>
                <w:rFonts w:cs="Times New Roman"/>
                <w:sz w:val="22"/>
                <w:szCs w:val="22"/>
              </w:rPr>
            </w:pPr>
            <w:r w:rsidRPr="00FA0591">
              <w:rPr>
                <w:rFonts w:cs="Times New Roman" w:hint="cs"/>
                <w:sz w:val="22"/>
                <w:szCs w:val="22"/>
              </w:rPr>
              <w:t>6,960 </w:t>
            </w:r>
          </w:p>
        </w:tc>
        <w:tc>
          <w:tcPr>
            <w:tcW w:w="236" w:type="dxa"/>
            <w:tcBorders>
              <w:top w:val="nil"/>
              <w:left w:val="nil"/>
              <w:bottom w:val="nil"/>
              <w:right w:val="nil"/>
            </w:tcBorders>
          </w:tcPr>
          <w:p w14:paraId="43C86829"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shd w:val="clear" w:color="auto" w:fill="auto"/>
          </w:tcPr>
          <w:p w14:paraId="7A50D185" w14:textId="5658D3AD" w:rsidR="00BD1405" w:rsidRPr="00FA0591" w:rsidRDefault="00BD1405" w:rsidP="00BD1405">
            <w:pPr>
              <w:tabs>
                <w:tab w:val="decimal" w:pos="875"/>
              </w:tabs>
              <w:spacing w:line="240" w:lineRule="atLeast"/>
              <w:ind w:left="-108" w:right="-37"/>
              <w:rPr>
                <w:rFonts w:cs="Times New Roman"/>
                <w:sz w:val="22"/>
                <w:szCs w:val="22"/>
              </w:rPr>
            </w:pPr>
            <w:r w:rsidRPr="00FA0591">
              <w:rPr>
                <w:rFonts w:cs="Times New Roman"/>
                <w:sz w:val="22"/>
                <w:szCs w:val="22"/>
              </w:rPr>
              <w:t>6,050</w:t>
            </w:r>
          </w:p>
        </w:tc>
      </w:tr>
      <w:tr w:rsidR="00BD1405" w:rsidRPr="00FA0591" w14:paraId="3D6158D4" w14:textId="77777777" w:rsidTr="00C848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7BD8F2E3" w14:textId="77777777" w:rsidR="00BD1405" w:rsidRPr="00FA0591" w:rsidRDefault="00BD1405" w:rsidP="00BD1405">
            <w:pPr>
              <w:pStyle w:val="BodyText"/>
              <w:tabs>
                <w:tab w:val="left" w:pos="550"/>
              </w:tabs>
              <w:spacing w:after="0" w:line="240" w:lineRule="atLeast"/>
              <w:rPr>
                <w:rFonts w:cs="Times New Roman"/>
                <w:lang w:val="en-US"/>
              </w:rPr>
            </w:pPr>
            <w:r w:rsidRPr="00FA0591">
              <w:rPr>
                <w:rFonts w:cs="Times New Roman"/>
                <w:lang w:val="en-US"/>
              </w:rPr>
              <w:t>Key management personnel compensation</w:t>
            </w:r>
          </w:p>
        </w:tc>
        <w:tc>
          <w:tcPr>
            <w:tcW w:w="1100" w:type="dxa"/>
            <w:tcBorders>
              <w:top w:val="nil"/>
              <w:left w:val="nil"/>
              <w:bottom w:val="nil"/>
              <w:right w:val="nil"/>
            </w:tcBorders>
            <w:shd w:val="clear" w:color="auto" w:fill="auto"/>
            <w:vAlign w:val="bottom"/>
          </w:tcPr>
          <w:p w14:paraId="4CEADA36" w14:textId="68F1008C" w:rsidR="00BD1405" w:rsidRPr="00FA0591" w:rsidRDefault="00BD1405" w:rsidP="00BD1405">
            <w:pPr>
              <w:tabs>
                <w:tab w:val="decimal" w:pos="875"/>
              </w:tabs>
              <w:spacing w:line="240" w:lineRule="atLeast"/>
              <w:ind w:left="-108" w:right="-37"/>
              <w:rPr>
                <w:rFonts w:cs="Times New Roman"/>
                <w:sz w:val="22"/>
                <w:szCs w:val="22"/>
              </w:rPr>
            </w:pPr>
            <w:r w:rsidRPr="00FA0591">
              <w:rPr>
                <w:rFonts w:cs="Times New Roman" w:hint="cs"/>
                <w:sz w:val="22"/>
                <w:szCs w:val="22"/>
              </w:rPr>
              <w:t> </w:t>
            </w:r>
          </w:p>
        </w:tc>
        <w:tc>
          <w:tcPr>
            <w:tcW w:w="236" w:type="dxa"/>
            <w:tcBorders>
              <w:top w:val="nil"/>
              <w:left w:val="nil"/>
              <w:bottom w:val="nil"/>
              <w:right w:val="nil"/>
            </w:tcBorders>
          </w:tcPr>
          <w:p w14:paraId="68C22B3F"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tcPr>
          <w:p w14:paraId="7C0203B9" w14:textId="77777777" w:rsidR="00BD1405" w:rsidRPr="00FA0591" w:rsidRDefault="00BD1405" w:rsidP="00BD1405">
            <w:pPr>
              <w:tabs>
                <w:tab w:val="decimal" w:pos="875"/>
              </w:tabs>
              <w:spacing w:line="240" w:lineRule="atLeast"/>
              <w:ind w:left="-108" w:right="-37"/>
              <w:rPr>
                <w:rFonts w:cs="Times New Roman"/>
                <w:sz w:val="22"/>
                <w:szCs w:val="22"/>
              </w:rPr>
            </w:pPr>
          </w:p>
        </w:tc>
        <w:tc>
          <w:tcPr>
            <w:tcW w:w="236" w:type="dxa"/>
            <w:tcBorders>
              <w:top w:val="nil"/>
              <w:left w:val="nil"/>
              <w:bottom w:val="nil"/>
              <w:right w:val="nil"/>
            </w:tcBorders>
          </w:tcPr>
          <w:p w14:paraId="7455C95D"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shd w:val="clear" w:color="auto" w:fill="auto"/>
          </w:tcPr>
          <w:p w14:paraId="1A1AEA0D" w14:textId="512DD490" w:rsidR="00BD1405" w:rsidRPr="00FA0591" w:rsidRDefault="00BD1405" w:rsidP="00BD1405">
            <w:pPr>
              <w:tabs>
                <w:tab w:val="decimal" w:pos="875"/>
              </w:tabs>
              <w:spacing w:line="240" w:lineRule="atLeast"/>
              <w:ind w:left="-108" w:right="-37"/>
              <w:rPr>
                <w:rFonts w:cs="Times New Roman"/>
                <w:sz w:val="22"/>
                <w:szCs w:val="22"/>
              </w:rPr>
            </w:pPr>
            <w:r w:rsidRPr="00FA0591">
              <w:rPr>
                <w:rFonts w:cs="Times New Roman" w:hint="cs"/>
                <w:sz w:val="22"/>
                <w:szCs w:val="22"/>
              </w:rPr>
              <w:t> </w:t>
            </w:r>
          </w:p>
        </w:tc>
        <w:tc>
          <w:tcPr>
            <w:tcW w:w="236" w:type="dxa"/>
            <w:tcBorders>
              <w:top w:val="nil"/>
              <w:left w:val="nil"/>
              <w:bottom w:val="nil"/>
              <w:right w:val="nil"/>
            </w:tcBorders>
          </w:tcPr>
          <w:p w14:paraId="1591B28B"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117B2C5B" w14:textId="77777777" w:rsidR="00BD1405" w:rsidRPr="00FA0591" w:rsidRDefault="00BD1405" w:rsidP="00BD1405">
            <w:pPr>
              <w:tabs>
                <w:tab w:val="decimal" w:pos="875"/>
              </w:tabs>
              <w:spacing w:line="240" w:lineRule="atLeast"/>
              <w:ind w:left="-108" w:right="-37"/>
              <w:rPr>
                <w:rFonts w:cs="Times New Roman"/>
                <w:sz w:val="22"/>
                <w:szCs w:val="22"/>
              </w:rPr>
            </w:pPr>
          </w:p>
        </w:tc>
      </w:tr>
      <w:tr w:rsidR="00BD1405" w:rsidRPr="00FA0591" w14:paraId="2DFFB1E9" w14:textId="77777777" w:rsidTr="00C848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5A999894" w14:textId="77777777" w:rsidR="00BD1405" w:rsidRPr="00FA0591" w:rsidRDefault="00BD1405" w:rsidP="00BD1405">
            <w:pPr>
              <w:pStyle w:val="BodyText"/>
              <w:tabs>
                <w:tab w:val="left" w:pos="550"/>
              </w:tabs>
              <w:spacing w:after="0" w:line="240" w:lineRule="atLeast"/>
              <w:rPr>
                <w:rFonts w:cs="Times New Roman"/>
                <w:lang w:val="en-US"/>
              </w:rPr>
            </w:pPr>
            <w:r w:rsidRPr="00FA0591">
              <w:rPr>
                <w:rFonts w:cs="Times New Roman"/>
                <w:lang w:val="en-US"/>
              </w:rPr>
              <w:t xml:space="preserve">     Short-term employee benefit</w:t>
            </w:r>
          </w:p>
        </w:tc>
        <w:tc>
          <w:tcPr>
            <w:tcW w:w="1100" w:type="dxa"/>
            <w:tcBorders>
              <w:top w:val="nil"/>
              <w:left w:val="nil"/>
              <w:bottom w:val="nil"/>
              <w:right w:val="nil"/>
            </w:tcBorders>
            <w:shd w:val="clear" w:color="auto" w:fill="auto"/>
            <w:vAlign w:val="bottom"/>
          </w:tcPr>
          <w:p w14:paraId="517F3E41" w14:textId="00AEE915" w:rsidR="00BD1405" w:rsidRPr="00FA0591" w:rsidRDefault="00BD1405" w:rsidP="00BD1405">
            <w:pPr>
              <w:tabs>
                <w:tab w:val="decimal" w:pos="875"/>
              </w:tabs>
              <w:spacing w:line="240" w:lineRule="atLeast"/>
              <w:ind w:left="-108" w:right="-37"/>
              <w:rPr>
                <w:rFonts w:cs="Times New Roman"/>
                <w:sz w:val="22"/>
                <w:szCs w:val="22"/>
              </w:rPr>
            </w:pPr>
            <w:r w:rsidRPr="00FA0591">
              <w:rPr>
                <w:rFonts w:cs="Times New Roman" w:hint="cs"/>
                <w:sz w:val="22"/>
                <w:szCs w:val="22"/>
              </w:rPr>
              <w:t>47,048 </w:t>
            </w:r>
          </w:p>
        </w:tc>
        <w:tc>
          <w:tcPr>
            <w:tcW w:w="236" w:type="dxa"/>
            <w:tcBorders>
              <w:top w:val="nil"/>
              <w:left w:val="nil"/>
              <w:bottom w:val="nil"/>
              <w:right w:val="nil"/>
            </w:tcBorders>
          </w:tcPr>
          <w:p w14:paraId="19843150"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05" w:type="dxa"/>
            <w:tcBorders>
              <w:top w:val="nil"/>
              <w:left w:val="nil"/>
              <w:bottom w:val="nil"/>
              <w:right w:val="nil"/>
            </w:tcBorders>
          </w:tcPr>
          <w:p w14:paraId="7F647A8A" w14:textId="5ED27E90" w:rsidR="00BD1405" w:rsidRPr="00FA0591" w:rsidRDefault="00BD1405" w:rsidP="00BD1405">
            <w:pPr>
              <w:tabs>
                <w:tab w:val="decimal" w:pos="875"/>
              </w:tabs>
              <w:spacing w:line="240" w:lineRule="atLeast"/>
              <w:ind w:left="-108" w:right="-37"/>
              <w:rPr>
                <w:rFonts w:cs="Times New Roman"/>
                <w:sz w:val="22"/>
                <w:szCs w:val="22"/>
              </w:rPr>
            </w:pPr>
            <w:r w:rsidRPr="00FA0591">
              <w:rPr>
                <w:rFonts w:cs="Times New Roman"/>
                <w:sz w:val="22"/>
                <w:szCs w:val="22"/>
              </w:rPr>
              <w:t>46,783</w:t>
            </w:r>
          </w:p>
        </w:tc>
        <w:tc>
          <w:tcPr>
            <w:tcW w:w="236" w:type="dxa"/>
            <w:tcBorders>
              <w:top w:val="nil"/>
              <w:left w:val="nil"/>
              <w:bottom w:val="nil"/>
              <w:right w:val="nil"/>
            </w:tcBorders>
          </w:tcPr>
          <w:p w14:paraId="4CBDEDFA"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23" w:type="dxa"/>
            <w:tcBorders>
              <w:top w:val="nil"/>
              <w:left w:val="nil"/>
              <w:bottom w:val="nil"/>
              <w:right w:val="nil"/>
            </w:tcBorders>
            <w:shd w:val="clear" w:color="auto" w:fill="auto"/>
          </w:tcPr>
          <w:p w14:paraId="2D5F74C0" w14:textId="66407AD7" w:rsidR="00BD1405" w:rsidRPr="00FA0591" w:rsidRDefault="00BD1405" w:rsidP="00BD1405">
            <w:pPr>
              <w:tabs>
                <w:tab w:val="decimal" w:pos="875"/>
              </w:tabs>
              <w:spacing w:line="240" w:lineRule="atLeast"/>
              <w:ind w:left="-108" w:right="-37"/>
              <w:rPr>
                <w:rFonts w:cs="Times New Roman"/>
                <w:sz w:val="22"/>
                <w:szCs w:val="22"/>
              </w:rPr>
            </w:pPr>
            <w:r w:rsidRPr="00FA0591">
              <w:rPr>
                <w:rFonts w:cs="Times New Roman" w:hint="cs"/>
                <w:sz w:val="22"/>
                <w:szCs w:val="22"/>
              </w:rPr>
              <w:t>43,722 </w:t>
            </w:r>
          </w:p>
        </w:tc>
        <w:tc>
          <w:tcPr>
            <w:tcW w:w="236" w:type="dxa"/>
            <w:tcBorders>
              <w:top w:val="nil"/>
              <w:left w:val="nil"/>
              <w:bottom w:val="nil"/>
              <w:right w:val="nil"/>
            </w:tcBorders>
          </w:tcPr>
          <w:p w14:paraId="420EB6ED"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37" w:type="dxa"/>
            <w:tcBorders>
              <w:top w:val="nil"/>
              <w:left w:val="nil"/>
              <w:bottom w:val="nil"/>
              <w:right w:val="nil"/>
            </w:tcBorders>
          </w:tcPr>
          <w:p w14:paraId="498C7F62" w14:textId="063CC994" w:rsidR="00BD1405" w:rsidRPr="00FA0591" w:rsidRDefault="00BD1405" w:rsidP="00BD1405">
            <w:pPr>
              <w:tabs>
                <w:tab w:val="decimal" w:pos="875"/>
              </w:tabs>
              <w:spacing w:line="240" w:lineRule="atLeast"/>
              <w:ind w:left="-108" w:right="-37"/>
              <w:rPr>
                <w:rFonts w:cs="Times New Roman"/>
                <w:sz w:val="22"/>
                <w:szCs w:val="22"/>
              </w:rPr>
            </w:pPr>
            <w:r w:rsidRPr="00FA0591">
              <w:rPr>
                <w:rFonts w:cs="Times New Roman"/>
                <w:sz w:val="22"/>
                <w:szCs w:val="22"/>
              </w:rPr>
              <w:t>39,337</w:t>
            </w:r>
          </w:p>
        </w:tc>
      </w:tr>
      <w:tr w:rsidR="00BD1405" w:rsidRPr="00FA0591" w14:paraId="12A0EE8F" w14:textId="77777777" w:rsidTr="00C848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5591348" w14:textId="77777777" w:rsidR="00BD1405" w:rsidRPr="00FA0591" w:rsidRDefault="00BD1405" w:rsidP="00BD1405">
            <w:pPr>
              <w:pStyle w:val="BodyText"/>
              <w:tabs>
                <w:tab w:val="left" w:pos="550"/>
              </w:tabs>
              <w:spacing w:after="0" w:line="240" w:lineRule="atLeast"/>
              <w:rPr>
                <w:rFonts w:cs="Times New Roman"/>
                <w:lang w:val="en-US"/>
              </w:rPr>
            </w:pPr>
            <w:r w:rsidRPr="00FA0591">
              <w:rPr>
                <w:rFonts w:cs="Times New Roman"/>
                <w:lang w:val="en-US"/>
              </w:rPr>
              <w:t xml:space="preserve">     Post-employment benefits</w:t>
            </w:r>
          </w:p>
        </w:tc>
        <w:tc>
          <w:tcPr>
            <w:tcW w:w="1100" w:type="dxa"/>
            <w:tcBorders>
              <w:top w:val="nil"/>
              <w:left w:val="nil"/>
              <w:bottom w:val="single" w:sz="6" w:space="0" w:color="auto"/>
              <w:right w:val="nil"/>
            </w:tcBorders>
            <w:shd w:val="clear" w:color="auto" w:fill="auto"/>
            <w:vAlign w:val="bottom"/>
          </w:tcPr>
          <w:p w14:paraId="0545909E" w14:textId="51308586" w:rsidR="00BD1405" w:rsidRPr="00FA0591" w:rsidRDefault="00BD1405" w:rsidP="00BD1405">
            <w:pPr>
              <w:tabs>
                <w:tab w:val="decimal" w:pos="875"/>
              </w:tabs>
              <w:spacing w:line="240" w:lineRule="atLeast"/>
              <w:ind w:left="-108" w:right="-37"/>
              <w:rPr>
                <w:rFonts w:cs="Times New Roman"/>
                <w:sz w:val="22"/>
                <w:szCs w:val="22"/>
              </w:rPr>
            </w:pPr>
            <w:r w:rsidRPr="00FA0591">
              <w:rPr>
                <w:rFonts w:cs="Times New Roman" w:hint="cs"/>
                <w:sz w:val="22"/>
                <w:szCs w:val="22"/>
              </w:rPr>
              <w:t>449 </w:t>
            </w:r>
          </w:p>
        </w:tc>
        <w:tc>
          <w:tcPr>
            <w:tcW w:w="236" w:type="dxa"/>
            <w:tcBorders>
              <w:top w:val="nil"/>
              <w:left w:val="nil"/>
              <w:bottom w:val="nil"/>
              <w:right w:val="nil"/>
            </w:tcBorders>
          </w:tcPr>
          <w:p w14:paraId="58C9C09C"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05" w:type="dxa"/>
            <w:tcBorders>
              <w:top w:val="nil"/>
              <w:left w:val="nil"/>
              <w:right w:val="nil"/>
            </w:tcBorders>
          </w:tcPr>
          <w:p w14:paraId="4EEEF7E3" w14:textId="70084444" w:rsidR="00BD1405" w:rsidRPr="00FA0591" w:rsidRDefault="00BD1405" w:rsidP="00BD1405">
            <w:pPr>
              <w:tabs>
                <w:tab w:val="decimal" w:pos="875"/>
              </w:tabs>
              <w:spacing w:line="240" w:lineRule="atLeast"/>
              <w:ind w:left="-108" w:right="-37"/>
              <w:rPr>
                <w:rFonts w:cs="Times New Roman"/>
                <w:sz w:val="22"/>
                <w:szCs w:val="22"/>
              </w:rPr>
            </w:pPr>
            <w:r w:rsidRPr="00FA0591">
              <w:rPr>
                <w:rFonts w:cs="Times New Roman"/>
                <w:sz w:val="22"/>
                <w:szCs w:val="22"/>
              </w:rPr>
              <w:t>220</w:t>
            </w:r>
          </w:p>
        </w:tc>
        <w:tc>
          <w:tcPr>
            <w:tcW w:w="236" w:type="dxa"/>
            <w:tcBorders>
              <w:top w:val="nil"/>
              <w:left w:val="nil"/>
              <w:bottom w:val="nil"/>
              <w:right w:val="nil"/>
            </w:tcBorders>
          </w:tcPr>
          <w:p w14:paraId="40A8A9CA"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23" w:type="dxa"/>
            <w:tcBorders>
              <w:top w:val="nil"/>
              <w:left w:val="nil"/>
              <w:bottom w:val="single" w:sz="6" w:space="0" w:color="auto"/>
              <w:right w:val="nil"/>
            </w:tcBorders>
            <w:shd w:val="clear" w:color="auto" w:fill="auto"/>
          </w:tcPr>
          <w:p w14:paraId="21867A8F" w14:textId="52B584D6" w:rsidR="00BD1405" w:rsidRPr="00FA0591" w:rsidRDefault="00BD1405" w:rsidP="00BD1405">
            <w:pPr>
              <w:tabs>
                <w:tab w:val="decimal" w:pos="875"/>
              </w:tabs>
              <w:spacing w:line="240" w:lineRule="atLeast"/>
              <w:ind w:left="-108" w:right="-37"/>
              <w:rPr>
                <w:rFonts w:cs="Times New Roman"/>
                <w:sz w:val="22"/>
                <w:szCs w:val="22"/>
              </w:rPr>
            </w:pPr>
            <w:r w:rsidRPr="00FA0591">
              <w:rPr>
                <w:rFonts w:cs="Times New Roman" w:hint="cs"/>
                <w:sz w:val="22"/>
                <w:szCs w:val="22"/>
              </w:rPr>
              <w:t>274 </w:t>
            </w:r>
          </w:p>
        </w:tc>
        <w:tc>
          <w:tcPr>
            <w:tcW w:w="236" w:type="dxa"/>
            <w:tcBorders>
              <w:top w:val="nil"/>
              <w:left w:val="nil"/>
              <w:bottom w:val="nil"/>
              <w:right w:val="nil"/>
            </w:tcBorders>
          </w:tcPr>
          <w:p w14:paraId="3F188110" w14:textId="77777777" w:rsidR="00BD1405" w:rsidRPr="00FA0591" w:rsidRDefault="00BD1405" w:rsidP="00BD1405">
            <w:pPr>
              <w:tabs>
                <w:tab w:val="decimal" w:pos="875"/>
              </w:tabs>
              <w:spacing w:line="240" w:lineRule="atLeast"/>
              <w:ind w:left="-108" w:right="-37"/>
              <w:rPr>
                <w:rFonts w:cs="Times New Roman"/>
                <w:sz w:val="22"/>
                <w:szCs w:val="22"/>
              </w:rPr>
            </w:pPr>
          </w:p>
        </w:tc>
        <w:tc>
          <w:tcPr>
            <w:tcW w:w="1137" w:type="dxa"/>
            <w:tcBorders>
              <w:top w:val="nil"/>
              <w:left w:val="nil"/>
              <w:right w:val="nil"/>
            </w:tcBorders>
          </w:tcPr>
          <w:p w14:paraId="2A1C16BC" w14:textId="620461A8" w:rsidR="00BD1405" w:rsidRPr="00FA0591" w:rsidRDefault="00BD1405" w:rsidP="00BD1405">
            <w:pPr>
              <w:tabs>
                <w:tab w:val="decimal" w:pos="875"/>
              </w:tabs>
              <w:spacing w:line="240" w:lineRule="atLeast"/>
              <w:ind w:left="-108" w:right="-37"/>
              <w:rPr>
                <w:rFonts w:cs="Times New Roman"/>
                <w:sz w:val="22"/>
                <w:szCs w:val="22"/>
              </w:rPr>
            </w:pPr>
            <w:r w:rsidRPr="00FA0591">
              <w:rPr>
                <w:rFonts w:cs="Times New Roman"/>
                <w:sz w:val="22"/>
                <w:szCs w:val="22"/>
              </w:rPr>
              <w:t>186</w:t>
            </w:r>
          </w:p>
        </w:tc>
      </w:tr>
      <w:tr w:rsidR="00BD1405" w:rsidRPr="00FA0591" w14:paraId="1CAD18DA" w14:textId="77777777" w:rsidTr="00C848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4129" w:type="dxa"/>
            <w:tcBorders>
              <w:top w:val="nil"/>
              <w:left w:val="nil"/>
              <w:bottom w:val="nil"/>
              <w:right w:val="nil"/>
            </w:tcBorders>
          </w:tcPr>
          <w:p w14:paraId="42ECA9A2" w14:textId="77777777" w:rsidR="00BD1405" w:rsidRPr="00FA0591" w:rsidRDefault="00BD1405" w:rsidP="00BD1405">
            <w:pPr>
              <w:pStyle w:val="BodyText"/>
              <w:tabs>
                <w:tab w:val="left" w:pos="550"/>
              </w:tabs>
              <w:spacing w:after="0" w:line="240" w:lineRule="atLeast"/>
              <w:rPr>
                <w:rFonts w:cs="Times New Roman"/>
                <w:b/>
                <w:bCs/>
                <w:lang w:val="en-US"/>
              </w:rPr>
            </w:pPr>
            <w:r w:rsidRPr="00FA0591">
              <w:rPr>
                <w:rFonts w:cs="Times New Roman"/>
                <w:b/>
                <w:bCs/>
                <w:lang w:val="en-US"/>
              </w:rPr>
              <w:t>Total</w:t>
            </w:r>
          </w:p>
        </w:tc>
        <w:tc>
          <w:tcPr>
            <w:tcW w:w="1100" w:type="dxa"/>
            <w:tcBorders>
              <w:top w:val="single" w:sz="6" w:space="0" w:color="auto"/>
              <w:left w:val="nil"/>
              <w:bottom w:val="double" w:sz="6" w:space="0" w:color="auto"/>
              <w:right w:val="nil"/>
            </w:tcBorders>
            <w:shd w:val="clear" w:color="auto" w:fill="auto"/>
            <w:vAlign w:val="bottom"/>
          </w:tcPr>
          <w:p w14:paraId="0C3482D9" w14:textId="4D7F36AE" w:rsidR="00BD1405" w:rsidRPr="00FA0591" w:rsidRDefault="00BD1405" w:rsidP="00BD1405">
            <w:pPr>
              <w:tabs>
                <w:tab w:val="decimal" w:pos="875"/>
              </w:tabs>
              <w:spacing w:line="240" w:lineRule="atLeast"/>
              <w:ind w:left="-108" w:right="-37"/>
              <w:rPr>
                <w:rFonts w:cs="Times New Roman"/>
                <w:b/>
                <w:bCs/>
                <w:sz w:val="22"/>
                <w:szCs w:val="22"/>
              </w:rPr>
            </w:pPr>
            <w:r w:rsidRPr="00FA0591">
              <w:rPr>
                <w:rFonts w:cs="Times New Roman" w:hint="cs"/>
                <w:b/>
                <w:bCs/>
                <w:sz w:val="22"/>
                <w:szCs w:val="22"/>
              </w:rPr>
              <w:t>47,497 </w:t>
            </w:r>
          </w:p>
        </w:tc>
        <w:tc>
          <w:tcPr>
            <w:tcW w:w="236" w:type="dxa"/>
            <w:tcBorders>
              <w:top w:val="nil"/>
              <w:left w:val="nil"/>
              <w:bottom w:val="nil"/>
              <w:right w:val="nil"/>
            </w:tcBorders>
          </w:tcPr>
          <w:p w14:paraId="558C6DE3" w14:textId="77777777" w:rsidR="00BD1405" w:rsidRPr="00FA0591" w:rsidRDefault="00BD1405" w:rsidP="00BD1405">
            <w:pPr>
              <w:tabs>
                <w:tab w:val="decimal" w:pos="875"/>
              </w:tabs>
              <w:spacing w:line="240" w:lineRule="atLeast"/>
              <w:ind w:left="-108" w:right="-37"/>
              <w:rPr>
                <w:rFonts w:cs="Times New Roman"/>
                <w:b/>
                <w:bCs/>
                <w:sz w:val="22"/>
                <w:szCs w:val="22"/>
              </w:rPr>
            </w:pPr>
          </w:p>
        </w:tc>
        <w:tc>
          <w:tcPr>
            <w:tcW w:w="1105" w:type="dxa"/>
            <w:tcBorders>
              <w:top w:val="nil"/>
              <w:left w:val="nil"/>
              <w:bottom w:val="double" w:sz="4" w:space="0" w:color="auto"/>
              <w:right w:val="nil"/>
            </w:tcBorders>
            <w:shd w:val="clear" w:color="auto" w:fill="auto"/>
          </w:tcPr>
          <w:p w14:paraId="07607A01" w14:textId="30A6E771" w:rsidR="00BD1405" w:rsidRPr="00FA0591" w:rsidRDefault="00BD1405" w:rsidP="00BD1405">
            <w:pPr>
              <w:tabs>
                <w:tab w:val="decimal" w:pos="875"/>
              </w:tabs>
              <w:spacing w:line="240" w:lineRule="atLeast"/>
              <w:ind w:left="-108" w:right="-37"/>
              <w:rPr>
                <w:rFonts w:cs="Times New Roman"/>
                <w:b/>
                <w:bCs/>
                <w:sz w:val="22"/>
                <w:szCs w:val="22"/>
              </w:rPr>
            </w:pPr>
            <w:r w:rsidRPr="00FA0591">
              <w:rPr>
                <w:rFonts w:cs="Times New Roman"/>
                <w:b/>
                <w:bCs/>
                <w:sz w:val="22"/>
                <w:szCs w:val="22"/>
              </w:rPr>
              <w:t>47,003</w:t>
            </w:r>
          </w:p>
        </w:tc>
        <w:tc>
          <w:tcPr>
            <w:tcW w:w="236" w:type="dxa"/>
            <w:tcBorders>
              <w:top w:val="nil"/>
              <w:left w:val="nil"/>
              <w:bottom w:val="nil"/>
              <w:right w:val="nil"/>
            </w:tcBorders>
          </w:tcPr>
          <w:p w14:paraId="1B35385B" w14:textId="77777777" w:rsidR="00BD1405" w:rsidRPr="00FA0591" w:rsidRDefault="00BD1405" w:rsidP="00BD1405">
            <w:pPr>
              <w:pStyle w:val="BodyText"/>
              <w:tabs>
                <w:tab w:val="decimal" w:pos="875"/>
              </w:tabs>
              <w:spacing w:after="0" w:line="240" w:lineRule="atLeast"/>
              <w:ind w:left="-108" w:right="-37"/>
              <w:rPr>
                <w:rFonts w:cs="Times New Roman"/>
                <w:b/>
                <w:bCs/>
                <w:lang w:val="en-US"/>
              </w:rPr>
            </w:pPr>
          </w:p>
        </w:tc>
        <w:tc>
          <w:tcPr>
            <w:tcW w:w="1123" w:type="dxa"/>
            <w:tcBorders>
              <w:top w:val="nil"/>
              <w:left w:val="nil"/>
              <w:bottom w:val="double" w:sz="4" w:space="0" w:color="auto"/>
              <w:right w:val="nil"/>
            </w:tcBorders>
          </w:tcPr>
          <w:p w14:paraId="63BFB32E" w14:textId="0DFF0F5A" w:rsidR="00BD1405" w:rsidRPr="00FA0591" w:rsidRDefault="00BD1405" w:rsidP="00BD1405">
            <w:pPr>
              <w:tabs>
                <w:tab w:val="decimal" w:pos="875"/>
              </w:tabs>
              <w:spacing w:line="240" w:lineRule="atLeast"/>
              <w:ind w:left="-108" w:right="-37"/>
              <w:rPr>
                <w:rFonts w:cs="Times New Roman"/>
                <w:b/>
                <w:bCs/>
                <w:sz w:val="22"/>
                <w:szCs w:val="22"/>
              </w:rPr>
            </w:pPr>
            <w:r w:rsidRPr="00FA0591">
              <w:rPr>
                <w:rFonts w:cs="Times New Roman"/>
                <w:b/>
                <w:bCs/>
                <w:sz w:val="22"/>
                <w:szCs w:val="22"/>
              </w:rPr>
              <w:t>43,996</w:t>
            </w:r>
          </w:p>
        </w:tc>
        <w:tc>
          <w:tcPr>
            <w:tcW w:w="236" w:type="dxa"/>
            <w:tcBorders>
              <w:top w:val="nil"/>
              <w:left w:val="nil"/>
              <w:bottom w:val="nil"/>
              <w:right w:val="nil"/>
            </w:tcBorders>
          </w:tcPr>
          <w:p w14:paraId="4C49C76C" w14:textId="77777777" w:rsidR="00BD1405" w:rsidRPr="00FA0591" w:rsidRDefault="00BD1405" w:rsidP="00BD1405">
            <w:pPr>
              <w:tabs>
                <w:tab w:val="decimal" w:pos="875"/>
              </w:tabs>
              <w:spacing w:line="240" w:lineRule="atLeast"/>
              <w:ind w:left="-108" w:right="-37"/>
              <w:rPr>
                <w:rFonts w:cs="Times New Roman"/>
                <w:b/>
                <w:bCs/>
                <w:sz w:val="22"/>
                <w:szCs w:val="22"/>
              </w:rPr>
            </w:pPr>
          </w:p>
        </w:tc>
        <w:tc>
          <w:tcPr>
            <w:tcW w:w="1137" w:type="dxa"/>
            <w:tcBorders>
              <w:top w:val="nil"/>
              <w:left w:val="nil"/>
              <w:bottom w:val="double" w:sz="4" w:space="0" w:color="auto"/>
              <w:right w:val="nil"/>
            </w:tcBorders>
            <w:shd w:val="clear" w:color="auto" w:fill="auto"/>
          </w:tcPr>
          <w:p w14:paraId="457460A9" w14:textId="3219D832" w:rsidR="00BD1405" w:rsidRPr="00FA0591" w:rsidRDefault="00BD1405" w:rsidP="00BD1405">
            <w:pPr>
              <w:tabs>
                <w:tab w:val="decimal" w:pos="875"/>
              </w:tabs>
              <w:spacing w:line="240" w:lineRule="atLeast"/>
              <w:ind w:left="-108" w:right="-37"/>
              <w:rPr>
                <w:rFonts w:cs="Times New Roman"/>
                <w:b/>
                <w:bCs/>
                <w:sz w:val="22"/>
                <w:szCs w:val="22"/>
              </w:rPr>
            </w:pPr>
            <w:r w:rsidRPr="00FA0591">
              <w:rPr>
                <w:rFonts w:cs="Times New Roman"/>
                <w:b/>
                <w:bCs/>
                <w:sz w:val="22"/>
                <w:szCs w:val="22"/>
              </w:rPr>
              <w:t>39,523</w:t>
            </w:r>
          </w:p>
        </w:tc>
      </w:tr>
    </w:tbl>
    <w:p w14:paraId="6D779EF8" w14:textId="77777777" w:rsidR="00376E11" w:rsidRPr="00FA0591" w:rsidRDefault="00376E11" w:rsidP="006E3531">
      <w:pPr>
        <w:pStyle w:val="block"/>
        <w:spacing w:after="0" w:line="240" w:lineRule="atLeast"/>
        <w:ind w:left="540" w:right="426" w:firstLine="22"/>
        <w:jc w:val="both"/>
        <w:rPr>
          <w:szCs w:val="22"/>
        </w:rPr>
      </w:pPr>
    </w:p>
    <w:p w14:paraId="485BDD91" w14:textId="77777777" w:rsidR="00406B2C" w:rsidRDefault="00406B2C" w:rsidP="00171DC9">
      <w:pPr>
        <w:pStyle w:val="block"/>
        <w:spacing w:after="0" w:line="240" w:lineRule="atLeast"/>
        <w:ind w:left="540" w:right="426" w:hanging="9"/>
        <w:jc w:val="both"/>
        <w:rPr>
          <w:szCs w:val="22"/>
        </w:rPr>
      </w:pPr>
      <w:r>
        <w:rPr>
          <w:szCs w:val="22"/>
        </w:rPr>
        <w:br w:type="page"/>
      </w:r>
    </w:p>
    <w:p w14:paraId="61D5D66E" w14:textId="653BF611" w:rsidR="00E73735" w:rsidRPr="00FA0591" w:rsidRDefault="00E73735" w:rsidP="00171DC9">
      <w:pPr>
        <w:pStyle w:val="block"/>
        <w:spacing w:after="0" w:line="240" w:lineRule="atLeast"/>
        <w:ind w:left="540" w:right="426" w:hanging="9"/>
        <w:jc w:val="both"/>
        <w:rPr>
          <w:szCs w:val="22"/>
        </w:rPr>
      </w:pPr>
      <w:r w:rsidRPr="00FA0591">
        <w:rPr>
          <w:szCs w:val="22"/>
        </w:rPr>
        <w:lastRenderedPageBreak/>
        <w:t>Balances as at 31 December with related parties were as follows:</w:t>
      </w:r>
    </w:p>
    <w:p w14:paraId="63902974" w14:textId="77777777" w:rsidR="00E73735" w:rsidRPr="00FA0591" w:rsidRDefault="00E73735" w:rsidP="006E3531">
      <w:pPr>
        <w:spacing w:line="240" w:lineRule="atLeast"/>
        <w:rPr>
          <w:rFonts w:cs="Times New Roman"/>
          <w:b/>
          <w:bCs/>
          <w:sz w:val="22"/>
          <w:szCs w:val="22"/>
        </w:rPr>
      </w:pPr>
    </w:p>
    <w:tbl>
      <w:tblPr>
        <w:tblW w:w="9297" w:type="dxa"/>
        <w:tblInd w:w="396" w:type="dxa"/>
        <w:tblLayout w:type="fixed"/>
        <w:tblLook w:val="0000" w:firstRow="0" w:lastRow="0" w:firstColumn="0" w:lastColumn="0" w:noHBand="0" w:noVBand="0"/>
      </w:tblPr>
      <w:tblGrid>
        <w:gridCol w:w="4140"/>
        <w:gridCol w:w="1089"/>
        <w:gridCol w:w="270"/>
        <w:gridCol w:w="1071"/>
        <w:gridCol w:w="270"/>
        <w:gridCol w:w="1080"/>
        <w:gridCol w:w="261"/>
        <w:gridCol w:w="1116"/>
      </w:tblGrid>
      <w:tr w:rsidR="00E73735" w:rsidRPr="00FA0591" w14:paraId="40C705D0" w14:textId="77777777" w:rsidTr="00171DC9">
        <w:tc>
          <w:tcPr>
            <w:tcW w:w="4140" w:type="dxa"/>
          </w:tcPr>
          <w:p w14:paraId="2C932BC5" w14:textId="77777777" w:rsidR="00E73735" w:rsidRPr="00FA0591" w:rsidRDefault="00E73735" w:rsidP="006E3531">
            <w:pPr>
              <w:pStyle w:val="3"/>
              <w:tabs>
                <w:tab w:val="clear" w:pos="360"/>
                <w:tab w:val="clear" w:pos="720"/>
              </w:tabs>
              <w:spacing w:line="240" w:lineRule="atLeast"/>
              <w:rPr>
                <w:b/>
                <w:bCs/>
                <w:i/>
                <w:iCs/>
                <w:lang w:val="en-US"/>
              </w:rPr>
            </w:pPr>
          </w:p>
          <w:p w14:paraId="2502FC3C" w14:textId="77777777" w:rsidR="00E73735" w:rsidRPr="00FA0591" w:rsidRDefault="00E73735" w:rsidP="006E3531">
            <w:pPr>
              <w:pStyle w:val="3"/>
              <w:tabs>
                <w:tab w:val="clear" w:pos="360"/>
                <w:tab w:val="clear" w:pos="720"/>
              </w:tabs>
              <w:spacing w:line="240" w:lineRule="atLeast"/>
              <w:rPr>
                <w:b/>
                <w:bCs/>
                <w:i/>
                <w:iCs/>
                <w:lang w:val="en-US"/>
              </w:rPr>
            </w:pPr>
          </w:p>
        </w:tc>
        <w:tc>
          <w:tcPr>
            <w:tcW w:w="2430" w:type="dxa"/>
            <w:gridSpan w:val="3"/>
          </w:tcPr>
          <w:p w14:paraId="7E935133" w14:textId="77777777" w:rsidR="00E73735" w:rsidRPr="00FA0591" w:rsidRDefault="00E73735" w:rsidP="006E3531">
            <w:pPr>
              <w:pStyle w:val="3"/>
              <w:tabs>
                <w:tab w:val="clear" w:pos="360"/>
                <w:tab w:val="clear" w:pos="720"/>
              </w:tabs>
              <w:spacing w:line="240" w:lineRule="atLeast"/>
              <w:ind w:left="-115" w:right="-162"/>
              <w:jc w:val="center"/>
              <w:rPr>
                <w:b/>
                <w:bCs/>
                <w:lang w:val="en-US"/>
              </w:rPr>
            </w:pPr>
            <w:r w:rsidRPr="00FA0591">
              <w:rPr>
                <w:b/>
                <w:bCs/>
                <w:lang w:val="en-US"/>
              </w:rPr>
              <w:t>Consolidated</w:t>
            </w:r>
          </w:p>
          <w:p w14:paraId="749F15B3" w14:textId="77777777" w:rsidR="00E73735" w:rsidRPr="00FA0591" w:rsidRDefault="00E73735" w:rsidP="006E3531">
            <w:pPr>
              <w:pStyle w:val="3"/>
              <w:tabs>
                <w:tab w:val="clear" w:pos="360"/>
                <w:tab w:val="clear" w:pos="720"/>
              </w:tabs>
              <w:spacing w:line="240" w:lineRule="atLeast"/>
              <w:ind w:left="-115" w:right="-162"/>
              <w:jc w:val="center"/>
              <w:rPr>
                <w:b/>
                <w:bCs/>
                <w:lang w:val="en-US"/>
              </w:rPr>
            </w:pPr>
            <w:r w:rsidRPr="00FA0591">
              <w:rPr>
                <w:b/>
                <w:bCs/>
                <w:lang w:val="en-US"/>
              </w:rPr>
              <w:t>financial statements</w:t>
            </w:r>
          </w:p>
        </w:tc>
        <w:tc>
          <w:tcPr>
            <w:tcW w:w="270" w:type="dxa"/>
          </w:tcPr>
          <w:p w14:paraId="16105DC1" w14:textId="77777777" w:rsidR="00E73735" w:rsidRPr="00FA0591" w:rsidRDefault="00E73735" w:rsidP="006E3531">
            <w:pPr>
              <w:pStyle w:val="3"/>
              <w:tabs>
                <w:tab w:val="clear" w:pos="360"/>
                <w:tab w:val="clear" w:pos="720"/>
              </w:tabs>
              <w:spacing w:line="240" w:lineRule="atLeast"/>
              <w:ind w:left="-115" w:right="-162"/>
              <w:jc w:val="center"/>
              <w:rPr>
                <w:b/>
                <w:bCs/>
                <w:lang w:val="en-US"/>
              </w:rPr>
            </w:pPr>
          </w:p>
        </w:tc>
        <w:tc>
          <w:tcPr>
            <w:tcW w:w="2457" w:type="dxa"/>
            <w:gridSpan w:val="3"/>
          </w:tcPr>
          <w:p w14:paraId="0CE973FB" w14:textId="77777777" w:rsidR="00E73735" w:rsidRPr="00FA0591" w:rsidRDefault="00E73735" w:rsidP="006E3531">
            <w:pPr>
              <w:pStyle w:val="3"/>
              <w:tabs>
                <w:tab w:val="clear" w:pos="360"/>
                <w:tab w:val="clear" w:pos="720"/>
              </w:tabs>
              <w:spacing w:line="240" w:lineRule="atLeast"/>
              <w:ind w:left="-115" w:right="-162"/>
              <w:jc w:val="center"/>
              <w:rPr>
                <w:b/>
                <w:bCs/>
                <w:lang w:val="en-US"/>
              </w:rPr>
            </w:pPr>
            <w:r w:rsidRPr="00FA0591">
              <w:rPr>
                <w:b/>
                <w:bCs/>
                <w:lang w:val="en-US"/>
              </w:rPr>
              <w:t>Separate</w:t>
            </w:r>
          </w:p>
          <w:p w14:paraId="731326DE" w14:textId="77777777" w:rsidR="00E73735" w:rsidRPr="00FA0591" w:rsidRDefault="00E73735" w:rsidP="006E3531">
            <w:pPr>
              <w:pStyle w:val="3"/>
              <w:tabs>
                <w:tab w:val="clear" w:pos="360"/>
                <w:tab w:val="clear" w:pos="720"/>
              </w:tabs>
              <w:spacing w:line="240" w:lineRule="atLeast"/>
              <w:ind w:left="-115" w:right="-162"/>
              <w:jc w:val="center"/>
              <w:rPr>
                <w:b/>
                <w:bCs/>
                <w:lang w:val="en-US"/>
              </w:rPr>
            </w:pPr>
            <w:r w:rsidRPr="00FA0591">
              <w:rPr>
                <w:b/>
                <w:bCs/>
                <w:lang w:val="en-US"/>
              </w:rPr>
              <w:t>financial statements</w:t>
            </w:r>
          </w:p>
        </w:tc>
      </w:tr>
      <w:tr w:rsidR="00171DC9" w:rsidRPr="00FA0591" w14:paraId="79CEF6F2" w14:textId="77777777" w:rsidTr="00171D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40163393" w14:textId="77777777" w:rsidR="00171DC9" w:rsidRPr="00FA0591" w:rsidRDefault="00171DC9" w:rsidP="00171DC9">
            <w:pPr>
              <w:pStyle w:val="BodyText"/>
              <w:tabs>
                <w:tab w:val="left" w:pos="550"/>
              </w:tabs>
              <w:spacing w:after="0" w:line="240" w:lineRule="atLeast"/>
              <w:rPr>
                <w:rFonts w:cs="Times New Roman"/>
                <w:b/>
                <w:bCs/>
                <w:i/>
                <w:iCs/>
                <w:lang w:val="en-US"/>
              </w:rPr>
            </w:pPr>
          </w:p>
        </w:tc>
        <w:tc>
          <w:tcPr>
            <w:tcW w:w="1089" w:type="dxa"/>
            <w:tcBorders>
              <w:top w:val="nil"/>
              <w:left w:val="nil"/>
              <w:bottom w:val="nil"/>
              <w:right w:val="nil"/>
            </w:tcBorders>
          </w:tcPr>
          <w:p w14:paraId="2EC55549" w14:textId="7F6BD217" w:rsidR="00171DC9" w:rsidRPr="00FA0591" w:rsidRDefault="00171DC9" w:rsidP="00171DC9">
            <w:pPr>
              <w:spacing w:line="240" w:lineRule="atLeast"/>
              <w:jc w:val="center"/>
              <w:rPr>
                <w:rFonts w:cs="Times New Roman"/>
                <w:sz w:val="22"/>
                <w:szCs w:val="22"/>
              </w:rPr>
            </w:pPr>
            <w:r w:rsidRPr="00FA0591">
              <w:rPr>
                <w:rFonts w:cs="Times New Roman"/>
                <w:sz w:val="22"/>
                <w:szCs w:val="22"/>
              </w:rPr>
              <w:t>2020</w:t>
            </w:r>
          </w:p>
        </w:tc>
        <w:tc>
          <w:tcPr>
            <w:tcW w:w="270" w:type="dxa"/>
            <w:tcBorders>
              <w:top w:val="nil"/>
              <w:left w:val="nil"/>
              <w:bottom w:val="nil"/>
              <w:right w:val="nil"/>
            </w:tcBorders>
          </w:tcPr>
          <w:p w14:paraId="6365A4EA" w14:textId="77777777" w:rsidR="00171DC9" w:rsidRPr="00FA0591" w:rsidRDefault="00171DC9" w:rsidP="00171DC9">
            <w:pPr>
              <w:spacing w:line="240" w:lineRule="atLeast"/>
              <w:rPr>
                <w:rFonts w:cs="Times New Roman"/>
                <w:sz w:val="22"/>
                <w:szCs w:val="22"/>
              </w:rPr>
            </w:pPr>
          </w:p>
        </w:tc>
        <w:tc>
          <w:tcPr>
            <w:tcW w:w="1071" w:type="dxa"/>
            <w:tcBorders>
              <w:top w:val="nil"/>
              <w:left w:val="nil"/>
              <w:bottom w:val="nil"/>
              <w:right w:val="nil"/>
            </w:tcBorders>
          </w:tcPr>
          <w:p w14:paraId="4D748537" w14:textId="3426F238" w:rsidR="00171DC9" w:rsidRPr="00FA0591" w:rsidRDefault="00171DC9" w:rsidP="00171DC9">
            <w:pPr>
              <w:spacing w:line="240" w:lineRule="atLeast"/>
              <w:jc w:val="center"/>
              <w:rPr>
                <w:rFonts w:cs="Times New Roman"/>
                <w:sz w:val="22"/>
                <w:szCs w:val="22"/>
              </w:rPr>
            </w:pPr>
            <w:r w:rsidRPr="00FA0591">
              <w:rPr>
                <w:rFonts w:cs="Times New Roman"/>
                <w:sz w:val="22"/>
                <w:szCs w:val="22"/>
              </w:rPr>
              <w:t>2019</w:t>
            </w:r>
          </w:p>
        </w:tc>
        <w:tc>
          <w:tcPr>
            <w:tcW w:w="270" w:type="dxa"/>
            <w:tcBorders>
              <w:top w:val="nil"/>
              <w:left w:val="nil"/>
              <w:bottom w:val="nil"/>
              <w:right w:val="nil"/>
            </w:tcBorders>
          </w:tcPr>
          <w:p w14:paraId="0A277184" w14:textId="77777777" w:rsidR="00171DC9" w:rsidRPr="00FA0591" w:rsidRDefault="00171DC9" w:rsidP="00171DC9">
            <w:pPr>
              <w:spacing w:line="240" w:lineRule="atLeast"/>
              <w:rPr>
                <w:rFonts w:cs="Times New Roman"/>
                <w:sz w:val="22"/>
                <w:szCs w:val="22"/>
              </w:rPr>
            </w:pPr>
          </w:p>
        </w:tc>
        <w:tc>
          <w:tcPr>
            <w:tcW w:w="1080" w:type="dxa"/>
            <w:tcBorders>
              <w:top w:val="nil"/>
              <w:left w:val="nil"/>
              <w:bottom w:val="nil"/>
              <w:right w:val="nil"/>
            </w:tcBorders>
          </w:tcPr>
          <w:p w14:paraId="263A82F6" w14:textId="572CA80D" w:rsidR="00171DC9" w:rsidRPr="00FA0591" w:rsidRDefault="00171DC9" w:rsidP="00171DC9">
            <w:pPr>
              <w:spacing w:line="240" w:lineRule="atLeast"/>
              <w:jc w:val="center"/>
              <w:rPr>
                <w:rFonts w:cs="Times New Roman"/>
                <w:sz w:val="22"/>
                <w:szCs w:val="22"/>
              </w:rPr>
            </w:pPr>
            <w:r w:rsidRPr="00FA0591">
              <w:rPr>
                <w:rFonts w:cs="Times New Roman"/>
                <w:sz w:val="22"/>
                <w:szCs w:val="22"/>
              </w:rPr>
              <w:t>2020</w:t>
            </w:r>
          </w:p>
        </w:tc>
        <w:tc>
          <w:tcPr>
            <w:tcW w:w="261" w:type="dxa"/>
            <w:tcBorders>
              <w:top w:val="nil"/>
              <w:left w:val="nil"/>
              <w:bottom w:val="nil"/>
              <w:right w:val="nil"/>
            </w:tcBorders>
          </w:tcPr>
          <w:p w14:paraId="2DBEDF13" w14:textId="77777777" w:rsidR="00171DC9" w:rsidRPr="00FA0591" w:rsidRDefault="00171DC9" w:rsidP="00171DC9">
            <w:pPr>
              <w:spacing w:line="240" w:lineRule="atLeast"/>
              <w:rPr>
                <w:rFonts w:cs="Times New Roman"/>
                <w:sz w:val="22"/>
                <w:szCs w:val="22"/>
              </w:rPr>
            </w:pPr>
          </w:p>
        </w:tc>
        <w:tc>
          <w:tcPr>
            <w:tcW w:w="1116" w:type="dxa"/>
            <w:tcBorders>
              <w:top w:val="nil"/>
              <w:left w:val="nil"/>
              <w:bottom w:val="nil"/>
              <w:right w:val="nil"/>
            </w:tcBorders>
          </w:tcPr>
          <w:p w14:paraId="0E80AF3A" w14:textId="65B13529" w:rsidR="00171DC9" w:rsidRPr="00FA0591" w:rsidRDefault="00171DC9" w:rsidP="00171DC9">
            <w:pPr>
              <w:spacing w:line="240" w:lineRule="atLeast"/>
              <w:jc w:val="center"/>
              <w:rPr>
                <w:rFonts w:cs="Times New Roman"/>
                <w:sz w:val="22"/>
                <w:szCs w:val="22"/>
              </w:rPr>
            </w:pPr>
            <w:r w:rsidRPr="00FA0591">
              <w:rPr>
                <w:rFonts w:cs="Times New Roman"/>
                <w:sz w:val="22"/>
                <w:szCs w:val="22"/>
              </w:rPr>
              <w:t>2019</w:t>
            </w:r>
          </w:p>
        </w:tc>
      </w:tr>
      <w:tr w:rsidR="00E73735" w:rsidRPr="00FA0591" w14:paraId="66A4AF74" w14:textId="77777777" w:rsidTr="00171D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13E48892" w14:textId="77777777" w:rsidR="00E73735" w:rsidRPr="00FA0591" w:rsidRDefault="00E73735" w:rsidP="006E3531">
            <w:pPr>
              <w:pStyle w:val="BodyText"/>
              <w:tabs>
                <w:tab w:val="left" w:pos="550"/>
              </w:tabs>
              <w:spacing w:after="0" w:line="240" w:lineRule="atLeast"/>
              <w:rPr>
                <w:rFonts w:cs="Times New Roman"/>
                <w:b/>
                <w:bCs/>
                <w:lang w:val="en-US" w:eastAsia="ja-JP"/>
              </w:rPr>
            </w:pPr>
          </w:p>
        </w:tc>
        <w:tc>
          <w:tcPr>
            <w:tcW w:w="5157" w:type="dxa"/>
            <w:gridSpan w:val="7"/>
            <w:tcBorders>
              <w:top w:val="nil"/>
              <w:left w:val="nil"/>
              <w:bottom w:val="nil"/>
              <w:right w:val="nil"/>
            </w:tcBorders>
          </w:tcPr>
          <w:p w14:paraId="4157F6D2" w14:textId="77777777" w:rsidR="00E73735" w:rsidRPr="00FA0591" w:rsidRDefault="00E73735" w:rsidP="006E3531">
            <w:pPr>
              <w:spacing w:line="240" w:lineRule="atLeast"/>
              <w:ind w:left="-115" w:right="-162"/>
              <w:jc w:val="center"/>
              <w:rPr>
                <w:rFonts w:cs="Times New Roman"/>
                <w:i/>
                <w:iCs/>
                <w:sz w:val="22"/>
                <w:szCs w:val="22"/>
              </w:rPr>
            </w:pPr>
            <w:r w:rsidRPr="00FA0591">
              <w:rPr>
                <w:rFonts w:cs="Times New Roman"/>
                <w:i/>
                <w:iCs/>
                <w:sz w:val="22"/>
                <w:szCs w:val="22"/>
              </w:rPr>
              <w:t>(in thousand Baht)</w:t>
            </w:r>
          </w:p>
        </w:tc>
      </w:tr>
      <w:tr w:rsidR="00E73735" w:rsidRPr="00FA0591" w14:paraId="1A82A26C" w14:textId="77777777" w:rsidTr="00171D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56EBD4D3" w14:textId="5B279F8A" w:rsidR="00E73735" w:rsidRPr="00FA0591" w:rsidRDefault="00E73735" w:rsidP="00171DC9">
            <w:pPr>
              <w:pStyle w:val="BodyText"/>
              <w:tabs>
                <w:tab w:val="left" w:pos="550"/>
              </w:tabs>
              <w:spacing w:after="0" w:line="240" w:lineRule="atLeast"/>
              <w:ind w:left="30"/>
              <w:rPr>
                <w:rFonts w:cs="Times New Roman"/>
                <w:b/>
                <w:bCs/>
                <w:lang w:val="en-US" w:eastAsia="ja-JP"/>
              </w:rPr>
            </w:pPr>
            <w:r w:rsidRPr="00FA0591">
              <w:rPr>
                <w:rFonts w:cs="Times New Roman"/>
                <w:b/>
                <w:bCs/>
                <w:i/>
                <w:iCs/>
                <w:lang w:val="en-US"/>
              </w:rPr>
              <w:t xml:space="preserve">Trade accounts receivable </w:t>
            </w:r>
          </w:p>
        </w:tc>
        <w:tc>
          <w:tcPr>
            <w:tcW w:w="5157" w:type="dxa"/>
            <w:gridSpan w:val="7"/>
            <w:tcBorders>
              <w:top w:val="nil"/>
              <w:left w:val="nil"/>
              <w:bottom w:val="nil"/>
              <w:right w:val="nil"/>
            </w:tcBorders>
          </w:tcPr>
          <w:p w14:paraId="30507AC5" w14:textId="77777777" w:rsidR="00E73735" w:rsidRPr="00FA0591" w:rsidRDefault="00E73735" w:rsidP="006E3531">
            <w:pPr>
              <w:spacing w:line="240" w:lineRule="atLeast"/>
              <w:ind w:left="-115" w:right="-162"/>
              <w:jc w:val="center"/>
              <w:rPr>
                <w:rFonts w:cs="Times New Roman"/>
                <w:i/>
                <w:iCs/>
                <w:sz w:val="22"/>
                <w:szCs w:val="22"/>
              </w:rPr>
            </w:pPr>
          </w:p>
        </w:tc>
      </w:tr>
      <w:tr w:rsidR="0034600E" w:rsidRPr="00FA0591" w14:paraId="11A5CCC0" w14:textId="77777777" w:rsidTr="00C848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209DCE52" w14:textId="77777777" w:rsidR="0034600E" w:rsidRPr="00FA0591" w:rsidRDefault="0034600E" w:rsidP="0034600E">
            <w:pPr>
              <w:pStyle w:val="BodyText"/>
              <w:tabs>
                <w:tab w:val="left" w:pos="550"/>
              </w:tabs>
              <w:spacing w:after="0" w:line="240" w:lineRule="atLeast"/>
              <w:ind w:left="30" w:hanging="8"/>
              <w:rPr>
                <w:rFonts w:cs="Times New Roman"/>
                <w:b/>
                <w:bCs/>
                <w:lang w:val="en-US"/>
              </w:rPr>
            </w:pPr>
            <w:r w:rsidRPr="00FA0591">
              <w:rPr>
                <w:rFonts w:cs="Times New Roman"/>
                <w:lang w:val="en-US"/>
              </w:rPr>
              <w:t>Subsidiaries</w:t>
            </w:r>
          </w:p>
        </w:tc>
        <w:tc>
          <w:tcPr>
            <w:tcW w:w="1089" w:type="dxa"/>
            <w:tcBorders>
              <w:top w:val="nil"/>
              <w:left w:val="nil"/>
              <w:bottom w:val="nil"/>
              <w:right w:val="nil"/>
            </w:tcBorders>
            <w:shd w:val="clear" w:color="auto" w:fill="auto"/>
            <w:vAlign w:val="bottom"/>
          </w:tcPr>
          <w:p w14:paraId="6100E565" w14:textId="35274F5F" w:rsidR="0034600E" w:rsidRPr="00FA0591" w:rsidRDefault="0034600E" w:rsidP="0034600E">
            <w:pPr>
              <w:tabs>
                <w:tab w:val="decimal" w:pos="645"/>
              </w:tabs>
              <w:spacing w:line="240" w:lineRule="atLeast"/>
              <w:ind w:left="-108" w:right="-218"/>
              <w:rPr>
                <w:rFonts w:cs="Times New Roman"/>
                <w:sz w:val="22"/>
                <w:szCs w:val="22"/>
              </w:rPr>
            </w:pPr>
            <w:r w:rsidRPr="00FA0591">
              <w:rPr>
                <w:rFonts w:cs="Times New Roman" w:hint="cs"/>
                <w:sz w:val="22"/>
                <w:szCs w:val="22"/>
              </w:rPr>
              <w:t>- </w:t>
            </w:r>
          </w:p>
        </w:tc>
        <w:tc>
          <w:tcPr>
            <w:tcW w:w="270" w:type="dxa"/>
            <w:tcBorders>
              <w:top w:val="nil"/>
              <w:left w:val="nil"/>
              <w:bottom w:val="nil"/>
              <w:right w:val="nil"/>
            </w:tcBorders>
            <w:vAlign w:val="bottom"/>
          </w:tcPr>
          <w:p w14:paraId="7A6D4A13" w14:textId="77777777" w:rsidR="0034600E" w:rsidRPr="00FA0591" w:rsidRDefault="0034600E" w:rsidP="0034600E">
            <w:pPr>
              <w:tabs>
                <w:tab w:val="decimal" w:pos="867"/>
              </w:tabs>
              <w:spacing w:line="240" w:lineRule="atLeast"/>
              <w:ind w:left="-108" w:right="-218"/>
              <w:rPr>
                <w:rFonts w:cs="Times New Roman"/>
                <w:sz w:val="22"/>
                <w:szCs w:val="22"/>
              </w:rPr>
            </w:pPr>
          </w:p>
        </w:tc>
        <w:tc>
          <w:tcPr>
            <w:tcW w:w="1071" w:type="dxa"/>
            <w:tcBorders>
              <w:top w:val="nil"/>
              <w:left w:val="nil"/>
              <w:bottom w:val="nil"/>
              <w:right w:val="nil"/>
            </w:tcBorders>
            <w:vAlign w:val="bottom"/>
          </w:tcPr>
          <w:p w14:paraId="4DBFBACE" w14:textId="2EBAB768" w:rsidR="0034600E" w:rsidRPr="00FA0591" w:rsidRDefault="0034600E" w:rsidP="0034600E">
            <w:pPr>
              <w:tabs>
                <w:tab w:val="decimal" w:pos="645"/>
              </w:tabs>
              <w:spacing w:line="240" w:lineRule="atLeast"/>
              <w:ind w:left="-108" w:right="-218"/>
              <w:rPr>
                <w:rFonts w:cs="Times New Roman"/>
                <w:sz w:val="22"/>
                <w:szCs w:val="22"/>
              </w:rPr>
            </w:pPr>
            <w:r w:rsidRPr="00FA0591">
              <w:rPr>
                <w:rFonts w:cs="Times New Roman"/>
                <w:sz w:val="22"/>
                <w:szCs w:val="22"/>
              </w:rPr>
              <w:t>-</w:t>
            </w:r>
          </w:p>
        </w:tc>
        <w:tc>
          <w:tcPr>
            <w:tcW w:w="270" w:type="dxa"/>
            <w:tcBorders>
              <w:top w:val="nil"/>
              <w:left w:val="nil"/>
              <w:bottom w:val="nil"/>
              <w:right w:val="nil"/>
            </w:tcBorders>
            <w:vAlign w:val="bottom"/>
          </w:tcPr>
          <w:p w14:paraId="4F6E4D12" w14:textId="77777777" w:rsidR="0034600E" w:rsidRPr="00FA0591" w:rsidRDefault="0034600E" w:rsidP="0034600E">
            <w:pPr>
              <w:tabs>
                <w:tab w:val="decimal" w:pos="867"/>
              </w:tabs>
              <w:spacing w:line="240" w:lineRule="atLeast"/>
              <w:ind w:left="-108" w:right="-218"/>
              <w:rPr>
                <w:rFonts w:cs="Times New Roman"/>
                <w:sz w:val="22"/>
                <w:szCs w:val="22"/>
              </w:rPr>
            </w:pPr>
          </w:p>
        </w:tc>
        <w:tc>
          <w:tcPr>
            <w:tcW w:w="1080" w:type="dxa"/>
            <w:tcBorders>
              <w:top w:val="nil"/>
              <w:left w:val="nil"/>
              <w:bottom w:val="nil"/>
              <w:right w:val="nil"/>
            </w:tcBorders>
            <w:shd w:val="clear" w:color="auto" w:fill="auto"/>
            <w:vAlign w:val="bottom"/>
          </w:tcPr>
          <w:p w14:paraId="558F9C61" w14:textId="2DB80912" w:rsidR="0034600E" w:rsidRPr="00FA0591" w:rsidRDefault="0034600E" w:rsidP="0034600E">
            <w:pPr>
              <w:tabs>
                <w:tab w:val="decimal" w:pos="867"/>
              </w:tabs>
              <w:spacing w:line="240" w:lineRule="atLeast"/>
              <w:ind w:left="-108" w:right="-218"/>
              <w:rPr>
                <w:rFonts w:cs="Times New Roman"/>
                <w:sz w:val="22"/>
                <w:szCs w:val="22"/>
              </w:rPr>
            </w:pPr>
            <w:r w:rsidRPr="00FA0591">
              <w:rPr>
                <w:rFonts w:cs="Times New Roman" w:hint="cs"/>
                <w:sz w:val="22"/>
                <w:szCs w:val="22"/>
              </w:rPr>
              <w:t>48,646 </w:t>
            </w:r>
          </w:p>
        </w:tc>
        <w:tc>
          <w:tcPr>
            <w:tcW w:w="261" w:type="dxa"/>
            <w:tcBorders>
              <w:top w:val="nil"/>
              <w:left w:val="nil"/>
              <w:bottom w:val="nil"/>
              <w:right w:val="nil"/>
            </w:tcBorders>
            <w:vAlign w:val="bottom"/>
          </w:tcPr>
          <w:p w14:paraId="016F2436" w14:textId="77777777" w:rsidR="0034600E" w:rsidRPr="00FA0591" w:rsidRDefault="0034600E" w:rsidP="0034600E">
            <w:pPr>
              <w:tabs>
                <w:tab w:val="decimal" w:pos="867"/>
              </w:tabs>
              <w:spacing w:line="240" w:lineRule="atLeast"/>
              <w:ind w:left="-108" w:right="-218"/>
              <w:rPr>
                <w:rFonts w:cs="Times New Roman"/>
                <w:sz w:val="22"/>
                <w:szCs w:val="22"/>
              </w:rPr>
            </w:pPr>
          </w:p>
        </w:tc>
        <w:tc>
          <w:tcPr>
            <w:tcW w:w="1116" w:type="dxa"/>
            <w:tcBorders>
              <w:top w:val="nil"/>
              <w:left w:val="nil"/>
              <w:bottom w:val="nil"/>
              <w:right w:val="nil"/>
            </w:tcBorders>
            <w:vAlign w:val="bottom"/>
          </w:tcPr>
          <w:p w14:paraId="1FCCDF78" w14:textId="60DB751A" w:rsidR="0034600E" w:rsidRPr="00FA0591" w:rsidRDefault="0034600E" w:rsidP="0034600E">
            <w:pPr>
              <w:tabs>
                <w:tab w:val="decimal" w:pos="867"/>
              </w:tabs>
              <w:spacing w:line="240" w:lineRule="atLeast"/>
              <w:ind w:left="-108" w:right="-218"/>
              <w:rPr>
                <w:rFonts w:cs="Times New Roman"/>
                <w:sz w:val="22"/>
                <w:szCs w:val="22"/>
              </w:rPr>
            </w:pPr>
            <w:r w:rsidRPr="00FA0591">
              <w:rPr>
                <w:rFonts w:cs="Times New Roman"/>
                <w:sz w:val="22"/>
                <w:szCs w:val="22"/>
              </w:rPr>
              <w:t>50,655</w:t>
            </w:r>
          </w:p>
        </w:tc>
      </w:tr>
      <w:tr w:rsidR="0034600E" w:rsidRPr="00FA0591" w14:paraId="67573D9A" w14:textId="77777777" w:rsidTr="00C848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20AC8BAD" w14:textId="77777777" w:rsidR="0034600E" w:rsidRPr="00FA0591" w:rsidRDefault="0034600E" w:rsidP="0034600E">
            <w:pPr>
              <w:pStyle w:val="BodyText"/>
              <w:tabs>
                <w:tab w:val="left" w:pos="550"/>
              </w:tabs>
              <w:spacing w:after="0" w:line="240" w:lineRule="atLeast"/>
              <w:ind w:left="30" w:hanging="8"/>
              <w:rPr>
                <w:rFonts w:cs="Times New Roman"/>
                <w:lang w:val="en-US"/>
              </w:rPr>
            </w:pPr>
            <w:r w:rsidRPr="00FA0591">
              <w:rPr>
                <w:rFonts w:cs="Times New Roman"/>
                <w:lang w:val="en-US"/>
              </w:rPr>
              <w:t>Joint venture</w:t>
            </w:r>
          </w:p>
        </w:tc>
        <w:tc>
          <w:tcPr>
            <w:tcW w:w="1089" w:type="dxa"/>
            <w:tcBorders>
              <w:top w:val="nil"/>
              <w:left w:val="nil"/>
              <w:bottom w:val="nil"/>
              <w:right w:val="nil"/>
            </w:tcBorders>
            <w:shd w:val="clear" w:color="auto" w:fill="auto"/>
            <w:vAlign w:val="bottom"/>
          </w:tcPr>
          <w:p w14:paraId="1677243C" w14:textId="401CB3C6" w:rsidR="0034600E" w:rsidRPr="00FA0591" w:rsidRDefault="0034600E" w:rsidP="0034600E">
            <w:pPr>
              <w:tabs>
                <w:tab w:val="decimal" w:pos="867"/>
              </w:tabs>
              <w:spacing w:line="240" w:lineRule="atLeast"/>
              <w:ind w:left="-108" w:right="-218"/>
              <w:rPr>
                <w:rFonts w:cs="Times New Roman"/>
                <w:sz w:val="22"/>
                <w:szCs w:val="22"/>
              </w:rPr>
            </w:pPr>
            <w:r w:rsidRPr="00FA0591">
              <w:rPr>
                <w:rFonts w:cs="Times New Roman" w:hint="cs"/>
                <w:sz w:val="22"/>
                <w:szCs w:val="22"/>
              </w:rPr>
              <w:t>882 </w:t>
            </w:r>
          </w:p>
        </w:tc>
        <w:tc>
          <w:tcPr>
            <w:tcW w:w="270" w:type="dxa"/>
            <w:tcBorders>
              <w:top w:val="nil"/>
              <w:left w:val="nil"/>
              <w:bottom w:val="nil"/>
              <w:right w:val="nil"/>
            </w:tcBorders>
            <w:vAlign w:val="bottom"/>
          </w:tcPr>
          <w:p w14:paraId="73B5CC5A" w14:textId="77777777" w:rsidR="0034600E" w:rsidRPr="00FA0591" w:rsidRDefault="0034600E" w:rsidP="0034600E">
            <w:pPr>
              <w:tabs>
                <w:tab w:val="decimal" w:pos="867"/>
              </w:tabs>
              <w:spacing w:line="240" w:lineRule="atLeast"/>
              <w:ind w:left="-108" w:right="-218"/>
              <w:rPr>
                <w:rFonts w:cs="Times New Roman"/>
                <w:sz w:val="22"/>
                <w:szCs w:val="22"/>
              </w:rPr>
            </w:pPr>
          </w:p>
        </w:tc>
        <w:tc>
          <w:tcPr>
            <w:tcW w:w="1071" w:type="dxa"/>
            <w:tcBorders>
              <w:top w:val="nil"/>
              <w:left w:val="nil"/>
              <w:bottom w:val="nil"/>
              <w:right w:val="nil"/>
            </w:tcBorders>
            <w:vAlign w:val="bottom"/>
          </w:tcPr>
          <w:p w14:paraId="206D83E2" w14:textId="3D0CC570" w:rsidR="0034600E" w:rsidRPr="00FA0591" w:rsidRDefault="0034600E" w:rsidP="0034600E">
            <w:pPr>
              <w:tabs>
                <w:tab w:val="decimal" w:pos="867"/>
              </w:tabs>
              <w:spacing w:line="240" w:lineRule="atLeast"/>
              <w:ind w:left="-108" w:right="-218"/>
              <w:rPr>
                <w:rFonts w:cs="Times New Roman"/>
                <w:sz w:val="22"/>
                <w:szCs w:val="22"/>
              </w:rPr>
            </w:pPr>
            <w:r w:rsidRPr="00FA0591">
              <w:rPr>
                <w:rFonts w:cs="Times New Roman"/>
                <w:sz w:val="22"/>
                <w:szCs w:val="22"/>
              </w:rPr>
              <w:t>2,683</w:t>
            </w:r>
          </w:p>
        </w:tc>
        <w:tc>
          <w:tcPr>
            <w:tcW w:w="270" w:type="dxa"/>
            <w:tcBorders>
              <w:top w:val="nil"/>
              <w:left w:val="nil"/>
              <w:bottom w:val="nil"/>
              <w:right w:val="nil"/>
            </w:tcBorders>
            <w:vAlign w:val="bottom"/>
          </w:tcPr>
          <w:p w14:paraId="2469359E" w14:textId="77777777" w:rsidR="0034600E" w:rsidRPr="00FA0591" w:rsidRDefault="0034600E" w:rsidP="0034600E">
            <w:pPr>
              <w:tabs>
                <w:tab w:val="decimal" w:pos="867"/>
              </w:tabs>
              <w:spacing w:line="240" w:lineRule="atLeast"/>
              <w:ind w:left="-108" w:right="-218"/>
              <w:rPr>
                <w:rFonts w:cs="Times New Roman"/>
                <w:sz w:val="22"/>
                <w:szCs w:val="22"/>
              </w:rPr>
            </w:pPr>
          </w:p>
        </w:tc>
        <w:tc>
          <w:tcPr>
            <w:tcW w:w="1080" w:type="dxa"/>
            <w:tcBorders>
              <w:top w:val="nil"/>
              <w:left w:val="nil"/>
              <w:bottom w:val="nil"/>
              <w:right w:val="nil"/>
            </w:tcBorders>
            <w:shd w:val="clear" w:color="auto" w:fill="auto"/>
            <w:vAlign w:val="bottom"/>
          </w:tcPr>
          <w:p w14:paraId="733AB0EF" w14:textId="0840C2EC" w:rsidR="0034600E" w:rsidRPr="00FA0591" w:rsidRDefault="0034600E" w:rsidP="0034600E">
            <w:pPr>
              <w:tabs>
                <w:tab w:val="decimal" w:pos="867"/>
              </w:tabs>
              <w:spacing w:line="240" w:lineRule="atLeast"/>
              <w:ind w:left="-108" w:right="-218"/>
              <w:rPr>
                <w:rFonts w:cs="Times New Roman"/>
                <w:sz w:val="22"/>
                <w:szCs w:val="22"/>
              </w:rPr>
            </w:pPr>
            <w:r w:rsidRPr="00FA0591">
              <w:rPr>
                <w:rFonts w:cs="Times New Roman" w:hint="cs"/>
                <w:sz w:val="22"/>
                <w:szCs w:val="22"/>
              </w:rPr>
              <w:t>882 </w:t>
            </w:r>
          </w:p>
        </w:tc>
        <w:tc>
          <w:tcPr>
            <w:tcW w:w="261" w:type="dxa"/>
            <w:tcBorders>
              <w:top w:val="nil"/>
              <w:left w:val="nil"/>
              <w:bottom w:val="nil"/>
              <w:right w:val="nil"/>
            </w:tcBorders>
            <w:vAlign w:val="bottom"/>
          </w:tcPr>
          <w:p w14:paraId="2DA2A60E" w14:textId="77777777" w:rsidR="0034600E" w:rsidRPr="00FA0591" w:rsidRDefault="0034600E" w:rsidP="0034600E">
            <w:pPr>
              <w:tabs>
                <w:tab w:val="decimal" w:pos="867"/>
              </w:tabs>
              <w:spacing w:line="240" w:lineRule="atLeast"/>
              <w:ind w:left="-108" w:right="-218"/>
              <w:rPr>
                <w:rFonts w:cs="Times New Roman"/>
                <w:sz w:val="22"/>
                <w:szCs w:val="22"/>
              </w:rPr>
            </w:pPr>
          </w:p>
        </w:tc>
        <w:tc>
          <w:tcPr>
            <w:tcW w:w="1116" w:type="dxa"/>
            <w:tcBorders>
              <w:top w:val="nil"/>
              <w:left w:val="nil"/>
              <w:bottom w:val="nil"/>
              <w:right w:val="nil"/>
            </w:tcBorders>
            <w:vAlign w:val="bottom"/>
          </w:tcPr>
          <w:p w14:paraId="53C929D9" w14:textId="4A989249" w:rsidR="0034600E" w:rsidRPr="00FA0591" w:rsidRDefault="0034600E" w:rsidP="0034600E">
            <w:pPr>
              <w:tabs>
                <w:tab w:val="decimal" w:pos="867"/>
              </w:tabs>
              <w:spacing w:line="240" w:lineRule="atLeast"/>
              <w:ind w:left="-108" w:right="-218"/>
              <w:rPr>
                <w:rFonts w:cs="Times New Roman"/>
                <w:sz w:val="22"/>
                <w:szCs w:val="22"/>
              </w:rPr>
            </w:pPr>
            <w:r w:rsidRPr="00FA0591">
              <w:rPr>
                <w:rFonts w:cs="Times New Roman"/>
                <w:sz w:val="22"/>
                <w:szCs w:val="22"/>
              </w:rPr>
              <w:t>2,683</w:t>
            </w:r>
          </w:p>
        </w:tc>
      </w:tr>
      <w:tr w:rsidR="0034600E" w:rsidRPr="00FA0591" w14:paraId="140D1D5C" w14:textId="77777777" w:rsidTr="00C848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18E319A2" w14:textId="77777777" w:rsidR="0034600E" w:rsidRPr="00FA0591" w:rsidRDefault="0034600E" w:rsidP="0034600E">
            <w:pPr>
              <w:pStyle w:val="BodyText"/>
              <w:tabs>
                <w:tab w:val="left" w:pos="550"/>
              </w:tabs>
              <w:spacing w:after="0" w:line="240" w:lineRule="atLeast"/>
              <w:ind w:left="30" w:hanging="8"/>
              <w:rPr>
                <w:rFonts w:cs="Times New Roman"/>
                <w:lang w:val="en-US"/>
              </w:rPr>
            </w:pPr>
            <w:r w:rsidRPr="00FA0591">
              <w:rPr>
                <w:rFonts w:cs="Times New Roman"/>
                <w:lang w:val="en-US"/>
              </w:rPr>
              <w:t>Other related parties</w:t>
            </w:r>
          </w:p>
        </w:tc>
        <w:tc>
          <w:tcPr>
            <w:tcW w:w="1089" w:type="dxa"/>
            <w:tcBorders>
              <w:top w:val="nil"/>
              <w:left w:val="nil"/>
              <w:bottom w:val="nil"/>
              <w:right w:val="nil"/>
            </w:tcBorders>
            <w:shd w:val="clear" w:color="auto" w:fill="auto"/>
            <w:vAlign w:val="bottom"/>
          </w:tcPr>
          <w:p w14:paraId="5B5B29C7" w14:textId="2829789D" w:rsidR="0034600E" w:rsidRPr="00FA0591" w:rsidRDefault="0034600E" w:rsidP="0034600E">
            <w:pPr>
              <w:tabs>
                <w:tab w:val="decimal" w:pos="645"/>
              </w:tabs>
              <w:spacing w:line="240" w:lineRule="atLeast"/>
              <w:ind w:left="-108" w:right="-218"/>
              <w:rPr>
                <w:rFonts w:cs="Times New Roman"/>
                <w:sz w:val="22"/>
                <w:szCs w:val="22"/>
              </w:rPr>
            </w:pPr>
            <w:r w:rsidRPr="00FA0591">
              <w:rPr>
                <w:rFonts w:cs="Times New Roman" w:hint="cs"/>
                <w:sz w:val="22"/>
                <w:szCs w:val="22"/>
              </w:rPr>
              <w:t>- </w:t>
            </w:r>
          </w:p>
        </w:tc>
        <w:tc>
          <w:tcPr>
            <w:tcW w:w="270" w:type="dxa"/>
            <w:tcBorders>
              <w:top w:val="nil"/>
              <w:left w:val="nil"/>
              <w:bottom w:val="nil"/>
              <w:right w:val="nil"/>
            </w:tcBorders>
            <w:vAlign w:val="bottom"/>
          </w:tcPr>
          <w:p w14:paraId="535E8D89" w14:textId="77777777" w:rsidR="0034600E" w:rsidRPr="00FA0591" w:rsidRDefault="0034600E" w:rsidP="0034600E">
            <w:pPr>
              <w:tabs>
                <w:tab w:val="decimal" w:pos="867"/>
              </w:tabs>
              <w:spacing w:line="240" w:lineRule="atLeast"/>
              <w:ind w:left="-108" w:right="-218"/>
              <w:rPr>
                <w:rFonts w:cs="Times New Roman"/>
                <w:sz w:val="22"/>
                <w:szCs w:val="22"/>
              </w:rPr>
            </w:pPr>
          </w:p>
        </w:tc>
        <w:tc>
          <w:tcPr>
            <w:tcW w:w="1071" w:type="dxa"/>
            <w:tcBorders>
              <w:top w:val="nil"/>
              <w:left w:val="nil"/>
              <w:bottom w:val="single" w:sz="4" w:space="0" w:color="auto"/>
              <w:right w:val="nil"/>
            </w:tcBorders>
            <w:vAlign w:val="bottom"/>
          </w:tcPr>
          <w:p w14:paraId="6D689D3B" w14:textId="31E459AA" w:rsidR="0034600E" w:rsidRPr="00FA0591" w:rsidRDefault="0034600E" w:rsidP="0034600E">
            <w:pPr>
              <w:tabs>
                <w:tab w:val="decimal" w:pos="867"/>
              </w:tabs>
              <w:spacing w:line="240" w:lineRule="atLeast"/>
              <w:ind w:left="-108" w:right="-218"/>
              <w:rPr>
                <w:rFonts w:cs="Times New Roman"/>
                <w:sz w:val="22"/>
                <w:szCs w:val="22"/>
              </w:rPr>
            </w:pPr>
            <w:r w:rsidRPr="00FA0591">
              <w:rPr>
                <w:rFonts w:cs="Times New Roman"/>
                <w:sz w:val="22"/>
                <w:szCs w:val="22"/>
              </w:rPr>
              <w:t>3,180</w:t>
            </w:r>
          </w:p>
        </w:tc>
        <w:tc>
          <w:tcPr>
            <w:tcW w:w="270" w:type="dxa"/>
            <w:tcBorders>
              <w:top w:val="nil"/>
              <w:left w:val="nil"/>
              <w:bottom w:val="nil"/>
              <w:right w:val="nil"/>
            </w:tcBorders>
            <w:vAlign w:val="bottom"/>
          </w:tcPr>
          <w:p w14:paraId="6164BFD1" w14:textId="77777777" w:rsidR="0034600E" w:rsidRPr="00FA0591" w:rsidRDefault="0034600E" w:rsidP="0034600E">
            <w:pPr>
              <w:tabs>
                <w:tab w:val="decimal" w:pos="867"/>
              </w:tabs>
              <w:spacing w:line="240" w:lineRule="atLeast"/>
              <w:ind w:left="-108" w:right="-218"/>
              <w:rPr>
                <w:rFonts w:cs="Times New Roman"/>
                <w:sz w:val="22"/>
                <w:szCs w:val="22"/>
              </w:rPr>
            </w:pPr>
          </w:p>
        </w:tc>
        <w:tc>
          <w:tcPr>
            <w:tcW w:w="1080" w:type="dxa"/>
            <w:tcBorders>
              <w:top w:val="nil"/>
              <w:left w:val="nil"/>
              <w:bottom w:val="nil"/>
              <w:right w:val="nil"/>
            </w:tcBorders>
            <w:shd w:val="clear" w:color="auto" w:fill="auto"/>
            <w:vAlign w:val="bottom"/>
          </w:tcPr>
          <w:p w14:paraId="711F979B" w14:textId="378280DF" w:rsidR="0034600E" w:rsidRPr="00FA0591" w:rsidRDefault="0034600E" w:rsidP="0034600E">
            <w:pPr>
              <w:tabs>
                <w:tab w:val="decimal" w:pos="639"/>
              </w:tabs>
              <w:spacing w:line="240" w:lineRule="atLeast"/>
              <w:ind w:left="-108" w:right="-218"/>
              <w:rPr>
                <w:rFonts w:cs="Times New Roman"/>
                <w:sz w:val="22"/>
                <w:szCs w:val="22"/>
              </w:rPr>
            </w:pPr>
            <w:r w:rsidRPr="00FA0591">
              <w:rPr>
                <w:rFonts w:cs="Times New Roman" w:hint="cs"/>
                <w:sz w:val="22"/>
                <w:szCs w:val="22"/>
              </w:rPr>
              <w:t>- </w:t>
            </w:r>
          </w:p>
        </w:tc>
        <w:tc>
          <w:tcPr>
            <w:tcW w:w="261" w:type="dxa"/>
            <w:tcBorders>
              <w:top w:val="nil"/>
              <w:left w:val="nil"/>
              <w:bottom w:val="nil"/>
              <w:right w:val="nil"/>
            </w:tcBorders>
            <w:vAlign w:val="bottom"/>
          </w:tcPr>
          <w:p w14:paraId="6407F79D" w14:textId="77777777" w:rsidR="0034600E" w:rsidRPr="00FA0591" w:rsidRDefault="0034600E" w:rsidP="0034600E">
            <w:pPr>
              <w:tabs>
                <w:tab w:val="decimal" w:pos="867"/>
              </w:tabs>
              <w:spacing w:line="240" w:lineRule="atLeast"/>
              <w:ind w:left="-108"/>
              <w:rPr>
                <w:rFonts w:cs="Times New Roman"/>
                <w:sz w:val="22"/>
                <w:szCs w:val="22"/>
              </w:rPr>
            </w:pPr>
          </w:p>
        </w:tc>
        <w:tc>
          <w:tcPr>
            <w:tcW w:w="1116" w:type="dxa"/>
            <w:tcBorders>
              <w:top w:val="nil"/>
              <w:left w:val="nil"/>
              <w:bottom w:val="single" w:sz="4" w:space="0" w:color="auto"/>
              <w:right w:val="nil"/>
            </w:tcBorders>
            <w:vAlign w:val="bottom"/>
          </w:tcPr>
          <w:p w14:paraId="20B327DD" w14:textId="1D050DF8" w:rsidR="0034600E" w:rsidRPr="00FA0591" w:rsidRDefault="0034600E" w:rsidP="0034600E">
            <w:pPr>
              <w:tabs>
                <w:tab w:val="decimal" w:pos="639"/>
              </w:tabs>
              <w:spacing w:line="240" w:lineRule="atLeast"/>
              <w:ind w:left="-108" w:right="-218"/>
              <w:rPr>
                <w:rFonts w:cs="Times New Roman"/>
                <w:sz w:val="22"/>
                <w:szCs w:val="22"/>
              </w:rPr>
            </w:pPr>
            <w:r w:rsidRPr="00FA0591">
              <w:rPr>
                <w:rFonts w:cs="Times New Roman"/>
                <w:sz w:val="22"/>
                <w:szCs w:val="22"/>
              </w:rPr>
              <w:t>-</w:t>
            </w:r>
          </w:p>
        </w:tc>
      </w:tr>
      <w:tr w:rsidR="0034600E" w:rsidRPr="00FA0591" w14:paraId="45B0F4D7" w14:textId="77777777" w:rsidTr="00C848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562BFE41" w14:textId="77777777" w:rsidR="0034600E" w:rsidRPr="00FA0591" w:rsidRDefault="0034600E" w:rsidP="0034600E">
            <w:pPr>
              <w:pStyle w:val="BodyText"/>
              <w:spacing w:after="0" w:line="240" w:lineRule="atLeast"/>
              <w:ind w:left="30"/>
              <w:rPr>
                <w:rFonts w:cs="Times New Roman"/>
                <w:b/>
                <w:bCs/>
                <w:lang w:val="en-US"/>
              </w:rPr>
            </w:pPr>
            <w:r w:rsidRPr="00FA0591">
              <w:rPr>
                <w:rFonts w:cs="Times New Roman"/>
                <w:b/>
                <w:bCs/>
                <w:lang w:val="en-US"/>
              </w:rPr>
              <w:t>Total</w:t>
            </w:r>
          </w:p>
        </w:tc>
        <w:tc>
          <w:tcPr>
            <w:tcW w:w="1089" w:type="dxa"/>
            <w:tcBorders>
              <w:top w:val="single" w:sz="6" w:space="0" w:color="auto"/>
              <w:left w:val="nil"/>
              <w:bottom w:val="double" w:sz="6" w:space="0" w:color="auto"/>
              <w:right w:val="nil"/>
            </w:tcBorders>
            <w:shd w:val="clear" w:color="auto" w:fill="auto"/>
            <w:vAlign w:val="bottom"/>
          </w:tcPr>
          <w:p w14:paraId="70C5E76A" w14:textId="5A04F607" w:rsidR="0034600E" w:rsidRPr="00FA0591" w:rsidRDefault="0034600E" w:rsidP="0034600E">
            <w:pPr>
              <w:tabs>
                <w:tab w:val="decimal" w:pos="867"/>
              </w:tabs>
              <w:spacing w:line="240" w:lineRule="atLeast"/>
              <w:ind w:left="-108" w:right="-218"/>
              <w:rPr>
                <w:rFonts w:cs="Times New Roman"/>
                <w:b/>
                <w:bCs/>
                <w:sz w:val="22"/>
                <w:szCs w:val="22"/>
              </w:rPr>
            </w:pPr>
            <w:r w:rsidRPr="00FA0591">
              <w:rPr>
                <w:rFonts w:cs="Times New Roman" w:hint="cs"/>
                <w:b/>
                <w:bCs/>
                <w:sz w:val="22"/>
                <w:szCs w:val="22"/>
              </w:rPr>
              <w:t>882 </w:t>
            </w:r>
          </w:p>
        </w:tc>
        <w:tc>
          <w:tcPr>
            <w:tcW w:w="270" w:type="dxa"/>
            <w:tcBorders>
              <w:top w:val="nil"/>
              <w:left w:val="nil"/>
              <w:bottom w:val="nil"/>
              <w:right w:val="nil"/>
            </w:tcBorders>
          </w:tcPr>
          <w:p w14:paraId="734BCB9C" w14:textId="77777777" w:rsidR="0034600E" w:rsidRPr="00FA0591" w:rsidRDefault="0034600E" w:rsidP="0034600E">
            <w:pPr>
              <w:tabs>
                <w:tab w:val="decimal" w:pos="867"/>
              </w:tabs>
              <w:spacing w:line="240" w:lineRule="atLeast"/>
              <w:ind w:left="-108" w:right="-218"/>
              <w:rPr>
                <w:rFonts w:cs="Times New Roman"/>
                <w:b/>
                <w:bCs/>
                <w:sz w:val="22"/>
                <w:szCs w:val="22"/>
              </w:rPr>
            </w:pPr>
          </w:p>
        </w:tc>
        <w:tc>
          <w:tcPr>
            <w:tcW w:w="1071" w:type="dxa"/>
            <w:tcBorders>
              <w:top w:val="single" w:sz="4" w:space="0" w:color="auto"/>
              <w:left w:val="nil"/>
              <w:bottom w:val="double" w:sz="4" w:space="0" w:color="auto"/>
              <w:right w:val="nil"/>
            </w:tcBorders>
            <w:vAlign w:val="bottom"/>
          </w:tcPr>
          <w:p w14:paraId="3DCF147C" w14:textId="50F94BE9" w:rsidR="0034600E" w:rsidRPr="00FA0591" w:rsidRDefault="0034600E" w:rsidP="0034600E">
            <w:pPr>
              <w:tabs>
                <w:tab w:val="decimal" w:pos="867"/>
              </w:tabs>
              <w:spacing w:line="240" w:lineRule="atLeast"/>
              <w:ind w:left="-108" w:right="-218"/>
              <w:rPr>
                <w:rFonts w:cs="Times New Roman"/>
                <w:b/>
                <w:bCs/>
                <w:sz w:val="22"/>
                <w:szCs w:val="22"/>
              </w:rPr>
            </w:pPr>
            <w:r w:rsidRPr="00FA0591">
              <w:rPr>
                <w:rFonts w:cs="Times New Roman"/>
                <w:b/>
                <w:bCs/>
                <w:sz w:val="22"/>
                <w:szCs w:val="22"/>
              </w:rPr>
              <w:t>5,863</w:t>
            </w:r>
          </w:p>
        </w:tc>
        <w:tc>
          <w:tcPr>
            <w:tcW w:w="270" w:type="dxa"/>
            <w:tcBorders>
              <w:top w:val="nil"/>
              <w:left w:val="nil"/>
              <w:bottom w:val="nil"/>
              <w:right w:val="nil"/>
            </w:tcBorders>
          </w:tcPr>
          <w:p w14:paraId="4C51B9C7" w14:textId="77777777" w:rsidR="0034600E" w:rsidRPr="00FA0591" w:rsidRDefault="0034600E" w:rsidP="0034600E">
            <w:pPr>
              <w:tabs>
                <w:tab w:val="decimal" w:pos="867"/>
              </w:tabs>
              <w:spacing w:line="240" w:lineRule="atLeast"/>
              <w:ind w:left="-108" w:right="-218"/>
              <w:rPr>
                <w:rFonts w:cs="Times New Roman"/>
                <w:b/>
                <w:bCs/>
                <w:sz w:val="22"/>
                <w:szCs w:val="22"/>
              </w:rPr>
            </w:pPr>
          </w:p>
        </w:tc>
        <w:tc>
          <w:tcPr>
            <w:tcW w:w="1080" w:type="dxa"/>
            <w:tcBorders>
              <w:top w:val="single" w:sz="6" w:space="0" w:color="auto"/>
              <w:left w:val="nil"/>
              <w:bottom w:val="double" w:sz="6" w:space="0" w:color="auto"/>
              <w:right w:val="nil"/>
            </w:tcBorders>
            <w:shd w:val="clear" w:color="auto" w:fill="auto"/>
            <w:vAlign w:val="bottom"/>
          </w:tcPr>
          <w:p w14:paraId="7650F43C" w14:textId="2496BA23" w:rsidR="0034600E" w:rsidRPr="00FA0591" w:rsidRDefault="0034600E" w:rsidP="0034600E">
            <w:pPr>
              <w:tabs>
                <w:tab w:val="decimal" w:pos="867"/>
              </w:tabs>
              <w:spacing w:line="240" w:lineRule="atLeast"/>
              <w:ind w:left="-108" w:right="-218"/>
              <w:rPr>
                <w:rFonts w:cs="Times New Roman"/>
                <w:b/>
                <w:bCs/>
                <w:sz w:val="22"/>
                <w:szCs w:val="22"/>
              </w:rPr>
            </w:pPr>
            <w:r w:rsidRPr="00FA0591">
              <w:rPr>
                <w:rFonts w:cs="Times New Roman" w:hint="cs"/>
                <w:b/>
                <w:bCs/>
                <w:sz w:val="22"/>
                <w:szCs w:val="22"/>
              </w:rPr>
              <w:t>49,528 </w:t>
            </w:r>
          </w:p>
        </w:tc>
        <w:tc>
          <w:tcPr>
            <w:tcW w:w="261" w:type="dxa"/>
            <w:tcBorders>
              <w:top w:val="nil"/>
              <w:left w:val="nil"/>
              <w:bottom w:val="nil"/>
              <w:right w:val="nil"/>
            </w:tcBorders>
            <w:vAlign w:val="bottom"/>
          </w:tcPr>
          <w:p w14:paraId="1AB6A60C" w14:textId="77777777" w:rsidR="0034600E" w:rsidRPr="00FA0591" w:rsidRDefault="0034600E" w:rsidP="0034600E">
            <w:pPr>
              <w:tabs>
                <w:tab w:val="decimal" w:pos="867"/>
              </w:tabs>
              <w:spacing w:line="240" w:lineRule="atLeast"/>
              <w:ind w:left="-108" w:right="-218"/>
              <w:rPr>
                <w:rFonts w:cs="Times New Roman"/>
                <w:b/>
                <w:bCs/>
                <w:sz w:val="22"/>
                <w:szCs w:val="22"/>
              </w:rPr>
            </w:pPr>
          </w:p>
        </w:tc>
        <w:tc>
          <w:tcPr>
            <w:tcW w:w="1116" w:type="dxa"/>
            <w:tcBorders>
              <w:top w:val="single" w:sz="4" w:space="0" w:color="auto"/>
              <w:left w:val="nil"/>
              <w:bottom w:val="double" w:sz="4" w:space="0" w:color="auto"/>
              <w:right w:val="nil"/>
            </w:tcBorders>
            <w:vAlign w:val="bottom"/>
          </w:tcPr>
          <w:p w14:paraId="6C0CE4C3" w14:textId="1B953A15" w:rsidR="0034600E" w:rsidRPr="00FA0591" w:rsidRDefault="0034600E" w:rsidP="0034600E">
            <w:pPr>
              <w:tabs>
                <w:tab w:val="decimal" w:pos="867"/>
              </w:tabs>
              <w:spacing w:line="240" w:lineRule="atLeast"/>
              <w:ind w:left="-108" w:right="-218"/>
              <w:rPr>
                <w:rFonts w:cs="Times New Roman"/>
                <w:b/>
                <w:bCs/>
                <w:sz w:val="22"/>
                <w:szCs w:val="22"/>
              </w:rPr>
            </w:pPr>
            <w:r w:rsidRPr="00FA0591">
              <w:rPr>
                <w:rFonts w:cs="Times New Roman"/>
                <w:b/>
                <w:bCs/>
                <w:sz w:val="22"/>
                <w:szCs w:val="22"/>
              </w:rPr>
              <w:t>53,338</w:t>
            </w:r>
          </w:p>
        </w:tc>
      </w:tr>
      <w:tr w:rsidR="0034600E" w:rsidRPr="00FA0591" w14:paraId="61B63D7D" w14:textId="77777777" w:rsidTr="00171D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30ADBA71" w14:textId="77777777" w:rsidR="0034600E" w:rsidRPr="00FA0591" w:rsidRDefault="0034600E" w:rsidP="0034600E">
            <w:pPr>
              <w:pStyle w:val="BodyText"/>
              <w:spacing w:after="0" w:line="240" w:lineRule="atLeast"/>
              <w:ind w:left="30"/>
              <w:rPr>
                <w:rFonts w:cs="Times New Roman"/>
                <w:b/>
                <w:bCs/>
                <w:lang w:val="en-US"/>
              </w:rPr>
            </w:pPr>
          </w:p>
        </w:tc>
        <w:tc>
          <w:tcPr>
            <w:tcW w:w="1089" w:type="dxa"/>
            <w:tcBorders>
              <w:top w:val="single" w:sz="4" w:space="0" w:color="auto"/>
              <w:left w:val="nil"/>
              <w:bottom w:val="nil"/>
              <w:right w:val="nil"/>
            </w:tcBorders>
            <w:vAlign w:val="bottom"/>
          </w:tcPr>
          <w:p w14:paraId="13D64ED4" w14:textId="77777777" w:rsidR="0034600E" w:rsidRPr="00FA0591" w:rsidRDefault="0034600E" w:rsidP="0034600E">
            <w:pPr>
              <w:tabs>
                <w:tab w:val="decimal" w:pos="867"/>
              </w:tabs>
              <w:spacing w:line="240" w:lineRule="atLeast"/>
              <w:ind w:left="-108" w:right="-218"/>
              <w:rPr>
                <w:rFonts w:cs="Times New Roman"/>
                <w:sz w:val="22"/>
                <w:szCs w:val="22"/>
              </w:rPr>
            </w:pPr>
          </w:p>
        </w:tc>
        <w:tc>
          <w:tcPr>
            <w:tcW w:w="270" w:type="dxa"/>
            <w:tcBorders>
              <w:top w:val="nil"/>
              <w:left w:val="nil"/>
              <w:bottom w:val="nil"/>
              <w:right w:val="nil"/>
            </w:tcBorders>
            <w:vAlign w:val="bottom"/>
          </w:tcPr>
          <w:p w14:paraId="1F9AE353" w14:textId="77777777" w:rsidR="0034600E" w:rsidRPr="00FA0591" w:rsidRDefault="0034600E" w:rsidP="0034600E">
            <w:pPr>
              <w:pStyle w:val="BodyText"/>
              <w:tabs>
                <w:tab w:val="decimal" w:pos="867"/>
              </w:tabs>
              <w:spacing w:after="0" w:line="240" w:lineRule="atLeast"/>
              <w:ind w:left="-128" w:right="-243"/>
              <w:rPr>
                <w:rFonts w:cs="Times New Roman"/>
                <w:lang w:val="en-US"/>
              </w:rPr>
            </w:pPr>
          </w:p>
        </w:tc>
        <w:tc>
          <w:tcPr>
            <w:tcW w:w="1071" w:type="dxa"/>
            <w:tcBorders>
              <w:top w:val="single" w:sz="4" w:space="0" w:color="auto"/>
              <w:left w:val="nil"/>
              <w:bottom w:val="nil"/>
              <w:right w:val="nil"/>
            </w:tcBorders>
            <w:vAlign w:val="bottom"/>
          </w:tcPr>
          <w:p w14:paraId="140FA57F" w14:textId="77777777" w:rsidR="0034600E" w:rsidRPr="00FA0591" w:rsidRDefault="0034600E" w:rsidP="0034600E">
            <w:pPr>
              <w:tabs>
                <w:tab w:val="decimal" w:pos="867"/>
              </w:tabs>
              <w:spacing w:line="240" w:lineRule="atLeast"/>
              <w:ind w:left="-108" w:right="-218"/>
              <w:rPr>
                <w:rFonts w:cs="Times New Roman"/>
                <w:sz w:val="22"/>
                <w:szCs w:val="22"/>
              </w:rPr>
            </w:pPr>
          </w:p>
        </w:tc>
        <w:tc>
          <w:tcPr>
            <w:tcW w:w="270" w:type="dxa"/>
            <w:tcBorders>
              <w:top w:val="nil"/>
              <w:left w:val="nil"/>
              <w:bottom w:val="nil"/>
              <w:right w:val="nil"/>
            </w:tcBorders>
          </w:tcPr>
          <w:p w14:paraId="374CB169" w14:textId="77777777" w:rsidR="0034600E" w:rsidRPr="00FA0591" w:rsidRDefault="0034600E" w:rsidP="0034600E">
            <w:pPr>
              <w:tabs>
                <w:tab w:val="decimal" w:pos="867"/>
              </w:tabs>
              <w:spacing w:line="240" w:lineRule="atLeast"/>
              <w:ind w:left="-108" w:right="-218"/>
              <w:rPr>
                <w:rFonts w:cs="Times New Roman"/>
                <w:sz w:val="22"/>
                <w:szCs w:val="22"/>
              </w:rPr>
            </w:pPr>
          </w:p>
        </w:tc>
        <w:tc>
          <w:tcPr>
            <w:tcW w:w="1080" w:type="dxa"/>
            <w:tcBorders>
              <w:top w:val="single" w:sz="4" w:space="0" w:color="auto"/>
              <w:left w:val="nil"/>
              <w:bottom w:val="nil"/>
              <w:right w:val="nil"/>
            </w:tcBorders>
            <w:vAlign w:val="bottom"/>
          </w:tcPr>
          <w:p w14:paraId="143ECC6F" w14:textId="77777777" w:rsidR="0034600E" w:rsidRPr="00FA0591" w:rsidRDefault="0034600E" w:rsidP="0034600E">
            <w:pPr>
              <w:tabs>
                <w:tab w:val="decimal" w:pos="867"/>
              </w:tabs>
              <w:spacing w:line="240" w:lineRule="atLeast"/>
              <w:rPr>
                <w:rFonts w:cs="Times New Roman"/>
                <w:sz w:val="22"/>
                <w:szCs w:val="22"/>
              </w:rPr>
            </w:pPr>
          </w:p>
        </w:tc>
        <w:tc>
          <w:tcPr>
            <w:tcW w:w="261" w:type="dxa"/>
            <w:tcBorders>
              <w:top w:val="nil"/>
              <w:left w:val="nil"/>
              <w:bottom w:val="nil"/>
              <w:right w:val="nil"/>
            </w:tcBorders>
            <w:vAlign w:val="bottom"/>
          </w:tcPr>
          <w:p w14:paraId="48357625" w14:textId="77777777" w:rsidR="0034600E" w:rsidRPr="00FA0591" w:rsidRDefault="0034600E" w:rsidP="0034600E">
            <w:pPr>
              <w:tabs>
                <w:tab w:val="decimal" w:pos="867"/>
              </w:tabs>
              <w:spacing w:line="240" w:lineRule="atLeast"/>
              <w:ind w:left="-108" w:right="-218"/>
              <w:rPr>
                <w:rFonts w:cs="Times New Roman"/>
                <w:sz w:val="22"/>
                <w:szCs w:val="22"/>
              </w:rPr>
            </w:pPr>
          </w:p>
        </w:tc>
        <w:tc>
          <w:tcPr>
            <w:tcW w:w="1116" w:type="dxa"/>
            <w:tcBorders>
              <w:top w:val="single" w:sz="4" w:space="0" w:color="auto"/>
              <w:left w:val="nil"/>
              <w:bottom w:val="nil"/>
              <w:right w:val="nil"/>
            </w:tcBorders>
            <w:vAlign w:val="bottom"/>
          </w:tcPr>
          <w:p w14:paraId="46024FA5" w14:textId="77777777" w:rsidR="0034600E" w:rsidRPr="00FA0591" w:rsidRDefault="0034600E" w:rsidP="0034600E">
            <w:pPr>
              <w:tabs>
                <w:tab w:val="decimal" w:pos="867"/>
              </w:tabs>
              <w:spacing w:line="240" w:lineRule="atLeast"/>
              <w:ind w:left="-108" w:right="-218"/>
              <w:rPr>
                <w:rFonts w:cs="Times New Roman"/>
                <w:sz w:val="22"/>
                <w:szCs w:val="22"/>
              </w:rPr>
            </w:pPr>
          </w:p>
        </w:tc>
      </w:tr>
      <w:tr w:rsidR="0034600E" w:rsidRPr="00FA0591" w14:paraId="69FE6598" w14:textId="77777777" w:rsidTr="00171D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2761C85E" w14:textId="4195051C" w:rsidR="0034600E" w:rsidRPr="00FA0591" w:rsidRDefault="0034600E" w:rsidP="0034600E">
            <w:pPr>
              <w:pStyle w:val="3"/>
              <w:tabs>
                <w:tab w:val="clear" w:pos="360"/>
                <w:tab w:val="clear" w:pos="720"/>
              </w:tabs>
              <w:spacing w:line="240" w:lineRule="atLeast"/>
              <w:ind w:left="30"/>
              <w:rPr>
                <w:lang w:val="en-US"/>
              </w:rPr>
            </w:pPr>
            <w:r w:rsidRPr="00FA0591">
              <w:rPr>
                <w:b/>
                <w:bCs/>
                <w:i/>
                <w:iCs/>
                <w:lang w:val="en-US"/>
              </w:rPr>
              <w:t xml:space="preserve">Other receivables </w:t>
            </w:r>
          </w:p>
        </w:tc>
        <w:tc>
          <w:tcPr>
            <w:tcW w:w="1089" w:type="dxa"/>
            <w:tcBorders>
              <w:top w:val="nil"/>
              <w:left w:val="nil"/>
              <w:bottom w:val="nil"/>
              <w:right w:val="nil"/>
            </w:tcBorders>
          </w:tcPr>
          <w:p w14:paraId="6D507D76" w14:textId="77777777" w:rsidR="0034600E" w:rsidRPr="00FA0591" w:rsidRDefault="0034600E" w:rsidP="0034600E">
            <w:pPr>
              <w:tabs>
                <w:tab w:val="decimal" w:pos="867"/>
              </w:tabs>
              <w:spacing w:line="240" w:lineRule="atLeast"/>
              <w:ind w:left="-108" w:right="-218"/>
              <w:rPr>
                <w:rFonts w:cs="Times New Roman"/>
                <w:sz w:val="22"/>
                <w:szCs w:val="22"/>
              </w:rPr>
            </w:pPr>
          </w:p>
        </w:tc>
        <w:tc>
          <w:tcPr>
            <w:tcW w:w="270" w:type="dxa"/>
            <w:tcBorders>
              <w:top w:val="nil"/>
              <w:left w:val="nil"/>
              <w:bottom w:val="nil"/>
              <w:right w:val="nil"/>
            </w:tcBorders>
          </w:tcPr>
          <w:p w14:paraId="43EA045D" w14:textId="77777777" w:rsidR="0034600E" w:rsidRPr="00FA0591" w:rsidRDefault="0034600E" w:rsidP="0034600E">
            <w:pPr>
              <w:tabs>
                <w:tab w:val="decimal" w:pos="867"/>
              </w:tabs>
              <w:spacing w:line="240" w:lineRule="atLeast"/>
              <w:ind w:left="-108" w:right="-218"/>
              <w:rPr>
                <w:rFonts w:cs="Times New Roman"/>
                <w:sz w:val="22"/>
                <w:szCs w:val="22"/>
              </w:rPr>
            </w:pPr>
          </w:p>
        </w:tc>
        <w:tc>
          <w:tcPr>
            <w:tcW w:w="1071" w:type="dxa"/>
            <w:tcBorders>
              <w:top w:val="nil"/>
              <w:left w:val="nil"/>
              <w:bottom w:val="nil"/>
              <w:right w:val="nil"/>
            </w:tcBorders>
          </w:tcPr>
          <w:p w14:paraId="03B63E3A" w14:textId="77777777" w:rsidR="0034600E" w:rsidRPr="00FA0591" w:rsidRDefault="0034600E" w:rsidP="0034600E">
            <w:pPr>
              <w:tabs>
                <w:tab w:val="decimal" w:pos="867"/>
              </w:tabs>
              <w:spacing w:line="240" w:lineRule="atLeast"/>
              <w:ind w:left="-108" w:right="-218"/>
              <w:rPr>
                <w:rFonts w:cs="Times New Roman"/>
                <w:sz w:val="22"/>
                <w:szCs w:val="22"/>
              </w:rPr>
            </w:pPr>
          </w:p>
        </w:tc>
        <w:tc>
          <w:tcPr>
            <w:tcW w:w="270" w:type="dxa"/>
            <w:tcBorders>
              <w:top w:val="nil"/>
              <w:left w:val="nil"/>
              <w:bottom w:val="nil"/>
              <w:right w:val="nil"/>
            </w:tcBorders>
          </w:tcPr>
          <w:p w14:paraId="017DF3C4" w14:textId="77777777" w:rsidR="0034600E" w:rsidRPr="00FA0591" w:rsidRDefault="0034600E" w:rsidP="0034600E">
            <w:pPr>
              <w:tabs>
                <w:tab w:val="decimal" w:pos="867"/>
              </w:tabs>
              <w:spacing w:line="240" w:lineRule="atLeast"/>
              <w:ind w:left="-108" w:right="-218"/>
              <w:rPr>
                <w:rFonts w:cs="Times New Roman"/>
                <w:sz w:val="22"/>
                <w:szCs w:val="22"/>
              </w:rPr>
            </w:pPr>
          </w:p>
        </w:tc>
        <w:tc>
          <w:tcPr>
            <w:tcW w:w="1080" w:type="dxa"/>
            <w:tcBorders>
              <w:top w:val="nil"/>
              <w:left w:val="nil"/>
              <w:bottom w:val="nil"/>
              <w:right w:val="nil"/>
            </w:tcBorders>
          </w:tcPr>
          <w:p w14:paraId="57FD5E9F" w14:textId="77777777" w:rsidR="0034600E" w:rsidRPr="00FA0591" w:rsidRDefault="0034600E" w:rsidP="0034600E">
            <w:pPr>
              <w:tabs>
                <w:tab w:val="decimal" w:pos="867"/>
              </w:tabs>
              <w:spacing w:line="240" w:lineRule="atLeast"/>
              <w:rPr>
                <w:rFonts w:cs="Times New Roman"/>
                <w:sz w:val="22"/>
                <w:szCs w:val="22"/>
              </w:rPr>
            </w:pPr>
          </w:p>
        </w:tc>
        <w:tc>
          <w:tcPr>
            <w:tcW w:w="261" w:type="dxa"/>
            <w:tcBorders>
              <w:top w:val="nil"/>
              <w:left w:val="nil"/>
              <w:bottom w:val="nil"/>
              <w:right w:val="nil"/>
            </w:tcBorders>
          </w:tcPr>
          <w:p w14:paraId="2E23F15A" w14:textId="77777777" w:rsidR="0034600E" w:rsidRPr="00FA0591" w:rsidRDefault="0034600E" w:rsidP="0034600E">
            <w:pPr>
              <w:tabs>
                <w:tab w:val="decimal" w:pos="867"/>
              </w:tabs>
              <w:spacing w:line="240" w:lineRule="atLeast"/>
              <w:ind w:left="-108" w:right="-218"/>
              <w:rPr>
                <w:rFonts w:cs="Times New Roman"/>
                <w:sz w:val="22"/>
                <w:szCs w:val="22"/>
              </w:rPr>
            </w:pPr>
          </w:p>
        </w:tc>
        <w:tc>
          <w:tcPr>
            <w:tcW w:w="1116" w:type="dxa"/>
            <w:tcBorders>
              <w:top w:val="nil"/>
              <w:left w:val="nil"/>
              <w:bottom w:val="nil"/>
              <w:right w:val="nil"/>
            </w:tcBorders>
          </w:tcPr>
          <w:p w14:paraId="33EEC4BD" w14:textId="77777777" w:rsidR="0034600E" w:rsidRPr="00FA0591" w:rsidRDefault="0034600E" w:rsidP="0034600E">
            <w:pPr>
              <w:tabs>
                <w:tab w:val="decimal" w:pos="867"/>
              </w:tabs>
              <w:spacing w:line="240" w:lineRule="atLeast"/>
              <w:ind w:left="-108" w:right="-218"/>
              <w:rPr>
                <w:rFonts w:cs="Times New Roman"/>
                <w:sz w:val="22"/>
                <w:szCs w:val="22"/>
              </w:rPr>
            </w:pPr>
          </w:p>
        </w:tc>
      </w:tr>
      <w:tr w:rsidR="0034600E" w:rsidRPr="00FA0591" w14:paraId="0481C382" w14:textId="77777777" w:rsidTr="00171D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5F8C5760" w14:textId="77777777" w:rsidR="0034600E" w:rsidRPr="00FA0591" w:rsidRDefault="0034600E" w:rsidP="0034600E">
            <w:pPr>
              <w:pStyle w:val="BodyText"/>
              <w:tabs>
                <w:tab w:val="left" w:pos="550"/>
              </w:tabs>
              <w:spacing w:after="0" w:line="240" w:lineRule="atLeast"/>
              <w:ind w:left="30" w:hanging="8"/>
              <w:rPr>
                <w:rFonts w:cs="Times New Roman"/>
                <w:b/>
                <w:bCs/>
                <w:lang w:val="en-US"/>
              </w:rPr>
            </w:pPr>
            <w:r w:rsidRPr="00FA0591">
              <w:rPr>
                <w:rFonts w:cs="Times New Roman"/>
                <w:lang w:val="en-US"/>
              </w:rPr>
              <w:t>Subsidiaries</w:t>
            </w:r>
          </w:p>
        </w:tc>
        <w:tc>
          <w:tcPr>
            <w:tcW w:w="1089" w:type="dxa"/>
            <w:tcBorders>
              <w:top w:val="nil"/>
              <w:left w:val="nil"/>
              <w:bottom w:val="nil"/>
              <w:right w:val="nil"/>
            </w:tcBorders>
          </w:tcPr>
          <w:p w14:paraId="2600F1F1" w14:textId="4F18D0EC" w:rsidR="0034600E" w:rsidRPr="00FA0591" w:rsidRDefault="0034600E" w:rsidP="0034600E">
            <w:pPr>
              <w:tabs>
                <w:tab w:val="decimal" w:pos="627"/>
              </w:tabs>
              <w:spacing w:line="240" w:lineRule="atLeast"/>
              <w:ind w:left="-108" w:right="-218"/>
              <w:rPr>
                <w:rFonts w:cs="Times New Roman"/>
                <w:sz w:val="22"/>
                <w:szCs w:val="22"/>
              </w:rPr>
            </w:pPr>
            <w:r w:rsidRPr="00FA0591">
              <w:rPr>
                <w:rFonts w:cs="Times New Roman"/>
                <w:sz w:val="22"/>
                <w:szCs w:val="22"/>
              </w:rPr>
              <w:t>-</w:t>
            </w:r>
          </w:p>
        </w:tc>
        <w:tc>
          <w:tcPr>
            <w:tcW w:w="270" w:type="dxa"/>
            <w:tcBorders>
              <w:top w:val="nil"/>
              <w:left w:val="nil"/>
              <w:bottom w:val="nil"/>
              <w:right w:val="nil"/>
            </w:tcBorders>
          </w:tcPr>
          <w:p w14:paraId="0D4E6BE4" w14:textId="77777777" w:rsidR="0034600E" w:rsidRPr="00FA0591" w:rsidRDefault="0034600E" w:rsidP="0034600E">
            <w:pPr>
              <w:tabs>
                <w:tab w:val="decimal" w:pos="867"/>
              </w:tabs>
              <w:spacing w:line="240" w:lineRule="atLeast"/>
              <w:rPr>
                <w:rFonts w:cs="Times New Roman"/>
                <w:sz w:val="22"/>
                <w:szCs w:val="22"/>
              </w:rPr>
            </w:pPr>
          </w:p>
        </w:tc>
        <w:tc>
          <w:tcPr>
            <w:tcW w:w="1071" w:type="dxa"/>
            <w:tcBorders>
              <w:top w:val="nil"/>
              <w:left w:val="nil"/>
              <w:bottom w:val="nil"/>
              <w:right w:val="nil"/>
            </w:tcBorders>
          </w:tcPr>
          <w:p w14:paraId="148DCC4B" w14:textId="26D7C74A" w:rsidR="0034600E" w:rsidRPr="00FA0591" w:rsidRDefault="0034600E" w:rsidP="0034600E">
            <w:pPr>
              <w:tabs>
                <w:tab w:val="decimal" w:pos="627"/>
              </w:tabs>
              <w:spacing w:line="240" w:lineRule="atLeast"/>
              <w:ind w:left="-108" w:right="-218"/>
              <w:rPr>
                <w:rFonts w:cs="Times New Roman"/>
                <w:sz w:val="22"/>
                <w:szCs w:val="22"/>
              </w:rPr>
            </w:pPr>
            <w:r w:rsidRPr="00FA0591">
              <w:rPr>
                <w:rFonts w:cs="Times New Roman"/>
                <w:sz w:val="22"/>
                <w:szCs w:val="22"/>
              </w:rPr>
              <w:t>-</w:t>
            </w:r>
          </w:p>
        </w:tc>
        <w:tc>
          <w:tcPr>
            <w:tcW w:w="270" w:type="dxa"/>
            <w:tcBorders>
              <w:top w:val="nil"/>
              <w:left w:val="nil"/>
              <w:bottom w:val="nil"/>
              <w:right w:val="nil"/>
            </w:tcBorders>
          </w:tcPr>
          <w:p w14:paraId="1EE31125" w14:textId="77777777" w:rsidR="0034600E" w:rsidRPr="00FA0591" w:rsidRDefault="0034600E" w:rsidP="0034600E">
            <w:pPr>
              <w:tabs>
                <w:tab w:val="decimal" w:pos="867"/>
              </w:tabs>
              <w:spacing w:line="240" w:lineRule="atLeast"/>
              <w:rPr>
                <w:rFonts w:cs="Times New Roman"/>
                <w:sz w:val="22"/>
                <w:szCs w:val="22"/>
              </w:rPr>
            </w:pPr>
          </w:p>
        </w:tc>
        <w:tc>
          <w:tcPr>
            <w:tcW w:w="1080" w:type="dxa"/>
            <w:tcBorders>
              <w:top w:val="nil"/>
              <w:left w:val="nil"/>
              <w:bottom w:val="nil"/>
              <w:right w:val="nil"/>
            </w:tcBorders>
            <w:vAlign w:val="bottom"/>
          </w:tcPr>
          <w:p w14:paraId="08157F41" w14:textId="02404390" w:rsidR="0034600E" w:rsidRPr="00FA0591" w:rsidRDefault="0034600E" w:rsidP="0034600E">
            <w:pPr>
              <w:tabs>
                <w:tab w:val="decimal" w:pos="867"/>
              </w:tabs>
              <w:spacing w:line="240" w:lineRule="atLeast"/>
              <w:ind w:right="-100"/>
              <w:rPr>
                <w:rFonts w:cs="Times New Roman"/>
                <w:sz w:val="22"/>
                <w:szCs w:val="22"/>
              </w:rPr>
            </w:pPr>
            <w:r w:rsidRPr="00FA0591">
              <w:rPr>
                <w:rFonts w:cs="Times New Roman"/>
                <w:sz w:val="22"/>
                <w:szCs w:val="22"/>
              </w:rPr>
              <w:t>2,670</w:t>
            </w:r>
          </w:p>
        </w:tc>
        <w:tc>
          <w:tcPr>
            <w:tcW w:w="261" w:type="dxa"/>
            <w:tcBorders>
              <w:top w:val="nil"/>
              <w:left w:val="nil"/>
              <w:bottom w:val="nil"/>
              <w:right w:val="nil"/>
            </w:tcBorders>
          </w:tcPr>
          <w:p w14:paraId="3BBF86AD" w14:textId="77777777" w:rsidR="0034600E" w:rsidRPr="00FA0591" w:rsidRDefault="0034600E" w:rsidP="0034600E">
            <w:pPr>
              <w:tabs>
                <w:tab w:val="decimal" w:pos="867"/>
              </w:tabs>
              <w:spacing w:line="240" w:lineRule="atLeast"/>
              <w:rPr>
                <w:rFonts w:cs="Times New Roman"/>
                <w:sz w:val="22"/>
                <w:szCs w:val="22"/>
              </w:rPr>
            </w:pPr>
          </w:p>
        </w:tc>
        <w:tc>
          <w:tcPr>
            <w:tcW w:w="1116" w:type="dxa"/>
            <w:tcBorders>
              <w:top w:val="nil"/>
              <w:left w:val="nil"/>
              <w:bottom w:val="nil"/>
              <w:right w:val="nil"/>
            </w:tcBorders>
            <w:vAlign w:val="bottom"/>
          </w:tcPr>
          <w:p w14:paraId="3D9E7F2D" w14:textId="651C0FEF" w:rsidR="0034600E" w:rsidRPr="00FA0591" w:rsidRDefault="0034600E" w:rsidP="0034600E">
            <w:pPr>
              <w:tabs>
                <w:tab w:val="decimal" w:pos="867"/>
              </w:tabs>
              <w:spacing w:line="240" w:lineRule="atLeast"/>
              <w:ind w:left="-108" w:right="-218"/>
              <w:rPr>
                <w:rFonts w:cs="Times New Roman"/>
                <w:sz w:val="22"/>
                <w:szCs w:val="22"/>
              </w:rPr>
            </w:pPr>
            <w:r w:rsidRPr="00FA0591">
              <w:rPr>
                <w:rFonts w:cs="Times New Roman"/>
                <w:sz w:val="22"/>
                <w:szCs w:val="22"/>
              </w:rPr>
              <w:t>361</w:t>
            </w:r>
          </w:p>
        </w:tc>
      </w:tr>
      <w:tr w:rsidR="0034600E" w:rsidRPr="00FA0591" w14:paraId="79F9AD56" w14:textId="77777777" w:rsidTr="00171D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013603C2" w14:textId="77777777" w:rsidR="0034600E" w:rsidRPr="00FA0591" w:rsidRDefault="0034600E" w:rsidP="0034600E">
            <w:pPr>
              <w:pStyle w:val="BodyText"/>
              <w:tabs>
                <w:tab w:val="left" w:pos="550"/>
              </w:tabs>
              <w:spacing w:after="0" w:line="240" w:lineRule="atLeast"/>
              <w:ind w:left="30" w:hanging="8"/>
              <w:rPr>
                <w:rFonts w:cs="Times New Roman"/>
                <w:lang w:val="en-US"/>
              </w:rPr>
            </w:pPr>
            <w:r w:rsidRPr="00FA0591">
              <w:rPr>
                <w:rFonts w:cs="Times New Roman"/>
                <w:lang w:val="en-US"/>
              </w:rPr>
              <w:t>Joint venture</w:t>
            </w:r>
          </w:p>
        </w:tc>
        <w:tc>
          <w:tcPr>
            <w:tcW w:w="1089" w:type="dxa"/>
            <w:tcBorders>
              <w:top w:val="nil"/>
              <w:left w:val="nil"/>
              <w:bottom w:val="nil"/>
              <w:right w:val="nil"/>
            </w:tcBorders>
            <w:vAlign w:val="bottom"/>
          </w:tcPr>
          <w:p w14:paraId="103ADF6E" w14:textId="41C1EE38" w:rsidR="0034600E" w:rsidRPr="00FA0591" w:rsidRDefault="0034600E" w:rsidP="0034600E">
            <w:pPr>
              <w:tabs>
                <w:tab w:val="decimal" w:pos="867"/>
              </w:tabs>
              <w:spacing w:line="240" w:lineRule="atLeast"/>
              <w:ind w:left="-108" w:right="-218"/>
              <w:rPr>
                <w:rFonts w:cs="Times New Roman"/>
                <w:sz w:val="22"/>
                <w:szCs w:val="22"/>
              </w:rPr>
            </w:pPr>
            <w:r w:rsidRPr="00FA0591">
              <w:rPr>
                <w:rFonts w:cs="Times New Roman"/>
                <w:sz w:val="22"/>
                <w:szCs w:val="22"/>
              </w:rPr>
              <w:t>89</w:t>
            </w:r>
          </w:p>
        </w:tc>
        <w:tc>
          <w:tcPr>
            <w:tcW w:w="270" w:type="dxa"/>
            <w:tcBorders>
              <w:top w:val="nil"/>
              <w:left w:val="nil"/>
              <w:bottom w:val="nil"/>
              <w:right w:val="nil"/>
            </w:tcBorders>
            <w:vAlign w:val="bottom"/>
          </w:tcPr>
          <w:p w14:paraId="3D9A2A0C" w14:textId="77777777" w:rsidR="0034600E" w:rsidRPr="00FA0591" w:rsidRDefault="0034600E" w:rsidP="0034600E">
            <w:pPr>
              <w:tabs>
                <w:tab w:val="decimal" w:pos="867"/>
              </w:tabs>
              <w:spacing w:line="240" w:lineRule="atLeast"/>
              <w:ind w:left="-108" w:right="-218"/>
              <w:rPr>
                <w:rFonts w:cs="Times New Roman"/>
                <w:sz w:val="22"/>
                <w:szCs w:val="22"/>
              </w:rPr>
            </w:pPr>
          </w:p>
        </w:tc>
        <w:tc>
          <w:tcPr>
            <w:tcW w:w="1071" w:type="dxa"/>
            <w:tcBorders>
              <w:top w:val="nil"/>
              <w:left w:val="nil"/>
              <w:bottom w:val="nil"/>
              <w:right w:val="nil"/>
            </w:tcBorders>
            <w:vAlign w:val="bottom"/>
          </w:tcPr>
          <w:p w14:paraId="5E4BDE58" w14:textId="4674FE04" w:rsidR="0034600E" w:rsidRPr="00FA0591" w:rsidRDefault="0034600E" w:rsidP="0034600E">
            <w:pPr>
              <w:tabs>
                <w:tab w:val="decimal" w:pos="867"/>
              </w:tabs>
              <w:spacing w:line="240" w:lineRule="atLeast"/>
              <w:ind w:left="-108" w:right="-218"/>
              <w:rPr>
                <w:rFonts w:cs="Times New Roman"/>
                <w:sz w:val="22"/>
                <w:szCs w:val="22"/>
              </w:rPr>
            </w:pPr>
            <w:r w:rsidRPr="00FA0591">
              <w:rPr>
                <w:rFonts w:cs="Times New Roman"/>
                <w:sz w:val="22"/>
                <w:szCs w:val="22"/>
              </w:rPr>
              <w:t>89</w:t>
            </w:r>
          </w:p>
        </w:tc>
        <w:tc>
          <w:tcPr>
            <w:tcW w:w="270" w:type="dxa"/>
            <w:tcBorders>
              <w:top w:val="nil"/>
              <w:left w:val="nil"/>
              <w:bottom w:val="nil"/>
              <w:right w:val="nil"/>
            </w:tcBorders>
            <w:vAlign w:val="bottom"/>
          </w:tcPr>
          <w:p w14:paraId="1F9DBF2C" w14:textId="77777777" w:rsidR="0034600E" w:rsidRPr="00FA0591" w:rsidRDefault="0034600E" w:rsidP="0034600E">
            <w:pPr>
              <w:tabs>
                <w:tab w:val="decimal" w:pos="867"/>
              </w:tabs>
              <w:spacing w:line="240" w:lineRule="atLeast"/>
              <w:ind w:left="-108" w:right="-218"/>
              <w:rPr>
                <w:rFonts w:cs="Times New Roman"/>
                <w:sz w:val="22"/>
                <w:szCs w:val="22"/>
              </w:rPr>
            </w:pPr>
          </w:p>
        </w:tc>
        <w:tc>
          <w:tcPr>
            <w:tcW w:w="1080" w:type="dxa"/>
            <w:tcBorders>
              <w:top w:val="nil"/>
              <w:left w:val="nil"/>
              <w:bottom w:val="nil"/>
              <w:right w:val="nil"/>
            </w:tcBorders>
            <w:vAlign w:val="bottom"/>
          </w:tcPr>
          <w:p w14:paraId="01BBAF5D" w14:textId="425C02CE" w:rsidR="0034600E" w:rsidRPr="00FA0591" w:rsidRDefault="0034600E" w:rsidP="0034600E">
            <w:pPr>
              <w:tabs>
                <w:tab w:val="decimal" w:pos="867"/>
              </w:tabs>
              <w:spacing w:line="240" w:lineRule="atLeast"/>
              <w:ind w:right="-100"/>
              <w:rPr>
                <w:rFonts w:cs="Times New Roman"/>
                <w:sz w:val="22"/>
                <w:szCs w:val="22"/>
              </w:rPr>
            </w:pPr>
            <w:r w:rsidRPr="00FA0591">
              <w:rPr>
                <w:rFonts w:cs="Times New Roman"/>
                <w:sz w:val="22"/>
                <w:szCs w:val="22"/>
              </w:rPr>
              <w:t>89</w:t>
            </w:r>
          </w:p>
        </w:tc>
        <w:tc>
          <w:tcPr>
            <w:tcW w:w="261" w:type="dxa"/>
            <w:tcBorders>
              <w:top w:val="nil"/>
              <w:left w:val="nil"/>
              <w:bottom w:val="nil"/>
              <w:right w:val="nil"/>
            </w:tcBorders>
            <w:vAlign w:val="bottom"/>
          </w:tcPr>
          <w:p w14:paraId="184334FD" w14:textId="77777777" w:rsidR="0034600E" w:rsidRPr="00FA0591" w:rsidRDefault="0034600E" w:rsidP="0034600E">
            <w:pPr>
              <w:pStyle w:val="BodyText"/>
              <w:tabs>
                <w:tab w:val="decimal" w:pos="867"/>
              </w:tabs>
              <w:spacing w:after="0" w:line="240" w:lineRule="atLeast"/>
              <w:ind w:left="-108" w:right="-218"/>
              <w:rPr>
                <w:rFonts w:cs="Times New Roman"/>
                <w:lang w:val="en-US"/>
              </w:rPr>
            </w:pPr>
          </w:p>
        </w:tc>
        <w:tc>
          <w:tcPr>
            <w:tcW w:w="1116" w:type="dxa"/>
            <w:tcBorders>
              <w:top w:val="nil"/>
              <w:left w:val="nil"/>
              <w:bottom w:val="nil"/>
              <w:right w:val="nil"/>
            </w:tcBorders>
            <w:vAlign w:val="bottom"/>
          </w:tcPr>
          <w:p w14:paraId="65549C36" w14:textId="036F4ECD" w:rsidR="0034600E" w:rsidRPr="00FA0591" w:rsidRDefault="0034600E" w:rsidP="0034600E">
            <w:pPr>
              <w:tabs>
                <w:tab w:val="decimal" w:pos="867"/>
              </w:tabs>
              <w:spacing w:line="240" w:lineRule="atLeast"/>
              <w:ind w:left="-108" w:right="-105"/>
              <w:rPr>
                <w:rFonts w:cs="Times New Roman"/>
                <w:sz w:val="22"/>
                <w:szCs w:val="22"/>
              </w:rPr>
            </w:pPr>
            <w:r w:rsidRPr="00FA0591">
              <w:rPr>
                <w:rFonts w:cs="Times New Roman"/>
                <w:sz w:val="22"/>
                <w:szCs w:val="22"/>
              </w:rPr>
              <w:t>89</w:t>
            </w:r>
          </w:p>
        </w:tc>
      </w:tr>
      <w:tr w:rsidR="0034600E" w:rsidRPr="00FA0591" w14:paraId="66E4607F" w14:textId="77777777" w:rsidTr="00171D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7A7BC7C1" w14:textId="77777777" w:rsidR="0034600E" w:rsidRPr="00FA0591" w:rsidRDefault="0034600E" w:rsidP="0034600E">
            <w:pPr>
              <w:pStyle w:val="BodyText"/>
              <w:tabs>
                <w:tab w:val="left" w:pos="550"/>
              </w:tabs>
              <w:spacing w:after="0" w:line="240" w:lineRule="atLeast"/>
              <w:ind w:left="30" w:hanging="8"/>
              <w:rPr>
                <w:rFonts w:cs="Times New Roman"/>
                <w:lang w:val="en-US"/>
              </w:rPr>
            </w:pPr>
            <w:r w:rsidRPr="00FA0591">
              <w:rPr>
                <w:rFonts w:cs="Times New Roman"/>
                <w:lang w:val="en-US"/>
              </w:rPr>
              <w:t>Other related parties</w:t>
            </w:r>
          </w:p>
        </w:tc>
        <w:tc>
          <w:tcPr>
            <w:tcW w:w="1089" w:type="dxa"/>
            <w:tcBorders>
              <w:top w:val="nil"/>
              <w:left w:val="nil"/>
              <w:bottom w:val="nil"/>
              <w:right w:val="nil"/>
            </w:tcBorders>
            <w:vAlign w:val="bottom"/>
          </w:tcPr>
          <w:p w14:paraId="79AB3FB4" w14:textId="47DCADD0" w:rsidR="0034600E" w:rsidRPr="00FA0591" w:rsidRDefault="0034600E" w:rsidP="0034600E">
            <w:pPr>
              <w:tabs>
                <w:tab w:val="decimal" w:pos="867"/>
              </w:tabs>
              <w:spacing w:line="240" w:lineRule="atLeast"/>
              <w:ind w:left="-108" w:right="-218"/>
              <w:rPr>
                <w:rFonts w:cs="Times New Roman"/>
                <w:sz w:val="22"/>
                <w:szCs w:val="22"/>
              </w:rPr>
            </w:pPr>
            <w:r w:rsidRPr="00FA0591">
              <w:rPr>
                <w:rFonts w:cs="Times New Roman"/>
                <w:sz w:val="22"/>
                <w:szCs w:val="22"/>
              </w:rPr>
              <w:t>6</w:t>
            </w:r>
          </w:p>
        </w:tc>
        <w:tc>
          <w:tcPr>
            <w:tcW w:w="270" w:type="dxa"/>
            <w:tcBorders>
              <w:top w:val="nil"/>
              <w:left w:val="nil"/>
              <w:bottom w:val="nil"/>
              <w:right w:val="nil"/>
            </w:tcBorders>
            <w:vAlign w:val="bottom"/>
          </w:tcPr>
          <w:p w14:paraId="39B7E1B0" w14:textId="77777777" w:rsidR="0034600E" w:rsidRPr="00FA0591" w:rsidRDefault="0034600E" w:rsidP="0034600E">
            <w:pPr>
              <w:tabs>
                <w:tab w:val="decimal" w:pos="867"/>
              </w:tabs>
              <w:spacing w:line="240" w:lineRule="atLeast"/>
              <w:ind w:left="-108" w:right="-218"/>
              <w:rPr>
                <w:rFonts w:cs="Times New Roman"/>
                <w:sz w:val="22"/>
                <w:szCs w:val="22"/>
              </w:rPr>
            </w:pPr>
          </w:p>
        </w:tc>
        <w:tc>
          <w:tcPr>
            <w:tcW w:w="1071" w:type="dxa"/>
            <w:tcBorders>
              <w:top w:val="nil"/>
              <w:left w:val="nil"/>
              <w:bottom w:val="nil"/>
              <w:right w:val="nil"/>
            </w:tcBorders>
            <w:vAlign w:val="bottom"/>
          </w:tcPr>
          <w:p w14:paraId="5E59FC2B" w14:textId="23E0E7BA" w:rsidR="0034600E" w:rsidRPr="00FA0591" w:rsidRDefault="0034600E" w:rsidP="0034600E">
            <w:pPr>
              <w:tabs>
                <w:tab w:val="decimal" w:pos="867"/>
              </w:tabs>
              <w:spacing w:line="240" w:lineRule="atLeast"/>
              <w:ind w:left="-108" w:right="-218"/>
              <w:rPr>
                <w:rFonts w:cs="Times New Roman"/>
                <w:sz w:val="22"/>
                <w:szCs w:val="22"/>
              </w:rPr>
            </w:pPr>
            <w:r w:rsidRPr="00FA0591">
              <w:rPr>
                <w:rFonts w:cs="Times New Roman"/>
                <w:sz w:val="22"/>
                <w:szCs w:val="22"/>
              </w:rPr>
              <w:t>9</w:t>
            </w:r>
          </w:p>
        </w:tc>
        <w:tc>
          <w:tcPr>
            <w:tcW w:w="270" w:type="dxa"/>
            <w:tcBorders>
              <w:top w:val="nil"/>
              <w:left w:val="nil"/>
              <w:bottom w:val="nil"/>
              <w:right w:val="nil"/>
            </w:tcBorders>
            <w:vAlign w:val="bottom"/>
          </w:tcPr>
          <w:p w14:paraId="3D2BF8A7" w14:textId="77777777" w:rsidR="0034600E" w:rsidRPr="00FA0591" w:rsidRDefault="0034600E" w:rsidP="0034600E">
            <w:pPr>
              <w:tabs>
                <w:tab w:val="decimal" w:pos="867"/>
              </w:tabs>
              <w:spacing w:line="240" w:lineRule="atLeast"/>
              <w:ind w:left="-108" w:right="-218"/>
              <w:rPr>
                <w:rFonts w:cs="Times New Roman"/>
                <w:sz w:val="22"/>
                <w:szCs w:val="22"/>
              </w:rPr>
            </w:pPr>
          </w:p>
        </w:tc>
        <w:tc>
          <w:tcPr>
            <w:tcW w:w="1080" w:type="dxa"/>
            <w:tcBorders>
              <w:top w:val="nil"/>
              <w:left w:val="nil"/>
              <w:bottom w:val="nil"/>
              <w:right w:val="nil"/>
            </w:tcBorders>
            <w:vAlign w:val="bottom"/>
          </w:tcPr>
          <w:p w14:paraId="5AEF023F" w14:textId="5EE46A48" w:rsidR="0034600E" w:rsidRPr="00FA0591" w:rsidRDefault="0034600E" w:rsidP="0034600E">
            <w:pPr>
              <w:tabs>
                <w:tab w:val="decimal" w:pos="867"/>
              </w:tabs>
              <w:spacing w:line="240" w:lineRule="atLeast"/>
              <w:ind w:right="-100"/>
              <w:rPr>
                <w:rFonts w:cs="Times New Roman"/>
                <w:sz w:val="22"/>
                <w:szCs w:val="22"/>
              </w:rPr>
            </w:pPr>
            <w:r w:rsidRPr="00FA0591">
              <w:rPr>
                <w:rFonts w:cs="Times New Roman"/>
                <w:sz w:val="22"/>
                <w:szCs w:val="22"/>
              </w:rPr>
              <w:t>6</w:t>
            </w:r>
          </w:p>
        </w:tc>
        <w:tc>
          <w:tcPr>
            <w:tcW w:w="261" w:type="dxa"/>
            <w:tcBorders>
              <w:top w:val="nil"/>
              <w:left w:val="nil"/>
              <w:bottom w:val="nil"/>
              <w:right w:val="nil"/>
            </w:tcBorders>
            <w:vAlign w:val="bottom"/>
          </w:tcPr>
          <w:p w14:paraId="1E361417" w14:textId="77777777" w:rsidR="0034600E" w:rsidRPr="00FA0591" w:rsidRDefault="0034600E" w:rsidP="0034600E">
            <w:pPr>
              <w:tabs>
                <w:tab w:val="decimal" w:pos="867"/>
              </w:tabs>
              <w:spacing w:line="240" w:lineRule="atLeast"/>
              <w:ind w:left="-108" w:right="-218"/>
              <w:rPr>
                <w:rFonts w:cs="Times New Roman"/>
                <w:sz w:val="22"/>
                <w:szCs w:val="22"/>
              </w:rPr>
            </w:pPr>
          </w:p>
        </w:tc>
        <w:tc>
          <w:tcPr>
            <w:tcW w:w="1116" w:type="dxa"/>
            <w:tcBorders>
              <w:top w:val="nil"/>
              <w:left w:val="nil"/>
              <w:bottom w:val="nil"/>
              <w:right w:val="nil"/>
            </w:tcBorders>
            <w:vAlign w:val="bottom"/>
          </w:tcPr>
          <w:p w14:paraId="1BAD6ABC" w14:textId="7B43D66B" w:rsidR="0034600E" w:rsidRPr="00FA0591" w:rsidRDefault="0034600E" w:rsidP="0034600E">
            <w:pPr>
              <w:tabs>
                <w:tab w:val="decimal" w:pos="867"/>
              </w:tabs>
              <w:spacing w:line="240" w:lineRule="atLeast"/>
              <w:ind w:left="-108" w:right="-218"/>
              <w:rPr>
                <w:rFonts w:cs="Times New Roman"/>
                <w:sz w:val="22"/>
                <w:szCs w:val="22"/>
              </w:rPr>
            </w:pPr>
            <w:r w:rsidRPr="00FA0591">
              <w:rPr>
                <w:rFonts w:cs="Times New Roman"/>
                <w:sz w:val="22"/>
                <w:szCs w:val="22"/>
              </w:rPr>
              <w:t>9</w:t>
            </w:r>
          </w:p>
        </w:tc>
      </w:tr>
      <w:tr w:rsidR="0034600E" w:rsidRPr="00FA0591" w14:paraId="4F5ABD03" w14:textId="77777777" w:rsidTr="00171D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6256DCCC" w14:textId="77777777" w:rsidR="0034600E" w:rsidRPr="00FA0591" w:rsidRDefault="0034600E" w:rsidP="0034600E">
            <w:pPr>
              <w:pStyle w:val="BodyText"/>
              <w:spacing w:after="0" w:line="240" w:lineRule="atLeast"/>
              <w:ind w:left="30"/>
              <w:rPr>
                <w:rFonts w:cs="Times New Roman"/>
                <w:b/>
                <w:bCs/>
                <w:lang w:val="en-US"/>
              </w:rPr>
            </w:pPr>
            <w:r w:rsidRPr="00FA0591">
              <w:rPr>
                <w:rFonts w:cs="Times New Roman"/>
                <w:b/>
                <w:bCs/>
                <w:lang w:val="en-US"/>
              </w:rPr>
              <w:t>Total</w:t>
            </w:r>
          </w:p>
        </w:tc>
        <w:tc>
          <w:tcPr>
            <w:tcW w:w="1089" w:type="dxa"/>
            <w:tcBorders>
              <w:top w:val="single" w:sz="4" w:space="0" w:color="auto"/>
              <w:left w:val="nil"/>
              <w:bottom w:val="double" w:sz="4" w:space="0" w:color="auto"/>
              <w:right w:val="nil"/>
            </w:tcBorders>
            <w:vAlign w:val="bottom"/>
          </w:tcPr>
          <w:p w14:paraId="39617732" w14:textId="6FD49011" w:rsidR="0034600E" w:rsidRPr="00FA0591" w:rsidRDefault="0034600E" w:rsidP="0034600E">
            <w:pPr>
              <w:tabs>
                <w:tab w:val="decimal" w:pos="867"/>
              </w:tabs>
              <w:spacing w:line="240" w:lineRule="atLeast"/>
              <w:ind w:left="-108" w:right="-218"/>
              <w:rPr>
                <w:rFonts w:cs="Times New Roman"/>
                <w:b/>
                <w:bCs/>
                <w:sz w:val="22"/>
                <w:szCs w:val="22"/>
              </w:rPr>
            </w:pPr>
            <w:r w:rsidRPr="00FA0591">
              <w:rPr>
                <w:rFonts w:cs="Times New Roman"/>
                <w:b/>
                <w:bCs/>
                <w:sz w:val="22"/>
                <w:szCs w:val="22"/>
              </w:rPr>
              <w:t>95</w:t>
            </w:r>
          </w:p>
        </w:tc>
        <w:tc>
          <w:tcPr>
            <w:tcW w:w="270" w:type="dxa"/>
            <w:tcBorders>
              <w:top w:val="nil"/>
              <w:left w:val="nil"/>
              <w:bottom w:val="nil"/>
              <w:right w:val="nil"/>
            </w:tcBorders>
            <w:vAlign w:val="bottom"/>
          </w:tcPr>
          <w:p w14:paraId="6B268105" w14:textId="77777777" w:rsidR="0034600E" w:rsidRPr="00FA0591" w:rsidRDefault="0034600E" w:rsidP="0034600E">
            <w:pPr>
              <w:tabs>
                <w:tab w:val="decimal" w:pos="867"/>
              </w:tabs>
              <w:spacing w:line="240" w:lineRule="atLeast"/>
              <w:ind w:left="-108" w:right="-218"/>
              <w:rPr>
                <w:rFonts w:cs="Times New Roman"/>
                <w:b/>
                <w:bCs/>
                <w:sz w:val="22"/>
                <w:szCs w:val="22"/>
              </w:rPr>
            </w:pPr>
          </w:p>
        </w:tc>
        <w:tc>
          <w:tcPr>
            <w:tcW w:w="1071" w:type="dxa"/>
            <w:tcBorders>
              <w:top w:val="single" w:sz="4" w:space="0" w:color="auto"/>
              <w:left w:val="nil"/>
              <w:bottom w:val="double" w:sz="4" w:space="0" w:color="auto"/>
              <w:right w:val="nil"/>
            </w:tcBorders>
            <w:vAlign w:val="bottom"/>
          </w:tcPr>
          <w:p w14:paraId="3F307E13" w14:textId="1105BE45" w:rsidR="0034600E" w:rsidRPr="00FA0591" w:rsidRDefault="0034600E" w:rsidP="0034600E">
            <w:pPr>
              <w:tabs>
                <w:tab w:val="decimal" w:pos="867"/>
              </w:tabs>
              <w:spacing w:line="240" w:lineRule="atLeast"/>
              <w:ind w:left="-108" w:right="-218"/>
              <w:rPr>
                <w:rFonts w:cs="Times New Roman"/>
                <w:b/>
                <w:bCs/>
                <w:sz w:val="22"/>
                <w:szCs w:val="22"/>
              </w:rPr>
            </w:pPr>
            <w:r w:rsidRPr="00FA0591">
              <w:rPr>
                <w:rFonts w:cs="Times New Roman"/>
                <w:b/>
                <w:bCs/>
                <w:sz w:val="22"/>
                <w:szCs w:val="22"/>
              </w:rPr>
              <w:t>98</w:t>
            </w:r>
          </w:p>
        </w:tc>
        <w:tc>
          <w:tcPr>
            <w:tcW w:w="270" w:type="dxa"/>
            <w:tcBorders>
              <w:top w:val="nil"/>
              <w:left w:val="nil"/>
              <w:bottom w:val="nil"/>
              <w:right w:val="nil"/>
            </w:tcBorders>
            <w:vAlign w:val="bottom"/>
          </w:tcPr>
          <w:p w14:paraId="4261700D" w14:textId="77777777" w:rsidR="0034600E" w:rsidRPr="00FA0591" w:rsidRDefault="0034600E" w:rsidP="0034600E">
            <w:pPr>
              <w:tabs>
                <w:tab w:val="decimal" w:pos="867"/>
              </w:tabs>
              <w:spacing w:line="240" w:lineRule="atLeast"/>
              <w:ind w:left="-108" w:right="-218"/>
              <w:rPr>
                <w:rFonts w:cs="Times New Roman"/>
                <w:b/>
                <w:bCs/>
                <w:sz w:val="22"/>
                <w:szCs w:val="22"/>
              </w:rPr>
            </w:pPr>
          </w:p>
        </w:tc>
        <w:tc>
          <w:tcPr>
            <w:tcW w:w="1080" w:type="dxa"/>
            <w:tcBorders>
              <w:top w:val="single" w:sz="4" w:space="0" w:color="auto"/>
              <w:left w:val="nil"/>
              <w:bottom w:val="double" w:sz="4" w:space="0" w:color="auto"/>
              <w:right w:val="nil"/>
            </w:tcBorders>
            <w:vAlign w:val="bottom"/>
          </w:tcPr>
          <w:p w14:paraId="2F1471B3" w14:textId="5D563414" w:rsidR="0034600E" w:rsidRPr="00FA0591" w:rsidRDefault="0034600E" w:rsidP="0034600E">
            <w:pPr>
              <w:tabs>
                <w:tab w:val="decimal" w:pos="867"/>
              </w:tabs>
              <w:spacing w:line="240" w:lineRule="atLeast"/>
              <w:ind w:right="-100"/>
              <w:rPr>
                <w:rFonts w:cs="Times New Roman"/>
                <w:b/>
                <w:bCs/>
                <w:sz w:val="22"/>
                <w:szCs w:val="22"/>
              </w:rPr>
            </w:pPr>
            <w:r w:rsidRPr="00FA0591">
              <w:rPr>
                <w:rFonts w:cs="Times New Roman"/>
                <w:b/>
                <w:bCs/>
                <w:sz w:val="22"/>
                <w:szCs w:val="22"/>
              </w:rPr>
              <w:t>2,765</w:t>
            </w:r>
          </w:p>
        </w:tc>
        <w:tc>
          <w:tcPr>
            <w:tcW w:w="261" w:type="dxa"/>
            <w:tcBorders>
              <w:top w:val="nil"/>
              <w:left w:val="nil"/>
              <w:bottom w:val="nil"/>
              <w:right w:val="nil"/>
            </w:tcBorders>
            <w:vAlign w:val="bottom"/>
          </w:tcPr>
          <w:p w14:paraId="3E5AA4BD" w14:textId="77777777" w:rsidR="0034600E" w:rsidRPr="00FA0591" w:rsidRDefault="0034600E" w:rsidP="0034600E">
            <w:pPr>
              <w:tabs>
                <w:tab w:val="decimal" w:pos="867"/>
              </w:tabs>
              <w:spacing w:line="240" w:lineRule="atLeast"/>
              <w:ind w:left="-108" w:right="-218"/>
              <w:rPr>
                <w:rFonts w:cs="Times New Roman"/>
                <w:b/>
                <w:bCs/>
                <w:sz w:val="22"/>
                <w:szCs w:val="22"/>
              </w:rPr>
            </w:pPr>
          </w:p>
        </w:tc>
        <w:tc>
          <w:tcPr>
            <w:tcW w:w="1116" w:type="dxa"/>
            <w:tcBorders>
              <w:top w:val="single" w:sz="4" w:space="0" w:color="auto"/>
              <w:left w:val="nil"/>
              <w:bottom w:val="double" w:sz="4" w:space="0" w:color="auto"/>
              <w:right w:val="nil"/>
            </w:tcBorders>
            <w:vAlign w:val="bottom"/>
          </w:tcPr>
          <w:p w14:paraId="366EAFCB" w14:textId="4BCB4EB8" w:rsidR="0034600E" w:rsidRPr="00FA0591" w:rsidRDefault="0034600E" w:rsidP="0034600E">
            <w:pPr>
              <w:tabs>
                <w:tab w:val="decimal" w:pos="867"/>
              </w:tabs>
              <w:spacing w:line="240" w:lineRule="atLeast"/>
              <w:ind w:left="-108" w:right="-218"/>
              <w:rPr>
                <w:rFonts w:cs="Times New Roman"/>
                <w:b/>
                <w:bCs/>
                <w:sz w:val="22"/>
                <w:szCs w:val="22"/>
              </w:rPr>
            </w:pPr>
            <w:r w:rsidRPr="00FA0591">
              <w:rPr>
                <w:rFonts w:cs="Times New Roman"/>
                <w:b/>
                <w:bCs/>
                <w:sz w:val="22"/>
                <w:szCs w:val="22"/>
              </w:rPr>
              <w:t>459</w:t>
            </w:r>
          </w:p>
        </w:tc>
      </w:tr>
    </w:tbl>
    <w:p w14:paraId="5A955EAD" w14:textId="0F090924" w:rsidR="00F51A32" w:rsidRPr="00FA0591" w:rsidRDefault="00F51A32" w:rsidP="006E3531">
      <w:pPr>
        <w:spacing w:line="240" w:lineRule="atLeast"/>
        <w:jc w:val="both"/>
        <w:rPr>
          <w:rFonts w:cs="Times New Roman"/>
          <w:sz w:val="22"/>
          <w:szCs w:val="22"/>
        </w:rPr>
      </w:pPr>
    </w:p>
    <w:tbl>
      <w:tblPr>
        <w:tblW w:w="9648" w:type="dxa"/>
        <w:tblInd w:w="450" w:type="dxa"/>
        <w:tblLayout w:type="fixed"/>
        <w:tblLook w:val="04A0" w:firstRow="1" w:lastRow="0" w:firstColumn="1" w:lastColumn="0" w:noHBand="0" w:noVBand="1"/>
      </w:tblPr>
      <w:tblGrid>
        <w:gridCol w:w="2808"/>
        <w:gridCol w:w="1332"/>
        <w:gridCol w:w="18"/>
        <w:gridCol w:w="239"/>
        <w:gridCol w:w="1201"/>
        <w:gridCol w:w="240"/>
        <w:gridCol w:w="1018"/>
        <w:gridCol w:w="236"/>
        <w:gridCol w:w="1022"/>
        <w:gridCol w:w="236"/>
        <w:gridCol w:w="1298"/>
      </w:tblGrid>
      <w:tr w:rsidR="00DD1535" w:rsidRPr="00FA0591" w14:paraId="5C273BCF" w14:textId="77777777" w:rsidTr="000F1334">
        <w:trPr>
          <w:trHeight w:val="20"/>
          <w:tblHeader/>
        </w:trPr>
        <w:tc>
          <w:tcPr>
            <w:tcW w:w="2808" w:type="dxa"/>
            <w:vMerge w:val="restart"/>
            <w:shd w:val="clear" w:color="auto" w:fill="auto"/>
            <w:vAlign w:val="bottom"/>
          </w:tcPr>
          <w:p w14:paraId="5288D0AB" w14:textId="77777777" w:rsidR="00DD1535" w:rsidRPr="00FA0591" w:rsidRDefault="00DD1535" w:rsidP="006E3531">
            <w:pPr>
              <w:spacing w:line="240" w:lineRule="atLeast"/>
              <w:rPr>
                <w:rFonts w:cs="Times New Roman"/>
                <w:b/>
                <w:bCs/>
                <w:i/>
                <w:iCs/>
                <w:sz w:val="22"/>
                <w:szCs w:val="22"/>
              </w:rPr>
            </w:pPr>
            <w:r w:rsidRPr="00FA0591">
              <w:rPr>
                <w:rFonts w:cs="Times New Roman"/>
                <w:b/>
                <w:bCs/>
                <w:i/>
                <w:iCs/>
                <w:sz w:val="22"/>
                <w:szCs w:val="22"/>
              </w:rPr>
              <w:t>Movement of loans to</w:t>
            </w:r>
          </w:p>
        </w:tc>
        <w:tc>
          <w:tcPr>
            <w:tcW w:w="1332" w:type="dxa"/>
            <w:shd w:val="clear" w:color="auto" w:fill="auto"/>
            <w:vAlign w:val="bottom"/>
          </w:tcPr>
          <w:p w14:paraId="12FEE2B6" w14:textId="77777777" w:rsidR="00DD1535" w:rsidRPr="00FA0591" w:rsidRDefault="00DD1535" w:rsidP="00DD1535">
            <w:pPr>
              <w:spacing w:line="240" w:lineRule="atLeast"/>
              <w:ind w:left="-106" w:right="-136"/>
              <w:jc w:val="center"/>
              <w:rPr>
                <w:rFonts w:cs="Times New Roman"/>
                <w:b/>
                <w:bCs/>
                <w:sz w:val="22"/>
                <w:szCs w:val="22"/>
              </w:rPr>
            </w:pPr>
            <w:r w:rsidRPr="00FA0591">
              <w:rPr>
                <w:rFonts w:cs="Times New Roman"/>
                <w:b/>
                <w:bCs/>
                <w:sz w:val="22"/>
                <w:szCs w:val="22"/>
              </w:rPr>
              <w:t>Interest rate</w:t>
            </w:r>
          </w:p>
        </w:tc>
        <w:tc>
          <w:tcPr>
            <w:tcW w:w="257" w:type="dxa"/>
            <w:gridSpan w:val="2"/>
            <w:shd w:val="clear" w:color="auto" w:fill="auto"/>
            <w:vAlign w:val="bottom"/>
          </w:tcPr>
          <w:p w14:paraId="65BA187F" w14:textId="4EB1B879" w:rsidR="00DD1535" w:rsidRPr="00FA0591" w:rsidRDefault="00DD1535" w:rsidP="00DD1535">
            <w:pPr>
              <w:spacing w:line="240" w:lineRule="atLeast"/>
              <w:ind w:left="-106" w:right="-136"/>
              <w:jc w:val="center"/>
              <w:rPr>
                <w:rFonts w:cs="Times New Roman"/>
                <w:b/>
                <w:bCs/>
                <w:sz w:val="22"/>
                <w:szCs w:val="22"/>
              </w:rPr>
            </w:pPr>
          </w:p>
        </w:tc>
        <w:tc>
          <w:tcPr>
            <w:tcW w:w="5251" w:type="dxa"/>
            <w:gridSpan w:val="7"/>
            <w:shd w:val="clear" w:color="auto" w:fill="auto"/>
            <w:vAlign w:val="bottom"/>
          </w:tcPr>
          <w:p w14:paraId="2F4A9AF3" w14:textId="77777777" w:rsidR="00DD1535" w:rsidRPr="00FA0591" w:rsidRDefault="00DD1535" w:rsidP="006E3531">
            <w:pPr>
              <w:spacing w:line="240" w:lineRule="atLeast"/>
              <w:ind w:left="-95" w:right="-120"/>
              <w:jc w:val="center"/>
              <w:rPr>
                <w:rFonts w:cs="Times New Roman"/>
                <w:b/>
                <w:bCs/>
                <w:sz w:val="22"/>
                <w:szCs w:val="22"/>
              </w:rPr>
            </w:pPr>
            <w:r w:rsidRPr="00FA0591">
              <w:rPr>
                <w:rFonts w:cs="Times New Roman"/>
                <w:b/>
                <w:bCs/>
                <w:sz w:val="22"/>
                <w:szCs w:val="22"/>
              </w:rPr>
              <w:t>Consolidated financial statements</w:t>
            </w:r>
          </w:p>
        </w:tc>
      </w:tr>
      <w:tr w:rsidR="00F01087" w:rsidRPr="00FA0591" w14:paraId="4F6215EC" w14:textId="77777777" w:rsidTr="00F370F5">
        <w:trPr>
          <w:trHeight w:val="387"/>
          <w:tblHeader/>
        </w:trPr>
        <w:tc>
          <w:tcPr>
            <w:tcW w:w="2808" w:type="dxa"/>
            <w:vMerge/>
            <w:shd w:val="clear" w:color="auto" w:fill="auto"/>
            <w:vAlign w:val="bottom"/>
          </w:tcPr>
          <w:p w14:paraId="682E64BD" w14:textId="77777777" w:rsidR="00E03F37" w:rsidRPr="00FA0591" w:rsidRDefault="00E03F37" w:rsidP="006E3531">
            <w:pPr>
              <w:spacing w:line="240" w:lineRule="atLeast"/>
              <w:rPr>
                <w:rFonts w:cs="Times New Roman"/>
                <w:b/>
                <w:bCs/>
                <w:i/>
                <w:iCs/>
                <w:sz w:val="22"/>
                <w:szCs w:val="22"/>
                <w:rtl/>
                <w:cs/>
              </w:rPr>
            </w:pPr>
          </w:p>
        </w:tc>
        <w:tc>
          <w:tcPr>
            <w:tcW w:w="1350" w:type="dxa"/>
            <w:gridSpan w:val="2"/>
            <w:shd w:val="clear" w:color="auto" w:fill="auto"/>
            <w:vAlign w:val="bottom"/>
          </w:tcPr>
          <w:p w14:paraId="56DBA01E" w14:textId="77777777" w:rsidR="00E03F37" w:rsidRPr="00FA0591" w:rsidRDefault="00E03F37" w:rsidP="006E3531">
            <w:pPr>
              <w:spacing w:line="240" w:lineRule="atLeast"/>
              <w:ind w:left="-95" w:right="-120"/>
              <w:jc w:val="center"/>
              <w:rPr>
                <w:rFonts w:cs="Times New Roman"/>
                <w:sz w:val="22"/>
                <w:szCs w:val="22"/>
              </w:rPr>
            </w:pPr>
            <w:r w:rsidRPr="00FA0591">
              <w:rPr>
                <w:rFonts w:cs="Times New Roman"/>
                <w:sz w:val="22"/>
                <w:szCs w:val="22"/>
              </w:rPr>
              <w:t xml:space="preserve">At </w:t>
            </w:r>
          </w:p>
          <w:p w14:paraId="429A8999" w14:textId="77777777" w:rsidR="00E03F37" w:rsidRPr="00FA0591" w:rsidRDefault="00E03F37" w:rsidP="006E3531">
            <w:pPr>
              <w:spacing w:line="240" w:lineRule="atLeast"/>
              <w:ind w:left="-95" w:right="-120"/>
              <w:jc w:val="center"/>
              <w:rPr>
                <w:rFonts w:cs="Times New Roman"/>
                <w:sz w:val="22"/>
                <w:szCs w:val="22"/>
                <w:rtl/>
                <w:cs/>
              </w:rPr>
            </w:pPr>
            <w:r w:rsidRPr="00FA0591">
              <w:rPr>
                <w:rFonts w:cs="Times New Roman"/>
                <w:sz w:val="22"/>
                <w:szCs w:val="22"/>
              </w:rPr>
              <w:t xml:space="preserve">31 December </w:t>
            </w:r>
          </w:p>
        </w:tc>
        <w:tc>
          <w:tcPr>
            <w:tcW w:w="239" w:type="dxa"/>
            <w:shd w:val="clear" w:color="auto" w:fill="auto"/>
            <w:vAlign w:val="bottom"/>
          </w:tcPr>
          <w:p w14:paraId="3D9D7F3C" w14:textId="77777777" w:rsidR="00E03F37" w:rsidRPr="00FA0591" w:rsidRDefault="00E03F37" w:rsidP="006E3531">
            <w:pPr>
              <w:spacing w:line="240" w:lineRule="atLeast"/>
              <w:jc w:val="center"/>
              <w:rPr>
                <w:rFonts w:cs="Times New Roman"/>
                <w:sz w:val="22"/>
                <w:szCs w:val="22"/>
              </w:rPr>
            </w:pPr>
          </w:p>
        </w:tc>
        <w:tc>
          <w:tcPr>
            <w:tcW w:w="1201" w:type="dxa"/>
            <w:shd w:val="clear" w:color="auto" w:fill="auto"/>
            <w:vAlign w:val="bottom"/>
          </w:tcPr>
          <w:p w14:paraId="5E26F3AB" w14:textId="77777777" w:rsidR="00E03F37" w:rsidRPr="00FA0591" w:rsidRDefault="00E03F37" w:rsidP="006E3531">
            <w:pPr>
              <w:spacing w:line="240" w:lineRule="atLeast"/>
              <w:ind w:left="-129" w:right="-86"/>
              <w:jc w:val="center"/>
              <w:rPr>
                <w:rFonts w:cs="Times New Roman"/>
                <w:sz w:val="22"/>
                <w:szCs w:val="22"/>
              </w:rPr>
            </w:pPr>
            <w:r w:rsidRPr="00FA0591">
              <w:rPr>
                <w:rFonts w:cs="Times New Roman"/>
                <w:sz w:val="22"/>
                <w:szCs w:val="22"/>
              </w:rPr>
              <w:t xml:space="preserve">At </w:t>
            </w:r>
          </w:p>
          <w:p w14:paraId="175EBCEB" w14:textId="77777777" w:rsidR="00E03F37" w:rsidRPr="00FA0591" w:rsidRDefault="00E03F37" w:rsidP="006E3531">
            <w:pPr>
              <w:spacing w:line="240" w:lineRule="atLeast"/>
              <w:ind w:left="-129" w:right="-86"/>
              <w:jc w:val="center"/>
              <w:rPr>
                <w:rFonts w:cs="Times New Roman"/>
                <w:sz w:val="22"/>
                <w:szCs w:val="22"/>
                <w:rtl/>
                <w:cs/>
              </w:rPr>
            </w:pPr>
            <w:r w:rsidRPr="00FA0591">
              <w:rPr>
                <w:rFonts w:cs="Times New Roman"/>
                <w:sz w:val="22"/>
                <w:szCs w:val="22"/>
              </w:rPr>
              <w:t xml:space="preserve">1 January </w:t>
            </w:r>
          </w:p>
        </w:tc>
        <w:tc>
          <w:tcPr>
            <w:tcW w:w="240" w:type="dxa"/>
            <w:shd w:val="clear" w:color="auto" w:fill="auto"/>
            <w:vAlign w:val="bottom"/>
          </w:tcPr>
          <w:p w14:paraId="28823606" w14:textId="77777777" w:rsidR="00E03F37" w:rsidRPr="00FA0591" w:rsidRDefault="00E03F37" w:rsidP="006E3531">
            <w:pPr>
              <w:spacing w:line="240" w:lineRule="atLeast"/>
              <w:jc w:val="center"/>
              <w:rPr>
                <w:rFonts w:cs="Times New Roman"/>
                <w:sz w:val="22"/>
                <w:szCs w:val="22"/>
              </w:rPr>
            </w:pPr>
          </w:p>
        </w:tc>
        <w:tc>
          <w:tcPr>
            <w:tcW w:w="1018" w:type="dxa"/>
            <w:shd w:val="clear" w:color="auto" w:fill="auto"/>
            <w:vAlign w:val="bottom"/>
          </w:tcPr>
          <w:p w14:paraId="265F55EE" w14:textId="77777777" w:rsidR="00E03F37" w:rsidRPr="00FA0591" w:rsidRDefault="00E03F37" w:rsidP="006E3531">
            <w:pPr>
              <w:spacing w:line="240" w:lineRule="atLeast"/>
              <w:ind w:left="-95" w:right="-120"/>
              <w:jc w:val="center"/>
              <w:rPr>
                <w:rFonts w:cs="Times New Roman"/>
                <w:sz w:val="22"/>
                <w:szCs w:val="22"/>
                <w:rtl/>
                <w:cs/>
              </w:rPr>
            </w:pPr>
            <w:r w:rsidRPr="00FA0591">
              <w:rPr>
                <w:rFonts w:cs="Times New Roman"/>
                <w:sz w:val="22"/>
                <w:szCs w:val="22"/>
              </w:rPr>
              <w:t>Increase</w:t>
            </w:r>
          </w:p>
        </w:tc>
        <w:tc>
          <w:tcPr>
            <w:tcW w:w="236" w:type="dxa"/>
            <w:shd w:val="clear" w:color="auto" w:fill="auto"/>
            <w:vAlign w:val="bottom"/>
          </w:tcPr>
          <w:p w14:paraId="32704575" w14:textId="77777777" w:rsidR="00E03F37" w:rsidRPr="00FA0591" w:rsidRDefault="00E03F37" w:rsidP="006E3531">
            <w:pPr>
              <w:spacing w:line="240" w:lineRule="atLeast"/>
              <w:jc w:val="center"/>
              <w:rPr>
                <w:rFonts w:cs="Times New Roman"/>
                <w:sz w:val="22"/>
                <w:szCs w:val="22"/>
              </w:rPr>
            </w:pPr>
          </w:p>
        </w:tc>
        <w:tc>
          <w:tcPr>
            <w:tcW w:w="1022" w:type="dxa"/>
            <w:shd w:val="clear" w:color="auto" w:fill="auto"/>
            <w:vAlign w:val="bottom"/>
          </w:tcPr>
          <w:p w14:paraId="1825639C" w14:textId="77777777" w:rsidR="00E03F37" w:rsidRPr="00FA0591" w:rsidRDefault="00E03F37" w:rsidP="006E3531">
            <w:pPr>
              <w:spacing w:line="240" w:lineRule="atLeast"/>
              <w:ind w:left="-95" w:right="-120"/>
              <w:jc w:val="center"/>
              <w:rPr>
                <w:rFonts w:cs="Times New Roman"/>
                <w:sz w:val="22"/>
                <w:szCs w:val="22"/>
                <w:rtl/>
                <w:cs/>
              </w:rPr>
            </w:pPr>
            <w:r w:rsidRPr="00FA0591">
              <w:rPr>
                <w:rFonts w:cs="Times New Roman"/>
                <w:sz w:val="22"/>
                <w:szCs w:val="22"/>
              </w:rPr>
              <w:t>Decrease</w:t>
            </w:r>
          </w:p>
        </w:tc>
        <w:tc>
          <w:tcPr>
            <w:tcW w:w="236" w:type="dxa"/>
            <w:shd w:val="clear" w:color="auto" w:fill="auto"/>
            <w:vAlign w:val="bottom"/>
          </w:tcPr>
          <w:p w14:paraId="6D6B23CC" w14:textId="77777777" w:rsidR="00E03F37" w:rsidRPr="00FA0591" w:rsidRDefault="00E03F37" w:rsidP="006E3531">
            <w:pPr>
              <w:spacing w:line="240" w:lineRule="atLeast"/>
              <w:jc w:val="center"/>
              <w:rPr>
                <w:rFonts w:cs="Times New Roman"/>
                <w:sz w:val="22"/>
                <w:szCs w:val="22"/>
              </w:rPr>
            </w:pPr>
          </w:p>
        </w:tc>
        <w:tc>
          <w:tcPr>
            <w:tcW w:w="1298" w:type="dxa"/>
            <w:shd w:val="clear" w:color="auto" w:fill="auto"/>
            <w:vAlign w:val="bottom"/>
          </w:tcPr>
          <w:p w14:paraId="424937EE" w14:textId="77777777" w:rsidR="00E03F37" w:rsidRPr="00FA0591" w:rsidRDefault="00E03F37" w:rsidP="006E3531">
            <w:pPr>
              <w:spacing w:line="240" w:lineRule="atLeast"/>
              <w:ind w:left="-95" w:right="-120"/>
              <w:jc w:val="center"/>
              <w:rPr>
                <w:rFonts w:cs="Times New Roman"/>
                <w:sz w:val="22"/>
                <w:szCs w:val="22"/>
              </w:rPr>
            </w:pPr>
            <w:r w:rsidRPr="00FA0591">
              <w:rPr>
                <w:rFonts w:cs="Times New Roman"/>
                <w:sz w:val="22"/>
                <w:szCs w:val="22"/>
              </w:rPr>
              <w:t xml:space="preserve">At </w:t>
            </w:r>
          </w:p>
          <w:p w14:paraId="0DF371D1" w14:textId="77777777" w:rsidR="00E03F37" w:rsidRPr="00FA0591" w:rsidRDefault="00E03F37" w:rsidP="006E3531">
            <w:pPr>
              <w:spacing w:line="240" w:lineRule="atLeast"/>
              <w:ind w:left="-95" w:right="-120"/>
              <w:jc w:val="center"/>
              <w:rPr>
                <w:rFonts w:cs="Times New Roman"/>
                <w:sz w:val="22"/>
                <w:szCs w:val="22"/>
                <w:rtl/>
                <w:cs/>
              </w:rPr>
            </w:pPr>
            <w:r w:rsidRPr="00FA0591">
              <w:rPr>
                <w:rFonts w:cs="Times New Roman"/>
                <w:sz w:val="22"/>
                <w:szCs w:val="22"/>
              </w:rPr>
              <w:t xml:space="preserve">31 December </w:t>
            </w:r>
          </w:p>
        </w:tc>
      </w:tr>
      <w:tr w:rsidR="00F01087" w:rsidRPr="00FA0591" w14:paraId="562C271C" w14:textId="77777777" w:rsidTr="00F370F5">
        <w:trPr>
          <w:tblHeader/>
        </w:trPr>
        <w:tc>
          <w:tcPr>
            <w:tcW w:w="2808" w:type="dxa"/>
            <w:shd w:val="clear" w:color="auto" w:fill="auto"/>
            <w:vAlign w:val="bottom"/>
          </w:tcPr>
          <w:p w14:paraId="00EFE504" w14:textId="77777777" w:rsidR="00E03F37" w:rsidRPr="00FA0591" w:rsidRDefault="00E03F37" w:rsidP="006E3531">
            <w:pPr>
              <w:spacing w:line="240" w:lineRule="atLeast"/>
              <w:rPr>
                <w:rFonts w:cs="Times New Roman"/>
                <w:b/>
                <w:bCs/>
                <w:i/>
                <w:iCs/>
                <w:sz w:val="22"/>
                <w:szCs w:val="22"/>
                <w:rtl/>
                <w:cs/>
              </w:rPr>
            </w:pPr>
          </w:p>
        </w:tc>
        <w:tc>
          <w:tcPr>
            <w:tcW w:w="1350" w:type="dxa"/>
            <w:gridSpan w:val="2"/>
            <w:shd w:val="clear" w:color="auto" w:fill="auto"/>
            <w:vAlign w:val="bottom"/>
          </w:tcPr>
          <w:p w14:paraId="0E317B9C" w14:textId="77777777" w:rsidR="00E03F37" w:rsidRPr="00FA0591" w:rsidRDefault="00E03F37" w:rsidP="006E3531">
            <w:pPr>
              <w:spacing w:line="240" w:lineRule="atLeast"/>
              <w:ind w:left="-95" w:right="-120"/>
              <w:jc w:val="center"/>
              <w:rPr>
                <w:rFonts w:cs="Times New Roman"/>
                <w:i/>
                <w:iCs/>
                <w:sz w:val="22"/>
                <w:szCs w:val="22"/>
                <w:rtl/>
                <w:cs/>
              </w:rPr>
            </w:pPr>
            <w:r w:rsidRPr="00FA0591">
              <w:rPr>
                <w:rFonts w:cs="Times New Roman"/>
                <w:i/>
                <w:iCs/>
                <w:sz w:val="22"/>
                <w:szCs w:val="22"/>
              </w:rPr>
              <w:t>(% per annum)</w:t>
            </w:r>
          </w:p>
        </w:tc>
        <w:tc>
          <w:tcPr>
            <w:tcW w:w="239" w:type="dxa"/>
            <w:shd w:val="clear" w:color="auto" w:fill="auto"/>
            <w:vAlign w:val="bottom"/>
          </w:tcPr>
          <w:p w14:paraId="1B5FC925" w14:textId="77777777" w:rsidR="00E03F37" w:rsidRPr="00FA0591" w:rsidRDefault="00E03F37" w:rsidP="006E3531">
            <w:pPr>
              <w:spacing w:line="240" w:lineRule="atLeast"/>
              <w:jc w:val="center"/>
              <w:rPr>
                <w:rFonts w:cs="Times New Roman"/>
                <w:sz w:val="22"/>
                <w:szCs w:val="22"/>
              </w:rPr>
            </w:pPr>
          </w:p>
        </w:tc>
        <w:tc>
          <w:tcPr>
            <w:tcW w:w="5251" w:type="dxa"/>
            <w:gridSpan w:val="7"/>
            <w:shd w:val="clear" w:color="auto" w:fill="auto"/>
            <w:vAlign w:val="bottom"/>
          </w:tcPr>
          <w:p w14:paraId="44B45BA2" w14:textId="77777777" w:rsidR="00E03F37" w:rsidRPr="00FA0591" w:rsidRDefault="00E03F37" w:rsidP="006E3531">
            <w:pPr>
              <w:spacing w:line="240" w:lineRule="atLeast"/>
              <w:ind w:left="-95" w:right="-120"/>
              <w:jc w:val="center"/>
              <w:rPr>
                <w:rFonts w:cs="Times New Roman"/>
                <w:i/>
                <w:iCs/>
                <w:sz w:val="22"/>
                <w:szCs w:val="22"/>
                <w:rtl/>
                <w:cs/>
              </w:rPr>
            </w:pPr>
            <w:r w:rsidRPr="00FA0591">
              <w:rPr>
                <w:rFonts w:cs="Times New Roman"/>
                <w:i/>
                <w:iCs/>
                <w:sz w:val="22"/>
                <w:szCs w:val="22"/>
              </w:rPr>
              <w:t>(in thousand Baht)</w:t>
            </w:r>
          </w:p>
        </w:tc>
      </w:tr>
      <w:tr w:rsidR="00F01087" w:rsidRPr="00FA0591" w14:paraId="47464FB6" w14:textId="77777777" w:rsidTr="00F370F5">
        <w:tc>
          <w:tcPr>
            <w:tcW w:w="2808" w:type="dxa"/>
            <w:shd w:val="clear" w:color="auto" w:fill="auto"/>
            <w:vAlign w:val="bottom"/>
          </w:tcPr>
          <w:p w14:paraId="76E549D1" w14:textId="0027CE3B" w:rsidR="00E03F37" w:rsidRPr="00FA0591" w:rsidRDefault="00E03F37" w:rsidP="006E3531">
            <w:pPr>
              <w:spacing w:line="240" w:lineRule="atLeast"/>
              <w:rPr>
                <w:rFonts w:cs="Times New Roman"/>
                <w:b/>
                <w:bCs/>
                <w:i/>
                <w:iCs/>
                <w:sz w:val="22"/>
                <w:szCs w:val="22"/>
                <w:rtl/>
                <w:cs/>
              </w:rPr>
            </w:pPr>
            <w:r w:rsidRPr="00FA0591">
              <w:rPr>
                <w:rFonts w:cs="Times New Roman"/>
                <w:b/>
                <w:bCs/>
                <w:i/>
                <w:iCs/>
                <w:sz w:val="22"/>
                <w:szCs w:val="22"/>
              </w:rPr>
              <w:t>20</w:t>
            </w:r>
            <w:r w:rsidR="00171DC9" w:rsidRPr="00FA0591">
              <w:rPr>
                <w:rFonts w:cs="Times New Roman"/>
                <w:b/>
                <w:bCs/>
                <w:i/>
                <w:iCs/>
                <w:sz w:val="22"/>
                <w:szCs w:val="22"/>
              </w:rPr>
              <w:t>20</w:t>
            </w:r>
          </w:p>
        </w:tc>
        <w:tc>
          <w:tcPr>
            <w:tcW w:w="1350" w:type="dxa"/>
            <w:gridSpan w:val="2"/>
            <w:shd w:val="clear" w:color="auto" w:fill="auto"/>
            <w:vAlign w:val="bottom"/>
          </w:tcPr>
          <w:p w14:paraId="554DBF4D" w14:textId="77777777" w:rsidR="00E03F37" w:rsidRPr="00FA0591" w:rsidRDefault="00E03F37" w:rsidP="006E3531">
            <w:pPr>
              <w:spacing w:line="240" w:lineRule="atLeast"/>
              <w:ind w:left="-95" w:right="-120"/>
              <w:jc w:val="center"/>
              <w:rPr>
                <w:rFonts w:cs="Times New Roman"/>
                <w:sz w:val="22"/>
                <w:szCs w:val="22"/>
              </w:rPr>
            </w:pPr>
          </w:p>
        </w:tc>
        <w:tc>
          <w:tcPr>
            <w:tcW w:w="239" w:type="dxa"/>
            <w:shd w:val="clear" w:color="auto" w:fill="auto"/>
            <w:vAlign w:val="bottom"/>
          </w:tcPr>
          <w:p w14:paraId="22B0C7DD" w14:textId="77777777" w:rsidR="00E03F37" w:rsidRPr="00FA0591" w:rsidRDefault="00E03F37" w:rsidP="006E3531">
            <w:pPr>
              <w:spacing w:line="240" w:lineRule="atLeast"/>
              <w:jc w:val="center"/>
              <w:rPr>
                <w:rFonts w:cs="Times New Roman"/>
                <w:sz w:val="22"/>
                <w:szCs w:val="22"/>
              </w:rPr>
            </w:pPr>
          </w:p>
        </w:tc>
        <w:tc>
          <w:tcPr>
            <w:tcW w:w="1201" w:type="dxa"/>
            <w:shd w:val="clear" w:color="auto" w:fill="auto"/>
            <w:vAlign w:val="bottom"/>
          </w:tcPr>
          <w:p w14:paraId="72F0296C" w14:textId="77777777" w:rsidR="00E03F37" w:rsidRPr="00FA0591" w:rsidRDefault="00E03F37" w:rsidP="006E3531">
            <w:pPr>
              <w:spacing w:line="240" w:lineRule="atLeast"/>
              <w:ind w:left="-129" w:right="-86"/>
              <w:jc w:val="center"/>
              <w:rPr>
                <w:rFonts w:cs="Times New Roman"/>
                <w:sz w:val="22"/>
                <w:szCs w:val="22"/>
              </w:rPr>
            </w:pPr>
          </w:p>
        </w:tc>
        <w:tc>
          <w:tcPr>
            <w:tcW w:w="240" w:type="dxa"/>
            <w:shd w:val="clear" w:color="auto" w:fill="auto"/>
            <w:vAlign w:val="bottom"/>
          </w:tcPr>
          <w:p w14:paraId="027200A9" w14:textId="77777777" w:rsidR="00E03F37" w:rsidRPr="00FA0591" w:rsidRDefault="00E03F37" w:rsidP="006E3531">
            <w:pPr>
              <w:spacing w:line="240" w:lineRule="atLeast"/>
              <w:jc w:val="center"/>
              <w:rPr>
                <w:rFonts w:cs="Times New Roman"/>
                <w:sz w:val="22"/>
                <w:szCs w:val="22"/>
              </w:rPr>
            </w:pPr>
          </w:p>
        </w:tc>
        <w:tc>
          <w:tcPr>
            <w:tcW w:w="1018" w:type="dxa"/>
            <w:shd w:val="clear" w:color="auto" w:fill="auto"/>
            <w:vAlign w:val="bottom"/>
          </w:tcPr>
          <w:p w14:paraId="6A900093" w14:textId="77777777" w:rsidR="00E03F37" w:rsidRPr="00FA0591" w:rsidRDefault="00E03F37" w:rsidP="006E3531">
            <w:pPr>
              <w:spacing w:line="240" w:lineRule="atLeast"/>
              <w:ind w:left="-95" w:right="-120"/>
              <w:jc w:val="center"/>
              <w:rPr>
                <w:rFonts w:cs="Times New Roman"/>
                <w:sz w:val="22"/>
                <w:szCs w:val="22"/>
              </w:rPr>
            </w:pPr>
          </w:p>
        </w:tc>
        <w:tc>
          <w:tcPr>
            <w:tcW w:w="236" w:type="dxa"/>
            <w:shd w:val="clear" w:color="auto" w:fill="auto"/>
            <w:vAlign w:val="bottom"/>
          </w:tcPr>
          <w:p w14:paraId="3172F58D" w14:textId="77777777" w:rsidR="00E03F37" w:rsidRPr="00FA0591" w:rsidRDefault="00E03F37" w:rsidP="006E3531">
            <w:pPr>
              <w:spacing w:line="240" w:lineRule="atLeast"/>
              <w:jc w:val="center"/>
              <w:rPr>
                <w:rFonts w:cs="Times New Roman"/>
                <w:sz w:val="22"/>
                <w:szCs w:val="22"/>
              </w:rPr>
            </w:pPr>
          </w:p>
        </w:tc>
        <w:tc>
          <w:tcPr>
            <w:tcW w:w="1022" w:type="dxa"/>
            <w:shd w:val="clear" w:color="auto" w:fill="auto"/>
            <w:vAlign w:val="bottom"/>
          </w:tcPr>
          <w:p w14:paraId="2242ED27" w14:textId="77777777" w:rsidR="00E03F37" w:rsidRPr="00FA0591" w:rsidRDefault="00E03F37" w:rsidP="006E3531">
            <w:pPr>
              <w:spacing w:line="240" w:lineRule="atLeast"/>
              <w:ind w:left="-95" w:right="-120"/>
              <w:jc w:val="center"/>
              <w:rPr>
                <w:rFonts w:cs="Times New Roman"/>
                <w:sz w:val="22"/>
                <w:szCs w:val="22"/>
              </w:rPr>
            </w:pPr>
          </w:p>
        </w:tc>
        <w:tc>
          <w:tcPr>
            <w:tcW w:w="236" w:type="dxa"/>
            <w:shd w:val="clear" w:color="auto" w:fill="auto"/>
            <w:vAlign w:val="bottom"/>
          </w:tcPr>
          <w:p w14:paraId="7C90BD38" w14:textId="77777777" w:rsidR="00E03F37" w:rsidRPr="00FA0591" w:rsidRDefault="00E03F37" w:rsidP="006E3531">
            <w:pPr>
              <w:spacing w:line="240" w:lineRule="atLeast"/>
              <w:jc w:val="center"/>
              <w:rPr>
                <w:rFonts w:cs="Times New Roman"/>
                <w:sz w:val="22"/>
                <w:szCs w:val="22"/>
              </w:rPr>
            </w:pPr>
          </w:p>
        </w:tc>
        <w:tc>
          <w:tcPr>
            <w:tcW w:w="1298" w:type="dxa"/>
            <w:shd w:val="clear" w:color="auto" w:fill="auto"/>
            <w:vAlign w:val="bottom"/>
          </w:tcPr>
          <w:p w14:paraId="57B7F531" w14:textId="77777777" w:rsidR="00E03F37" w:rsidRPr="00FA0591" w:rsidRDefault="00E03F37" w:rsidP="006E3531">
            <w:pPr>
              <w:spacing w:line="240" w:lineRule="atLeast"/>
              <w:ind w:left="-95" w:right="-120"/>
              <w:jc w:val="center"/>
              <w:rPr>
                <w:rFonts w:cs="Times New Roman"/>
                <w:sz w:val="22"/>
                <w:szCs w:val="22"/>
              </w:rPr>
            </w:pPr>
          </w:p>
        </w:tc>
      </w:tr>
      <w:tr w:rsidR="00F01087" w:rsidRPr="00FA0591" w14:paraId="13832530" w14:textId="77777777" w:rsidTr="00F370F5">
        <w:tc>
          <w:tcPr>
            <w:tcW w:w="2808" w:type="dxa"/>
            <w:shd w:val="clear" w:color="auto" w:fill="auto"/>
          </w:tcPr>
          <w:p w14:paraId="49BB9E11" w14:textId="77777777" w:rsidR="00E03F37" w:rsidRPr="00FA0591" w:rsidRDefault="00E03F37" w:rsidP="006E3531">
            <w:pPr>
              <w:spacing w:line="240" w:lineRule="atLeast"/>
              <w:rPr>
                <w:rFonts w:cs="Times New Roman"/>
                <w:sz w:val="22"/>
                <w:szCs w:val="22"/>
                <w:rtl/>
                <w:cs/>
              </w:rPr>
            </w:pPr>
            <w:r w:rsidRPr="00FA0591">
              <w:rPr>
                <w:rFonts w:cs="Times New Roman"/>
                <w:sz w:val="22"/>
                <w:szCs w:val="22"/>
              </w:rPr>
              <w:t>Other related parties</w:t>
            </w:r>
          </w:p>
        </w:tc>
        <w:tc>
          <w:tcPr>
            <w:tcW w:w="1350" w:type="dxa"/>
            <w:gridSpan w:val="2"/>
            <w:shd w:val="clear" w:color="auto" w:fill="auto"/>
          </w:tcPr>
          <w:p w14:paraId="3DABD681" w14:textId="36A597A9" w:rsidR="00E03F37" w:rsidRPr="00FA0591" w:rsidRDefault="00F71E99" w:rsidP="006E3531">
            <w:pPr>
              <w:spacing w:line="240" w:lineRule="atLeast"/>
              <w:ind w:left="-95" w:right="-120"/>
              <w:jc w:val="center"/>
              <w:rPr>
                <w:rFonts w:cs="Times New Roman"/>
                <w:sz w:val="22"/>
                <w:szCs w:val="22"/>
              </w:rPr>
            </w:pPr>
            <w:r w:rsidRPr="00FA0591">
              <w:rPr>
                <w:rFonts w:cs="Times New Roman"/>
                <w:sz w:val="22"/>
                <w:szCs w:val="22"/>
              </w:rPr>
              <w:t xml:space="preserve">2.90 </w:t>
            </w:r>
            <w:r w:rsidR="007757EB" w:rsidRPr="00FA0591">
              <w:rPr>
                <w:rFonts w:cs="Times New Roman"/>
                <w:sz w:val="22"/>
                <w:szCs w:val="22"/>
              </w:rPr>
              <w:t>-</w:t>
            </w:r>
            <w:r w:rsidRPr="00FA0591">
              <w:rPr>
                <w:rFonts w:cs="Times New Roman"/>
                <w:sz w:val="22"/>
                <w:szCs w:val="22"/>
              </w:rPr>
              <w:t xml:space="preserve"> 9.00</w:t>
            </w:r>
          </w:p>
        </w:tc>
        <w:tc>
          <w:tcPr>
            <w:tcW w:w="239" w:type="dxa"/>
            <w:shd w:val="clear" w:color="auto" w:fill="auto"/>
          </w:tcPr>
          <w:p w14:paraId="0450F506" w14:textId="77777777" w:rsidR="00E03F37" w:rsidRPr="00FA0591" w:rsidRDefault="00E03F37" w:rsidP="006E3531">
            <w:pPr>
              <w:spacing w:line="240" w:lineRule="atLeast"/>
              <w:rPr>
                <w:rFonts w:cs="Times New Roman"/>
                <w:sz w:val="22"/>
                <w:szCs w:val="22"/>
              </w:rPr>
            </w:pPr>
          </w:p>
        </w:tc>
        <w:tc>
          <w:tcPr>
            <w:tcW w:w="1201" w:type="dxa"/>
            <w:tcBorders>
              <w:bottom w:val="single" w:sz="4" w:space="0" w:color="auto"/>
            </w:tcBorders>
            <w:shd w:val="clear" w:color="auto" w:fill="auto"/>
          </w:tcPr>
          <w:p w14:paraId="30D498B5" w14:textId="2F1DA8E5" w:rsidR="00E03F37" w:rsidRPr="00FA0591" w:rsidRDefault="00F71E99" w:rsidP="00F71E99">
            <w:pPr>
              <w:tabs>
                <w:tab w:val="decimal" w:pos="914"/>
              </w:tabs>
              <w:spacing w:line="240" w:lineRule="atLeast"/>
              <w:ind w:left="-129" w:right="-86"/>
              <w:rPr>
                <w:rFonts w:cs="Times New Roman"/>
                <w:sz w:val="22"/>
                <w:szCs w:val="22"/>
              </w:rPr>
            </w:pPr>
            <w:r w:rsidRPr="00FA0591">
              <w:rPr>
                <w:rFonts w:cs="Times New Roman"/>
                <w:sz w:val="22"/>
                <w:szCs w:val="22"/>
              </w:rPr>
              <w:t>171</w:t>
            </w:r>
          </w:p>
        </w:tc>
        <w:tc>
          <w:tcPr>
            <w:tcW w:w="240" w:type="dxa"/>
            <w:shd w:val="clear" w:color="auto" w:fill="auto"/>
          </w:tcPr>
          <w:p w14:paraId="66F33410" w14:textId="77777777" w:rsidR="00E03F37" w:rsidRPr="00FA0591" w:rsidRDefault="00E03F37" w:rsidP="006E3531">
            <w:pPr>
              <w:spacing w:line="240" w:lineRule="atLeast"/>
              <w:rPr>
                <w:rFonts w:cs="Times New Roman"/>
                <w:sz w:val="22"/>
                <w:szCs w:val="22"/>
              </w:rPr>
            </w:pPr>
          </w:p>
        </w:tc>
        <w:tc>
          <w:tcPr>
            <w:tcW w:w="1018" w:type="dxa"/>
            <w:shd w:val="clear" w:color="auto" w:fill="auto"/>
          </w:tcPr>
          <w:p w14:paraId="1B2141A0" w14:textId="2091F8ED" w:rsidR="00E03F37" w:rsidRPr="00FA0591" w:rsidRDefault="00F71E99" w:rsidP="006E3531">
            <w:pPr>
              <w:tabs>
                <w:tab w:val="decimal" w:pos="801"/>
              </w:tabs>
              <w:spacing w:line="240" w:lineRule="atLeast"/>
              <w:ind w:right="-120"/>
              <w:rPr>
                <w:rFonts w:cs="Times New Roman"/>
                <w:sz w:val="22"/>
                <w:szCs w:val="22"/>
              </w:rPr>
            </w:pPr>
            <w:r w:rsidRPr="00FA0591">
              <w:rPr>
                <w:rFonts w:cs="Times New Roman"/>
                <w:sz w:val="22"/>
                <w:szCs w:val="22"/>
              </w:rPr>
              <w:t>33,050</w:t>
            </w:r>
          </w:p>
        </w:tc>
        <w:tc>
          <w:tcPr>
            <w:tcW w:w="236" w:type="dxa"/>
            <w:shd w:val="clear" w:color="auto" w:fill="auto"/>
          </w:tcPr>
          <w:p w14:paraId="65DF5B9C" w14:textId="77777777" w:rsidR="00E03F37" w:rsidRPr="00FA0591" w:rsidRDefault="00E03F37" w:rsidP="006E3531">
            <w:pPr>
              <w:spacing w:line="240" w:lineRule="atLeast"/>
              <w:rPr>
                <w:rFonts w:cs="Times New Roman"/>
                <w:sz w:val="22"/>
                <w:szCs w:val="22"/>
              </w:rPr>
            </w:pPr>
          </w:p>
        </w:tc>
        <w:tc>
          <w:tcPr>
            <w:tcW w:w="1022" w:type="dxa"/>
            <w:shd w:val="clear" w:color="auto" w:fill="auto"/>
          </w:tcPr>
          <w:p w14:paraId="44CA4A43" w14:textId="1042A336" w:rsidR="00E03F37" w:rsidRPr="00FA0591" w:rsidRDefault="00F71E99" w:rsidP="006E3531">
            <w:pPr>
              <w:tabs>
                <w:tab w:val="decimal" w:pos="72"/>
              </w:tabs>
              <w:spacing w:line="240" w:lineRule="atLeast"/>
              <w:ind w:left="-108" w:right="-218"/>
              <w:jc w:val="center"/>
              <w:rPr>
                <w:rFonts w:cs="Times New Roman"/>
                <w:sz w:val="22"/>
                <w:szCs w:val="22"/>
              </w:rPr>
            </w:pPr>
            <w:r w:rsidRPr="00FA0591">
              <w:rPr>
                <w:rFonts w:cs="Times New Roman"/>
                <w:sz w:val="22"/>
                <w:szCs w:val="22"/>
              </w:rPr>
              <w:t>(6,071)</w:t>
            </w:r>
          </w:p>
        </w:tc>
        <w:tc>
          <w:tcPr>
            <w:tcW w:w="236" w:type="dxa"/>
            <w:shd w:val="clear" w:color="auto" w:fill="auto"/>
          </w:tcPr>
          <w:p w14:paraId="1F8FB6F9" w14:textId="77777777" w:rsidR="00E03F37" w:rsidRPr="00FA0591" w:rsidRDefault="00E03F37" w:rsidP="006E3531">
            <w:pPr>
              <w:spacing w:line="240" w:lineRule="atLeast"/>
              <w:rPr>
                <w:rFonts w:cs="Times New Roman"/>
                <w:sz w:val="22"/>
                <w:szCs w:val="22"/>
              </w:rPr>
            </w:pPr>
          </w:p>
        </w:tc>
        <w:tc>
          <w:tcPr>
            <w:tcW w:w="1298" w:type="dxa"/>
            <w:tcBorders>
              <w:bottom w:val="single" w:sz="4" w:space="0" w:color="auto"/>
            </w:tcBorders>
            <w:shd w:val="clear" w:color="auto" w:fill="auto"/>
          </w:tcPr>
          <w:p w14:paraId="676B1EA2" w14:textId="1145BBCF" w:rsidR="00E03F37" w:rsidRPr="00FA0591" w:rsidRDefault="00F71E99" w:rsidP="006E3531">
            <w:pPr>
              <w:tabs>
                <w:tab w:val="decimal" w:pos="1006"/>
              </w:tabs>
              <w:spacing w:line="240" w:lineRule="atLeast"/>
              <w:ind w:left="-95" w:right="-120"/>
              <w:rPr>
                <w:rFonts w:cs="Times New Roman"/>
                <w:sz w:val="22"/>
                <w:szCs w:val="22"/>
              </w:rPr>
            </w:pPr>
            <w:r w:rsidRPr="00FA0591">
              <w:rPr>
                <w:rFonts w:cs="Times New Roman"/>
                <w:sz w:val="22"/>
                <w:szCs w:val="22"/>
              </w:rPr>
              <w:t>27,150</w:t>
            </w:r>
          </w:p>
        </w:tc>
      </w:tr>
      <w:tr w:rsidR="00F01087" w:rsidRPr="00FA0591" w14:paraId="2BD2E610" w14:textId="77777777" w:rsidTr="00F370F5">
        <w:tc>
          <w:tcPr>
            <w:tcW w:w="2808" w:type="dxa"/>
            <w:shd w:val="clear" w:color="auto" w:fill="auto"/>
          </w:tcPr>
          <w:p w14:paraId="29367157" w14:textId="77777777" w:rsidR="00E03F37" w:rsidRPr="00FA0591" w:rsidRDefault="00E03F37" w:rsidP="006E3531">
            <w:pPr>
              <w:spacing w:line="240" w:lineRule="atLeast"/>
              <w:rPr>
                <w:rFonts w:cs="Times New Roman"/>
                <w:b/>
                <w:bCs/>
                <w:sz w:val="22"/>
                <w:szCs w:val="22"/>
                <w:rtl/>
                <w:cs/>
              </w:rPr>
            </w:pPr>
            <w:r w:rsidRPr="00FA0591">
              <w:rPr>
                <w:rFonts w:cs="Times New Roman"/>
                <w:b/>
                <w:bCs/>
                <w:sz w:val="22"/>
                <w:szCs w:val="22"/>
              </w:rPr>
              <w:t>Total</w:t>
            </w:r>
          </w:p>
        </w:tc>
        <w:tc>
          <w:tcPr>
            <w:tcW w:w="1350" w:type="dxa"/>
            <w:gridSpan w:val="2"/>
            <w:shd w:val="clear" w:color="auto" w:fill="auto"/>
          </w:tcPr>
          <w:p w14:paraId="28A6D459" w14:textId="77777777" w:rsidR="00E03F37" w:rsidRPr="00FA0591" w:rsidRDefault="00E03F37" w:rsidP="006E3531">
            <w:pPr>
              <w:spacing w:line="240" w:lineRule="atLeast"/>
              <w:ind w:left="-95" w:right="-120"/>
              <w:jc w:val="center"/>
              <w:rPr>
                <w:rFonts w:cs="Times New Roman"/>
                <w:b/>
                <w:bCs/>
                <w:sz w:val="22"/>
                <w:szCs w:val="22"/>
              </w:rPr>
            </w:pPr>
          </w:p>
        </w:tc>
        <w:tc>
          <w:tcPr>
            <w:tcW w:w="239" w:type="dxa"/>
            <w:shd w:val="clear" w:color="auto" w:fill="auto"/>
          </w:tcPr>
          <w:p w14:paraId="232D2796" w14:textId="77777777" w:rsidR="00E03F37" w:rsidRPr="00FA0591" w:rsidRDefault="00E03F37" w:rsidP="006E3531">
            <w:pPr>
              <w:spacing w:line="240" w:lineRule="atLeast"/>
              <w:rPr>
                <w:rFonts w:cs="Times New Roman"/>
                <w:b/>
                <w:bCs/>
                <w:sz w:val="22"/>
                <w:szCs w:val="22"/>
              </w:rPr>
            </w:pPr>
          </w:p>
        </w:tc>
        <w:tc>
          <w:tcPr>
            <w:tcW w:w="1201" w:type="dxa"/>
            <w:tcBorders>
              <w:top w:val="single" w:sz="4" w:space="0" w:color="auto"/>
              <w:bottom w:val="double" w:sz="4" w:space="0" w:color="auto"/>
            </w:tcBorders>
            <w:shd w:val="clear" w:color="auto" w:fill="auto"/>
          </w:tcPr>
          <w:p w14:paraId="16546363" w14:textId="3345967E" w:rsidR="00E03F37" w:rsidRPr="00FA0591" w:rsidRDefault="00F71E99" w:rsidP="00F71E99">
            <w:pPr>
              <w:tabs>
                <w:tab w:val="decimal" w:pos="914"/>
              </w:tabs>
              <w:spacing w:line="240" w:lineRule="atLeast"/>
              <w:ind w:left="-129" w:right="-86"/>
              <w:rPr>
                <w:rFonts w:cs="Times New Roman"/>
                <w:b/>
                <w:bCs/>
                <w:sz w:val="22"/>
                <w:szCs w:val="22"/>
              </w:rPr>
            </w:pPr>
            <w:r w:rsidRPr="00FA0591">
              <w:rPr>
                <w:rFonts w:cs="Times New Roman"/>
                <w:b/>
                <w:bCs/>
                <w:sz w:val="22"/>
                <w:szCs w:val="22"/>
              </w:rPr>
              <w:t>171</w:t>
            </w:r>
          </w:p>
        </w:tc>
        <w:tc>
          <w:tcPr>
            <w:tcW w:w="240" w:type="dxa"/>
            <w:shd w:val="clear" w:color="auto" w:fill="auto"/>
          </w:tcPr>
          <w:p w14:paraId="3E7581CA" w14:textId="77777777" w:rsidR="00E03F37" w:rsidRPr="00FA0591" w:rsidRDefault="00E03F37" w:rsidP="006E3531">
            <w:pPr>
              <w:spacing w:line="240" w:lineRule="atLeast"/>
              <w:rPr>
                <w:rFonts w:cs="Times New Roman"/>
                <w:b/>
                <w:bCs/>
                <w:sz w:val="22"/>
                <w:szCs w:val="22"/>
              </w:rPr>
            </w:pPr>
          </w:p>
        </w:tc>
        <w:tc>
          <w:tcPr>
            <w:tcW w:w="1018" w:type="dxa"/>
            <w:shd w:val="clear" w:color="auto" w:fill="auto"/>
          </w:tcPr>
          <w:p w14:paraId="3D00FE65" w14:textId="77777777" w:rsidR="00E03F37" w:rsidRPr="00FA0591" w:rsidRDefault="00E03F37" w:rsidP="006E3531">
            <w:pPr>
              <w:tabs>
                <w:tab w:val="decimal" w:pos="801"/>
              </w:tabs>
              <w:spacing w:line="240" w:lineRule="atLeast"/>
              <w:ind w:right="-120"/>
              <w:rPr>
                <w:rFonts w:cs="Times New Roman"/>
                <w:b/>
                <w:bCs/>
                <w:sz w:val="22"/>
                <w:szCs w:val="22"/>
              </w:rPr>
            </w:pPr>
          </w:p>
        </w:tc>
        <w:tc>
          <w:tcPr>
            <w:tcW w:w="236" w:type="dxa"/>
            <w:shd w:val="clear" w:color="auto" w:fill="auto"/>
          </w:tcPr>
          <w:p w14:paraId="6A2C44A0" w14:textId="77777777" w:rsidR="00E03F37" w:rsidRPr="00FA0591" w:rsidRDefault="00E03F37" w:rsidP="006E3531">
            <w:pPr>
              <w:spacing w:line="240" w:lineRule="atLeast"/>
              <w:rPr>
                <w:rFonts w:cs="Times New Roman"/>
                <w:b/>
                <w:bCs/>
                <w:sz w:val="22"/>
                <w:szCs w:val="22"/>
              </w:rPr>
            </w:pPr>
          </w:p>
        </w:tc>
        <w:tc>
          <w:tcPr>
            <w:tcW w:w="1022" w:type="dxa"/>
            <w:shd w:val="clear" w:color="auto" w:fill="auto"/>
          </w:tcPr>
          <w:p w14:paraId="3F51A975" w14:textId="77777777" w:rsidR="00E03F37" w:rsidRPr="00FA0591" w:rsidRDefault="00E03F37" w:rsidP="006E3531">
            <w:pPr>
              <w:tabs>
                <w:tab w:val="decimal" w:pos="808"/>
              </w:tabs>
              <w:spacing w:line="240" w:lineRule="atLeast"/>
              <w:ind w:left="-95" w:right="-120"/>
              <w:rPr>
                <w:rFonts w:cs="Times New Roman"/>
                <w:b/>
                <w:bCs/>
                <w:sz w:val="22"/>
                <w:szCs w:val="22"/>
              </w:rPr>
            </w:pPr>
          </w:p>
        </w:tc>
        <w:tc>
          <w:tcPr>
            <w:tcW w:w="236" w:type="dxa"/>
            <w:shd w:val="clear" w:color="auto" w:fill="auto"/>
          </w:tcPr>
          <w:p w14:paraId="3ADEC698" w14:textId="77777777" w:rsidR="00E03F37" w:rsidRPr="00FA0591" w:rsidRDefault="00E03F37" w:rsidP="006E3531">
            <w:pPr>
              <w:spacing w:line="240" w:lineRule="atLeast"/>
              <w:rPr>
                <w:rFonts w:cs="Times New Roman"/>
                <w:b/>
                <w:bCs/>
                <w:sz w:val="22"/>
                <w:szCs w:val="22"/>
              </w:rPr>
            </w:pPr>
          </w:p>
        </w:tc>
        <w:tc>
          <w:tcPr>
            <w:tcW w:w="1298" w:type="dxa"/>
            <w:tcBorders>
              <w:top w:val="single" w:sz="4" w:space="0" w:color="auto"/>
              <w:bottom w:val="double" w:sz="4" w:space="0" w:color="auto"/>
            </w:tcBorders>
            <w:shd w:val="clear" w:color="auto" w:fill="auto"/>
          </w:tcPr>
          <w:p w14:paraId="0F758DF0" w14:textId="1B0290A1" w:rsidR="00E03F37" w:rsidRPr="00FA0591" w:rsidRDefault="00F71E99" w:rsidP="006E3531">
            <w:pPr>
              <w:tabs>
                <w:tab w:val="decimal" w:pos="1006"/>
              </w:tabs>
              <w:spacing w:line="240" w:lineRule="atLeast"/>
              <w:ind w:right="-120"/>
              <w:rPr>
                <w:rFonts w:cs="Times New Roman"/>
                <w:b/>
                <w:bCs/>
                <w:sz w:val="22"/>
                <w:szCs w:val="22"/>
              </w:rPr>
            </w:pPr>
            <w:r w:rsidRPr="00FA0591">
              <w:rPr>
                <w:rFonts w:cs="Times New Roman"/>
                <w:b/>
                <w:bCs/>
                <w:sz w:val="22"/>
                <w:szCs w:val="22"/>
              </w:rPr>
              <w:t>27,150</w:t>
            </w:r>
          </w:p>
        </w:tc>
      </w:tr>
      <w:tr w:rsidR="00F01087" w:rsidRPr="00FA0591" w14:paraId="6FE7F36E" w14:textId="77777777" w:rsidTr="00F370F5">
        <w:tc>
          <w:tcPr>
            <w:tcW w:w="2808" w:type="dxa"/>
            <w:shd w:val="clear" w:color="auto" w:fill="auto"/>
          </w:tcPr>
          <w:p w14:paraId="54D0BE4A" w14:textId="77777777" w:rsidR="00E03F37" w:rsidRPr="00FA0591" w:rsidRDefault="00E03F37" w:rsidP="006E3531">
            <w:pPr>
              <w:spacing w:line="240" w:lineRule="atLeast"/>
              <w:rPr>
                <w:rFonts w:cs="Times New Roman"/>
                <w:b/>
                <w:bCs/>
                <w:sz w:val="22"/>
                <w:szCs w:val="22"/>
                <w:rtl/>
                <w:cs/>
              </w:rPr>
            </w:pPr>
          </w:p>
        </w:tc>
        <w:tc>
          <w:tcPr>
            <w:tcW w:w="1350" w:type="dxa"/>
            <w:gridSpan w:val="2"/>
            <w:shd w:val="clear" w:color="auto" w:fill="auto"/>
          </w:tcPr>
          <w:p w14:paraId="67210BD9" w14:textId="77777777" w:rsidR="00E03F37" w:rsidRPr="00FA0591" w:rsidRDefault="00E03F37" w:rsidP="006E3531">
            <w:pPr>
              <w:spacing w:line="240" w:lineRule="atLeast"/>
              <w:ind w:left="-95" w:right="-120"/>
              <w:jc w:val="center"/>
              <w:rPr>
                <w:rFonts w:cs="Times New Roman"/>
                <w:b/>
                <w:bCs/>
                <w:sz w:val="22"/>
                <w:szCs w:val="22"/>
              </w:rPr>
            </w:pPr>
          </w:p>
        </w:tc>
        <w:tc>
          <w:tcPr>
            <w:tcW w:w="239" w:type="dxa"/>
            <w:shd w:val="clear" w:color="auto" w:fill="auto"/>
          </w:tcPr>
          <w:p w14:paraId="79D08468" w14:textId="77777777" w:rsidR="00E03F37" w:rsidRPr="00FA0591" w:rsidRDefault="00E03F37" w:rsidP="006E3531">
            <w:pPr>
              <w:spacing w:line="240" w:lineRule="atLeast"/>
              <w:rPr>
                <w:rFonts w:cs="Times New Roman"/>
                <w:b/>
                <w:bCs/>
                <w:sz w:val="22"/>
                <w:szCs w:val="22"/>
              </w:rPr>
            </w:pPr>
          </w:p>
        </w:tc>
        <w:tc>
          <w:tcPr>
            <w:tcW w:w="1201" w:type="dxa"/>
            <w:tcBorders>
              <w:top w:val="double" w:sz="4" w:space="0" w:color="auto"/>
            </w:tcBorders>
            <w:shd w:val="clear" w:color="auto" w:fill="auto"/>
          </w:tcPr>
          <w:p w14:paraId="4F747E4B" w14:textId="77777777" w:rsidR="00E03F37" w:rsidRPr="00FA0591" w:rsidRDefault="00E03F37" w:rsidP="006E3531">
            <w:pPr>
              <w:tabs>
                <w:tab w:val="decimal" w:pos="914"/>
              </w:tabs>
              <w:spacing w:line="240" w:lineRule="atLeast"/>
              <w:ind w:left="-129" w:right="-86"/>
              <w:rPr>
                <w:rFonts w:cs="Times New Roman"/>
                <w:b/>
                <w:bCs/>
                <w:sz w:val="22"/>
                <w:szCs w:val="22"/>
              </w:rPr>
            </w:pPr>
          </w:p>
        </w:tc>
        <w:tc>
          <w:tcPr>
            <w:tcW w:w="240" w:type="dxa"/>
            <w:shd w:val="clear" w:color="auto" w:fill="auto"/>
          </w:tcPr>
          <w:p w14:paraId="431DEE78" w14:textId="77777777" w:rsidR="00E03F37" w:rsidRPr="00FA0591" w:rsidRDefault="00E03F37" w:rsidP="006E3531">
            <w:pPr>
              <w:spacing w:line="240" w:lineRule="atLeast"/>
              <w:rPr>
                <w:rFonts w:cs="Times New Roman"/>
                <w:b/>
                <w:bCs/>
                <w:sz w:val="22"/>
                <w:szCs w:val="22"/>
              </w:rPr>
            </w:pPr>
          </w:p>
        </w:tc>
        <w:tc>
          <w:tcPr>
            <w:tcW w:w="1018" w:type="dxa"/>
            <w:shd w:val="clear" w:color="auto" w:fill="auto"/>
          </w:tcPr>
          <w:p w14:paraId="6E5248A8" w14:textId="77777777" w:rsidR="00E03F37" w:rsidRPr="00FA0591" w:rsidRDefault="00E03F37" w:rsidP="006E3531">
            <w:pPr>
              <w:tabs>
                <w:tab w:val="decimal" w:pos="801"/>
              </w:tabs>
              <w:spacing w:line="240" w:lineRule="atLeast"/>
              <w:ind w:right="-120"/>
              <w:rPr>
                <w:rFonts w:cs="Times New Roman"/>
                <w:b/>
                <w:bCs/>
                <w:sz w:val="22"/>
                <w:szCs w:val="22"/>
              </w:rPr>
            </w:pPr>
          </w:p>
        </w:tc>
        <w:tc>
          <w:tcPr>
            <w:tcW w:w="236" w:type="dxa"/>
            <w:shd w:val="clear" w:color="auto" w:fill="auto"/>
          </w:tcPr>
          <w:p w14:paraId="65BA57C7" w14:textId="77777777" w:rsidR="00E03F37" w:rsidRPr="00FA0591" w:rsidRDefault="00E03F37" w:rsidP="006E3531">
            <w:pPr>
              <w:spacing w:line="240" w:lineRule="atLeast"/>
              <w:rPr>
                <w:rFonts w:cs="Times New Roman"/>
                <w:b/>
                <w:bCs/>
                <w:sz w:val="22"/>
                <w:szCs w:val="22"/>
              </w:rPr>
            </w:pPr>
          </w:p>
        </w:tc>
        <w:tc>
          <w:tcPr>
            <w:tcW w:w="1022" w:type="dxa"/>
            <w:shd w:val="clear" w:color="auto" w:fill="auto"/>
          </w:tcPr>
          <w:p w14:paraId="38C66C26" w14:textId="77777777" w:rsidR="00E03F37" w:rsidRPr="00FA0591" w:rsidRDefault="00E03F37" w:rsidP="006E3531">
            <w:pPr>
              <w:tabs>
                <w:tab w:val="decimal" w:pos="808"/>
              </w:tabs>
              <w:spacing w:line="240" w:lineRule="atLeast"/>
              <w:ind w:left="-95" w:right="-120"/>
              <w:rPr>
                <w:rFonts w:cs="Times New Roman"/>
                <w:b/>
                <w:bCs/>
                <w:sz w:val="22"/>
                <w:szCs w:val="22"/>
              </w:rPr>
            </w:pPr>
          </w:p>
        </w:tc>
        <w:tc>
          <w:tcPr>
            <w:tcW w:w="236" w:type="dxa"/>
            <w:shd w:val="clear" w:color="auto" w:fill="auto"/>
          </w:tcPr>
          <w:p w14:paraId="2F2FB523" w14:textId="77777777" w:rsidR="00E03F37" w:rsidRPr="00FA0591" w:rsidRDefault="00E03F37" w:rsidP="006E3531">
            <w:pPr>
              <w:spacing w:line="240" w:lineRule="atLeast"/>
              <w:rPr>
                <w:rFonts w:cs="Times New Roman"/>
                <w:b/>
                <w:bCs/>
                <w:sz w:val="22"/>
                <w:szCs w:val="22"/>
              </w:rPr>
            </w:pPr>
          </w:p>
        </w:tc>
        <w:tc>
          <w:tcPr>
            <w:tcW w:w="1298" w:type="dxa"/>
            <w:tcBorders>
              <w:top w:val="double" w:sz="4" w:space="0" w:color="auto"/>
            </w:tcBorders>
            <w:shd w:val="clear" w:color="auto" w:fill="auto"/>
          </w:tcPr>
          <w:p w14:paraId="5444D68E" w14:textId="77777777" w:rsidR="00E03F37" w:rsidRPr="00FA0591" w:rsidRDefault="00E03F37" w:rsidP="006E3531">
            <w:pPr>
              <w:tabs>
                <w:tab w:val="decimal" w:pos="1006"/>
              </w:tabs>
              <w:spacing w:line="240" w:lineRule="atLeast"/>
              <w:ind w:left="-95" w:right="-120"/>
              <w:rPr>
                <w:rFonts w:cs="Times New Roman"/>
                <w:b/>
                <w:bCs/>
                <w:sz w:val="22"/>
                <w:szCs w:val="22"/>
              </w:rPr>
            </w:pPr>
          </w:p>
        </w:tc>
      </w:tr>
      <w:tr w:rsidR="00171DC9" w:rsidRPr="00FA0591" w14:paraId="3B25471B" w14:textId="77777777" w:rsidTr="00DA7EA1">
        <w:tc>
          <w:tcPr>
            <w:tcW w:w="2808" w:type="dxa"/>
            <w:shd w:val="clear" w:color="auto" w:fill="auto"/>
            <w:vAlign w:val="bottom"/>
          </w:tcPr>
          <w:p w14:paraId="3072A7BE" w14:textId="73A8E60B" w:rsidR="00171DC9" w:rsidRPr="00FA0591" w:rsidRDefault="00171DC9" w:rsidP="00171DC9">
            <w:pPr>
              <w:spacing w:line="240" w:lineRule="atLeast"/>
              <w:rPr>
                <w:rFonts w:cs="Times New Roman"/>
                <w:b/>
                <w:bCs/>
                <w:i/>
                <w:iCs/>
                <w:sz w:val="22"/>
                <w:szCs w:val="22"/>
                <w:rtl/>
                <w:cs/>
              </w:rPr>
            </w:pPr>
            <w:r w:rsidRPr="00FA0591">
              <w:rPr>
                <w:rFonts w:cs="Times New Roman"/>
                <w:b/>
                <w:bCs/>
                <w:i/>
                <w:iCs/>
                <w:sz w:val="22"/>
                <w:szCs w:val="22"/>
              </w:rPr>
              <w:t>2019</w:t>
            </w:r>
          </w:p>
        </w:tc>
        <w:tc>
          <w:tcPr>
            <w:tcW w:w="1350" w:type="dxa"/>
            <w:gridSpan w:val="2"/>
            <w:shd w:val="clear" w:color="auto" w:fill="auto"/>
            <w:vAlign w:val="bottom"/>
          </w:tcPr>
          <w:p w14:paraId="3999E357" w14:textId="77777777" w:rsidR="00171DC9" w:rsidRPr="00FA0591" w:rsidRDefault="00171DC9" w:rsidP="00171DC9">
            <w:pPr>
              <w:spacing w:line="240" w:lineRule="atLeast"/>
              <w:ind w:left="-95" w:right="-120"/>
              <w:jc w:val="center"/>
              <w:rPr>
                <w:rFonts w:cs="Times New Roman"/>
                <w:b/>
                <w:bCs/>
                <w:sz w:val="22"/>
                <w:szCs w:val="22"/>
              </w:rPr>
            </w:pPr>
          </w:p>
        </w:tc>
        <w:tc>
          <w:tcPr>
            <w:tcW w:w="239" w:type="dxa"/>
            <w:shd w:val="clear" w:color="auto" w:fill="auto"/>
            <w:vAlign w:val="bottom"/>
          </w:tcPr>
          <w:p w14:paraId="5FB346BD" w14:textId="77777777" w:rsidR="00171DC9" w:rsidRPr="00FA0591" w:rsidRDefault="00171DC9" w:rsidP="00171DC9">
            <w:pPr>
              <w:spacing w:line="240" w:lineRule="atLeast"/>
              <w:rPr>
                <w:rFonts w:cs="Times New Roman"/>
                <w:b/>
                <w:bCs/>
                <w:sz w:val="22"/>
                <w:szCs w:val="22"/>
              </w:rPr>
            </w:pPr>
          </w:p>
        </w:tc>
        <w:tc>
          <w:tcPr>
            <w:tcW w:w="1201" w:type="dxa"/>
            <w:shd w:val="clear" w:color="auto" w:fill="auto"/>
            <w:vAlign w:val="bottom"/>
          </w:tcPr>
          <w:p w14:paraId="7BAD9B18" w14:textId="77777777" w:rsidR="00171DC9" w:rsidRPr="00FA0591" w:rsidRDefault="00171DC9" w:rsidP="00171DC9">
            <w:pPr>
              <w:tabs>
                <w:tab w:val="decimal" w:pos="914"/>
              </w:tabs>
              <w:spacing w:line="240" w:lineRule="atLeast"/>
              <w:ind w:left="-129" w:right="-86"/>
              <w:rPr>
                <w:rFonts w:cs="Times New Roman"/>
                <w:b/>
                <w:bCs/>
                <w:sz w:val="22"/>
                <w:szCs w:val="22"/>
              </w:rPr>
            </w:pPr>
          </w:p>
        </w:tc>
        <w:tc>
          <w:tcPr>
            <w:tcW w:w="240" w:type="dxa"/>
            <w:shd w:val="clear" w:color="auto" w:fill="auto"/>
            <w:vAlign w:val="bottom"/>
          </w:tcPr>
          <w:p w14:paraId="4E23F123" w14:textId="77777777" w:rsidR="00171DC9" w:rsidRPr="00FA0591" w:rsidRDefault="00171DC9" w:rsidP="00171DC9">
            <w:pPr>
              <w:spacing w:line="240" w:lineRule="atLeast"/>
              <w:rPr>
                <w:rFonts w:cs="Times New Roman"/>
                <w:b/>
                <w:bCs/>
                <w:sz w:val="22"/>
                <w:szCs w:val="22"/>
              </w:rPr>
            </w:pPr>
          </w:p>
        </w:tc>
        <w:tc>
          <w:tcPr>
            <w:tcW w:w="1018" w:type="dxa"/>
            <w:shd w:val="clear" w:color="auto" w:fill="auto"/>
            <w:vAlign w:val="bottom"/>
          </w:tcPr>
          <w:p w14:paraId="53E6AAA6" w14:textId="77777777" w:rsidR="00171DC9" w:rsidRPr="00FA0591" w:rsidRDefault="00171DC9" w:rsidP="00171DC9">
            <w:pPr>
              <w:tabs>
                <w:tab w:val="decimal" w:pos="801"/>
              </w:tabs>
              <w:spacing w:line="240" w:lineRule="atLeast"/>
              <w:ind w:right="-120"/>
              <w:rPr>
                <w:rFonts w:cs="Times New Roman"/>
                <w:b/>
                <w:bCs/>
                <w:sz w:val="22"/>
                <w:szCs w:val="22"/>
              </w:rPr>
            </w:pPr>
          </w:p>
        </w:tc>
        <w:tc>
          <w:tcPr>
            <w:tcW w:w="236" w:type="dxa"/>
            <w:shd w:val="clear" w:color="auto" w:fill="auto"/>
            <w:vAlign w:val="bottom"/>
          </w:tcPr>
          <w:p w14:paraId="532D8176" w14:textId="77777777" w:rsidR="00171DC9" w:rsidRPr="00FA0591" w:rsidRDefault="00171DC9" w:rsidP="00171DC9">
            <w:pPr>
              <w:spacing w:line="240" w:lineRule="atLeast"/>
              <w:rPr>
                <w:rFonts w:cs="Times New Roman"/>
                <w:b/>
                <w:bCs/>
                <w:sz w:val="22"/>
                <w:szCs w:val="22"/>
              </w:rPr>
            </w:pPr>
          </w:p>
        </w:tc>
        <w:tc>
          <w:tcPr>
            <w:tcW w:w="1022" w:type="dxa"/>
            <w:shd w:val="clear" w:color="auto" w:fill="auto"/>
            <w:vAlign w:val="bottom"/>
          </w:tcPr>
          <w:p w14:paraId="13CC7FEF" w14:textId="77777777" w:rsidR="00171DC9" w:rsidRPr="00FA0591" w:rsidRDefault="00171DC9" w:rsidP="00171DC9">
            <w:pPr>
              <w:tabs>
                <w:tab w:val="decimal" w:pos="808"/>
              </w:tabs>
              <w:spacing w:line="240" w:lineRule="atLeast"/>
              <w:ind w:left="-95" w:right="-120"/>
              <w:rPr>
                <w:rFonts w:cs="Times New Roman"/>
                <w:b/>
                <w:bCs/>
                <w:sz w:val="22"/>
                <w:szCs w:val="22"/>
              </w:rPr>
            </w:pPr>
          </w:p>
        </w:tc>
        <w:tc>
          <w:tcPr>
            <w:tcW w:w="236" w:type="dxa"/>
            <w:shd w:val="clear" w:color="auto" w:fill="auto"/>
            <w:vAlign w:val="bottom"/>
          </w:tcPr>
          <w:p w14:paraId="2754B52A" w14:textId="77777777" w:rsidR="00171DC9" w:rsidRPr="00FA0591" w:rsidRDefault="00171DC9" w:rsidP="00171DC9">
            <w:pPr>
              <w:spacing w:line="240" w:lineRule="atLeast"/>
              <w:rPr>
                <w:rFonts w:cs="Times New Roman"/>
                <w:b/>
                <w:bCs/>
                <w:sz w:val="22"/>
                <w:szCs w:val="22"/>
              </w:rPr>
            </w:pPr>
          </w:p>
        </w:tc>
        <w:tc>
          <w:tcPr>
            <w:tcW w:w="1298" w:type="dxa"/>
            <w:shd w:val="clear" w:color="auto" w:fill="auto"/>
            <w:vAlign w:val="bottom"/>
          </w:tcPr>
          <w:p w14:paraId="77B6CEB7" w14:textId="77777777" w:rsidR="00171DC9" w:rsidRPr="00FA0591" w:rsidRDefault="00171DC9" w:rsidP="00171DC9">
            <w:pPr>
              <w:tabs>
                <w:tab w:val="decimal" w:pos="1006"/>
              </w:tabs>
              <w:spacing w:line="240" w:lineRule="atLeast"/>
              <w:ind w:left="-95" w:right="-120"/>
              <w:rPr>
                <w:rFonts w:cs="Times New Roman"/>
                <w:b/>
                <w:bCs/>
                <w:sz w:val="22"/>
                <w:szCs w:val="22"/>
              </w:rPr>
            </w:pPr>
          </w:p>
        </w:tc>
      </w:tr>
      <w:tr w:rsidR="00171DC9" w:rsidRPr="00FA0591" w14:paraId="7A9B40C9" w14:textId="77777777" w:rsidTr="00F370F5">
        <w:tc>
          <w:tcPr>
            <w:tcW w:w="2808" w:type="dxa"/>
            <w:shd w:val="clear" w:color="auto" w:fill="auto"/>
          </w:tcPr>
          <w:p w14:paraId="341CC735" w14:textId="383E9139" w:rsidR="00171DC9" w:rsidRPr="00FA0591" w:rsidRDefault="00171DC9" w:rsidP="00171DC9">
            <w:pPr>
              <w:spacing w:line="240" w:lineRule="atLeast"/>
              <w:rPr>
                <w:rFonts w:cs="Times New Roman"/>
                <w:sz w:val="22"/>
                <w:szCs w:val="22"/>
                <w:rtl/>
                <w:cs/>
              </w:rPr>
            </w:pPr>
            <w:r w:rsidRPr="00FA0591">
              <w:rPr>
                <w:rFonts w:cs="Times New Roman"/>
                <w:sz w:val="22"/>
                <w:szCs w:val="22"/>
              </w:rPr>
              <w:t>Other related parties</w:t>
            </w:r>
          </w:p>
        </w:tc>
        <w:tc>
          <w:tcPr>
            <w:tcW w:w="1350" w:type="dxa"/>
            <w:gridSpan w:val="2"/>
            <w:shd w:val="clear" w:color="auto" w:fill="auto"/>
          </w:tcPr>
          <w:p w14:paraId="4F12F978" w14:textId="25E970AF" w:rsidR="00171DC9" w:rsidRPr="00FA0591" w:rsidRDefault="00171DC9" w:rsidP="00171DC9">
            <w:pPr>
              <w:spacing w:line="240" w:lineRule="atLeast"/>
              <w:ind w:left="-95" w:right="-120"/>
              <w:jc w:val="center"/>
              <w:rPr>
                <w:rFonts w:cs="Times New Roman"/>
                <w:sz w:val="22"/>
                <w:szCs w:val="22"/>
              </w:rPr>
            </w:pPr>
            <w:r w:rsidRPr="00FA0591">
              <w:rPr>
                <w:rFonts w:cs="Times New Roman"/>
                <w:sz w:val="22"/>
                <w:szCs w:val="22"/>
              </w:rPr>
              <w:t>4.05 - 4.09</w:t>
            </w:r>
          </w:p>
        </w:tc>
        <w:tc>
          <w:tcPr>
            <w:tcW w:w="239" w:type="dxa"/>
            <w:shd w:val="clear" w:color="auto" w:fill="auto"/>
          </w:tcPr>
          <w:p w14:paraId="25F959CC" w14:textId="77777777" w:rsidR="00171DC9" w:rsidRPr="00FA0591" w:rsidRDefault="00171DC9" w:rsidP="00171DC9">
            <w:pPr>
              <w:spacing w:line="240" w:lineRule="atLeast"/>
              <w:rPr>
                <w:rFonts w:cs="Times New Roman"/>
                <w:sz w:val="22"/>
                <w:szCs w:val="22"/>
              </w:rPr>
            </w:pPr>
          </w:p>
        </w:tc>
        <w:tc>
          <w:tcPr>
            <w:tcW w:w="1201" w:type="dxa"/>
            <w:tcBorders>
              <w:bottom w:val="single" w:sz="4" w:space="0" w:color="auto"/>
            </w:tcBorders>
            <w:shd w:val="clear" w:color="auto" w:fill="auto"/>
          </w:tcPr>
          <w:p w14:paraId="69F69B7B" w14:textId="6C98DF09" w:rsidR="00171DC9" w:rsidRPr="00FA0591" w:rsidRDefault="00171DC9" w:rsidP="00F71E99">
            <w:pPr>
              <w:tabs>
                <w:tab w:val="decimal" w:pos="627"/>
              </w:tabs>
              <w:spacing w:line="240" w:lineRule="atLeast"/>
              <w:ind w:left="-108" w:right="-218"/>
              <w:rPr>
                <w:rFonts w:cs="Times New Roman"/>
                <w:sz w:val="22"/>
                <w:szCs w:val="22"/>
              </w:rPr>
            </w:pPr>
            <w:r w:rsidRPr="00FA0591">
              <w:rPr>
                <w:rFonts w:cs="Times New Roman"/>
                <w:sz w:val="22"/>
                <w:szCs w:val="22"/>
              </w:rPr>
              <w:t>-</w:t>
            </w:r>
          </w:p>
        </w:tc>
        <w:tc>
          <w:tcPr>
            <w:tcW w:w="240" w:type="dxa"/>
            <w:shd w:val="clear" w:color="auto" w:fill="auto"/>
          </w:tcPr>
          <w:p w14:paraId="34B7BC9D" w14:textId="77777777" w:rsidR="00171DC9" w:rsidRPr="00FA0591" w:rsidRDefault="00171DC9" w:rsidP="00171DC9">
            <w:pPr>
              <w:tabs>
                <w:tab w:val="decimal" w:pos="72"/>
              </w:tabs>
              <w:spacing w:line="240" w:lineRule="atLeast"/>
              <w:ind w:left="-108" w:right="-218"/>
              <w:jc w:val="center"/>
              <w:rPr>
                <w:rFonts w:cs="Times New Roman"/>
                <w:sz w:val="22"/>
                <w:szCs w:val="22"/>
              </w:rPr>
            </w:pPr>
          </w:p>
        </w:tc>
        <w:tc>
          <w:tcPr>
            <w:tcW w:w="1018" w:type="dxa"/>
            <w:shd w:val="clear" w:color="auto" w:fill="auto"/>
          </w:tcPr>
          <w:p w14:paraId="07CBA157" w14:textId="12943B5D" w:rsidR="00171DC9" w:rsidRPr="00FA0591" w:rsidRDefault="00171DC9" w:rsidP="00BE1F5A">
            <w:pPr>
              <w:tabs>
                <w:tab w:val="decimal" w:pos="801"/>
              </w:tabs>
              <w:spacing w:line="240" w:lineRule="atLeast"/>
              <w:ind w:right="-120"/>
              <w:rPr>
                <w:rFonts w:cs="Times New Roman"/>
                <w:sz w:val="22"/>
                <w:szCs w:val="22"/>
              </w:rPr>
            </w:pPr>
            <w:r w:rsidRPr="00FA0591">
              <w:rPr>
                <w:rFonts w:cs="Times New Roman"/>
                <w:sz w:val="22"/>
                <w:szCs w:val="22"/>
              </w:rPr>
              <w:t>171</w:t>
            </w:r>
          </w:p>
        </w:tc>
        <w:tc>
          <w:tcPr>
            <w:tcW w:w="236" w:type="dxa"/>
            <w:shd w:val="clear" w:color="auto" w:fill="auto"/>
          </w:tcPr>
          <w:p w14:paraId="29F932F7" w14:textId="77777777" w:rsidR="00171DC9" w:rsidRPr="00FA0591" w:rsidRDefault="00171DC9" w:rsidP="00171DC9">
            <w:pPr>
              <w:tabs>
                <w:tab w:val="decimal" w:pos="72"/>
              </w:tabs>
              <w:spacing w:line="240" w:lineRule="atLeast"/>
              <w:ind w:left="-108" w:right="-218"/>
              <w:jc w:val="center"/>
              <w:rPr>
                <w:rFonts w:cs="Times New Roman"/>
                <w:sz w:val="22"/>
                <w:szCs w:val="22"/>
              </w:rPr>
            </w:pPr>
          </w:p>
        </w:tc>
        <w:tc>
          <w:tcPr>
            <w:tcW w:w="1022" w:type="dxa"/>
            <w:shd w:val="clear" w:color="auto" w:fill="auto"/>
          </w:tcPr>
          <w:p w14:paraId="5824F596" w14:textId="7573E8A7" w:rsidR="00171DC9" w:rsidRPr="00FA0591" w:rsidRDefault="00171DC9" w:rsidP="00F71E99">
            <w:pPr>
              <w:tabs>
                <w:tab w:val="decimal" w:pos="627"/>
              </w:tabs>
              <w:spacing w:line="240" w:lineRule="atLeast"/>
              <w:ind w:left="-108" w:right="-218"/>
              <w:rPr>
                <w:rFonts w:cs="Times New Roman"/>
                <w:sz w:val="22"/>
                <w:szCs w:val="22"/>
              </w:rPr>
            </w:pPr>
            <w:r w:rsidRPr="00FA0591">
              <w:rPr>
                <w:rFonts w:cs="Times New Roman"/>
                <w:sz w:val="22"/>
                <w:szCs w:val="22"/>
              </w:rPr>
              <w:t>-</w:t>
            </w:r>
          </w:p>
        </w:tc>
        <w:tc>
          <w:tcPr>
            <w:tcW w:w="236" w:type="dxa"/>
            <w:shd w:val="clear" w:color="auto" w:fill="auto"/>
          </w:tcPr>
          <w:p w14:paraId="1CEE5CC0" w14:textId="77777777" w:rsidR="00171DC9" w:rsidRPr="00FA0591" w:rsidRDefault="00171DC9" w:rsidP="00171DC9">
            <w:pPr>
              <w:spacing w:line="240" w:lineRule="atLeast"/>
              <w:rPr>
                <w:rFonts w:cs="Times New Roman"/>
                <w:sz w:val="22"/>
                <w:szCs w:val="22"/>
              </w:rPr>
            </w:pPr>
          </w:p>
        </w:tc>
        <w:tc>
          <w:tcPr>
            <w:tcW w:w="1298" w:type="dxa"/>
            <w:tcBorders>
              <w:bottom w:val="single" w:sz="4" w:space="0" w:color="auto"/>
            </w:tcBorders>
            <w:shd w:val="clear" w:color="auto" w:fill="auto"/>
          </w:tcPr>
          <w:p w14:paraId="7F6902BE" w14:textId="7CE40CEF" w:rsidR="00171DC9" w:rsidRPr="00FA0591" w:rsidRDefault="00171DC9" w:rsidP="003423A5">
            <w:pPr>
              <w:tabs>
                <w:tab w:val="decimal" w:pos="1006"/>
              </w:tabs>
              <w:spacing w:line="240" w:lineRule="atLeast"/>
              <w:ind w:left="-95" w:right="-120"/>
              <w:rPr>
                <w:rFonts w:cs="Times New Roman"/>
                <w:sz w:val="22"/>
                <w:szCs w:val="22"/>
              </w:rPr>
            </w:pPr>
            <w:r w:rsidRPr="00FA0591">
              <w:rPr>
                <w:rFonts w:cs="Times New Roman"/>
                <w:sz w:val="22"/>
                <w:szCs w:val="22"/>
              </w:rPr>
              <w:t>171</w:t>
            </w:r>
          </w:p>
        </w:tc>
      </w:tr>
      <w:tr w:rsidR="00171DC9" w:rsidRPr="00FA0591" w14:paraId="7C50FEEA" w14:textId="77777777" w:rsidTr="00F370F5">
        <w:tc>
          <w:tcPr>
            <w:tcW w:w="2808" w:type="dxa"/>
            <w:shd w:val="clear" w:color="auto" w:fill="auto"/>
          </w:tcPr>
          <w:p w14:paraId="31115256" w14:textId="198E44BE" w:rsidR="00171DC9" w:rsidRPr="00FA0591" w:rsidRDefault="00171DC9" w:rsidP="00171DC9">
            <w:pPr>
              <w:spacing w:line="240" w:lineRule="atLeast"/>
              <w:rPr>
                <w:rFonts w:cs="Times New Roman"/>
                <w:b/>
                <w:bCs/>
                <w:sz w:val="22"/>
                <w:szCs w:val="22"/>
                <w:rtl/>
                <w:cs/>
              </w:rPr>
            </w:pPr>
            <w:r w:rsidRPr="00FA0591">
              <w:rPr>
                <w:rFonts w:cs="Times New Roman"/>
                <w:b/>
                <w:bCs/>
                <w:sz w:val="22"/>
                <w:szCs w:val="22"/>
              </w:rPr>
              <w:t>Total</w:t>
            </w:r>
          </w:p>
        </w:tc>
        <w:tc>
          <w:tcPr>
            <w:tcW w:w="1350" w:type="dxa"/>
            <w:gridSpan w:val="2"/>
            <w:shd w:val="clear" w:color="auto" w:fill="auto"/>
          </w:tcPr>
          <w:p w14:paraId="009075B4" w14:textId="77777777" w:rsidR="00171DC9" w:rsidRPr="00FA0591" w:rsidRDefault="00171DC9" w:rsidP="00171DC9">
            <w:pPr>
              <w:spacing w:line="240" w:lineRule="atLeast"/>
              <w:ind w:left="-95" w:right="-120"/>
              <w:jc w:val="center"/>
              <w:rPr>
                <w:rFonts w:cs="Times New Roman"/>
                <w:b/>
                <w:bCs/>
                <w:sz w:val="22"/>
                <w:szCs w:val="22"/>
              </w:rPr>
            </w:pPr>
          </w:p>
        </w:tc>
        <w:tc>
          <w:tcPr>
            <w:tcW w:w="239" w:type="dxa"/>
            <w:shd w:val="clear" w:color="auto" w:fill="auto"/>
          </w:tcPr>
          <w:p w14:paraId="4100204E" w14:textId="77777777" w:rsidR="00171DC9" w:rsidRPr="00FA0591" w:rsidRDefault="00171DC9" w:rsidP="00171DC9">
            <w:pPr>
              <w:spacing w:line="240" w:lineRule="atLeast"/>
              <w:rPr>
                <w:rFonts w:cs="Times New Roman"/>
                <w:b/>
                <w:bCs/>
                <w:sz w:val="22"/>
                <w:szCs w:val="22"/>
              </w:rPr>
            </w:pPr>
          </w:p>
        </w:tc>
        <w:tc>
          <w:tcPr>
            <w:tcW w:w="1201" w:type="dxa"/>
            <w:tcBorders>
              <w:top w:val="single" w:sz="4" w:space="0" w:color="auto"/>
              <w:bottom w:val="double" w:sz="4" w:space="0" w:color="auto"/>
            </w:tcBorders>
            <w:shd w:val="clear" w:color="auto" w:fill="auto"/>
          </w:tcPr>
          <w:p w14:paraId="3CE426BB" w14:textId="6C7B698A" w:rsidR="00171DC9" w:rsidRPr="00FA0591" w:rsidRDefault="00171DC9" w:rsidP="00F71E99">
            <w:pPr>
              <w:tabs>
                <w:tab w:val="decimal" w:pos="627"/>
              </w:tabs>
              <w:spacing w:line="240" w:lineRule="atLeast"/>
              <w:ind w:left="-108" w:right="-218"/>
              <w:rPr>
                <w:rFonts w:cs="Times New Roman"/>
                <w:b/>
                <w:bCs/>
                <w:sz w:val="22"/>
                <w:szCs w:val="22"/>
              </w:rPr>
            </w:pPr>
            <w:r w:rsidRPr="00FA0591">
              <w:rPr>
                <w:rFonts w:cs="Times New Roman"/>
                <w:b/>
                <w:bCs/>
                <w:sz w:val="22"/>
                <w:szCs w:val="22"/>
              </w:rPr>
              <w:t>-</w:t>
            </w:r>
          </w:p>
        </w:tc>
        <w:tc>
          <w:tcPr>
            <w:tcW w:w="240" w:type="dxa"/>
            <w:shd w:val="clear" w:color="auto" w:fill="auto"/>
          </w:tcPr>
          <w:p w14:paraId="17AEA36F" w14:textId="77777777" w:rsidR="00171DC9" w:rsidRPr="00FA0591" w:rsidRDefault="00171DC9" w:rsidP="00171DC9">
            <w:pPr>
              <w:spacing w:line="240" w:lineRule="atLeast"/>
              <w:rPr>
                <w:rFonts w:cs="Times New Roman"/>
                <w:b/>
                <w:bCs/>
                <w:sz w:val="22"/>
                <w:szCs w:val="22"/>
              </w:rPr>
            </w:pPr>
          </w:p>
        </w:tc>
        <w:tc>
          <w:tcPr>
            <w:tcW w:w="1018" w:type="dxa"/>
            <w:shd w:val="clear" w:color="auto" w:fill="auto"/>
          </w:tcPr>
          <w:p w14:paraId="21C0A873" w14:textId="77777777" w:rsidR="00171DC9" w:rsidRPr="00FA0591" w:rsidRDefault="00171DC9" w:rsidP="00171DC9">
            <w:pPr>
              <w:tabs>
                <w:tab w:val="decimal" w:pos="801"/>
              </w:tabs>
              <w:spacing w:line="240" w:lineRule="atLeast"/>
              <w:ind w:right="-120"/>
              <w:rPr>
                <w:rFonts w:cs="Times New Roman"/>
                <w:b/>
                <w:bCs/>
                <w:sz w:val="22"/>
                <w:szCs w:val="22"/>
              </w:rPr>
            </w:pPr>
          </w:p>
        </w:tc>
        <w:tc>
          <w:tcPr>
            <w:tcW w:w="236" w:type="dxa"/>
            <w:shd w:val="clear" w:color="auto" w:fill="auto"/>
          </w:tcPr>
          <w:p w14:paraId="770B166C" w14:textId="77777777" w:rsidR="00171DC9" w:rsidRPr="00FA0591" w:rsidRDefault="00171DC9" w:rsidP="00171DC9">
            <w:pPr>
              <w:spacing w:line="240" w:lineRule="atLeast"/>
              <w:rPr>
                <w:rFonts w:cs="Times New Roman"/>
                <w:b/>
                <w:bCs/>
                <w:sz w:val="22"/>
                <w:szCs w:val="22"/>
              </w:rPr>
            </w:pPr>
          </w:p>
        </w:tc>
        <w:tc>
          <w:tcPr>
            <w:tcW w:w="1022" w:type="dxa"/>
            <w:shd w:val="clear" w:color="auto" w:fill="auto"/>
          </w:tcPr>
          <w:p w14:paraId="7F68147B" w14:textId="77777777" w:rsidR="00171DC9" w:rsidRPr="00FA0591" w:rsidRDefault="00171DC9" w:rsidP="00171DC9">
            <w:pPr>
              <w:tabs>
                <w:tab w:val="decimal" w:pos="808"/>
              </w:tabs>
              <w:spacing w:line="240" w:lineRule="atLeast"/>
              <w:ind w:left="-95" w:right="-120"/>
              <w:rPr>
                <w:rFonts w:cs="Times New Roman"/>
                <w:b/>
                <w:bCs/>
                <w:sz w:val="22"/>
                <w:szCs w:val="22"/>
              </w:rPr>
            </w:pPr>
          </w:p>
        </w:tc>
        <w:tc>
          <w:tcPr>
            <w:tcW w:w="236" w:type="dxa"/>
            <w:shd w:val="clear" w:color="auto" w:fill="auto"/>
          </w:tcPr>
          <w:p w14:paraId="56E6BE93" w14:textId="77777777" w:rsidR="00171DC9" w:rsidRPr="00FA0591" w:rsidRDefault="00171DC9" w:rsidP="00171DC9">
            <w:pPr>
              <w:spacing w:line="240" w:lineRule="atLeast"/>
              <w:rPr>
                <w:rFonts w:cs="Times New Roman"/>
                <w:b/>
                <w:bCs/>
                <w:sz w:val="22"/>
                <w:szCs w:val="22"/>
              </w:rPr>
            </w:pPr>
          </w:p>
        </w:tc>
        <w:tc>
          <w:tcPr>
            <w:tcW w:w="1298" w:type="dxa"/>
            <w:tcBorders>
              <w:top w:val="single" w:sz="4" w:space="0" w:color="auto"/>
              <w:bottom w:val="double" w:sz="4" w:space="0" w:color="auto"/>
            </w:tcBorders>
            <w:shd w:val="clear" w:color="auto" w:fill="auto"/>
          </w:tcPr>
          <w:p w14:paraId="6D29EC09" w14:textId="11EB88AA" w:rsidR="00171DC9" w:rsidRPr="003423A5" w:rsidRDefault="00171DC9" w:rsidP="003423A5">
            <w:pPr>
              <w:tabs>
                <w:tab w:val="decimal" w:pos="1006"/>
              </w:tabs>
              <w:spacing w:line="240" w:lineRule="atLeast"/>
              <w:ind w:left="-95" w:right="-120"/>
              <w:rPr>
                <w:rFonts w:cs="Times New Roman"/>
                <w:b/>
                <w:bCs/>
                <w:sz w:val="22"/>
                <w:szCs w:val="22"/>
              </w:rPr>
            </w:pPr>
            <w:r w:rsidRPr="003423A5">
              <w:rPr>
                <w:rFonts w:cs="Times New Roman"/>
                <w:b/>
                <w:bCs/>
                <w:sz w:val="22"/>
                <w:szCs w:val="22"/>
              </w:rPr>
              <w:t>171</w:t>
            </w:r>
          </w:p>
        </w:tc>
      </w:tr>
      <w:tr w:rsidR="00F01087" w:rsidRPr="00FA0591" w14:paraId="4B68BAFC" w14:textId="77777777" w:rsidTr="00F370F5">
        <w:tc>
          <w:tcPr>
            <w:tcW w:w="2808" w:type="dxa"/>
            <w:shd w:val="clear" w:color="auto" w:fill="auto"/>
          </w:tcPr>
          <w:p w14:paraId="4A505BB5" w14:textId="77777777" w:rsidR="00E03F37" w:rsidRPr="00FA0591" w:rsidRDefault="00E03F37" w:rsidP="006E3531">
            <w:pPr>
              <w:spacing w:line="240" w:lineRule="atLeast"/>
              <w:rPr>
                <w:rFonts w:cs="Times New Roman"/>
                <w:i/>
                <w:iCs/>
                <w:color w:val="0000FF"/>
                <w:sz w:val="22"/>
                <w:szCs w:val="22"/>
              </w:rPr>
            </w:pPr>
          </w:p>
        </w:tc>
        <w:tc>
          <w:tcPr>
            <w:tcW w:w="1350" w:type="dxa"/>
            <w:gridSpan w:val="2"/>
            <w:shd w:val="clear" w:color="auto" w:fill="auto"/>
          </w:tcPr>
          <w:p w14:paraId="07DAFC9C" w14:textId="77777777" w:rsidR="00E03F37" w:rsidRPr="00FA0591" w:rsidRDefault="00E03F37" w:rsidP="006E3531">
            <w:pPr>
              <w:spacing w:line="240" w:lineRule="atLeast"/>
              <w:ind w:left="-95" w:right="-120"/>
              <w:jc w:val="center"/>
              <w:rPr>
                <w:rFonts w:cs="Times New Roman"/>
                <w:b/>
                <w:bCs/>
                <w:sz w:val="22"/>
                <w:szCs w:val="22"/>
              </w:rPr>
            </w:pPr>
          </w:p>
        </w:tc>
        <w:tc>
          <w:tcPr>
            <w:tcW w:w="239" w:type="dxa"/>
            <w:shd w:val="clear" w:color="auto" w:fill="auto"/>
          </w:tcPr>
          <w:p w14:paraId="77199594" w14:textId="77777777" w:rsidR="00E03F37" w:rsidRPr="00FA0591" w:rsidRDefault="00E03F37" w:rsidP="006E3531">
            <w:pPr>
              <w:spacing w:line="240" w:lineRule="atLeast"/>
              <w:rPr>
                <w:rFonts w:cs="Times New Roman"/>
                <w:b/>
                <w:bCs/>
                <w:sz w:val="22"/>
                <w:szCs w:val="22"/>
              </w:rPr>
            </w:pPr>
          </w:p>
        </w:tc>
        <w:tc>
          <w:tcPr>
            <w:tcW w:w="1201" w:type="dxa"/>
            <w:shd w:val="clear" w:color="auto" w:fill="auto"/>
          </w:tcPr>
          <w:p w14:paraId="2B8C55B7" w14:textId="77777777" w:rsidR="00E03F37" w:rsidRPr="00FA0591" w:rsidRDefault="00E03F37" w:rsidP="006E3531">
            <w:pPr>
              <w:tabs>
                <w:tab w:val="decimal" w:pos="914"/>
              </w:tabs>
              <w:spacing w:line="240" w:lineRule="atLeast"/>
              <w:ind w:left="-129" w:right="-86"/>
              <w:rPr>
                <w:rFonts w:cs="Times New Roman"/>
                <w:b/>
                <w:bCs/>
                <w:sz w:val="22"/>
                <w:szCs w:val="22"/>
              </w:rPr>
            </w:pPr>
          </w:p>
        </w:tc>
        <w:tc>
          <w:tcPr>
            <w:tcW w:w="240" w:type="dxa"/>
            <w:shd w:val="clear" w:color="auto" w:fill="auto"/>
          </w:tcPr>
          <w:p w14:paraId="41C10634" w14:textId="77777777" w:rsidR="00E03F37" w:rsidRPr="00FA0591" w:rsidRDefault="00E03F37" w:rsidP="006E3531">
            <w:pPr>
              <w:spacing w:line="240" w:lineRule="atLeast"/>
              <w:rPr>
                <w:rFonts w:cs="Times New Roman"/>
                <w:b/>
                <w:bCs/>
                <w:sz w:val="22"/>
                <w:szCs w:val="22"/>
              </w:rPr>
            </w:pPr>
          </w:p>
        </w:tc>
        <w:tc>
          <w:tcPr>
            <w:tcW w:w="1018" w:type="dxa"/>
            <w:shd w:val="clear" w:color="auto" w:fill="auto"/>
          </w:tcPr>
          <w:p w14:paraId="2517BFA0" w14:textId="77777777" w:rsidR="00E03F37" w:rsidRPr="00FA0591" w:rsidRDefault="00E03F37" w:rsidP="006E3531">
            <w:pPr>
              <w:tabs>
                <w:tab w:val="decimal" w:pos="801"/>
              </w:tabs>
              <w:spacing w:line="240" w:lineRule="atLeast"/>
              <w:ind w:right="-120"/>
              <w:rPr>
                <w:rFonts w:cs="Times New Roman"/>
                <w:b/>
                <w:bCs/>
                <w:sz w:val="22"/>
                <w:szCs w:val="22"/>
              </w:rPr>
            </w:pPr>
          </w:p>
        </w:tc>
        <w:tc>
          <w:tcPr>
            <w:tcW w:w="236" w:type="dxa"/>
            <w:shd w:val="clear" w:color="auto" w:fill="auto"/>
          </w:tcPr>
          <w:p w14:paraId="1B1F2296" w14:textId="77777777" w:rsidR="00E03F37" w:rsidRPr="00FA0591" w:rsidRDefault="00E03F37" w:rsidP="006E3531">
            <w:pPr>
              <w:spacing w:line="240" w:lineRule="atLeast"/>
              <w:rPr>
                <w:rFonts w:cs="Times New Roman"/>
                <w:b/>
                <w:bCs/>
                <w:sz w:val="22"/>
                <w:szCs w:val="22"/>
              </w:rPr>
            </w:pPr>
          </w:p>
        </w:tc>
        <w:tc>
          <w:tcPr>
            <w:tcW w:w="1022" w:type="dxa"/>
            <w:shd w:val="clear" w:color="auto" w:fill="auto"/>
          </w:tcPr>
          <w:p w14:paraId="147E9695" w14:textId="77777777" w:rsidR="00E03F37" w:rsidRPr="00FA0591" w:rsidRDefault="00E03F37" w:rsidP="006E3531">
            <w:pPr>
              <w:tabs>
                <w:tab w:val="decimal" w:pos="808"/>
              </w:tabs>
              <w:spacing w:line="240" w:lineRule="atLeast"/>
              <w:ind w:left="-95" w:right="-120"/>
              <w:rPr>
                <w:rFonts w:cs="Times New Roman"/>
                <w:b/>
                <w:bCs/>
                <w:sz w:val="22"/>
                <w:szCs w:val="22"/>
              </w:rPr>
            </w:pPr>
          </w:p>
        </w:tc>
        <w:tc>
          <w:tcPr>
            <w:tcW w:w="236" w:type="dxa"/>
            <w:shd w:val="clear" w:color="auto" w:fill="auto"/>
          </w:tcPr>
          <w:p w14:paraId="57638D8C" w14:textId="77777777" w:rsidR="00E03F37" w:rsidRPr="00FA0591" w:rsidRDefault="00E03F37" w:rsidP="006E3531">
            <w:pPr>
              <w:spacing w:line="240" w:lineRule="atLeast"/>
              <w:rPr>
                <w:rFonts w:cs="Times New Roman"/>
                <w:b/>
                <w:bCs/>
                <w:sz w:val="22"/>
                <w:szCs w:val="22"/>
              </w:rPr>
            </w:pPr>
          </w:p>
        </w:tc>
        <w:tc>
          <w:tcPr>
            <w:tcW w:w="1298" w:type="dxa"/>
            <w:shd w:val="clear" w:color="auto" w:fill="auto"/>
          </w:tcPr>
          <w:p w14:paraId="213A0F46" w14:textId="77777777" w:rsidR="00E03F37" w:rsidRPr="00FA0591" w:rsidRDefault="00E03F37" w:rsidP="006E3531">
            <w:pPr>
              <w:tabs>
                <w:tab w:val="decimal" w:pos="1006"/>
              </w:tabs>
              <w:spacing w:line="240" w:lineRule="atLeast"/>
              <w:ind w:left="-95" w:right="-120"/>
              <w:rPr>
                <w:rFonts w:cs="Times New Roman"/>
                <w:b/>
                <w:bCs/>
                <w:sz w:val="22"/>
                <w:szCs w:val="22"/>
              </w:rPr>
            </w:pPr>
          </w:p>
        </w:tc>
      </w:tr>
    </w:tbl>
    <w:p w14:paraId="68B067BE" w14:textId="77777777" w:rsidR="00E03F37" w:rsidRPr="00FA0591" w:rsidRDefault="00E03F37" w:rsidP="00BD143A">
      <w:pPr>
        <w:pStyle w:val="BodyText"/>
        <w:spacing w:after="0" w:line="240" w:lineRule="atLeast"/>
        <w:ind w:right="403"/>
        <w:jc w:val="thaiDistribute"/>
        <w:rPr>
          <w:rFonts w:cs="Times New Roman"/>
        </w:rPr>
      </w:pPr>
    </w:p>
    <w:tbl>
      <w:tblPr>
        <w:tblW w:w="9648" w:type="dxa"/>
        <w:tblInd w:w="450" w:type="dxa"/>
        <w:tblLayout w:type="fixed"/>
        <w:tblLook w:val="04A0" w:firstRow="1" w:lastRow="0" w:firstColumn="1" w:lastColumn="0" w:noHBand="0" w:noVBand="1"/>
      </w:tblPr>
      <w:tblGrid>
        <w:gridCol w:w="2808"/>
        <w:gridCol w:w="1332"/>
        <w:gridCol w:w="18"/>
        <w:gridCol w:w="239"/>
        <w:gridCol w:w="1201"/>
        <w:gridCol w:w="240"/>
        <w:gridCol w:w="1018"/>
        <w:gridCol w:w="236"/>
        <w:gridCol w:w="1022"/>
        <w:gridCol w:w="236"/>
        <w:gridCol w:w="1298"/>
      </w:tblGrid>
      <w:tr w:rsidR="000F1334" w:rsidRPr="00FA0591" w14:paraId="2FD25970" w14:textId="77777777" w:rsidTr="000F1334">
        <w:trPr>
          <w:trHeight w:val="20"/>
          <w:tblHeader/>
        </w:trPr>
        <w:tc>
          <w:tcPr>
            <w:tcW w:w="2808" w:type="dxa"/>
            <w:vMerge w:val="restart"/>
            <w:shd w:val="clear" w:color="auto" w:fill="auto"/>
            <w:vAlign w:val="bottom"/>
          </w:tcPr>
          <w:p w14:paraId="1752016C" w14:textId="77777777" w:rsidR="000F1334" w:rsidRPr="00FA0591" w:rsidRDefault="000F1334" w:rsidP="006E3531">
            <w:pPr>
              <w:spacing w:line="240" w:lineRule="atLeast"/>
              <w:rPr>
                <w:rFonts w:cs="Times New Roman"/>
                <w:b/>
                <w:bCs/>
                <w:i/>
                <w:iCs/>
                <w:sz w:val="22"/>
                <w:szCs w:val="22"/>
              </w:rPr>
            </w:pPr>
            <w:r w:rsidRPr="00FA0591">
              <w:rPr>
                <w:rFonts w:cs="Times New Roman"/>
                <w:b/>
                <w:bCs/>
                <w:i/>
                <w:iCs/>
                <w:sz w:val="22"/>
                <w:szCs w:val="22"/>
              </w:rPr>
              <w:t>Movement of loans to</w:t>
            </w:r>
          </w:p>
        </w:tc>
        <w:tc>
          <w:tcPr>
            <w:tcW w:w="1332" w:type="dxa"/>
            <w:shd w:val="clear" w:color="auto" w:fill="auto"/>
            <w:vAlign w:val="bottom"/>
          </w:tcPr>
          <w:p w14:paraId="2B37FAA0" w14:textId="77777777" w:rsidR="000F1334" w:rsidRPr="00FA0591" w:rsidRDefault="000F1334" w:rsidP="006E3531">
            <w:pPr>
              <w:spacing w:line="240" w:lineRule="atLeast"/>
              <w:ind w:left="-106" w:right="-136"/>
              <w:jc w:val="center"/>
              <w:rPr>
                <w:rFonts w:cs="Times New Roman"/>
                <w:b/>
                <w:bCs/>
                <w:sz w:val="22"/>
                <w:szCs w:val="22"/>
              </w:rPr>
            </w:pPr>
            <w:r w:rsidRPr="00FA0591">
              <w:rPr>
                <w:rFonts w:cs="Times New Roman"/>
                <w:b/>
                <w:bCs/>
                <w:sz w:val="22"/>
                <w:szCs w:val="22"/>
              </w:rPr>
              <w:t>Interest rate</w:t>
            </w:r>
          </w:p>
        </w:tc>
        <w:tc>
          <w:tcPr>
            <w:tcW w:w="257" w:type="dxa"/>
            <w:gridSpan w:val="2"/>
            <w:shd w:val="clear" w:color="auto" w:fill="auto"/>
            <w:vAlign w:val="bottom"/>
          </w:tcPr>
          <w:p w14:paraId="400D5271" w14:textId="25077C4A" w:rsidR="000F1334" w:rsidRPr="00FA0591" w:rsidRDefault="000F1334" w:rsidP="006E3531">
            <w:pPr>
              <w:spacing w:line="240" w:lineRule="atLeast"/>
              <w:ind w:left="-106" w:right="-136"/>
              <w:jc w:val="center"/>
              <w:rPr>
                <w:rFonts w:cs="Times New Roman"/>
                <w:b/>
                <w:bCs/>
                <w:sz w:val="22"/>
                <w:szCs w:val="22"/>
              </w:rPr>
            </w:pPr>
          </w:p>
        </w:tc>
        <w:tc>
          <w:tcPr>
            <w:tcW w:w="5251" w:type="dxa"/>
            <w:gridSpan w:val="7"/>
            <w:shd w:val="clear" w:color="auto" w:fill="auto"/>
            <w:vAlign w:val="bottom"/>
          </w:tcPr>
          <w:p w14:paraId="5A209A75" w14:textId="3B029428" w:rsidR="000F1334" w:rsidRPr="00FA0591" w:rsidRDefault="000F1334" w:rsidP="006E3531">
            <w:pPr>
              <w:spacing w:line="240" w:lineRule="atLeast"/>
              <w:ind w:left="-95" w:right="-120"/>
              <w:jc w:val="center"/>
              <w:rPr>
                <w:rFonts w:cs="Times New Roman"/>
                <w:b/>
                <w:bCs/>
                <w:sz w:val="22"/>
                <w:szCs w:val="22"/>
              </w:rPr>
            </w:pPr>
            <w:r w:rsidRPr="00FA0591">
              <w:rPr>
                <w:rFonts w:cs="Times New Roman"/>
                <w:b/>
                <w:bCs/>
                <w:sz w:val="22"/>
                <w:szCs w:val="22"/>
              </w:rPr>
              <w:t>Separate financial statements</w:t>
            </w:r>
          </w:p>
        </w:tc>
      </w:tr>
      <w:tr w:rsidR="00F01087" w:rsidRPr="00FA0591" w14:paraId="20FDA672" w14:textId="77777777" w:rsidTr="00F370F5">
        <w:trPr>
          <w:trHeight w:val="387"/>
          <w:tblHeader/>
        </w:trPr>
        <w:tc>
          <w:tcPr>
            <w:tcW w:w="2808" w:type="dxa"/>
            <w:vMerge/>
            <w:shd w:val="clear" w:color="auto" w:fill="auto"/>
            <w:vAlign w:val="bottom"/>
          </w:tcPr>
          <w:p w14:paraId="33BDFCD9" w14:textId="77777777" w:rsidR="00E03F37" w:rsidRPr="00FA0591" w:rsidRDefault="00E03F37" w:rsidP="006E3531">
            <w:pPr>
              <w:spacing w:line="240" w:lineRule="atLeast"/>
              <w:rPr>
                <w:rFonts w:cs="Times New Roman"/>
                <w:b/>
                <w:bCs/>
                <w:i/>
                <w:iCs/>
                <w:sz w:val="22"/>
                <w:szCs w:val="22"/>
                <w:rtl/>
                <w:cs/>
              </w:rPr>
            </w:pPr>
          </w:p>
        </w:tc>
        <w:tc>
          <w:tcPr>
            <w:tcW w:w="1350" w:type="dxa"/>
            <w:gridSpan w:val="2"/>
            <w:shd w:val="clear" w:color="auto" w:fill="auto"/>
            <w:vAlign w:val="bottom"/>
          </w:tcPr>
          <w:p w14:paraId="1A99DE89" w14:textId="77777777" w:rsidR="00E03F37" w:rsidRPr="00FA0591" w:rsidRDefault="00E03F37" w:rsidP="006E3531">
            <w:pPr>
              <w:spacing w:line="240" w:lineRule="atLeast"/>
              <w:ind w:left="-95" w:right="-120"/>
              <w:jc w:val="center"/>
              <w:rPr>
                <w:rFonts w:cs="Times New Roman"/>
                <w:sz w:val="22"/>
                <w:szCs w:val="22"/>
              </w:rPr>
            </w:pPr>
            <w:r w:rsidRPr="00FA0591">
              <w:rPr>
                <w:rFonts w:cs="Times New Roman"/>
                <w:sz w:val="22"/>
                <w:szCs w:val="22"/>
              </w:rPr>
              <w:t xml:space="preserve">At </w:t>
            </w:r>
          </w:p>
          <w:p w14:paraId="1BFAEF1C" w14:textId="77777777" w:rsidR="00E03F37" w:rsidRPr="00FA0591" w:rsidRDefault="00E03F37" w:rsidP="006E3531">
            <w:pPr>
              <w:spacing w:line="240" w:lineRule="atLeast"/>
              <w:ind w:left="-95" w:right="-120"/>
              <w:jc w:val="center"/>
              <w:rPr>
                <w:rFonts w:cs="Times New Roman"/>
                <w:sz w:val="22"/>
                <w:szCs w:val="22"/>
                <w:rtl/>
                <w:cs/>
              </w:rPr>
            </w:pPr>
            <w:r w:rsidRPr="00FA0591">
              <w:rPr>
                <w:rFonts w:cs="Times New Roman"/>
                <w:sz w:val="22"/>
                <w:szCs w:val="22"/>
              </w:rPr>
              <w:t xml:space="preserve">31 December </w:t>
            </w:r>
          </w:p>
        </w:tc>
        <w:tc>
          <w:tcPr>
            <w:tcW w:w="239" w:type="dxa"/>
            <w:shd w:val="clear" w:color="auto" w:fill="auto"/>
            <w:vAlign w:val="bottom"/>
          </w:tcPr>
          <w:p w14:paraId="04B3C7A3" w14:textId="77777777" w:rsidR="00E03F37" w:rsidRPr="00FA0591" w:rsidRDefault="00E03F37" w:rsidP="006E3531">
            <w:pPr>
              <w:spacing w:line="240" w:lineRule="atLeast"/>
              <w:jc w:val="center"/>
              <w:rPr>
                <w:rFonts w:cs="Times New Roman"/>
                <w:sz w:val="22"/>
                <w:szCs w:val="22"/>
              </w:rPr>
            </w:pPr>
          </w:p>
        </w:tc>
        <w:tc>
          <w:tcPr>
            <w:tcW w:w="1201" w:type="dxa"/>
            <w:shd w:val="clear" w:color="auto" w:fill="auto"/>
            <w:vAlign w:val="bottom"/>
          </w:tcPr>
          <w:p w14:paraId="7FFE701C" w14:textId="77777777" w:rsidR="00E03F37" w:rsidRPr="00FA0591" w:rsidRDefault="00E03F37" w:rsidP="006E3531">
            <w:pPr>
              <w:spacing w:line="240" w:lineRule="atLeast"/>
              <w:ind w:left="-129" w:right="-86"/>
              <w:jc w:val="center"/>
              <w:rPr>
                <w:rFonts w:cs="Times New Roman"/>
                <w:sz w:val="22"/>
                <w:szCs w:val="22"/>
              </w:rPr>
            </w:pPr>
            <w:r w:rsidRPr="00FA0591">
              <w:rPr>
                <w:rFonts w:cs="Times New Roman"/>
                <w:sz w:val="22"/>
                <w:szCs w:val="22"/>
              </w:rPr>
              <w:t xml:space="preserve">At </w:t>
            </w:r>
          </w:p>
          <w:p w14:paraId="5F1FCF57" w14:textId="77777777" w:rsidR="00E03F37" w:rsidRPr="00FA0591" w:rsidRDefault="00E03F37" w:rsidP="006E3531">
            <w:pPr>
              <w:spacing w:line="240" w:lineRule="atLeast"/>
              <w:ind w:left="-129" w:right="-86"/>
              <w:jc w:val="center"/>
              <w:rPr>
                <w:rFonts w:cs="Times New Roman"/>
                <w:sz w:val="22"/>
                <w:szCs w:val="22"/>
                <w:rtl/>
                <w:cs/>
              </w:rPr>
            </w:pPr>
            <w:r w:rsidRPr="00FA0591">
              <w:rPr>
                <w:rFonts w:cs="Times New Roman"/>
                <w:sz w:val="22"/>
                <w:szCs w:val="22"/>
              </w:rPr>
              <w:t xml:space="preserve">1 January </w:t>
            </w:r>
          </w:p>
        </w:tc>
        <w:tc>
          <w:tcPr>
            <w:tcW w:w="240" w:type="dxa"/>
            <w:shd w:val="clear" w:color="auto" w:fill="auto"/>
            <w:vAlign w:val="bottom"/>
          </w:tcPr>
          <w:p w14:paraId="62622F78" w14:textId="77777777" w:rsidR="00E03F37" w:rsidRPr="00FA0591" w:rsidRDefault="00E03F37" w:rsidP="006E3531">
            <w:pPr>
              <w:spacing w:line="240" w:lineRule="atLeast"/>
              <w:jc w:val="center"/>
              <w:rPr>
                <w:rFonts w:cs="Times New Roman"/>
                <w:sz w:val="22"/>
                <w:szCs w:val="22"/>
              </w:rPr>
            </w:pPr>
          </w:p>
        </w:tc>
        <w:tc>
          <w:tcPr>
            <w:tcW w:w="1018" w:type="dxa"/>
            <w:shd w:val="clear" w:color="auto" w:fill="auto"/>
            <w:vAlign w:val="bottom"/>
          </w:tcPr>
          <w:p w14:paraId="6BC3F9E4" w14:textId="77777777" w:rsidR="00E03F37" w:rsidRPr="00FA0591" w:rsidRDefault="00E03F37" w:rsidP="006E3531">
            <w:pPr>
              <w:spacing w:line="240" w:lineRule="atLeast"/>
              <w:ind w:left="-95" w:right="-120"/>
              <w:jc w:val="center"/>
              <w:rPr>
                <w:rFonts w:cs="Times New Roman"/>
                <w:sz w:val="22"/>
                <w:szCs w:val="22"/>
                <w:rtl/>
                <w:cs/>
              </w:rPr>
            </w:pPr>
            <w:r w:rsidRPr="00FA0591">
              <w:rPr>
                <w:rFonts w:cs="Times New Roman"/>
                <w:sz w:val="22"/>
                <w:szCs w:val="22"/>
              </w:rPr>
              <w:t>Increase</w:t>
            </w:r>
          </w:p>
        </w:tc>
        <w:tc>
          <w:tcPr>
            <w:tcW w:w="236" w:type="dxa"/>
            <w:shd w:val="clear" w:color="auto" w:fill="auto"/>
            <w:vAlign w:val="bottom"/>
          </w:tcPr>
          <w:p w14:paraId="58567DDD" w14:textId="77777777" w:rsidR="00E03F37" w:rsidRPr="00FA0591" w:rsidRDefault="00E03F37" w:rsidP="006E3531">
            <w:pPr>
              <w:spacing w:line="240" w:lineRule="atLeast"/>
              <w:jc w:val="center"/>
              <w:rPr>
                <w:rFonts w:cs="Times New Roman"/>
                <w:sz w:val="22"/>
                <w:szCs w:val="22"/>
              </w:rPr>
            </w:pPr>
          </w:p>
        </w:tc>
        <w:tc>
          <w:tcPr>
            <w:tcW w:w="1022" w:type="dxa"/>
            <w:shd w:val="clear" w:color="auto" w:fill="auto"/>
            <w:vAlign w:val="bottom"/>
          </w:tcPr>
          <w:p w14:paraId="09275FA1" w14:textId="77777777" w:rsidR="00E03F37" w:rsidRPr="00FA0591" w:rsidRDefault="00E03F37" w:rsidP="006E3531">
            <w:pPr>
              <w:spacing w:line="240" w:lineRule="atLeast"/>
              <w:ind w:left="-95" w:right="-120"/>
              <w:jc w:val="center"/>
              <w:rPr>
                <w:rFonts w:cs="Times New Roman"/>
                <w:sz w:val="22"/>
                <w:szCs w:val="22"/>
                <w:rtl/>
                <w:cs/>
              </w:rPr>
            </w:pPr>
            <w:r w:rsidRPr="00FA0591">
              <w:rPr>
                <w:rFonts w:cs="Times New Roman"/>
                <w:sz w:val="22"/>
                <w:szCs w:val="22"/>
              </w:rPr>
              <w:t>Decrease</w:t>
            </w:r>
          </w:p>
        </w:tc>
        <w:tc>
          <w:tcPr>
            <w:tcW w:w="236" w:type="dxa"/>
            <w:shd w:val="clear" w:color="auto" w:fill="auto"/>
            <w:vAlign w:val="bottom"/>
          </w:tcPr>
          <w:p w14:paraId="468C5CE2" w14:textId="77777777" w:rsidR="00E03F37" w:rsidRPr="00FA0591" w:rsidRDefault="00E03F37" w:rsidP="006E3531">
            <w:pPr>
              <w:spacing w:line="240" w:lineRule="atLeast"/>
              <w:jc w:val="center"/>
              <w:rPr>
                <w:rFonts w:cs="Times New Roman"/>
                <w:sz w:val="22"/>
                <w:szCs w:val="22"/>
              </w:rPr>
            </w:pPr>
          </w:p>
        </w:tc>
        <w:tc>
          <w:tcPr>
            <w:tcW w:w="1298" w:type="dxa"/>
            <w:shd w:val="clear" w:color="auto" w:fill="auto"/>
            <w:vAlign w:val="bottom"/>
          </w:tcPr>
          <w:p w14:paraId="11D42930" w14:textId="77777777" w:rsidR="00E03F37" w:rsidRPr="00FA0591" w:rsidRDefault="00E03F37" w:rsidP="006E3531">
            <w:pPr>
              <w:spacing w:line="240" w:lineRule="atLeast"/>
              <w:ind w:left="-95" w:right="-120"/>
              <w:jc w:val="center"/>
              <w:rPr>
                <w:rFonts w:cs="Times New Roman"/>
                <w:sz w:val="22"/>
                <w:szCs w:val="22"/>
              </w:rPr>
            </w:pPr>
            <w:r w:rsidRPr="00FA0591">
              <w:rPr>
                <w:rFonts w:cs="Times New Roman"/>
                <w:sz w:val="22"/>
                <w:szCs w:val="22"/>
              </w:rPr>
              <w:t xml:space="preserve">At </w:t>
            </w:r>
          </w:p>
          <w:p w14:paraId="133CDD2C" w14:textId="77777777" w:rsidR="00E03F37" w:rsidRPr="00FA0591" w:rsidRDefault="00E03F37" w:rsidP="006E3531">
            <w:pPr>
              <w:spacing w:line="240" w:lineRule="atLeast"/>
              <w:ind w:left="-95" w:right="-120"/>
              <w:jc w:val="center"/>
              <w:rPr>
                <w:rFonts w:cs="Times New Roman"/>
                <w:sz w:val="22"/>
                <w:szCs w:val="22"/>
                <w:rtl/>
                <w:cs/>
              </w:rPr>
            </w:pPr>
            <w:r w:rsidRPr="00FA0591">
              <w:rPr>
                <w:rFonts w:cs="Times New Roman"/>
                <w:sz w:val="22"/>
                <w:szCs w:val="22"/>
              </w:rPr>
              <w:t xml:space="preserve">31 December </w:t>
            </w:r>
          </w:p>
        </w:tc>
      </w:tr>
      <w:tr w:rsidR="00F01087" w:rsidRPr="00FA0591" w14:paraId="5F37C7CB" w14:textId="77777777" w:rsidTr="00F370F5">
        <w:trPr>
          <w:tblHeader/>
        </w:trPr>
        <w:tc>
          <w:tcPr>
            <w:tcW w:w="2808" w:type="dxa"/>
            <w:shd w:val="clear" w:color="auto" w:fill="auto"/>
            <w:vAlign w:val="bottom"/>
          </w:tcPr>
          <w:p w14:paraId="3DE72580" w14:textId="77777777" w:rsidR="00E03F37" w:rsidRPr="00FA0591" w:rsidRDefault="00E03F37" w:rsidP="006E3531">
            <w:pPr>
              <w:spacing w:line="240" w:lineRule="atLeast"/>
              <w:rPr>
                <w:rFonts w:cs="Times New Roman"/>
                <w:b/>
                <w:bCs/>
                <w:i/>
                <w:iCs/>
                <w:sz w:val="22"/>
                <w:szCs w:val="22"/>
                <w:rtl/>
                <w:cs/>
              </w:rPr>
            </w:pPr>
          </w:p>
        </w:tc>
        <w:tc>
          <w:tcPr>
            <w:tcW w:w="1350" w:type="dxa"/>
            <w:gridSpan w:val="2"/>
            <w:shd w:val="clear" w:color="auto" w:fill="auto"/>
            <w:vAlign w:val="bottom"/>
          </w:tcPr>
          <w:p w14:paraId="67968148" w14:textId="77777777" w:rsidR="00E03F37" w:rsidRPr="00FA0591" w:rsidRDefault="00E03F37" w:rsidP="006E3531">
            <w:pPr>
              <w:spacing w:line="240" w:lineRule="atLeast"/>
              <w:ind w:left="-95" w:right="-120"/>
              <w:jc w:val="center"/>
              <w:rPr>
                <w:rFonts w:cs="Times New Roman"/>
                <w:i/>
                <w:iCs/>
                <w:sz w:val="22"/>
                <w:szCs w:val="22"/>
                <w:rtl/>
                <w:cs/>
              </w:rPr>
            </w:pPr>
            <w:r w:rsidRPr="00FA0591">
              <w:rPr>
                <w:rFonts w:cs="Times New Roman"/>
                <w:i/>
                <w:iCs/>
                <w:sz w:val="22"/>
                <w:szCs w:val="22"/>
              </w:rPr>
              <w:t>(% per annum)</w:t>
            </w:r>
          </w:p>
        </w:tc>
        <w:tc>
          <w:tcPr>
            <w:tcW w:w="239" w:type="dxa"/>
            <w:shd w:val="clear" w:color="auto" w:fill="auto"/>
            <w:vAlign w:val="bottom"/>
          </w:tcPr>
          <w:p w14:paraId="13EA8292" w14:textId="77777777" w:rsidR="00E03F37" w:rsidRPr="00FA0591" w:rsidRDefault="00E03F37" w:rsidP="006E3531">
            <w:pPr>
              <w:spacing w:line="240" w:lineRule="atLeast"/>
              <w:jc w:val="center"/>
              <w:rPr>
                <w:rFonts w:cs="Times New Roman"/>
                <w:sz w:val="22"/>
                <w:szCs w:val="22"/>
              </w:rPr>
            </w:pPr>
          </w:p>
        </w:tc>
        <w:tc>
          <w:tcPr>
            <w:tcW w:w="5251" w:type="dxa"/>
            <w:gridSpan w:val="7"/>
            <w:shd w:val="clear" w:color="auto" w:fill="auto"/>
            <w:vAlign w:val="bottom"/>
          </w:tcPr>
          <w:p w14:paraId="269FE598" w14:textId="77777777" w:rsidR="00E03F37" w:rsidRPr="00FA0591" w:rsidRDefault="00E03F37" w:rsidP="006E3531">
            <w:pPr>
              <w:spacing w:line="240" w:lineRule="atLeast"/>
              <w:ind w:left="-95" w:right="-120"/>
              <w:jc w:val="center"/>
              <w:rPr>
                <w:rFonts w:cs="Times New Roman"/>
                <w:i/>
                <w:iCs/>
                <w:sz w:val="22"/>
                <w:szCs w:val="22"/>
                <w:rtl/>
                <w:cs/>
              </w:rPr>
            </w:pPr>
            <w:r w:rsidRPr="00FA0591">
              <w:rPr>
                <w:rFonts w:cs="Times New Roman"/>
                <w:i/>
                <w:iCs/>
                <w:sz w:val="22"/>
                <w:szCs w:val="22"/>
              </w:rPr>
              <w:t>(in thousand Baht)</w:t>
            </w:r>
          </w:p>
        </w:tc>
      </w:tr>
      <w:tr w:rsidR="00F01087" w:rsidRPr="00FA0591" w14:paraId="0843DAF7" w14:textId="77777777" w:rsidTr="00F370F5">
        <w:tc>
          <w:tcPr>
            <w:tcW w:w="2808" w:type="dxa"/>
            <w:shd w:val="clear" w:color="auto" w:fill="auto"/>
            <w:vAlign w:val="bottom"/>
          </w:tcPr>
          <w:p w14:paraId="79F88CD6" w14:textId="5194C126" w:rsidR="00E03F37" w:rsidRPr="00FA0591" w:rsidRDefault="00E03F37" w:rsidP="006E3531">
            <w:pPr>
              <w:spacing w:line="240" w:lineRule="atLeast"/>
              <w:rPr>
                <w:rFonts w:cs="Times New Roman"/>
                <w:b/>
                <w:bCs/>
                <w:i/>
                <w:iCs/>
                <w:sz w:val="22"/>
                <w:szCs w:val="22"/>
                <w:rtl/>
                <w:cs/>
              </w:rPr>
            </w:pPr>
            <w:r w:rsidRPr="00FA0591">
              <w:rPr>
                <w:rFonts w:cs="Times New Roman"/>
                <w:b/>
                <w:bCs/>
                <w:i/>
                <w:iCs/>
                <w:sz w:val="22"/>
                <w:szCs w:val="22"/>
              </w:rPr>
              <w:t>20</w:t>
            </w:r>
            <w:r w:rsidR="00D62142" w:rsidRPr="00FA0591">
              <w:rPr>
                <w:rFonts w:cs="Times New Roman"/>
                <w:b/>
                <w:bCs/>
                <w:i/>
                <w:iCs/>
                <w:sz w:val="22"/>
                <w:szCs w:val="22"/>
              </w:rPr>
              <w:t>20</w:t>
            </w:r>
          </w:p>
        </w:tc>
        <w:tc>
          <w:tcPr>
            <w:tcW w:w="1350" w:type="dxa"/>
            <w:gridSpan w:val="2"/>
            <w:shd w:val="clear" w:color="auto" w:fill="auto"/>
            <w:vAlign w:val="bottom"/>
          </w:tcPr>
          <w:p w14:paraId="4F3FE2A1" w14:textId="77777777" w:rsidR="00E03F37" w:rsidRPr="00FA0591" w:rsidRDefault="00E03F37" w:rsidP="006E3531">
            <w:pPr>
              <w:spacing w:line="240" w:lineRule="atLeast"/>
              <w:ind w:left="-95" w:right="-120"/>
              <w:jc w:val="center"/>
              <w:rPr>
                <w:rFonts w:cs="Times New Roman"/>
                <w:sz w:val="22"/>
                <w:szCs w:val="22"/>
              </w:rPr>
            </w:pPr>
          </w:p>
        </w:tc>
        <w:tc>
          <w:tcPr>
            <w:tcW w:w="239" w:type="dxa"/>
            <w:shd w:val="clear" w:color="auto" w:fill="auto"/>
            <w:vAlign w:val="bottom"/>
          </w:tcPr>
          <w:p w14:paraId="60E6221D" w14:textId="77777777" w:rsidR="00E03F37" w:rsidRPr="00FA0591" w:rsidRDefault="00E03F37" w:rsidP="006E3531">
            <w:pPr>
              <w:spacing w:line="240" w:lineRule="atLeast"/>
              <w:jc w:val="center"/>
              <w:rPr>
                <w:rFonts w:cs="Times New Roman"/>
                <w:sz w:val="22"/>
                <w:szCs w:val="22"/>
              </w:rPr>
            </w:pPr>
          </w:p>
        </w:tc>
        <w:tc>
          <w:tcPr>
            <w:tcW w:w="1201" w:type="dxa"/>
            <w:shd w:val="clear" w:color="auto" w:fill="auto"/>
            <w:vAlign w:val="bottom"/>
          </w:tcPr>
          <w:p w14:paraId="77B79463" w14:textId="77777777" w:rsidR="00E03F37" w:rsidRPr="00FA0591" w:rsidRDefault="00E03F37" w:rsidP="006E3531">
            <w:pPr>
              <w:spacing w:line="240" w:lineRule="atLeast"/>
              <w:ind w:left="-129" w:right="-86"/>
              <w:jc w:val="center"/>
              <w:rPr>
                <w:rFonts w:cs="Times New Roman"/>
                <w:sz w:val="22"/>
                <w:szCs w:val="22"/>
              </w:rPr>
            </w:pPr>
          </w:p>
        </w:tc>
        <w:tc>
          <w:tcPr>
            <w:tcW w:w="240" w:type="dxa"/>
            <w:shd w:val="clear" w:color="auto" w:fill="auto"/>
            <w:vAlign w:val="bottom"/>
          </w:tcPr>
          <w:p w14:paraId="58C4A2B5" w14:textId="77777777" w:rsidR="00E03F37" w:rsidRPr="00FA0591" w:rsidRDefault="00E03F37" w:rsidP="006E3531">
            <w:pPr>
              <w:spacing w:line="240" w:lineRule="atLeast"/>
              <w:jc w:val="center"/>
              <w:rPr>
                <w:rFonts w:cs="Times New Roman"/>
                <w:sz w:val="22"/>
                <w:szCs w:val="22"/>
              </w:rPr>
            </w:pPr>
          </w:p>
        </w:tc>
        <w:tc>
          <w:tcPr>
            <w:tcW w:w="1018" w:type="dxa"/>
            <w:shd w:val="clear" w:color="auto" w:fill="auto"/>
            <w:vAlign w:val="bottom"/>
          </w:tcPr>
          <w:p w14:paraId="0AA2E6A1" w14:textId="77777777" w:rsidR="00E03F37" w:rsidRPr="00FA0591" w:rsidRDefault="00E03F37" w:rsidP="006E3531">
            <w:pPr>
              <w:spacing w:line="240" w:lineRule="atLeast"/>
              <w:ind w:left="-95" w:right="-120"/>
              <w:jc w:val="center"/>
              <w:rPr>
                <w:rFonts w:cs="Times New Roman"/>
                <w:sz w:val="22"/>
                <w:szCs w:val="22"/>
              </w:rPr>
            </w:pPr>
          </w:p>
        </w:tc>
        <w:tc>
          <w:tcPr>
            <w:tcW w:w="236" w:type="dxa"/>
            <w:shd w:val="clear" w:color="auto" w:fill="auto"/>
            <w:vAlign w:val="bottom"/>
          </w:tcPr>
          <w:p w14:paraId="26765F0B" w14:textId="77777777" w:rsidR="00E03F37" w:rsidRPr="00FA0591" w:rsidRDefault="00E03F37" w:rsidP="006E3531">
            <w:pPr>
              <w:spacing w:line="240" w:lineRule="atLeast"/>
              <w:jc w:val="center"/>
              <w:rPr>
                <w:rFonts w:cs="Times New Roman"/>
                <w:sz w:val="22"/>
                <w:szCs w:val="22"/>
              </w:rPr>
            </w:pPr>
          </w:p>
        </w:tc>
        <w:tc>
          <w:tcPr>
            <w:tcW w:w="1022" w:type="dxa"/>
            <w:shd w:val="clear" w:color="auto" w:fill="auto"/>
            <w:vAlign w:val="bottom"/>
          </w:tcPr>
          <w:p w14:paraId="2628F773" w14:textId="77777777" w:rsidR="00E03F37" w:rsidRPr="00FA0591" w:rsidRDefault="00E03F37" w:rsidP="006E3531">
            <w:pPr>
              <w:spacing w:line="240" w:lineRule="atLeast"/>
              <w:ind w:left="-95" w:right="-120"/>
              <w:jc w:val="center"/>
              <w:rPr>
                <w:rFonts w:cs="Times New Roman"/>
                <w:sz w:val="22"/>
                <w:szCs w:val="22"/>
              </w:rPr>
            </w:pPr>
          </w:p>
        </w:tc>
        <w:tc>
          <w:tcPr>
            <w:tcW w:w="236" w:type="dxa"/>
            <w:shd w:val="clear" w:color="auto" w:fill="auto"/>
            <w:vAlign w:val="bottom"/>
          </w:tcPr>
          <w:p w14:paraId="0CA9B113" w14:textId="77777777" w:rsidR="00E03F37" w:rsidRPr="00FA0591" w:rsidRDefault="00E03F37" w:rsidP="006E3531">
            <w:pPr>
              <w:spacing w:line="240" w:lineRule="atLeast"/>
              <w:jc w:val="center"/>
              <w:rPr>
                <w:rFonts w:cs="Times New Roman"/>
                <w:sz w:val="22"/>
                <w:szCs w:val="22"/>
              </w:rPr>
            </w:pPr>
          </w:p>
        </w:tc>
        <w:tc>
          <w:tcPr>
            <w:tcW w:w="1298" w:type="dxa"/>
            <w:shd w:val="clear" w:color="auto" w:fill="auto"/>
            <w:vAlign w:val="bottom"/>
          </w:tcPr>
          <w:p w14:paraId="64FAE584" w14:textId="77777777" w:rsidR="00E03F37" w:rsidRPr="00FA0591" w:rsidRDefault="00E03F37" w:rsidP="006E3531">
            <w:pPr>
              <w:spacing w:line="240" w:lineRule="atLeast"/>
              <w:ind w:left="-95" w:right="-120"/>
              <w:jc w:val="center"/>
              <w:rPr>
                <w:rFonts w:cs="Times New Roman"/>
                <w:sz w:val="22"/>
                <w:szCs w:val="22"/>
              </w:rPr>
            </w:pPr>
          </w:p>
        </w:tc>
      </w:tr>
      <w:tr w:rsidR="00F01087" w:rsidRPr="00FA0591" w14:paraId="077F3A04" w14:textId="77777777" w:rsidTr="00F370F5">
        <w:tc>
          <w:tcPr>
            <w:tcW w:w="2808" w:type="dxa"/>
            <w:shd w:val="clear" w:color="auto" w:fill="auto"/>
          </w:tcPr>
          <w:p w14:paraId="2E33D953" w14:textId="77777777" w:rsidR="00E03F37" w:rsidRPr="00FA0591" w:rsidRDefault="00E03F37" w:rsidP="006E3531">
            <w:pPr>
              <w:spacing w:line="240" w:lineRule="atLeast"/>
              <w:ind w:right="-107"/>
              <w:rPr>
                <w:rFonts w:cs="Times New Roman"/>
                <w:sz w:val="22"/>
                <w:szCs w:val="22"/>
                <w:rtl/>
                <w:cs/>
              </w:rPr>
            </w:pPr>
            <w:r w:rsidRPr="00FA0591">
              <w:rPr>
                <w:rFonts w:cs="Times New Roman"/>
                <w:sz w:val="22"/>
                <w:szCs w:val="22"/>
              </w:rPr>
              <w:t>Subsidiaries</w:t>
            </w:r>
          </w:p>
        </w:tc>
        <w:tc>
          <w:tcPr>
            <w:tcW w:w="1350" w:type="dxa"/>
            <w:gridSpan w:val="2"/>
            <w:shd w:val="clear" w:color="auto" w:fill="auto"/>
          </w:tcPr>
          <w:p w14:paraId="16250359" w14:textId="67E287AB" w:rsidR="00E03F37" w:rsidRPr="00FA0591" w:rsidRDefault="00F71E99" w:rsidP="00BD143A">
            <w:pPr>
              <w:spacing w:line="240" w:lineRule="atLeast"/>
              <w:ind w:left="-95" w:right="-120"/>
              <w:jc w:val="center"/>
              <w:rPr>
                <w:rFonts w:cs="Times New Roman"/>
                <w:sz w:val="22"/>
                <w:szCs w:val="22"/>
              </w:rPr>
            </w:pPr>
            <w:r w:rsidRPr="00FA0591">
              <w:rPr>
                <w:rFonts w:cs="Times New Roman"/>
                <w:sz w:val="22"/>
                <w:szCs w:val="22"/>
              </w:rPr>
              <w:t xml:space="preserve">2.50 </w:t>
            </w:r>
            <w:r w:rsidR="007757EB" w:rsidRPr="00FA0591">
              <w:rPr>
                <w:rFonts w:cs="Times New Roman"/>
                <w:sz w:val="22"/>
                <w:szCs w:val="22"/>
              </w:rPr>
              <w:t>-</w:t>
            </w:r>
            <w:r w:rsidRPr="00FA0591">
              <w:rPr>
                <w:rFonts w:cs="Times New Roman"/>
                <w:sz w:val="22"/>
                <w:szCs w:val="22"/>
              </w:rPr>
              <w:t xml:space="preserve"> 3.99</w:t>
            </w:r>
          </w:p>
        </w:tc>
        <w:tc>
          <w:tcPr>
            <w:tcW w:w="239" w:type="dxa"/>
            <w:shd w:val="clear" w:color="auto" w:fill="auto"/>
          </w:tcPr>
          <w:p w14:paraId="24FE17AB" w14:textId="77777777" w:rsidR="00E03F37" w:rsidRPr="00FA0591" w:rsidRDefault="00E03F37" w:rsidP="006E3531">
            <w:pPr>
              <w:spacing w:line="240" w:lineRule="atLeast"/>
              <w:rPr>
                <w:rFonts w:cs="Times New Roman"/>
                <w:sz w:val="22"/>
                <w:szCs w:val="22"/>
              </w:rPr>
            </w:pPr>
          </w:p>
        </w:tc>
        <w:tc>
          <w:tcPr>
            <w:tcW w:w="1201" w:type="dxa"/>
            <w:shd w:val="clear" w:color="auto" w:fill="auto"/>
          </w:tcPr>
          <w:p w14:paraId="42DEC6A6" w14:textId="165B1394" w:rsidR="00E03F37" w:rsidRPr="00FA0591" w:rsidRDefault="00F71E99" w:rsidP="006E3531">
            <w:pPr>
              <w:tabs>
                <w:tab w:val="decimal" w:pos="914"/>
              </w:tabs>
              <w:spacing w:line="240" w:lineRule="atLeast"/>
              <w:ind w:left="-129" w:right="-86"/>
              <w:rPr>
                <w:rFonts w:cs="Times New Roman"/>
                <w:sz w:val="22"/>
                <w:szCs w:val="22"/>
              </w:rPr>
            </w:pPr>
            <w:r w:rsidRPr="00FA0591">
              <w:rPr>
                <w:rFonts w:cs="Times New Roman"/>
                <w:sz w:val="22"/>
                <w:szCs w:val="22"/>
              </w:rPr>
              <w:t>13,000</w:t>
            </w:r>
          </w:p>
        </w:tc>
        <w:tc>
          <w:tcPr>
            <w:tcW w:w="240" w:type="dxa"/>
            <w:shd w:val="clear" w:color="auto" w:fill="auto"/>
          </w:tcPr>
          <w:p w14:paraId="7777ABBD" w14:textId="77777777" w:rsidR="00E03F37" w:rsidRPr="00FA0591" w:rsidRDefault="00E03F37" w:rsidP="006E3531">
            <w:pPr>
              <w:spacing w:line="240" w:lineRule="atLeast"/>
              <w:rPr>
                <w:rFonts w:cs="Times New Roman"/>
                <w:sz w:val="22"/>
                <w:szCs w:val="22"/>
              </w:rPr>
            </w:pPr>
          </w:p>
        </w:tc>
        <w:tc>
          <w:tcPr>
            <w:tcW w:w="1018" w:type="dxa"/>
            <w:shd w:val="clear" w:color="auto" w:fill="auto"/>
          </w:tcPr>
          <w:p w14:paraId="45045EE8" w14:textId="473EE28F" w:rsidR="00E03F37" w:rsidRPr="00FA0591" w:rsidRDefault="00F71E99" w:rsidP="006E3531">
            <w:pPr>
              <w:tabs>
                <w:tab w:val="decimal" w:pos="801"/>
              </w:tabs>
              <w:spacing w:line="240" w:lineRule="atLeast"/>
              <w:ind w:right="-120"/>
              <w:rPr>
                <w:rFonts w:cs="Times New Roman"/>
                <w:sz w:val="22"/>
                <w:szCs w:val="22"/>
              </w:rPr>
            </w:pPr>
            <w:r w:rsidRPr="00FA0591">
              <w:rPr>
                <w:rFonts w:cs="Times New Roman"/>
                <w:sz w:val="22"/>
                <w:szCs w:val="22"/>
              </w:rPr>
              <w:t>61,500</w:t>
            </w:r>
          </w:p>
        </w:tc>
        <w:tc>
          <w:tcPr>
            <w:tcW w:w="236" w:type="dxa"/>
            <w:shd w:val="clear" w:color="auto" w:fill="auto"/>
          </w:tcPr>
          <w:p w14:paraId="53B9BDD3" w14:textId="77777777" w:rsidR="00E03F37" w:rsidRPr="00FA0591" w:rsidRDefault="00E03F37" w:rsidP="006E3531">
            <w:pPr>
              <w:spacing w:line="240" w:lineRule="atLeast"/>
              <w:rPr>
                <w:rFonts w:cs="Times New Roman"/>
                <w:sz w:val="22"/>
                <w:szCs w:val="22"/>
              </w:rPr>
            </w:pPr>
          </w:p>
        </w:tc>
        <w:tc>
          <w:tcPr>
            <w:tcW w:w="1022" w:type="dxa"/>
            <w:shd w:val="clear" w:color="auto" w:fill="auto"/>
          </w:tcPr>
          <w:p w14:paraId="17B435CD" w14:textId="5A867CA9" w:rsidR="00E03F37" w:rsidRPr="00FA0591" w:rsidRDefault="00F71E99" w:rsidP="007165FD">
            <w:pPr>
              <w:tabs>
                <w:tab w:val="decimal" w:pos="808"/>
              </w:tabs>
              <w:spacing w:line="240" w:lineRule="atLeast"/>
              <w:ind w:right="-120"/>
              <w:rPr>
                <w:rFonts w:cs="Times New Roman"/>
                <w:sz w:val="22"/>
                <w:szCs w:val="22"/>
              </w:rPr>
            </w:pPr>
            <w:r w:rsidRPr="00FA0591">
              <w:rPr>
                <w:rFonts w:cs="Times New Roman"/>
                <w:sz w:val="22"/>
                <w:szCs w:val="22"/>
              </w:rPr>
              <w:t>(51,000)</w:t>
            </w:r>
          </w:p>
        </w:tc>
        <w:tc>
          <w:tcPr>
            <w:tcW w:w="236" w:type="dxa"/>
            <w:shd w:val="clear" w:color="auto" w:fill="auto"/>
          </w:tcPr>
          <w:p w14:paraId="7780AD65" w14:textId="77777777" w:rsidR="00E03F37" w:rsidRPr="00FA0591" w:rsidRDefault="00E03F37" w:rsidP="006E3531">
            <w:pPr>
              <w:spacing w:line="240" w:lineRule="atLeast"/>
              <w:rPr>
                <w:rFonts w:cs="Times New Roman"/>
                <w:sz w:val="22"/>
                <w:szCs w:val="22"/>
              </w:rPr>
            </w:pPr>
          </w:p>
        </w:tc>
        <w:tc>
          <w:tcPr>
            <w:tcW w:w="1298" w:type="dxa"/>
            <w:shd w:val="clear" w:color="auto" w:fill="auto"/>
          </w:tcPr>
          <w:p w14:paraId="1E88F72D" w14:textId="09FFB226" w:rsidR="00E03F37" w:rsidRPr="00FA0591" w:rsidRDefault="00F71E99" w:rsidP="006E3531">
            <w:pPr>
              <w:tabs>
                <w:tab w:val="decimal" w:pos="1006"/>
              </w:tabs>
              <w:spacing w:line="240" w:lineRule="atLeast"/>
              <w:ind w:left="-95" w:right="-120"/>
              <w:rPr>
                <w:rFonts w:cs="Times New Roman"/>
                <w:sz w:val="22"/>
                <w:szCs w:val="22"/>
              </w:rPr>
            </w:pPr>
            <w:r w:rsidRPr="00FA0591">
              <w:rPr>
                <w:rFonts w:cs="Times New Roman"/>
                <w:sz w:val="22"/>
                <w:szCs w:val="22"/>
              </w:rPr>
              <w:t>23,500</w:t>
            </w:r>
          </w:p>
        </w:tc>
      </w:tr>
      <w:tr w:rsidR="00F01087" w:rsidRPr="00FA0591" w14:paraId="54166C97" w14:textId="77777777" w:rsidTr="00F370F5">
        <w:tc>
          <w:tcPr>
            <w:tcW w:w="2808" w:type="dxa"/>
            <w:shd w:val="clear" w:color="auto" w:fill="auto"/>
          </w:tcPr>
          <w:p w14:paraId="5A860E03" w14:textId="77777777" w:rsidR="00E03F37" w:rsidRPr="00FA0591" w:rsidRDefault="00E03F37" w:rsidP="006E3531">
            <w:pPr>
              <w:spacing w:line="240" w:lineRule="atLeast"/>
              <w:rPr>
                <w:rFonts w:cs="Times New Roman"/>
                <w:b/>
                <w:bCs/>
                <w:sz w:val="22"/>
                <w:szCs w:val="22"/>
                <w:rtl/>
                <w:cs/>
              </w:rPr>
            </w:pPr>
            <w:r w:rsidRPr="00FA0591">
              <w:rPr>
                <w:rFonts w:cs="Times New Roman"/>
                <w:b/>
                <w:bCs/>
                <w:sz w:val="22"/>
                <w:szCs w:val="22"/>
              </w:rPr>
              <w:t>Total</w:t>
            </w:r>
          </w:p>
        </w:tc>
        <w:tc>
          <w:tcPr>
            <w:tcW w:w="1350" w:type="dxa"/>
            <w:gridSpan w:val="2"/>
            <w:shd w:val="clear" w:color="auto" w:fill="auto"/>
          </w:tcPr>
          <w:p w14:paraId="63D4761C" w14:textId="77777777" w:rsidR="00E03F37" w:rsidRPr="00FA0591" w:rsidRDefault="00E03F37" w:rsidP="006E3531">
            <w:pPr>
              <w:spacing w:line="240" w:lineRule="atLeast"/>
              <w:ind w:left="-95" w:right="-120"/>
              <w:jc w:val="center"/>
              <w:rPr>
                <w:rFonts w:cs="Times New Roman"/>
                <w:b/>
                <w:bCs/>
                <w:sz w:val="22"/>
                <w:szCs w:val="22"/>
              </w:rPr>
            </w:pPr>
          </w:p>
        </w:tc>
        <w:tc>
          <w:tcPr>
            <w:tcW w:w="239" w:type="dxa"/>
            <w:shd w:val="clear" w:color="auto" w:fill="auto"/>
          </w:tcPr>
          <w:p w14:paraId="68C3F506" w14:textId="77777777" w:rsidR="00E03F37" w:rsidRPr="00FA0591" w:rsidRDefault="00E03F37" w:rsidP="006E3531">
            <w:pPr>
              <w:spacing w:line="240" w:lineRule="atLeast"/>
              <w:rPr>
                <w:rFonts w:cs="Times New Roman"/>
                <w:b/>
                <w:bCs/>
                <w:sz w:val="22"/>
                <w:szCs w:val="22"/>
              </w:rPr>
            </w:pPr>
          </w:p>
        </w:tc>
        <w:tc>
          <w:tcPr>
            <w:tcW w:w="1201" w:type="dxa"/>
            <w:tcBorders>
              <w:top w:val="single" w:sz="4" w:space="0" w:color="auto"/>
              <w:bottom w:val="double" w:sz="4" w:space="0" w:color="auto"/>
            </w:tcBorders>
            <w:shd w:val="clear" w:color="auto" w:fill="auto"/>
          </w:tcPr>
          <w:p w14:paraId="409BD3C0" w14:textId="5938D23D" w:rsidR="00E03F37" w:rsidRPr="00FA0591" w:rsidRDefault="00F71E99" w:rsidP="006E3531">
            <w:pPr>
              <w:tabs>
                <w:tab w:val="decimal" w:pos="914"/>
              </w:tabs>
              <w:spacing w:line="240" w:lineRule="atLeast"/>
              <w:ind w:left="-129" w:right="-86"/>
              <w:rPr>
                <w:rFonts w:cs="Times New Roman"/>
                <w:b/>
                <w:bCs/>
                <w:sz w:val="22"/>
                <w:szCs w:val="22"/>
              </w:rPr>
            </w:pPr>
            <w:r w:rsidRPr="00FA0591">
              <w:rPr>
                <w:rFonts w:cs="Times New Roman"/>
                <w:b/>
                <w:bCs/>
                <w:sz w:val="22"/>
                <w:szCs w:val="22"/>
              </w:rPr>
              <w:t>13,000</w:t>
            </w:r>
          </w:p>
        </w:tc>
        <w:tc>
          <w:tcPr>
            <w:tcW w:w="240" w:type="dxa"/>
            <w:shd w:val="clear" w:color="auto" w:fill="auto"/>
          </w:tcPr>
          <w:p w14:paraId="35174E28" w14:textId="77777777" w:rsidR="00E03F37" w:rsidRPr="00FA0591" w:rsidRDefault="00E03F37" w:rsidP="006E3531">
            <w:pPr>
              <w:spacing w:line="240" w:lineRule="atLeast"/>
              <w:rPr>
                <w:rFonts w:cs="Times New Roman"/>
                <w:b/>
                <w:bCs/>
                <w:sz w:val="22"/>
                <w:szCs w:val="22"/>
              </w:rPr>
            </w:pPr>
          </w:p>
        </w:tc>
        <w:tc>
          <w:tcPr>
            <w:tcW w:w="1018" w:type="dxa"/>
            <w:shd w:val="clear" w:color="auto" w:fill="auto"/>
          </w:tcPr>
          <w:p w14:paraId="5A1E3377" w14:textId="77777777" w:rsidR="00E03F37" w:rsidRPr="00FA0591" w:rsidRDefault="00E03F37" w:rsidP="006E3531">
            <w:pPr>
              <w:tabs>
                <w:tab w:val="decimal" w:pos="801"/>
              </w:tabs>
              <w:spacing w:line="240" w:lineRule="atLeast"/>
              <w:ind w:right="-120"/>
              <w:rPr>
                <w:rFonts w:cs="Times New Roman"/>
                <w:b/>
                <w:bCs/>
                <w:sz w:val="22"/>
                <w:szCs w:val="22"/>
              </w:rPr>
            </w:pPr>
          </w:p>
        </w:tc>
        <w:tc>
          <w:tcPr>
            <w:tcW w:w="236" w:type="dxa"/>
            <w:shd w:val="clear" w:color="auto" w:fill="auto"/>
          </w:tcPr>
          <w:p w14:paraId="53A93B63" w14:textId="77777777" w:rsidR="00E03F37" w:rsidRPr="00FA0591" w:rsidRDefault="00E03F37" w:rsidP="006E3531">
            <w:pPr>
              <w:spacing w:line="240" w:lineRule="atLeast"/>
              <w:rPr>
                <w:rFonts w:cs="Times New Roman"/>
                <w:b/>
                <w:bCs/>
                <w:sz w:val="22"/>
                <w:szCs w:val="22"/>
              </w:rPr>
            </w:pPr>
          </w:p>
        </w:tc>
        <w:tc>
          <w:tcPr>
            <w:tcW w:w="1022" w:type="dxa"/>
            <w:shd w:val="clear" w:color="auto" w:fill="auto"/>
          </w:tcPr>
          <w:p w14:paraId="1E583908" w14:textId="77777777" w:rsidR="00E03F37" w:rsidRPr="00FA0591" w:rsidRDefault="00E03F37" w:rsidP="006E3531">
            <w:pPr>
              <w:tabs>
                <w:tab w:val="decimal" w:pos="808"/>
              </w:tabs>
              <w:spacing w:line="240" w:lineRule="atLeast"/>
              <w:ind w:left="-95" w:right="-120"/>
              <w:rPr>
                <w:rFonts w:cs="Times New Roman"/>
                <w:b/>
                <w:bCs/>
                <w:sz w:val="22"/>
                <w:szCs w:val="22"/>
              </w:rPr>
            </w:pPr>
          </w:p>
        </w:tc>
        <w:tc>
          <w:tcPr>
            <w:tcW w:w="236" w:type="dxa"/>
            <w:shd w:val="clear" w:color="auto" w:fill="auto"/>
          </w:tcPr>
          <w:p w14:paraId="3990A93F" w14:textId="77777777" w:rsidR="00E03F37" w:rsidRPr="00FA0591" w:rsidRDefault="00E03F37" w:rsidP="006E3531">
            <w:pPr>
              <w:spacing w:line="240" w:lineRule="atLeast"/>
              <w:rPr>
                <w:rFonts w:cs="Times New Roman"/>
                <w:b/>
                <w:bCs/>
                <w:sz w:val="22"/>
                <w:szCs w:val="22"/>
              </w:rPr>
            </w:pPr>
          </w:p>
        </w:tc>
        <w:tc>
          <w:tcPr>
            <w:tcW w:w="1298" w:type="dxa"/>
            <w:tcBorders>
              <w:top w:val="single" w:sz="4" w:space="0" w:color="auto"/>
              <w:bottom w:val="double" w:sz="4" w:space="0" w:color="auto"/>
            </w:tcBorders>
            <w:shd w:val="clear" w:color="auto" w:fill="auto"/>
          </w:tcPr>
          <w:p w14:paraId="7DB99858" w14:textId="78CE7461" w:rsidR="00E03F37" w:rsidRPr="00FA0591" w:rsidRDefault="00F71E99" w:rsidP="006E3531">
            <w:pPr>
              <w:tabs>
                <w:tab w:val="decimal" w:pos="1006"/>
              </w:tabs>
              <w:spacing w:line="240" w:lineRule="atLeast"/>
              <w:ind w:left="-95" w:right="-120"/>
              <w:rPr>
                <w:rFonts w:cs="Times New Roman"/>
                <w:b/>
                <w:bCs/>
                <w:sz w:val="22"/>
                <w:szCs w:val="22"/>
              </w:rPr>
            </w:pPr>
            <w:r w:rsidRPr="00FA0591">
              <w:rPr>
                <w:rFonts w:cs="Times New Roman"/>
                <w:b/>
                <w:bCs/>
                <w:sz w:val="22"/>
                <w:szCs w:val="22"/>
              </w:rPr>
              <w:t>23,500</w:t>
            </w:r>
          </w:p>
        </w:tc>
      </w:tr>
      <w:tr w:rsidR="00F01087" w:rsidRPr="00FA0591" w14:paraId="46B96109" w14:textId="77777777" w:rsidTr="00F370F5">
        <w:tc>
          <w:tcPr>
            <w:tcW w:w="2808" w:type="dxa"/>
            <w:shd w:val="clear" w:color="auto" w:fill="auto"/>
          </w:tcPr>
          <w:p w14:paraId="7B50CA2C" w14:textId="77777777" w:rsidR="00E03F37" w:rsidRPr="00FA0591" w:rsidRDefault="00E03F37" w:rsidP="006E3531">
            <w:pPr>
              <w:spacing w:line="240" w:lineRule="atLeast"/>
              <w:rPr>
                <w:rFonts w:cs="Times New Roman"/>
                <w:b/>
                <w:bCs/>
                <w:sz w:val="22"/>
                <w:szCs w:val="22"/>
                <w:rtl/>
                <w:cs/>
              </w:rPr>
            </w:pPr>
          </w:p>
        </w:tc>
        <w:tc>
          <w:tcPr>
            <w:tcW w:w="1350" w:type="dxa"/>
            <w:gridSpan w:val="2"/>
            <w:shd w:val="clear" w:color="auto" w:fill="auto"/>
          </w:tcPr>
          <w:p w14:paraId="6568FAB6" w14:textId="77777777" w:rsidR="00E03F37" w:rsidRPr="00FA0591" w:rsidRDefault="00E03F37" w:rsidP="006E3531">
            <w:pPr>
              <w:spacing w:line="240" w:lineRule="atLeast"/>
              <w:ind w:left="-95" w:right="-120"/>
              <w:jc w:val="center"/>
              <w:rPr>
                <w:rFonts w:cs="Times New Roman"/>
                <w:b/>
                <w:bCs/>
                <w:sz w:val="22"/>
                <w:szCs w:val="22"/>
              </w:rPr>
            </w:pPr>
          </w:p>
        </w:tc>
        <w:tc>
          <w:tcPr>
            <w:tcW w:w="239" w:type="dxa"/>
            <w:shd w:val="clear" w:color="auto" w:fill="auto"/>
          </w:tcPr>
          <w:p w14:paraId="0766F45C" w14:textId="77777777" w:rsidR="00E03F37" w:rsidRPr="00FA0591" w:rsidRDefault="00E03F37" w:rsidP="006E3531">
            <w:pPr>
              <w:spacing w:line="240" w:lineRule="atLeast"/>
              <w:rPr>
                <w:rFonts w:cs="Times New Roman"/>
                <w:b/>
                <w:bCs/>
                <w:sz w:val="22"/>
                <w:szCs w:val="22"/>
              </w:rPr>
            </w:pPr>
          </w:p>
        </w:tc>
        <w:tc>
          <w:tcPr>
            <w:tcW w:w="1201" w:type="dxa"/>
            <w:tcBorders>
              <w:top w:val="double" w:sz="4" w:space="0" w:color="auto"/>
            </w:tcBorders>
            <w:shd w:val="clear" w:color="auto" w:fill="auto"/>
          </w:tcPr>
          <w:p w14:paraId="13B9118A" w14:textId="77777777" w:rsidR="00E03F37" w:rsidRPr="00FA0591" w:rsidRDefault="00E03F37" w:rsidP="006E3531">
            <w:pPr>
              <w:tabs>
                <w:tab w:val="decimal" w:pos="914"/>
              </w:tabs>
              <w:spacing w:line="240" w:lineRule="atLeast"/>
              <w:ind w:left="-129" w:right="-86"/>
              <w:rPr>
                <w:rFonts w:cs="Times New Roman"/>
                <w:b/>
                <w:bCs/>
                <w:sz w:val="22"/>
                <w:szCs w:val="22"/>
              </w:rPr>
            </w:pPr>
          </w:p>
        </w:tc>
        <w:tc>
          <w:tcPr>
            <w:tcW w:w="240" w:type="dxa"/>
            <w:shd w:val="clear" w:color="auto" w:fill="auto"/>
          </w:tcPr>
          <w:p w14:paraId="3DE2A3BD" w14:textId="77777777" w:rsidR="00E03F37" w:rsidRPr="00FA0591" w:rsidRDefault="00E03F37" w:rsidP="006E3531">
            <w:pPr>
              <w:spacing w:line="240" w:lineRule="atLeast"/>
              <w:rPr>
                <w:rFonts w:cs="Times New Roman"/>
                <w:b/>
                <w:bCs/>
                <w:sz w:val="22"/>
                <w:szCs w:val="22"/>
              </w:rPr>
            </w:pPr>
          </w:p>
        </w:tc>
        <w:tc>
          <w:tcPr>
            <w:tcW w:w="1018" w:type="dxa"/>
            <w:shd w:val="clear" w:color="auto" w:fill="auto"/>
          </w:tcPr>
          <w:p w14:paraId="3AB063E0" w14:textId="77777777" w:rsidR="00E03F37" w:rsidRPr="00FA0591" w:rsidRDefault="00E03F37" w:rsidP="006E3531">
            <w:pPr>
              <w:tabs>
                <w:tab w:val="decimal" w:pos="801"/>
              </w:tabs>
              <w:spacing w:line="240" w:lineRule="atLeast"/>
              <w:ind w:right="-120"/>
              <w:rPr>
                <w:rFonts w:cs="Times New Roman"/>
                <w:b/>
                <w:bCs/>
                <w:sz w:val="22"/>
                <w:szCs w:val="22"/>
              </w:rPr>
            </w:pPr>
          </w:p>
        </w:tc>
        <w:tc>
          <w:tcPr>
            <w:tcW w:w="236" w:type="dxa"/>
            <w:shd w:val="clear" w:color="auto" w:fill="auto"/>
          </w:tcPr>
          <w:p w14:paraId="1BF45687" w14:textId="77777777" w:rsidR="00E03F37" w:rsidRPr="00FA0591" w:rsidRDefault="00E03F37" w:rsidP="006E3531">
            <w:pPr>
              <w:spacing w:line="240" w:lineRule="atLeast"/>
              <w:rPr>
                <w:rFonts w:cs="Times New Roman"/>
                <w:b/>
                <w:bCs/>
                <w:sz w:val="22"/>
                <w:szCs w:val="22"/>
              </w:rPr>
            </w:pPr>
          </w:p>
        </w:tc>
        <w:tc>
          <w:tcPr>
            <w:tcW w:w="1022" w:type="dxa"/>
            <w:shd w:val="clear" w:color="auto" w:fill="auto"/>
          </w:tcPr>
          <w:p w14:paraId="07A83DD5" w14:textId="77777777" w:rsidR="00E03F37" w:rsidRPr="00FA0591" w:rsidRDefault="00E03F37" w:rsidP="006E3531">
            <w:pPr>
              <w:tabs>
                <w:tab w:val="decimal" w:pos="808"/>
              </w:tabs>
              <w:spacing w:line="240" w:lineRule="atLeast"/>
              <w:ind w:left="-95" w:right="-120"/>
              <w:rPr>
                <w:rFonts w:cs="Times New Roman"/>
                <w:b/>
                <w:bCs/>
                <w:sz w:val="22"/>
                <w:szCs w:val="22"/>
              </w:rPr>
            </w:pPr>
          </w:p>
        </w:tc>
        <w:tc>
          <w:tcPr>
            <w:tcW w:w="236" w:type="dxa"/>
            <w:shd w:val="clear" w:color="auto" w:fill="auto"/>
          </w:tcPr>
          <w:p w14:paraId="5C58BE1D" w14:textId="77777777" w:rsidR="00E03F37" w:rsidRPr="00FA0591" w:rsidRDefault="00E03F37" w:rsidP="006E3531">
            <w:pPr>
              <w:spacing w:line="240" w:lineRule="atLeast"/>
              <w:rPr>
                <w:rFonts w:cs="Times New Roman"/>
                <w:b/>
                <w:bCs/>
                <w:sz w:val="22"/>
                <w:szCs w:val="22"/>
              </w:rPr>
            </w:pPr>
          </w:p>
        </w:tc>
        <w:tc>
          <w:tcPr>
            <w:tcW w:w="1298" w:type="dxa"/>
            <w:tcBorders>
              <w:top w:val="double" w:sz="4" w:space="0" w:color="auto"/>
            </w:tcBorders>
            <w:shd w:val="clear" w:color="auto" w:fill="auto"/>
          </w:tcPr>
          <w:p w14:paraId="53823F0B" w14:textId="77777777" w:rsidR="00E03F37" w:rsidRPr="00FA0591" w:rsidRDefault="00E03F37" w:rsidP="006E3531">
            <w:pPr>
              <w:tabs>
                <w:tab w:val="decimal" w:pos="1006"/>
              </w:tabs>
              <w:spacing w:line="240" w:lineRule="atLeast"/>
              <w:ind w:left="-95" w:right="-120"/>
              <w:rPr>
                <w:rFonts w:cs="Times New Roman"/>
                <w:b/>
                <w:bCs/>
                <w:sz w:val="22"/>
                <w:szCs w:val="22"/>
              </w:rPr>
            </w:pPr>
          </w:p>
        </w:tc>
      </w:tr>
      <w:tr w:rsidR="00D62142" w:rsidRPr="00FA0591" w14:paraId="2C74FEBE" w14:textId="77777777" w:rsidTr="00DA7EA1">
        <w:tc>
          <w:tcPr>
            <w:tcW w:w="2808" w:type="dxa"/>
            <w:shd w:val="clear" w:color="auto" w:fill="auto"/>
            <w:vAlign w:val="bottom"/>
          </w:tcPr>
          <w:p w14:paraId="50CC8084" w14:textId="4F24FC7C" w:rsidR="00D62142" w:rsidRPr="00FA0591" w:rsidRDefault="00D62142" w:rsidP="00D62142">
            <w:pPr>
              <w:spacing w:line="240" w:lineRule="atLeast"/>
              <w:rPr>
                <w:rFonts w:cs="Times New Roman"/>
                <w:b/>
                <w:bCs/>
                <w:i/>
                <w:iCs/>
                <w:sz w:val="22"/>
                <w:szCs w:val="22"/>
                <w:rtl/>
                <w:cs/>
              </w:rPr>
            </w:pPr>
            <w:r w:rsidRPr="00FA0591">
              <w:rPr>
                <w:rFonts w:cs="Times New Roman"/>
                <w:b/>
                <w:bCs/>
                <w:i/>
                <w:iCs/>
                <w:sz w:val="22"/>
                <w:szCs w:val="22"/>
              </w:rPr>
              <w:t>2019</w:t>
            </w:r>
          </w:p>
        </w:tc>
        <w:tc>
          <w:tcPr>
            <w:tcW w:w="1350" w:type="dxa"/>
            <w:gridSpan w:val="2"/>
            <w:shd w:val="clear" w:color="auto" w:fill="auto"/>
            <w:vAlign w:val="bottom"/>
          </w:tcPr>
          <w:p w14:paraId="506B3785" w14:textId="77777777" w:rsidR="00D62142" w:rsidRPr="00FA0591" w:rsidRDefault="00D62142" w:rsidP="00D62142">
            <w:pPr>
              <w:spacing w:line="240" w:lineRule="atLeast"/>
              <w:ind w:left="-95" w:right="-120"/>
              <w:jc w:val="center"/>
              <w:rPr>
                <w:rFonts w:cs="Times New Roman"/>
                <w:b/>
                <w:bCs/>
                <w:sz w:val="22"/>
                <w:szCs w:val="22"/>
              </w:rPr>
            </w:pPr>
          </w:p>
        </w:tc>
        <w:tc>
          <w:tcPr>
            <w:tcW w:w="239" w:type="dxa"/>
            <w:shd w:val="clear" w:color="auto" w:fill="auto"/>
            <w:vAlign w:val="bottom"/>
          </w:tcPr>
          <w:p w14:paraId="3C3DD4EA" w14:textId="77777777" w:rsidR="00D62142" w:rsidRPr="00FA0591" w:rsidRDefault="00D62142" w:rsidP="00D62142">
            <w:pPr>
              <w:spacing w:line="240" w:lineRule="atLeast"/>
              <w:rPr>
                <w:rFonts w:cs="Times New Roman"/>
                <w:b/>
                <w:bCs/>
                <w:sz w:val="22"/>
                <w:szCs w:val="22"/>
              </w:rPr>
            </w:pPr>
          </w:p>
        </w:tc>
        <w:tc>
          <w:tcPr>
            <w:tcW w:w="1201" w:type="dxa"/>
            <w:shd w:val="clear" w:color="auto" w:fill="auto"/>
            <w:vAlign w:val="bottom"/>
          </w:tcPr>
          <w:p w14:paraId="2B1DE88E" w14:textId="77777777" w:rsidR="00D62142" w:rsidRPr="00FA0591" w:rsidRDefault="00D62142" w:rsidP="00D62142">
            <w:pPr>
              <w:tabs>
                <w:tab w:val="decimal" w:pos="914"/>
              </w:tabs>
              <w:spacing w:line="240" w:lineRule="atLeast"/>
              <w:ind w:left="-129" w:right="-86"/>
              <w:rPr>
                <w:rFonts w:cs="Times New Roman"/>
                <w:b/>
                <w:bCs/>
                <w:sz w:val="22"/>
                <w:szCs w:val="22"/>
              </w:rPr>
            </w:pPr>
          </w:p>
        </w:tc>
        <w:tc>
          <w:tcPr>
            <w:tcW w:w="240" w:type="dxa"/>
            <w:shd w:val="clear" w:color="auto" w:fill="auto"/>
            <w:vAlign w:val="bottom"/>
          </w:tcPr>
          <w:p w14:paraId="356F575E" w14:textId="77777777" w:rsidR="00D62142" w:rsidRPr="00FA0591" w:rsidRDefault="00D62142" w:rsidP="00D62142">
            <w:pPr>
              <w:spacing w:line="240" w:lineRule="atLeast"/>
              <w:rPr>
                <w:rFonts w:cs="Times New Roman"/>
                <w:b/>
                <w:bCs/>
                <w:sz w:val="22"/>
                <w:szCs w:val="22"/>
              </w:rPr>
            </w:pPr>
          </w:p>
        </w:tc>
        <w:tc>
          <w:tcPr>
            <w:tcW w:w="1018" w:type="dxa"/>
            <w:shd w:val="clear" w:color="auto" w:fill="auto"/>
            <w:vAlign w:val="bottom"/>
          </w:tcPr>
          <w:p w14:paraId="0B778B71" w14:textId="77777777" w:rsidR="00D62142" w:rsidRPr="00FA0591" w:rsidRDefault="00D62142" w:rsidP="00D62142">
            <w:pPr>
              <w:tabs>
                <w:tab w:val="decimal" w:pos="801"/>
              </w:tabs>
              <w:spacing w:line="240" w:lineRule="atLeast"/>
              <w:ind w:right="-120"/>
              <w:rPr>
                <w:rFonts w:cs="Times New Roman"/>
                <w:b/>
                <w:bCs/>
                <w:sz w:val="22"/>
                <w:szCs w:val="22"/>
              </w:rPr>
            </w:pPr>
          </w:p>
        </w:tc>
        <w:tc>
          <w:tcPr>
            <w:tcW w:w="236" w:type="dxa"/>
            <w:shd w:val="clear" w:color="auto" w:fill="auto"/>
            <w:vAlign w:val="bottom"/>
          </w:tcPr>
          <w:p w14:paraId="042D1CCF" w14:textId="77777777" w:rsidR="00D62142" w:rsidRPr="00FA0591" w:rsidRDefault="00D62142" w:rsidP="00D62142">
            <w:pPr>
              <w:spacing w:line="240" w:lineRule="atLeast"/>
              <w:rPr>
                <w:rFonts w:cs="Times New Roman"/>
                <w:b/>
                <w:bCs/>
                <w:sz w:val="22"/>
                <w:szCs w:val="22"/>
              </w:rPr>
            </w:pPr>
          </w:p>
        </w:tc>
        <w:tc>
          <w:tcPr>
            <w:tcW w:w="1022" w:type="dxa"/>
            <w:shd w:val="clear" w:color="auto" w:fill="auto"/>
            <w:vAlign w:val="bottom"/>
          </w:tcPr>
          <w:p w14:paraId="51B6F1DD" w14:textId="77777777" w:rsidR="00D62142" w:rsidRPr="00FA0591" w:rsidRDefault="00D62142" w:rsidP="00D62142">
            <w:pPr>
              <w:tabs>
                <w:tab w:val="decimal" w:pos="808"/>
              </w:tabs>
              <w:spacing w:line="240" w:lineRule="atLeast"/>
              <w:ind w:left="-95" w:right="-120"/>
              <w:rPr>
                <w:rFonts w:cs="Times New Roman"/>
                <w:b/>
                <w:bCs/>
                <w:sz w:val="22"/>
                <w:szCs w:val="22"/>
              </w:rPr>
            </w:pPr>
          </w:p>
        </w:tc>
        <w:tc>
          <w:tcPr>
            <w:tcW w:w="236" w:type="dxa"/>
            <w:shd w:val="clear" w:color="auto" w:fill="auto"/>
            <w:vAlign w:val="bottom"/>
          </w:tcPr>
          <w:p w14:paraId="72697BC1" w14:textId="77777777" w:rsidR="00D62142" w:rsidRPr="00FA0591" w:rsidRDefault="00D62142" w:rsidP="00D62142">
            <w:pPr>
              <w:spacing w:line="240" w:lineRule="atLeast"/>
              <w:rPr>
                <w:rFonts w:cs="Times New Roman"/>
                <w:b/>
                <w:bCs/>
                <w:sz w:val="22"/>
                <w:szCs w:val="22"/>
              </w:rPr>
            </w:pPr>
          </w:p>
        </w:tc>
        <w:tc>
          <w:tcPr>
            <w:tcW w:w="1298" w:type="dxa"/>
            <w:shd w:val="clear" w:color="auto" w:fill="auto"/>
            <w:vAlign w:val="bottom"/>
          </w:tcPr>
          <w:p w14:paraId="53BD9E76" w14:textId="77777777" w:rsidR="00D62142" w:rsidRPr="00FA0591" w:rsidRDefault="00D62142" w:rsidP="00D62142">
            <w:pPr>
              <w:tabs>
                <w:tab w:val="decimal" w:pos="1006"/>
              </w:tabs>
              <w:spacing w:line="240" w:lineRule="atLeast"/>
              <w:ind w:left="-95" w:right="-120"/>
              <w:rPr>
                <w:rFonts w:cs="Times New Roman"/>
                <w:b/>
                <w:bCs/>
                <w:sz w:val="22"/>
                <w:szCs w:val="22"/>
              </w:rPr>
            </w:pPr>
          </w:p>
        </w:tc>
      </w:tr>
      <w:tr w:rsidR="00D62142" w:rsidRPr="00FA0591" w14:paraId="043EEC69" w14:textId="77777777" w:rsidTr="00F370F5">
        <w:tc>
          <w:tcPr>
            <w:tcW w:w="2808" w:type="dxa"/>
            <w:shd w:val="clear" w:color="auto" w:fill="auto"/>
          </w:tcPr>
          <w:p w14:paraId="1F5D8BC1" w14:textId="14713A3F" w:rsidR="00D62142" w:rsidRPr="00FA0591" w:rsidRDefault="00D62142" w:rsidP="00D62142">
            <w:pPr>
              <w:spacing w:line="240" w:lineRule="atLeast"/>
              <w:ind w:right="-107"/>
              <w:rPr>
                <w:rFonts w:cs="Times New Roman"/>
                <w:sz w:val="22"/>
                <w:szCs w:val="22"/>
                <w:rtl/>
                <w:cs/>
              </w:rPr>
            </w:pPr>
            <w:r w:rsidRPr="00FA0591">
              <w:rPr>
                <w:rFonts w:cs="Times New Roman"/>
                <w:sz w:val="22"/>
                <w:szCs w:val="22"/>
              </w:rPr>
              <w:t>Subsidiaries</w:t>
            </w:r>
          </w:p>
        </w:tc>
        <w:tc>
          <w:tcPr>
            <w:tcW w:w="1350" w:type="dxa"/>
            <w:gridSpan w:val="2"/>
            <w:shd w:val="clear" w:color="auto" w:fill="auto"/>
          </w:tcPr>
          <w:p w14:paraId="62C71E96" w14:textId="265E9DA6" w:rsidR="00D62142" w:rsidRPr="00FA0591" w:rsidRDefault="00D62142" w:rsidP="00D62142">
            <w:pPr>
              <w:spacing w:line="240" w:lineRule="atLeast"/>
              <w:ind w:left="-95" w:right="-120"/>
              <w:jc w:val="center"/>
              <w:rPr>
                <w:rFonts w:cs="Times New Roman"/>
                <w:sz w:val="22"/>
                <w:szCs w:val="22"/>
              </w:rPr>
            </w:pPr>
            <w:r w:rsidRPr="00FA0591">
              <w:rPr>
                <w:rFonts w:cs="Times New Roman"/>
                <w:sz w:val="22"/>
                <w:szCs w:val="22"/>
              </w:rPr>
              <w:t>3.50 - 4.75</w:t>
            </w:r>
          </w:p>
        </w:tc>
        <w:tc>
          <w:tcPr>
            <w:tcW w:w="239" w:type="dxa"/>
            <w:shd w:val="clear" w:color="auto" w:fill="auto"/>
          </w:tcPr>
          <w:p w14:paraId="0BED5888" w14:textId="77777777" w:rsidR="00D62142" w:rsidRPr="00FA0591" w:rsidRDefault="00D62142" w:rsidP="00D62142">
            <w:pPr>
              <w:spacing w:line="240" w:lineRule="atLeast"/>
              <w:rPr>
                <w:rFonts w:cs="Times New Roman"/>
                <w:sz w:val="22"/>
                <w:szCs w:val="22"/>
              </w:rPr>
            </w:pPr>
          </w:p>
        </w:tc>
        <w:tc>
          <w:tcPr>
            <w:tcW w:w="1201" w:type="dxa"/>
            <w:shd w:val="clear" w:color="auto" w:fill="auto"/>
          </w:tcPr>
          <w:p w14:paraId="2B6A0C6F" w14:textId="2B9E5642" w:rsidR="00D62142" w:rsidRPr="00FA0591" w:rsidRDefault="00D62142" w:rsidP="00D62142">
            <w:pPr>
              <w:tabs>
                <w:tab w:val="decimal" w:pos="914"/>
              </w:tabs>
              <w:spacing w:line="240" w:lineRule="atLeast"/>
              <w:ind w:left="-129" w:right="-86"/>
              <w:rPr>
                <w:rFonts w:cs="Times New Roman"/>
                <w:sz w:val="22"/>
                <w:szCs w:val="22"/>
              </w:rPr>
            </w:pPr>
            <w:r w:rsidRPr="00FA0591">
              <w:rPr>
                <w:rFonts w:cs="Times New Roman"/>
                <w:sz w:val="22"/>
                <w:szCs w:val="22"/>
              </w:rPr>
              <w:t>1,200</w:t>
            </w:r>
          </w:p>
        </w:tc>
        <w:tc>
          <w:tcPr>
            <w:tcW w:w="240" w:type="dxa"/>
            <w:shd w:val="clear" w:color="auto" w:fill="auto"/>
          </w:tcPr>
          <w:p w14:paraId="1E6BCC8D" w14:textId="77777777" w:rsidR="00D62142" w:rsidRPr="00FA0591" w:rsidRDefault="00D62142" w:rsidP="00D62142">
            <w:pPr>
              <w:spacing w:line="240" w:lineRule="atLeast"/>
              <w:rPr>
                <w:rFonts w:cs="Times New Roman"/>
                <w:sz w:val="22"/>
                <w:szCs w:val="22"/>
              </w:rPr>
            </w:pPr>
          </w:p>
        </w:tc>
        <w:tc>
          <w:tcPr>
            <w:tcW w:w="1018" w:type="dxa"/>
            <w:shd w:val="clear" w:color="auto" w:fill="auto"/>
          </w:tcPr>
          <w:p w14:paraId="289308FA" w14:textId="1D8C3DCB" w:rsidR="00D62142" w:rsidRPr="00FA0591" w:rsidRDefault="00D62142" w:rsidP="00D62142">
            <w:pPr>
              <w:tabs>
                <w:tab w:val="decimal" w:pos="72"/>
                <w:tab w:val="decimal" w:pos="801"/>
              </w:tabs>
              <w:spacing w:line="240" w:lineRule="atLeast"/>
              <w:ind w:left="-108" w:right="-218"/>
              <w:jc w:val="center"/>
              <w:rPr>
                <w:rFonts w:cs="Times New Roman"/>
                <w:sz w:val="22"/>
                <w:szCs w:val="22"/>
              </w:rPr>
            </w:pPr>
            <w:r w:rsidRPr="00FA0591">
              <w:rPr>
                <w:rFonts w:cs="Times New Roman"/>
                <w:sz w:val="22"/>
                <w:szCs w:val="22"/>
              </w:rPr>
              <w:t>96,000</w:t>
            </w:r>
          </w:p>
        </w:tc>
        <w:tc>
          <w:tcPr>
            <w:tcW w:w="236" w:type="dxa"/>
            <w:shd w:val="clear" w:color="auto" w:fill="auto"/>
          </w:tcPr>
          <w:p w14:paraId="2BCC2ACD" w14:textId="77777777" w:rsidR="00D62142" w:rsidRPr="00FA0591" w:rsidRDefault="00D62142" w:rsidP="00D62142">
            <w:pPr>
              <w:spacing w:line="240" w:lineRule="atLeast"/>
              <w:rPr>
                <w:rFonts w:cs="Times New Roman"/>
                <w:sz w:val="22"/>
                <w:szCs w:val="22"/>
              </w:rPr>
            </w:pPr>
          </w:p>
        </w:tc>
        <w:tc>
          <w:tcPr>
            <w:tcW w:w="1022" w:type="dxa"/>
            <w:shd w:val="clear" w:color="auto" w:fill="auto"/>
          </w:tcPr>
          <w:p w14:paraId="5292B4FE" w14:textId="247ACAF6" w:rsidR="00D62142" w:rsidRPr="00FA0591" w:rsidRDefault="00D62142" w:rsidP="00D62142">
            <w:pPr>
              <w:tabs>
                <w:tab w:val="decimal" w:pos="808"/>
              </w:tabs>
              <w:spacing w:line="240" w:lineRule="atLeast"/>
              <w:ind w:right="-120"/>
              <w:rPr>
                <w:rFonts w:cs="Times New Roman"/>
                <w:sz w:val="22"/>
                <w:szCs w:val="22"/>
              </w:rPr>
            </w:pPr>
            <w:r w:rsidRPr="00FA0591">
              <w:rPr>
                <w:rFonts w:cs="Times New Roman"/>
                <w:sz w:val="22"/>
                <w:szCs w:val="22"/>
              </w:rPr>
              <w:t>(84,200)</w:t>
            </w:r>
          </w:p>
        </w:tc>
        <w:tc>
          <w:tcPr>
            <w:tcW w:w="236" w:type="dxa"/>
            <w:shd w:val="clear" w:color="auto" w:fill="auto"/>
          </w:tcPr>
          <w:p w14:paraId="613648CA" w14:textId="77777777" w:rsidR="00D62142" w:rsidRPr="00FA0591" w:rsidRDefault="00D62142" w:rsidP="00D62142">
            <w:pPr>
              <w:spacing w:line="240" w:lineRule="atLeast"/>
              <w:rPr>
                <w:rFonts w:cs="Times New Roman"/>
                <w:sz w:val="22"/>
                <w:szCs w:val="22"/>
              </w:rPr>
            </w:pPr>
          </w:p>
        </w:tc>
        <w:tc>
          <w:tcPr>
            <w:tcW w:w="1298" w:type="dxa"/>
            <w:shd w:val="clear" w:color="auto" w:fill="auto"/>
          </w:tcPr>
          <w:p w14:paraId="7A936963" w14:textId="5AC846BE" w:rsidR="00D62142" w:rsidRPr="00FA0591" w:rsidRDefault="00D62142" w:rsidP="00D62142">
            <w:pPr>
              <w:tabs>
                <w:tab w:val="decimal" w:pos="1006"/>
              </w:tabs>
              <w:spacing w:line="240" w:lineRule="atLeast"/>
              <w:ind w:left="-95" w:right="-120"/>
              <w:rPr>
                <w:rFonts w:cs="Times New Roman"/>
                <w:sz w:val="22"/>
                <w:szCs w:val="22"/>
              </w:rPr>
            </w:pPr>
            <w:r w:rsidRPr="00FA0591">
              <w:rPr>
                <w:rFonts w:cs="Times New Roman"/>
                <w:sz w:val="22"/>
                <w:szCs w:val="22"/>
              </w:rPr>
              <w:t>13,000</w:t>
            </w:r>
          </w:p>
        </w:tc>
      </w:tr>
      <w:tr w:rsidR="00D62142" w:rsidRPr="00FA0591" w14:paraId="647EFC5F" w14:textId="77777777" w:rsidTr="00F370F5">
        <w:tc>
          <w:tcPr>
            <w:tcW w:w="2808" w:type="dxa"/>
            <w:shd w:val="clear" w:color="auto" w:fill="auto"/>
          </w:tcPr>
          <w:p w14:paraId="10DF44C6" w14:textId="7791B83B" w:rsidR="00D62142" w:rsidRPr="00FA0591" w:rsidRDefault="00D62142" w:rsidP="00D62142">
            <w:pPr>
              <w:spacing w:line="240" w:lineRule="atLeast"/>
              <w:rPr>
                <w:rFonts w:cs="Times New Roman"/>
                <w:b/>
                <w:bCs/>
                <w:sz w:val="22"/>
                <w:szCs w:val="22"/>
                <w:rtl/>
                <w:cs/>
              </w:rPr>
            </w:pPr>
            <w:r w:rsidRPr="00FA0591">
              <w:rPr>
                <w:rFonts w:cs="Times New Roman"/>
                <w:b/>
                <w:bCs/>
                <w:sz w:val="22"/>
                <w:szCs w:val="22"/>
              </w:rPr>
              <w:t>Total</w:t>
            </w:r>
          </w:p>
        </w:tc>
        <w:tc>
          <w:tcPr>
            <w:tcW w:w="1350" w:type="dxa"/>
            <w:gridSpan w:val="2"/>
            <w:shd w:val="clear" w:color="auto" w:fill="auto"/>
          </w:tcPr>
          <w:p w14:paraId="605E1264" w14:textId="77777777" w:rsidR="00D62142" w:rsidRPr="00FA0591" w:rsidRDefault="00D62142" w:rsidP="00D62142">
            <w:pPr>
              <w:spacing w:line="240" w:lineRule="atLeast"/>
              <w:ind w:left="-95" w:right="-120"/>
              <w:jc w:val="center"/>
              <w:rPr>
                <w:rFonts w:cs="Times New Roman"/>
                <w:b/>
                <w:bCs/>
                <w:sz w:val="22"/>
                <w:szCs w:val="22"/>
              </w:rPr>
            </w:pPr>
          </w:p>
        </w:tc>
        <w:tc>
          <w:tcPr>
            <w:tcW w:w="239" w:type="dxa"/>
            <w:shd w:val="clear" w:color="auto" w:fill="auto"/>
          </w:tcPr>
          <w:p w14:paraId="13F48034" w14:textId="77777777" w:rsidR="00D62142" w:rsidRPr="00FA0591" w:rsidRDefault="00D62142" w:rsidP="00D62142">
            <w:pPr>
              <w:spacing w:line="240" w:lineRule="atLeast"/>
              <w:rPr>
                <w:rFonts w:cs="Times New Roman"/>
                <w:b/>
                <w:bCs/>
                <w:sz w:val="22"/>
                <w:szCs w:val="22"/>
              </w:rPr>
            </w:pPr>
          </w:p>
        </w:tc>
        <w:tc>
          <w:tcPr>
            <w:tcW w:w="1201" w:type="dxa"/>
            <w:tcBorders>
              <w:top w:val="single" w:sz="4" w:space="0" w:color="auto"/>
              <w:bottom w:val="double" w:sz="4" w:space="0" w:color="auto"/>
            </w:tcBorders>
            <w:shd w:val="clear" w:color="auto" w:fill="auto"/>
          </w:tcPr>
          <w:p w14:paraId="25E6FC0C" w14:textId="6D769B03" w:rsidR="00D62142" w:rsidRPr="00FA0591" w:rsidRDefault="00D62142" w:rsidP="00D62142">
            <w:pPr>
              <w:tabs>
                <w:tab w:val="decimal" w:pos="914"/>
              </w:tabs>
              <w:spacing w:line="240" w:lineRule="atLeast"/>
              <w:ind w:left="-129" w:right="-86"/>
              <w:rPr>
                <w:rFonts w:cs="Times New Roman"/>
                <w:b/>
                <w:bCs/>
                <w:sz w:val="22"/>
                <w:szCs w:val="22"/>
              </w:rPr>
            </w:pPr>
            <w:r w:rsidRPr="00FA0591">
              <w:rPr>
                <w:rFonts w:cs="Times New Roman"/>
                <w:b/>
                <w:bCs/>
                <w:sz w:val="22"/>
                <w:szCs w:val="22"/>
              </w:rPr>
              <w:t>1,200</w:t>
            </w:r>
          </w:p>
        </w:tc>
        <w:tc>
          <w:tcPr>
            <w:tcW w:w="240" w:type="dxa"/>
            <w:shd w:val="clear" w:color="auto" w:fill="auto"/>
          </w:tcPr>
          <w:p w14:paraId="296011D5" w14:textId="77777777" w:rsidR="00D62142" w:rsidRPr="00FA0591" w:rsidRDefault="00D62142" w:rsidP="00D62142">
            <w:pPr>
              <w:spacing w:line="240" w:lineRule="atLeast"/>
              <w:rPr>
                <w:rFonts w:cs="Times New Roman"/>
                <w:b/>
                <w:bCs/>
                <w:sz w:val="22"/>
                <w:szCs w:val="22"/>
              </w:rPr>
            </w:pPr>
          </w:p>
        </w:tc>
        <w:tc>
          <w:tcPr>
            <w:tcW w:w="1018" w:type="dxa"/>
            <w:shd w:val="clear" w:color="auto" w:fill="auto"/>
          </w:tcPr>
          <w:p w14:paraId="6598D811" w14:textId="77777777" w:rsidR="00D62142" w:rsidRPr="00FA0591" w:rsidRDefault="00D62142" w:rsidP="00D62142">
            <w:pPr>
              <w:tabs>
                <w:tab w:val="decimal" w:pos="801"/>
              </w:tabs>
              <w:spacing w:line="240" w:lineRule="atLeast"/>
              <w:ind w:right="-120"/>
              <w:rPr>
                <w:rFonts w:cs="Times New Roman"/>
                <w:b/>
                <w:bCs/>
                <w:sz w:val="22"/>
                <w:szCs w:val="22"/>
              </w:rPr>
            </w:pPr>
          </w:p>
        </w:tc>
        <w:tc>
          <w:tcPr>
            <w:tcW w:w="236" w:type="dxa"/>
            <w:shd w:val="clear" w:color="auto" w:fill="auto"/>
          </w:tcPr>
          <w:p w14:paraId="33A5ED27" w14:textId="77777777" w:rsidR="00D62142" w:rsidRPr="00FA0591" w:rsidRDefault="00D62142" w:rsidP="00D62142">
            <w:pPr>
              <w:spacing w:line="240" w:lineRule="atLeast"/>
              <w:rPr>
                <w:rFonts w:cs="Times New Roman"/>
                <w:b/>
                <w:bCs/>
                <w:sz w:val="22"/>
                <w:szCs w:val="22"/>
              </w:rPr>
            </w:pPr>
          </w:p>
        </w:tc>
        <w:tc>
          <w:tcPr>
            <w:tcW w:w="1022" w:type="dxa"/>
            <w:shd w:val="clear" w:color="auto" w:fill="auto"/>
          </w:tcPr>
          <w:p w14:paraId="7F87B6FF" w14:textId="77777777" w:rsidR="00D62142" w:rsidRPr="00FA0591" w:rsidRDefault="00D62142" w:rsidP="00D62142">
            <w:pPr>
              <w:tabs>
                <w:tab w:val="decimal" w:pos="808"/>
              </w:tabs>
              <w:spacing w:line="240" w:lineRule="atLeast"/>
              <w:ind w:left="-95" w:right="-120"/>
              <w:rPr>
                <w:rFonts w:cs="Times New Roman"/>
                <w:b/>
                <w:bCs/>
                <w:sz w:val="22"/>
                <w:szCs w:val="22"/>
              </w:rPr>
            </w:pPr>
          </w:p>
        </w:tc>
        <w:tc>
          <w:tcPr>
            <w:tcW w:w="236" w:type="dxa"/>
            <w:shd w:val="clear" w:color="auto" w:fill="auto"/>
          </w:tcPr>
          <w:p w14:paraId="14845FEE" w14:textId="77777777" w:rsidR="00D62142" w:rsidRPr="00FA0591" w:rsidRDefault="00D62142" w:rsidP="00D62142">
            <w:pPr>
              <w:spacing w:line="240" w:lineRule="atLeast"/>
              <w:rPr>
                <w:rFonts w:cs="Times New Roman"/>
                <w:b/>
                <w:bCs/>
                <w:sz w:val="22"/>
                <w:szCs w:val="22"/>
              </w:rPr>
            </w:pPr>
          </w:p>
        </w:tc>
        <w:tc>
          <w:tcPr>
            <w:tcW w:w="1298" w:type="dxa"/>
            <w:tcBorders>
              <w:top w:val="single" w:sz="4" w:space="0" w:color="auto"/>
              <w:bottom w:val="double" w:sz="4" w:space="0" w:color="auto"/>
            </w:tcBorders>
            <w:shd w:val="clear" w:color="auto" w:fill="auto"/>
          </w:tcPr>
          <w:p w14:paraId="3560FAB7" w14:textId="13D27D7C" w:rsidR="00D62142" w:rsidRPr="00FA0591" w:rsidRDefault="00D62142" w:rsidP="00D62142">
            <w:pPr>
              <w:tabs>
                <w:tab w:val="decimal" w:pos="1006"/>
              </w:tabs>
              <w:spacing w:line="240" w:lineRule="atLeast"/>
              <w:ind w:left="-95" w:right="-120"/>
              <w:rPr>
                <w:rFonts w:cs="Times New Roman"/>
                <w:b/>
                <w:bCs/>
                <w:sz w:val="22"/>
                <w:szCs w:val="22"/>
              </w:rPr>
            </w:pPr>
            <w:r w:rsidRPr="00FA0591">
              <w:rPr>
                <w:rFonts w:cs="Times New Roman"/>
                <w:b/>
                <w:bCs/>
                <w:sz w:val="22"/>
                <w:szCs w:val="22"/>
              </w:rPr>
              <w:t>13,000</w:t>
            </w:r>
          </w:p>
        </w:tc>
      </w:tr>
    </w:tbl>
    <w:p w14:paraId="16AC50A6" w14:textId="77777777" w:rsidR="003423A5" w:rsidRPr="00FA0591" w:rsidRDefault="003423A5" w:rsidP="006E3531">
      <w:pPr>
        <w:pStyle w:val="BodyText"/>
        <w:spacing w:after="0" w:line="240" w:lineRule="atLeast"/>
        <w:ind w:right="403"/>
        <w:jc w:val="thaiDistribute"/>
        <w:rPr>
          <w:rFonts w:cs="Times New Roman"/>
          <w:lang w:val="en-US"/>
        </w:rPr>
      </w:pPr>
    </w:p>
    <w:tbl>
      <w:tblPr>
        <w:tblW w:w="9653" w:type="dxa"/>
        <w:tblInd w:w="450" w:type="dxa"/>
        <w:tblLayout w:type="fixed"/>
        <w:tblLook w:val="0000" w:firstRow="0" w:lastRow="0" w:firstColumn="0" w:lastColumn="0" w:noHBand="0" w:noVBand="0"/>
      </w:tblPr>
      <w:tblGrid>
        <w:gridCol w:w="4608"/>
        <w:gridCol w:w="1080"/>
        <w:gridCol w:w="270"/>
        <w:gridCol w:w="995"/>
        <w:gridCol w:w="270"/>
        <w:gridCol w:w="1096"/>
        <w:gridCol w:w="236"/>
        <w:gridCol w:w="1098"/>
      </w:tblGrid>
      <w:tr w:rsidR="00E73735" w:rsidRPr="00FA0591" w14:paraId="74AF3BC4" w14:textId="77777777" w:rsidTr="00C9313F">
        <w:trPr>
          <w:cantSplit/>
          <w:tblHeader/>
        </w:trPr>
        <w:tc>
          <w:tcPr>
            <w:tcW w:w="4608" w:type="dxa"/>
          </w:tcPr>
          <w:p w14:paraId="3263A020" w14:textId="77777777" w:rsidR="00E73735" w:rsidRPr="00FA0591" w:rsidRDefault="00E73735" w:rsidP="006E3531">
            <w:pPr>
              <w:pStyle w:val="3"/>
              <w:tabs>
                <w:tab w:val="clear" w:pos="360"/>
                <w:tab w:val="clear" w:pos="720"/>
              </w:tabs>
              <w:spacing w:line="240" w:lineRule="atLeast"/>
              <w:rPr>
                <w:lang w:val="en-US"/>
              </w:rPr>
            </w:pPr>
            <w:r w:rsidRPr="00FA0591">
              <w:rPr>
                <w:cs/>
                <w:lang w:val="en-US"/>
              </w:rPr>
              <w:br w:type="page"/>
            </w:r>
          </w:p>
          <w:p w14:paraId="3302C2FE" w14:textId="77777777" w:rsidR="00E73735" w:rsidRPr="00FA0591" w:rsidRDefault="00E73735" w:rsidP="006E3531">
            <w:pPr>
              <w:pStyle w:val="3"/>
              <w:tabs>
                <w:tab w:val="clear" w:pos="360"/>
                <w:tab w:val="clear" w:pos="720"/>
              </w:tabs>
              <w:spacing w:line="240" w:lineRule="atLeast"/>
              <w:rPr>
                <w:lang w:val="en-US"/>
              </w:rPr>
            </w:pPr>
          </w:p>
        </w:tc>
        <w:tc>
          <w:tcPr>
            <w:tcW w:w="2345" w:type="dxa"/>
            <w:gridSpan w:val="3"/>
          </w:tcPr>
          <w:p w14:paraId="0BFF5C2C" w14:textId="77777777" w:rsidR="00E73735" w:rsidRPr="00FA0591" w:rsidRDefault="00E73735" w:rsidP="006E3531">
            <w:pPr>
              <w:pStyle w:val="3"/>
              <w:tabs>
                <w:tab w:val="clear" w:pos="360"/>
                <w:tab w:val="clear" w:pos="720"/>
              </w:tabs>
              <w:spacing w:line="240" w:lineRule="atLeast"/>
              <w:ind w:left="-115" w:right="-162"/>
              <w:jc w:val="center"/>
              <w:rPr>
                <w:b/>
                <w:bCs/>
                <w:lang w:val="en-US"/>
              </w:rPr>
            </w:pPr>
            <w:r w:rsidRPr="00FA0591">
              <w:rPr>
                <w:b/>
                <w:bCs/>
                <w:lang w:val="en-US"/>
              </w:rPr>
              <w:t>Consolidated</w:t>
            </w:r>
          </w:p>
          <w:p w14:paraId="5E7FCBEA" w14:textId="77777777" w:rsidR="00E73735" w:rsidRPr="00FA0591" w:rsidRDefault="00E73735" w:rsidP="006E3531">
            <w:pPr>
              <w:pStyle w:val="3"/>
              <w:tabs>
                <w:tab w:val="clear" w:pos="360"/>
                <w:tab w:val="clear" w:pos="720"/>
              </w:tabs>
              <w:spacing w:line="240" w:lineRule="atLeast"/>
              <w:ind w:left="-115" w:right="-162"/>
              <w:jc w:val="center"/>
              <w:rPr>
                <w:b/>
                <w:bCs/>
                <w:lang w:val="en-US"/>
              </w:rPr>
            </w:pPr>
            <w:r w:rsidRPr="00FA0591">
              <w:rPr>
                <w:b/>
                <w:bCs/>
                <w:lang w:val="en-US"/>
              </w:rPr>
              <w:t>financial statements</w:t>
            </w:r>
          </w:p>
        </w:tc>
        <w:tc>
          <w:tcPr>
            <w:tcW w:w="270" w:type="dxa"/>
          </w:tcPr>
          <w:p w14:paraId="67BEB83B" w14:textId="77777777" w:rsidR="00E73735" w:rsidRPr="00FA0591" w:rsidRDefault="00E73735" w:rsidP="006E3531">
            <w:pPr>
              <w:pStyle w:val="3"/>
              <w:tabs>
                <w:tab w:val="clear" w:pos="360"/>
                <w:tab w:val="clear" w:pos="720"/>
              </w:tabs>
              <w:spacing w:line="240" w:lineRule="atLeast"/>
              <w:ind w:left="-115" w:right="-162"/>
              <w:jc w:val="center"/>
              <w:rPr>
                <w:b/>
                <w:bCs/>
                <w:lang w:val="en-US"/>
              </w:rPr>
            </w:pPr>
          </w:p>
        </w:tc>
        <w:tc>
          <w:tcPr>
            <w:tcW w:w="2430" w:type="dxa"/>
            <w:gridSpan w:val="3"/>
          </w:tcPr>
          <w:p w14:paraId="1AAEA2AD" w14:textId="77777777" w:rsidR="00E73735" w:rsidRPr="00FA0591" w:rsidRDefault="00E73735" w:rsidP="006E3531">
            <w:pPr>
              <w:pStyle w:val="3"/>
              <w:tabs>
                <w:tab w:val="clear" w:pos="360"/>
                <w:tab w:val="clear" w:pos="720"/>
              </w:tabs>
              <w:spacing w:line="240" w:lineRule="atLeast"/>
              <w:ind w:left="-115" w:right="-162"/>
              <w:jc w:val="center"/>
              <w:rPr>
                <w:b/>
                <w:bCs/>
                <w:lang w:val="en-US"/>
              </w:rPr>
            </w:pPr>
            <w:r w:rsidRPr="00FA0591">
              <w:rPr>
                <w:b/>
                <w:bCs/>
                <w:lang w:val="en-US"/>
              </w:rPr>
              <w:t>Separate</w:t>
            </w:r>
          </w:p>
          <w:p w14:paraId="38A38843" w14:textId="77777777" w:rsidR="00E73735" w:rsidRPr="00FA0591" w:rsidRDefault="00E73735" w:rsidP="006E3531">
            <w:pPr>
              <w:pStyle w:val="3"/>
              <w:tabs>
                <w:tab w:val="clear" w:pos="360"/>
                <w:tab w:val="clear" w:pos="720"/>
              </w:tabs>
              <w:spacing w:line="240" w:lineRule="atLeast"/>
              <w:ind w:left="-115" w:right="-162"/>
              <w:jc w:val="center"/>
              <w:rPr>
                <w:b/>
                <w:bCs/>
                <w:lang w:val="en-US"/>
              </w:rPr>
            </w:pPr>
            <w:r w:rsidRPr="00FA0591">
              <w:rPr>
                <w:b/>
                <w:bCs/>
                <w:lang w:val="en-US"/>
              </w:rPr>
              <w:t>financial statements</w:t>
            </w:r>
          </w:p>
        </w:tc>
      </w:tr>
      <w:tr w:rsidR="00E73735" w:rsidRPr="00FA0591" w14:paraId="0579A436" w14:textId="77777777" w:rsidTr="00C93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608" w:type="dxa"/>
            <w:tcBorders>
              <w:top w:val="nil"/>
              <w:left w:val="nil"/>
              <w:bottom w:val="nil"/>
              <w:right w:val="nil"/>
            </w:tcBorders>
          </w:tcPr>
          <w:p w14:paraId="5374DB7E" w14:textId="77777777" w:rsidR="00E73735" w:rsidRPr="00FA0591" w:rsidRDefault="00E73735" w:rsidP="006E3531">
            <w:pPr>
              <w:pStyle w:val="BodyText"/>
              <w:tabs>
                <w:tab w:val="left" w:pos="550"/>
              </w:tabs>
              <w:spacing w:after="0" w:line="240" w:lineRule="atLeast"/>
              <w:rPr>
                <w:rFonts w:cs="Times New Roman"/>
                <w:b/>
                <w:bCs/>
                <w:i/>
                <w:iCs/>
                <w:lang w:val="en-US"/>
              </w:rPr>
            </w:pPr>
          </w:p>
        </w:tc>
        <w:tc>
          <w:tcPr>
            <w:tcW w:w="1080" w:type="dxa"/>
            <w:tcBorders>
              <w:top w:val="nil"/>
              <w:left w:val="nil"/>
              <w:bottom w:val="nil"/>
              <w:right w:val="nil"/>
            </w:tcBorders>
          </w:tcPr>
          <w:p w14:paraId="451549B7" w14:textId="4FF45321" w:rsidR="00E73735" w:rsidRPr="00FA0591" w:rsidRDefault="00D62142" w:rsidP="006E3531">
            <w:pPr>
              <w:spacing w:line="240" w:lineRule="atLeast"/>
              <w:jc w:val="center"/>
              <w:rPr>
                <w:rFonts w:cs="Times New Roman"/>
                <w:sz w:val="22"/>
                <w:szCs w:val="22"/>
              </w:rPr>
            </w:pPr>
            <w:r w:rsidRPr="00FA0591">
              <w:rPr>
                <w:rFonts w:cs="Times New Roman"/>
                <w:sz w:val="22"/>
                <w:szCs w:val="22"/>
              </w:rPr>
              <w:t>2020</w:t>
            </w:r>
          </w:p>
        </w:tc>
        <w:tc>
          <w:tcPr>
            <w:tcW w:w="270" w:type="dxa"/>
            <w:tcBorders>
              <w:top w:val="nil"/>
              <w:left w:val="nil"/>
              <w:bottom w:val="nil"/>
              <w:right w:val="nil"/>
            </w:tcBorders>
          </w:tcPr>
          <w:p w14:paraId="5CB9BC42" w14:textId="77777777" w:rsidR="00E73735" w:rsidRPr="00FA0591" w:rsidRDefault="00E73735" w:rsidP="006E3531">
            <w:pPr>
              <w:spacing w:line="240" w:lineRule="atLeast"/>
              <w:rPr>
                <w:rFonts w:cs="Times New Roman"/>
                <w:sz w:val="22"/>
                <w:szCs w:val="22"/>
              </w:rPr>
            </w:pPr>
          </w:p>
        </w:tc>
        <w:tc>
          <w:tcPr>
            <w:tcW w:w="995" w:type="dxa"/>
            <w:tcBorders>
              <w:top w:val="nil"/>
              <w:left w:val="nil"/>
              <w:bottom w:val="nil"/>
              <w:right w:val="nil"/>
            </w:tcBorders>
          </w:tcPr>
          <w:p w14:paraId="5C781474" w14:textId="65C10B20" w:rsidR="00E73735" w:rsidRPr="00FA0591" w:rsidRDefault="00D62142" w:rsidP="006E3531">
            <w:pPr>
              <w:spacing w:line="240" w:lineRule="atLeast"/>
              <w:jc w:val="center"/>
              <w:rPr>
                <w:rFonts w:cs="Times New Roman"/>
                <w:sz w:val="22"/>
                <w:szCs w:val="22"/>
              </w:rPr>
            </w:pPr>
            <w:r w:rsidRPr="00FA0591">
              <w:rPr>
                <w:rFonts w:cs="Times New Roman"/>
                <w:sz w:val="22"/>
                <w:szCs w:val="22"/>
              </w:rPr>
              <w:t>2019</w:t>
            </w:r>
          </w:p>
        </w:tc>
        <w:tc>
          <w:tcPr>
            <w:tcW w:w="270" w:type="dxa"/>
            <w:tcBorders>
              <w:top w:val="nil"/>
              <w:left w:val="nil"/>
              <w:bottom w:val="nil"/>
              <w:right w:val="nil"/>
            </w:tcBorders>
          </w:tcPr>
          <w:p w14:paraId="05B5963D" w14:textId="77777777" w:rsidR="00E73735" w:rsidRPr="00FA0591" w:rsidRDefault="00E73735" w:rsidP="006E3531">
            <w:pPr>
              <w:spacing w:line="240" w:lineRule="atLeast"/>
              <w:rPr>
                <w:rFonts w:cs="Times New Roman"/>
                <w:sz w:val="22"/>
                <w:szCs w:val="22"/>
              </w:rPr>
            </w:pPr>
          </w:p>
        </w:tc>
        <w:tc>
          <w:tcPr>
            <w:tcW w:w="1096" w:type="dxa"/>
            <w:tcBorders>
              <w:top w:val="nil"/>
              <w:left w:val="nil"/>
              <w:bottom w:val="nil"/>
              <w:right w:val="nil"/>
            </w:tcBorders>
          </w:tcPr>
          <w:p w14:paraId="22514B73" w14:textId="4CB99581" w:rsidR="00E73735" w:rsidRPr="00FA0591" w:rsidRDefault="00D62142" w:rsidP="006E3531">
            <w:pPr>
              <w:spacing w:line="240" w:lineRule="atLeast"/>
              <w:jc w:val="center"/>
              <w:rPr>
                <w:rFonts w:cs="Times New Roman"/>
                <w:sz w:val="22"/>
                <w:szCs w:val="22"/>
              </w:rPr>
            </w:pPr>
            <w:r w:rsidRPr="00FA0591">
              <w:rPr>
                <w:rFonts w:cs="Times New Roman"/>
                <w:sz w:val="22"/>
                <w:szCs w:val="22"/>
              </w:rPr>
              <w:t>2020</w:t>
            </w:r>
          </w:p>
        </w:tc>
        <w:tc>
          <w:tcPr>
            <w:tcW w:w="236" w:type="dxa"/>
            <w:tcBorders>
              <w:top w:val="nil"/>
              <w:left w:val="nil"/>
              <w:bottom w:val="nil"/>
              <w:right w:val="nil"/>
            </w:tcBorders>
          </w:tcPr>
          <w:p w14:paraId="23C8317A" w14:textId="77777777" w:rsidR="00E73735" w:rsidRPr="00FA0591" w:rsidRDefault="00E73735" w:rsidP="006E3531">
            <w:pPr>
              <w:spacing w:line="240" w:lineRule="atLeast"/>
              <w:rPr>
                <w:rFonts w:cs="Times New Roman"/>
                <w:sz w:val="22"/>
                <w:szCs w:val="22"/>
              </w:rPr>
            </w:pPr>
          </w:p>
        </w:tc>
        <w:tc>
          <w:tcPr>
            <w:tcW w:w="1098" w:type="dxa"/>
            <w:tcBorders>
              <w:top w:val="nil"/>
              <w:left w:val="nil"/>
              <w:bottom w:val="nil"/>
              <w:right w:val="nil"/>
            </w:tcBorders>
          </w:tcPr>
          <w:p w14:paraId="521EDFB9" w14:textId="44BAD85F" w:rsidR="00E73735" w:rsidRPr="00FA0591" w:rsidRDefault="00D62142" w:rsidP="006E3531">
            <w:pPr>
              <w:spacing w:line="240" w:lineRule="atLeast"/>
              <w:jc w:val="center"/>
              <w:rPr>
                <w:rFonts w:cs="Times New Roman"/>
                <w:sz w:val="22"/>
                <w:szCs w:val="22"/>
              </w:rPr>
            </w:pPr>
            <w:r w:rsidRPr="00FA0591">
              <w:rPr>
                <w:rFonts w:cs="Times New Roman"/>
                <w:sz w:val="22"/>
                <w:szCs w:val="22"/>
              </w:rPr>
              <w:t>2019</w:t>
            </w:r>
          </w:p>
        </w:tc>
      </w:tr>
      <w:tr w:rsidR="00E73735" w:rsidRPr="00FA0591" w14:paraId="1A01C029" w14:textId="77777777" w:rsidTr="00C93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608" w:type="dxa"/>
            <w:tcBorders>
              <w:top w:val="nil"/>
              <w:left w:val="nil"/>
              <w:bottom w:val="nil"/>
              <w:right w:val="nil"/>
            </w:tcBorders>
          </w:tcPr>
          <w:p w14:paraId="269D6397" w14:textId="77777777" w:rsidR="00E73735" w:rsidRPr="00FA0591" w:rsidRDefault="00E73735" w:rsidP="006E3531">
            <w:pPr>
              <w:pStyle w:val="BodyText"/>
              <w:tabs>
                <w:tab w:val="left" w:pos="550"/>
              </w:tabs>
              <w:spacing w:after="0" w:line="240" w:lineRule="atLeast"/>
              <w:rPr>
                <w:rFonts w:cs="Times New Roman"/>
                <w:b/>
                <w:bCs/>
                <w:lang w:val="en-US" w:eastAsia="ja-JP"/>
              </w:rPr>
            </w:pPr>
          </w:p>
        </w:tc>
        <w:tc>
          <w:tcPr>
            <w:tcW w:w="5045" w:type="dxa"/>
            <w:gridSpan w:val="7"/>
            <w:tcBorders>
              <w:top w:val="nil"/>
              <w:left w:val="nil"/>
              <w:bottom w:val="nil"/>
              <w:right w:val="nil"/>
            </w:tcBorders>
          </w:tcPr>
          <w:p w14:paraId="7F0265A1" w14:textId="77777777" w:rsidR="00E73735" w:rsidRPr="00FA0591" w:rsidRDefault="00E73735" w:rsidP="006E3531">
            <w:pPr>
              <w:spacing w:line="240" w:lineRule="atLeast"/>
              <w:ind w:left="-115" w:right="-162"/>
              <w:jc w:val="center"/>
              <w:rPr>
                <w:rFonts w:cs="Times New Roman"/>
                <w:i/>
                <w:iCs/>
                <w:sz w:val="22"/>
                <w:szCs w:val="22"/>
              </w:rPr>
            </w:pPr>
            <w:r w:rsidRPr="00FA0591">
              <w:rPr>
                <w:rFonts w:cs="Times New Roman"/>
                <w:i/>
                <w:iCs/>
                <w:sz w:val="22"/>
                <w:szCs w:val="22"/>
              </w:rPr>
              <w:t>(in thousand Baht)</w:t>
            </w:r>
          </w:p>
        </w:tc>
      </w:tr>
      <w:tr w:rsidR="00E73735" w:rsidRPr="00FA0591" w14:paraId="7754AE85" w14:textId="77777777" w:rsidTr="00F37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4608" w:type="dxa"/>
            <w:tcBorders>
              <w:top w:val="nil"/>
              <w:left w:val="nil"/>
              <w:bottom w:val="nil"/>
              <w:right w:val="nil"/>
            </w:tcBorders>
          </w:tcPr>
          <w:p w14:paraId="5035A34F" w14:textId="2A2B8CB1" w:rsidR="00E73735" w:rsidRPr="00FA0591" w:rsidRDefault="00E73735" w:rsidP="006E3531">
            <w:pPr>
              <w:pStyle w:val="3"/>
              <w:tabs>
                <w:tab w:val="clear" w:pos="360"/>
                <w:tab w:val="clear" w:pos="720"/>
              </w:tabs>
              <w:spacing w:line="240" w:lineRule="atLeast"/>
              <w:ind w:right="-252"/>
              <w:rPr>
                <w:b/>
                <w:bCs/>
                <w:i/>
                <w:iCs/>
                <w:lang w:val="en-US"/>
              </w:rPr>
            </w:pPr>
            <w:r w:rsidRPr="00FA0591">
              <w:rPr>
                <w:b/>
                <w:bCs/>
                <w:i/>
                <w:iCs/>
                <w:lang w:val="en-US"/>
              </w:rPr>
              <w:t xml:space="preserve">Trade accounts payable </w:t>
            </w:r>
          </w:p>
        </w:tc>
        <w:tc>
          <w:tcPr>
            <w:tcW w:w="1080" w:type="dxa"/>
            <w:tcBorders>
              <w:top w:val="nil"/>
              <w:left w:val="nil"/>
              <w:bottom w:val="nil"/>
              <w:right w:val="nil"/>
            </w:tcBorders>
          </w:tcPr>
          <w:p w14:paraId="34C6F34E" w14:textId="77777777" w:rsidR="00E73735" w:rsidRPr="00FA0591" w:rsidRDefault="00E73735" w:rsidP="006E3531">
            <w:pPr>
              <w:pStyle w:val="BodyText"/>
              <w:tabs>
                <w:tab w:val="decimal" w:pos="160"/>
              </w:tabs>
              <w:spacing w:after="0" w:line="240" w:lineRule="atLeast"/>
              <w:ind w:left="-128" w:right="-243"/>
              <w:jc w:val="center"/>
              <w:rPr>
                <w:rFonts w:cs="Times New Roman"/>
                <w:lang w:val="en-US"/>
              </w:rPr>
            </w:pPr>
          </w:p>
        </w:tc>
        <w:tc>
          <w:tcPr>
            <w:tcW w:w="270" w:type="dxa"/>
            <w:tcBorders>
              <w:top w:val="nil"/>
              <w:left w:val="nil"/>
              <w:bottom w:val="nil"/>
              <w:right w:val="nil"/>
            </w:tcBorders>
          </w:tcPr>
          <w:p w14:paraId="4F70B680" w14:textId="77777777" w:rsidR="00E73735" w:rsidRPr="00FA0591" w:rsidRDefault="00E73735" w:rsidP="006E3531">
            <w:pPr>
              <w:tabs>
                <w:tab w:val="decimal" w:pos="932"/>
              </w:tabs>
              <w:spacing w:line="240" w:lineRule="atLeast"/>
              <w:ind w:left="-108" w:right="-218"/>
              <w:rPr>
                <w:rFonts w:cs="Times New Roman"/>
                <w:sz w:val="22"/>
                <w:szCs w:val="22"/>
              </w:rPr>
            </w:pPr>
          </w:p>
        </w:tc>
        <w:tc>
          <w:tcPr>
            <w:tcW w:w="995" w:type="dxa"/>
            <w:tcBorders>
              <w:top w:val="nil"/>
              <w:left w:val="nil"/>
              <w:bottom w:val="nil"/>
              <w:right w:val="nil"/>
            </w:tcBorders>
          </w:tcPr>
          <w:p w14:paraId="32162B10" w14:textId="77777777" w:rsidR="00E73735" w:rsidRPr="00FA0591" w:rsidRDefault="00E73735" w:rsidP="006E3531">
            <w:pPr>
              <w:pStyle w:val="BodyText"/>
              <w:tabs>
                <w:tab w:val="decimal" w:pos="789"/>
              </w:tabs>
              <w:spacing w:after="0" w:line="240" w:lineRule="atLeast"/>
              <w:ind w:left="-128" w:right="-243"/>
              <w:rPr>
                <w:rFonts w:cs="Times New Roman"/>
                <w:lang w:val="en-US"/>
              </w:rPr>
            </w:pPr>
          </w:p>
        </w:tc>
        <w:tc>
          <w:tcPr>
            <w:tcW w:w="270" w:type="dxa"/>
            <w:tcBorders>
              <w:top w:val="nil"/>
              <w:left w:val="nil"/>
              <w:bottom w:val="nil"/>
              <w:right w:val="nil"/>
            </w:tcBorders>
          </w:tcPr>
          <w:p w14:paraId="177EC122" w14:textId="77777777" w:rsidR="00E73735" w:rsidRPr="00FA0591" w:rsidRDefault="00E73735" w:rsidP="006E3531">
            <w:pPr>
              <w:tabs>
                <w:tab w:val="decimal" w:pos="701"/>
              </w:tabs>
              <w:spacing w:line="240" w:lineRule="atLeast"/>
              <w:ind w:left="-108" w:right="-218"/>
              <w:rPr>
                <w:rFonts w:cs="Times New Roman"/>
                <w:sz w:val="22"/>
                <w:szCs w:val="22"/>
              </w:rPr>
            </w:pPr>
          </w:p>
        </w:tc>
        <w:tc>
          <w:tcPr>
            <w:tcW w:w="1096" w:type="dxa"/>
            <w:tcBorders>
              <w:top w:val="nil"/>
              <w:left w:val="nil"/>
              <w:bottom w:val="nil"/>
              <w:right w:val="nil"/>
            </w:tcBorders>
          </w:tcPr>
          <w:p w14:paraId="74C3F14B" w14:textId="77777777" w:rsidR="00E73735" w:rsidRPr="00FA0591" w:rsidRDefault="00E73735" w:rsidP="006E3531">
            <w:pPr>
              <w:tabs>
                <w:tab w:val="decimal" w:pos="932"/>
              </w:tabs>
              <w:spacing w:line="240" w:lineRule="atLeast"/>
              <w:ind w:left="-108" w:right="-218"/>
              <w:rPr>
                <w:rFonts w:cs="Times New Roman"/>
                <w:sz w:val="22"/>
                <w:szCs w:val="22"/>
              </w:rPr>
            </w:pPr>
          </w:p>
        </w:tc>
        <w:tc>
          <w:tcPr>
            <w:tcW w:w="236" w:type="dxa"/>
            <w:tcBorders>
              <w:top w:val="nil"/>
              <w:left w:val="nil"/>
              <w:bottom w:val="nil"/>
              <w:right w:val="nil"/>
            </w:tcBorders>
          </w:tcPr>
          <w:p w14:paraId="1C0CB013" w14:textId="77777777" w:rsidR="00E73735" w:rsidRPr="00FA0591" w:rsidRDefault="00E73735" w:rsidP="006E3531">
            <w:pPr>
              <w:tabs>
                <w:tab w:val="decimal" w:pos="932"/>
              </w:tabs>
              <w:spacing w:line="240" w:lineRule="atLeast"/>
              <w:ind w:left="-108" w:right="-218"/>
              <w:rPr>
                <w:rFonts w:cs="Times New Roman"/>
                <w:sz w:val="22"/>
                <w:szCs w:val="22"/>
              </w:rPr>
            </w:pPr>
          </w:p>
        </w:tc>
        <w:tc>
          <w:tcPr>
            <w:tcW w:w="1098" w:type="dxa"/>
            <w:tcBorders>
              <w:top w:val="nil"/>
              <w:left w:val="nil"/>
              <w:bottom w:val="nil"/>
              <w:right w:val="nil"/>
            </w:tcBorders>
          </w:tcPr>
          <w:p w14:paraId="2DCB9D0C" w14:textId="77777777" w:rsidR="00E73735" w:rsidRPr="00FA0591" w:rsidRDefault="00E73735" w:rsidP="006E3531">
            <w:pPr>
              <w:tabs>
                <w:tab w:val="decimal" w:pos="932"/>
              </w:tabs>
              <w:spacing w:line="240" w:lineRule="atLeast"/>
              <w:ind w:left="-108" w:right="-218"/>
              <w:rPr>
                <w:rFonts w:cs="Times New Roman"/>
                <w:sz w:val="22"/>
                <w:szCs w:val="22"/>
              </w:rPr>
            </w:pPr>
          </w:p>
        </w:tc>
      </w:tr>
      <w:tr w:rsidR="00D62142" w:rsidRPr="00FA0591" w14:paraId="45882C48" w14:textId="77777777" w:rsidTr="00DA7E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06B82A5E" w14:textId="77777777" w:rsidR="00D62142" w:rsidRPr="00FA0591" w:rsidRDefault="00D62142" w:rsidP="00D62142">
            <w:pPr>
              <w:pStyle w:val="BodyText"/>
              <w:tabs>
                <w:tab w:val="left" w:pos="550"/>
              </w:tabs>
              <w:spacing w:after="0" w:line="240" w:lineRule="atLeast"/>
              <w:rPr>
                <w:rFonts w:cs="Times New Roman"/>
                <w:b/>
                <w:bCs/>
                <w:lang w:val="en-US"/>
              </w:rPr>
            </w:pPr>
            <w:r w:rsidRPr="00FA0591">
              <w:rPr>
                <w:rFonts w:cs="Times New Roman"/>
                <w:lang w:val="en-US"/>
              </w:rPr>
              <w:t>Subsidiaries</w:t>
            </w:r>
          </w:p>
        </w:tc>
        <w:tc>
          <w:tcPr>
            <w:tcW w:w="1080" w:type="dxa"/>
            <w:tcBorders>
              <w:top w:val="nil"/>
              <w:left w:val="nil"/>
              <w:bottom w:val="nil"/>
              <w:right w:val="nil"/>
            </w:tcBorders>
          </w:tcPr>
          <w:p w14:paraId="623E09F9" w14:textId="2353A128" w:rsidR="00D62142" w:rsidRPr="00FA0591" w:rsidRDefault="00F71E99" w:rsidP="00F71E99">
            <w:pPr>
              <w:pStyle w:val="BodyText"/>
              <w:tabs>
                <w:tab w:val="decimal" w:pos="780"/>
              </w:tabs>
              <w:spacing w:after="0" w:line="240" w:lineRule="atLeast"/>
              <w:ind w:left="-128" w:right="-243"/>
              <w:rPr>
                <w:rFonts w:cs="Times New Roman"/>
                <w:lang w:val="en-US"/>
              </w:rPr>
            </w:pPr>
            <w:r w:rsidRPr="00FA0591">
              <w:rPr>
                <w:rFonts w:cs="Times New Roman"/>
                <w:lang w:val="en-US"/>
              </w:rPr>
              <w:t>7</w:t>
            </w:r>
          </w:p>
        </w:tc>
        <w:tc>
          <w:tcPr>
            <w:tcW w:w="270" w:type="dxa"/>
            <w:tcBorders>
              <w:top w:val="nil"/>
              <w:left w:val="nil"/>
              <w:bottom w:val="nil"/>
              <w:right w:val="nil"/>
            </w:tcBorders>
          </w:tcPr>
          <w:p w14:paraId="01118DA5" w14:textId="77777777" w:rsidR="00D62142" w:rsidRPr="00FA0591" w:rsidRDefault="00D62142" w:rsidP="00D62142">
            <w:pPr>
              <w:tabs>
                <w:tab w:val="decimal" w:pos="701"/>
              </w:tabs>
              <w:spacing w:line="240" w:lineRule="atLeast"/>
              <w:ind w:left="-108" w:right="-218"/>
              <w:rPr>
                <w:rFonts w:cs="Times New Roman"/>
                <w:sz w:val="22"/>
                <w:szCs w:val="22"/>
              </w:rPr>
            </w:pPr>
          </w:p>
        </w:tc>
        <w:tc>
          <w:tcPr>
            <w:tcW w:w="995" w:type="dxa"/>
            <w:tcBorders>
              <w:top w:val="nil"/>
              <w:left w:val="nil"/>
              <w:bottom w:val="nil"/>
              <w:right w:val="nil"/>
            </w:tcBorders>
          </w:tcPr>
          <w:p w14:paraId="1973B3E8" w14:textId="30EC4FBC" w:rsidR="00D62142" w:rsidRPr="00FA0591" w:rsidRDefault="00D62142" w:rsidP="00D62142">
            <w:pPr>
              <w:spacing w:line="240" w:lineRule="atLeast"/>
              <w:ind w:left="-108" w:right="-218"/>
              <w:jc w:val="center"/>
              <w:rPr>
                <w:rFonts w:cs="Times New Roman"/>
                <w:sz w:val="22"/>
                <w:szCs w:val="22"/>
              </w:rPr>
            </w:pPr>
            <w:r w:rsidRPr="00FA0591">
              <w:rPr>
                <w:rFonts w:cs="Times New Roman"/>
              </w:rPr>
              <w:t>-</w:t>
            </w:r>
          </w:p>
        </w:tc>
        <w:tc>
          <w:tcPr>
            <w:tcW w:w="270" w:type="dxa"/>
            <w:tcBorders>
              <w:top w:val="nil"/>
              <w:left w:val="nil"/>
              <w:bottom w:val="nil"/>
              <w:right w:val="nil"/>
            </w:tcBorders>
          </w:tcPr>
          <w:p w14:paraId="06C99145" w14:textId="77777777" w:rsidR="00D62142" w:rsidRPr="00FA0591" w:rsidRDefault="00D62142" w:rsidP="00D62142">
            <w:pPr>
              <w:tabs>
                <w:tab w:val="decimal" w:pos="701"/>
              </w:tabs>
              <w:spacing w:line="240" w:lineRule="atLeast"/>
              <w:ind w:left="-108" w:right="-218"/>
              <w:rPr>
                <w:rFonts w:cs="Times New Roman"/>
                <w:sz w:val="22"/>
                <w:szCs w:val="22"/>
              </w:rPr>
            </w:pPr>
          </w:p>
        </w:tc>
        <w:tc>
          <w:tcPr>
            <w:tcW w:w="1096" w:type="dxa"/>
            <w:tcBorders>
              <w:top w:val="nil"/>
              <w:left w:val="nil"/>
              <w:bottom w:val="nil"/>
              <w:right w:val="nil"/>
            </w:tcBorders>
            <w:vAlign w:val="bottom"/>
          </w:tcPr>
          <w:p w14:paraId="7DD6B5B4" w14:textId="06BDEE68" w:rsidR="00D62142" w:rsidRPr="00FA0591" w:rsidRDefault="00F71E99" w:rsidP="00D62142">
            <w:pPr>
              <w:pStyle w:val="BodyText"/>
              <w:tabs>
                <w:tab w:val="decimal" w:pos="795"/>
              </w:tabs>
              <w:spacing w:after="0" w:line="240" w:lineRule="atLeast"/>
              <w:ind w:right="-243"/>
              <w:rPr>
                <w:rFonts w:cs="Times New Roman"/>
                <w:cs/>
                <w:lang w:val="en-US"/>
              </w:rPr>
            </w:pPr>
            <w:r w:rsidRPr="00FA0591">
              <w:rPr>
                <w:rFonts w:cs="Times New Roman"/>
                <w:lang w:val="en-US"/>
              </w:rPr>
              <w:t>822</w:t>
            </w:r>
          </w:p>
        </w:tc>
        <w:tc>
          <w:tcPr>
            <w:tcW w:w="236" w:type="dxa"/>
            <w:tcBorders>
              <w:top w:val="nil"/>
              <w:left w:val="nil"/>
              <w:bottom w:val="nil"/>
              <w:right w:val="nil"/>
            </w:tcBorders>
          </w:tcPr>
          <w:p w14:paraId="3105B456" w14:textId="77777777" w:rsidR="00D62142" w:rsidRPr="00FA0591" w:rsidRDefault="00D62142" w:rsidP="00D62142">
            <w:pPr>
              <w:tabs>
                <w:tab w:val="decimal" w:pos="525"/>
                <w:tab w:val="decimal" w:pos="932"/>
              </w:tabs>
              <w:spacing w:line="240" w:lineRule="atLeast"/>
              <w:ind w:left="-128" w:right="-218"/>
              <w:rPr>
                <w:rFonts w:cs="Times New Roman"/>
                <w:sz w:val="22"/>
                <w:szCs w:val="22"/>
              </w:rPr>
            </w:pPr>
          </w:p>
        </w:tc>
        <w:tc>
          <w:tcPr>
            <w:tcW w:w="1098" w:type="dxa"/>
            <w:tcBorders>
              <w:top w:val="nil"/>
              <w:left w:val="nil"/>
              <w:bottom w:val="nil"/>
              <w:right w:val="nil"/>
            </w:tcBorders>
            <w:vAlign w:val="bottom"/>
          </w:tcPr>
          <w:p w14:paraId="42E425BA" w14:textId="483FCE84" w:rsidR="00D62142" w:rsidRPr="00FA0591" w:rsidRDefault="00D62142" w:rsidP="00D62142">
            <w:pPr>
              <w:pStyle w:val="BodyText"/>
              <w:tabs>
                <w:tab w:val="decimal" w:pos="810"/>
              </w:tabs>
              <w:spacing w:after="0" w:line="240" w:lineRule="atLeast"/>
              <w:ind w:left="-128" w:right="-243"/>
              <w:rPr>
                <w:rFonts w:cs="Times New Roman"/>
                <w:lang w:val="en-US"/>
              </w:rPr>
            </w:pPr>
            <w:r w:rsidRPr="00FA0591">
              <w:rPr>
                <w:rFonts w:cs="Times New Roman"/>
                <w:lang w:val="en-US"/>
              </w:rPr>
              <w:t>3,008</w:t>
            </w:r>
          </w:p>
        </w:tc>
      </w:tr>
      <w:tr w:rsidR="00D62142" w:rsidRPr="00FA0591" w14:paraId="45E99CD0" w14:textId="77777777" w:rsidTr="00F37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1417AC96" w14:textId="77777777" w:rsidR="00D62142" w:rsidRPr="00FA0591" w:rsidRDefault="00D62142" w:rsidP="00D62142">
            <w:pPr>
              <w:pStyle w:val="BodyText"/>
              <w:tabs>
                <w:tab w:val="left" w:pos="550"/>
              </w:tabs>
              <w:spacing w:after="0" w:line="240" w:lineRule="atLeast"/>
              <w:rPr>
                <w:rFonts w:cs="Times New Roman"/>
                <w:lang w:val="en-US"/>
              </w:rPr>
            </w:pPr>
            <w:r w:rsidRPr="00FA0591">
              <w:rPr>
                <w:rFonts w:cs="Times New Roman"/>
                <w:lang w:val="en-US"/>
              </w:rPr>
              <w:t>Other related parties</w:t>
            </w:r>
          </w:p>
        </w:tc>
        <w:tc>
          <w:tcPr>
            <w:tcW w:w="1080" w:type="dxa"/>
            <w:tcBorders>
              <w:top w:val="nil"/>
              <w:left w:val="nil"/>
              <w:bottom w:val="single" w:sz="4" w:space="0" w:color="auto"/>
              <w:right w:val="nil"/>
            </w:tcBorders>
            <w:vAlign w:val="bottom"/>
          </w:tcPr>
          <w:p w14:paraId="6B44B594" w14:textId="5A5A2F01" w:rsidR="00D62142" w:rsidRPr="00FA0591" w:rsidRDefault="00F71E99" w:rsidP="00F71E99">
            <w:pPr>
              <w:spacing w:line="240" w:lineRule="atLeast"/>
              <w:ind w:left="-108" w:right="-218"/>
              <w:jc w:val="center"/>
              <w:rPr>
                <w:rFonts w:cs="Times New Roman"/>
              </w:rPr>
            </w:pPr>
            <w:r w:rsidRPr="00FA0591">
              <w:rPr>
                <w:rFonts w:cs="Times New Roman"/>
              </w:rPr>
              <w:t>-</w:t>
            </w:r>
          </w:p>
        </w:tc>
        <w:tc>
          <w:tcPr>
            <w:tcW w:w="270" w:type="dxa"/>
            <w:tcBorders>
              <w:top w:val="nil"/>
              <w:left w:val="nil"/>
              <w:bottom w:val="nil"/>
              <w:right w:val="nil"/>
            </w:tcBorders>
            <w:vAlign w:val="bottom"/>
          </w:tcPr>
          <w:p w14:paraId="45F6ECB8" w14:textId="77777777" w:rsidR="00D62142" w:rsidRPr="00FA0591" w:rsidRDefault="00D62142" w:rsidP="00D62142">
            <w:pPr>
              <w:pStyle w:val="BodyText"/>
              <w:tabs>
                <w:tab w:val="decimal" w:pos="967"/>
              </w:tabs>
              <w:spacing w:after="0" w:line="240" w:lineRule="atLeast"/>
              <w:ind w:left="-128" w:right="-243"/>
              <w:rPr>
                <w:rFonts w:cs="Times New Roman"/>
                <w:lang w:val="en-US"/>
              </w:rPr>
            </w:pPr>
          </w:p>
        </w:tc>
        <w:tc>
          <w:tcPr>
            <w:tcW w:w="995" w:type="dxa"/>
            <w:tcBorders>
              <w:top w:val="nil"/>
              <w:left w:val="nil"/>
              <w:bottom w:val="single" w:sz="4" w:space="0" w:color="auto"/>
              <w:right w:val="nil"/>
            </w:tcBorders>
            <w:vAlign w:val="bottom"/>
          </w:tcPr>
          <w:p w14:paraId="2CE435B9" w14:textId="60E56372" w:rsidR="00D62142" w:rsidRPr="00FA0591" w:rsidRDefault="00D62142" w:rsidP="00D62142">
            <w:pPr>
              <w:pStyle w:val="BodyText"/>
              <w:tabs>
                <w:tab w:val="decimal" w:pos="705"/>
              </w:tabs>
              <w:spacing w:after="0" w:line="240" w:lineRule="atLeast"/>
              <w:ind w:left="-128" w:right="-243"/>
              <w:rPr>
                <w:rFonts w:cs="Times New Roman"/>
                <w:lang w:val="en-US"/>
              </w:rPr>
            </w:pPr>
            <w:r w:rsidRPr="00FA0591">
              <w:rPr>
                <w:rFonts w:cs="Times New Roman"/>
                <w:lang w:val="en-US"/>
              </w:rPr>
              <w:t>74</w:t>
            </w:r>
          </w:p>
        </w:tc>
        <w:tc>
          <w:tcPr>
            <w:tcW w:w="270" w:type="dxa"/>
            <w:tcBorders>
              <w:top w:val="nil"/>
              <w:left w:val="nil"/>
              <w:bottom w:val="nil"/>
              <w:right w:val="nil"/>
            </w:tcBorders>
          </w:tcPr>
          <w:p w14:paraId="49EDBCBE" w14:textId="77777777" w:rsidR="00D62142" w:rsidRPr="00FA0591" w:rsidRDefault="00D62142" w:rsidP="00D62142">
            <w:pPr>
              <w:pStyle w:val="BodyText"/>
              <w:tabs>
                <w:tab w:val="decimal" w:pos="967"/>
              </w:tabs>
              <w:spacing w:after="0" w:line="240" w:lineRule="atLeast"/>
              <w:ind w:left="-128" w:right="-243"/>
              <w:rPr>
                <w:rFonts w:cs="Times New Roman"/>
                <w:lang w:val="en-US"/>
              </w:rPr>
            </w:pPr>
          </w:p>
        </w:tc>
        <w:tc>
          <w:tcPr>
            <w:tcW w:w="1096" w:type="dxa"/>
            <w:tcBorders>
              <w:top w:val="nil"/>
              <w:left w:val="nil"/>
              <w:bottom w:val="single" w:sz="4" w:space="0" w:color="auto"/>
              <w:right w:val="nil"/>
            </w:tcBorders>
            <w:vAlign w:val="bottom"/>
          </w:tcPr>
          <w:p w14:paraId="406EAA40" w14:textId="6E1E04AE" w:rsidR="00D62142" w:rsidRPr="00FA0591" w:rsidRDefault="00F71E99" w:rsidP="00F71E99">
            <w:pPr>
              <w:spacing w:line="240" w:lineRule="atLeast"/>
              <w:ind w:left="-108" w:right="-218"/>
              <w:jc w:val="center"/>
              <w:rPr>
                <w:rFonts w:cs="Times New Roman"/>
              </w:rPr>
            </w:pPr>
            <w:r w:rsidRPr="00FA0591">
              <w:rPr>
                <w:rFonts w:cs="Times New Roman"/>
              </w:rPr>
              <w:t>-</w:t>
            </w:r>
          </w:p>
        </w:tc>
        <w:tc>
          <w:tcPr>
            <w:tcW w:w="236" w:type="dxa"/>
            <w:tcBorders>
              <w:top w:val="nil"/>
              <w:left w:val="nil"/>
              <w:bottom w:val="nil"/>
              <w:right w:val="nil"/>
            </w:tcBorders>
            <w:vAlign w:val="bottom"/>
          </w:tcPr>
          <w:p w14:paraId="7086424C" w14:textId="77777777" w:rsidR="00D62142" w:rsidRPr="00FA0591" w:rsidRDefault="00D62142" w:rsidP="00D62142">
            <w:pPr>
              <w:pStyle w:val="BodyText"/>
              <w:tabs>
                <w:tab w:val="decimal" w:pos="967"/>
              </w:tabs>
              <w:spacing w:after="0" w:line="240" w:lineRule="atLeast"/>
              <w:ind w:left="-128" w:right="-243"/>
              <w:rPr>
                <w:rFonts w:cs="Times New Roman"/>
                <w:lang w:val="en-US"/>
              </w:rPr>
            </w:pPr>
          </w:p>
        </w:tc>
        <w:tc>
          <w:tcPr>
            <w:tcW w:w="1098" w:type="dxa"/>
            <w:tcBorders>
              <w:top w:val="nil"/>
              <w:left w:val="nil"/>
              <w:bottom w:val="single" w:sz="4" w:space="0" w:color="auto"/>
              <w:right w:val="nil"/>
            </w:tcBorders>
            <w:vAlign w:val="bottom"/>
          </w:tcPr>
          <w:p w14:paraId="69AA50C6" w14:textId="561A4CE8" w:rsidR="00D62142" w:rsidRPr="00FA0591" w:rsidRDefault="00D62142" w:rsidP="00D62142">
            <w:pPr>
              <w:pStyle w:val="BodyText"/>
              <w:tabs>
                <w:tab w:val="decimal" w:pos="815"/>
              </w:tabs>
              <w:spacing w:after="0" w:line="240" w:lineRule="atLeast"/>
              <w:ind w:left="-128" w:right="-243"/>
              <w:rPr>
                <w:rFonts w:cs="Times New Roman"/>
                <w:cs/>
                <w:lang w:val="en-US"/>
              </w:rPr>
            </w:pPr>
            <w:r w:rsidRPr="00FA0591">
              <w:rPr>
                <w:rFonts w:cs="Times New Roman"/>
                <w:lang w:val="en-US"/>
              </w:rPr>
              <w:t>53</w:t>
            </w:r>
          </w:p>
        </w:tc>
      </w:tr>
      <w:tr w:rsidR="00D62142" w:rsidRPr="00FA0591" w14:paraId="4D05828E" w14:textId="77777777" w:rsidTr="00F37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2E31AC15" w14:textId="77777777" w:rsidR="00D62142" w:rsidRPr="00FA0591" w:rsidRDefault="00D62142" w:rsidP="00D62142">
            <w:pPr>
              <w:pStyle w:val="BodyText"/>
              <w:spacing w:after="0" w:line="240" w:lineRule="atLeast"/>
              <w:rPr>
                <w:rFonts w:cs="Times New Roman"/>
                <w:b/>
                <w:bCs/>
                <w:lang w:val="en-US"/>
              </w:rPr>
            </w:pPr>
            <w:r w:rsidRPr="00FA0591">
              <w:rPr>
                <w:rFonts w:cs="Times New Roman"/>
                <w:b/>
                <w:bCs/>
                <w:lang w:val="en-US"/>
              </w:rPr>
              <w:t>Total</w:t>
            </w:r>
          </w:p>
        </w:tc>
        <w:tc>
          <w:tcPr>
            <w:tcW w:w="1080" w:type="dxa"/>
            <w:tcBorders>
              <w:top w:val="single" w:sz="4" w:space="0" w:color="auto"/>
              <w:left w:val="nil"/>
              <w:bottom w:val="double" w:sz="4" w:space="0" w:color="auto"/>
              <w:right w:val="nil"/>
            </w:tcBorders>
            <w:vAlign w:val="bottom"/>
          </w:tcPr>
          <w:p w14:paraId="42A37746" w14:textId="50CA3166" w:rsidR="00D62142" w:rsidRPr="00FA0591" w:rsidRDefault="00F71E99" w:rsidP="00D62142">
            <w:pPr>
              <w:pStyle w:val="BodyText"/>
              <w:tabs>
                <w:tab w:val="decimal" w:pos="780"/>
              </w:tabs>
              <w:spacing w:after="0" w:line="240" w:lineRule="atLeast"/>
              <w:ind w:left="-128" w:right="-243"/>
              <w:rPr>
                <w:rFonts w:cs="Times New Roman"/>
                <w:b/>
                <w:bCs/>
                <w:lang w:val="en-US"/>
              </w:rPr>
            </w:pPr>
            <w:r w:rsidRPr="00FA0591">
              <w:rPr>
                <w:rFonts w:cs="Times New Roman"/>
                <w:b/>
                <w:bCs/>
                <w:lang w:val="en-US"/>
              </w:rPr>
              <w:t>7</w:t>
            </w:r>
          </w:p>
        </w:tc>
        <w:tc>
          <w:tcPr>
            <w:tcW w:w="270" w:type="dxa"/>
            <w:tcBorders>
              <w:top w:val="nil"/>
              <w:left w:val="nil"/>
              <w:bottom w:val="nil"/>
              <w:right w:val="nil"/>
            </w:tcBorders>
            <w:vAlign w:val="bottom"/>
          </w:tcPr>
          <w:p w14:paraId="14238383" w14:textId="77777777" w:rsidR="00D62142" w:rsidRPr="00FA0591" w:rsidRDefault="00D62142" w:rsidP="00D62142">
            <w:pPr>
              <w:pStyle w:val="BodyText"/>
              <w:tabs>
                <w:tab w:val="decimal" w:pos="967"/>
              </w:tabs>
              <w:spacing w:after="0" w:line="240" w:lineRule="atLeast"/>
              <w:ind w:left="-128" w:right="-243"/>
              <w:rPr>
                <w:rFonts w:cs="Times New Roman"/>
                <w:b/>
                <w:bCs/>
                <w:lang w:val="en-US"/>
              </w:rPr>
            </w:pPr>
          </w:p>
        </w:tc>
        <w:tc>
          <w:tcPr>
            <w:tcW w:w="995" w:type="dxa"/>
            <w:tcBorders>
              <w:top w:val="single" w:sz="4" w:space="0" w:color="auto"/>
              <w:left w:val="nil"/>
              <w:bottom w:val="double" w:sz="4" w:space="0" w:color="auto"/>
              <w:right w:val="nil"/>
            </w:tcBorders>
            <w:vAlign w:val="bottom"/>
          </w:tcPr>
          <w:p w14:paraId="3178EC37" w14:textId="33CFC432" w:rsidR="00D62142" w:rsidRPr="00FA0591" w:rsidRDefault="00D62142" w:rsidP="00D62142">
            <w:pPr>
              <w:pStyle w:val="BodyText"/>
              <w:tabs>
                <w:tab w:val="decimal" w:pos="705"/>
              </w:tabs>
              <w:spacing w:after="0" w:line="240" w:lineRule="atLeast"/>
              <w:ind w:left="-128" w:right="-243"/>
              <w:rPr>
                <w:rFonts w:cs="Times New Roman"/>
                <w:b/>
                <w:bCs/>
                <w:lang w:val="en-US"/>
              </w:rPr>
            </w:pPr>
            <w:r w:rsidRPr="00FA0591">
              <w:rPr>
                <w:rFonts w:cs="Times New Roman"/>
                <w:b/>
                <w:bCs/>
                <w:lang w:val="en-US"/>
              </w:rPr>
              <w:t>74</w:t>
            </w:r>
          </w:p>
        </w:tc>
        <w:tc>
          <w:tcPr>
            <w:tcW w:w="270" w:type="dxa"/>
            <w:tcBorders>
              <w:top w:val="nil"/>
              <w:left w:val="nil"/>
              <w:bottom w:val="nil"/>
              <w:right w:val="nil"/>
            </w:tcBorders>
          </w:tcPr>
          <w:p w14:paraId="070AD998" w14:textId="77777777" w:rsidR="00D62142" w:rsidRPr="00FA0591" w:rsidRDefault="00D62142" w:rsidP="00D62142">
            <w:pPr>
              <w:pStyle w:val="BodyText"/>
              <w:tabs>
                <w:tab w:val="decimal" w:pos="967"/>
              </w:tabs>
              <w:spacing w:after="0" w:line="240" w:lineRule="atLeast"/>
              <w:ind w:left="-128" w:right="-243"/>
              <w:rPr>
                <w:rFonts w:cs="Times New Roman"/>
                <w:b/>
                <w:bCs/>
                <w:lang w:val="en-US"/>
              </w:rPr>
            </w:pPr>
          </w:p>
        </w:tc>
        <w:tc>
          <w:tcPr>
            <w:tcW w:w="1096" w:type="dxa"/>
            <w:tcBorders>
              <w:top w:val="single" w:sz="4" w:space="0" w:color="auto"/>
              <w:left w:val="nil"/>
              <w:bottom w:val="double" w:sz="4" w:space="0" w:color="auto"/>
              <w:right w:val="nil"/>
            </w:tcBorders>
            <w:vAlign w:val="bottom"/>
          </w:tcPr>
          <w:p w14:paraId="464A4701" w14:textId="1F5AC7D9" w:rsidR="00D62142" w:rsidRPr="00FA0591" w:rsidRDefault="00F71E99" w:rsidP="00D62142">
            <w:pPr>
              <w:pStyle w:val="BodyText"/>
              <w:tabs>
                <w:tab w:val="decimal" w:pos="795"/>
              </w:tabs>
              <w:spacing w:after="0" w:line="240" w:lineRule="atLeast"/>
              <w:ind w:right="-243"/>
              <w:rPr>
                <w:rFonts w:cs="Times New Roman"/>
                <w:b/>
                <w:bCs/>
                <w:lang w:val="en-US"/>
              </w:rPr>
            </w:pPr>
            <w:r w:rsidRPr="00FA0591">
              <w:rPr>
                <w:rFonts w:cs="Times New Roman"/>
                <w:b/>
                <w:bCs/>
                <w:lang w:val="en-US"/>
              </w:rPr>
              <w:t>822</w:t>
            </w:r>
          </w:p>
        </w:tc>
        <w:tc>
          <w:tcPr>
            <w:tcW w:w="236" w:type="dxa"/>
            <w:tcBorders>
              <w:top w:val="nil"/>
              <w:left w:val="nil"/>
              <w:bottom w:val="nil"/>
              <w:right w:val="nil"/>
            </w:tcBorders>
            <w:vAlign w:val="bottom"/>
          </w:tcPr>
          <w:p w14:paraId="2A92C057" w14:textId="77777777" w:rsidR="00D62142" w:rsidRPr="00FA0591" w:rsidRDefault="00D62142" w:rsidP="00D62142">
            <w:pPr>
              <w:pStyle w:val="BodyText"/>
              <w:tabs>
                <w:tab w:val="decimal" w:pos="967"/>
              </w:tabs>
              <w:spacing w:after="0" w:line="240" w:lineRule="atLeast"/>
              <w:ind w:left="-128" w:right="-243"/>
              <w:rPr>
                <w:rFonts w:cs="Times New Roman"/>
                <w:b/>
                <w:bCs/>
                <w:lang w:val="en-US"/>
              </w:rPr>
            </w:pPr>
          </w:p>
        </w:tc>
        <w:tc>
          <w:tcPr>
            <w:tcW w:w="1098" w:type="dxa"/>
            <w:tcBorders>
              <w:top w:val="single" w:sz="4" w:space="0" w:color="auto"/>
              <w:left w:val="nil"/>
              <w:bottom w:val="double" w:sz="4" w:space="0" w:color="auto"/>
              <w:right w:val="nil"/>
            </w:tcBorders>
            <w:vAlign w:val="bottom"/>
          </w:tcPr>
          <w:p w14:paraId="5AE98E50" w14:textId="48090C9C" w:rsidR="00D62142" w:rsidRPr="00FA0591" w:rsidRDefault="00D62142" w:rsidP="00D62142">
            <w:pPr>
              <w:pStyle w:val="BodyText"/>
              <w:tabs>
                <w:tab w:val="decimal" w:pos="810"/>
              </w:tabs>
              <w:spacing w:after="0" w:line="240" w:lineRule="atLeast"/>
              <w:ind w:left="-128" w:right="-243"/>
              <w:rPr>
                <w:rFonts w:cs="Times New Roman"/>
                <w:b/>
                <w:bCs/>
                <w:lang w:val="en-US"/>
              </w:rPr>
            </w:pPr>
            <w:r w:rsidRPr="00FA0591">
              <w:rPr>
                <w:rFonts w:cs="Times New Roman"/>
                <w:b/>
                <w:bCs/>
                <w:lang w:val="en-US"/>
              </w:rPr>
              <w:t>3,061</w:t>
            </w:r>
          </w:p>
        </w:tc>
      </w:tr>
      <w:tr w:rsidR="00D62142" w:rsidRPr="00FA0591" w14:paraId="47BC7EDD" w14:textId="77777777" w:rsidTr="00F37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676E6636" w14:textId="77777777" w:rsidR="00D62142" w:rsidRPr="00FA0591" w:rsidRDefault="00D62142" w:rsidP="00D62142">
            <w:pPr>
              <w:pStyle w:val="3"/>
              <w:tabs>
                <w:tab w:val="clear" w:pos="360"/>
                <w:tab w:val="clear" w:pos="720"/>
              </w:tabs>
              <w:spacing w:line="240" w:lineRule="atLeast"/>
              <w:rPr>
                <w:b/>
                <w:bCs/>
                <w:i/>
                <w:iCs/>
                <w:lang w:val="en-US"/>
              </w:rPr>
            </w:pPr>
          </w:p>
        </w:tc>
        <w:tc>
          <w:tcPr>
            <w:tcW w:w="1080" w:type="dxa"/>
            <w:tcBorders>
              <w:top w:val="nil"/>
              <w:left w:val="nil"/>
              <w:bottom w:val="nil"/>
              <w:right w:val="nil"/>
            </w:tcBorders>
          </w:tcPr>
          <w:p w14:paraId="115423A6" w14:textId="77777777" w:rsidR="00D62142" w:rsidRPr="00FA0591" w:rsidRDefault="00D62142" w:rsidP="00D62142">
            <w:pPr>
              <w:tabs>
                <w:tab w:val="decimal" w:pos="780"/>
              </w:tabs>
              <w:spacing w:line="240" w:lineRule="atLeast"/>
              <w:ind w:left="-108" w:right="-218"/>
              <w:rPr>
                <w:rFonts w:cs="Times New Roman"/>
                <w:sz w:val="22"/>
                <w:szCs w:val="22"/>
              </w:rPr>
            </w:pPr>
          </w:p>
        </w:tc>
        <w:tc>
          <w:tcPr>
            <w:tcW w:w="270" w:type="dxa"/>
            <w:tcBorders>
              <w:top w:val="nil"/>
              <w:left w:val="nil"/>
              <w:bottom w:val="nil"/>
              <w:right w:val="nil"/>
            </w:tcBorders>
          </w:tcPr>
          <w:p w14:paraId="63E85EB6" w14:textId="77777777" w:rsidR="00D62142" w:rsidRPr="00FA0591" w:rsidRDefault="00D62142" w:rsidP="00D62142">
            <w:pPr>
              <w:tabs>
                <w:tab w:val="decimal" w:pos="932"/>
              </w:tabs>
              <w:spacing w:line="240" w:lineRule="atLeast"/>
              <w:ind w:left="-108" w:right="-218"/>
              <w:rPr>
                <w:rFonts w:cs="Times New Roman"/>
                <w:sz w:val="22"/>
                <w:szCs w:val="22"/>
              </w:rPr>
            </w:pPr>
          </w:p>
        </w:tc>
        <w:tc>
          <w:tcPr>
            <w:tcW w:w="995" w:type="dxa"/>
            <w:tcBorders>
              <w:top w:val="nil"/>
              <w:left w:val="nil"/>
              <w:bottom w:val="nil"/>
              <w:right w:val="nil"/>
            </w:tcBorders>
          </w:tcPr>
          <w:p w14:paraId="648649ED" w14:textId="77777777" w:rsidR="00D62142" w:rsidRPr="00FA0591" w:rsidRDefault="00D62142" w:rsidP="00D62142">
            <w:pPr>
              <w:pStyle w:val="BodyText"/>
              <w:tabs>
                <w:tab w:val="decimal" w:pos="879"/>
              </w:tabs>
              <w:spacing w:after="0" w:line="240" w:lineRule="atLeast"/>
              <w:ind w:left="-128" w:right="-243"/>
              <w:rPr>
                <w:rFonts w:cs="Times New Roman"/>
                <w:lang w:val="en-US"/>
              </w:rPr>
            </w:pPr>
          </w:p>
        </w:tc>
        <w:tc>
          <w:tcPr>
            <w:tcW w:w="270" w:type="dxa"/>
            <w:tcBorders>
              <w:top w:val="nil"/>
              <w:left w:val="nil"/>
              <w:bottom w:val="nil"/>
              <w:right w:val="nil"/>
            </w:tcBorders>
          </w:tcPr>
          <w:p w14:paraId="0ECEF2D3" w14:textId="77777777" w:rsidR="00D62142" w:rsidRPr="00FA0591" w:rsidRDefault="00D62142" w:rsidP="00D62142">
            <w:pPr>
              <w:tabs>
                <w:tab w:val="decimal" w:pos="932"/>
              </w:tabs>
              <w:spacing w:line="240" w:lineRule="atLeast"/>
              <w:ind w:left="-108" w:right="-218"/>
              <w:rPr>
                <w:rFonts w:cs="Times New Roman"/>
                <w:sz w:val="22"/>
                <w:szCs w:val="22"/>
              </w:rPr>
            </w:pPr>
          </w:p>
        </w:tc>
        <w:tc>
          <w:tcPr>
            <w:tcW w:w="1096" w:type="dxa"/>
            <w:tcBorders>
              <w:top w:val="nil"/>
              <w:left w:val="nil"/>
              <w:bottom w:val="nil"/>
              <w:right w:val="nil"/>
            </w:tcBorders>
          </w:tcPr>
          <w:p w14:paraId="34464771" w14:textId="77777777" w:rsidR="00D62142" w:rsidRPr="00FA0591" w:rsidRDefault="00D62142" w:rsidP="00D62142">
            <w:pPr>
              <w:tabs>
                <w:tab w:val="decimal" w:pos="795"/>
              </w:tabs>
              <w:spacing w:line="240" w:lineRule="atLeast"/>
              <w:ind w:left="-108" w:right="-218"/>
              <w:rPr>
                <w:rFonts w:cs="Times New Roman"/>
                <w:sz w:val="22"/>
                <w:szCs w:val="22"/>
              </w:rPr>
            </w:pPr>
          </w:p>
        </w:tc>
        <w:tc>
          <w:tcPr>
            <w:tcW w:w="236" w:type="dxa"/>
            <w:tcBorders>
              <w:top w:val="nil"/>
              <w:left w:val="nil"/>
              <w:bottom w:val="nil"/>
              <w:right w:val="nil"/>
            </w:tcBorders>
          </w:tcPr>
          <w:p w14:paraId="072F9C23" w14:textId="77777777" w:rsidR="00D62142" w:rsidRPr="00FA0591" w:rsidRDefault="00D62142" w:rsidP="00D62142">
            <w:pPr>
              <w:tabs>
                <w:tab w:val="decimal" w:pos="932"/>
              </w:tabs>
              <w:spacing w:line="240" w:lineRule="atLeast"/>
              <w:ind w:left="-108" w:right="-218"/>
              <w:rPr>
                <w:rFonts w:cs="Times New Roman"/>
                <w:sz w:val="22"/>
                <w:szCs w:val="22"/>
              </w:rPr>
            </w:pPr>
          </w:p>
        </w:tc>
        <w:tc>
          <w:tcPr>
            <w:tcW w:w="1098" w:type="dxa"/>
            <w:tcBorders>
              <w:top w:val="nil"/>
              <w:left w:val="nil"/>
              <w:bottom w:val="nil"/>
              <w:right w:val="nil"/>
            </w:tcBorders>
          </w:tcPr>
          <w:p w14:paraId="48859546" w14:textId="77777777" w:rsidR="00D62142" w:rsidRPr="00FA0591" w:rsidRDefault="00D62142" w:rsidP="00D62142">
            <w:pPr>
              <w:tabs>
                <w:tab w:val="decimal" w:pos="932"/>
              </w:tabs>
              <w:spacing w:line="240" w:lineRule="atLeast"/>
              <w:ind w:left="-108" w:right="-218"/>
              <w:rPr>
                <w:rFonts w:cs="Times New Roman"/>
                <w:sz w:val="22"/>
                <w:szCs w:val="22"/>
              </w:rPr>
            </w:pPr>
          </w:p>
        </w:tc>
      </w:tr>
      <w:tr w:rsidR="00D62142" w:rsidRPr="00FA0591" w14:paraId="35C077C7" w14:textId="77777777" w:rsidTr="00F37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255BB55C" w14:textId="7EA0F3EE" w:rsidR="00D62142" w:rsidRPr="00FA0591" w:rsidRDefault="00D62142" w:rsidP="00D62142">
            <w:pPr>
              <w:pStyle w:val="3"/>
              <w:tabs>
                <w:tab w:val="clear" w:pos="360"/>
                <w:tab w:val="clear" w:pos="720"/>
              </w:tabs>
              <w:spacing w:line="240" w:lineRule="atLeast"/>
              <w:rPr>
                <w:b/>
                <w:bCs/>
                <w:lang w:val="en-US"/>
              </w:rPr>
            </w:pPr>
            <w:r w:rsidRPr="00FA0591">
              <w:rPr>
                <w:b/>
                <w:bCs/>
                <w:i/>
                <w:iCs/>
                <w:lang w:val="en-US"/>
              </w:rPr>
              <w:lastRenderedPageBreak/>
              <w:t xml:space="preserve">Other payables </w:t>
            </w:r>
          </w:p>
        </w:tc>
        <w:tc>
          <w:tcPr>
            <w:tcW w:w="1080" w:type="dxa"/>
            <w:tcBorders>
              <w:top w:val="nil"/>
              <w:left w:val="nil"/>
              <w:bottom w:val="nil"/>
              <w:right w:val="nil"/>
            </w:tcBorders>
          </w:tcPr>
          <w:p w14:paraId="4A49526D" w14:textId="77777777" w:rsidR="00D62142" w:rsidRPr="00FA0591" w:rsidRDefault="00D62142" w:rsidP="00D62142">
            <w:pPr>
              <w:tabs>
                <w:tab w:val="decimal" w:pos="780"/>
              </w:tabs>
              <w:spacing w:line="240" w:lineRule="atLeast"/>
              <w:ind w:left="-108" w:right="-218"/>
              <w:rPr>
                <w:rFonts w:cs="Times New Roman"/>
                <w:sz w:val="22"/>
                <w:szCs w:val="22"/>
              </w:rPr>
            </w:pPr>
          </w:p>
        </w:tc>
        <w:tc>
          <w:tcPr>
            <w:tcW w:w="270" w:type="dxa"/>
            <w:tcBorders>
              <w:top w:val="nil"/>
              <w:left w:val="nil"/>
              <w:bottom w:val="nil"/>
              <w:right w:val="nil"/>
            </w:tcBorders>
          </w:tcPr>
          <w:p w14:paraId="79EC0ECA" w14:textId="77777777" w:rsidR="00D62142" w:rsidRPr="00FA0591" w:rsidRDefault="00D62142" w:rsidP="00D62142">
            <w:pPr>
              <w:tabs>
                <w:tab w:val="decimal" w:pos="932"/>
              </w:tabs>
              <w:spacing w:line="240" w:lineRule="atLeast"/>
              <w:ind w:left="-108" w:right="-218"/>
              <w:rPr>
                <w:rFonts w:cs="Times New Roman"/>
                <w:sz w:val="22"/>
                <w:szCs w:val="22"/>
              </w:rPr>
            </w:pPr>
          </w:p>
        </w:tc>
        <w:tc>
          <w:tcPr>
            <w:tcW w:w="995" w:type="dxa"/>
            <w:tcBorders>
              <w:top w:val="nil"/>
              <w:left w:val="nil"/>
              <w:bottom w:val="nil"/>
              <w:right w:val="nil"/>
            </w:tcBorders>
          </w:tcPr>
          <w:p w14:paraId="70004A80" w14:textId="77777777" w:rsidR="00D62142" w:rsidRPr="00FA0591" w:rsidRDefault="00D62142" w:rsidP="00D62142">
            <w:pPr>
              <w:pStyle w:val="BodyText"/>
              <w:tabs>
                <w:tab w:val="decimal" w:pos="879"/>
              </w:tabs>
              <w:spacing w:after="0" w:line="240" w:lineRule="atLeast"/>
              <w:ind w:left="-128" w:right="-243"/>
              <w:rPr>
                <w:rFonts w:cs="Times New Roman"/>
                <w:lang w:val="en-US"/>
              </w:rPr>
            </w:pPr>
          </w:p>
        </w:tc>
        <w:tc>
          <w:tcPr>
            <w:tcW w:w="270" w:type="dxa"/>
            <w:tcBorders>
              <w:top w:val="nil"/>
              <w:left w:val="nil"/>
              <w:bottom w:val="nil"/>
              <w:right w:val="nil"/>
            </w:tcBorders>
          </w:tcPr>
          <w:p w14:paraId="5636F8B9" w14:textId="77777777" w:rsidR="00D62142" w:rsidRPr="00FA0591" w:rsidRDefault="00D62142" w:rsidP="00D62142">
            <w:pPr>
              <w:tabs>
                <w:tab w:val="decimal" w:pos="932"/>
              </w:tabs>
              <w:spacing w:line="240" w:lineRule="atLeast"/>
              <w:ind w:left="-108" w:right="-218"/>
              <w:rPr>
                <w:rFonts w:cs="Times New Roman"/>
                <w:sz w:val="22"/>
                <w:szCs w:val="22"/>
              </w:rPr>
            </w:pPr>
          </w:p>
        </w:tc>
        <w:tc>
          <w:tcPr>
            <w:tcW w:w="1096" w:type="dxa"/>
            <w:tcBorders>
              <w:top w:val="nil"/>
              <w:left w:val="nil"/>
              <w:bottom w:val="nil"/>
              <w:right w:val="nil"/>
            </w:tcBorders>
          </w:tcPr>
          <w:p w14:paraId="15F0C486" w14:textId="77777777" w:rsidR="00D62142" w:rsidRPr="00FA0591" w:rsidRDefault="00D62142" w:rsidP="00D62142">
            <w:pPr>
              <w:tabs>
                <w:tab w:val="decimal" w:pos="795"/>
              </w:tabs>
              <w:spacing w:line="240" w:lineRule="atLeast"/>
              <w:ind w:left="-108" w:right="-218"/>
              <w:rPr>
                <w:rFonts w:cs="Times New Roman"/>
                <w:sz w:val="22"/>
                <w:szCs w:val="22"/>
              </w:rPr>
            </w:pPr>
          </w:p>
        </w:tc>
        <w:tc>
          <w:tcPr>
            <w:tcW w:w="236" w:type="dxa"/>
            <w:tcBorders>
              <w:top w:val="nil"/>
              <w:left w:val="nil"/>
              <w:bottom w:val="nil"/>
              <w:right w:val="nil"/>
            </w:tcBorders>
          </w:tcPr>
          <w:p w14:paraId="50B0110F" w14:textId="77777777" w:rsidR="00D62142" w:rsidRPr="00FA0591" w:rsidRDefault="00D62142" w:rsidP="00D62142">
            <w:pPr>
              <w:tabs>
                <w:tab w:val="decimal" w:pos="932"/>
              </w:tabs>
              <w:spacing w:line="240" w:lineRule="atLeast"/>
              <w:ind w:left="-108" w:right="-218"/>
              <w:rPr>
                <w:rFonts w:cs="Times New Roman"/>
                <w:sz w:val="22"/>
                <w:szCs w:val="22"/>
              </w:rPr>
            </w:pPr>
          </w:p>
        </w:tc>
        <w:tc>
          <w:tcPr>
            <w:tcW w:w="1098" w:type="dxa"/>
            <w:tcBorders>
              <w:top w:val="nil"/>
              <w:left w:val="nil"/>
              <w:bottom w:val="nil"/>
              <w:right w:val="nil"/>
            </w:tcBorders>
          </w:tcPr>
          <w:p w14:paraId="0D8B5820" w14:textId="77777777" w:rsidR="00D62142" w:rsidRPr="00FA0591" w:rsidRDefault="00D62142" w:rsidP="00D62142">
            <w:pPr>
              <w:tabs>
                <w:tab w:val="decimal" w:pos="932"/>
              </w:tabs>
              <w:spacing w:line="240" w:lineRule="atLeast"/>
              <w:ind w:left="-108" w:right="-218"/>
              <w:rPr>
                <w:rFonts w:cs="Times New Roman"/>
                <w:sz w:val="22"/>
                <w:szCs w:val="22"/>
              </w:rPr>
            </w:pPr>
          </w:p>
        </w:tc>
      </w:tr>
      <w:tr w:rsidR="00D62142" w:rsidRPr="00FA0591" w14:paraId="32281CA7" w14:textId="77777777" w:rsidTr="00DA7E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33BFD0F4" w14:textId="77777777" w:rsidR="00D62142" w:rsidRPr="00FA0591" w:rsidRDefault="00D62142" w:rsidP="00D62142">
            <w:pPr>
              <w:pStyle w:val="BodyText"/>
              <w:tabs>
                <w:tab w:val="left" w:pos="550"/>
              </w:tabs>
              <w:spacing w:after="0" w:line="240" w:lineRule="atLeast"/>
              <w:ind w:hanging="8"/>
              <w:rPr>
                <w:rFonts w:cs="Times New Roman"/>
                <w:b/>
                <w:bCs/>
                <w:lang w:val="en-US"/>
              </w:rPr>
            </w:pPr>
            <w:r w:rsidRPr="00FA0591">
              <w:rPr>
                <w:rFonts w:cs="Times New Roman"/>
                <w:lang w:val="en-US"/>
              </w:rPr>
              <w:t>Subsidiaries</w:t>
            </w:r>
          </w:p>
        </w:tc>
        <w:tc>
          <w:tcPr>
            <w:tcW w:w="1080" w:type="dxa"/>
            <w:tcBorders>
              <w:top w:val="nil"/>
              <w:left w:val="nil"/>
              <w:bottom w:val="nil"/>
              <w:right w:val="nil"/>
            </w:tcBorders>
          </w:tcPr>
          <w:p w14:paraId="60BFFB4D" w14:textId="5867F2E4" w:rsidR="00D62142" w:rsidRPr="00FA0591" w:rsidRDefault="00F71E99" w:rsidP="00D62142">
            <w:pPr>
              <w:pStyle w:val="BodyText"/>
              <w:tabs>
                <w:tab w:val="decimal" w:pos="525"/>
              </w:tabs>
              <w:spacing w:after="0" w:line="240" w:lineRule="atLeast"/>
              <w:ind w:left="-128" w:right="-243"/>
              <w:rPr>
                <w:rFonts w:cs="Times New Roman"/>
                <w:lang w:val="en-US"/>
              </w:rPr>
            </w:pPr>
            <w:r w:rsidRPr="00FA0591">
              <w:rPr>
                <w:rFonts w:cs="Times New Roman"/>
                <w:lang w:val="en-US"/>
              </w:rPr>
              <w:t>-</w:t>
            </w:r>
          </w:p>
        </w:tc>
        <w:tc>
          <w:tcPr>
            <w:tcW w:w="270" w:type="dxa"/>
            <w:tcBorders>
              <w:top w:val="nil"/>
              <w:left w:val="nil"/>
              <w:bottom w:val="nil"/>
              <w:right w:val="nil"/>
            </w:tcBorders>
          </w:tcPr>
          <w:p w14:paraId="4018B0EF" w14:textId="77777777" w:rsidR="00D62142" w:rsidRPr="00FA0591" w:rsidRDefault="00D62142" w:rsidP="00D62142">
            <w:pPr>
              <w:spacing w:line="240" w:lineRule="atLeast"/>
              <w:ind w:left="-108" w:right="-218"/>
              <w:rPr>
                <w:rFonts w:cs="Times New Roman"/>
                <w:sz w:val="22"/>
                <w:szCs w:val="22"/>
              </w:rPr>
            </w:pPr>
          </w:p>
        </w:tc>
        <w:tc>
          <w:tcPr>
            <w:tcW w:w="995" w:type="dxa"/>
            <w:tcBorders>
              <w:top w:val="nil"/>
              <w:left w:val="nil"/>
              <w:bottom w:val="nil"/>
              <w:right w:val="nil"/>
            </w:tcBorders>
          </w:tcPr>
          <w:p w14:paraId="0E489340" w14:textId="45304A35" w:rsidR="00D62142" w:rsidRPr="00FA0591" w:rsidRDefault="00D62142" w:rsidP="00D62142">
            <w:pPr>
              <w:spacing w:line="240" w:lineRule="atLeast"/>
              <w:ind w:left="-108" w:right="-218"/>
              <w:jc w:val="center"/>
              <w:rPr>
                <w:rFonts w:cs="Times New Roman"/>
                <w:sz w:val="22"/>
                <w:szCs w:val="22"/>
              </w:rPr>
            </w:pPr>
            <w:r w:rsidRPr="00FA0591">
              <w:rPr>
                <w:rFonts w:cs="Times New Roman"/>
              </w:rPr>
              <w:t>-</w:t>
            </w:r>
          </w:p>
        </w:tc>
        <w:tc>
          <w:tcPr>
            <w:tcW w:w="270" w:type="dxa"/>
            <w:tcBorders>
              <w:top w:val="nil"/>
              <w:left w:val="nil"/>
              <w:bottom w:val="nil"/>
              <w:right w:val="nil"/>
            </w:tcBorders>
          </w:tcPr>
          <w:p w14:paraId="1145AA3C" w14:textId="77777777" w:rsidR="00D62142" w:rsidRPr="00FA0591" w:rsidRDefault="00D62142" w:rsidP="00D62142">
            <w:pPr>
              <w:pStyle w:val="BodyText"/>
              <w:tabs>
                <w:tab w:val="left" w:pos="550"/>
              </w:tabs>
              <w:spacing w:after="0" w:line="240" w:lineRule="atLeast"/>
              <w:jc w:val="center"/>
              <w:rPr>
                <w:rFonts w:cs="Times New Roman"/>
                <w:lang w:val="en-US"/>
              </w:rPr>
            </w:pPr>
          </w:p>
        </w:tc>
        <w:tc>
          <w:tcPr>
            <w:tcW w:w="1096" w:type="dxa"/>
            <w:tcBorders>
              <w:top w:val="nil"/>
              <w:left w:val="nil"/>
              <w:bottom w:val="nil"/>
              <w:right w:val="nil"/>
            </w:tcBorders>
            <w:vAlign w:val="bottom"/>
          </w:tcPr>
          <w:p w14:paraId="38A08B2D" w14:textId="7F3C8479" w:rsidR="00D62142" w:rsidRPr="00FA0591" w:rsidRDefault="00F71E99" w:rsidP="00D62142">
            <w:pPr>
              <w:pStyle w:val="BodyText"/>
              <w:tabs>
                <w:tab w:val="decimal" w:pos="795"/>
              </w:tabs>
              <w:spacing w:after="0" w:line="240" w:lineRule="atLeast"/>
              <w:ind w:left="-128" w:right="-243"/>
              <w:rPr>
                <w:rFonts w:cs="Times New Roman"/>
                <w:lang w:val="en-US"/>
              </w:rPr>
            </w:pPr>
            <w:r w:rsidRPr="00FA0591">
              <w:rPr>
                <w:rFonts w:cs="Times New Roman"/>
                <w:lang w:val="en-US"/>
              </w:rPr>
              <w:t>5,364</w:t>
            </w:r>
          </w:p>
        </w:tc>
        <w:tc>
          <w:tcPr>
            <w:tcW w:w="236" w:type="dxa"/>
            <w:tcBorders>
              <w:top w:val="nil"/>
              <w:left w:val="nil"/>
              <w:bottom w:val="nil"/>
              <w:right w:val="nil"/>
            </w:tcBorders>
          </w:tcPr>
          <w:p w14:paraId="02080CDA" w14:textId="77777777" w:rsidR="00D62142" w:rsidRPr="00FA0591" w:rsidRDefault="00D62142" w:rsidP="00D62142">
            <w:pPr>
              <w:tabs>
                <w:tab w:val="decimal" w:pos="947"/>
              </w:tabs>
              <w:spacing w:line="240" w:lineRule="atLeast"/>
              <w:ind w:left="-108" w:right="-218"/>
              <w:rPr>
                <w:rFonts w:cs="Times New Roman"/>
                <w:sz w:val="22"/>
                <w:szCs w:val="22"/>
              </w:rPr>
            </w:pPr>
          </w:p>
        </w:tc>
        <w:tc>
          <w:tcPr>
            <w:tcW w:w="1098" w:type="dxa"/>
            <w:tcBorders>
              <w:top w:val="nil"/>
              <w:left w:val="nil"/>
              <w:bottom w:val="nil"/>
              <w:right w:val="nil"/>
            </w:tcBorders>
            <w:vAlign w:val="bottom"/>
          </w:tcPr>
          <w:p w14:paraId="09E1AFF6" w14:textId="0B85329D" w:rsidR="00D62142" w:rsidRPr="00FA0591" w:rsidRDefault="00D62142" w:rsidP="00D62142">
            <w:pPr>
              <w:pStyle w:val="BodyText"/>
              <w:tabs>
                <w:tab w:val="decimal" w:pos="810"/>
              </w:tabs>
              <w:spacing w:after="0" w:line="240" w:lineRule="atLeast"/>
              <w:ind w:left="-128" w:right="-243"/>
              <w:rPr>
                <w:rFonts w:cs="Times New Roman"/>
                <w:lang w:val="en-US"/>
              </w:rPr>
            </w:pPr>
            <w:r w:rsidRPr="00FA0591">
              <w:rPr>
                <w:rFonts w:cs="Times New Roman"/>
              </w:rPr>
              <w:t>3,309</w:t>
            </w:r>
          </w:p>
        </w:tc>
      </w:tr>
      <w:tr w:rsidR="00D62142" w:rsidRPr="00FA0591" w14:paraId="5D3983FB" w14:textId="77777777" w:rsidTr="00F37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47E00A8D" w14:textId="77777777" w:rsidR="00D62142" w:rsidRPr="00FA0591" w:rsidRDefault="00D62142" w:rsidP="00D62142">
            <w:pPr>
              <w:pStyle w:val="BodyText"/>
              <w:tabs>
                <w:tab w:val="left" w:pos="550"/>
              </w:tabs>
              <w:spacing w:after="0" w:line="240" w:lineRule="atLeast"/>
              <w:ind w:hanging="8"/>
              <w:rPr>
                <w:rFonts w:cs="Times New Roman"/>
                <w:lang w:val="en-US"/>
              </w:rPr>
            </w:pPr>
            <w:r w:rsidRPr="00FA0591">
              <w:rPr>
                <w:rFonts w:cs="Times New Roman"/>
                <w:lang w:val="en-US"/>
              </w:rPr>
              <w:t>Joint venture</w:t>
            </w:r>
          </w:p>
        </w:tc>
        <w:tc>
          <w:tcPr>
            <w:tcW w:w="1080" w:type="dxa"/>
            <w:tcBorders>
              <w:top w:val="nil"/>
              <w:left w:val="nil"/>
              <w:bottom w:val="nil"/>
              <w:right w:val="nil"/>
            </w:tcBorders>
          </w:tcPr>
          <w:p w14:paraId="79019049" w14:textId="512A0F92" w:rsidR="00D62142" w:rsidRPr="00FA0591" w:rsidRDefault="00F71E99" w:rsidP="00D62142">
            <w:pPr>
              <w:pStyle w:val="BodyText"/>
              <w:tabs>
                <w:tab w:val="decimal" w:pos="780"/>
              </w:tabs>
              <w:spacing w:after="0" w:line="240" w:lineRule="atLeast"/>
              <w:ind w:left="-128" w:right="-243"/>
              <w:rPr>
                <w:rFonts w:cs="Times New Roman"/>
                <w:lang w:val="en-US"/>
              </w:rPr>
            </w:pPr>
            <w:r w:rsidRPr="00FA0591">
              <w:rPr>
                <w:rFonts w:cs="Times New Roman"/>
                <w:lang w:val="en-US"/>
              </w:rPr>
              <w:t>374</w:t>
            </w:r>
          </w:p>
        </w:tc>
        <w:tc>
          <w:tcPr>
            <w:tcW w:w="270" w:type="dxa"/>
            <w:tcBorders>
              <w:top w:val="nil"/>
              <w:left w:val="nil"/>
              <w:bottom w:val="nil"/>
              <w:right w:val="nil"/>
            </w:tcBorders>
          </w:tcPr>
          <w:p w14:paraId="4C092692" w14:textId="77777777" w:rsidR="00D62142" w:rsidRPr="00FA0591" w:rsidRDefault="00D62142" w:rsidP="00D62142">
            <w:pPr>
              <w:spacing w:line="240" w:lineRule="atLeast"/>
              <w:rPr>
                <w:rFonts w:cs="Times New Roman"/>
                <w:sz w:val="22"/>
                <w:szCs w:val="22"/>
              </w:rPr>
            </w:pPr>
          </w:p>
        </w:tc>
        <w:tc>
          <w:tcPr>
            <w:tcW w:w="995" w:type="dxa"/>
            <w:tcBorders>
              <w:top w:val="nil"/>
              <w:left w:val="nil"/>
              <w:bottom w:val="nil"/>
              <w:right w:val="nil"/>
            </w:tcBorders>
          </w:tcPr>
          <w:p w14:paraId="1619982B" w14:textId="36498F08" w:rsidR="00D62142" w:rsidRPr="00FA0591" w:rsidRDefault="00D62142" w:rsidP="00D62142">
            <w:pPr>
              <w:pStyle w:val="BodyText"/>
              <w:tabs>
                <w:tab w:val="decimal" w:pos="705"/>
              </w:tabs>
              <w:spacing w:after="0" w:line="240" w:lineRule="atLeast"/>
              <w:ind w:left="-128" w:right="-243"/>
              <w:rPr>
                <w:rFonts w:cs="Times New Roman"/>
                <w:lang w:val="en-US"/>
              </w:rPr>
            </w:pPr>
            <w:r w:rsidRPr="00FA0591">
              <w:rPr>
                <w:rFonts w:cs="Times New Roman"/>
                <w:lang w:val="en-US"/>
              </w:rPr>
              <w:t>186</w:t>
            </w:r>
          </w:p>
        </w:tc>
        <w:tc>
          <w:tcPr>
            <w:tcW w:w="270" w:type="dxa"/>
            <w:tcBorders>
              <w:top w:val="nil"/>
              <w:left w:val="nil"/>
              <w:bottom w:val="nil"/>
              <w:right w:val="nil"/>
            </w:tcBorders>
          </w:tcPr>
          <w:p w14:paraId="6EEF5706" w14:textId="77777777" w:rsidR="00D62142" w:rsidRPr="00FA0591" w:rsidRDefault="00D62142" w:rsidP="00D62142">
            <w:pPr>
              <w:spacing w:line="240" w:lineRule="atLeast"/>
              <w:rPr>
                <w:rFonts w:cs="Times New Roman"/>
                <w:sz w:val="22"/>
                <w:szCs w:val="22"/>
              </w:rPr>
            </w:pPr>
          </w:p>
        </w:tc>
        <w:tc>
          <w:tcPr>
            <w:tcW w:w="1096" w:type="dxa"/>
            <w:tcBorders>
              <w:top w:val="nil"/>
              <w:left w:val="nil"/>
              <w:bottom w:val="nil"/>
              <w:right w:val="nil"/>
            </w:tcBorders>
          </w:tcPr>
          <w:p w14:paraId="6EEA843A" w14:textId="0E54AE8A" w:rsidR="00D62142" w:rsidRPr="00FA0591" w:rsidRDefault="00F71E99" w:rsidP="00D62142">
            <w:pPr>
              <w:pStyle w:val="BodyText"/>
              <w:tabs>
                <w:tab w:val="decimal" w:pos="795"/>
              </w:tabs>
              <w:spacing w:after="0" w:line="240" w:lineRule="atLeast"/>
              <w:ind w:left="-128" w:right="-243"/>
              <w:rPr>
                <w:rFonts w:cs="Times New Roman"/>
                <w:lang w:val="en-US"/>
              </w:rPr>
            </w:pPr>
            <w:r w:rsidRPr="00FA0591">
              <w:rPr>
                <w:rFonts w:cs="Times New Roman"/>
                <w:lang w:val="en-US"/>
              </w:rPr>
              <w:t>374</w:t>
            </w:r>
          </w:p>
        </w:tc>
        <w:tc>
          <w:tcPr>
            <w:tcW w:w="236" w:type="dxa"/>
            <w:tcBorders>
              <w:top w:val="nil"/>
              <w:left w:val="nil"/>
              <w:bottom w:val="nil"/>
              <w:right w:val="nil"/>
            </w:tcBorders>
          </w:tcPr>
          <w:p w14:paraId="35DF996F" w14:textId="77777777" w:rsidR="00D62142" w:rsidRPr="00FA0591" w:rsidRDefault="00D62142" w:rsidP="00D62142">
            <w:pPr>
              <w:spacing w:line="240" w:lineRule="atLeast"/>
              <w:rPr>
                <w:rFonts w:cs="Times New Roman"/>
                <w:sz w:val="22"/>
                <w:szCs w:val="22"/>
              </w:rPr>
            </w:pPr>
          </w:p>
        </w:tc>
        <w:tc>
          <w:tcPr>
            <w:tcW w:w="1098" w:type="dxa"/>
            <w:tcBorders>
              <w:top w:val="nil"/>
              <w:left w:val="nil"/>
              <w:bottom w:val="nil"/>
              <w:right w:val="nil"/>
            </w:tcBorders>
          </w:tcPr>
          <w:p w14:paraId="5E0E149C" w14:textId="0A6EC438" w:rsidR="00D62142" w:rsidRPr="00FA0591" w:rsidRDefault="00D62142" w:rsidP="00D62142">
            <w:pPr>
              <w:pStyle w:val="BodyText"/>
              <w:tabs>
                <w:tab w:val="decimal" w:pos="810"/>
              </w:tabs>
              <w:spacing w:after="0" w:line="240" w:lineRule="atLeast"/>
              <w:ind w:left="-128" w:right="-243"/>
              <w:rPr>
                <w:rFonts w:cs="Times New Roman"/>
                <w:lang w:val="en-US"/>
              </w:rPr>
            </w:pPr>
            <w:r w:rsidRPr="00FA0591">
              <w:rPr>
                <w:rFonts w:cs="Times New Roman"/>
                <w:lang w:val="en-US"/>
              </w:rPr>
              <w:t>186</w:t>
            </w:r>
          </w:p>
        </w:tc>
      </w:tr>
      <w:tr w:rsidR="00D62142" w:rsidRPr="00FA0591" w14:paraId="662324DC" w14:textId="77777777" w:rsidTr="007757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02890FD3" w14:textId="77777777" w:rsidR="00D62142" w:rsidRPr="00FA0591" w:rsidRDefault="00D62142" w:rsidP="00D62142">
            <w:pPr>
              <w:pStyle w:val="BodyText"/>
              <w:tabs>
                <w:tab w:val="left" w:pos="550"/>
              </w:tabs>
              <w:spacing w:after="0" w:line="240" w:lineRule="atLeast"/>
              <w:ind w:hanging="8"/>
              <w:rPr>
                <w:rFonts w:cs="Times New Roman"/>
                <w:lang w:val="en-US"/>
              </w:rPr>
            </w:pPr>
            <w:r w:rsidRPr="00FA0591">
              <w:rPr>
                <w:rFonts w:cs="Times New Roman"/>
                <w:lang w:val="en-US"/>
              </w:rPr>
              <w:t>Other related parties</w:t>
            </w:r>
          </w:p>
        </w:tc>
        <w:tc>
          <w:tcPr>
            <w:tcW w:w="1080" w:type="dxa"/>
            <w:tcBorders>
              <w:top w:val="nil"/>
              <w:left w:val="nil"/>
              <w:bottom w:val="single" w:sz="4" w:space="0" w:color="auto"/>
              <w:right w:val="nil"/>
            </w:tcBorders>
          </w:tcPr>
          <w:p w14:paraId="5F30CABF" w14:textId="16B1C037" w:rsidR="00D62142" w:rsidRPr="00FA0591" w:rsidRDefault="00F71E99" w:rsidP="00D62142">
            <w:pPr>
              <w:pStyle w:val="BodyText"/>
              <w:tabs>
                <w:tab w:val="decimal" w:pos="780"/>
              </w:tabs>
              <w:spacing w:after="0" w:line="240" w:lineRule="atLeast"/>
              <w:ind w:left="-128" w:right="-243"/>
              <w:rPr>
                <w:rFonts w:cs="Times New Roman"/>
                <w:lang w:val="en-US"/>
              </w:rPr>
            </w:pPr>
            <w:r w:rsidRPr="00FA0591">
              <w:rPr>
                <w:rFonts w:cs="Times New Roman"/>
                <w:lang w:val="en-US"/>
              </w:rPr>
              <w:t>31</w:t>
            </w:r>
          </w:p>
        </w:tc>
        <w:tc>
          <w:tcPr>
            <w:tcW w:w="270" w:type="dxa"/>
            <w:tcBorders>
              <w:top w:val="nil"/>
              <w:left w:val="nil"/>
              <w:bottom w:val="nil"/>
              <w:right w:val="nil"/>
            </w:tcBorders>
          </w:tcPr>
          <w:p w14:paraId="6DDEEAF6" w14:textId="77777777" w:rsidR="00D62142" w:rsidRPr="00FA0591" w:rsidRDefault="00D62142" w:rsidP="00D62142">
            <w:pPr>
              <w:spacing w:line="240" w:lineRule="atLeast"/>
              <w:rPr>
                <w:rFonts w:cs="Times New Roman"/>
                <w:sz w:val="22"/>
                <w:szCs w:val="22"/>
              </w:rPr>
            </w:pPr>
          </w:p>
        </w:tc>
        <w:tc>
          <w:tcPr>
            <w:tcW w:w="995" w:type="dxa"/>
            <w:tcBorders>
              <w:top w:val="nil"/>
              <w:left w:val="nil"/>
              <w:bottom w:val="single" w:sz="4" w:space="0" w:color="auto"/>
              <w:right w:val="nil"/>
            </w:tcBorders>
          </w:tcPr>
          <w:p w14:paraId="1BE8CD97" w14:textId="22662AD2" w:rsidR="00D62142" w:rsidRPr="00FA0591" w:rsidRDefault="00D62142" w:rsidP="00D62142">
            <w:pPr>
              <w:pStyle w:val="BodyText"/>
              <w:tabs>
                <w:tab w:val="decimal" w:pos="705"/>
              </w:tabs>
              <w:spacing w:after="0" w:line="240" w:lineRule="atLeast"/>
              <w:ind w:left="-128" w:right="-243"/>
              <w:rPr>
                <w:rFonts w:cs="Times New Roman"/>
                <w:lang w:val="en-US"/>
              </w:rPr>
            </w:pPr>
            <w:r w:rsidRPr="00FA0591">
              <w:rPr>
                <w:rFonts w:cs="Times New Roman"/>
                <w:lang w:val="en-US"/>
              </w:rPr>
              <w:t>371</w:t>
            </w:r>
          </w:p>
        </w:tc>
        <w:tc>
          <w:tcPr>
            <w:tcW w:w="270" w:type="dxa"/>
            <w:tcBorders>
              <w:top w:val="nil"/>
              <w:left w:val="nil"/>
              <w:bottom w:val="nil"/>
              <w:right w:val="nil"/>
            </w:tcBorders>
          </w:tcPr>
          <w:p w14:paraId="4D23D4D3" w14:textId="77777777" w:rsidR="00D62142" w:rsidRPr="00FA0591" w:rsidRDefault="00D62142" w:rsidP="00D62142">
            <w:pPr>
              <w:spacing w:line="240" w:lineRule="atLeast"/>
              <w:rPr>
                <w:rFonts w:cs="Times New Roman"/>
                <w:sz w:val="22"/>
                <w:szCs w:val="22"/>
              </w:rPr>
            </w:pPr>
          </w:p>
        </w:tc>
        <w:tc>
          <w:tcPr>
            <w:tcW w:w="1096" w:type="dxa"/>
            <w:tcBorders>
              <w:top w:val="nil"/>
              <w:left w:val="nil"/>
              <w:bottom w:val="single" w:sz="4" w:space="0" w:color="auto"/>
              <w:right w:val="nil"/>
            </w:tcBorders>
          </w:tcPr>
          <w:p w14:paraId="72A87A9E" w14:textId="018BCE20" w:rsidR="00D62142" w:rsidRPr="00FA0591" w:rsidRDefault="00F71E99" w:rsidP="00D62142">
            <w:pPr>
              <w:pStyle w:val="BodyText"/>
              <w:tabs>
                <w:tab w:val="decimal" w:pos="795"/>
              </w:tabs>
              <w:spacing w:after="0" w:line="240" w:lineRule="atLeast"/>
              <w:ind w:left="-128" w:right="-243"/>
              <w:rPr>
                <w:rFonts w:cs="Times New Roman"/>
                <w:lang w:val="en-US"/>
              </w:rPr>
            </w:pPr>
            <w:r w:rsidRPr="00FA0591">
              <w:rPr>
                <w:rFonts w:cs="Times New Roman"/>
                <w:lang w:val="en-US"/>
              </w:rPr>
              <w:t>17</w:t>
            </w:r>
          </w:p>
        </w:tc>
        <w:tc>
          <w:tcPr>
            <w:tcW w:w="236" w:type="dxa"/>
            <w:tcBorders>
              <w:top w:val="nil"/>
              <w:left w:val="nil"/>
              <w:bottom w:val="nil"/>
              <w:right w:val="nil"/>
            </w:tcBorders>
          </w:tcPr>
          <w:p w14:paraId="4474E2AE" w14:textId="77777777" w:rsidR="00D62142" w:rsidRPr="00FA0591" w:rsidRDefault="00D62142" w:rsidP="00D62142">
            <w:pPr>
              <w:spacing w:line="240" w:lineRule="atLeast"/>
              <w:rPr>
                <w:rFonts w:cs="Times New Roman"/>
                <w:sz w:val="22"/>
                <w:szCs w:val="22"/>
              </w:rPr>
            </w:pPr>
          </w:p>
        </w:tc>
        <w:tc>
          <w:tcPr>
            <w:tcW w:w="1098" w:type="dxa"/>
            <w:tcBorders>
              <w:top w:val="nil"/>
              <w:left w:val="nil"/>
              <w:bottom w:val="single" w:sz="4" w:space="0" w:color="auto"/>
              <w:right w:val="nil"/>
            </w:tcBorders>
          </w:tcPr>
          <w:p w14:paraId="5328FA9C" w14:textId="4636711C" w:rsidR="00D62142" w:rsidRPr="00FA0591" w:rsidRDefault="00D62142" w:rsidP="00D62142">
            <w:pPr>
              <w:pStyle w:val="BodyText"/>
              <w:tabs>
                <w:tab w:val="decimal" w:pos="810"/>
              </w:tabs>
              <w:spacing w:after="0" w:line="240" w:lineRule="atLeast"/>
              <w:ind w:left="-128" w:right="-243"/>
              <w:rPr>
                <w:rFonts w:cs="Times New Roman"/>
                <w:lang w:val="en-US"/>
              </w:rPr>
            </w:pPr>
            <w:r w:rsidRPr="00FA0591">
              <w:rPr>
                <w:rFonts w:cs="Times New Roman"/>
                <w:lang w:val="en-US"/>
              </w:rPr>
              <w:t>371</w:t>
            </w:r>
          </w:p>
        </w:tc>
      </w:tr>
      <w:tr w:rsidR="00D62142" w:rsidRPr="00FA0591" w14:paraId="6FBE4F75" w14:textId="77777777" w:rsidTr="007757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6D4A053A" w14:textId="77777777" w:rsidR="00D62142" w:rsidRPr="00FA0591" w:rsidRDefault="00D62142" w:rsidP="00D62142">
            <w:pPr>
              <w:pStyle w:val="BodyText"/>
              <w:spacing w:after="0" w:line="240" w:lineRule="atLeast"/>
              <w:rPr>
                <w:rFonts w:cs="Times New Roman"/>
                <w:b/>
                <w:bCs/>
                <w:lang w:val="en-US"/>
              </w:rPr>
            </w:pPr>
            <w:r w:rsidRPr="00FA0591">
              <w:rPr>
                <w:rFonts w:cs="Times New Roman"/>
                <w:b/>
                <w:bCs/>
                <w:lang w:val="en-US"/>
              </w:rPr>
              <w:t>Total</w:t>
            </w:r>
          </w:p>
        </w:tc>
        <w:tc>
          <w:tcPr>
            <w:tcW w:w="1080" w:type="dxa"/>
            <w:tcBorders>
              <w:top w:val="single" w:sz="4" w:space="0" w:color="auto"/>
              <w:left w:val="nil"/>
              <w:bottom w:val="double" w:sz="4" w:space="0" w:color="auto"/>
              <w:right w:val="nil"/>
            </w:tcBorders>
          </w:tcPr>
          <w:p w14:paraId="4BB78532" w14:textId="4F2197A9" w:rsidR="00D62142" w:rsidRPr="00FA0591" w:rsidRDefault="00F71E99" w:rsidP="00D62142">
            <w:pPr>
              <w:pStyle w:val="BodyText"/>
              <w:tabs>
                <w:tab w:val="decimal" w:pos="780"/>
              </w:tabs>
              <w:spacing w:after="0" w:line="240" w:lineRule="atLeast"/>
              <w:ind w:left="-128" w:right="-243"/>
              <w:rPr>
                <w:rFonts w:cs="Times New Roman"/>
                <w:b/>
                <w:bCs/>
                <w:lang w:val="en-US"/>
              </w:rPr>
            </w:pPr>
            <w:r w:rsidRPr="00FA0591">
              <w:rPr>
                <w:rFonts w:cs="Times New Roman"/>
                <w:b/>
                <w:bCs/>
                <w:lang w:val="en-US"/>
              </w:rPr>
              <w:t>405</w:t>
            </w:r>
          </w:p>
        </w:tc>
        <w:tc>
          <w:tcPr>
            <w:tcW w:w="270" w:type="dxa"/>
            <w:tcBorders>
              <w:top w:val="nil"/>
              <w:left w:val="nil"/>
              <w:bottom w:val="nil"/>
              <w:right w:val="nil"/>
            </w:tcBorders>
          </w:tcPr>
          <w:p w14:paraId="5A7DA435" w14:textId="77777777" w:rsidR="00D62142" w:rsidRPr="00FA0591" w:rsidRDefault="00D62142" w:rsidP="00D62142">
            <w:pPr>
              <w:spacing w:line="240" w:lineRule="atLeast"/>
              <w:rPr>
                <w:rFonts w:cs="Times New Roman"/>
                <w:b/>
                <w:bCs/>
                <w:sz w:val="22"/>
                <w:szCs w:val="22"/>
              </w:rPr>
            </w:pPr>
          </w:p>
        </w:tc>
        <w:tc>
          <w:tcPr>
            <w:tcW w:w="995" w:type="dxa"/>
            <w:tcBorders>
              <w:top w:val="single" w:sz="4" w:space="0" w:color="auto"/>
              <w:left w:val="nil"/>
              <w:bottom w:val="double" w:sz="4" w:space="0" w:color="auto"/>
              <w:right w:val="nil"/>
            </w:tcBorders>
          </w:tcPr>
          <w:p w14:paraId="21116550" w14:textId="52F54EA5" w:rsidR="00D62142" w:rsidRPr="00FA0591" w:rsidRDefault="00D62142" w:rsidP="00D62142">
            <w:pPr>
              <w:pStyle w:val="BodyText"/>
              <w:tabs>
                <w:tab w:val="decimal" w:pos="705"/>
              </w:tabs>
              <w:spacing w:after="0" w:line="240" w:lineRule="atLeast"/>
              <w:ind w:left="-128" w:right="-243"/>
              <w:rPr>
                <w:rFonts w:cs="Times New Roman"/>
                <w:b/>
                <w:bCs/>
                <w:lang w:val="en-US"/>
              </w:rPr>
            </w:pPr>
            <w:r w:rsidRPr="00FA0591">
              <w:rPr>
                <w:rFonts w:cs="Times New Roman"/>
                <w:b/>
                <w:bCs/>
                <w:lang w:val="en-US"/>
              </w:rPr>
              <w:t>557</w:t>
            </w:r>
          </w:p>
        </w:tc>
        <w:tc>
          <w:tcPr>
            <w:tcW w:w="270" w:type="dxa"/>
            <w:tcBorders>
              <w:top w:val="nil"/>
              <w:left w:val="nil"/>
              <w:bottom w:val="nil"/>
              <w:right w:val="nil"/>
            </w:tcBorders>
          </w:tcPr>
          <w:p w14:paraId="336882A8" w14:textId="77777777" w:rsidR="00D62142" w:rsidRPr="00FA0591" w:rsidRDefault="00D62142" w:rsidP="00D62142">
            <w:pPr>
              <w:spacing w:line="240" w:lineRule="atLeast"/>
              <w:rPr>
                <w:rFonts w:cs="Times New Roman"/>
                <w:b/>
                <w:bCs/>
                <w:sz w:val="22"/>
                <w:szCs w:val="22"/>
              </w:rPr>
            </w:pPr>
          </w:p>
        </w:tc>
        <w:tc>
          <w:tcPr>
            <w:tcW w:w="1096" w:type="dxa"/>
            <w:tcBorders>
              <w:top w:val="single" w:sz="4" w:space="0" w:color="auto"/>
              <w:left w:val="nil"/>
              <w:bottom w:val="double" w:sz="4" w:space="0" w:color="auto"/>
              <w:right w:val="nil"/>
            </w:tcBorders>
          </w:tcPr>
          <w:p w14:paraId="4B6943A4" w14:textId="39F3C8B7" w:rsidR="00D62142" w:rsidRPr="00FA0591" w:rsidRDefault="00F71E99" w:rsidP="00D62142">
            <w:pPr>
              <w:pStyle w:val="BodyText"/>
              <w:tabs>
                <w:tab w:val="decimal" w:pos="795"/>
              </w:tabs>
              <w:spacing w:after="0" w:line="240" w:lineRule="atLeast"/>
              <w:ind w:left="-128" w:right="-243"/>
              <w:rPr>
                <w:rFonts w:cs="Times New Roman"/>
                <w:b/>
                <w:bCs/>
                <w:lang w:val="en-US"/>
              </w:rPr>
            </w:pPr>
            <w:r w:rsidRPr="00FA0591">
              <w:rPr>
                <w:rFonts w:cs="Times New Roman"/>
                <w:b/>
                <w:bCs/>
                <w:lang w:val="en-US"/>
              </w:rPr>
              <w:t>5,755</w:t>
            </w:r>
          </w:p>
        </w:tc>
        <w:tc>
          <w:tcPr>
            <w:tcW w:w="236" w:type="dxa"/>
            <w:tcBorders>
              <w:top w:val="nil"/>
              <w:left w:val="nil"/>
              <w:bottom w:val="nil"/>
              <w:right w:val="nil"/>
            </w:tcBorders>
          </w:tcPr>
          <w:p w14:paraId="2054D7E7" w14:textId="77777777" w:rsidR="00D62142" w:rsidRPr="00FA0591" w:rsidRDefault="00D62142" w:rsidP="00D62142">
            <w:pPr>
              <w:pStyle w:val="BodyText"/>
              <w:tabs>
                <w:tab w:val="decimal" w:pos="705"/>
              </w:tabs>
              <w:spacing w:after="0" w:line="240" w:lineRule="atLeast"/>
              <w:ind w:left="-128" w:right="-243"/>
              <w:rPr>
                <w:rFonts w:cs="Times New Roman"/>
                <w:b/>
                <w:bCs/>
                <w:lang w:val="en-US"/>
              </w:rPr>
            </w:pPr>
          </w:p>
        </w:tc>
        <w:tc>
          <w:tcPr>
            <w:tcW w:w="1098" w:type="dxa"/>
            <w:tcBorders>
              <w:top w:val="single" w:sz="4" w:space="0" w:color="auto"/>
              <w:left w:val="nil"/>
              <w:bottom w:val="double" w:sz="4" w:space="0" w:color="auto"/>
              <w:right w:val="nil"/>
            </w:tcBorders>
          </w:tcPr>
          <w:p w14:paraId="71EB6CEA" w14:textId="17CB09EE" w:rsidR="00D62142" w:rsidRPr="00FA0591" w:rsidRDefault="00D62142" w:rsidP="00D62142">
            <w:pPr>
              <w:pStyle w:val="BodyText"/>
              <w:tabs>
                <w:tab w:val="decimal" w:pos="810"/>
              </w:tabs>
              <w:spacing w:after="0" w:line="240" w:lineRule="atLeast"/>
              <w:ind w:left="-128"/>
              <w:rPr>
                <w:rFonts w:cs="Times New Roman"/>
                <w:b/>
                <w:bCs/>
                <w:lang w:val="en-US"/>
              </w:rPr>
            </w:pPr>
            <w:r w:rsidRPr="00FA0591">
              <w:rPr>
                <w:rFonts w:cs="Times New Roman"/>
                <w:b/>
                <w:bCs/>
                <w:lang w:val="en-US"/>
              </w:rPr>
              <w:t>3,866</w:t>
            </w:r>
          </w:p>
        </w:tc>
      </w:tr>
      <w:tr w:rsidR="00F71E99" w:rsidRPr="00FA0591" w14:paraId="53A24966" w14:textId="77777777" w:rsidTr="007757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4FADF058" w14:textId="77777777" w:rsidR="00F71E99" w:rsidRPr="00FA0591" w:rsidRDefault="00F71E99" w:rsidP="00D62142">
            <w:pPr>
              <w:pStyle w:val="BodyText"/>
              <w:spacing w:after="0" w:line="240" w:lineRule="atLeast"/>
              <w:rPr>
                <w:rFonts w:cs="Times New Roman"/>
                <w:b/>
                <w:bCs/>
                <w:lang w:val="en-US"/>
              </w:rPr>
            </w:pPr>
          </w:p>
        </w:tc>
        <w:tc>
          <w:tcPr>
            <w:tcW w:w="1080" w:type="dxa"/>
            <w:tcBorders>
              <w:top w:val="double" w:sz="4" w:space="0" w:color="auto"/>
              <w:left w:val="nil"/>
              <w:bottom w:val="nil"/>
              <w:right w:val="nil"/>
            </w:tcBorders>
          </w:tcPr>
          <w:p w14:paraId="5EEA3F6D" w14:textId="77777777" w:rsidR="00F71E99" w:rsidRPr="00FA0591" w:rsidRDefault="00F71E99" w:rsidP="00D62142">
            <w:pPr>
              <w:pStyle w:val="BodyText"/>
              <w:tabs>
                <w:tab w:val="decimal" w:pos="780"/>
              </w:tabs>
              <w:spacing w:after="0" w:line="240" w:lineRule="atLeast"/>
              <w:ind w:left="-128" w:right="-243"/>
              <w:rPr>
                <w:rFonts w:cs="Times New Roman"/>
                <w:b/>
                <w:bCs/>
                <w:lang w:val="en-US"/>
              </w:rPr>
            </w:pPr>
          </w:p>
        </w:tc>
        <w:tc>
          <w:tcPr>
            <w:tcW w:w="270" w:type="dxa"/>
            <w:tcBorders>
              <w:top w:val="nil"/>
              <w:left w:val="nil"/>
              <w:bottom w:val="nil"/>
              <w:right w:val="nil"/>
            </w:tcBorders>
          </w:tcPr>
          <w:p w14:paraId="5B90222C" w14:textId="77777777" w:rsidR="00F71E99" w:rsidRPr="00FA0591" w:rsidRDefault="00F71E99" w:rsidP="00D62142">
            <w:pPr>
              <w:spacing w:line="240" w:lineRule="atLeast"/>
              <w:rPr>
                <w:rFonts w:cs="Times New Roman"/>
                <w:b/>
                <w:bCs/>
                <w:sz w:val="22"/>
                <w:szCs w:val="22"/>
              </w:rPr>
            </w:pPr>
          </w:p>
        </w:tc>
        <w:tc>
          <w:tcPr>
            <w:tcW w:w="995" w:type="dxa"/>
            <w:tcBorders>
              <w:top w:val="double" w:sz="4" w:space="0" w:color="auto"/>
              <w:left w:val="nil"/>
              <w:bottom w:val="nil"/>
              <w:right w:val="nil"/>
            </w:tcBorders>
          </w:tcPr>
          <w:p w14:paraId="437BC933" w14:textId="77777777" w:rsidR="00F71E99" w:rsidRPr="00FA0591" w:rsidRDefault="00F71E99" w:rsidP="00D62142">
            <w:pPr>
              <w:pStyle w:val="BodyText"/>
              <w:tabs>
                <w:tab w:val="decimal" w:pos="705"/>
              </w:tabs>
              <w:spacing w:after="0" w:line="240" w:lineRule="atLeast"/>
              <w:ind w:left="-128" w:right="-243"/>
              <w:rPr>
                <w:rFonts w:cs="Times New Roman"/>
                <w:b/>
                <w:bCs/>
                <w:lang w:val="en-US"/>
              </w:rPr>
            </w:pPr>
          </w:p>
        </w:tc>
        <w:tc>
          <w:tcPr>
            <w:tcW w:w="270" w:type="dxa"/>
            <w:tcBorders>
              <w:top w:val="nil"/>
              <w:left w:val="nil"/>
              <w:bottom w:val="nil"/>
              <w:right w:val="nil"/>
            </w:tcBorders>
          </w:tcPr>
          <w:p w14:paraId="7EE293D9" w14:textId="77777777" w:rsidR="00F71E99" w:rsidRPr="00FA0591" w:rsidRDefault="00F71E99" w:rsidP="00D62142">
            <w:pPr>
              <w:spacing w:line="240" w:lineRule="atLeast"/>
              <w:rPr>
                <w:rFonts w:cs="Times New Roman"/>
                <w:b/>
                <w:bCs/>
                <w:sz w:val="22"/>
                <w:szCs w:val="22"/>
              </w:rPr>
            </w:pPr>
          </w:p>
        </w:tc>
        <w:tc>
          <w:tcPr>
            <w:tcW w:w="1096" w:type="dxa"/>
            <w:tcBorders>
              <w:top w:val="double" w:sz="4" w:space="0" w:color="auto"/>
              <w:left w:val="nil"/>
              <w:bottom w:val="nil"/>
              <w:right w:val="nil"/>
            </w:tcBorders>
          </w:tcPr>
          <w:p w14:paraId="554EE25E" w14:textId="77777777" w:rsidR="00F71E99" w:rsidRPr="00FA0591" w:rsidRDefault="00F71E99" w:rsidP="00D62142">
            <w:pPr>
              <w:pStyle w:val="BodyText"/>
              <w:tabs>
                <w:tab w:val="decimal" w:pos="795"/>
              </w:tabs>
              <w:spacing w:after="0" w:line="240" w:lineRule="atLeast"/>
              <w:ind w:left="-128" w:right="-243"/>
              <w:rPr>
                <w:rFonts w:cs="Times New Roman"/>
                <w:b/>
                <w:bCs/>
                <w:lang w:val="en-US"/>
              </w:rPr>
            </w:pPr>
          </w:p>
        </w:tc>
        <w:tc>
          <w:tcPr>
            <w:tcW w:w="236" w:type="dxa"/>
            <w:tcBorders>
              <w:top w:val="nil"/>
              <w:left w:val="nil"/>
              <w:bottom w:val="nil"/>
              <w:right w:val="nil"/>
            </w:tcBorders>
          </w:tcPr>
          <w:p w14:paraId="4E4F17C6" w14:textId="77777777" w:rsidR="00F71E99" w:rsidRPr="00FA0591" w:rsidRDefault="00F71E99" w:rsidP="00D62142">
            <w:pPr>
              <w:pStyle w:val="BodyText"/>
              <w:tabs>
                <w:tab w:val="decimal" w:pos="705"/>
              </w:tabs>
              <w:spacing w:after="0" w:line="240" w:lineRule="atLeast"/>
              <w:ind w:left="-128" w:right="-243"/>
              <w:rPr>
                <w:rFonts w:cs="Times New Roman"/>
                <w:b/>
                <w:bCs/>
                <w:lang w:val="en-US"/>
              </w:rPr>
            </w:pPr>
          </w:p>
        </w:tc>
        <w:tc>
          <w:tcPr>
            <w:tcW w:w="1098" w:type="dxa"/>
            <w:tcBorders>
              <w:top w:val="double" w:sz="4" w:space="0" w:color="auto"/>
              <w:left w:val="nil"/>
              <w:bottom w:val="nil"/>
              <w:right w:val="nil"/>
            </w:tcBorders>
          </w:tcPr>
          <w:p w14:paraId="4B4FE8C9" w14:textId="77777777" w:rsidR="00F71E99" w:rsidRPr="00FA0591" w:rsidRDefault="00F71E99" w:rsidP="00D62142">
            <w:pPr>
              <w:pStyle w:val="BodyText"/>
              <w:tabs>
                <w:tab w:val="decimal" w:pos="810"/>
              </w:tabs>
              <w:spacing w:after="0" w:line="240" w:lineRule="atLeast"/>
              <w:ind w:left="-128"/>
              <w:rPr>
                <w:rFonts w:cs="Times New Roman"/>
                <w:b/>
                <w:bCs/>
                <w:lang w:val="en-US"/>
              </w:rPr>
            </w:pPr>
          </w:p>
        </w:tc>
      </w:tr>
      <w:tr w:rsidR="00F71E99" w:rsidRPr="00FA0591" w14:paraId="36208A35" w14:textId="77777777" w:rsidTr="00C848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7665C82C" w14:textId="7124FF16" w:rsidR="00F71E99" w:rsidRPr="00FA0591" w:rsidRDefault="00F71E99" w:rsidP="00F71E99">
            <w:pPr>
              <w:pStyle w:val="BodyText"/>
              <w:spacing w:after="0" w:line="240" w:lineRule="atLeast"/>
              <w:rPr>
                <w:rFonts w:cs="Times New Roman"/>
                <w:b/>
                <w:bCs/>
                <w:lang w:val="en-US"/>
              </w:rPr>
            </w:pPr>
            <w:r w:rsidRPr="00FA0591">
              <w:rPr>
                <w:b/>
                <w:bCs/>
                <w:i/>
                <w:iCs/>
                <w:lang w:val="en-US"/>
              </w:rPr>
              <w:t>Financial lease</w:t>
            </w:r>
          </w:p>
        </w:tc>
        <w:tc>
          <w:tcPr>
            <w:tcW w:w="1080" w:type="dxa"/>
            <w:tcBorders>
              <w:top w:val="nil"/>
              <w:left w:val="nil"/>
              <w:bottom w:val="nil"/>
              <w:right w:val="nil"/>
            </w:tcBorders>
            <w:shd w:val="clear" w:color="auto" w:fill="auto"/>
          </w:tcPr>
          <w:p w14:paraId="39BD4907" w14:textId="77777777" w:rsidR="00F71E99" w:rsidRPr="00FA0591" w:rsidRDefault="00F71E99" w:rsidP="00F71E99">
            <w:pPr>
              <w:pStyle w:val="BodyText"/>
              <w:tabs>
                <w:tab w:val="decimal" w:pos="780"/>
              </w:tabs>
              <w:spacing w:after="0" w:line="240" w:lineRule="atLeast"/>
              <w:ind w:left="-128" w:right="-243"/>
              <w:rPr>
                <w:rFonts w:cs="Times New Roman"/>
                <w:b/>
                <w:bCs/>
                <w:lang w:val="en-US"/>
              </w:rPr>
            </w:pPr>
          </w:p>
        </w:tc>
        <w:tc>
          <w:tcPr>
            <w:tcW w:w="270" w:type="dxa"/>
            <w:tcBorders>
              <w:top w:val="nil"/>
              <w:left w:val="nil"/>
              <w:bottom w:val="nil"/>
              <w:right w:val="nil"/>
            </w:tcBorders>
            <w:shd w:val="clear" w:color="auto" w:fill="auto"/>
          </w:tcPr>
          <w:p w14:paraId="2DA773ED" w14:textId="77777777" w:rsidR="00F71E99" w:rsidRPr="00FA0591" w:rsidRDefault="00F71E99" w:rsidP="00F71E99">
            <w:pPr>
              <w:spacing w:line="240" w:lineRule="atLeast"/>
              <w:rPr>
                <w:rFonts w:cs="Times New Roman"/>
                <w:b/>
                <w:bCs/>
                <w:sz w:val="22"/>
                <w:szCs w:val="22"/>
              </w:rPr>
            </w:pPr>
          </w:p>
        </w:tc>
        <w:tc>
          <w:tcPr>
            <w:tcW w:w="995" w:type="dxa"/>
            <w:tcBorders>
              <w:top w:val="nil"/>
              <w:left w:val="nil"/>
              <w:bottom w:val="nil"/>
              <w:right w:val="nil"/>
            </w:tcBorders>
            <w:shd w:val="clear" w:color="auto" w:fill="auto"/>
          </w:tcPr>
          <w:p w14:paraId="0C171189" w14:textId="77777777" w:rsidR="00F71E99" w:rsidRPr="00FA0591" w:rsidRDefault="00F71E99" w:rsidP="00F71E99">
            <w:pPr>
              <w:pStyle w:val="BodyText"/>
              <w:tabs>
                <w:tab w:val="decimal" w:pos="705"/>
              </w:tabs>
              <w:spacing w:after="0" w:line="240" w:lineRule="atLeast"/>
              <w:ind w:left="-128" w:right="-243"/>
              <w:rPr>
                <w:rFonts w:cs="Times New Roman"/>
                <w:b/>
                <w:bCs/>
                <w:lang w:val="en-US"/>
              </w:rPr>
            </w:pPr>
          </w:p>
        </w:tc>
        <w:tc>
          <w:tcPr>
            <w:tcW w:w="270" w:type="dxa"/>
            <w:tcBorders>
              <w:top w:val="nil"/>
              <w:left w:val="nil"/>
              <w:bottom w:val="nil"/>
              <w:right w:val="nil"/>
            </w:tcBorders>
            <w:shd w:val="clear" w:color="auto" w:fill="auto"/>
          </w:tcPr>
          <w:p w14:paraId="6C085E5A" w14:textId="77777777" w:rsidR="00F71E99" w:rsidRPr="00FA0591" w:rsidRDefault="00F71E99" w:rsidP="00F71E99">
            <w:pPr>
              <w:spacing w:line="240" w:lineRule="atLeast"/>
              <w:rPr>
                <w:rFonts w:cs="Times New Roman"/>
                <w:b/>
                <w:bCs/>
                <w:sz w:val="22"/>
                <w:szCs w:val="22"/>
              </w:rPr>
            </w:pPr>
          </w:p>
        </w:tc>
        <w:tc>
          <w:tcPr>
            <w:tcW w:w="1096" w:type="dxa"/>
            <w:tcBorders>
              <w:top w:val="nil"/>
              <w:left w:val="nil"/>
              <w:bottom w:val="nil"/>
              <w:right w:val="nil"/>
            </w:tcBorders>
            <w:shd w:val="clear" w:color="auto" w:fill="auto"/>
          </w:tcPr>
          <w:p w14:paraId="18189BA2" w14:textId="77777777" w:rsidR="00F71E99" w:rsidRPr="00FA0591" w:rsidRDefault="00F71E99" w:rsidP="00F71E99">
            <w:pPr>
              <w:pStyle w:val="BodyText"/>
              <w:tabs>
                <w:tab w:val="decimal" w:pos="795"/>
              </w:tabs>
              <w:spacing w:after="0" w:line="240" w:lineRule="atLeast"/>
              <w:ind w:left="-128" w:right="-243"/>
              <w:rPr>
                <w:rFonts w:cs="Times New Roman"/>
                <w:b/>
                <w:bCs/>
                <w:lang w:val="en-US"/>
              </w:rPr>
            </w:pPr>
          </w:p>
        </w:tc>
        <w:tc>
          <w:tcPr>
            <w:tcW w:w="236" w:type="dxa"/>
            <w:tcBorders>
              <w:top w:val="nil"/>
              <w:left w:val="nil"/>
              <w:bottom w:val="nil"/>
              <w:right w:val="nil"/>
            </w:tcBorders>
          </w:tcPr>
          <w:p w14:paraId="03174FED" w14:textId="77777777" w:rsidR="00F71E99" w:rsidRPr="00FA0591" w:rsidRDefault="00F71E99" w:rsidP="00F71E99">
            <w:pPr>
              <w:pStyle w:val="BodyText"/>
              <w:tabs>
                <w:tab w:val="decimal" w:pos="705"/>
              </w:tabs>
              <w:spacing w:after="0" w:line="240" w:lineRule="atLeast"/>
              <w:ind w:left="-128" w:right="-243"/>
              <w:rPr>
                <w:rFonts w:cs="Times New Roman"/>
                <w:b/>
                <w:bCs/>
                <w:lang w:val="en-US"/>
              </w:rPr>
            </w:pPr>
          </w:p>
        </w:tc>
        <w:tc>
          <w:tcPr>
            <w:tcW w:w="1098" w:type="dxa"/>
            <w:tcBorders>
              <w:top w:val="nil"/>
              <w:left w:val="nil"/>
              <w:bottom w:val="nil"/>
              <w:right w:val="nil"/>
            </w:tcBorders>
          </w:tcPr>
          <w:p w14:paraId="3061E1CF" w14:textId="77777777" w:rsidR="00F71E99" w:rsidRPr="00FA0591" w:rsidRDefault="00F71E99" w:rsidP="00F71E99">
            <w:pPr>
              <w:pStyle w:val="BodyText"/>
              <w:tabs>
                <w:tab w:val="decimal" w:pos="810"/>
              </w:tabs>
              <w:spacing w:after="0" w:line="240" w:lineRule="atLeast"/>
              <w:ind w:left="-128"/>
              <w:rPr>
                <w:rFonts w:cs="Times New Roman"/>
                <w:b/>
                <w:bCs/>
                <w:lang w:val="en-US"/>
              </w:rPr>
            </w:pPr>
          </w:p>
        </w:tc>
      </w:tr>
      <w:tr w:rsidR="00F71E99" w:rsidRPr="00FA0591" w14:paraId="65CAD5F0" w14:textId="77777777" w:rsidTr="00C848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3EB81C87" w14:textId="335AD725" w:rsidR="00F71E99" w:rsidRPr="00FA0591" w:rsidRDefault="00F71E99" w:rsidP="00F71E99">
            <w:pPr>
              <w:pStyle w:val="BodyText"/>
              <w:spacing w:after="0" w:line="240" w:lineRule="atLeast"/>
              <w:rPr>
                <w:rFonts w:cs="Times New Roman"/>
                <w:b/>
                <w:bCs/>
                <w:lang w:val="en-US"/>
              </w:rPr>
            </w:pPr>
            <w:r w:rsidRPr="00FA0591">
              <w:rPr>
                <w:rFonts w:cs="Times New Roman"/>
                <w:lang w:val="en-US"/>
              </w:rPr>
              <w:t>Subsidiary</w:t>
            </w:r>
          </w:p>
        </w:tc>
        <w:tc>
          <w:tcPr>
            <w:tcW w:w="1080" w:type="dxa"/>
            <w:tcBorders>
              <w:top w:val="nil"/>
              <w:left w:val="nil"/>
              <w:bottom w:val="single" w:sz="4" w:space="0" w:color="auto"/>
              <w:right w:val="nil"/>
            </w:tcBorders>
            <w:shd w:val="clear" w:color="auto" w:fill="auto"/>
          </w:tcPr>
          <w:p w14:paraId="382B2C6D" w14:textId="404239C9" w:rsidR="00F71E99" w:rsidRPr="000F1334" w:rsidRDefault="00F71E99" w:rsidP="000F1334">
            <w:pPr>
              <w:pStyle w:val="BodyText"/>
              <w:tabs>
                <w:tab w:val="decimal" w:pos="525"/>
              </w:tabs>
              <w:spacing w:after="0" w:line="240" w:lineRule="atLeast"/>
              <w:ind w:left="-128" w:right="-243"/>
              <w:rPr>
                <w:rFonts w:cs="Times New Roman"/>
                <w:lang w:val="en-US"/>
              </w:rPr>
            </w:pPr>
            <w:r w:rsidRPr="00FA0591">
              <w:rPr>
                <w:rFonts w:cs="Times New Roman"/>
                <w:lang w:val="en-US"/>
              </w:rPr>
              <w:t>-</w:t>
            </w:r>
          </w:p>
        </w:tc>
        <w:tc>
          <w:tcPr>
            <w:tcW w:w="270" w:type="dxa"/>
            <w:tcBorders>
              <w:top w:val="nil"/>
              <w:left w:val="nil"/>
              <w:bottom w:val="nil"/>
              <w:right w:val="nil"/>
            </w:tcBorders>
            <w:shd w:val="clear" w:color="auto" w:fill="auto"/>
          </w:tcPr>
          <w:p w14:paraId="6B543314" w14:textId="77777777" w:rsidR="00F71E99" w:rsidRPr="00FA0591" w:rsidRDefault="00F71E99" w:rsidP="00F71E99">
            <w:pPr>
              <w:spacing w:line="240" w:lineRule="atLeast"/>
              <w:rPr>
                <w:rFonts w:cs="Times New Roman"/>
                <w:b/>
                <w:bCs/>
                <w:sz w:val="22"/>
                <w:szCs w:val="22"/>
              </w:rPr>
            </w:pPr>
          </w:p>
        </w:tc>
        <w:tc>
          <w:tcPr>
            <w:tcW w:w="995" w:type="dxa"/>
            <w:tcBorders>
              <w:top w:val="nil"/>
              <w:left w:val="nil"/>
              <w:bottom w:val="single" w:sz="4" w:space="0" w:color="auto"/>
              <w:right w:val="nil"/>
            </w:tcBorders>
            <w:shd w:val="clear" w:color="auto" w:fill="auto"/>
          </w:tcPr>
          <w:p w14:paraId="18386C2C" w14:textId="31258D94" w:rsidR="00F71E99" w:rsidRPr="000F1334" w:rsidRDefault="00F71E99" w:rsidP="000F1334">
            <w:pPr>
              <w:pStyle w:val="BodyText"/>
              <w:tabs>
                <w:tab w:val="decimal" w:pos="525"/>
              </w:tabs>
              <w:spacing w:after="0" w:line="240" w:lineRule="atLeast"/>
              <w:ind w:left="-128" w:right="-243"/>
              <w:rPr>
                <w:rFonts w:cs="Times New Roman"/>
                <w:lang w:val="en-US"/>
              </w:rPr>
            </w:pPr>
            <w:r w:rsidRPr="00FA0591">
              <w:rPr>
                <w:rFonts w:cs="Times New Roman"/>
                <w:lang w:val="en-US"/>
              </w:rPr>
              <w:t>-</w:t>
            </w:r>
          </w:p>
        </w:tc>
        <w:tc>
          <w:tcPr>
            <w:tcW w:w="270" w:type="dxa"/>
            <w:tcBorders>
              <w:top w:val="nil"/>
              <w:left w:val="nil"/>
              <w:bottom w:val="nil"/>
              <w:right w:val="nil"/>
            </w:tcBorders>
            <w:shd w:val="clear" w:color="auto" w:fill="auto"/>
          </w:tcPr>
          <w:p w14:paraId="479A88A9" w14:textId="77777777" w:rsidR="00F71E99" w:rsidRPr="00FA0591" w:rsidRDefault="00F71E99" w:rsidP="00F71E99">
            <w:pPr>
              <w:spacing w:line="240" w:lineRule="atLeast"/>
              <w:rPr>
                <w:rFonts w:cs="Times New Roman"/>
                <w:b/>
                <w:bCs/>
                <w:sz w:val="22"/>
                <w:szCs w:val="22"/>
              </w:rPr>
            </w:pPr>
          </w:p>
        </w:tc>
        <w:tc>
          <w:tcPr>
            <w:tcW w:w="1096" w:type="dxa"/>
            <w:tcBorders>
              <w:top w:val="nil"/>
              <w:left w:val="nil"/>
              <w:bottom w:val="single" w:sz="4" w:space="0" w:color="auto"/>
              <w:right w:val="nil"/>
            </w:tcBorders>
            <w:shd w:val="clear" w:color="auto" w:fill="auto"/>
          </w:tcPr>
          <w:p w14:paraId="0E798979" w14:textId="6A5AE8EF" w:rsidR="00F71E99" w:rsidRPr="00FA0591" w:rsidRDefault="00F71E99" w:rsidP="00F71E99">
            <w:pPr>
              <w:pStyle w:val="BodyText"/>
              <w:tabs>
                <w:tab w:val="decimal" w:pos="795"/>
              </w:tabs>
              <w:spacing w:after="0" w:line="240" w:lineRule="atLeast"/>
              <w:ind w:left="-128" w:right="-243"/>
              <w:rPr>
                <w:rFonts w:cs="Times New Roman"/>
                <w:lang w:val="en-US"/>
              </w:rPr>
            </w:pPr>
            <w:r w:rsidRPr="00FA0591">
              <w:rPr>
                <w:rFonts w:cs="Times New Roman"/>
                <w:lang w:val="en-US"/>
              </w:rPr>
              <w:t>1,141</w:t>
            </w:r>
          </w:p>
        </w:tc>
        <w:tc>
          <w:tcPr>
            <w:tcW w:w="236" w:type="dxa"/>
            <w:tcBorders>
              <w:top w:val="nil"/>
              <w:left w:val="nil"/>
              <w:bottom w:val="nil"/>
              <w:right w:val="nil"/>
            </w:tcBorders>
          </w:tcPr>
          <w:p w14:paraId="679BA4C5" w14:textId="77777777" w:rsidR="00F71E99" w:rsidRPr="00FA0591" w:rsidRDefault="00F71E99" w:rsidP="00F71E99">
            <w:pPr>
              <w:pStyle w:val="BodyText"/>
              <w:tabs>
                <w:tab w:val="decimal" w:pos="705"/>
              </w:tabs>
              <w:spacing w:after="0" w:line="240" w:lineRule="atLeast"/>
              <w:ind w:left="-128" w:right="-243"/>
              <w:rPr>
                <w:rFonts w:cs="Times New Roman"/>
                <w:b/>
                <w:bCs/>
                <w:lang w:val="en-US"/>
              </w:rPr>
            </w:pPr>
          </w:p>
        </w:tc>
        <w:tc>
          <w:tcPr>
            <w:tcW w:w="1098" w:type="dxa"/>
            <w:tcBorders>
              <w:top w:val="nil"/>
              <w:left w:val="nil"/>
              <w:bottom w:val="single" w:sz="4" w:space="0" w:color="auto"/>
              <w:right w:val="nil"/>
            </w:tcBorders>
          </w:tcPr>
          <w:p w14:paraId="590D1426" w14:textId="08B53DD6" w:rsidR="00F71E99" w:rsidRPr="000F1334" w:rsidRDefault="00F71E99" w:rsidP="000F1334">
            <w:pPr>
              <w:pStyle w:val="BodyText"/>
              <w:tabs>
                <w:tab w:val="decimal" w:pos="525"/>
              </w:tabs>
              <w:spacing w:after="0" w:line="240" w:lineRule="atLeast"/>
              <w:ind w:left="-128" w:right="-243"/>
              <w:rPr>
                <w:rFonts w:cs="Times New Roman"/>
                <w:lang w:val="en-US"/>
              </w:rPr>
            </w:pPr>
            <w:r w:rsidRPr="00FA0591">
              <w:rPr>
                <w:rFonts w:cs="Times New Roman"/>
                <w:lang w:val="en-US"/>
              </w:rPr>
              <w:t>-</w:t>
            </w:r>
          </w:p>
        </w:tc>
      </w:tr>
      <w:tr w:rsidR="00F71E99" w:rsidRPr="00FA0591" w14:paraId="4F1F2044" w14:textId="77777777" w:rsidTr="00C848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13F434D8" w14:textId="3EFC6C80" w:rsidR="00F71E99" w:rsidRPr="00FA0591" w:rsidRDefault="00F71E99" w:rsidP="00F71E99">
            <w:pPr>
              <w:pStyle w:val="BodyText"/>
              <w:spacing w:after="0" w:line="240" w:lineRule="atLeast"/>
              <w:rPr>
                <w:rFonts w:cs="Times New Roman"/>
                <w:b/>
                <w:bCs/>
                <w:lang w:val="en-US"/>
              </w:rPr>
            </w:pPr>
            <w:r w:rsidRPr="00FA0591">
              <w:rPr>
                <w:rFonts w:cs="Times New Roman"/>
                <w:b/>
                <w:bCs/>
                <w:lang w:val="en-US"/>
              </w:rPr>
              <w:t>Total</w:t>
            </w:r>
          </w:p>
        </w:tc>
        <w:tc>
          <w:tcPr>
            <w:tcW w:w="1080" w:type="dxa"/>
            <w:tcBorders>
              <w:top w:val="single" w:sz="4" w:space="0" w:color="auto"/>
              <w:left w:val="nil"/>
              <w:bottom w:val="double" w:sz="4" w:space="0" w:color="auto"/>
              <w:right w:val="nil"/>
            </w:tcBorders>
            <w:shd w:val="clear" w:color="auto" w:fill="auto"/>
          </w:tcPr>
          <w:p w14:paraId="1A9C103F" w14:textId="47AF99A1" w:rsidR="00F71E99" w:rsidRPr="000F1334" w:rsidRDefault="00F71E99" w:rsidP="000F1334">
            <w:pPr>
              <w:pStyle w:val="BodyText"/>
              <w:tabs>
                <w:tab w:val="decimal" w:pos="525"/>
              </w:tabs>
              <w:spacing w:after="0" w:line="240" w:lineRule="atLeast"/>
              <w:ind w:left="-128" w:right="-243"/>
              <w:rPr>
                <w:rFonts w:cs="Times New Roman"/>
                <w:b/>
                <w:bCs/>
                <w:lang w:val="en-US"/>
              </w:rPr>
            </w:pPr>
            <w:r w:rsidRPr="000F1334">
              <w:rPr>
                <w:rFonts w:cs="Times New Roman"/>
                <w:b/>
                <w:bCs/>
                <w:lang w:val="en-US"/>
              </w:rPr>
              <w:t>-</w:t>
            </w:r>
          </w:p>
        </w:tc>
        <w:tc>
          <w:tcPr>
            <w:tcW w:w="270" w:type="dxa"/>
            <w:tcBorders>
              <w:top w:val="nil"/>
              <w:left w:val="nil"/>
              <w:bottom w:val="nil"/>
              <w:right w:val="nil"/>
            </w:tcBorders>
            <w:shd w:val="clear" w:color="auto" w:fill="auto"/>
          </w:tcPr>
          <w:p w14:paraId="70280931" w14:textId="77777777" w:rsidR="00F71E99" w:rsidRPr="00FA0591" w:rsidRDefault="00F71E99" w:rsidP="00F71E99">
            <w:pPr>
              <w:spacing w:line="240" w:lineRule="atLeast"/>
              <w:rPr>
                <w:rFonts w:cs="Times New Roman"/>
                <w:b/>
                <w:bCs/>
                <w:sz w:val="22"/>
                <w:szCs w:val="22"/>
              </w:rPr>
            </w:pPr>
          </w:p>
        </w:tc>
        <w:tc>
          <w:tcPr>
            <w:tcW w:w="995" w:type="dxa"/>
            <w:tcBorders>
              <w:top w:val="single" w:sz="4" w:space="0" w:color="auto"/>
              <w:left w:val="nil"/>
              <w:bottom w:val="double" w:sz="4" w:space="0" w:color="auto"/>
              <w:right w:val="nil"/>
            </w:tcBorders>
            <w:shd w:val="clear" w:color="auto" w:fill="auto"/>
          </w:tcPr>
          <w:p w14:paraId="4AF58181" w14:textId="2C11F0C4" w:rsidR="00F71E99" w:rsidRPr="000F1334" w:rsidRDefault="00F71E99" w:rsidP="000F1334">
            <w:pPr>
              <w:pStyle w:val="BodyText"/>
              <w:tabs>
                <w:tab w:val="decimal" w:pos="525"/>
              </w:tabs>
              <w:spacing w:after="0" w:line="240" w:lineRule="atLeast"/>
              <w:ind w:left="-128" w:right="-243"/>
              <w:rPr>
                <w:rFonts w:cs="Times New Roman"/>
                <w:b/>
                <w:bCs/>
                <w:lang w:val="en-US"/>
              </w:rPr>
            </w:pPr>
            <w:r w:rsidRPr="000F1334">
              <w:rPr>
                <w:rFonts w:cs="Times New Roman"/>
                <w:b/>
                <w:bCs/>
                <w:lang w:val="en-US"/>
              </w:rPr>
              <w:t>-</w:t>
            </w:r>
          </w:p>
        </w:tc>
        <w:tc>
          <w:tcPr>
            <w:tcW w:w="270" w:type="dxa"/>
            <w:tcBorders>
              <w:top w:val="nil"/>
              <w:left w:val="nil"/>
              <w:bottom w:val="nil"/>
              <w:right w:val="nil"/>
            </w:tcBorders>
            <w:shd w:val="clear" w:color="auto" w:fill="auto"/>
          </w:tcPr>
          <w:p w14:paraId="4776107F" w14:textId="77777777" w:rsidR="00F71E99" w:rsidRPr="00FA0591" w:rsidRDefault="00F71E99" w:rsidP="00F71E99">
            <w:pPr>
              <w:spacing w:line="240" w:lineRule="atLeast"/>
              <w:rPr>
                <w:rFonts w:cs="Times New Roman"/>
                <w:b/>
                <w:bCs/>
                <w:sz w:val="22"/>
                <w:szCs w:val="22"/>
              </w:rPr>
            </w:pPr>
          </w:p>
        </w:tc>
        <w:tc>
          <w:tcPr>
            <w:tcW w:w="1096" w:type="dxa"/>
            <w:tcBorders>
              <w:top w:val="single" w:sz="4" w:space="0" w:color="auto"/>
              <w:left w:val="nil"/>
              <w:bottom w:val="double" w:sz="4" w:space="0" w:color="auto"/>
              <w:right w:val="nil"/>
            </w:tcBorders>
            <w:shd w:val="clear" w:color="auto" w:fill="auto"/>
          </w:tcPr>
          <w:p w14:paraId="1763C1CA" w14:textId="2C346E49" w:rsidR="00F71E99" w:rsidRPr="00FA0591" w:rsidRDefault="00F71E99" w:rsidP="00F71E99">
            <w:pPr>
              <w:pStyle w:val="BodyText"/>
              <w:tabs>
                <w:tab w:val="decimal" w:pos="795"/>
              </w:tabs>
              <w:spacing w:after="0" w:line="240" w:lineRule="atLeast"/>
              <w:ind w:left="-128" w:right="-243"/>
              <w:rPr>
                <w:rFonts w:cs="Times New Roman"/>
                <w:b/>
                <w:bCs/>
                <w:lang w:val="en-US"/>
              </w:rPr>
            </w:pPr>
            <w:r w:rsidRPr="00FA0591">
              <w:rPr>
                <w:rFonts w:cs="Times New Roman"/>
                <w:b/>
                <w:bCs/>
                <w:lang w:val="en-US"/>
              </w:rPr>
              <w:t>1,141</w:t>
            </w:r>
          </w:p>
        </w:tc>
        <w:tc>
          <w:tcPr>
            <w:tcW w:w="236" w:type="dxa"/>
            <w:tcBorders>
              <w:top w:val="nil"/>
              <w:left w:val="nil"/>
              <w:bottom w:val="nil"/>
              <w:right w:val="nil"/>
            </w:tcBorders>
          </w:tcPr>
          <w:p w14:paraId="690E1A34" w14:textId="77777777" w:rsidR="00F71E99" w:rsidRPr="00FA0591" w:rsidRDefault="00F71E99" w:rsidP="00F71E99">
            <w:pPr>
              <w:pStyle w:val="BodyText"/>
              <w:tabs>
                <w:tab w:val="decimal" w:pos="705"/>
              </w:tabs>
              <w:spacing w:after="0" w:line="240" w:lineRule="atLeast"/>
              <w:ind w:left="-128" w:right="-243"/>
              <w:rPr>
                <w:rFonts w:cs="Times New Roman"/>
                <w:b/>
                <w:bCs/>
                <w:lang w:val="en-US"/>
              </w:rPr>
            </w:pPr>
          </w:p>
        </w:tc>
        <w:tc>
          <w:tcPr>
            <w:tcW w:w="1098" w:type="dxa"/>
            <w:tcBorders>
              <w:top w:val="single" w:sz="4" w:space="0" w:color="auto"/>
              <w:left w:val="nil"/>
              <w:bottom w:val="double" w:sz="4" w:space="0" w:color="auto"/>
              <w:right w:val="nil"/>
            </w:tcBorders>
          </w:tcPr>
          <w:p w14:paraId="5D102317" w14:textId="474E679E" w:rsidR="00F71E99" w:rsidRPr="000F1334" w:rsidRDefault="00F71E99" w:rsidP="000F1334">
            <w:pPr>
              <w:pStyle w:val="BodyText"/>
              <w:tabs>
                <w:tab w:val="decimal" w:pos="525"/>
              </w:tabs>
              <w:spacing w:after="0" w:line="240" w:lineRule="atLeast"/>
              <w:ind w:left="-128" w:right="-243"/>
              <w:rPr>
                <w:rFonts w:cs="Times New Roman"/>
                <w:b/>
                <w:bCs/>
                <w:lang w:val="en-US"/>
              </w:rPr>
            </w:pPr>
            <w:r w:rsidRPr="000F1334">
              <w:rPr>
                <w:rFonts w:cs="Times New Roman"/>
                <w:b/>
                <w:bCs/>
                <w:lang w:val="en-US"/>
              </w:rPr>
              <w:t>-</w:t>
            </w:r>
          </w:p>
        </w:tc>
      </w:tr>
    </w:tbl>
    <w:p w14:paraId="72FB1E7B" w14:textId="77777777" w:rsidR="00E73735" w:rsidRPr="00FA0591" w:rsidRDefault="00E73735" w:rsidP="006E3531">
      <w:pPr>
        <w:pStyle w:val="TOC2"/>
        <w:tabs>
          <w:tab w:val="clear" w:pos="227"/>
          <w:tab w:val="clear" w:pos="454"/>
          <w:tab w:val="clear" w:pos="680"/>
          <w:tab w:val="clear" w:pos="907"/>
          <w:tab w:val="left" w:pos="540"/>
        </w:tabs>
        <w:spacing w:before="0"/>
        <w:jc w:val="thaiDistribute"/>
        <w:rPr>
          <w:rFonts w:ascii="Times New Roman" w:hAnsi="Times New Roman" w:cs="Times New Roman"/>
          <w:sz w:val="22"/>
          <w:szCs w:val="22"/>
        </w:rPr>
      </w:pPr>
    </w:p>
    <w:p w14:paraId="26CD52F1" w14:textId="77777777" w:rsidR="00E73735" w:rsidRPr="00FA0591" w:rsidRDefault="00E73735" w:rsidP="006E3531">
      <w:pPr>
        <w:spacing w:line="240" w:lineRule="atLeast"/>
        <w:ind w:left="540" w:right="403"/>
        <w:jc w:val="thaiDistribute"/>
        <w:rPr>
          <w:rFonts w:cs="Times New Roman"/>
          <w:sz w:val="22"/>
          <w:szCs w:val="22"/>
        </w:rPr>
      </w:pPr>
      <w:r w:rsidRPr="00FA0591">
        <w:rPr>
          <w:rFonts w:cs="Times New Roman"/>
          <w:sz w:val="22"/>
          <w:szCs w:val="22"/>
        </w:rPr>
        <w:t>Contribution fee agreement</w:t>
      </w:r>
    </w:p>
    <w:p w14:paraId="2DF39D93" w14:textId="77777777" w:rsidR="00E73735" w:rsidRPr="00FA0591" w:rsidRDefault="00E73735" w:rsidP="006E3531">
      <w:pPr>
        <w:spacing w:line="240" w:lineRule="atLeast"/>
        <w:ind w:left="540" w:right="403"/>
        <w:jc w:val="thaiDistribute"/>
        <w:rPr>
          <w:rFonts w:cs="Times New Roman"/>
          <w:sz w:val="22"/>
          <w:szCs w:val="22"/>
        </w:rPr>
      </w:pPr>
    </w:p>
    <w:p w14:paraId="75F0E8D1" w14:textId="5A4F746E" w:rsidR="00E73735" w:rsidRPr="00FA0591" w:rsidRDefault="00E73735" w:rsidP="006E3531">
      <w:pPr>
        <w:pStyle w:val="Signature"/>
        <w:tabs>
          <w:tab w:val="decimal" w:pos="4770"/>
          <w:tab w:val="left" w:pos="9344"/>
        </w:tabs>
        <w:spacing w:line="240" w:lineRule="atLeast"/>
        <w:ind w:left="547" w:right="-6"/>
        <w:jc w:val="thaiDistribute"/>
        <w:rPr>
          <w:rFonts w:cs="Times New Roman"/>
        </w:rPr>
      </w:pPr>
      <w:r w:rsidRPr="00FA0591">
        <w:rPr>
          <w:rFonts w:cs="Times New Roman"/>
        </w:rPr>
        <w:t>Thiensurat Public Company Limited (“TSR”) entered into a contribution fee agreement with</w:t>
      </w:r>
      <w:r w:rsidRPr="00FA0591">
        <w:rPr>
          <w:rFonts w:cs="Times New Roman"/>
          <w:cs/>
        </w:rPr>
        <w:t xml:space="preserve"> </w:t>
      </w:r>
      <w:r w:rsidRPr="00FA0591">
        <w:rPr>
          <w:rFonts w:cs="Times New Roman"/>
        </w:rPr>
        <w:t>Thiensurat Leasing Company Limited (“TSRL”), whereby TSR is committed to pay the contribution fees at the rate of 4</w:t>
      </w:r>
      <w:r w:rsidR="00686B16">
        <w:rPr>
          <w:rFonts w:cs="Times New Roman"/>
        </w:rPr>
        <w:t xml:space="preserve"> </w:t>
      </w:r>
      <w:r w:rsidRPr="00FA0591">
        <w:rPr>
          <w:rFonts w:cs="Times New Roman"/>
        </w:rPr>
        <w:t>-</w:t>
      </w:r>
      <w:r w:rsidR="00686B16">
        <w:rPr>
          <w:rFonts w:cs="Times New Roman"/>
        </w:rPr>
        <w:t xml:space="preserve"> </w:t>
      </w:r>
      <w:r w:rsidRPr="00FA0591">
        <w:rPr>
          <w:rFonts w:cs="Times New Roman"/>
        </w:rPr>
        <w:t>5% of cash collection from sales of electronic appliances in accordance with the conditions specified in the agreement.  The term of this agreement is for the period of 1 year.</w:t>
      </w:r>
    </w:p>
    <w:p w14:paraId="1AD45862" w14:textId="77777777" w:rsidR="009A51CB" w:rsidRPr="00FA0591" w:rsidRDefault="009A51CB" w:rsidP="006E3531">
      <w:pPr>
        <w:pStyle w:val="Signature"/>
        <w:tabs>
          <w:tab w:val="decimal" w:pos="4770"/>
          <w:tab w:val="left" w:pos="9344"/>
        </w:tabs>
        <w:spacing w:line="240" w:lineRule="atLeast"/>
        <w:ind w:left="547" w:right="-6"/>
        <w:jc w:val="thaiDistribute"/>
        <w:rPr>
          <w:rFonts w:cs="Times New Roman"/>
        </w:rPr>
      </w:pPr>
    </w:p>
    <w:p w14:paraId="42464E4F" w14:textId="6974AB49" w:rsidR="004F6D3C" w:rsidRPr="00FA0591" w:rsidRDefault="001614C8" w:rsidP="006E3531">
      <w:pPr>
        <w:spacing w:line="240" w:lineRule="atLeast"/>
        <w:ind w:left="540" w:right="-45" w:hanging="540"/>
        <w:jc w:val="both"/>
        <w:rPr>
          <w:rFonts w:cs="Times New Roman"/>
          <w:b/>
          <w:bCs/>
        </w:rPr>
      </w:pPr>
      <w:r w:rsidRPr="00FA0591">
        <w:rPr>
          <w:rFonts w:cs="Times New Roman"/>
          <w:b/>
          <w:bCs/>
        </w:rPr>
        <w:t>6</w:t>
      </w:r>
      <w:r w:rsidR="00C51643" w:rsidRPr="00FA0591">
        <w:rPr>
          <w:rFonts w:cs="Times New Roman"/>
          <w:b/>
          <w:bCs/>
        </w:rPr>
        <w:tab/>
        <w:t xml:space="preserve">Cash and cash equivalents </w:t>
      </w:r>
    </w:p>
    <w:p w14:paraId="5326DFFB" w14:textId="77777777" w:rsidR="00C51643" w:rsidRPr="00FA0591" w:rsidRDefault="00C51643" w:rsidP="006E3531">
      <w:pPr>
        <w:spacing w:line="240" w:lineRule="atLeast"/>
        <w:ind w:left="540" w:right="-45"/>
        <w:jc w:val="both"/>
        <w:rPr>
          <w:rFonts w:cs="Times New Roman"/>
          <w:sz w:val="22"/>
          <w:szCs w:val="22"/>
        </w:rPr>
      </w:pPr>
    </w:p>
    <w:tbl>
      <w:tblPr>
        <w:tblW w:w="9540" w:type="dxa"/>
        <w:tblInd w:w="432" w:type="dxa"/>
        <w:tblLayout w:type="fixed"/>
        <w:tblCellMar>
          <w:left w:w="79" w:type="dxa"/>
          <w:right w:w="79" w:type="dxa"/>
        </w:tblCellMar>
        <w:tblLook w:val="0000" w:firstRow="0" w:lastRow="0" w:firstColumn="0" w:lastColumn="0" w:noHBand="0" w:noVBand="0"/>
      </w:tblPr>
      <w:tblGrid>
        <w:gridCol w:w="4500"/>
        <w:gridCol w:w="1170"/>
        <w:gridCol w:w="180"/>
        <w:gridCol w:w="1080"/>
        <w:gridCol w:w="180"/>
        <w:gridCol w:w="1080"/>
        <w:gridCol w:w="180"/>
        <w:gridCol w:w="1170"/>
      </w:tblGrid>
      <w:tr w:rsidR="00A56215" w:rsidRPr="00FA0591" w14:paraId="60C9A971" w14:textId="77777777" w:rsidTr="00086807">
        <w:trPr>
          <w:cantSplit/>
          <w:tblHeader/>
        </w:trPr>
        <w:tc>
          <w:tcPr>
            <w:tcW w:w="4500" w:type="dxa"/>
            <w:shd w:val="clear" w:color="auto" w:fill="auto"/>
            <w:vAlign w:val="bottom"/>
          </w:tcPr>
          <w:p w14:paraId="53533A31" w14:textId="420B0853" w:rsidR="00A56215" w:rsidRPr="00FA0591" w:rsidRDefault="00A56215" w:rsidP="006E3531">
            <w:pPr>
              <w:pStyle w:val="acctfourfigures"/>
              <w:spacing w:line="240" w:lineRule="atLeast"/>
              <w:rPr>
                <w:rFonts w:cs="Times New Roman"/>
                <w:color w:val="0000FF"/>
                <w:szCs w:val="22"/>
              </w:rPr>
            </w:pPr>
          </w:p>
        </w:tc>
        <w:tc>
          <w:tcPr>
            <w:tcW w:w="2430" w:type="dxa"/>
            <w:gridSpan w:val="3"/>
          </w:tcPr>
          <w:p w14:paraId="3AEC498F" w14:textId="77777777" w:rsidR="00A56215" w:rsidRPr="00FA0591" w:rsidRDefault="00A56215" w:rsidP="006E3531">
            <w:pPr>
              <w:pStyle w:val="acctmergecolhdg"/>
              <w:spacing w:line="240" w:lineRule="atLeast"/>
              <w:rPr>
                <w:szCs w:val="22"/>
              </w:rPr>
            </w:pPr>
            <w:r w:rsidRPr="00FA0591">
              <w:rPr>
                <w:szCs w:val="22"/>
              </w:rPr>
              <w:t xml:space="preserve">Consolidated </w:t>
            </w:r>
          </w:p>
          <w:p w14:paraId="15CED209" w14:textId="6B6F88D5" w:rsidR="00A56215" w:rsidRPr="00FA0591" w:rsidRDefault="00A56215" w:rsidP="006E3531">
            <w:pPr>
              <w:pStyle w:val="acctmergecolhdg"/>
              <w:spacing w:line="240" w:lineRule="atLeast"/>
              <w:rPr>
                <w:szCs w:val="22"/>
              </w:rPr>
            </w:pPr>
            <w:r w:rsidRPr="00FA0591">
              <w:rPr>
                <w:szCs w:val="22"/>
              </w:rPr>
              <w:t xml:space="preserve">financial statements </w:t>
            </w:r>
          </w:p>
        </w:tc>
        <w:tc>
          <w:tcPr>
            <w:tcW w:w="180" w:type="dxa"/>
          </w:tcPr>
          <w:p w14:paraId="3A5C6A01" w14:textId="77777777" w:rsidR="00A56215" w:rsidRPr="00FA0591" w:rsidRDefault="00A56215" w:rsidP="006E3531">
            <w:pPr>
              <w:pStyle w:val="acctmergecolhdg"/>
              <w:spacing w:line="240" w:lineRule="atLeast"/>
              <w:rPr>
                <w:szCs w:val="22"/>
              </w:rPr>
            </w:pPr>
          </w:p>
        </w:tc>
        <w:tc>
          <w:tcPr>
            <w:tcW w:w="2430" w:type="dxa"/>
            <w:gridSpan w:val="3"/>
          </w:tcPr>
          <w:p w14:paraId="065B6DD3" w14:textId="77777777" w:rsidR="00A56215" w:rsidRPr="00FA0591" w:rsidRDefault="00A56215" w:rsidP="006E3531">
            <w:pPr>
              <w:pStyle w:val="acctmergecolhdg"/>
              <w:spacing w:line="240" w:lineRule="atLeast"/>
              <w:rPr>
                <w:szCs w:val="22"/>
              </w:rPr>
            </w:pPr>
            <w:r w:rsidRPr="00FA0591">
              <w:rPr>
                <w:szCs w:val="22"/>
              </w:rPr>
              <w:t xml:space="preserve">Separate </w:t>
            </w:r>
          </w:p>
          <w:p w14:paraId="7C90F9BC" w14:textId="6AC1DC34" w:rsidR="00A56215" w:rsidRPr="00FA0591" w:rsidRDefault="00A56215" w:rsidP="006E3531">
            <w:pPr>
              <w:pStyle w:val="acctmergecolhdg"/>
              <w:spacing w:line="240" w:lineRule="atLeast"/>
              <w:rPr>
                <w:szCs w:val="22"/>
              </w:rPr>
            </w:pPr>
            <w:r w:rsidRPr="00FA0591">
              <w:rPr>
                <w:szCs w:val="22"/>
              </w:rPr>
              <w:t xml:space="preserve">financial statements </w:t>
            </w:r>
          </w:p>
        </w:tc>
      </w:tr>
      <w:tr w:rsidR="00A56215" w:rsidRPr="00FA0591" w14:paraId="2DA21092" w14:textId="77777777" w:rsidTr="00086807">
        <w:trPr>
          <w:cantSplit/>
          <w:tblHeader/>
        </w:trPr>
        <w:tc>
          <w:tcPr>
            <w:tcW w:w="4500" w:type="dxa"/>
          </w:tcPr>
          <w:p w14:paraId="33762F8A" w14:textId="77777777" w:rsidR="00A56215" w:rsidRPr="00FA0591" w:rsidRDefault="00A56215" w:rsidP="006E3531">
            <w:pPr>
              <w:pStyle w:val="acctfourfigures"/>
              <w:spacing w:line="240" w:lineRule="atLeast"/>
              <w:jc w:val="center"/>
              <w:rPr>
                <w:rFonts w:cs="Times New Roman"/>
                <w:szCs w:val="22"/>
              </w:rPr>
            </w:pPr>
          </w:p>
        </w:tc>
        <w:tc>
          <w:tcPr>
            <w:tcW w:w="1170" w:type="dxa"/>
          </w:tcPr>
          <w:p w14:paraId="580A92A7" w14:textId="74F8A7F2" w:rsidR="00A56215" w:rsidRPr="00FA0591" w:rsidRDefault="00086807" w:rsidP="006E3531">
            <w:pPr>
              <w:pStyle w:val="acctmergecolhdg"/>
              <w:spacing w:line="240" w:lineRule="atLeast"/>
              <w:rPr>
                <w:b w:val="0"/>
                <w:bCs/>
                <w:szCs w:val="22"/>
              </w:rPr>
            </w:pPr>
            <w:r w:rsidRPr="00FA0591">
              <w:rPr>
                <w:b w:val="0"/>
                <w:bCs/>
                <w:szCs w:val="22"/>
              </w:rPr>
              <w:t>2020</w:t>
            </w:r>
          </w:p>
        </w:tc>
        <w:tc>
          <w:tcPr>
            <w:tcW w:w="180" w:type="dxa"/>
          </w:tcPr>
          <w:p w14:paraId="28A9027C" w14:textId="77777777" w:rsidR="00A56215" w:rsidRPr="00FA0591" w:rsidRDefault="00A56215" w:rsidP="006E3531">
            <w:pPr>
              <w:pStyle w:val="acctmergecolhdg"/>
              <w:spacing w:line="240" w:lineRule="atLeast"/>
              <w:rPr>
                <w:b w:val="0"/>
                <w:bCs/>
                <w:szCs w:val="22"/>
              </w:rPr>
            </w:pPr>
          </w:p>
        </w:tc>
        <w:tc>
          <w:tcPr>
            <w:tcW w:w="1080" w:type="dxa"/>
          </w:tcPr>
          <w:p w14:paraId="76D12583" w14:textId="3892CA88" w:rsidR="00A56215" w:rsidRPr="00FA0591" w:rsidRDefault="00086807" w:rsidP="006E3531">
            <w:pPr>
              <w:pStyle w:val="acctmergecolhdg"/>
              <w:spacing w:line="240" w:lineRule="atLeast"/>
              <w:rPr>
                <w:b w:val="0"/>
                <w:bCs/>
                <w:szCs w:val="22"/>
              </w:rPr>
            </w:pPr>
            <w:r w:rsidRPr="00FA0591">
              <w:rPr>
                <w:b w:val="0"/>
                <w:bCs/>
                <w:szCs w:val="22"/>
              </w:rPr>
              <w:t>2019</w:t>
            </w:r>
          </w:p>
        </w:tc>
        <w:tc>
          <w:tcPr>
            <w:tcW w:w="180" w:type="dxa"/>
          </w:tcPr>
          <w:p w14:paraId="509903F5" w14:textId="77777777" w:rsidR="00A56215" w:rsidRPr="00FA0591" w:rsidRDefault="00A56215" w:rsidP="006E3531">
            <w:pPr>
              <w:pStyle w:val="acctmergecolhdg"/>
              <w:spacing w:line="240" w:lineRule="atLeast"/>
              <w:rPr>
                <w:b w:val="0"/>
                <w:bCs/>
                <w:szCs w:val="22"/>
              </w:rPr>
            </w:pPr>
          </w:p>
        </w:tc>
        <w:tc>
          <w:tcPr>
            <w:tcW w:w="1080" w:type="dxa"/>
          </w:tcPr>
          <w:p w14:paraId="1939A11A" w14:textId="27D22800" w:rsidR="00A56215" w:rsidRPr="00FA0591" w:rsidRDefault="00086807" w:rsidP="006E3531">
            <w:pPr>
              <w:pStyle w:val="acctmergecolhdg"/>
              <w:spacing w:line="240" w:lineRule="atLeast"/>
              <w:rPr>
                <w:b w:val="0"/>
                <w:bCs/>
                <w:szCs w:val="22"/>
              </w:rPr>
            </w:pPr>
            <w:r w:rsidRPr="00FA0591">
              <w:rPr>
                <w:b w:val="0"/>
                <w:bCs/>
                <w:szCs w:val="22"/>
              </w:rPr>
              <w:t>2020</w:t>
            </w:r>
          </w:p>
        </w:tc>
        <w:tc>
          <w:tcPr>
            <w:tcW w:w="180" w:type="dxa"/>
          </w:tcPr>
          <w:p w14:paraId="52E626C7" w14:textId="77777777" w:rsidR="00A56215" w:rsidRPr="00FA0591" w:rsidRDefault="00A56215" w:rsidP="006E3531">
            <w:pPr>
              <w:pStyle w:val="acctmergecolhdg"/>
              <w:spacing w:line="240" w:lineRule="atLeast"/>
              <w:rPr>
                <w:b w:val="0"/>
                <w:bCs/>
                <w:szCs w:val="22"/>
              </w:rPr>
            </w:pPr>
          </w:p>
        </w:tc>
        <w:tc>
          <w:tcPr>
            <w:tcW w:w="1170" w:type="dxa"/>
          </w:tcPr>
          <w:p w14:paraId="626A934E" w14:textId="6B4E7A64" w:rsidR="00A56215" w:rsidRPr="00FA0591" w:rsidRDefault="00086807" w:rsidP="006E3531">
            <w:pPr>
              <w:pStyle w:val="acctmergecolhdg"/>
              <w:spacing w:line="240" w:lineRule="atLeast"/>
              <w:rPr>
                <w:b w:val="0"/>
                <w:bCs/>
                <w:szCs w:val="22"/>
              </w:rPr>
            </w:pPr>
            <w:r w:rsidRPr="00FA0591">
              <w:rPr>
                <w:b w:val="0"/>
                <w:bCs/>
                <w:szCs w:val="22"/>
              </w:rPr>
              <w:t>2019</w:t>
            </w:r>
          </w:p>
        </w:tc>
      </w:tr>
      <w:tr w:rsidR="00A56215" w:rsidRPr="00FA0591" w14:paraId="08C05E71" w14:textId="77777777" w:rsidTr="00086807">
        <w:trPr>
          <w:cantSplit/>
          <w:tblHeader/>
        </w:trPr>
        <w:tc>
          <w:tcPr>
            <w:tcW w:w="4500" w:type="dxa"/>
          </w:tcPr>
          <w:p w14:paraId="3D6286D5" w14:textId="77777777" w:rsidR="00A56215" w:rsidRPr="00FA0591" w:rsidRDefault="00A56215" w:rsidP="006E3531">
            <w:pPr>
              <w:spacing w:line="240" w:lineRule="atLeast"/>
              <w:rPr>
                <w:rFonts w:cs="Times New Roman"/>
                <w:b/>
                <w:bCs/>
                <w:i/>
                <w:iCs/>
                <w:sz w:val="22"/>
                <w:szCs w:val="22"/>
              </w:rPr>
            </w:pPr>
          </w:p>
        </w:tc>
        <w:tc>
          <w:tcPr>
            <w:tcW w:w="5040" w:type="dxa"/>
            <w:gridSpan w:val="7"/>
          </w:tcPr>
          <w:p w14:paraId="07DB7266" w14:textId="365BE620" w:rsidR="00A56215" w:rsidRPr="00FA0591" w:rsidRDefault="008827E9" w:rsidP="006E3531">
            <w:pPr>
              <w:pStyle w:val="acctfourfigures"/>
              <w:spacing w:line="240" w:lineRule="atLeast"/>
              <w:jc w:val="center"/>
              <w:rPr>
                <w:rFonts w:cs="Times New Roman"/>
                <w:i/>
                <w:iCs/>
                <w:szCs w:val="22"/>
              </w:rPr>
            </w:pPr>
            <w:r w:rsidRPr="00FA0591">
              <w:rPr>
                <w:rFonts w:cs="Times New Roman"/>
                <w:i/>
                <w:iCs/>
                <w:color w:val="000000"/>
                <w:szCs w:val="22"/>
              </w:rPr>
              <w:t>(in thousand Baht)</w:t>
            </w:r>
          </w:p>
        </w:tc>
      </w:tr>
      <w:tr w:rsidR="002C4F6C" w:rsidRPr="00FA0591" w14:paraId="14554BA2" w14:textId="77777777" w:rsidTr="00086807">
        <w:trPr>
          <w:cantSplit/>
        </w:trPr>
        <w:tc>
          <w:tcPr>
            <w:tcW w:w="4500" w:type="dxa"/>
          </w:tcPr>
          <w:p w14:paraId="56F3CF0B" w14:textId="77777777" w:rsidR="002C4F6C" w:rsidRPr="00FA0591" w:rsidRDefault="002C4F6C" w:rsidP="00D775D9">
            <w:pPr>
              <w:spacing w:line="240" w:lineRule="atLeast"/>
              <w:ind w:left="28"/>
              <w:rPr>
                <w:rFonts w:cs="Times New Roman"/>
                <w:sz w:val="22"/>
                <w:szCs w:val="22"/>
              </w:rPr>
            </w:pPr>
            <w:r w:rsidRPr="00FA0591">
              <w:rPr>
                <w:rFonts w:cs="Times New Roman"/>
                <w:sz w:val="22"/>
                <w:szCs w:val="22"/>
              </w:rPr>
              <w:t>Cash on hand</w:t>
            </w:r>
          </w:p>
        </w:tc>
        <w:tc>
          <w:tcPr>
            <w:tcW w:w="1170" w:type="dxa"/>
          </w:tcPr>
          <w:p w14:paraId="625AC976" w14:textId="35A71550" w:rsidR="002C4F6C" w:rsidRPr="00FA0591" w:rsidRDefault="008A538F" w:rsidP="002C4F6C">
            <w:pPr>
              <w:pStyle w:val="BodyText"/>
              <w:tabs>
                <w:tab w:val="decimal" w:pos="825"/>
              </w:tabs>
              <w:spacing w:after="0" w:line="240" w:lineRule="atLeast"/>
              <w:ind w:left="-128" w:right="-105"/>
              <w:rPr>
                <w:rFonts w:cs="Times New Roman"/>
                <w:lang w:val="en-US"/>
              </w:rPr>
            </w:pPr>
            <w:r w:rsidRPr="00FA0591">
              <w:rPr>
                <w:rFonts w:cs="Times New Roman"/>
                <w:lang w:val="en-US"/>
              </w:rPr>
              <w:t>849</w:t>
            </w:r>
          </w:p>
        </w:tc>
        <w:tc>
          <w:tcPr>
            <w:tcW w:w="180" w:type="dxa"/>
          </w:tcPr>
          <w:p w14:paraId="4FEFA65B" w14:textId="77777777" w:rsidR="002C4F6C" w:rsidRPr="00FA0591" w:rsidRDefault="002C4F6C" w:rsidP="002C4F6C">
            <w:pPr>
              <w:pStyle w:val="acctfourfigures"/>
              <w:spacing w:line="240" w:lineRule="atLeast"/>
              <w:rPr>
                <w:rFonts w:cs="Times New Roman"/>
                <w:szCs w:val="22"/>
              </w:rPr>
            </w:pPr>
          </w:p>
        </w:tc>
        <w:tc>
          <w:tcPr>
            <w:tcW w:w="1080" w:type="dxa"/>
          </w:tcPr>
          <w:p w14:paraId="37CDDFE1" w14:textId="2356DC4E" w:rsidR="002C4F6C" w:rsidRPr="00FA0591" w:rsidRDefault="002C4F6C" w:rsidP="002C4F6C">
            <w:pPr>
              <w:pStyle w:val="BodyText"/>
              <w:tabs>
                <w:tab w:val="decimal" w:pos="736"/>
              </w:tabs>
              <w:spacing w:after="0" w:line="240" w:lineRule="atLeast"/>
              <w:ind w:left="-128" w:right="-105"/>
              <w:rPr>
                <w:rFonts w:cs="Times New Roman"/>
                <w:lang w:val="en-US"/>
              </w:rPr>
            </w:pPr>
            <w:r w:rsidRPr="00FA0591">
              <w:rPr>
                <w:rFonts w:cs="Times New Roman"/>
                <w:lang w:val="en-US"/>
              </w:rPr>
              <w:t>155</w:t>
            </w:r>
          </w:p>
        </w:tc>
        <w:tc>
          <w:tcPr>
            <w:tcW w:w="180" w:type="dxa"/>
          </w:tcPr>
          <w:p w14:paraId="70128703" w14:textId="77777777" w:rsidR="002C4F6C" w:rsidRPr="00FA0591" w:rsidRDefault="002C4F6C" w:rsidP="002C4F6C">
            <w:pPr>
              <w:pStyle w:val="acctfourfigures"/>
              <w:spacing w:line="240" w:lineRule="atLeast"/>
              <w:rPr>
                <w:rFonts w:cs="Times New Roman"/>
                <w:szCs w:val="22"/>
              </w:rPr>
            </w:pPr>
          </w:p>
        </w:tc>
        <w:tc>
          <w:tcPr>
            <w:tcW w:w="1080" w:type="dxa"/>
          </w:tcPr>
          <w:p w14:paraId="11D27AD9" w14:textId="6B21EA4A" w:rsidR="002C4F6C" w:rsidRPr="00FA0591" w:rsidRDefault="008A538F" w:rsidP="002C4F6C">
            <w:pPr>
              <w:pStyle w:val="acctfourfigures"/>
              <w:tabs>
                <w:tab w:val="clear" w:pos="765"/>
                <w:tab w:val="decimal" w:pos="825"/>
              </w:tabs>
              <w:spacing w:line="240" w:lineRule="atLeast"/>
              <w:ind w:right="11"/>
              <w:rPr>
                <w:rFonts w:cs="Times New Roman"/>
                <w:szCs w:val="22"/>
              </w:rPr>
            </w:pPr>
            <w:r w:rsidRPr="00FA0591">
              <w:rPr>
                <w:rFonts w:cs="Times New Roman"/>
                <w:szCs w:val="22"/>
              </w:rPr>
              <w:t>795</w:t>
            </w:r>
          </w:p>
        </w:tc>
        <w:tc>
          <w:tcPr>
            <w:tcW w:w="180" w:type="dxa"/>
          </w:tcPr>
          <w:p w14:paraId="52BF9AF1" w14:textId="77777777" w:rsidR="002C4F6C" w:rsidRPr="00FA0591" w:rsidRDefault="002C4F6C" w:rsidP="002C4F6C">
            <w:pPr>
              <w:pStyle w:val="acctfourfigures"/>
              <w:spacing w:line="240" w:lineRule="atLeast"/>
              <w:rPr>
                <w:rFonts w:cs="Times New Roman"/>
                <w:szCs w:val="22"/>
              </w:rPr>
            </w:pPr>
          </w:p>
        </w:tc>
        <w:tc>
          <w:tcPr>
            <w:tcW w:w="1170" w:type="dxa"/>
          </w:tcPr>
          <w:p w14:paraId="1BA7EDAA" w14:textId="6FBC7239" w:rsidR="002C4F6C" w:rsidRPr="00FA0591" w:rsidRDefault="002C4F6C" w:rsidP="002C4F6C">
            <w:pPr>
              <w:pStyle w:val="acctfourfigures"/>
              <w:tabs>
                <w:tab w:val="clear" w:pos="765"/>
                <w:tab w:val="decimal" w:pos="908"/>
              </w:tabs>
              <w:spacing w:line="240" w:lineRule="atLeast"/>
              <w:ind w:right="11"/>
              <w:rPr>
                <w:rFonts w:cs="Times New Roman"/>
                <w:szCs w:val="22"/>
              </w:rPr>
            </w:pPr>
            <w:r w:rsidRPr="00FA0591">
              <w:rPr>
                <w:rFonts w:cs="Times New Roman"/>
                <w:szCs w:val="22"/>
              </w:rPr>
              <w:t>108</w:t>
            </w:r>
          </w:p>
        </w:tc>
      </w:tr>
      <w:tr w:rsidR="002C4F6C" w:rsidRPr="00FA0591" w14:paraId="6AC7E9C6" w14:textId="77777777" w:rsidTr="00086807">
        <w:trPr>
          <w:cantSplit/>
        </w:trPr>
        <w:tc>
          <w:tcPr>
            <w:tcW w:w="4500" w:type="dxa"/>
          </w:tcPr>
          <w:p w14:paraId="27433429" w14:textId="774A4064" w:rsidR="002C4F6C" w:rsidRPr="00FA0591" w:rsidRDefault="002C4F6C" w:rsidP="00D775D9">
            <w:pPr>
              <w:spacing w:line="240" w:lineRule="atLeast"/>
              <w:ind w:left="28"/>
              <w:rPr>
                <w:rFonts w:cs="Times New Roman"/>
                <w:sz w:val="22"/>
                <w:szCs w:val="22"/>
              </w:rPr>
            </w:pPr>
            <w:r w:rsidRPr="00FA0591">
              <w:rPr>
                <w:rFonts w:cs="Times New Roman"/>
                <w:sz w:val="22"/>
                <w:szCs w:val="22"/>
              </w:rPr>
              <w:t>Cash at banks - current accounts</w:t>
            </w:r>
          </w:p>
        </w:tc>
        <w:tc>
          <w:tcPr>
            <w:tcW w:w="1170" w:type="dxa"/>
          </w:tcPr>
          <w:p w14:paraId="5834C61C" w14:textId="52A7DD3B" w:rsidR="002C4F6C" w:rsidRPr="00FA0591" w:rsidRDefault="008A538F" w:rsidP="002C4F6C">
            <w:pPr>
              <w:pStyle w:val="BodyText"/>
              <w:tabs>
                <w:tab w:val="decimal" w:pos="825"/>
              </w:tabs>
              <w:spacing w:after="0" w:line="240" w:lineRule="atLeast"/>
              <w:ind w:left="-128" w:right="-105"/>
              <w:rPr>
                <w:rFonts w:cs="Times New Roman"/>
                <w:lang w:val="en-US"/>
              </w:rPr>
            </w:pPr>
            <w:r w:rsidRPr="00FA0591">
              <w:rPr>
                <w:rFonts w:cs="Times New Roman"/>
                <w:lang w:val="en-US"/>
              </w:rPr>
              <w:t>10,339</w:t>
            </w:r>
          </w:p>
        </w:tc>
        <w:tc>
          <w:tcPr>
            <w:tcW w:w="180" w:type="dxa"/>
          </w:tcPr>
          <w:p w14:paraId="7BA1095E" w14:textId="77777777" w:rsidR="002C4F6C" w:rsidRPr="00FA0591" w:rsidRDefault="002C4F6C" w:rsidP="002C4F6C">
            <w:pPr>
              <w:pStyle w:val="acctfourfigures"/>
              <w:spacing w:line="240" w:lineRule="atLeast"/>
              <w:rPr>
                <w:rFonts w:cs="Times New Roman"/>
                <w:szCs w:val="22"/>
              </w:rPr>
            </w:pPr>
          </w:p>
        </w:tc>
        <w:tc>
          <w:tcPr>
            <w:tcW w:w="1080" w:type="dxa"/>
          </w:tcPr>
          <w:p w14:paraId="6BF15C3F" w14:textId="18526DF7" w:rsidR="002C4F6C" w:rsidRPr="00FA0591" w:rsidRDefault="002C4F6C" w:rsidP="002C4F6C">
            <w:pPr>
              <w:pStyle w:val="BodyText"/>
              <w:tabs>
                <w:tab w:val="decimal" w:pos="736"/>
              </w:tabs>
              <w:spacing w:after="0" w:line="240" w:lineRule="atLeast"/>
              <w:ind w:left="-128" w:right="-105"/>
              <w:rPr>
                <w:rFonts w:cs="Times New Roman"/>
                <w:lang w:val="en-US"/>
              </w:rPr>
            </w:pPr>
            <w:r w:rsidRPr="00FA0591">
              <w:rPr>
                <w:rFonts w:cs="Times New Roman"/>
                <w:lang w:val="en-US"/>
              </w:rPr>
              <w:t>1,182</w:t>
            </w:r>
          </w:p>
        </w:tc>
        <w:tc>
          <w:tcPr>
            <w:tcW w:w="180" w:type="dxa"/>
          </w:tcPr>
          <w:p w14:paraId="256CDBE4" w14:textId="77777777" w:rsidR="002C4F6C" w:rsidRPr="00FA0591" w:rsidRDefault="002C4F6C" w:rsidP="002C4F6C">
            <w:pPr>
              <w:pStyle w:val="acctfourfigures"/>
              <w:spacing w:line="240" w:lineRule="atLeast"/>
              <w:rPr>
                <w:rFonts w:cs="Times New Roman"/>
                <w:szCs w:val="22"/>
              </w:rPr>
            </w:pPr>
          </w:p>
        </w:tc>
        <w:tc>
          <w:tcPr>
            <w:tcW w:w="1080" w:type="dxa"/>
          </w:tcPr>
          <w:p w14:paraId="5C3C8F2C" w14:textId="2E165157" w:rsidR="002C4F6C" w:rsidRPr="00FA0591" w:rsidRDefault="008A538F" w:rsidP="002C4F6C">
            <w:pPr>
              <w:pStyle w:val="acctfourfigures"/>
              <w:tabs>
                <w:tab w:val="clear" w:pos="765"/>
                <w:tab w:val="decimal" w:pos="825"/>
              </w:tabs>
              <w:spacing w:line="240" w:lineRule="atLeast"/>
              <w:ind w:right="11"/>
              <w:rPr>
                <w:rFonts w:cs="Times New Roman"/>
                <w:szCs w:val="22"/>
              </w:rPr>
            </w:pPr>
            <w:r w:rsidRPr="00FA0591">
              <w:rPr>
                <w:rFonts w:cs="Times New Roman"/>
                <w:szCs w:val="22"/>
              </w:rPr>
              <w:t>9,213</w:t>
            </w:r>
          </w:p>
        </w:tc>
        <w:tc>
          <w:tcPr>
            <w:tcW w:w="180" w:type="dxa"/>
          </w:tcPr>
          <w:p w14:paraId="1A4D608E" w14:textId="77777777" w:rsidR="002C4F6C" w:rsidRPr="00FA0591" w:rsidRDefault="002C4F6C" w:rsidP="002C4F6C">
            <w:pPr>
              <w:pStyle w:val="acctfourfigures"/>
              <w:spacing w:line="240" w:lineRule="atLeast"/>
              <w:rPr>
                <w:rFonts w:cs="Times New Roman"/>
                <w:szCs w:val="22"/>
              </w:rPr>
            </w:pPr>
          </w:p>
        </w:tc>
        <w:tc>
          <w:tcPr>
            <w:tcW w:w="1170" w:type="dxa"/>
          </w:tcPr>
          <w:p w14:paraId="257DEBB3" w14:textId="0E78D691" w:rsidR="002C4F6C" w:rsidRPr="00FA0591" w:rsidRDefault="002C4F6C" w:rsidP="002C4F6C">
            <w:pPr>
              <w:pStyle w:val="acctfourfigures"/>
              <w:tabs>
                <w:tab w:val="clear" w:pos="765"/>
                <w:tab w:val="decimal" w:pos="908"/>
              </w:tabs>
              <w:spacing w:line="240" w:lineRule="atLeast"/>
              <w:ind w:right="11"/>
              <w:rPr>
                <w:rFonts w:cs="Times New Roman"/>
                <w:szCs w:val="22"/>
              </w:rPr>
            </w:pPr>
            <w:r w:rsidRPr="00FA0591">
              <w:rPr>
                <w:rFonts w:cs="Times New Roman"/>
                <w:szCs w:val="22"/>
              </w:rPr>
              <w:t>654</w:t>
            </w:r>
          </w:p>
        </w:tc>
      </w:tr>
      <w:tr w:rsidR="002C4F6C" w:rsidRPr="00FA0591" w14:paraId="7F4EF06C" w14:textId="77777777" w:rsidTr="00086807">
        <w:trPr>
          <w:cantSplit/>
        </w:trPr>
        <w:tc>
          <w:tcPr>
            <w:tcW w:w="4500" w:type="dxa"/>
          </w:tcPr>
          <w:p w14:paraId="1260302B" w14:textId="52210E8A" w:rsidR="002C4F6C" w:rsidRPr="00FA0591" w:rsidRDefault="002C4F6C" w:rsidP="00D775D9">
            <w:pPr>
              <w:spacing w:line="240" w:lineRule="atLeast"/>
              <w:ind w:left="28"/>
              <w:rPr>
                <w:rFonts w:cs="Times New Roman"/>
                <w:sz w:val="22"/>
                <w:szCs w:val="22"/>
              </w:rPr>
            </w:pPr>
            <w:r w:rsidRPr="00FA0591">
              <w:rPr>
                <w:rFonts w:cs="Times New Roman"/>
                <w:sz w:val="22"/>
                <w:szCs w:val="22"/>
              </w:rPr>
              <w:t>Cash at banks - savings accounts</w:t>
            </w:r>
          </w:p>
        </w:tc>
        <w:tc>
          <w:tcPr>
            <w:tcW w:w="1170" w:type="dxa"/>
          </w:tcPr>
          <w:p w14:paraId="0F249001" w14:textId="63C88637" w:rsidR="002C4F6C" w:rsidRPr="00FA0591" w:rsidRDefault="008A538F" w:rsidP="002C4F6C">
            <w:pPr>
              <w:pStyle w:val="BodyText"/>
              <w:tabs>
                <w:tab w:val="decimal" w:pos="825"/>
              </w:tabs>
              <w:spacing w:after="0" w:line="240" w:lineRule="atLeast"/>
              <w:ind w:left="-128" w:right="-105"/>
              <w:rPr>
                <w:rFonts w:cs="Times New Roman"/>
                <w:lang w:val="en-US"/>
              </w:rPr>
            </w:pPr>
            <w:r w:rsidRPr="00FA0591">
              <w:rPr>
                <w:rFonts w:cs="Times New Roman"/>
                <w:lang w:val="en-US"/>
              </w:rPr>
              <w:t>45,293</w:t>
            </w:r>
          </w:p>
        </w:tc>
        <w:tc>
          <w:tcPr>
            <w:tcW w:w="180" w:type="dxa"/>
          </w:tcPr>
          <w:p w14:paraId="08B53A8D" w14:textId="77777777" w:rsidR="002C4F6C" w:rsidRPr="00FA0591" w:rsidRDefault="002C4F6C" w:rsidP="002C4F6C">
            <w:pPr>
              <w:pStyle w:val="acctfourfigures"/>
              <w:spacing w:line="240" w:lineRule="atLeast"/>
              <w:rPr>
                <w:rFonts w:cs="Times New Roman"/>
                <w:szCs w:val="22"/>
              </w:rPr>
            </w:pPr>
          </w:p>
        </w:tc>
        <w:tc>
          <w:tcPr>
            <w:tcW w:w="1080" w:type="dxa"/>
          </w:tcPr>
          <w:p w14:paraId="2B93F1F0" w14:textId="267E5066" w:rsidR="002C4F6C" w:rsidRPr="00FA0591" w:rsidRDefault="002C4F6C" w:rsidP="002C4F6C">
            <w:pPr>
              <w:pStyle w:val="BodyText"/>
              <w:tabs>
                <w:tab w:val="decimal" w:pos="736"/>
              </w:tabs>
              <w:spacing w:after="0" w:line="240" w:lineRule="atLeast"/>
              <w:ind w:left="-128" w:right="-105"/>
              <w:rPr>
                <w:rFonts w:cs="Times New Roman"/>
                <w:lang w:val="en-US"/>
              </w:rPr>
            </w:pPr>
            <w:r w:rsidRPr="00FA0591">
              <w:rPr>
                <w:rFonts w:cs="Times New Roman"/>
                <w:lang w:val="en-US"/>
              </w:rPr>
              <w:t>54,143</w:t>
            </w:r>
          </w:p>
        </w:tc>
        <w:tc>
          <w:tcPr>
            <w:tcW w:w="180" w:type="dxa"/>
          </w:tcPr>
          <w:p w14:paraId="65B55F4C" w14:textId="77777777" w:rsidR="002C4F6C" w:rsidRPr="00FA0591" w:rsidRDefault="002C4F6C" w:rsidP="002C4F6C">
            <w:pPr>
              <w:pStyle w:val="acctfourfigures"/>
              <w:spacing w:line="240" w:lineRule="atLeast"/>
              <w:rPr>
                <w:rFonts w:cs="Times New Roman"/>
                <w:szCs w:val="22"/>
              </w:rPr>
            </w:pPr>
          </w:p>
        </w:tc>
        <w:tc>
          <w:tcPr>
            <w:tcW w:w="1080" w:type="dxa"/>
          </w:tcPr>
          <w:p w14:paraId="7A15E203" w14:textId="35C4E871" w:rsidR="002C4F6C" w:rsidRPr="00FA0591" w:rsidRDefault="008A538F" w:rsidP="002C4F6C">
            <w:pPr>
              <w:pStyle w:val="acctfourfigures"/>
              <w:tabs>
                <w:tab w:val="clear" w:pos="765"/>
                <w:tab w:val="decimal" w:pos="825"/>
              </w:tabs>
              <w:spacing w:line="240" w:lineRule="atLeast"/>
              <w:ind w:right="11"/>
              <w:rPr>
                <w:rFonts w:cs="Times New Roman"/>
                <w:szCs w:val="22"/>
              </w:rPr>
            </w:pPr>
            <w:r w:rsidRPr="00FA0591">
              <w:rPr>
                <w:rFonts w:cs="Times New Roman"/>
                <w:szCs w:val="22"/>
              </w:rPr>
              <w:t>28,748</w:t>
            </w:r>
          </w:p>
        </w:tc>
        <w:tc>
          <w:tcPr>
            <w:tcW w:w="180" w:type="dxa"/>
          </w:tcPr>
          <w:p w14:paraId="348C9383" w14:textId="77777777" w:rsidR="002C4F6C" w:rsidRPr="00FA0591" w:rsidRDefault="002C4F6C" w:rsidP="002C4F6C">
            <w:pPr>
              <w:pStyle w:val="acctfourfigures"/>
              <w:spacing w:line="240" w:lineRule="atLeast"/>
              <w:rPr>
                <w:rFonts w:cs="Times New Roman"/>
                <w:szCs w:val="22"/>
              </w:rPr>
            </w:pPr>
          </w:p>
        </w:tc>
        <w:tc>
          <w:tcPr>
            <w:tcW w:w="1170" w:type="dxa"/>
          </w:tcPr>
          <w:p w14:paraId="1003DD56" w14:textId="4FCF4574" w:rsidR="002C4F6C" w:rsidRPr="00FA0591" w:rsidRDefault="002C4F6C" w:rsidP="002C4F6C">
            <w:pPr>
              <w:pStyle w:val="acctfourfigures"/>
              <w:tabs>
                <w:tab w:val="clear" w:pos="765"/>
                <w:tab w:val="decimal" w:pos="908"/>
              </w:tabs>
              <w:spacing w:line="240" w:lineRule="atLeast"/>
              <w:ind w:right="11"/>
              <w:rPr>
                <w:rFonts w:cs="Times New Roman"/>
                <w:szCs w:val="22"/>
              </w:rPr>
            </w:pPr>
            <w:r w:rsidRPr="00FA0591">
              <w:rPr>
                <w:rFonts w:cs="Times New Roman"/>
                <w:szCs w:val="22"/>
              </w:rPr>
              <w:t>31,097</w:t>
            </w:r>
          </w:p>
        </w:tc>
      </w:tr>
      <w:tr w:rsidR="002C4F6C" w:rsidRPr="00FA0591" w14:paraId="57C09D96" w14:textId="77777777" w:rsidTr="00086807">
        <w:trPr>
          <w:cantSplit/>
        </w:trPr>
        <w:tc>
          <w:tcPr>
            <w:tcW w:w="4500" w:type="dxa"/>
          </w:tcPr>
          <w:p w14:paraId="4E9718DE" w14:textId="2A299BAC" w:rsidR="002C4F6C" w:rsidRPr="00FA0591" w:rsidRDefault="002C4F6C" w:rsidP="00D775D9">
            <w:pPr>
              <w:spacing w:line="240" w:lineRule="atLeast"/>
              <w:ind w:left="28"/>
              <w:rPr>
                <w:rFonts w:cs="Times New Roman"/>
                <w:sz w:val="22"/>
                <w:szCs w:val="22"/>
              </w:rPr>
            </w:pPr>
            <w:r w:rsidRPr="00FA0591">
              <w:rPr>
                <w:rFonts w:cs="Times New Roman"/>
                <w:sz w:val="22"/>
                <w:szCs w:val="22"/>
              </w:rPr>
              <w:t xml:space="preserve">Others </w:t>
            </w:r>
          </w:p>
        </w:tc>
        <w:tc>
          <w:tcPr>
            <w:tcW w:w="1170" w:type="dxa"/>
            <w:tcBorders>
              <w:bottom w:val="single" w:sz="4" w:space="0" w:color="auto"/>
            </w:tcBorders>
            <w:vAlign w:val="bottom"/>
          </w:tcPr>
          <w:p w14:paraId="15A1CAE0" w14:textId="01D4D44D" w:rsidR="002C4F6C" w:rsidRPr="00FA0591" w:rsidRDefault="008A538F" w:rsidP="002C4F6C">
            <w:pPr>
              <w:pStyle w:val="BodyText"/>
              <w:tabs>
                <w:tab w:val="decimal" w:pos="825"/>
              </w:tabs>
              <w:spacing w:after="0" w:line="240" w:lineRule="atLeast"/>
              <w:ind w:left="-128" w:right="-105"/>
              <w:rPr>
                <w:rFonts w:cs="Times New Roman"/>
                <w:lang w:val="en-US"/>
              </w:rPr>
            </w:pPr>
            <w:r w:rsidRPr="00FA0591">
              <w:rPr>
                <w:rFonts w:cs="Times New Roman"/>
                <w:lang w:val="en-US"/>
              </w:rPr>
              <w:t>5,611</w:t>
            </w:r>
          </w:p>
        </w:tc>
        <w:tc>
          <w:tcPr>
            <w:tcW w:w="180" w:type="dxa"/>
            <w:vAlign w:val="bottom"/>
          </w:tcPr>
          <w:p w14:paraId="7AF0BF20" w14:textId="77777777" w:rsidR="002C4F6C" w:rsidRPr="00FA0591" w:rsidRDefault="002C4F6C" w:rsidP="002C4F6C">
            <w:pPr>
              <w:pStyle w:val="acctfourfigures"/>
              <w:spacing w:line="240" w:lineRule="atLeast"/>
              <w:rPr>
                <w:rFonts w:cs="Times New Roman"/>
                <w:szCs w:val="22"/>
              </w:rPr>
            </w:pPr>
          </w:p>
        </w:tc>
        <w:tc>
          <w:tcPr>
            <w:tcW w:w="1080" w:type="dxa"/>
            <w:tcBorders>
              <w:bottom w:val="single" w:sz="4" w:space="0" w:color="auto"/>
            </w:tcBorders>
            <w:vAlign w:val="bottom"/>
          </w:tcPr>
          <w:p w14:paraId="00E120F8" w14:textId="47B3DAC6" w:rsidR="002C4F6C" w:rsidRPr="00FA0591" w:rsidRDefault="002C4F6C" w:rsidP="002C4F6C">
            <w:pPr>
              <w:pStyle w:val="BodyText"/>
              <w:tabs>
                <w:tab w:val="decimal" w:pos="736"/>
              </w:tabs>
              <w:spacing w:after="0" w:line="240" w:lineRule="atLeast"/>
              <w:ind w:left="-128" w:right="-105"/>
              <w:rPr>
                <w:rFonts w:cs="Times New Roman"/>
                <w:lang w:val="en-US"/>
              </w:rPr>
            </w:pPr>
            <w:r w:rsidRPr="00FA0591">
              <w:rPr>
                <w:rFonts w:cs="Times New Roman"/>
                <w:lang w:val="en-US"/>
              </w:rPr>
              <w:t>3,955</w:t>
            </w:r>
          </w:p>
        </w:tc>
        <w:tc>
          <w:tcPr>
            <w:tcW w:w="180" w:type="dxa"/>
            <w:vAlign w:val="bottom"/>
          </w:tcPr>
          <w:p w14:paraId="57BA84C3" w14:textId="77777777" w:rsidR="002C4F6C" w:rsidRPr="00FA0591" w:rsidRDefault="002C4F6C" w:rsidP="002C4F6C">
            <w:pPr>
              <w:pStyle w:val="acctfourfigures"/>
              <w:spacing w:line="240" w:lineRule="atLeast"/>
              <w:rPr>
                <w:rFonts w:cs="Times New Roman"/>
                <w:szCs w:val="22"/>
              </w:rPr>
            </w:pPr>
          </w:p>
        </w:tc>
        <w:tc>
          <w:tcPr>
            <w:tcW w:w="1080" w:type="dxa"/>
            <w:tcBorders>
              <w:bottom w:val="single" w:sz="4" w:space="0" w:color="auto"/>
            </w:tcBorders>
            <w:vAlign w:val="bottom"/>
          </w:tcPr>
          <w:p w14:paraId="29840F4C" w14:textId="4434A838" w:rsidR="002C4F6C" w:rsidRPr="00FA0591" w:rsidRDefault="008A538F" w:rsidP="002C4F6C">
            <w:pPr>
              <w:pStyle w:val="acctfourfigures"/>
              <w:tabs>
                <w:tab w:val="clear" w:pos="765"/>
                <w:tab w:val="decimal" w:pos="825"/>
              </w:tabs>
              <w:spacing w:line="240" w:lineRule="atLeast"/>
              <w:ind w:right="11"/>
              <w:rPr>
                <w:rFonts w:cs="Times New Roman"/>
                <w:szCs w:val="22"/>
              </w:rPr>
            </w:pPr>
            <w:r w:rsidRPr="00FA0591">
              <w:rPr>
                <w:rFonts w:cs="Times New Roman"/>
                <w:szCs w:val="22"/>
              </w:rPr>
              <w:t>3,428</w:t>
            </w:r>
          </w:p>
        </w:tc>
        <w:tc>
          <w:tcPr>
            <w:tcW w:w="180" w:type="dxa"/>
            <w:vAlign w:val="bottom"/>
          </w:tcPr>
          <w:p w14:paraId="4A4BAF79" w14:textId="77777777" w:rsidR="002C4F6C" w:rsidRPr="00FA0591" w:rsidRDefault="002C4F6C" w:rsidP="002C4F6C">
            <w:pPr>
              <w:pStyle w:val="acctfourfigures"/>
              <w:spacing w:line="240" w:lineRule="atLeast"/>
              <w:rPr>
                <w:rFonts w:cs="Times New Roman"/>
                <w:szCs w:val="22"/>
              </w:rPr>
            </w:pPr>
          </w:p>
        </w:tc>
        <w:tc>
          <w:tcPr>
            <w:tcW w:w="1170" w:type="dxa"/>
            <w:tcBorders>
              <w:bottom w:val="single" w:sz="4" w:space="0" w:color="auto"/>
            </w:tcBorders>
            <w:vAlign w:val="bottom"/>
          </w:tcPr>
          <w:p w14:paraId="54979F21" w14:textId="1AB280F9" w:rsidR="002C4F6C" w:rsidRPr="00FA0591" w:rsidRDefault="002C4F6C" w:rsidP="002C4F6C">
            <w:pPr>
              <w:pStyle w:val="acctfourfigures"/>
              <w:tabs>
                <w:tab w:val="clear" w:pos="765"/>
                <w:tab w:val="decimal" w:pos="908"/>
              </w:tabs>
              <w:spacing w:line="240" w:lineRule="atLeast"/>
              <w:ind w:right="11"/>
              <w:rPr>
                <w:rFonts w:cs="Times New Roman"/>
                <w:szCs w:val="22"/>
              </w:rPr>
            </w:pPr>
            <w:r w:rsidRPr="00FA0591">
              <w:rPr>
                <w:rFonts w:cs="Times New Roman"/>
                <w:szCs w:val="22"/>
              </w:rPr>
              <w:t>3,110</w:t>
            </w:r>
          </w:p>
        </w:tc>
      </w:tr>
      <w:tr w:rsidR="002C4F6C" w:rsidRPr="00FA0591" w14:paraId="79DA0C28" w14:textId="77777777" w:rsidTr="00086807">
        <w:trPr>
          <w:cantSplit/>
        </w:trPr>
        <w:tc>
          <w:tcPr>
            <w:tcW w:w="4500" w:type="dxa"/>
            <w:vAlign w:val="bottom"/>
          </w:tcPr>
          <w:p w14:paraId="46662266" w14:textId="7FBAE093" w:rsidR="002C4F6C" w:rsidRPr="00FA0591" w:rsidRDefault="002C4F6C" w:rsidP="00D775D9">
            <w:pPr>
              <w:spacing w:line="240" w:lineRule="atLeast"/>
              <w:ind w:left="28"/>
              <w:rPr>
                <w:rFonts w:cs="Times New Roman"/>
                <w:b/>
                <w:bCs/>
                <w:sz w:val="22"/>
                <w:szCs w:val="22"/>
              </w:rPr>
            </w:pPr>
            <w:r w:rsidRPr="00FA0591">
              <w:rPr>
                <w:rFonts w:cs="Times New Roman"/>
                <w:b/>
                <w:bCs/>
                <w:sz w:val="22"/>
                <w:szCs w:val="22"/>
              </w:rPr>
              <w:t xml:space="preserve">Cash and cash equivalents </w:t>
            </w:r>
          </w:p>
        </w:tc>
        <w:tc>
          <w:tcPr>
            <w:tcW w:w="1170" w:type="dxa"/>
            <w:tcBorders>
              <w:top w:val="single" w:sz="4" w:space="0" w:color="auto"/>
              <w:bottom w:val="double" w:sz="4" w:space="0" w:color="auto"/>
            </w:tcBorders>
            <w:vAlign w:val="bottom"/>
          </w:tcPr>
          <w:p w14:paraId="57427BD8" w14:textId="0739118B" w:rsidR="002C4F6C" w:rsidRPr="00FA0591" w:rsidRDefault="008A538F" w:rsidP="002C4F6C">
            <w:pPr>
              <w:pStyle w:val="BodyText"/>
              <w:tabs>
                <w:tab w:val="decimal" w:pos="825"/>
              </w:tabs>
              <w:spacing w:after="0" w:line="240" w:lineRule="atLeast"/>
              <w:ind w:left="-128" w:right="-105"/>
              <w:rPr>
                <w:rFonts w:cs="Times New Roman"/>
                <w:b/>
                <w:bCs/>
                <w:lang w:val="en-US"/>
              </w:rPr>
            </w:pPr>
            <w:r w:rsidRPr="00FA0591">
              <w:rPr>
                <w:rFonts w:cs="Times New Roman"/>
                <w:b/>
                <w:bCs/>
                <w:lang w:val="en-US"/>
              </w:rPr>
              <w:t>62,092</w:t>
            </w:r>
          </w:p>
        </w:tc>
        <w:tc>
          <w:tcPr>
            <w:tcW w:w="180" w:type="dxa"/>
            <w:vAlign w:val="bottom"/>
          </w:tcPr>
          <w:p w14:paraId="2C95F0AD" w14:textId="77777777" w:rsidR="002C4F6C" w:rsidRPr="00FA0591" w:rsidRDefault="002C4F6C" w:rsidP="002C4F6C">
            <w:pPr>
              <w:pStyle w:val="acctfourfigures"/>
              <w:spacing w:line="240" w:lineRule="atLeast"/>
              <w:rPr>
                <w:rFonts w:cs="Times New Roman"/>
                <w:szCs w:val="22"/>
              </w:rPr>
            </w:pPr>
          </w:p>
        </w:tc>
        <w:tc>
          <w:tcPr>
            <w:tcW w:w="1080" w:type="dxa"/>
            <w:tcBorders>
              <w:top w:val="single" w:sz="4" w:space="0" w:color="auto"/>
              <w:bottom w:val="double" w:sz="4" w:space="0" w:color="auto"/>
            </w:tcBorders>
            <w:vAlign w:val="bottom"/>
          </w:tcPr>
          <w:p w14:paraId="0F3EE335" w14:textId="0437EA18" w:rsidR="002C4F6C" w:rsidRPr="00FA0591" w:rsidRDefault="002C4F6C" w:rsidP="002C4F6C">
            <w:pPr>
              <w:pStyle w:val="BodyText"/>
              <w:tabs>
                <w:tab w:val="decimal" w:pos="736"/>
              </w:tabs>
              <w:spacing w:after="0" w:line="240" w:lineRule="atLeast"/>
              <w:ind w:left="-128" w:right="-105"/>
              <w:rPr>
                <w:rFonts w:cs="Times New Roman"/>
                <w:b/>
                <w:bCs/>
                <w:lang w:val="en-US"/>
              </w:rPr>
            </w:pPr>
            <w:r w:rsidRPr="00FA0591">
              <w:rPr>
                <w:rFonts w:cs="Times New Roman"/>
                <w:b/>
                <w:bCs/>
                <w:lang w:val="en-US"/>
              </w:rPr>
              <w:t>59,435</w:t>
            </w:r>
          </w:p>
        </w:tc>
        <w:tc>
          <w:tcPr>
            <w:tcW w:w="180" w:type="dxa"/>
            <w:vAlign w:val="bottom"/>
          </w:tcPr>
          <w:p w14:paraId="7A9F313B" w14:textId="77777777" w:rsidR="002C4F6C" w:rsidRPr="00FA0591" w:rsidRDefault="002C4F6C" w:rsidP="002C4F6C">
            <w:pPr>
              <w:pStyle w:val="acctfourfigures"/>
              <w:spacing w:line="240" w:lineRule="atLeast"/>
              <w:rPr>
                <w:rFonts w:cs="Times New Roman"/>
                <w:szCs w:val="22"/>
              </w:rPr>
            </w:pPr>
          </w:p>
        </w:tc>
        <w:tc>
          <w:tcPr>
            <w:tcW w:w="1080" w:type="dxa"/>
            <w:tcBorders>
              <w:top w:val="single" w:sz="4" w:space="0" w:color="auto"/>
              <w:bottom w:val="double" w:sz="4" w:space="0" w:color="auto"/>
            </w:tcBorders>
            <w:vAlign w:val="bottom"/>
          </w:tcPr>
          <w:p w14:paraId="4830A17D" w14:textId="791B9879" w:rsidR="002C4F6C" w:rsidRPr="00FA0591" w:rsidRDefault="008A538F" w:rsidP="002C4F6C">
            <w:pPr>
              <w:pStyle w:val="acctfourfigures"/>
              <w:tabs>
                <w:tab w:val="clear" w:pos="765"/>
                <w:tab w:val="decimal" w:pos="825"/>
              </w:tabs>
              <w:spacing w:line="240" w:lineRule="atLeast"/>
              <w:ind w:right="11"/>
              <w:rPr>
                <w:rFonts w:cs="Times New Roman"/>
                <w:b/>
                <w:bCs/>
                <w:szCs w:val="22"/>
              </w:rPr>
            </w:pPr>
            <w:r w:rsidRPr="00FA0591">
              <w:rPr>
                <w:rFonts w:cs="Times New Roman"/>
                <w:b/>
                <w:bCs/>
                <w:szCs w:val="22"/>
              </w:rPr>
              <w:t>42,184</w:t>
            </w:r>
          </w:p>
        </w:tc>
        <w:tc>
          <w:tcPr>
            <w:tcW w:w="180" w:type="dxa"/>
            <w:vAlign w:val="bottom"/>
          </w:tcPr>
          <w:p w14:paraId="0CB01866" w14:textId="77777777" w:rsidR="002C4F6C" w:rsidRPr="00FA0591" w:rsidRDefault="002C4F6C" w:rsidP="002C4F6C">
            <w:pPr>
              <w:pStyle w:val="acctfourfigures"/>
              <w:spacing w:line="240" w:lineRule="atLeast"/>
              <w:rPr>
                <w:rFonts w:cs="Times New Roman"/>
                <w:szCs w:val="22"/>
              </w:rPr>
            </w:pPr>
          </w:p>
        </w:tc>
        <w:tc>
          <w:tcPr>
            <w:tcW w:w="1170" w:type="dxa"/>
            <w:tcBorders>
              <w:top w:val="single" w:sz="4" w:space="0" w:color="auto"/>
              <w:bottom w:val="double" w:sz="4" w:space="0" w:color="auto"/>
            </w:tcBorders>
            <w:vAlign w:val="bottom"/>
          </w:tcPr>
          <w:p w14:paraId="5AA4A851" w14:textId="298241D5" w:rsidR="002C4F6C" w:rsidRPr="00FA0591" w:rsidRDefault="002C4F6C" w:rsidP="002C4F6C">
            <w:pPr>
              <w:pStyle w:val="acctfourfigures"/>
              <w:tabs>
                <w:tab w:val="clear" w:pos="765"/>
                <w:tab w:val="decimal" w:pos="908"/>
              </w:tabs>
              <w:spacing w:line="240" w:lineRule="atLeast"/>
              <w:ind w:right="11"/>
              <w:rPr>
                <w:rFonts w:cs="Times New Roman"/>
                <w:b/>
                <w:bCs/>
                <w:szCs w:val="22"/>
              </w:rPr>
            </w:pPr>
            <w:r w:rsidRPr="00FA0591">
              <w:rPr>
                <w:rFonts w:cs="Times New Roman"/>
                <w:b/>
                <w:bCs/>
                <w:szCs w:val="22"/>
              </w:rPr>
              <w:t>34,969</w:t>
            </w:r>
          </w:p>
        </w:tc>
      </w:tr>
    </w:tbl>
    <w:p w14:paraId="3CF4E688" w14:textId="0C5F3A7A" w:rsidR="00815E48" w:rsidRPr="00FA0591" w:rsidRDefault="00815E48" w:rsidP="006E3531">
      <w:pPr>
        <w:spacing w:line="240" w:lineRule="atLeast"/>
        <w:ind w:right="-45"/>
        <w:jc w:val="both"/>
        <w:rPr>
          <w:rFonts w:cs="Times New Roman"/>
          <w:sz w:val="22"/>
          <w:szCs w:val="22"/>
        </w:rPr>
      </w:pPr>
    </w:p>
    <w:p w14:paraId="72EB4447" w14:textId="3AA6DBDC" w:rsidR="00C51643" w:rsidRPr="00FA0591" w:rsidRDefault="001614C8" w:rsidP="006E3531">
      <w:pPr>
        <w:spacing w:line="240" w:lineRule="atLeast"/>
        <w:ind w:left="540" w:right="-45" w:hanging="540"/>
        <w:jc w:val="both"/>
        <w:rPr>
          <w:rFonts w:cs="Times New Roman"/>
          <w:b/>
          <w:bCs/>
        </w:rPr>
      </w:pPr>
      <w:r w:rsidRPr="00FA0591">
        <w:rPr>
          <w:rFonts w:cs="Times New Roman"/>
          <w:b/>
          <w:bCs/>
        </w:rPr>
        <w:t>7</w:t>
      </w:r>
      <w:r w:rsidR="00C51643" w:rsidRPr="00FA0591">
        <w:rPr>
          <w:rFonts w:cs="Times New Roman"/>
          <w:b/>
          <w:bCs/>
        </w:rPr>
        <w:tab/>
        <w:t xml:space="preserve">Trade and other receivables </w:t>
      </w:r>
    </w:p>
    <w:p w14:paraId="55F400B2" w14:textId="77777777" w:rsidR="00C51643" w:rsidRPr="00FA0591" w:rsidRDefault="00C51643" w:rsidP="006E3531">
      <w:pPr>
        <w:spacing w:line="240" w:lineRule="atLeast"/>
        <w:ind w:left="540" w:right="-45"/>
        <w:jc w:val="both"/>
        <w:rPr>
          <w:rFonts w:cs="Times New Roman"/>
          <w:sz w:val="22"/>
          <w:szCs w:val="22"/>
        </w:rPr>
      </w:pPr>
    </w:p>
    <w:tbl>
      <w:tblPr>
        <w:tblW w:w="9559" w:type="dxa"/>
        <w:tblInd w:w="441" w:type="dxa"/>
        <w:tblLayout w:type="fixed"/>
        <w:tblLook w:val="0000" w:firstRow="0" w:lastRow="0" w:firstColumn="0" w:lastColumn="0" w:noHBand="0" w:noVBand="0"/>
      </w:tblPr>
      <w:tblGrid>
        <w:gridCol w:w="10"/>
        <w:gridCol w:w="3610"/>
        <w:gridCol w:w="884"/>
        <w:gridCol w:w="1133"/>
        <w:gridCol w:w="242"/>
        <w:gridCol w:w="33"/>
        <w:gridCol w:w="951"/>
        <w:gridCol w:w="37"/>
        <w:gridCol w:w="233"/>
        <w:gridCol w:w="37"/>
        <w:gridCol w:w="1070"/>
        <w:gridCol w:w="8"/>
        <w:gridCol w:w="228"/>
        <w:gridCol w:w="8"/>
        <w:gridCol w:w="1056"/>
        <w:gridCol w:w="19"/>
      </w:tblGrid>
      <w:tr w:rsidR="008649C1" w:rsidRPr="00FA0591" w14:paraId="0D8ADE37" w14:textId="77777777" w:rsidTr="00C9313F">
        <w:trPr>
          <w:gridBefore w:val="1"/>
          <w:gridAfter w:val="1"/>
          <w:wBefore w:w="10" w:type="dxa"/>
          <w:wAfter w:w="19" w:type="dxa"/>
          <w:cantSplit/>
          <w:tblHeader/>
        </w:trPr>
        <w:tc>
          <w:tcPr>
            <w:tcW w:w="3610" w:type="dxa"/>
          </w:tcPr>
          <w:p w14:paraId="3399B482" w14:textId="77777777" w:rsidR="008649C1" w:rsidRPr="00FA0591" w:rsidRDefault="008649C1" w:rsidP="006E3531">
            <w:pPr>
              <w:pStyle w:val="BodyText"/>
              <w:tabs>
                <w:tab w:val="left" w:pos="550"/>
              </w:tabs>
              <w:spacing w:after="0" w:line="240" w:lineRule="atLeast"/>
              <w:ind w:hanging="8"/>
              <w:rPr>
                <w:rFonts w:cs="Times New Roman"/>
                <w:b/>
                <w:bCs/>
                <w:i/>
                <w:iCs/>
                <w:lang w:val="en-US"/>
              </w:rPr>
            </w:pPr>
          </w:p>
        </w:tc>
        <w:tc>
          <w:tcPr>
            <w:tcW w:w="884" w:type="dxa"/>
          </w:tcPr>
          <w:p w14:paraId="2AAEB2FF" w14:textId="77777777" w:rsidR="008649C1" w:rsidRPr="00FA0591" w:rsidRDefault="008649C1" w:rsidP="006E3531">
            <w:pPr>
              <w:pStyle w:val="BodyText"/>
              <w:tabs>
                <w:tab w:val="left" w:pos="550"/>
              </w:tabs>
              <w:spacing w:after="0" w:line="240" w:lineRule="atLeast"/>
              <w:ind w:hanging="8"/>
              <w:jc w:val="center"/>
              <w:rPr>
                <w:rFonts w:cs="Times New Roman"/>
                <w:i/>
                <w:iCs/>
                <w:lang w:val="en-US"/>
              </w:rPr>
            </w:pPr>
          </w:p>
        </w:tc>
        <w:tc>
          <w:tcPr>
            <w:tcW w:w="2396" w:type="dxa"/>
            <w:gridSpan w:val="5"/>
          </w:tcPr>
          <w:p w14:paraId="0B15BD54" w14:textId="77777777" w:rsidR="008649C1" w:rsidRPr="00FA0591" w:rsidRDefault="008649C1" w:rsidP="006E3531">
            <w:pPr>
              <w:pStyle w:val="3"/>
              <w:tabs>
                <w:tab w:val="clear" w:pos="360"/>
                <w:tab w:val="clear" w:pos="720"/>
              </w:tabs>
              <w:spacing w:line="240" w:lineRule="atLeast"/>
              <w:jc w:val="center"/>
              <w:rPr>
                <w:b/>
                <w:bCs/>
                <w:lang w:val="en-US"/>
              </w:rPr>
            </w:pPr>
            <w:r w:rsidRPr="00FA0591">
              <w:rPr>
                <w:b/>
                <w:bCs/>
                <w:lang w:val="en-US"/>
              </w:rPr>
              <w:t>Consolidated</w:t>
            </w:r>
          </w:p>
          <w:p w14:paraId="5C0CE714" w14:textId="77777777" w:rsidR="008649C1" w:rsidRPr="00FA0591" w:rsidRDefault="008649C1" w:rsidP="006E3531">
            <w:pPr>
              <w:pStyle w:val="3"/>
              <w:tabs>
                <w:tab w:val="clear" w:pos="360"/>
                <w:tab w:val="clear" w:pos="720"/>
              </w:tabs>
              <w:spacing w:line="240" w:lineRule="atLeast"/>
              <w:jc w:val="center"/>
              <w:rPr>
                <w:b/>
                <w:bCs/>
                <w:lang w:val="en-US"/>
              </w:rPr>
            </w:pPr>
            <w:r w:rsidRPr="00FA0591">
              <w:rPr>
                <w:b/>
                <w:bCs/>
                <w:lang w:val="en-US"/>
              </w:rPr>
              <w:t>financial statements</w:t>
            </w:r>
          </w:p>
        </w:tc>
        <w:tc>
          <w:tcPr>
            <w:tcW w:w="270" w:type="dxa"/>
            <w:gridSpan w:val="2"/>
          </w:tcPr>
          <w:p w14:paraId="7609C081" w14:textId="77777777" w:rsidR="008649C1" w:rsidRPr="00FA0591" w:rsidRDefault="008649C1" w:rsidP="006E3531">
            <w:pPr>
              <w:pStyle w:val="3"/>
              <w:tabs>
                <w:tab w:val="clear" w:pos="360"/>
                <w:tab w:val="clear" w:pos="720"/>
              </w:tabs>
              <w:spacing w:line="240" w:lineRule="atLeast"/>
              <w:jc w:val="center"/>
              <w:rPr>
                <w:b/>
                <w:bCs/>
                <w:lang w:val="en-US"/>
              </w:rPr>
            </w:pPr>
          </w:p>
        </w:tc>
        <w:tc>
          <w:tcPr>
            <w:tcW w:w="2370" w:type="dxa"/>
            <w:gridSpan w:val="5"/>
          </w:tcPr>
          <w:p w14:paraId="6F2B17AF" w14:textId="77777777" w:rsidR="008649C1" w:rsidRPr="00FA0591" w:rsidRDefault="008649C1" w:rsidP="006E3531">
            <w:pPr>
              <w:pStyle w:val="3"/>
              <w:tabs>
                <w:tab w:val="clear" w:pos="360"/>
                <w:tab w:val="clear" w:pos="720"/>
              </w:tabs>
              <w:spacing w:line="240" w:lineRule="atLeast"/>
              <w:jc w:val="center"/>
              <w:rPr>
                <w:b/>
                <w:bCs/>
                <w:lang w:val="en-US"/>
              </w:rPr>
            </w:pPr>
            <w:r w:rsidRPr="00FA0591">
              <w:rPr>
                <w:b/>
                <w:bCs/>
                <w:lang w:val="en-US"/>
              </w:rPr>
              <w:t>Separate</w:t>
            </w:r>
          </w:p>
          <w:p w14:paraId="63389A78" w14:textId="77777777" w:rsidR="008649C1" w:rsidRPr="00FA0591" w:rsidRDefault="008649C1" w:rsidP="006E3531">
            <w:pPr>
              <w:pStyle w:val="3"/>
              <w:tabs>
                <w:tab w:val="clear" w:pos="360"/>
                <w:tab w:val="clear" w:pos="720"/>
              </w:tabs>
              <w:spacing w:line="240" w:lineRule="atLeast"/>
              <w:jc w:val="center"/>
              <w:rPr>
                <w:b/>
                <w:bCs/>
                <w:lang w:val="en-US"/>
              </w:rPr>
            </w:pPr>
            <w:r w:rsidRPr="00FA0591">
              <w:rPr>
                <w:b/>
                <w:bCs/>
                <w:lang w:val="en-US"/>
              </w:rPr>
              <w:t>financial statements</w:t>
            </w:r>
          </w:p>
        </w:tc>
      </w:tr>
      <w:tr w:rsidR="00086807" w:rsidRPr="00FA0591" w14:paraId="53BD1A9E" w14:textId="77777777" w:rsidTr="00C9313F">
        <w:trPr>
          <w:gridBefore w:val="1"/>
          <w:gridAfter w:val="1"/>
          <w:wBefore w:w="10" w:type="dxa"/>
          <w:wAfter w:w="19" w:type="dxa"/>
          <w:cantSplit/>
          <w:tblHeader/>
        </w:trPr>
        <w:tc>
          <w:tcPr>
            <w:tcW w:w="3610" w:type="dxa"/>
          </w:tcPr>
          <w:p w14:paraId="763A654E" w14:textId="77777777" w:rsidR="00086807" w:rsidRPr="00FA0591" w:rsidRDefault="00086807" w:rsidP="00086807">
            <w:pPr>
              <w:pStyle w:val="BodyText"/>
              <w:tabs>
                <w:tab w:val="left" w:pos="550"/>
              </w:tabs>
              <w:spacing w:after="0" w:line="240" w:lineRule="atLeast"/>
              <w:ind w:hanging="8"/>
              <w:jc w:val="right"/>
              <w:rPr>
                <w:rFonts w:cs="Times New Roman"/>
                <w:i/>
                <w:iCs/>
                <w:lang w:val="en-US"/>
              </w:rPr>
            </w:pPr>
          </w:p>
        </w:tc>
        <w:tc>
          <w:tcPr>
            <w:tcW w:w="884" w:type="dxa"/>
          </w:tcPr>
          <w:p w14:paraId="394D4CA2" w14:textId="503F00C3" w:rsidR="00086807" w:rsidRPr="00FA0591" w:rsidRDefault="00086807" w:rsidP="00086807">
            <w:pPr>
              <w:pStyle w:val="BodyText"/>
              <w:tabs>
                <w:tab w:val="left" w:pos="550"/>
              </w:tabs>
              <w:spacing w:after="0" w:line="240" w:lineRule="atLeast"/>
              <w:ind w:hanging="8"/>
              <w:jc w:val="center"/>
              <w:rPr>
                <w:rFonts w:cs="Times New Roman"/>
                <w:i/>
                <w:iCs/>
                <w:lang w:val="en-US"/>
              </w:rPr>
            </w:pPr>
            <w:r w:rsidRPr="00FA0591">
              <w:rPr>
                <w:rFonts w:cs="Times New Roman"/>
                <w:i/>
                <w:iCs/>
                <w:lang w:val="en-US"/>
              </w:rPr>
              <w:t>Note</w:t>
            </w:r>
          </w:p>
        </w:tc>
        <w:tc>
          <w:tcPr>
            <w:tcW w:w="1133" w:type="dxa"/>
          </w:tcPr>
          <w:p w14:paraId="6581C0E2" w14:textId="5FF341A9" w:rsidR="00086807" w:rsidRPr="00FA0591" w:rsidRDefault="00086807" w:rsidP="00086807">
            <w:pPr>
              <w:spacing w:line="240" w:lineRule="atLeast"/>
              <w:jc w:val="center"/>
              <w:rPr>
                <w:rFonts w:cs="Times New Roman"/>
                <w:sz w:val="22"/>
                <w:szCs w:val="22"/>
              </w:rPr>
            </w:pPr>
            <w:r w:rsidRPr="00FA0591">
              <w:rPr>
                <w:sz w:val="22"/>
                <w:szCs w:val="22"/>
              </w:rPr>
              <w:t>2020</w:t>
            </w:r>
          </w:p>
        </w:tc>
        <w:tc>
          <w:tcPr>
            <w:tcW w:w="242" w:type="dxa"/>
          </w:tcPr>
          <w:p w14:paraId="3DD19CBB" w14:textId="77777777" w:rsidR="00086807" w:rsidRPr="00FA0591" w:rsidRDefault="00086807" w:rsidP="00086807">
            <w:pPr>
              <w:spacing w:line="240" w:lineRule="atLeast"/>
              <w:rPr>
                <w:rFonts w:cs="Times New Roman"/>
                <w:sz w:val="22"/>
                <w:szCs w:val="22"/>
              </w:rPr>
            </w:pPr>
          </w:p>
        </w:tc>
        <w:tc>
          <w:tcPr>
            <w:tcW w:w="1021" w:type="dxa"/>
            <w:gridSpan w:val="3"/>
          </w:tcPr>
          <w:p w14:paraId="2D768ABA" w14:textId="125D4647" w:rsidR="00086807" w:rsidRPr="00FA0591" w:rsidRDefault="00086807" w:rsidP="00086807">
            <w:pPr>
              <w:spacing w:line="240" w:lineRule="atLeast"/>
              <w:jc w:val="center"/>
              <w:rPr>
                <w:rFonts w:cs="Times New Roman"/>
                <w:sz w:val="22"/>
                <w:szCs w:val="22"/>
              </w:rPr>
            </w:pPr>
            <w:r w:rsidRPr="00FA0591">
              <w:rPr>
                <w:sz w:val="22"/>
                <w:szCs w:val="22"/>
              </w:rPr>
              <w:t>2019</w:t>
            </w:r>
          </w:p>
        </w:tc>
        <w:tc>
          <w:tcPr>
            <w:tcW w:w="270" w:type="dxa"/>
            <w:gridSpan w:val="2"/>
          </w:tcPr>
          <w:p w14:paraId="37B4BE6A" w14:textId="77777777" w:rsidR="00086807" w:rsidRPr="00FA0591" w:rsidRDefault="00086807" w:rsidP="00086807">
            <w:pPr>
              <w:spacing w:line="240" w:lineRule="atLeast"/>
              <w:rPr>
                <w:rFonts w:cs="Times New Roman"/>
                <w:sz w:val="22"/>
                <w:szCs w:val="22"/>
              </w:rPr>
            </w:pPr>
          </w:p>
        </w:tc>
        <w:tc>
          <w:tcPr>
            <w:tcW w:w="1078" w:type="dxa"/>
            <w:gridSpan w:val="2"/>
          </w:tcPr>
          <w:p w14:paraId="2BF9AEDE" w14:textId="6C06B27E" w:rsidR="00086807" w:rsidRPr="00FA0591" w:rsidRDefault="00086807" w:rsidP="00086807">
            <w:pPr>
              <w:spacing w:line="240" w:lineRule="atLeast"/>
              <w:jc w:val="center"/>
              <w:rPr>
                <w:rFonts w:cs="Times New Roman"/>
                <w:sz w:val="22"/>
                <w:szCs w:val="22"/>
              </w:rPr>
            </w:pPr>
            <w:r w:rsidRPr="00FA0591">
              <w:rPr>
                <w:sz w:val="22"/>
                <w:szCs w:val="22"/>
              </w:rPr>
              <w:t>2020</w:t>
            </w:r>
          </w:p>
        </w:tc>
        <w:tc>
          <w:tcPr>
            <w:tcW w:w="236" w:type="dxa"/>
            <w:gridSpan w:val="2"/>
          </w:tcPr>
          <w:p w14:paraId="24B643A1" w14:textId="77777777" w:rsidR="00086807" w:rsidRPr="00FA0591" w:rsidRDefault="00086807" w:rsidP="00086807">
            <w:pPr>
              <w:spacing w:line="240" w:lineRule="atLeast"/>
              <w:rPr>
                <w:rFonts w:cs="Times New Roman"/>
                <w:sz w:val="22"/>
                <w:szCs w:val="22"/>
              </w:rPr>
            </w:pPr>
          </w:p>
        </w:tc>
        <w:tc>
          <w:tcPr>
            <w:tcW w:w="1056" w:type="dxa"/>
          </w:tcPr>
          <w:p w14:paraId="7F4D4E2D" w14:textId="41B08961" w:rsidR="00086807" w:rsidRPr="00FA0591" w:rsidRDefault="00086807" w:rsidP="00086807">
            <w:pPr>
              <w:spacing w:line="240" w:lineRule="atLeast"/>
              <w:jc w:val="center"/>
              <w:rPr>
                <w:rFonts w:cs="Times New Roman"/>
                <w:sz w:val="22"/>
                <w:szCs w:val="22"/>
              </w:rPr>
            </w:pPr>
            <w:r w:rsidRPr="00FA0591">
              <w:rPr>
                <w:sz w:val="22"/>
                <w:szCs w:val="22"/>
              </w:rPr>
              <w:t>2019</w:t>
            </w:r>
          </w:p>
        </w:tc>
      </w:tr>
      <w:tr w:rsidR="008649C1" w:rsidRPr="00FA0591" w14:paraId="39FAF5B3" w14:textId="77777777" w:rsidTr="00C93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0" w:type="dxa"/>
          <w:wAfter w:w="19" w:type="dxa"/>
          <w:tblHeader/>
        </w:trPr>
        <w:tc>
          <w:tcPr>
            <w:tcW w:w="3610" w:type="dxa"/>
            <w:tcBorders>
              <w:top w:val="nil"/>
              <w:left w:val="nil"/>
              <w:bottom w:val="nil"/>
              <w:right w:val="nil"/>
            </w:tcBorders>
          </w:tcPr>
          <w:p w14:paraId="18B30C6C" w14:textId="77777777" w:rsidR="008649C1" w:rsidRPr="00FA0591" w:rsidRDefault="008649C1" w:rsidP="006E3531">
            <w:pPr>
              <w:pStyle w:val="BodyText"/>
              <w:tabs>
                <w:tab w:val="left" w:pos="550"/>
              </w:tabs>
              <w:spacing w:after="0" w:line="240" w:lineRule="atLeast"/>
              <w:ind w:hanging="8"/>
              <w:rPr>
                <w:rFonts w:cs="Times New Roman"/>
                <w:b/>
                <w:bCs/>
                <w:lang w:val="en-US"/>
              </w:rPr>
            </w:pPr>
          </w:p>
        </w:tc>
        <w:tc>
          <w:tcPr>
            <w:tcW w:w="884" w:type="dxa"/>
            <w:tcBorders>
              <w:top w:val="nil"/>
              <w:left w:val="nil"/>
              <w:bottom w:val="nil"/>
              <w:right w:val="nil"/>
            </w:tcBorders>
          </w:tcPr>
          <w:p w14:paraId="27F049BA" w14:textId="77777777" w:rsidR="008649C1" w:rsidRPr="00FA0591" w:rsidRDefault="008649C1" w:rsidP="006E3531">
            <w:pPr>
              <w:pStyle w:val="BodyText"/>
              <w:tabs>
                <w:tab w:val="left" w:pos="550"/>
              </w:tabs>
              <w:spacing w:after="0" w:line="240" w:lineRule="atLeast"/>
              <w:ind w:hanging="8"/>
              <w:rPr>
                <w:rFonts w:cs="Times New Roman"/>
                <w:b/>
                <w:bCs/>
                <w:lang w:val="en-US"/>
              </w:rPr>
            </w:pPr>
          </w:p>
        </w:tc>
        <w:tc>
          <w:tcPr>
            <w:tcW w:w="5036" w:type="dxa"/>
            <w:gridSpan w:val="12"/>
            <w:tcBorders>
              <w:top w:val="nil"/>
              <w:left w:val="nil"/>
              <w:bottom w:val="nil"/>
              <w:right w:val="nil"/>
            </w:tcBorders>
          </w:tcPr>
          <w:p w14:paraId="48492AC7" w14:textId="77777777" w:rsidR="008649C1" w:rsidRPr="00FA0591" w:rsidRDefault="008649C1" w:rsidP="006E3531">
            <w:pPr>
              <w:pStyle w:val="BodyText"/>
              <w:tabs>
                <w:tab w:val="left" w:pos="550"/>
              </w:tabs>
              <w:spacing w:after="0" w:line="240" w:lineRule="atLeast"/>
              <w:jc w:val="center"/>
              <w:rPr>
                <w:rFonts w:cs="Times New Roman"/>
                <w:lang w:val="en-US"/>
              </w:rPr>
            </w:pPr>
            <w:r w:rsidRPr="00FA0591">
              <w:rPr>
                <w:rFonts w:cs="Times New Roman"/>
                <w:i/>
                <w:iCs/>
                <w:lang w:val="en-US"/>
              </w:rPr>
              <w:t>(in thousand Baht)</w:t>
            </w:r>
          </w:p>
        </w:tc>
      </w:tr>
      <w:tr w:rsidR="008649C1" w:rsidRPr="00FA0591" w14:paraId="0EBB1E8B" w14:textId="77777777" w:rsidTr="00C93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0" w:type="dxa"/>
          <w:wAfter w:w="19" w:type="dxa"/>
        </w:trPr>
        <w:tc>
          <w:tcPr>
            <w:tcW w:w="3610" w:type="dxa"/>
            <w:tcBorders>
              <w:top w:val="nil"/>
              <w:left w:val="nil"/>
              <w:bottom w:val="nil"/>
              <w:right w:val="nil"/>
            </w:tcBorders>
          </w:tcPr>
          <w:p w14:paraId="6BB0B2F6" w14:textId="77777777" w:rsidR="008649C1" w:rsidRPr="00FA0591" w:rsidRDefault="008649C1" w:rsidP="006E3531">
            <w:pPr>
              <w:pStyle w:val="BodyText"/>
              <w:tabs>
                <w:tab w:val="left" w:pos="550"/>
              </w:tabs>
              <w:spacing w:after="0" w:line="240" w:lineRule="atLeast"/>
              <w:ind w:hanging="8"/>
              <w:rPr>
                <w:rFonts w:cs="Times New Roman"/>
                <w:b/>
                <w:bCs/>
                <w:lang w:val="en-US"/>
              </w:rPr>
            </w:pPr>
            <w:r w:rsidRPr="00FA0591">
              <w:rPr>
                <w:rFonts w:cs="Times New Roman"/>
                <w:b/>
                <w:bCs/>
                <w:lang w:val="en-US"/>
              </w:rPr>
              <w:t>Trade accounts receivable</w:t>
            </w:r>
          </w:p>
        </w:tc>
        <w:tc>
          <w:tcPr>
            <w:tcW w:w="884" w:type="dxa"/>
            <w:tcBorders>
              <w:top w:val="nil"/>
              <w:left w:val="nil"/>
              <w:bottom w:val="nil"/>
              <w:right w:val="nil"/>
            </w:tcBorders>
          </w:tcPr>
          <w:p w14:paraId="74CE6686" w14:textId="77777777" w:rsidR="008649C1" w:rsidRPr="00FA0591" w:rsidRDefault="008649C1" w:rsidP="006E3531">
            <w:pPr>
              <w:pStyle w:val="BodyText"/>
              <w:tabs>
                <w:tab w:val="left" w:pos="550"/>
              </w:tabs>
              <w:spacing w:after="0" w:line="240" w:lineRule="atLeast"/>
              <w:ind w:hanging="8"/>
              <w:rPr>
                <w:rFonts w:cs="Times New Roman"/>
                <w:b/>
                <w:bCs/>
                <w:lang w:val="en-US"/>
              </w:rPr>
            </w:pPr>
          </w:p>
        </w:tc>
        <w:tc>
          <w:tcPr>
            <w:tcW w:w="5036" w:type="dxa"/>
            <w:gridSpan w:val="12"/>
            <w:tcBorders>
              <w:top w:val="nil"/>
              <w:left w:val="nil"/>
              <w:bottom w:val="nil"/>
              <w:right w:val="nil"/>
            </w:tcBorders>
          </w:tcPr>
          <w:p w14:paraId="2D4016E5" w14:textId="77777777" w:rsidR="008649C1" w:rsidRPr="00FA0591" w:rsidRDefault="008649C1" w:rsidP="006E3531">
            <w:pPr>
              <w:pStyle w:val="BodyText"/>
              <w:tabs>
                <w:tab w:val="left" w:pos="550"/>
              </w:tabs>
              <w:spacing w:after="0" w:line="240" w:lineRule="atLeast"/>
              <w:jc w:val="center"/>
              <w:rPr>
                <w:rFonts w:cs="Times New Roman"/>
                <w:lang w:val="en-US"/>
              </w:rPr>
            </w:pPr>
          </w:p>
        </w:tc>
      </w:tr>
      <w:tr w:rsidR="002C4F6C" w:rsidRPr="00FA0591" w14:paraId="34050A42" w14:textId="77777777" w:rsidTr="00C93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0" w:type="dxa"/>
          <w:wAfter w:w="19" w:type="dxa"/>
        </w:trPr>
        <w:tc>
          <w:tcPr>
            <w:tcW w:w="3610" w:type="dxa"/>
            <w:tcBorders>
              <w:top w:val="nil"/>
              <w:left w:val="nil"/>
              <w:bottom w:val="nil"/>
              <w:right w:val="nil"/>
            </w:tcBorders>
          </w:tcPr>
          <w:p w14:paraId="3B8F7BAF" w14:textId="77777777" w:rsidR="002C4F6C" w:rsidRPr="00FA0591" w:rsidRDefault="002C4F6C" w:rsidP="002C4F6C">
            <w:pPr>
              <w:pStyle w:val="BodyText"/>
              <w:tabs>
                <w:tab w:val="left" w:pos="550"/>
              </w:tabs>
              <w:spacing w:after="0" w:line="240" w:lineRule="atLeast"/>
              <w:rPr>
                <w:rFonts w:cs="Times New Roman"/>
                <w:lang w:val="en-US"/>
              </w:rPr>
            </w:pPr>
            <w:r w:rsidRPr="00FA0591">
              <w:rPr>
                <w:rFonts w:cs="Times New Roman"/>
                <w:lang w:val="en-US"/>
              </w:rPr>
              <w:t>Related parties</w:t>
            </w:r>
          </w:p>
        </w:tc>
        <w:tc>
          <w:tcPr>
            <w:tcW w:w="884" w:type="dxa"/>
            <w:tcBorders>
              <w:top w:val="nil"/>
              <w:left w:val="nil"/>
              <w:bottom w:val="nil"/>
              <w:right w:val="nil"/>
            </w:tcBorders>
          </w:tcPr>
          <w:p w14:paraId="0A88C377" w14:textId="39FFAF32" w:rsidR="002C4F6C" w:rsidRPr="00FA0591" w:rsidRDefault="00C84850" w:rsidP="002C4F6C">
            <w:pPr>
              <w:pStyle w:val="BodyText"/>
              <w:tabs>
                <w:tab w:val="left" w:pos="345"/>
              </w:tabs>
              <w:spacing w:after="0" w:line="240" w:lineRule="atLeast"/>
              <w:ind w:hanging="8"/>
              <w:jc w:val="center"/>
              <w:rPr>
                <w:rFonts w:cs="Times New Roman"/>
                <w:i/>
                <w:iCs/>
                <w:lang w:val="en-US"/>
              </w:rPr>
            </w:pPr>
            <w:r w:rsidRPr="00FA0591">
              <w:rPr>
                <w:rFonts w:cs="Times New Roman"/>
                <w:i/>
                <w:iCs/>
                <w:lang w:val="en-US"/>
              </w:rPr>
              <w:t>5</w:t>
            </w:r>
          </w:p>
        </w:tc>
        <w:tc>
          <w:tcPr>
            <w:tcW w:w="1133" w:type="dxa"/>
            <w:tcBorders>
              <w:top w:val="nil"/>
              <w:left w:val="nil"/>
              <w:bottom w:val="nil"/>
              <w:right w:val="nil"/>
            </w:tcBorders>
          </w:tcPr>
          <w:p w14:paraId="3BBF6C5F" w14:textId="18D44F64" w:rsidR="002C4F6C" w:rsidRPr="00FA0591" w:rsidRDefault="00C84850" w:rsidP="002C4F6C">
            <w:pPr>
              <w:pStyle w:val="BodyText"/>
              <w:tabs>
                <w:tab w:val="decimal" w:pos="735"/>
              </w:tabs>
              <w:spacing w:after="0" w:line="240" w:lineRule="atLeast"/>
              <w:ind w:left="-128" w:right="-105"/>
              <w:rPr>
                <w:rFonts w:cs="Times New Roman"/>
                <w:lang w:val="en-US"/>
              </w:rPr>
            </w:pPr>
            <w:r w:rsidRPr="00FA0591">
              <w:rPr>
                <w:rFonts w:cs="Times New Roman"/>
                <w:lang w:val="en-US"/>
              </w:rPr>
              <w:t>882</w:t>
            </w:r>
          </w:p>
        </w:tc>
        <w:tc>
          <w:tcPr>
            <w:tcW w:w="242" w:type="dxa"/>
            <w:tcBorders>
              <w:top w:val="nil"/>
              <w:left w:val="nil"/>
              <w:bottom w:val="nil"/>
              <w:right w:val="nil"/>
            </w:tcBorders>
          </w:tcPr>
          <w:p w14:paraId="39AD3E92" w14:textId="77777777" w:rsidR="002C4F6C" w:rsidRPr="00FA0591" w:rsidRDefault="002C4F6C" w:rsidP="002C4F6C">
            <w:pPr>
              <w:pStyle w:val="BodyText"/>
              <w:spacing w:after="0" w:line="240" w:lineRule="atLeast"/>
              <w:ind w:left="-128" w:right="-105"/>
              <w:rPr>
                <w:rFonts w:cs="Times New Roman"/>
                <w:lang w:val="en-US"/>
              </w:rPr>
            </w:pPr>
          </w:p>
        </w:tc>
        <w:tc>
          <w:tcPr>
            <w:tcW w:w="1021" w:type="dxa"/>
            <w:gridSpan w:val="3"/>
            <w:tcBorders>
              <w:top w:val="nil"/>
              <w:left w:val="nil"/>
              <w:bottom w:val="nil"/>
              <w:right w:val="nil"/>
            </w:tcBorders>
          </w:tcPr>
          <w:p w14:paraId="46463A82" w14:textId="535BE083" w:rsidR="002C4F6C" w:rsidRPr="00FA0591" w:rsidRDefault="002C4F6C" w:rsidP="002C4F6C">
            <w:pPr>
              <w:pStyle w:val="BodyText"/>
              <w:tabs>
                <w:tab w:val="decimal" w:pos="735"/>
              </w:tabs>
              <w:spacing w:after="0" w:line="240" w:lineRule="atLeast"/>
              <w:ind w:left="-128" w:right="-105"/>
              <w:rPr>
                <w:rFonts w:cs="Times New Roman"/>
                <w:lang w:val="en-US"/>
              </w:rPr>
            </w:pPr>
            <w:r w:rsidRPr="00FA0591">
              <w:rPr>
                <w:rFonts w:cs="Times New Roman"/>
                <w:lang w:val="en-US"/>
              </w:rPr>
              <w:t>5,863</w:t>
            </w:r>
          </w:p>
        </w:tc>
        <w:tc>
          <w:tcPr>
            <w:tcW w:w="270" w:type="dxa"/>
            <w:gridSpan w:val="2"/>
            <w:tcBorders>
              <w:top w:val="nil"/>
              <w:left w:val="nil"/>
              <w:bottom w:val="nil"/>
              <w:right w:val="nil"/>
            </w:tcBorders>
          </w:tcPr>
          <w:p w14:paraId="0F3F7468" w14:textId="77777777" w:rsidR="002C4F6C" w:rsidRPr="00FA0591" w:rsidRDefault="002C4F6C" w:rsidP="002C4F6C">
            <w:pPr>
              <w:pStyle w:val="BodyText"/>
              <w:tabs>
                <w:tab w:val="decimal" w:pos="795"/>
              </w:tabs>
              <w:spacing w:after="0" w:line="240" w:lineRule="atLeast"/>
              <w:ind w:left="-128" w:right="-243"/>
              <w:rPr>
                <w:rFonts w:cs="Times New Roman"/>
                <w:lang w:val="en-US"/>
              </w:rPr>
            </w:pPr>
          </w:p>
        </w:tc>
        <w:tc>
          <w:tcPr>
            <w:tcW w:w="1078" w:type="dxa"/>
            <w:gridSpan w:val="2"/>
            <w:tcBorders>
              <w:top w:val="nil"/>
              <w:left w:val="nil"/>
              <w:bottom w:val="nil"/>
              <w:right w:val="nil"/>
            </w:tcBorders>
          </w:tcPr>
          <w:p w14:paraId="106171D5" w14:textId="1FF73574" w:rsidR="002C4F6C" w:rsidRPr="00FA0591" w:rsidRDefault="00C84850" w:rsidP="002C4F6C">
            <w:pPr>
              <w:pStyle w:val="BodyText"/>
              <w:tabs>
                <w:tab w:val="decimal" w:pos="795"/>
              </w:tabs>
              <w:spacing w:after="0" w:line="240" w:lineRule="atLeast"/>
              <w:ind w:right="-243"/>
              <w:rPr>
                <w:rFonts w:cs="Times New Roman"/>
                <w:lang w:val="en-US"/>
              </w:rPr>
            </w:pPr>
            <w:r w:rsidRPr="00FA0591">
              <w:rPr>
                <w:rFonts w:cs="Times New Roman"/>
                <w:lang w:val="en-US"/>
              </w:rPr>
              <w:t>49,528</w:t>
            </w:r>
          </w:p>
        </w:tc>
        <w:tc>
          <w:tcPr>
            <w:tcW w:w="236" w:type="dxa"/>
            <w:gridSpan w:val="2"/>
            <w:tcBorders>
              <w:top w:val="nil"/>
              <w:left w:val="nil"/>
              <w:bottom w:val="nil"/>
              <w:right w:val="nil"/>
            </w:tcBorders>
            <w:vAlign w:val="bottom"/>
          </w:tcPr>
          <w:p w14:paraId="0558A6C3" w14:textId="77777777" w:rsidR="002C4F6C" w:rsidRPr="00FA0591" w:rsidRDefault="002C4F6C" w:rsidP="002C4F6C">
            <w:pPr>
              <w:pStyle w:val="BodyText"/>
              <w:tabs>
                <w:tab w:val="decimal" w:pos="967"/>
              </w:tabs>
              <w:spacing w:after="0" w:line="240" w:lineRule="atLeast"/>
              <w:ind w:left="-128" w:right="-243"/>
              <w:rPr>
                <w:rFonts w:cs="Times New Roman"/>
                <w:lang w:val="en-US"/>
              </w:rPr>
            </w:pPr>
          </w:p>
        </w:tc>
        <w:tc>
          <w:tcPr>
            <w:tcW w:w="1056" w:type="dxa"/>
            <w:tcBorders>
              <w:top w:val="nil"/>
              <w:left w:val="nil"/>
              <w:bottom w:val="nil"/>
              <w:right w:val="nil"/>
            </w:tcBorders>
          </w:tcPr>
          <w:p w14:paraId="35024B07" w14:textId="4120BAEE" w:rsidR="002C4F6C" w:rsidRPr="00FA0591" w:rsidRDefault="002C4F6C" w:rsidP="002C4F6C">
            <w:pPr>
              <w:pStyle w:val="BodyText"/>
              <w:tabs>
                <w:tab w:val="decimal" w:pos="864"/>
              </w:tabs>
              <w:spacing w:after="0" w:line="240" w:lineRule="atLeast"/>
              <w:ind w:right="-243"/>
              <w:rPr>
                <w:rFonts w:cs="Times New Roman"/>
                <w:lang w:val="en-US"/>
              </w:rPr>
            </w:pPr>
            <w:r w:rsidRPr="00FA0591">
              <w:rPr>
                <w:rFonts w:cs="Times New Roman"/>
                <w:lang w:val="en-US"/>
              </w:rPr>
              <w:t>53,338</w:t>
            </w:r>
          </w:p>
        </w:tc>
      </w:tr>
      <w:tr w:rsidR="002C4F6C" w:rsidRPr="00FA0591" w14:paraId="66D2A9AD" w14:textId="77777777" w:rsidTr="00C93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0" w:type="dxa"/>
          <w:wAfter w:w="19" w:type="dxa"/>
        </w:trPr>
        <w:tc>
          <w:tcPr>
            <w:tcW w:w="3610" w:type="dxa"/>
            <w:tcBorders>
              <w:top w:val="nil"/>
              <w:left w:val="nil"/>
              <w:bottom w:val="nil"/>
              <w:right w:val="nil"/>
            </w:tcBorders>
          </w:tcPr>
          <w:p w14:paraId="40676117" w14:textId="77777777" w:rsidR="002C4F6C" w:rsidRPr="00FA0591" w:rsidRDefault="002C4F6C" w:rsidP="002C4F6C">
            <w:pPr>
              <w:pStyle w:val="BodyText"/>
              <w:tabs>
                <w:tab w:val="left" w:pos="550"/>
              </w:tabs>
              <w:spacing w:after="0" w:line="240" w:lineRule="atLeast"/>
              <w:rPr>
                <w:rFonts w:cs="Times New Roman"/>
                <w:lang w:val="en-US"/>
              </w:rPr>
            </w:pPr>
            <w:r w:rsidRPr="00FA0591">
              <w:rPr>
                <w:rFonts w:cs="Times New Roman"/>
                <w:lang w:val="en-US"/>
              </w:rPr>
              <w:t>Other parties</w:t>
            </w:r>
          </w:p>
        </w:tc>
        <w:tc>
          <w:tcPr>
            <w:tcW w:w="884" w:type="dxa"/>
            <w:tcBorders>
              <w:top w:val="nil"/>
              <w:left w:val="nil"/>
              <w:bottom w:val="nil"/>
              <w:right w:val="nil"/>
            </w:tcBorders>
          </w:tcPr>
          <w:p w14:paraId="59048466" w14:textId="77777777" w:rsidR="002C4F6C" w:rsidRPr="00FA0591" w:rsidRDefault="002C4F6C" w:rsidP="002C4F6C">
            <w:pPr>
              <w:pStyle w:val="BodyText"/>
              <w:tabs>
                <w:tab w:val="left" w:pos="550"/>
              </w:tabs>
              <w:spacing w:after="0" w:line="240" w:lineRule="atLeast"/>
              <w:ind w:hanging="8"/>
              <w:jc w:val="center"/>
              <w:rPr>
                <w:rFonts w:cs="Times New Roman"/>
                <w:i/>
                <w:iCs/>
                <w:lang w:val="en-US"/>
              </w:rPr>
            </w:pPr>
          </w:p>
        </w:tc>
        <w:tc>
          <w:tcPr>
            <w:tcW w:w="1133" w:type="dxa"/>
            <w:tcBorders>
              <w:top w:val="nil"/>
              <w:left w:val="nil"/>
              <w:bottom w:val="nil"/>
              <w:right w:val="nil"/>
            </w:tcBorders>
          </w:tcPr>
          <w:p w14:paraId="1D581D1D" w14:textId="3F2F2469" w:rsidR="002C4F6C" w:rsidRPr="00FA0591" w:rsidRDefault="00C84850" w:rsidP="002C4F6C">
            <w:pPr>
              <w:pStyle w:val="BodyText"/>
              <w:tabs>
                <w:tab w:val="decimal" w:pos="735"/>
              </w:tabs>
              <w:spacing w:after="0" w:line="240" w:lineRule="atLeast"/>
              <w:ind w:left="-128" w:right="-105"/>
              <w:rPr>
                <w:rFonts w:cs="Times New Roman"/>
                <w:lang w:val="en-US"/>
              </w:rPr>
            </w:pPr>
            <w:r w:rsidRPr="00FA0591">
              <w:rPr>
                <w:rFonts w:cs="Times New Roman"/>
                <w:lang w:val="en-US"/>
              </w:rPr>
              <w:t>9,649</w:t>
            </w:r>
          </w:p>
        </w:tc>
        <w:tc>
          <w:tcPr>
            <w:tcW w:w="242" w:type="dxa"/>
            <w:tcBorders>
              <w:top w:val="nil"/>
              <w:left w:val="nil"/>
              <w:bottom w:val="nil"/>
              <w:right w:val="nil"/>
            </w:tcBorders>
            <w:vAlign w:val="bottom"/>
          </w:tcPr>
          <w:p w14:paraId="5861B621" w14:textId="77777777" w:rsidR="002C4F6C" w:rsidRPr="00FA0591" w:rsidRDefault="002C4F6C" w:rsidP="002C4F6C">
            <w:pPr>
              <w:pStyle w:val="BodyText"/>
              <w:spacing w:after="0" w:line="240" w:lineRule="atLeast"/>
              <w:ind w:left="-128" w:right="-105"/>
              <w:rPr>
                <w:rFonts w:cs="Times New Roman"/>
                <w:lang w:val="en-US"/>
              </w:rPr>
            </w:pPr>
          </w:p>
        </w:tc>
        <w:tc>
          <w:tcPr>
            <w:tcW w:w="1021" w:type="dxa"/>
            <w:gridSpan w:val="3"/>
            <w:tcBorders>
              <w:top w:val="nil"/>
              <w:left w:val="nil"/>
              <w:bottom w:val="nil"/>
              <w:right w:val="nil"/>
            </w:tcBorders>
          </w:tcPr>
          <w:p w14:paraId="3794EC9A" w14:textId="33A58EFB" w:rsidR="002C4F6C" w:rsidRPr="00FA0591" w:rsidRDefault="002C4F6C" w:rsidP="002C4F6C">
            <w:pPr>
              <w:pStyle w:val="BodyText"/>
              <w:tabs>
                <w:tab w:val="decimal" w:pos="735"/>
              </w:tabs>
              <w:spacing w:after="0" w:line="240" w:lineRule="atLeast"/>
              <w:ind w:left="-128" w:right="-105"/>
              <w:rPr>
                <w:rFonts w:cs="Times New Roman"/>
                <w:lang w:val="en-US"/>
              </w:rPr>
            </w:pPr>
            <w:r w:rsidRPr="00FA0591">
              <w:rPr>
                <w:rFonts w:cs="Times New Roman"/>
                <w:lang w:val="en-US"/>
              </w:rPr>
              <w:t>9,637</w:t>
            </w:r>
          </w:p>
        </w:tc>
        <w:tc>
          <w:tcPr>
            <w:tcW w:w="270" w:type="dxa"/>
            <w:gridSpan w:val="2"/>
            <w:tcBorders>
              <w:top w:val="nil"/>
              <w:left w:val="nil"/>
              <w:bottom w:val="nil"/>
              <w:right w:val="nil"/>
            </w:tcBorders>
          </w:tcPr>
          <w:p w14:paraId="674596E6" w14:textId="77777777" w:rsidR="002C4F6C" w:rsidRPr="00FA0591" w:rsidRDefault="002C4F6C" w:rsidP="002C4F6C">
            <w:pPr>
              <w:pStyle w:val="BodyText"/>
              <w:tabs>
                <w:tab w:val="decimal" w:pos="795"/>
              </w:tabs>
              <w:spacing w:after="0" w:line="240" w:lineRule="atLeast"/>
              <w:ind w:left="-128" w:right="-243"/>
              <w:rPr>
                <w:rFonts w:cs="Times New Roman"/>
                <w:lang w:val="en-US"/>
              </w:rPr>
            </w:pPr>
          </w:p>
        </w:tc>
        <w:tc>
          <w:tcPr>
            <w:tcW w:w="1078" w:type="dxa"/>
            <w:gridSpan w:val="2"/>
            <w:tcBorders>
              <w:top w:val="nil"/>
              <w:left w:val="nil"/>
              <w:bottom w:val="nil"/>
              <w:right w:val="nil"/>
            </w:tcBorders>
          </w:tcPr>
          <w:p w14:paraId="73BAF647" w14:textId="3B2E5BDB" w:rsidR="002C4F6C" w:rsidRPr="00FA0591" w:rsidRDefault="00C84850" w:rsidP="002C4F6C">
            <w:pPr>
              <w:pStyle w:val="BodyText"/>
              <w:tabs>
                <w:tab w:val="decimal" w:pos="795"/>
              </w:tabs>
              <w:spacing w:after="0" w:line="240" w:lineRule="atLeast"/>
              <w:ind w:right="-243"/>
              <w:rPr>
                <w:rFonts w:cs="Times New Roman"/>
                <w:lang w:val="en-US"/>
              </w:rPr>
            </w:pPr>
            <w:r w:rsidRPr="00FA0591">
              <w:rPr>
                <w:rFonts w:cs="Times New Roman"/>
                <w:lang w:val="en-US"/>
              </w:rPr>
              <w:t>3,176</w:t>
            </w:r>
          </w:p>
        </w:tc>
        <w:tc>
          <w:tcPr>
            <w:tcW w:w="236" w:type="dxa"/>
            <w:gridSpan w:val="2"/>
            <w:tcBorders>
              <w:top w:val="nil"/>
              <w:left w:val="nil"/>
              <w:bottom w:val="nil"/>
              <w:right w:val="nil"/>
            </w:tcBorders>
            <w:vAlign w:val="bottom"/>
          </w:tcPr>
          <w:p w14:paraId="6687043E" w14:textId="77777777" w:rsidR="002C4F6C" w:rsidRPr="00FA0591" w:rsidRDefault="002C4F6C" w:rsidP="002C4F6C">
            <w:pPr>
              <w:pStyle w:val="BodyText"/>
              <w:tabs>
                <w:tab w:val="decimal" w:pos="967"/>
              </w:tabs>
              <w:spacing w:after="0" w:line="240" w:lineRule="atLeast"/>
              <w:ind w:left="-128" w:right="-243"/>
              <w:rPr>
                <w:rFonts w:cs="Times New Roman"/>
                <w:lang w:val="en-US"/>
              </w:rPr>
            </w:pPr>
          </w:p>
        </w:tc>
        <w:tc>
          <w:tcPr>
            <w:tcW w:w="1056" w:type="dxa"/>
            <w:tcBorders>
              <w:top w:val="nil"/>
              <w:left w:val="nil"/>
              <w:bottom w:val="nil"/>
              <w:right w:val="nil"/>
            </w:tcBorders>
          </w:tcPr>
          <w:p w14:paraId="64BAA180" w14:textId="432604B2" w:rsidR="002C4F6C" w:rsidRPr="00FA0591" w:rsidRDefault="002C4F6C" w:rsidP="002C4F6C">
            <w:pPr>
              <w:pStyle w:val="BodyText"/>
              <w:tabs>
                <w:tab w:val="decimal" w:pos="864"/>
              </w:tabs>
              <w:spacing w:after="0" w:line="240" w:lineRule="atLeast"/>
              <w:ind w:left="-128" w:right="-243"/>
              <w:rPr>
                <w:rFonts w:cs="Times New Roman"/>
                <w:lang w:val="en-US"/>
              </w:rPr>
            </w:pPr>
            <w:r w:rsidRPr="00FA0591">
              <w:rPr>
                <w:rFonts w:cs="Times New Roman"/>
                <w:lang w:val="en-US"/>
              </w:rPr>
              <w:t>4,815</w:t>
            </w:r>
          </w:p>
        </w:tc>
      </w:tr>
      <w:tr w:rsidR="002C4F6C" w:rsidRPr="00FA0591" w14:paraId="7E7D307F" w14:textId="77777777" w:rsidTr="00C93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0" w:type="dxa"/>
          <w:wAfter w:w="19" w:type="dxa"/>
        </w:trPr>
        <w:tc>
          <w:tcPr>
            <w:tcW w:w="3610" w:type="dxa"/>
            <w:tcBorders>
              <w:top w:val="nil"/>
              <w:left w:val="nil"/>
              <w:bottom w:val="nil"/>
              <w:right w:val="nil"/>
            </w:tcBorders>
          </w:tcPr>
          <w:p w14:paraId="3AC44D8E" w14:textId="77777777" w:rsidR="002C4F6C" w:rsidRPr="00FA0591" w:rsidRDefault="002C4F6C" w:rsidP="002C4F6C">
            <w:pPr>
              <w:pStyle w:val="BodyText"/>
              <w:tabs>
                <w:tab w:val="left" w:pos="550"/>
              </w:tabs>
              <w:spacing w:after="0" w:line="240" w:lineRule="atLeast"/>
              <w:ind w:hanging="8"/>
              <w:rPr>
                <w:rFonts w:cs="Times New Roman"/>
                <w:b/>
                <w:bCs/>
                <w:lang w:val="en-US"/>
              </w:rPr>
            </w:pPr>
            <w:r w:rsidRPr="00FA0591">
              <w:rPr>
                <w:rFonts w:cs="Times New Roman"/>
                <w:b/>
                <w:bCs/>
              </w:rPr>
              <w:t>Total</w:t>
            </w:r>
          </w:p>
        </w:tc>
        <w:tc>
          <w:tcPr>
            <w:tcW w:w="884" w:type="dxa"/>
            <w:tcBorders>
              <w:top w:val="nil"/>
              <w:left w:val="nil"/>
              <w:bottom w:val="nil"/>
              <w:right w:val="nil"/>
            </w:tcBorders>
          </w:tcPr>
          <w:p w14:paraId="17E01628" w14:textId="77777777" w:rsidR="002C4F6C" w:rsidRPr="00FA0591" w:rsidRDefault="002C4F6C" w:rsidP="002C4F6C">
            <w:pPr>
              <w:pStyle w:val="BodyText"/>
              <w:tabs>
                <w:tab w:val="left" w:pos="550"/>
              </w:tabs>
              <w:spacing w:after="0" w:line="240" w:lineRule="atLeast"/>
              <w:ind w:hanging="8"/>
              <w:jc w:val="center"/>
              <w:rPr>
                <w:rFonts w:cs="Times New Roman"/>
                <w:i/>
                <w:iCs/>
                <w:lang w:val="en-US"/>
              </w:rPr>
            </w:pPr>
          </w:p>
        </w:tc>
        <w:tc>
          <w:tcPr>
            <w:tcW w:w="1133" w:type="dxa"/>
            <w:tcBorders>
              <w:top w:val="single" w:sz="4" w:space="0" w:color="auto"/>
              <w:left w:val="nil"/>
              <w:bottom w:val="nil"/>
              <w:right w:val="nil"/>
            </w:tcBorders>
            <w:vAlign w:val="bottom"/>
          </w:tcPr>
          <w:p w14:paraId="0ABEC0A5" w14:textId="7FED30D3" w:rsidR="002C4F6C" w:rsidRPr="00FA0591" w:rsidRDefault="00C84850" w:rsidP="002C4F6C">
            <w:pPr>
              <w:pStyle w:val="BodyText"/>
              <w:tabs>
                <w:tab w:val="decimal" w:pos="735"/>
              </w:tabs>
              <w:spacing w:after="0" w:line="240" w:lineRule="atLeast"/>
              <w:ind w:left="-128" w:right="-105"/>
              <w:rPr>
                <w:rFonts w:cs="Times New Roman"/>
                <w:b/>
                <w:bCs/>
                <w:lang w:val="en-US"/>
              </w:rPr>
            </w:pPr>
            <w:r w:rsidRPr="00FA0591">
              <w:rPr>
                <w:rFonts w:cs="Times New Roman"/>
                <w:b/>
                <w:bCs/>
                <w:lang w:val="en-US"/>
              </w:rPr>
              <w:t>10,531</w:t>
            </w:r>
          </w:p>
        </w:tc>
        <w:tc>
          <w:tcPr>
            <w:tcW w:w="242" w:type="dxa"/>
            <w:tcBorders>
              <w:top w:val="nil"/>
              <w:left w:val="nil"/>
              <w:bottom w:val="nil"/>
              <w:right w:val="nil"/>
            </w:tcBorders>
            <w:vAlign w:val="bottom"/>
          </w:tcPr>
          <w:p w14:paraId="52F131B0" w14:textId="77777777" w:rsidR="002C4F6C" w:rsidRPr="00FA0591" w:rsidRDefault="002C4F6C" w:rsidP="002C4F6C">
            <w:pPr>
              <w:pStyle w:val="BodyText"/>
              <w:spacing w:after="0" w:line="240" w:lineRule="atLeast"/>
              <w:ind w:left="-128" w:right="-105"/>
              <w:rPr>
                <w:rFonts w:cs="Times New Roman"/>
                <w:b/>
                <w:bCs/>
                <w:lang w:val="en-US"/>
              </w:rPr>
            </w:pPr>
          </w:p>
        </w:tc>
        <w:tc>
          <w:tcPr>
            <w:tcW w:w="1021" w:type="dxa"/>
            <w:gridSpan w:val="3"/>
            <w:tcBorders>
              <w:top w:val="single" w:sz="4" w:space="0" w:color="auto"/>
              <w:left w:val="nil"/>
              <w:bottom w:val="nil"/>
              <w:right w:val="nil"/>
            </w:tcBorders>
            <w:vAlign w:val="bottom"/>
          </w:tcPr>
          <w:p w14:paraId="0A0C0C2D" w14:textId="33440C54" w:rsidR="002C4F6C" w:rsidRPr="00FA0591" w:rsidRDefault="002C4F6C" w:rsidP="002C4F6C">
            <w:pPr>
              <w:pStyle w:val="BodyText"/>
              <w:tabs>
                <w:tab w:val="decimal" w:pos="735"/>
              </w:tabs>
              <w:spacing w:after="0" w:line="240" w:lineRule="atLeast"/>
              <w:ind w:left="-128" w:right="-105"/>
              <w:rPr>
                <w:rFonts w:cs="Times New Roman"/>
                <w:b/>
                <w:bCs/>
                <w:lang w:val="en-US"/>
              </w:rPr>
            </w:pPr>
            <w:r w:rsidRPr="00FA0591">
              <w:rPr>
                <w:rFonts w:cs="Times New Roman"/>
                <w:b/>
                <w:bCs/>
                <w:lang w:val="en-US"/>
              </w:rPr>
              <w:t>15,500</w:t>
            </w:r>
          </w:p>
        </w:tc>
        <w:tc>
          <w:tcPr>
            <w:tcW w:w="270" w:type="dxa"/>
            <w:gridSpan w:val="2"/>
            <w:tcBorders>
              <w:top w:val="nil"/>
              <w:left w:val="nil"/>
              <w:bottom w:val="nil"/>
              <w:right w:val="nil"/>
            </w:tcBorders>
          </w:tcPr>
          <w:p w14:paraId="0B3BC8A8" w14:textId="77777777" w:rsidR="002C4F6C" w:rsidRPr="00FA0591" w:rsidRDefault="002C4F6C" w:rsidP="002C4F6C">
            <w:pPr>
              <w:pStyle w:val="BodyText"/>
              <w:tabs>
                <w:tab w:val="decimal" w:pos="795"/>
                <w:tab w:val="decimal" w:pos="882"/>
              </w:tabs>
              <w:spacing w:after="0" w:line="240" w:lineRule="atLeast"/>
              <w:ind w:left="-128" w:right="-243"/>
              <w:rPr>
                <w:rFonts w:cs="Times New Roman"/>
                <w:b/>
                <w:bCs/>
                <w:lang w:val="en-US"/>
              </w:rPr>
            </w:pPr>
          </w:p>
        </w:tc>
        <w:tc>
          <w:tcPr>
            <w:tcW w:w="1078" w:type="dxa"/>
            <w:gridSpan w:val="2"/>
            <w:tcBorders>
              <w:top w:val="single" w:sz="4" w:space="0" w:color="auto"/>
              <w:left w:val="nil"/>
              <w:bottom w:val="nil"/>
              <w:right w:val="nil"/>
            </w:tcBorders>
            <w:vAlign w:val="bottom"/>
          </w:tcPr>
          <w:p w14:paraId="0F8D9240" w14:textId="5B6B82CC" w:rsidR="002C4F6C" w:rsidRPr="00FA0591" w:rsidRDefault="00C84850" w:rsidP="002C4F6C">
            <w:pPr>
              <w:pStyle w:val="BodyText"/>
              <w:tabs>
                <w:tab w:val="decimal" w:pos="795"/>
              </w:tabs>
              <w:spacing w:after="0" w:line="240" w:lineRule="atLeast"/>
              <w:ind w:right="-243"/>
              <w:rPr>
                <w:rFonts w:cs="Times New Roman"/>
                <w:b/>
                <w:bCs/>
                <w:lang w:val="en-US"/>
              </w:rPr>
            </w:pPr>
            <w:r w:rsidRPr="00FA0591">
              <w:rPr>
                <w:rFonts w:cs="Times New Roman"/>
                <w:b/>
                <w:bCs/>
                <w:lang w:val="en-US"/>
              </w:rPr>
              <w:t>52,704</w:t>
            </w:r>
          </w:p>
        </w:tc>
        <w:tc>
          <w:tcPr>
            <w:tcW w:w="236" w:type="dxa"/>
            <w:gridSpan w:val="2"/>
            <w:tcBorders>
              <w:top w:val="nil"/>
              <w:left w:val="nil"/>
              <w:bottom w:val="nil"/>
              <w:right w:val="nil"/>
            </w:tcBorders>
            <w:vAlign w:val="bottom"/>
          </w:tcPr>
          <w:p w14:paraId="45306416" w14:textId="77777777" w:rsidR="002C4F6C" w:rsidRPr="00FA0591" w:rsidRDefault="002C4F6C" w:rsidP="002C4F6C">
            <w:pPr>
              <w:pStyle w:val="BodyText"/>
              <w:tabs>
                <w:tab w:val="decimal" w:pos="967"/>
              </w:tabs>
              <w:spacing w:after="0" w:line="240" w:lineRule="atLeast"/>
              <w:ind w:left="-128" w:right="-243"/>
              <w:rPr>
                <w:rFonts w:cs="Times New Roman"/>
                <w:b/>
                <w:bCs/>
                <w:lang w:val="en-US"/>
              </w:rPr>
            </w:pPr>
          </w:p>
        </w:tc>
        <w:tc>
          <w:tcPr>
            <w:tcW w:w="1056" w:type="dxa"/>
            <w:tcBorders>
              <w:top w:val="single" w:sz="4" w:space="0" w:color="auto"/>
              <w:left w:val="nil"/>
              <w:bottom w:val="nil"/>
              <w:right w:val="nil"/>
            </w:tcBorders>
            <w:vAlign w:val="bottom"/>
          </w:tcPr>
          <w:p w14:paraId="6C7C7ABA" w14:textId="19CB93F4" w:rsidR="002C4F6C" w:rsidRPr="00FA0591" w:rsidRDefault="002C4F6C" w:rsidP="002C4F6C">
            <w:pPr>
              <w:pStyle w:val="BodyText"/>
              <w:tabs>
                <w:tab w:val="decimal" w:pos="864"/>
              </w:tabs>
              <w:spacing w:after="0" w:line="240" w:lineRule="atLeast"/>
              <w:ind w:left="-128" w:right="-243"/>
              <w:rPr>
                <w:rFonts w:cs="Times New Roman"/>
                <w:b/>
                <w:bCs/>
                <w:lang w:val="en-US"/>
              </w:rPr>
            </w:pPr>
            <w:r w:rsidRPr="00FA0591">
              <w:rPr>
                <w:rFonts w:cs="Times New Roman"/>
                <w:b/>
                <w:bCs/>
                <w:lang w:val="en-US"/>
              </w:rPr>
              <w:t>58,153</w:t>
            </w:r>
          </w:p>
        </w:tc>
      </w:tr>
      <w:tr w:rsidR="002C4F6C" w:rsidRPr="00FA0591" w14:paraId="6F0016CA" w14:textId="77777777" w:rsidTr="00C93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0" w:type="dxa"/>
          <w:wAfter w:w="19" w:type="dxa"/>
          <w:trHeight w:val="137"/>
        </w:trPr>
        <w:tc>
          <w:tcPr>
            <w:tcW w:w="4494" w:type="dxa"/>
            <w:gridSpan w:val="2"/>
            <w:tcBorders>
              <w:top w:val="nil"/>
              <w:left w:val="nil"/>
              <w:bottom w:val="nil"/>
              <w:right w:val="nil"/>
            </w:tcBorders>
          </w:tcPr>
          <w:p w14:paraId="774AE0CD" w14:textId="0E494286" w:rsidR="00491DD2" w:rsidRPr="00491DD2" w:rsidRDefault="00491DD2" w:rsidP="00491DD2">
            <w:pPr>
              <w:ind w:left="200" w:hanging="180"/>
              <w:rPr>
                <w:sz w:val="22"/>
                <w:szCs w:val="22"/>
              </w:rPr>
            </w:pPr>
            <w:r w:rsidRPr="00491DD2">
              <w:rPr>
                <w:i/>
                <w:iCs/>
                <w:sz w:val="22"/>
                <w:szCs w:val="22"/>
              </w:rPr>
              <w:t xml:space="preserve">Less </w:t>
            </w:r>
            <w:r w:rsidRPr="00491DD2">
              <w:rPr>
                <w:sz w:val="22"/>
                <w:szCs w:val="22"/>
              </w:rPr>
              <w:t xml:space="preserve">allowance for </w:t>
            </w:r>
            <w:r w:rsidR="003A68E5">
              <w:rPr>
                <w:sz w:val="22"/>
                <w:szCs w:val="22"/>
              </w:rPr>
              <w:t>impairment</w:t>
            </w:r>
            <w:r w:rsidRPr="00491DD2">
              <w:rPr>
                <w:sz w:val="22"/>
                <w:szCs w:val="22"/>
              </w:rPr>
              <w:t xml:space="preserve"> loss </w:t>
            </w:r>
          </w:p>
          <w:p w14:paraId="23BA6CF4" w14:textId="35729ECD" w:rsidR="002C4F6C" w:rsidRPr="00FA0591" w:rsidRDefault="00491DD2" w:rsidP="00491DD2">
            <w:pPr>
              <w:pStyle w:val="BodyText"/>
              <w:tabs>
                <w:tab w:val="left" w:pos="550"/>
              </w:tabs>
              <w:spacing w:after="0" w:line="240" w:lineRule="atLeast"/>
              <w:ind w:right="-495" w:hanging="8"/>
              <w:rPr>
                <w:rFonts w:cs="Times New Roman"/>
                <w:lang w:val="en-US"/>
              </w:rPr>
            </w:pPr>
            <w:r w:rsidRPr="00491DD2">
              <w:rPr>
                <w:i/>
                <w:iCs/>
              </w:rPr>
              <w:tab/>
            </w:r>
            <w:r w:rsidR="00D775D9">
              <w:rPr>
                <w:i/>
                <w:iCs/>
              </w:rPr>
              <w:t xml:space="preserve">   </w:t>
            </w:r>
            <w:r w:rsidRPr="00491DD2">
              <w:rPr>
                <w:rFonts w:cstheme="minorBidi"/>
                <w:i/>
                <w:iCs/>
              </w:rPr>
              <w:t>(2019: allowance for doubtful accounts)</w:t>
            </w:r>
          </w:p>
        </w:tc>
        <w:tc>
          <w:tcPr>
            <w:tcW w:w="1133" w:type="dxa"/>
            <w:tcBorders>
              <w:top w:val="nil"/>
              <w:left w:val="nil"/>
              <w:bottom w:val="nil"/>
              <w:right w:val="nil"/>
            </w:tcBorders>
            <w:vAlign w:val="bottom"/>
          </w:tcPr>
          <w:p w14:paraId="41F28703" w14:textId="5CB7602D" w:rsidR="002C4F6C" w:rsidRPr="00FA0591" w:rsidRDefault="00C84850" w:rsidP="002C4F6C">
            <w:pPr>
              <w:pStyle w:val="BodyText"/>
              <w:tabs>
                <w:tab w:val="decimal" w:pos="735"/>
              </w:tabs>
              <w:spacing w:after="0" w:line="240" w:lineRule="atLeast"/>
              <w:ind w:left="-128" w:right="-105"/>
              <w:rPr>
                <w:rFonts w:cs="Times New Roman"/>
                <w:lang w:val="en-US"/>
              </w:rPr>
            </w:pPr>
            <w:r w:rsidRPr="00FA0591">
              <w:rPr>
                <w:rFonts w:cs="Times New Roman"/>
                <w:lang w:val="en-US"/>
              </w:rPr>
              <w:t>(901)</w:t>
            </w:r>
          </w:p>
        </w:tc>
        <w:tc>
          <w:tcPr>
            <w:tcW w:w="242" w:type="dxa"/>
            <w:tcBorders>
              <w:top w:val="nil"/>
              <w:left w:val="nil"/>
              <w:bottom w:val="nil"/>
              <w:right w:val="nil"/>
            </w:tcBorders>
            <w:vAlign w:val="bottom"/>
          </w:tcPr>
          <w:p w14:paraId="103244AD" w14:textId="77777777" w:rsidR="002C4F6C" w:rsidRPr="00FA0591" w:rsidRDefault="002C4F6C" w:rsidP="002C4F6C">
            <w:pPr>
              <w:pStyle w:val="BodyText"/>
              <w:spacing w:after="0" w:line="240" w:lineRule="atLeast"/>
              <w:ind w:left="-128" w:right="-105"/>
              <w:rPr>
                <w:rFonts w:cs="Times New Roman"/>
                <w:b/>
                <w:bCs/>
                <w:lang w:val="en-US"/>
              </w:rPr>
            </w:pPr>
          </w:p>
        </w:tc>
        <w:tc>
          <w:tcPr>
            <w:tcW w:w="1021" w:type="dxa"/>
            <w:gridSpan w:val="3"/>
            <w:tcBorders>
              <w:top w:val="nil"/>
              <w:left w:val="nil"/>
              <w:bottom w:val="nil"/>
              <w:right w:val="nil"/>
            </w:tcBorders>
            <w:vAlign w:val="bottom"/>
          </w:tcPr>
          <w:p w14:paraId="7381585E" w14:textId="7680597A" w:rsidR="002C4F6C" w:rsidRPr="00FA0591" w:rsidRDefault="002C4F6C" w:rsidP="002C4F6C">
            <w:pPr>
              <w:pStyle w:val="BodyText"/>
              <w:tabs>
                <w:tab w:val="decimal" w:pos="735"/>
              </w:tabs>
              <w:spacing w:after="0" w:line="240" w:lineRule="atLeast"/>
              <w:ind w:left="-128" w:right="-105"/>
              <w:rPr>
                <w:rFonts w:cs="Times New Roman"/>
                <w:lang w:val="en-US"/>
              </w:rPr>
            </w:pPr>
            <w:r w:rsidRPr="00FA0591">
              <w:rPr>
                <w:rFonts w:cs="Times New Roman"/>
                <w:lang w:val="en-US"/>
              </w:rPr>
              <w:t>(2,095)</w:t>
            </w:r>
          </w:p>
        </w:tc>
        <w:tc>
          <w:tcPr>
            <w:tcW w:w="270" w:type="dxa"/>
            <w:gridSpan w:val="2"/>
            <w:tcBorders>
              <w:top w:val="nil"/>
              <w:left w:val="nil"/>
              <w:bottom w:val="nil"/>
              <w:right w:val="nil"/>
            </w:tcBorders>
          </w:tcPr>
          <w:p w14:paraId="4427FED7" w14:textId="77777777" w:rsidR="002C4F6C" w:rsidRPr="00FA0591" w:rsidRDefault="002C4F6C" w:rsidP="002C4F6C">
            <w:pPr>
              <w:tabs>
                <w:tab w:val="decimal" w:pos="795"/>
                <w:tab w:val="decimal" w:pos="882"/>
              </w:tabs>
              <w:spacing w:line="240" w:lineRule="atLeast"/>
              <w:ind w:left="-216" w:right="-218"/>
              <w:rPr>
                <w:rFonts w:cs="Times New Roman"/>
                <w:sz w:val="22"/>
                <w:szCs w:val="22"/>
              </w:rPr>
            </w:pPr>
          </w:p>
        </w:tc>
        <w:tc>
          <w:tcPr>
            <w:tcW w:w="1078" w:type="dxa"/>
            <w:gridSpan w:val="2"/>
            <w:tcBorders>
              <w:top w:val="nil"/>
              <w:left w:val="nil"/>
              <w:bottom w:val="nil"/>
              <w:right w:val="nil"/>
            </w:tcBorders>
            <w:vAlign w:val="bottom"/>
          </w:tcPr>
          <w:p w14:paraId="4D685F23" w14:textId="4D307AE4" w:rsidR="002C4F6C" w:rsidRPr="00FA0591" w:rsidRDefault="00C84850" w:rsidP="002C4F6C">
            <w:pPr>
              <w:pStyle w:val="BodyText"/>
              <w:tabs>
                <w:tab w:val="decimal" w:pos="795"/>
              </w:tabs>
              <w:spacing w:after="0" w:line="240" w:lineRule="atLeast"/>
              <w:ind w:right="-243"/>
              <w:rPr>
                <w:rFonts w:cs="Times New Roman"/>
                <w:lang w:val="en-US"/>
              </w:rPr>
            </w:pPr>
            <w:r w:rsidRPr="00FA0591">
              <w:rPr>
                <w:rFonts w:cs="Times New Roman"/>
                <w:lang w:val="en-US"/>
              </w:rPr>
              <w:t>(901)</w:t>
            </w:r>
          </w:p>
        </w:tc>
        <w:tc>
          <w:tcPr>
            <w:tcW w:w="236" w:type="dxa"/>
            <w:gridSpan w:val="2"/>
            <w:tcBorders>
              <w:top w:val="nil"/>
              <w:left w:val="nil"/>
              <w:bottom w:val="nil"/>
              <w:right w:val="nil"/>
            </w:tcBorders>
            <w:vAlign w:val="bottom"/>
          </w:tcPr>
          <w:p w14:paraId="3816A42C" w14:textId="77777777" w:rsidR="002C4F6C" w:rsidRPr="00FA0591" w:rsidRDefault="002C4F6C" w:rsidP="002C4F6C">
            <w:pPr>
              <w:pStyle w:val="BodyText"/>
              <w:tabs>
                <w:tab w:val="decimal" w:pos="967"/>
              </w:tabs>
              <w:spacing w:after="0" w:line="240" w:lineRule="atLeast"/>
              <w:ind w:left="-128" w:right="-243"/>
              <w:rPr>
                <w:rFonts w:cs="Times New Roman"/>
                <w:b/>
                <w:bCs/>
                <w:lang w:val="en-US"/>
              </w:rPr>
            </w:pPr>
          </w:p>
        </w:tc>
        <w:tc>
          <w:tcPr>
            <w:tcW w:w="1056" w:type="dxa"/>
            <w:tcBorders>
              <w:top w:val="nil"/>
              <w:left w:val="nil"/>
              <w:bottom w:val="nil"/>
              <w:right w:val="nil"/>
            </w:tcBorders>
            <w:vAlign w:val="bottom"/>
          </w:tcPr>
          <w:p w14:paraId="57A4F962" w14:textId="1DB59948" w:rsidR="002C4F6C" w:rsidRPr="00FA0591" w:rsidRDefault="002C4F6C" w:rsidP="002C4F6C">
            <w:pPr>
              <w:pStyle w:val="BodyText"/>
              <w:tabs>
                <w:tab w:val="decimal" w:pos="864"/>
              </w:tabs>
              <w:spacing w:after="0" w:line="240" w:lineRule="atLeast"/>
              <w:ind w:left="-128" w:right="-243"/>
              <w:rPr>
                <w:rFonts w:cs="Times New Roman"/>
                <w:lang w:val="en-US"/>
              </w:rPr>
            </w:pPr>
            <w:r w:rsidRPr="00FA0591">
              <w:rPr>
                <w:rFonts w:cs="Times New Roman"/>
                <w:lang w:val="en-US"/>
              </w:rPr>
              <w:t>(2,095)</w:t>
            </w:r>
          </w:p>
        </w:tc>
      </w:tr>
      <w:tr w:rsidR="002C4F6C" w:rsidRPr="00FA0591" w14:paraId="18FAAD71" w14:textId="77777777" w:rsidTr="00C93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0" w:type="dxa"/>
          <w:wAfter w:w="19" w:type="dxa"/>
          <w:trHeight w:val="154"/>
        </w:trPr>
        <w:tc>
          <w:tcPr>
            <w:tcW w:w="4494" w:type="dxa"/>
            <w:gridSpan w:val="2"/>
            <w:tcBorders>
              <w:top w:val="nil"/>
              <w:left w:val="nil"/>
              <w:bottom w:val="nil"/>
              <w:right w:val="nil"/>
            </w:tcBorders>
          </w:tcPr>
          <w:p w14:paraId="71773CB0" w14:textId="77777777" w:rsidR="002C4F6C" w:rsidRPr="00FA0591" w:rsidRDefault="002C4F6C" w:rsidP="002C4F6C">
            <w:pPr>
              <w:pStyle w:val="BodyText"/>
              <w:tabs>
                <w:tab w:val="left" w:pos="550"/>
              </w:tabs>
              <w:spacing w:after="0" w:line="240" w:lineRule="atLeast"/>
              <w:ind w:hanging="8"/>
              <w:rPr>
                <w:rFonts w:cs="Times New Roman"/>
                <w:b/>
                <w:bCs/>
                <w:lang w:val="en-US"/>
              </w:rPr>
            </w:pPr>
            <w:r w:rsidRPr="00FA0591">
              <w:rPr>
                <w:rFonts w:cs="Times New Roman"/>
                <w:b/>
                <w:bCs/>
                <w:lang w:val="en-US"/>
              </w:rPr>
              <w:t>Net</w:t>
            </w:r>
          </w:p>
        </w:tc>
        <w:tc>
          <w:tcPr>
            <w:tcW w:w="1133" w:type="dxa"/>
            <w:tcBorders>
              <w:top w:val="single" w:sz="4" w:space="0" w:color="auto"/>
              <w:left w:val="nil"/>
              <w:bottom w:val="double" w:sz="4" w:space="0" w:color="auto"/>
              <w:right w:val="nil"/>
            </w:tcBorders>
            <w:vAlign w:val="bottom"/>
          </w:tcPr>
          <w:p w14:paraId="06602F24" w14:textId="73C6B50C" w:rsidR="002C4F6C" w:rsidRPr="00FA0591" w:rsidRDefault="00C84850" w:rsidP="002C4F6C">
            <w:pPr>
              <w:pStyle w:val="BodyText"/>
              <w:tabs>
                <w:tab w:val="decimal" w:pos="735"/>
              </w:tabs>
              <w:spacing w:after="0" w:line="240" w:lineRule="atLeast"/>
              <w:ind w:left="-128" w:right="-105"/>
              <w:rPr>
                <w:rFonts w:cs="Times New Roman"/>
                <w:b/>
                <w:bCs/>
                <w:lang w:val="en-US"/>
              </w:rPr>
            </w:pPr>
            <w:r w:rsidRPr="00FA0591">
              <w:rPr>
                <w:rFonts w:cs="Times New Roman"/>
                <w:b/>
                <w:bCs/>
                <w:lang w:val="en-US"/>
              </w:rPr>
              <w:t>9,630</w:t>
            </w:r>
          </w:p>
        </w:tc>
        <w:tc>
          <w:tcPr>
            <w:tcW w:w="242" w:type="dxa"/>
            <w:tcBorders>
              <w:top w:val="nil"/>
              <w:left w:val="nil"/>
              <w:bottom w:val="nil"/>
              <w:right w:val="nil"/>
            </w:tcBorders>
            <w:vAlign w:val="bottom"/>
          </w:tcPr>
          <w:p w14:paraId="32FD2DA7" w14:textId="77777777" w:rsidR="002C4F6C" w:rsidRPr="00FA0591" w:rsidRDefault="002C4F6C" w:rsidP="002C4F6C">
            <w:pPr>
              <w:pStyle w:val="BodyText"/>
              <w:spacing w:after="0" w:line="240" w:lineRule="atLeast"/>
              <w:ind w:left="-128" w:right="-105"/>
              <w:rPr>
                <w:rFonts w:cs="Times New Roman"/>
                <w:b/>
                <w:bCs/>
                <w:lang w:val="en-US"/>
              </w:rPr>
            </w:pPr>
          </w:p>
        </w:tc>
        <w:tc>
          <w:tcPr>
            <w:tcW w:w="1021" w:type="dxa"/>
            <w:gridSpan w:val="3"/>
            <w:tcBorders>
              <w:top w:val="single" w:sz="4" w:space="0" w:color="auto"/>
              <w:left w:val="nil"/>
              <w:bottom w:val="double" w:sz="4" w:space="0" w:color="auto"/>
              <w:right w:val="nil"/>
            </w:tcBorders>
            <w:vAlign w:val="bottom"/>
          </w:tcPr>
          <w:p w14:paraId="35CD34A3" w14:textId="4DD40D90" w:rsidR="002C4F6C" w:rsidRPr="00FA0591" w:rsidRDefault="002C4F6C" w:rsidP="002C4F6C">
            <w:pPr>
              <w:pStyle w:val="BodyText"/>
              <w:tabs>
                <w:tab w:val="decimal" w:pos="735"/>
              </w:tabs>
              <w:spacing w:after="0" w:line="240" w:lineRule="atLeast"/>
              <w:ind w:left="-128" w:right="-105"/>
              <w:rPr>
                <w:rFonts w:cs="Times New Roman"/>
                <w:b/>
                <w:bCs/>
                <w:lang w:val="en-US"/>
              </w:rPr>
            </w:pPr>
            <w:r w:rsidRPr="00FA0591">
              <w:rPr>
                <w:rFonts w:cs="Times New Roman"/>
                <w:b/>
                <w:bCs/>
                <w:lang w:val="en-US"/>
              </w:rPr>
              <w:t>13,405</w:t>
            </w:r>
          </w:p>
        </w:tc>
        <w:tc>
          <w:tcPr>
            <w:tcW w:w="270" w:type="dxa"/>
            <w:gridSpan w:val="2"/>
            <w:tcBorders>
              <w:top w:val="nil"/>
              <w:left w:val="nil"/>
              <w:bottom w:val="nil"/>
              <w:right w:val="nil"/>
            </w:tcBorders>
            <w:vAlign w:val="bottom"/>
          </w:tcPr>
          <w:p w14:paraId="1C692A4F" w14:textId="77777777" w:rsidR="002C4F6C" w:rsidRPr="00FA0591" w:rsidRDefault="002C4F6C" w:rsidP="002C4F6C">
            <w:pPr>
              <w:pStyle w:val="BodyText"/>
              <w:tabs>
                <w:tab w:val="decimal" w:pos="795"/>
                <w:tab w:val="decimal" w:pos="882"/>
              </w:tabs>
              <w:spacing w:after="0" w:line="240" w:lineRule="atLeast"/>
              <w:ind w:left="-128" w:right="-243"/>
              <w:rPr>
                <w:rFonts w:cs="Times New Roman"/>
                <w:b/>
                <w:bCs/>
                <w:lang w:val="en-US"/>
              </w:rPr>
            </w:pPr>
          </w:p>
        </w:tc>
        <w:tc>
          <w:tcPr>
            <w:tcW w:w="1078" w:type="dxa"/>
            <w:gridSpan w:val="2"/>
            <w:tcBorders>
              <w:top w:val="single" w:sz="4" w:space="0" w:color="auto"/>
              <w:left w:val="nil"/>
              <w:bottom w:val="double" w:sz="4" w:space="0" w:color="auto"/>
              <w:right w:val="nil"/>
            </w:tcBorders>
            <w:vAlign w:val="bottom"/>
          </w:tcPr>
          <w:p w14:paraId="0988CB0E" w14:textId="49AD24B3" w:rsidR="002C4F6C" w:rsidRPr="00FA0591" w:rsidRDefault="00C84850" w:rsidP="002C4F6C">
            <w:pPr>
              <w:pStyle w:val="BodyText"/>
              <w:tabs>
                <w:tab w:val="decimal" w:pos="795"/>
              </w:tabs>
              <w:spacing w:after="0" w:line="240" w:lineRule="atLeast"/>
              <w:ind w:right="-243"/>
              <w:rPr>
                <w:rFonts w:cs="Times New Roman"/>
                <w:b/>
                <w:bCs/>
                <w:lang w:val="en-US"/>
              </w:rPr>
            </w:pPr>
            <w:r w:rsidRPr="00FA0591">
              <w:rPr>
                <w:rFonts w:cs="Times New Roman"/>
                <w:b/>
                <w:bCs/>
                <w:lang w:val="en-US"/>
              </w:rPr>
              <w:t>51,803</w:t>
            </w:r>
          </w:p>
        </w:tc>
        <w:tc>
          <w:tcPr>
            <w:tcW w:w="236" w:type="dxa"/>
            <w:gridSpan w:val="2"/>
            <w:tcBorders>
              <w:top w:val="nil"/>
              <w:left w:val="nil"/>
              <w:bottom w:val="nil"/>
              <w:right w:val="nil"/>
            </w:tcBorders>
            <w:vAlign w:val="bottom"/>
          </w:tcPr>
          <w:p w14:paraId="5FE28DF5" w14:textId="77777777" w:rsidR="002C4F6C" w:rsidRPr="00FA0591" w:rsidRDefault="002C4F6C" w:rsidP="002C4F6C">
            <w:pPr>
              <w:pStyle w:val="BodyText"/>
              <w:tabs>
                <w:tab w:val="decimal" w:pos="967"/>
              </w:tabs>
              <w:spacing w:after="0" w:line="240" w:lineRule="atLeast"/>
              <w:ind w:left="-128" w:right="-243"/>
              <w:rPr>
                <w:rFonts w:cs="Times New Roman"/>
                <w:b/>
                <w:bCs/>
                <w:lang w:val="en-US"/>
              </w:rPr>
            </w:pPr>
          </w:p>
        </w:tc>
        <w:tc>
          <w:tcPr>
            <w:tcW w:w="1056" w:type="dxa"/>
            <w:tcBorders>
              <w:top w:val="single" w:sz="4" w:space="0" w:color="auto"/>
              <w:left w:val="nil"/>
              <w:bottom w:val="double" w:sz="4" w:space="0" w:color="auto"/>
              <w:right w:val="nil"/>
            </w:tcBorders>
            <w:vAlign w:val="bottom"/>
          </w:tcPr>
          <w:p w14:paraId="116CE0D9" w14:textId="7B63E6EB" w:rsidR="002C4F6C" w:rsidRPr="00FA0591" w:rsidRDefault="002C4F6C" w:rsidP="002C4F6C">
            <w:pPr>
              <w:pStyle w:val="BodyText"/>
              <w:tabs>
                <w:tab w:val="decimal" w:pos="864"/>
              </w:tabs>
              <w:spacing w:after="0" w:line="240" w:lineRule="atLeast"/>
              <w:ind w:left="-128" w:right="-243"/>
              <w:rPr>
                <w:rFonts w:cs="Times New Roman"/>
                <w:b/>
                <w:bCs/>
                <w:lang w:val="en-US"/>
              </w:rPr>
            </w:pPr>
            <w:r w:rsidRPr="00FA0591">
              <w:rPr>
                <w:rFonts w:cs="Times New Roman"/>
                <w:b/>
                <w:bCs/>
                <w:lang w:val="en-US"/>
              </w:rPr>
              <w:t>56,058</w:t>
            </w:r>
          </w:p>
        </w:tc>
      </w:tr>
      <w:tr w:rsidR="002C4F6C" w:rsidRPr="00FA0591" w14:paraId="0F4EB0B0" w14:textId="77777777" w:rsidTr="00C93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0" w:type="dxa"/>
          <w:wAfter w:w="19" w:type="dxa"/>
          <w:trHeight w:val="251"/>
        </w:trPr>
        <w:tc>
          <w:tcPr>
            <w:tcW w:w="4494" w:type="dxa"/>
            <w:gridSpan w:val="2"/>
            <w:tcBorders>
              <w:top w:val="nil"/>
              <w:left w:val="nil"/>
              <w:bottom w:val="nil"/>
              <w:right w:val="nil"/>
            </w:tcBorders>
          </w:tcPr>
          <w:p w14:paraId="63DC7BE6" w14:textId="77777777" w:rsidR="002C4F6C" w:rsidRPr="00FA0591" w:rsidRDefault="002C4F6C" w:rsidP="002C4F6C">
            <w:pPr>
              <w:pStyle w:val="BodyText"/>
              <w:tabs>
                <w:tab w:val="left" w:pos="550"/>
              </w:tabs>
              <w:spacing w:after="0" w:line="240" w:lineRule="atLeast"/>
              <w:rPr>
                <w:rFonts w:cs="Times New Roman"/>
                <w:b/>
                <w:bCs/>
                <w:lang w:val="en-US"/>
              </w:rPr>
            </w:pPr>
          </w:p>
        </w:tc>
        <w:tc>
          <w:tcPr>
            <w:tcW w:w="1133" w:type="dxa"/>
            <w:tcBorders>
              <w:top w:val="double" w:sz="4" w:space="0" w:color="auto"/>
              <w:left w:val="nil"/>
              <w:bottom w:val="nil"/>
              <w:right w:val="nil"/>
            </w:tcBorders>
            <w:vAlign w:val="bottom"/>
          </w:tcPr>
          <w:p w14:paraId="1C8A1B12" w14:textId="77777777" w:rsidR="002C4F6C" w:rsidRPr="00FA0591" w:rsidRDefault="002C4F6C" w:rsidP="002C4F6C">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vAlign w:val="bottom"/>
          </w:tcPr>
          <w:p w14:paraId="793D4652" w14:textId="77777777" w:rsidR="002C4F6C" w:rsidRPr="00FA0591" w:rsidRDefault="002C4F6C" w:rsidP="002C4F6C">
            <w:pPr>
              <w:pStyle w:val="BodyText"/>
              <w:spacing w:after="0" w:line="240" w:lineRule="atLeast"/>
              <w:ind w:left="-128" w:right="-105"/>
              <w:rPr>
                <w:rFonts w:cs="Times New Roman"/>
                <w:b/>
                <w:bCs/>
                <w:lang w:val="en-US"/>
              </w:rPr>
            </w:pPr>
          </w:p>
        </w:tc>
        <w:tc>
          <w:tcPr>
            <w:tcW w:w="1021" w:type="dxa"/>
            <w:gridSpan w:val="3"/>
            <w:tcBorders>
              <w:top w:val="double" w:sz="4" w:space="0" w:color="auto"/>
              <w:left w:val="nil"/>
              <w:bottom w:val="nil"/>
              <w:right w:val="nil"/>
            </w:tcBorders>
            <w:vAlign w:val="bottom"/>
          </w:tcPr>
          <w:p w14:paraId="3EBFAE40" w14:textId="77777777" w:rsidR="002C4F6C" w:rsidRPr="00FA0591" w:rsidRDefault="002C4F6C" w:rsidP="002C4F6C">
            <w:pPr>
              <w:pStyle w:val="BodyText"/>
              <w:tabs>
                <w:tab w:val="decimal" w:pos="735"/>
              </w:tabs>
              <w:spacing w:after="0" w:line="240" w:lineRule="atLeast"/>
              <w:ind w:left="-128" w:right="-105"/>
              <w:rPr>
                <w:rFonts w:cs="Times New Roman"/>
                <w:lang w:val="en-US"/>
              </w:rPr>
            </w:pPr>
          </w:p>
        </w:tc>
        <w:tc>
          <w:tcPr>
            <w:tcW w:w="270" w:type="dxa"/>
            <w:gridSpan w:val="2"/>
            <w:tcBorders>
              <w:top w:val="nil"/>
              <w:left w:val="nil"/>
              <w:bottom w:val="nil"/>
              <w:right w:val="nil"/>
            </w:tcBorders>
            <w:vAlign w:val="bottom"/>
          </w:tcPr>
          <w:p w14:paraId="5A8CADD5" w14:textId="77777777" w:rsidR="002C4F6C" w:rsidRPr="00FA0591" w:rsidRDefault="002C4F6C" w:rsidP="002C4F6C">
            <w:pPr>
              <w:pStyle w:val="BodyText"/>
              <w:tabs>
                <w:tab w:val="decimal" w:pos="795"/>
                <w:tab w:val="decimal" w:pos="882"/>
              </w:tabs>
              <w:spacing w:after="0" w:line="240" w:lineRule="atLeast"/>
              <w:ind w:left="-128" w:right="-243"/>
              <w:rPr>
                <w:rFonts w:cs="Times New Roman"/>
                <w:b/>
                <w:bCs/>
                <w:lang w:val="en-US"/>
              </w:rPr>
            </w:pPr>
          </w:p>
        </w:tc>
        <w:tc>
          <w:tcPr>
            <w:tcW w:w="1078" w:type="dxa"/>
            <w:gridSpan w:val="2"/>
            <w:tcBorders>
              <w:top w:val="double" w:sz="4" w:space="0" w:color="auto"/>
              <w:left w:val="nil"/>
              <w:bottom w:val="nil"/>
              <w:right w:val="nil"/>
            </w:tcBorders>
            <w:vAlign w:val="bottom"/>
          </w:tcPr>
          <w:p w14:paraId="61F5A363" w14:textId="77777777" w:rsidR="002C4F6C" w:rsidRPr="00FA0591" w:rsidRDefault="002C4F6C" w:rsidP="002C4F6C">
            <w:pPr>
              <w:pStyle w:val="BodyText"/>
              <w:tabs>
                <w:tab w:val="decimal" w:pos="795"/>
              </w:tabs>
              <w:spacing w:after="0" w:line="240" w:lineRule="atLeast"/>
              <w:ind w:right="-243"/>
              <w:rPr>
                <w:rFonts w:cs="Times New Roman"/>
                <w:lang w:val="en-US"/>
              </w:rPr>
            </w:pPr>
          </w:p>
        </w:tc>
        <w:tc>
          <w:tcPr>
            <w:tcW w:w="236" w:type="dxa"/>
            <w:gridSpan w:val="2"/>
            <w:tcBorders>
              <w:top w:val="nil"/>
              <w:left w:val="nil"/>
              <w:bottom w:val="nil"/>
              <w:right w:val="nil"/>
            </w:tcBorders>
            <w:vAlign w:val="bottom"/>
          </w:tcPr>
          <w:p w14:paraId="2789F318" w14:textId="77777777" w:rsidR="002C4F6C" w:rsidRPr="00FA0591" w:rsidRDefault="002C4F6C" w:rsidP="002C4F6C">
            <w:pPr>
              <w:pStyle w:val="BodyText"/>
              <w:tabs>
                <w:tab w:val="decimal" w:pos="967"/>
              </w:tabs>
              <w:spacing w:after="0" w:line="240" w:lineRule="atLeast"/>
              <w:ind w:left="-128" w:right="-243"/>
              <w:rPr>
                <w:rFonts w:cs="Times New Roman"/>
                <w:b/>
                <w:bCs/>
                <w:lang w:val="en-US"/>
              </w:rPr>
            </w:pPr>
          </w:p>
        </w:tc>
        <w:tc>
          <w:tcPr>
            <w:tcW w:w="1056" w:type="dxa"/>
            <w:tcBorders>
              <w:top w:val="double" w:sz="4" w:space="0" w:color="auto"/>
              <w:left w:val="nil"/>
              <w:bottom w:val="nil"/>
              <w:right w:val="nil"/>
            </w:tcBorders>
            <w:vAlign w:val="bottom"/>
          </w:tcPr>
          <w:p w14:paraId="723FA94C" w14:textId="77777777" w:rsidR="002C4F6C" w:rsidRPr="00FA0591" w:rsidRDefault="002C4F6C" w:rsidP="002C4F6C">
            <w:pPr>
              <w:pStyle w:val="BodyText"/>
              <w:tabs>
                <w:tab w:val="decimal" w:pos="864"/>
              </w:tabs>
              <w:spacing w:after="0" w:line="240" w:lineRule="atLeast"/>
              <w:ind w:right="-243"/>
              <w:rPr>
                <w:rFonts w:cs="Times New Roman"/>
                <w:b/>
                <w:bCs/>
                <w:lang w:val="en-US"/>
              </w:rPr>
            </w:pPr>
          </w:p>
        </w:tc>
      </w:tr>
      <w:tr w:rsidR="002C4F6C" w:rsidRPr="00FA0591" w14:paraId="18E1851C" w14:textId="77777777" w:rsidTr="00C93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0" w:type="dxa"/>
          <w:wAfter w:w="19" w:type="dxa"/>
          <w:trHeight w:val="251"/>
        </w:trPr>
        <w:tc>
          <w:tcPr>
            <w:tcW w:w="4494" w:type="dxa"/>
            <w:gridSpan w:val="2"/>
            <w:tcBorders>
              <w:top w:val="nil"/>
              <w:left w:val="nil"/>
              <w:bottom w:val="nil"/>
              <w:right w:val="nil"/>
            </w:tcBorders>
          </w:tcPr>
          <w:p w14:paraId="58DD0EF3" w14:textId="3725CF1F" w:rsidR="002C4F6C" w:rsidRPr="00FA0591" w:rsidRDefault="002C4F6C" w:rsidP="002C4F6C">
            <w:pPr>
              <w:pStyle w:val="BodyText"/>
              <w:tabs>
                <w:tab w:val="left" w:pos="550"/>
              </w:tabs>
              <w:spacing w:after="0" w:line="240" w:lineRule="atLeast"/>
              <w:rPr>
                <w:rFonts w:cs="Times New Roman"/>
                <w:b/>
                <w:bCs/>
                <w:lang w:val="en-US"/>
              </w:rPr>
            </w:pPr>
          </w:p>
        </w:tc>
        <w:tc>
          <w:tcPr>
            <w:tcW w:w="1133" w:type="dxa"/>
            <w:tcBorders>
              <w:top w:val="nil"/>
              <w:left w:val="nil"/>
              <w:bottom w:val="nil"/>
              <w:right w:val="nil"/>
            </w:tcBorders>
            <w:vAlign w:val="bottom"/>
          </w:tcPr>
          <w:p w14:paraId="33937744" w14:textId="77777777" w:rsidR="002C4F6C" w:rsidRPr="00FA0591" w:rsidRDefault="002C4F6C" w:rsidP="002C4F6C">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vAlign w:val="bottom"/>
          </w:tcPr>
          <w:p w14:paraId="3B533043" w14:textId="77777777" w:rsidR="002C4F6C" w:rsidRPr="00FA0591" w:rsidRDefault="002C4F6C" w:rsidP="002C4F6C">
            <w:pPr>
              <w:pStyle w:val="BodyText"/>
              <w:spacing w:after="0" w:line="240" w:lineRule="atLeast"/>
              <w:ind w:left="-128" w:right="-105"/>
              <w:rPr>
                <w:rFonts w:cs="Times New Roman"/>
                <w:b/>
                <w:bCs/>
                <w:lang w:val="en-US"/>
              </w:rPr>
            </w:pPr>
          </w:p>
        </w:tc>
        <w:tc>
          <w:tcPr>
            <w:tcW w:w="1021" w:type="dxa"/>
            <w:gridSpan w:val="3"/>
            <w:tcBorders>
              <w:top w:val="nil"/>
              <w:left w:val="nil"/>
              <w:bottom w:val="nil"/>
              <w:right w:val="nil"/>
            </w:tcBorders>
            <w:vAlign w:val="bottom"/>
          </w:tcPr>
          <w:p w14:paraId="016F5BE7" w14:textId="77777777" w:rsidR="002C4F6C" w:rsidRPr="00FA0591" w:rsidRDefault="002C4F6C" w:rsidP="002C4F6C">
            <w:pPr>
              <w:pStyle w:val="BodyText"/>
              <w:tabs>
                <w:tab w:val="decimal" w:pos="735"/>
              </w:tabs>
              <w:spacing w:after="0" w:line="240" w:lineRule="atLeast"/>
              <w:ind w:left="-128" w:right="-105"/>
              <w:rPr>
                <w:rFonts w:cs="Times New Roman"/>
                <w:lang w:val="en-US"/>
              </w:rPr>
            </w:pPr>
          </w:p>
        </w:tc>
        <w:tc>
          <w:tcPr>
            <w:tcW w:w="270" w:type="dxa"/>
            <w:gridSpan w:val="2"/>
            <w:tcBorders>
              <w:top w:val="nil"/>
              <w:left w:val="nil"/>
              <w:bottom w:val="nil"/>
              <w:right w:val="nil"/>
            </w:tcBorders>
            <w:vAlign w:val="bottom"/>
          </w:tcPr>
          <w:p w14:paraId="28254D10" w14:textId="77777777" w:rsidR="002C4F6C" w:rsidRPr="00FA0591" w:rsidRDefault="002C4F6C" w:rsidP="002C4F6C">
            <w:pPr>
              <w:pStyle w:val="BodyText"/>
              <w:tabs>
                <w:tab w:val="decimal" w:pos="795"/>
                <w:tab w:val="decimal" w:pos="882"/>
              </w:tabs>
              <w:spacing w:after="0" w:line="240" w:lineRule="atLeast"/>
              <w:ind w:left="-128" w:right="-243"/>
              <w:rPr>
                <w:rFonts w:cs="Times New Roman"/>
                <w:b/>
                <w:bCs/>
                <w:lang w:val="en-US"/>
              </w:rPr>
            </w:pPr>
          </w:p>
        </w:tc>
        <w:tc>
          <w:tcPr>
            <w:tcW w:w="1078" w:type="dxa"/>
            <w:gridSpan w:val="2"/>
            <w:tcBorders>
              <w:top w:val="nil"/>
              <w:left w:val="nil"/>
              <w:bottom w:val="nil"/>
              <w:right w:val="nil"/>
            </w:tcBorders>
            <w:vAlign w:val="bottom"/>
          </w:tcPr>
          <w:p w14:paraId="3A0A35BB" w14:textId="77777777" w:rsidR="002C4F6C" w:rsidRPr="00FA0591" w:rsidRDefault="002C4F6C" w:rsidP="002C4F6C">
            <w:pPr>
              <w:pStyle w:val="BodyText"/>
              <w:tabs>
                <w:tab w:val="decimal" w:pos="795"/>
              </w:tabs>
              <w:spacing w:after="0" w:line="240" w:lineRule="atLeast"/>
              <w:ind w:right="-243"/>
              <w:rPr>
                <w:rFonts w:cs="Times New Roman"/>
                <w:lang w:val="en-US"/>
              </w:rPr>
            </w:pPr>
          </w:p>
        </w:tc>
        <w:tc>
          <w:tcPr>
            <w:tcW w:w="236" w:type="dxa"/>
            <w:gridSpan w:val="2"/>
            <w:tcBorders>
              <w:top w:val="nil"/>
              <w:left w:val="nil"/>
              <w:bottom w:val="nil"/>
              <w:right w:val="nil"/>
            </w:tcBorders>
            <w:vAlign w:val="bottom"/>
          </w:tcPr>
          <w:p w14:paraId="34BC20E3" w14:textId="77777777" w:rsidR="002C4F6C" w:rsidRPr="00FA0591" w:rsidRDefault="002C4F6C" w:rsidP="002C4F6C">
            <w:pPr>
              <w:pStyle w:val="BodyText"/>
              <w:tabs>
                <w:tab w:val="decimal" w:pos="967"/>
              </w:tabs>
              <w:spacing w:after="0" w:line="240" w:lineRule="atLeast"/>
              <w:ind w:left="-128" w:right="-243"/>
              <w:rPr>
                <w:rFonts w:cs="Times New Roman"/>
                <w:b/>
                <w:bCs/>
                <w:lang w:val="en-US"/>
              </w:rPr>
            </w:pPr>
          </w:p>
        </w:tc>
        <w:tc>
          <w:tcPr>
            <w:tcW w:w="1056" w:type="dxa"/>
            <w:tcBorders>
              <w:top w:val="nil"/>
              <w:left w:val="nil"/>
              <w:bottom w:val="nil"/>
              <w:right w:val="nil"/>
            </w:tcBorders>
            <w:vAlign w:val="bottom"/>
          </w:tcPr>
          <w:p w14:paraId="30466D72" w14:textId="77777777" w:rsidR="002C4F6C" w:rsidRPr="00FA0591" w:rsidRDefault="002C4F6C" w:rsidP="002C4F6C">
            <w:pPr>
              <w:pStyle w:val="BodyText"/>
              <w:tabs>
                <w:tab w:val="decimal" w:pos="864"/>
              </w:tabs>
              <w:spacing w:after="0" w:line="240" w:lineRule="atLeast"/>
              <w:ind w:right="-243"/>
              <w:rPr>
                <w:rFonts w:cs="Times New Roman"/>
                <w:b/>
                <w:bCs/>
                <w:lang w:val="en-US"/>
              </w:rPr>
            </w:pPr>
          </w:p>
        </w:tc>
      </w:tr>
      <w:tr w:rsidR="00C9313F" w:rsidRPr="00FA0591" w14:paraId="359B9CCA" w14:textId="77777777" w:rsidTr="00C93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0" w:type="dxa"/>
          <w:wAfter w:w="19" w:type="dxa"/>
          <w:trHeight w:val="251"/>
        </w:trPr>
        <w:tc>
          <w:tcPr>
            <w:tcW w:w="4494" w:type="dxa"/>
            <w:gridSpan w:val="2"/>
            <w:tcBorders>
              <w:top w:val="nil"/>
              <w:left w:val="nil"/>
              <w:bottom w:val="nil"/>
              <w:right w:val="nil"/>
            </w:tcBorders>
          </w:tcPr>
          <w:p w14:paraId="720EFB96" w14:textId="77777777" w:rsidR="00C9313F" w:rsidRPr="00FA0591" w:rsidRDefault="00C9313F" w:rsidP="002C4F6C">
            <w:pPr>
              <w:pStyle w:val="BodyText"/>
              <w:tabs>
                <w:tab w:val="left" w:pos="550"/>
              </w:tabs>
              <w:spacing w:after="0" w:line="240" w:lineRule="atLeast"/>
              <w:rPr>
                <w:rFonts w:cs="Times New Roman"/>
                <w:b/>
                <w:bCs/>
                <w:lang w:val="en-US"/>
              </w:rPr>
            </w:pPr>
          </w:p>
        </w:tc>
        <w:tc>
          <w:tcPr>
            <w:tcW w:w="1133" w:type="dxa"/>
            <w:tcBorders>
              <w:top w:val="nil"/>
              <w:left w:val="nil"/>
              <w:bottom w:val="nil"/>
              <w:right w:val="nil"/>
            </w:tcBorders>
            <w:vAlign w:val="bottom"/>
          </w:tcPr>
          <w:p w14:paraId="43D6977D" w14:textId="77777777" w:rsidR="00C9313F" w:rsidRPr="00FA0591" w:rsidRDefault="00C9313F" w:rsidP="002C4F6C">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vAlign w:val="bottom"/>
          </w:tcPr>
          <w:p w14:paraId="1A7E62C4" w14:textId="77777777" w:rsidR="00C9313F" w:rsidRPr="00FA0591" w:rsidRDefault="00C9313F" w:rsidP="002C4F6C">
            <w:pPr>
              <w:pStyle w:val="BodyText"/>
              <w:spacing w:after="0" w:line="240" w:lineRule="atLeast"/>
              <w:ind w:left="-128" w:right="-105"/>
              <w:rPr>
                <w:rFonts w:cs="Times New Roman"/>
                <w:b/>
                <w:bCs/>
                <w:lang w:val="en-US"/>
              </w:rPr>
            </w:pPr>
          </w:p>
        </w:tc>
        <w:tc>
          <w:tcPr>
            <w:tcW w:w="1021" w:type="dxa"/>
            <w:gridSpan w:val="3"/>
            <w:tcBorders>
              <w:top w:val="nil"/>
              <w:left w:val="nil"/>
              <w:bottom w:val="nil"/>
              <w:right w:val="nil"/>
            </w:tcBorders>
            <w:vAlign w:val="bottom"/>
          </w:tcPr>
          <w:p w14:paraId="7D9FB032" w14:textId="77777777" w:rsidR="00C9313F" w:rsidRPr="00FA0591" w:rsidRDefault="00C9313F" w:rsidP="002C4F6C">
            <w:pPr>
              <w:pStyle w:val="BodyText"/>
              <w:tabs>
                <w:tab w:val="decimal" w:pos="735"/>
              </w:tabs>
              <w:spacing w:after="0" w:line="240" w:lineRule="atLeast"/>
              <w:ind w:left="-128" w:right="-105"/>
              <w:rPr>
                <w:rFonts w:cs="Times New Roman"/>
                <w:lang w:val="en-US"/>
              </w:rPr>
            </w:pPr>
          </w:p>
        </w:tc>
        <w:tc>
          <w:tcPr>
            <w:tcW w:w="270" w:type="dxa"/>
            <w:gridSpan w:val="2"/>
            <w:tcBorders>
              <w:top w:val="nil"/>
              <w:left w:val="nil"/>
              <w:bottom w:val="nil"/>
              <w:right w:val="nil"/>
            </w:tcBorders>
            <w:vAlign w:val="bottom"/>
          </w:tcPr>
          <w:p w14:paraId="72377ACD" w14:textId="77777777" w:rsidR="00C9313F" w:rsidRPr="00FA0591" w:rsidRDefault="00C9313F" w:rsidP="002C4F6C">
            <w:pPr>
              <w:pStyle w:val="BodyText"/>
              <w:tabs>
                <w:tab w:val="decimal" w:pos="795"/>
                <w:tab w:val="decimal" w:pos="882"/>
              </w:tabs>
              <w:spacing w:after="0" w:line="240" w:lineRule="atLeast"/>
              <w:ind w:left="-128" w:right="-243"/>
              <w:rPr>
                <w:rFonts w:cs="Times New Roman"/>
                <w:b/>
                <w:bCs/>
                <w:lang w:val="en-US"/>
              </w:rPr>
            </w:pPr>
          </w:p>
        </w:tc>
        <w:tc>
          <w:tcPr>
            <w:tcW w:w="1078" w:type="dxa"/>
            <w:gridSpan w:val="2"/>
            <w:tcBorders>
              <w:top w:val="nil"/>
              <w:left w:val="nil"/>
              <w:bottom w:val="nil"/>
              <w:right w:val="nil"/>
            </w:tcBorders>
            <w:vAlign w:val="bottom"/>
          </w:tcPr>
          <w:p w14:paraId="556F086D" w14:textId="77777777" w:rsidR="00C9313F" w:rsidRPr="00FA0591" w:rsidRDefault="00C9313F" w:rsidP="002C4F6C">
            <w:pPr>
              <w:pStyle w:val="BodyText"/>
              <w:tabs>
                <w:tab w:val="decimal" w:pos="795"/>
              </w:tabs>
              <w:spacing w:after="0" w:line="240" w:lineRule="atLeast"/>
              <w:ind w:right="-243"/>
              <w:rPr>
                <w:rFonts w:cs="Times New Roman"/>
                <w:lang w:val="en-US"/>
              </w:rPr>
            </w:pPr>
          </w:p>
        </w:tc>
        <w:tc>
          <w:tcPr>
            <w:tcW w:w="236" w:type="dxa"/>
            <w:gridSpan w:val="2"/>
            <w:tcBorders>
              <w:top w:val="nil"/>
              <w:left w:val="nil"/>
              <w:bottom w:val="nil"/>
              <w:right w:val="nil"/>
            </w:tcBorders>
            <w:vAlign w:val="bottom"/>
          </w:tcPr>
          <w:p w14:paraId="1FA3247A" w14:textId="77777777" w:rsidR="00C9313F" w:rsidRPr="00FA0591" w:rsidRDefault="00C9313F" w:rsidP="002C4F6C">
            <w:pPr>
              <w:pStyle w:val="BodyText"/>
              <w:tabs>
                <w:tab w:val="decimal" w:pos="967"/>
              </w:tabs>
              <w:spacing w:after="0" w:line="240" w:lineRule="atLeast"/>
              <w:ind w:left="-128" w:right="-243"/>
              <w:rPr>
                <w:rFonts w:cs="Times New Roman"/>
                <w:b/>
                <w:bCs/>
                <w:lang w:val="en-US"/>
              </w:rPr>
            </w:pPr>
          </w:p>
        </w:tc>
        <w:tc>
          <w:tcPr>
            <w:tcW w:w="1056" w:type="dxa"/>
            <w:tcBorders>
              <w:top w:val="nil"/>
              <w:left w:val="nil"/>
              <w:bottom w:val="nil"/>
              <w:right w:val="nil"/>
            </w:tcBorders>
            <w:vAlign w:val="bottom"/>
          </w:tcPr>
          <w:p w14:paraId="50BB1EDB" w14:textId="77777777" w:rsidR="00C9313F" w:rsidRPr="00FA0591" w:rsidRDefault="00C9313F" w:rsidP="002C4F6C">
            <w:pPr>
              <w:pStyle w:val="BodyText"/>
              <w:tabs>
                <w:tab w:val="decimal" w:pos="864"/>
              </w:tabs>
              <w:spacing w:after="0" w:line="240" w:lineRule="atLeast"/>
              <w:ind w:right="-243"/>
              <w:rPr>
                <w:rFonts w:cs="Times New Roman"/>
                <w:b/>
                <w:bCs/>
                <w:lang w:val="en-US"/>
              </w:rPr>
            </w:pPr>
          </w:p>
        </w:tc>
      </w:tr>
      <w:tr w:rsidR="00C9313F" w:rsidRPr="00FA0591" w14:paraId="2B959DBC" w14:textId="77777777" w:rsidTr="00C93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0" w:type="dxa"/>
          <w:wAfter w:w="19" w:type="dxa"/>
          <w:trHeight w:val="251"/>
        </w:trPr>
        <w:tc>
          <w:tcPr>
            <w:tcW w:w="4494" w:type="dxa"/>
            <w:gridSpan w:val="2"/>
            <w:tcBorders>
              <w:top w:val="nil"/>
              <w:left w:val="nil"/>
              <w:bottom w:val="nil"/>
              <w:right w:val="nil"/>
            </w:tcBorders>
          </w:tcPr>
          <w:p w14:paraId="24913E4C" w14:textId="77777777" w:rsidR="00C9313F" w:rsidRPr="00FA0591" w:rsidRDefault="00C9313F" w:rsidP="002C4F6C">
            <w:pPr>
              <w:pStyle w:val="BodyText"/>
              <w:tabs>
                <w:tab w:val="left" w:pos="550"/>
              </w:tabs>
              <w:spacing w:after="0" w:line="240" w:lineRule="atLeast"/>
              <w:rPr>
                <w:rFonts w:cs="Times New Roman"/>
                <w:b/>
                <w:bCs/>
                <w:lang w:val="en-US"/>
              </w:rPr>
            </w:pPr>
          </w:p>
        </w:tc>
        <w:tc>
          <w:tcPr>
            <w:tcW w:w="1133" w:type="dxa"/>
            <w:tcBorders>
              <w:top w:val="nil"/>
              <w:left w:val="nil"/>
              <w:bottom w:val="nil"/>
              <w:right w:val="nil"/>
            </w:tcBorders>
            <w:vAlign w:val="bottom"/>
          </w:tcPr>
          <w:p w14:paraId="730FA15A" w14:textId="77777777" w:rsidR="00C9313F" w:rsidRPr="00FA0591" w:rsidRDefault="00C9313F" w:rsidP="002C4F6C">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vAlign w:val="bottom"/>
          </w:tcPr>
          <w:p w14:paraId="39ADFF4B" w14:textId="77777777" w:rsidR="00C9313F" w:rsidRPr="00FA0591" w:rsidRDefault="00C9313F" w:rsidP="002C4F6C">
            <w:pPr>
              <w:pStyle w:val="BodyText"/>
              <w:spacing w:after="0" w:line="240" w:lineRule="atLeast"/>
              <w:ind w:left="-128" w:right="-105"/>
              <w:rPr>
                <w:rFonts w:cs="Times New Roman"/>
                <w:b/>
                <w:bCs/>
                <w:lang w:val="en-US"/>
              </w:rPr>
            </w:pPr>
          </w:p>
        </w:tc>
        <w:tc>
          <w:tcPr>
            <w:tcW w:w="1021" w:type="dxa"/>
            <w:gridSpan w:val="3"/>
            <w:tcBorders>
              <w:top w:val="nil"/>
              <w:left w:val="nil"/>
              <w:bottom w:val="nil"/>
              <w:right w:val="nil"/>
            </w:tcBorders>
            <w:vAlign w:val="bottom"/>
          </w:tcPr>
          <w:p w14:paraId="6327B4FD" w14:textId="77777777" w:rsidR="00C9313F" w:rsidRPr="00FA0591" w:rsidRDefault="00C9313F" w:rsidP="002C4F6C">
            <w:pPr>
              <w:pStyle w:val="BodyText"/>
              <w:tabs>
                <w:tab w:val="decimal" w:pos="735"/>
              </w:tabs>
              <w:spacing w:after="0" w:line="240" w:lineRule="atLeast"/>
              <w:ind w:left="-128" w:right="-105"/>
              <w:rPr>
                <w:rFonts w:cs="Times New Roman"/>
                <w:lang w:val="en-US"/>
              </w:rPr>
            </w:pPr>
          </w:p>
        </w:tc>
        <w:tc>
          <w:tcPr>
            <w:tcW w:w="270" w:type="dxa"/>
            <w:gridSpan w:val="2"/>
            <w:tcBorders>
              <w:top w:val="nil"/>
              <w:left w:val="nil"/>
              <w:bottom w:val="nil"/>
              <w:right w:val="nil"/>
            </w:tcBorders>
            <w:vAlign w:val="bottom"/>
          </w:tcPr>
          <w:p w14:paraId="05573876" w14:textId="77777777" w:rsidR="00C9313F" w:rsidRPr="00FA0591" w:rsidRDefault="00C9313F" w:rsidP="002C4F6C">
            <w:pPr>
              <w:pStyle w:val="BodyText"/>
              <w:tabs>
                <w:tab w:val="decimal" w:pos="795"/>
                <w:tab w:val="decimal" w:pos="882"/>
              </w:tabs>
              <w:spacing w:after="0" w:line="240" w:lineRule="atLeast"/>
              <w:ind w:left="-128" w:right="-243"/>
              <w:rPr>
                <w:rFonts w:cs="Times New Roman"/>
                <w:b/>
                <w:bCs/>
                <w:lang w:val="en-US"/>
              </w:rPr>
            </w:pPr>
          </w:p>
        </w:tc>
        <w:tc>
          <w:tcPr>
            <w:tcW w:w="1078" w:type="dxa"/>
            <w:gridSpan w:val="2"/>
            <w:tcBorders>
              <w:top w:val="nil"/>
              <w:left w:val="nil"/>
              <w:bottom w:val="nil"/>
              <w:right w:val="nil"/>
            </w:tcBorders>
            <w:vAlign w:val="bottom"/>
          </w:tcPr>
          <w:p w14:paraId="7E1DC594" w14:textId="77777777" w:rsidR="00C9313F" w:rsidRPr="00FA0591" w:rsidRDefault="00C9313F" w:rsidP="002C4F6C">
            <w:pPr>
              <w:pStyle w:val="BodyText"/>
              <w:tabs>
                <w:tab w:val="decimal" w:pos="795"/>
              </w:tabs>
              <w:spacing w:after="0" w:line="240" w:lineRule="atLeast"/>
              <w:ind w:right="-243"/>
              <w:rPr>
                <w:rFonts w:cs="Times New Roman"/>
                <w:lang w:val="en-US"/>
              </w:rPr>
            </w:pPr>
          </w:p>
        </w:tc>
        <w:tc>
          <w:tcPr>
            <w:tcW w:w="236" w:type="dxa"/>
            <w:gridSpan w:val="2"/>
            <w:tcBorders>
              <w:top w:val="nil"/>
              <w:left w:val="nil"/>
              <w:bottom w:val="nil"/>
              <w:right w:val="nil"/>
            </w:tcBorders>
            <w:vAlign w:val="bottom"/>
          </w:tcPr>
          <w:p w14:paraId="5731C03E" w14:textId="77777777" w:rsidR="00C9313F" w:rsidRPr="00FA0591" w:rsidRDefault="00C9313F" w:rsidP="002C4F6C">
            <w:pPr>
              <w:pStyle w:val="BodyText"/>
              <w:tabs>
                <w:tab w:val="decimal" w:pos="967"/>
              </w:tabs>
              <w:spacing w:after="0" w:line="240" w:lineRule="atLeast"/>
              <w:ind w:left="-128" w:right="-243"/>
              <w:rPr>
                <w:rFonts w:cs="Times New Roman"/>
                <w:b/>
                <w:bCs/>
                <w:lang w:val="en-US"/>
              </w:rPr>
            </w:pPr>
          </w:p>
        </w:tc>
        <w:tc>
          <w:tcPr>
            <w:tcW w:w="1056" w:type="dxa"/>
            <w:tcBorders>
              <w:top w:val="nil"/>
              <w:left w:val="nil"/>
              <w:bottom w:val="nil"/>
              <w:right w:val="nil"/>
            </w:tcBorders>
            <w:vAlign w:val="bottom"/>
          </w:tcPr>
          <w:p w14:paraId="2AA8DF92" w14:textId="77777777" w:rsidR="00C9313F" w:rsidRPr="00FA0591" w:rsidRDefault="00C9313F" w:rsidP="002C4F6C">
            <w:pPr>
              <w:pStyle w:val="BodyText"/>
              <w:tabs>
                <w:tab w:val="decimal" w:pos="864"/>
              </w:tabs>
              <w:spacing w:after="0" w:line="240" w:lineRule="atLeast"/>
              <w:ind w:right="-243"/>
              <w:rPr>
                <w:rFonts w:cs="Times New Roman"/>
                <w:b/>
                <w:bCs/>
                <w:lang w:val="en-US"/>
              </w:rPr>
            </w:pPr>
          </w:p>
        </w:tc>
      </w:tr>
      <w:tr w:rsidR="00C9313F" w:rsidRPr="00FA0591" w14:paraId="27C17177" w14:textId="77777777" w:rsidTr="00C93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0" w:type="dxa"/>
          <w:wAfter w:w="19" w:type="dxa"/>
          <w:trHeight w:val="251"/>
        </w:trPr>
        <w:tc>
          <w:tcPr>
            <w:tcW w:w="4494" w:type="dxa"/>
            <w:gridSpan w:val="2"/>
            <w:tcBorders>
              <w:top w:val="nil"/>
              <w:left w:val="nil"/>
              <w:bottom w:val="nil"/>
              <w:right w:val="nil"/>
            </w:tcBorders>
          </w:tcPr>
          <w:p w14:paraId="2E6489FA" w14:textId="77777777" w:rsidR="00C9313F" w:rsidRPr="00FA0591" w:rsidRDefault="00C9313F" w:rsidP="002C4F6C">
            <w:pPr>
              <w:pStyle w:val="BodyText"/>
              <w:tabs>
                <w:tab w:val="left" w:pos="550"/>
              </w:tabs>
              <w:spacing w:after="0" w:line="240" w:lineRule="atLeast"/>
              <w:rPr>
                <w:rFonts w:cs="Times New Roman"/>
                <w:b/>
                <w:bCs/>
                <w:lang w:val="en-US"/>
              </w:rPr>
            </w:pPr>
          </w:p>
        </w:tc>
        <w:tc>
          <w:tcPr>
            <w:tcW w:w="1133" w:type="dxa"/>
            <w:tcBorders>
              <w:top w:val="nil"/>
              <w:left w:val="nil"/>
              <w:bottom w:val="nil"/>
              <w:right w:val="nil"/>
            </w:tcBorders>
            <w:vAlign w:val="bottom"/>
          </w:tcPr>
          <w:p w14:paraId="620E09AB" w14:textId="77777777" w:rsidR="00C9313F" w:rsidRPr="00FA0591" w:rsidRDefault="00C9313F" w:rsidP="002C4F6C">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vAlign w:val="bottom"/>
          </w:tcPr>
          <w:p w14:paraId="4F95DAC2" w14:textId="77777777" w:rsidR="00C9313F" w:rsidRPr="00FA0591" w:rsidRDefault="00C9313F" w:rsidP="002C4F6C">
            <w:pPr>
              <w:pStyle w:val="BodyText"/>
              <w:spacing w:after="0" w:line="240" w:lineRule="atLeast"/>
              <w:ind w:left="-128" w:right="-105"/>
              <w:rPr>
                <w:rFonts w:cs="Times New Roman"/>
                <w:b/>
                <w:bCs/>
                <w:lang w:val="en-US"/>
              </w:rPr>
            </w:pPr>
          </w:p>
        </w:tc>
        <w:tc>
          <w:tcPr>
            <w:tcW w:w="1021" w:type="dxa"/>
            <w:gridSpan w:val="3"/>
            <w:tcBorders>
              <w:top w:val="nil"/>
              <w:left w:val="nil"/>
              <w:bottom w:val="nil"/>
              <w:right w:val="nil"/>
            </w:tcBorders>
            <w:vAlign w:val="bottom"/>
          </w:tcPr>
          <w:p w14:paraId="42F6250F" w14:textId="77777777" w:rsidR="00C9313F" w:rsidRPr="00FA0591" w:rsidRDefault="00C9313F" w:rsidP="002C4F6C">
            <w:pPr>
              <w:pStyle w:val="BodyText"/>
              <w:tabs>
                <w:tab w:val="decimal" w:pos="735"/>
              </w:tabs>
              <w:spacing w:after="0" w:line="240" w:lineRule="atLeast"/>
              <w:ind w:left="-128" w:right="-105"/>
              <w:rPr>
                <w:rFonts w:cs="Times New Roman"/>
                <w:lang w:val="en-US"/>
              </w:rPr>
            </w:pPr>
          </w:p>
        </w:tc>
        <w:tc>
          <w:tcPr>
            <w:tcW w:w="270" w:type="dxa"/>
            <w:gridSpan w:val="2"/>
            <w:tcBorders>
              <w:top w:val="nil"/>
              <w:left w:val="nil"/>
              <w:bottom w:val="nil"/>
              <w:right w:val="nil"/>
            </w:tcBorders>
            <w:vAlign w:val="bottom"/>
          </w:tcPr>
          <w:p w14:paraId="77F88F75" w14:textId="77777777" w:rsidR="00C9313F" w:rsidRPr="00FA0591" w:rsidRDefault="00C9313F" w:rsidP="002C4F6C">
            <w:pPr>
              <w:pStyle w:val="BodyText"/>
              <w:tabs>
                <w:tab w:val="decimal" w:pos="795"/>
                <w:tab w:val="decimal" w:pos="882"/>
              </w:tabs>
              <w:spacing w:after="0" w:line="240" w:lineRule="atLeast"/>
              <w:ind w:left="-128" w:right="-243"/>
              <w:rPr>
                <w:rFonts w:cs="Times New Roman"/>
                <w:b/>
                <w:bCs/>
                <w:lang w:val="en-US"/>
              </w:rPr>
            </w:pPr>
          </w:p>
        </w:tc>
        <w:tc>
          <w:tcPr>
            <w:tcW w:w="1078" w:type="dxa"/>
            <w:gridSpan w:val="2"/>
            <w:tcBorders>
              <w:top w:val="nil"/>
              <w:left w:val="nil"/>
              <w:bottom w:val="nil"/>
              <w:right w:val="nil"/>
            </w:tcBorders>
            <w:vAlign w:val="bottom"/>
          </w:tcPr>
          <w:p w14:paraId="15A461A2" w14:textId="77777777" w:rsidR="00C9313F" w:rsidRPr="00FA0591" w:rsidRDefault="00C9313F" w:rsidP="002C4F6C">
            <w:pPr>
              <w:pStyle w:val="BodyText"/>
              <w:tabs>
                <w:tab w:val="decimal" w:pos="795"/>
              </w:tabs>
              <w:spacing w:after="0" w:line="240" w:lineRule="atLeast"/>
              <w:ind w:right="-243"/>
              <w:rPr>
                <w:rFonts w:cs="Times New Roman"/>
                <w:lang w:val="en-US"/>
              </w:rPr>
            </w:pPr>
          </w:p>
        </w:tc>
        <w:tc>
          <w:tcPr>
            <w:tcW w:w="236" w:type="dxa"/>
            <w:gridSpan w:val="2"/>
            <w:tcBorders>
              <w:top w:val="nil"/>
              <w:left w:val="nil"/>
              <w:bottom w:val="nil"/>
              <w:right w:val="nil"/>
            </w:tcBorders>
            <w:vAlign w:val="bottom"/>
          </w:tcPr>
          <w:p w14:paraId="5E424D81" w14:textId="77777777" w:rsidR="00C9313F" w:rsidRPr="00FA0591" w:rsidRDefault="00C9313F" w:rsidP="002C4F6C">
            <w:pPr>
              <w:pStyle w:val="BodyText"/>
              <w:tabs>
                <w:tab w:val="decimal" w:pos="967"/>
              </w:tabs>
              <w:spacing w:after="0" w:line="240" w:lineRule="atLeast"/>
              <w:ind w:left="-128" w:right="-243"/>
              <w:rPr>
                <w:rFonts w:cs="Times New Roman"/>
                <w:b/>
                <w:bCs/>
                <w:lang w:val="en-US"/>
              </w:rPr>
            </w:pPr>
          </w:p>
        </w:tc>
        <w:tc>
          <w:tcPr>
            <w:tcW w:w="1056" w:type="dxa"/>
            <w:tcBorders>
              <w:top w:val="nil"/>
              <w:left w:val="nil"/>
              <w:bottom w:val="nil"/>
              <w:right w:val="nil"/>
            </w:tcBorders>
            <w:vAlign w:val="bottom"/>
          </w:tcPr>
          <w:p w14:paraId="30A43CE9" w14:textId="77777777" w:rsidR="00C9313F" w:rsidRPr="00FA0591" w:rsidRDefault="00C9313F" w:rsidP="002C4F6C">
            <w:pPr>
              <w:pStyle w:val="BodyText"/>
              <w:tabs>
                <w:tab w:val="decimal" w:pos="864"/>
              </w:tabs>
              <w:spacing w:after="0" w:line="240" w:lineRule="atLeast"/>
              <w:ind w:right="-243"/>
              <w:rPr>
                <w:rFonts w:cs="Times New Roman"/>
                <w:b/>
                <w:bCs/>
                <w:lang w:val="en-US"/>
              </w:rPr>
            </w:pPr>
          </w:p>
        </w:tc>
      </w:tr>
      <w:tr w:rsidR="00C9313F" w:rsidRPr="00FA0591" w14:paraId="3D271C5C" w14:textId="77777777" w:rsidTr="00C93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0" w:type="dxa"/>
          <w:wAfter w:w="19" w:type="dxa"/>
          <w:trHeight w:val="251"/>
        </w:trPr>
        <w:tc>
          <w:tcPr>
            <w:tcW w:w="4494" w:type="dxa"/>
            <w:gridSpan w:val="2"/>
            <w:tcBorders>
              <w:top w:val="nil"/>
              <w:left w:val="nil"/>
              <w:bottom w:val="nil"/>
              <w:right w:val="nil"/>
            </w:tcBorders>
          </w:tcPr>
          <w:p w14:paraId="3A757D23" w14:textId="77777777" w:rsidR="00C9313F" w:rsidRPr="00FA0591" w:rsidRDefault="00C9313F" w:rsidP="002C4F6C">
            <w:pPr>
              <w:pStyle w:val="BodyText"/>
              <w:tabs>
                <w:tab w:val="left" w:pos="550"/>
              </w:tabs>
              <w:spacing w:after="0" w:line="240" w:lineRule="atLeast"/>
              <w:rPr>
                <w:rFonts w:cs="Times New Roman"/>
                <w:b/>
                <w:bCs/>
                <w:lang w:val="en-US"/>
              </w:rPr>
            </w:pPr>
          </w:p>
        </w:tc>
        <w:tc>
          <w:tcPr>
            <w:tcW w:w="1133" w:type="dxa"/>
            <w:tcBorders>
              <w:top w:val="nil"/>
              <w:left w:val="nil"/>
              <w:bottom w:val="nil"/>
              <w:right w:val="nil"/>
            </w:tcBorders>
            <w:vAlign w:val="bottom"/>
          </w:tcPr>
          <w:p w14:paraId="484E7783" w14:textId="77777777" w:rsidR="00C9313F" w:rsidRPr="00FA0591" w:rsidRDefault="00C9313F" w:rsidP="002C4F6C">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vAlign w:val="bottom"/>
          </w:tcPr>
          <w:p w14:paraId="054BC797" w14:textId="77777777" w:rsidR="00C9313F" w:rsidRPr="00FA0591" w:rsidRDefault="00C9313F" w:rsidP="002C4F6C">
            <w:pPr>
              <w:pStyle w:val="BodyText"/>
              <w:spacing w:after="0" w:line="240" w:lineRule="atLeast"/>
              <w:ind w:left="-128" w:right="-105"/>
              <w:rPr>
                <w:rFonts w:cs="Times New Roman"/>
                <w:b/>
                <w:bCs/>
                <w:lang w:val="en-US"/>
              </w:rPr>
            </w:pPr>
          </w:p>
        </w:tc>
        <w:tc>
          <w:tcPr>
            <w:tcW w:w="1021" w:type="dxa"/>
            <w:gridSpan w:val="3"/>
            <w:tcBorders>
              <w:top w:val="nil"/>
              <w:left w:val="nil"/>
              <w:bottom w:val="nil"/>
              <w:right w:val="nil"/>
            </w:tcBorders>
            <w:vAlign w:val="bottom"/>
          </w:tcPr>
          <w:p w14:paraId="4734AE04" w14:textId="77777777" w:rsidR="00C9313F" w:rsidRPr="00FA0591" w:rsidRDefault="00C9313F" w:rsidP="002C4F6C">
            <w:pPr>
              <w:pStyle w:val="BodyText"/>
              <w:tabs>
                <w:tab w:val="decimal" w:pos="735"/>
              </w:tabs>
              <w:spacing w:after="0" w:line="240" w:lineRule="atLeast"/>
              <w:ind w:left="-128" w:right="-105"/>
              <w:rPr>
                <w:rFonts w:cs="Times New Roman"/>
                <w:lang w:val="en-US"/>
              </w:rPr>
            </w:pPr>
          </w:p>
        </w:tc>
        <w:tc>
          <w:tcPr>
            <w:tcW w:w="270" w:type="dxa"/>
            <w:gridSpan w:val="2"/>
            <w:tcBorders>
              <w:top w:val="nil"/>
              <w:left w:val="nil"/>
              <w:bottom w:val="nil"/>
              <w:right w:val="nil"/>
            </w:tcBorders>
            <w:vAlign w:val="bottom"/>
          </w:tcPr>
          <w:p w14:paraId="4B04B834" w14:textId="77777777" w:rsidR="00C9313F" w:rsidRPr="00FA0591" w:rsidRDefault="00C9313F" w:rsidP="002C4F6C">
            <w:pPr>
              <w:pStyle w:val="BodyText"/>
              <w:tabs>
                <w:tab w:val="decimal" w:pos="795"/>
                <w:tab w:val="decimal" w:pos="882"/>
              </w:tabs>
              <w:spacing w:after="0" w:line="240" w:lineRule="atLeast"/>
              <w:ind w:left="-128" w:right="-243"/>
              <w:rPr>
                <w:rFonts w:cs="Times New Roman"/>
                <w:b/>
                <w:bCs/>
                <w:lang w:val="en-US"/>
              </w:rPr>
            </w:pPr>
          </w:p>
        </w:tc>
        <w:tc>
          <w:tcPr>
            <w:tcW w:w="1078" w:type="dxa"/>
            <w:gridSpan w:val="2"/>
            <w:tcBorders>
              <w:top w:val="nil"/>
              <w:left w:val="nil"/>
              <w:bottom w:val="nil"/>
              <w:right w:val="nil"/>
            </w:tcBorders>
            <w:vAlign w:val="bottom"/>
          </w:tcPr>
          <w:p w14:paraId="0F1B7A2F" w14:textId="77777777" w:rsidR="00C9313F" w:rsidRPr="00FA0591" w:rsidRDefault="00C9313F" w:rsidP="002C4F6C">
            <w:pPr>
              <w:pStyle w:val="BodyText"/>
              <w:tabs>
                <w:tab w:val="decimal" w:pos="795"/>
              </w:tabs>
              <w:spacing w:after="0" w:line="240" w:lineRule="atLeast"/>
              <w:ind w:right="-243"/>
              <w:rPr>
                <w:rFonts w:cs="Times New Roman"/>
                <w:lang w:val="en-US"/>
              </w:rPr>
            </w:pPr>
          </w:p>
        </w:tc>
        <w:tc>
          <w:tcPr>
            <w:tcW w:w="236" w:type="dxa"/>
            <w:gridSpan w:val="2"/>
            <w:tcBorders>
              <w:top w:val="nil"/>
              <w:left w:val="nil"/>
              <w:bottom w:val="nil"/>
              <w:right w:val="nil"/>
            </w:tcBorders>
            <w:vAlign w:val="bottom"/>
          </w:tcPr>
          <w:p w14:paraId="2C2B2801" w14:textId="77777777" w:rsidR="00C9313F" w:rsidRPr="00FA0591" w:rsidRDefault="00C9313F" w:rsidP="002C4F6C">
            <w:pPr>
              <w:pStyle w:val="BodyText"/>
              <w:tabs>
                <w:tab w:val="decimal" w:pos="967"/>
              </w:tabs>
              <w:spacing w:after="0" w:line="240" w:lineRule="atLeast"/>
              <w:ind w:left="-128" w:right="-243"/>
              <w:rPr>
                <w:rFonts w:cs="Times New Roman"/>
                <w:b/>
                <w:bCs/>
                <w:lang w:val="en-US"/>
              </w:rPr>
            </w:pPr>
          </w:p>
        </w:tc>
        <w:tc>
          <w:tcPr>
            <w:tcW w:w="1056" w:type="dxa"/>
            <w:tcBorders>
              <w:top w:val="nil"/>
              <w:left w:val="nil"/>
              <w:bottom w:val="nil"/>
              <w:right w:val="nil"/>
            </w:tcBorders>
            <w:vAlign w:val="bottom"/>
          </w:tcPr>
          <w:p w14:paraId="0EAA7A6B" w14:textId="77777777" w:rsidR="00C9313F" w:rsidRPr="00FA0591" w:rsidRDefault="00C9313F" w:rsidP="002C4F6C">
            <w:pPr>
              <w:pStyle w:val="BodyText"/>
              <w:tabs>
                <w:tab w:val="decimal" w:pos="864"/>
              </w:tabs>
              <w:spacing w:after="0" w:line="240" w:lineRule="atLeast"/>
              <w:ind w:right="-243"/>
              <w:rPr>
                <w:rFonts w:cs="Times New Roman"/>
                <w:b/>
                <w:bCs/>
                <w:lang w:val="en-US"/>
              </w:rPr>
            </w:pPr>
          </w:p>
        </w:tc>
      </w:tr>
      <w:tr w:rsidR="00C9313F" w:rsidRPr="00FA0591" w14:paraId="60624F75" w14:textId="77777777" w:rsidTr="00C93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0" w:type="dxa"/>
          <w:wAfter w:w="19" w:type="dxa"/>
          <w:trHeight w:val="251"/>
        </w:trPr>
        <w:tc>
          <w:tcPr>
            <w:tcW w:w="4494" w:type="dxa"/>
            <w:gridSpan w:val="2"/>
            <w:tcBorders>
              <w:top w:val="nil"/>
              <w:left w:val="nil"/>
              <w:bottom w:val="nil"/>
              <w:right w:val="nil"/>
            </w:tcBorders>
          </w:tcPr>
          <w:p w14:paraId="320D9CCA" w14:textId="77777777" w:rsidR="00C9313F" w:rsidRPr="00FA0591" w:rsidRDefault="00C9313F" w:rsidP="002C4F6C">
            <w:pPr>
              <w:pStyle w:val="BodyText"/>
              <w:tabs>
                <w:tab w:val="left" w:pos="550"/>
              </w:tabs>
              <w:spacing w:after="0" w:line="240" w:lineRule="atLeast"/>
              <w:rPr>
                <w:rFonts w:cs="Times New Roman"/>
                <w:b/>
                <w:bCs/>
                <w:lang w:val="en-US"/>
              </w:rPr>
            </w:pPr>
          </w:p>
        </w:tc>
        <w:tc>
          <w:tcPr>
            <w:tcW w:w="1133" w:type="dxa"/>
            <w:tcBorders>
              <w:top w:val="nil"/>
              <w:left w:val="nil"/>
              <w:bottom w:val="nil"/>
              <w:right w:val="nil"/>
            </w:tcBorders>
            <w:vAlign w:val="bottom"/>
          </w:tcPr>
          <w:p w14:paraId="4F44B378" w14:textId="77777777" w:rsidR="00C9313F" w:rsidRPr="00FA0591" w:rsidRDefault="00C9313F" w:rsidP="002C4F6C">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vAlign w:val="bottom"/>
          </w:tcPr>
          <w:p w14:paraId="19A5E461" w14:textId="77777777" w:rsidR="00C9313F" w:rsidRPr="00FA0591" w:rsidRDefault="00C9313F" w:rsidP="002C4F6C">
            <w:pPr>
              <w:pStyle w:val="BodyText"/>
              <w:spacing w:after="0" w:line="240" w:lineRule="atLeast"/>
              <w:ind w:left="-128" w:right="-105"/>
              <w:rPr>
                <w:rFonts w:cs="Times New Roman"/>
                <w:b/>
                <w:bCs/>
                <w:lang w:val="en-US"/>
              </w:rPr>
            </w:pPr>
          </w:p>
        </w:tc>
        <w:tc>
          <w:tcPr>
            <w:tcW w:w="1021" w:type="dxa"/>
            <w:gridSpan w:val="3"/>
            <w:tcBorders>
              <w:top w:val="nil"/>
              <w:left w:val="nil"/>
              <w:bottom w:val="nil"/>
              <w:right w:val="nil"/>
            </w:tcBorders>
            <w:vAlign w:val="bottom"/>
          </w:tcPr>
          <w:p w14:paraId="0C37124A" w14:textId="77777777" w:rsidR="00C9313F" w:rsidRPr="00FA0591" w:rsidRDefault="00C9313F" w:rsidP="002C4F6C">
            <w:pPr>
              <w:pStyle w:val="BodyText"/>
              <w:tabs>
                <w:tab w:val="decimal" w:pos="735"/>
              </w:tabs>
              <w:spacing w:after="0" w:line="240" w:lineRule="atLeast"/>
              <w:ind w:left="-128" w:right="-105"/>
              <w:rPr>
                <w:rFonts w:cs="Times New Roman"/>
                <w:lang w:val="en-US"/>
              </w:rPr>
            </w:pPr>
          </w:p>
        </w:tc>
        <w:tc>
          <w:tcPr>
            <w:tcW w:w="270" w:type="dxa"/>
            <w:gridSpan w:val="2"/>
            <w:tcBorders>
              <w:top w:val="nil"/>
              <w:left w:val="nil"/>
              <w:bottom w:val="nil"/>
              <w:right w:val="nil"/>
            </w:tcBorders>
            <w:vAlign w:val="bottom"/>
          </w:tcPr>
          <w:p w14:paraId="37C56B70" w14:textId="77777777" w:rsidR="00C9313F" w:rsidRPr="00FA0591" w:rsidRDefault="00C9313F" w:rsidP="002C4F6C">
            <w:pPr>
              <w:pStyle w:val="BodyText"/>
              <w:tabs>
                <w:tab w:val="decimal" w:pos="795"/>
                <w:tab w:val="decimal" w:pos="882"/>
              </w:tabs>
              <w:spacing w:after="0" w:line="240" w:lineRule="atLeast"/>
              <w:ind w:left="-128" w:right="-243"/>
              <w:rPr>
                <w:rFonts w:cs="Times New Roman"/>
                <w:b/>
                <w:bCs/>
                <w:lang w:val="en-US"/>
              </w:rPr>
            </w:pPr>
          </w:p>
        </w:tc>
        <w:tc>
          <w:tcPr>
            <w:tcW w:w="1078" w:type="dxa"/>
            <w:gridSpan w:val="2"/>
            <w:tcBorders>
              <w:top w:val="nil"/>
              <w:left w:val="nil"/>
              <w:bottom w:val="nil"/>
              <w:right w:val="nil"/>
            </w:tcBorders>
            <w:vAlign w:val="bottom"/>
          </w:tcPr>
          <w:p w14:paraId="2BB77743" w14:textId="77777777" w:rsidR="00C9313F" w:rsidRPr="00FA0591" w:rsidRDefault="00C9313F" w:rsidP="002C4F6C">
            <w:pPr>
              <w:pStyle w:val="BodyText"/>
              <w:tabs>
                <w:tab w:val="decimal" w:pos="795"/>
              </w:tabs>
              <w:spacing w:after="0" w:line="240" w:lineRule="atLeast"/>
              <w:ind w:right="-243"/>
              <w:rPr>
                <w:rFonts w:cs="Times New Roman"/>
                <w:lang w:val="en-US"/>
              </w:rPr>
            </w:pPr>
          </w:p>
        </w:tc>
        <w:tc>
          <w:tcPr>
            <w:tcW w:w="236" w:type="dxa"/>
            <w:gridSpan w:val="2"/>
            <w:tcBorders>
              <w:top w:val="nil"/>
              <w:left w:val="nil"/>
              <w:bottom w:val="nil"/>
              <w:right w:val="nil"/>
            </w:tcBorders>
            <w:vAlign w:val="bottom"/>
          </w:tcPr>
          <w:p w14:paraId="38671B6F" w14:textId="77777777" w:rsidR="00C9313F" w:rsidRPr="00FA0591" w:rsidRDefault="00C9313F" w:rsidP="002C4F6C">
            <w:pPr>
              <w:pStyle w:val="BodyText"/>
              <w:tabs>
                <w:tab w:val="decimal" w:pos="967"/>
              </w:tabs>
              <w:spacing w:after="0" w:line="240" w:lineRule="atLeast"/>
              <w:ind w:left="-128" w:right="-243"/>
              <w:rPr>
                <w:rFonts w:cs="Times New Roman"/>
                <w:b/>
                <w:bCs/>
                <w:lang w:val="en-US"/>
              </w:rPr>
            </w:pPr>
          </w:p>
        </w:tc>
        <w:tc>
          <w:tcPr>
            <w:tcW w:w="1056" w:type="dxa"/>
            <w:tcBorders>
              <w:top w:val="nil"/>
              <w:left w:val="nil"/>
              <w:bottom w:val="nil"/>
              <w:right w:val="nil"/>
            </w:tcBorders>
            <w:vAlign w:val="bottom"/>
          </w:tcPr>
          <w:p w14:paraId="66943FD9" w14:textId="77777777" w:rsidR="00C9313F" w:rsidRPr="00FA0591" w:rsidRDefault="00C9313F" w:rsidP="002C4F6C">
            <w:pPr>
              <w:pStyle w:val="BodyText"/>
              <w:tabs>
                <w:tab w:val="decimal" w:pos="864"/>
              </w:tabs>
              <w:spacing w:after="0" w:line="240" w:lineRule="atLeast"/>
              <w:ind w:right="-243"/>
              <w:rPr>
                <w:rFonts w:cs="Times New Roman"/>
                <w:b/>
                <w:bCs/>
                <w:lang w:val="en-US"/>
              </w:rPr>
            </w:pPr>
          </w:p>
        </w:tc>
      </w:tr>
      <w:tr w:rsidR="00C9313F" w:rsidRPr="00FA0591" w14:paraId="25AD0F02" w14:textId="77777777" w:rsidTr="00C93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0" w:type="dxa"/>
          <w:wAfter w:w="19" w:type="dxa"/>
          <w:trHeight w:val="251"/>
        </w:trPr>
        <w:tc>
          <w:tcPr>
            <w:tcW w:w="4494" w:type="dxa"/>
            <w:gridSpan w:val="2"/>
            <w:tcBorders>
              <w:top w:val="nil"/>
              <w:left w:val="nil"/>
              <w:bottom w:val="nil"/>
              <w:right w:val="nil"/>
            </w:tcBorders>
          </w:tcPr>
          <w:p w14:paraId="308E59F4" w14:textId="5087D9EC" w:rsidR="00C9313F" w:rsidRPr="00FA0591" w:rsidRDefault="00C9313F" w:rsidP="00C9313F">
            <w:pPr>
              <w:pStyle w:val="BodyText"/>
              <w:tabs>
                <w:tab w:val="left" w:pos="550"/>
              </w:tabs>
              <w:spacing w:after="0" w:line="240" w:lineRule="atLeast"/>
              <w:rPr>
                <w:rFonts w:cs="Times New Roman"/>
                <w:b/>
                <w:bCs/>
                <w:lang w:val="en-US"/>
              </w:rPr>
            </w:pPr>
            <w:r w:rsidRPr="00FA0591">
              <w:rPr>
                <w:rFonts w:cs="Times New Roman"/>
                <w:b/>
                <w:bCs/>
                <w:lang w:val="en-US"/>
              </w:rPr>
              <w:lastRenderedPageBreak/>
              <w:t>Other receivables</w:t>
            </w:r>
          </w:p>
        </w:tc>
        <w:tc>
          <w:tcPr>
            <w:tcW w:w="1133" w:type="dxa"/>
            <w:tcBorders>
              <w:top w:val="nil"/>
              <w:left w:val="nil"/>
              <w:bottom w:val="nil"/>
              <w:right w:val="nil"/>
            </w:tcBorders>
            <w:vAlign w:val="bottom"/>
          </w:tcPr>
          <w:p w14:paraId="601DABFF" w14:textId="77777777" w:rsidR="00C9313F" w:rsidRPr="00FA0591" w:rsidRDefault="00C9313F" w:rsidP="00C9313F">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vAlign w:val="bottom"/>
          </w:tcPr>
          <w:p w14:paraId="6D5C44FA" w14:textId="77777777" w:rsidR="00C9313F" w:rsidRPr="00FA0591" w:rsidRDefault="00C9313F" w:rsidP="00C9313F">
            <w:pPr>
              <w:pStyle w:val="BodyText"/>
              <w:spacing w:after="0" w:line="240" w:lineRule="atLeast"/>
              <w:ind w:left="-128" w:right="-105"/>
              <w:rPr>
                <w:rFonts w:cs="Times New Roman"/>
                <w:b/>
                <w:bCs/>
                <w:lang w:val="en-US"/>
              </w:rPr>
            </w:pPr>
          </w:p>
        </w:tc>
        <w:tc>
          <w:tcPr>
            <w:tcW w:w="1021" w:type="dxa"/>
            <w:gridSpan w:val="3"/>
            <w:tcBorders>
              <w:top w:val="nil"/>
              <w:left w:val="nil"/>
              <w:bottom w:val="nil"/>
              <w:right w:val="nil"/>
            </w:tcBorders>
            <w:vAlign w:val="bottom"/>
          </w:tcPr>
          <w:p w14:paraId="07CF27E1" w14:textId="77777777" w:rsidR="00C9313F" w:rsidRPr="00FA0591" w:rsidRDefault="00C9313F" w:rsidP="00C9313F">
            <w:pPr>
              <w:pStyle w:val="BodyText"/>
              <w:tabs>
                <w:tab w:val="decimal" w:pos="735"/>
              </w:tabs>
              <w:spacing w:after="0" w:line="240" w:lineRule="atLeast"/>
              <w:ind w:left="-128" w:right="-105"/>
              <w:rPr>
                <w:rFonts w:cs="Times New Roman"/>
                <w:lang w:val="en-US"/>
              </w:rPr>
            </w:pPr>
          </w:p>
        </w:tc>
        <w:tc>
          <w:tcPr>
            <w:tcW w:w="270" w:type="dxa"/>
            <w:gridSpan w:val="2"/>
            <w:tcBorders>
              <w:top w:val="nil"/>
              <w:left w:val="nil"/>
              <w:bottom w:val="nil"/>
              <w:right w:val="nil"/>
            </w:tcBorders>
            <w:vAlign w:val="bottom"/>
          </w:tcPr>
          <w:p w14:paraId="31399C5C" w14:textId="77777777" w:rsidR="00C9313F" w:rsidRPr="00FA0591" w:rsidRDefault="00C9313F" w:rsidP="00C9313F">
            <w:pPr>
              <w:pStyle w:val="BodyText"/>
              <w:tabs>
                <w:tab w:val="decimal" w:pos="795"/>
                <w:tab w:val="decimal" w:pos="882"/>
              </w:tabs>
              <w:spacing w:after="0" w:line="240" w:lineRule="atLeast"/>
              <w:ind w:left="-128" w:right="-243"/>
              <w:rPr>
                <w:rFonts w:cs="Times New Roman"/>
                <w:b/>
                <w:bCs/>
                <w:lang w:val="en-US"/>
              </w:rPr>
            </w:pPr>
          </w:p>
        </w:tc>
        <w:tc>
          <w:tcPr>
            <w:tcW w:w="1078" w:type="dxa"/>
            <w:gridSpan w:val="2"/>
            <w:tcBorders>
              <w:top w:val="nil"/>
              <w:left w:val="nil"/>
              <w:bottom w:val="nil"/>
              <w:right w:val="nil"/>
            </w:tcBorders>
            <w:vAlign w:val="bottom"/>
          </w:tcPr>
          <w:p w14:paraId="0A30430D" w14:textId="77777777" w:rsidR="00C9313F" w:rsidRPr="00FA0591" w:rsidRDefault="00C9313F" w:rsidP="00C9313F">
            <w:pPr>
              <w:pStyle w:val="BodyText"/>
              <w:tabs>
                <w:tab w:val="decimal" w:pos="795"/>
              </w:tabs>
              <w:spacing w:after="0" w:line="240" w:lineRule="atLeast"/>
              <w:ind w:right="-243"/>
              <w:rPr>
                <w:rFonts w:cs="Times New Roman"/>
                <w:lang w:val="en-US"/>
              </w:rPr>
            </w:pPr>
          </w:p>
        </w:tc>
        <w:tc>
          <w:tcPr>
            <w:tcW w:w="236" w:type="dxa"/>
            <w:gridSpan w:val="2"/>
            <w:tcBorders>
              <w:top w:val="nil"/>
              <w:left w:val="nil"/>
              <w:bottom w:val="nil"/>
              <w:right w:val="nil"/>
            </w:tcBorders>
            <w:vAlign w:val="bottom"/>
          </w:tcPr>
          <w:p w14:paraId="78890417" w14:textId="77777777" w:rsidR="00C9313F" w:rsidRPr="00FA0591" w:rsidRDefault="00C9313F" w:rsidP="00C9313F">
            <w:pPr>
              <w:pStyle w:val="BodyText"/>
              <w:tabs>
                <w:tab w:val="decimal" w:pos="967"/>
              </w:tabs>
              <w:spacing w:after="0" w:line="240" w:lineRule="atLeast"/>
              <w:ind w:left="-128" w:right="-243"/>
              <w:rPr>
                <w:rFonts w:cs="Times New Roman"/>
                <w:b/>
                <w:bCs/>
                <w:lang w:val="en-US"/>
              </w:rPr>
            </w:pPr>
          </w:p>
        </w:tc>
        <w:tc>
          <w:tcPr>
            <w:tcW w:w="1056" w:type="dxa"/>
            <w:tcBorders>
              <w:top w:val="nil"/>
              <w:left w:val="nil"/>
              <w:bottom w:val="nil"/>
              <w:right w:val="nil"/>
            </w:tcBorders>
            <w:vAlign w:val="bottom"/>
          </w:tcPr>
          <w:p w14:paraId="3B6ED34D" w14:textId="77777777" w:rsidR="00C9313F" w:rsidRPr="00FA0591" w:rsidRDefault="00C9313F" w:rsidP="00C9313F">
            <w:pPr>
              <w:pStyle w:val="BodyText"/>
              <w:tabs>
                <w:tab w:val="decimal" w:pos="864"/>
              </w:tabs>
              <w:spacing w:after="0" w:line="240" w:lineRule="atLeast"/>
              <w:ind w:right="-243"/>
              <w:rPr>
                <w:rFonts w:cs="Times New Roman"/>
                <w:b/>
                <w:bCs/>
                <w:lang w:val="en-US"/>
              </w:rPr>
            </w:pPr>
          </w:p>
        </w:tc>
      </w:tr>
      <w:tr w:rsidR="00C9313F" w:rsidRPr="00FA0591" w14:paraId="14A5463E" w14:textId="77777777" w:rsidTr="00C93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0" w:type="dxa"/>
          <w:wAfter w:w="19" w:type="dxa"/>
        </w:trPr>
        <w:tc>
          <w:tcPr>
            <w:tcW w:w="3610" w:type="dxa"/>
            <w:tcBorders>
              <w:top w:val="nil"/>
              <w:left w:val="nil"/>
              <w:bottom w:val="nil"/>
              <w:right w:val="nil"/>
            </w:tcBorders>
          </w:tcPr>
          <w:p w14:paraId="1EBC3CB8" w14:textId="77777777" w:rsidR="00C9313F" w:rsidRPr="00FA0591" w:rsidRDefault="00C9313F" w:rsidP="00C9313F">
            <w:pPr>
              <w:pStyle w:val="BodyText"/>
              <w:tabs>
                <w:tab w:val="left" w:pos="550"/>
              </w:tabs>
              <w:spacing w:after="0" w:line="240" w:lineRule="atLeast"/>
              <w:rPr>
                <w:rFonts w:cs="Times New Roman"/>
                <w:lang w:val="en-US"/>
              </w:rPr>
            </w:pPr>
            <w:r w:rsidRPr="00FA0591">
              <w:rPr>
                <w:rFonts w:cs="Times New Roman"/>
                <w:lang w:val="en-US"/>
              </w:rPr>
              <w:t>Related parties</w:t>
            </w:r>
          </w:p>
        </w:tc>
        <w:tc>
          <w:tcPr>
            <w:tcW w:w="884" w:type="dxa"/>
            <w:tcBorders>
              <w:top w:val="nil"/>
              <w:left w:val="nil"/>
              <w:bottom w:val="nil"/>
              <w:right w:val="nil"/>
            </w:tcBorders>
          </w:tcPr>
          <w:p w14:paraId="36722581" w14:textId="4FCCC3F8" w:rsidR="00C9313F" w:rsidRPr="00FA0591" w:rsidRDefault="00C9313F" w:rsidP="00C9313F">
            <w:pPr>
              <w:pStyle w:val="BodyText"/>
              <w:tabs>
                <w:tab w:val="left" w:pos="345"/>
              </w:tabs>
              <w:spacing w:after="0" w:line="240" w:lineRule="atLeast"/>
              <w:ind w:hanging="8"/>
              <w:jc w:val="center"/>
              <w:rPr>
                <w:rFonts w:cs="Times New Roman"/>
                <w:i/>
                <w:iCs/>
                <w:lang w:val="en-US"/>
              </w:rPr>
            </w:pPr>
            <w:r w:rsidRPr="00FA0591">
              <w:rPr>
                <w:rFonts w:cs="Times New Roman"/>
                <w:i/>
                <w:iCs/>
                <w:lang w:val="en-US"/>
              </w:rPr>
              <w:t>5</w:t>
            </w:r>
          </w:p>
        </w:tc>
        <w:tc>
          <w:tcPr>
            <w:tcW w:w="1133" w:type="dxa"/>
            <w:tcBorders>
              <w:top w:val="nil"/>
              <w:left w:val="nil"/>
              <w:bottom w:val="nil"/>
              <w:right w:val="nil"/>
            </w:tcBorders>
            <w:vAlign w:val="bottom"/>
          </w:tcPr>
          <w:p w14:paraId="5415845A" w14:textId="3CC06444" w:rsidR="00C9313F" w:rsidRPr="00FA0591" w:rsidRDefault="00C9313F" w:rsidP="00C9313F">
            <w:pPr>
              <w:pStyle w:val="BodyText"/>
              <w:tabs>
                <w:tab w:val="decimal" w:pos="780"/>
              </w:tabs>
              <w:spacing w:after="0" w:line="240" w:lineRule="atLeast"/>
              <w:ind w:right="-243"/>
              <w:rPr>
                <w:rFonts w:cs="Times New Roman"/>
                <w:lang w:val="en-US"/>
              </w:rPr>
            </w:pPr>
            <w:r w:rsidRPr="00FA0591">
              <w:rPr>
                <w:rFonts w:cs="Times New Roman"/>
                <w:lang w:val="en-US"/>
              </w:rPr>
              <w:t>95</w:t>
            </w:r>
          </w:p>
        </w:tc>
        <w:tc>
          <w:tcPr>
            <w:tcW w:w="242" w:type="dxa"/>
            <w:tcBorders>
              <w:top w:val="nil"/>
              <w:left w:val="nil"/>
              <w:bottom w:val="nil"/>
              <w:right w:val="nil"/>
            </w:tcBorders>
            <w:vAlign w:val="bottom"/>
          </w:tcPr>
          <w:p w14:paraId="58835D44" w14:textId="77777777" w:rsidR="00C9313F" w:rsidRPr="00FA0591" w:rsidRDefault="00C9313F" w:rsidP="00C9313F">
            <w:pPr>
              <w:pStyle w:val="BodyText"/>
              <w:spacing w:after="0" w:line="240" w:lineRule="atLeast"/>
              <w:ind w:left="-128" w:right="-105"/>
              <w:rPr>
                <w:rFonts w:cs="Times New Roman"/>
                <w:lang w:val="en-US"/>
              </w:rPr>
            </w:pPr>
          </w:p>
        </w:tc>
        <w:tc>
          <w:tcPr>
            <w:tcW w:w="1021" w:type="dxa"/>
            <w:gridSpan w:val="3"/>
            <w:tcBorders>
              <w:top w:val="nil"/>
              <w:left w:val="nil"/>
              <w:bottom w:val="nil"/>
              <w:right w:val="nil"/>
            </w:tcBorders>
            <w:vAlign w:val="bottom"/>
          </w:tcPr>
          <w:p w14:paraId="429DDB1C" w14:textId="05733C9F" w:rsidR="00C9313F" w:rsidRPr="00FA0591" w:rsidRDefault="00C9313F" w:rsidP="00C9313F">
            <w:pPr>
              <w:pStyle w:val="BodyText"/>
              <w:tabs>
                <w:tab w:val="decimal" w:pos="735"/>
              </w:tabs>
              <w:spacing w:after="0" w:line="240" w:lineRule="atLeast"/>
              <w:ind w:left="-128" w:right="-105"/>
              <w:rPr>
                <w:rFonts w:cs="Times New Roman"/>
                <w:lang w:val="en-US"/>
              </w:rPr>
            </w:pPr>
            <w:r w:rsidRPr="00FA0591">
              <w:rPr>
                <w:rFonts w:cs="Times New Roman"/>
                <w:lang w:val="en-US"/>
              </w:rPr>
              <w:t>98</w:t>
            </w:r>
          </w:p>
        </w:tc>
        <w:tc>
          <w:tcPr>
            <w:tcW w:w="270" w:type="dxa"/>
            <w:gridSpan w:val="2"/>
            <w:tcBorders>
              <w:top w:val="nil"/>
              <w:left w:val="nil"/>
              <w:bottom w:val="nil"/>
              <w:right w:val="nil"/>
            </w:tcBorders>
          </w:tcPr>
          <w:p w14:paraId="3CEBA01B" w14:textId="77777777" w:rsidR="00C9313F" w:rsidRPr="00FA0591" w:rsidRDefault="00C9313F" w:rsidP="00C9313F">
            <w:pPr>
              <w:pStyle w:val="BodyText"/>
              <w:tabs>
                <w:tab w:val="decimal" w:pos="795"/>
                <w:tab w:val="decimal" w:pos="864"/>
              </w:tabs>
              <w:spacing w:after="0" w:line="240" w:lineRule="atLeast"/>
              <w:ind w:left="-128" w:right="-243"/>
              <w:rPr>
                <w:rFonts w:cs="Times New Roman"/>
                <w:lang w:val="en-US"/>
              </w:rPr>
            </w:pPr>
          </w:p>
        </w:tc>
        <w:tc>
          <w:tcPr>
            <w:tcW w:w="1078" w:type="dxa"/>
            <w:gridSpan w:val="2"/>
            <w:tcBorders>
              <w:top w:val="nil"/>
              <w:left w:val="nil"/>
              <w:bottom w:val="nil"/>
              <w:right w:val="nil"/>
            </w:tcBorders>
            <w:vAlign w:val="bottom"/>
          </w:tcPr>
          <w:p w14:paraId="366A0AF8" w14:textId="6EFF3749" w:rsidR="00C9313F" w:rsidRPr="00FA0591" w:rsidRDefault="00C9313F" w:rsidP="00C9313F">
            <w:pPr>
              <w:pStyle w:val="BodyText"/>
              <w:tabs>
                <w:tab w:val="decimal" w:pos="795"/>
              </w:tabs>
              <w:spacing w:after="0" w:line="240" w:lineRule="atLeast"/>
              <w:ind w:right="-243"/>
              <w:rPr>
                <w:rFonts w:cs="Times New Roman"/>
                <w:lang w:val="en-US"/>
              </w:rPr>
            </w:pPr>
            <w:r w:rsidRPr="00FA0591">
              <w:rPr>
                <w:rFonts w:cs="Times New Roman"/>
                <w:lang w:val="en-US"/>
              </w:rPr>
              <w:t>2,765</w:t>
            </w:r>
          </w:p>
        </w:tc>
        <w:tc>
          <w:tcPr>
            <w:tcW w:w="236" w:type="dxa"/>
            <w:gridSpan w:val="2"/>
            <w:tcBorders>
              <w:top w:val="nil"/>
              <w:left w:val="nil"/>
              <w:bottom w:val="nil"/>
              <w:right w:val="nil"/>
            </w:tcBorders>
            <w:vAlign w:val="bottom"/>
          </w:tcPr>
          <w:p w14:paraId="1D3399CC" w14:textId="77777777" w:rsidR="00C9313F" w:rsidRPr="00FA0591" w:rsidRDefault="00C9313F" w:rsidP="00C9313F">
            <w:pPr>
              <w:pStyle w:val="BodyText"/>
              <w:tabs>
                <w:tab w:val="decimal" w:pos="864"/>
              </w:tabs>
              <w:spacing w:after="0" w:line="240" w:lineRule="atLeast"/>
              <w:ind w:left="-128" w:right="-243"/>
              <w:rPr>
                <w:rFonts w:cs="Times New Roman"/>
                <w:lang w:val="en-US"/>
              </w:rPr>
            </w:pPr>
          </w:p>
        </w:tc>
        <w:tc>
          <w:tcPr>
            <w:tcW w:w="1056" w:type="dxa"/>
            <w:tcBorders>
              <w:top w:val="nil"/>
              <w:left w:val="nil"/>
              <w:bottom w:val="nil"/>
              <w:right w:val="nil"/>
            </w:tcBorders>
            <w:vAlign w:val="bottom"/>
          </w:tcPr>
          <w:p w14:paraId="5F9FE872" w14:textId="6FAC65F6" w:rsidR="00C9313F" w:rsidRPr="00FA0591" w:rsidRDefault="00C9313F" w:rsidP="00C9313F">
            <w:pPr>
              <w:pStyle w:val="BodyText"/>
              <w:tabs>
                <w:tab w:val="decimal" w:pos="864"/>
              </w:tabs>
              <w:spacing w:after="0" w:line="240" w:lineRule="atLeast"/>
              <w:ind w:left="-128" w:right="-243"/>
              <w:rPr>
                <w:rFonts w:cs="Times New Roman"/>
                <w:lang w:val="en-US"/>
              </w:rPr>
            </w:pPr>
            <w:r w:rsidRPr="00FA0591">
              <w:rPr>
                <w:rFonts w:cs="Times New Roman"/>
                <w:lang w:val="en-US"/>
              </w:rPr>
              <w:t>459</w:t>
            </w:r>
          </w:p>
        </w:tc>
      </w:tr>
      <w:tr w:rsidR="00C9313F" w:rsidRPr="00FA0591" w14:paraId="0C0951A6" w14:textId="77777777" w:rsidTr="00C93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0" w:type="dxa"/>
          <w:wAfter w:w="19" w:type="dxa"/>
        </w:trPr>
        <w:tc>
          <w:tcPr>
            <w:tcW w:w="4494" w:type="dxa"/>
            <w:gridSpan w:val="2"/>
            <w:tcBorders>
              <w:top w:val="nil"/>
              <w:left w:val="nil"/>
              <w:bottom w:val="nil"/>
              <w:right w:val="nil"/>
            </w:tcBorders>
          </w:tcPr>
          <w:p w14:paraId="2384706C" w14:textId="77777777" w:rsidR="00C9313F" w:rsidRPr="00FA0591" w:rsidRDefault="00C9313F" w:rsidP="00C9313F">
            <w:pPr>
              <w:pStyle w:val="BodyText"/>
              <w:tabs>
                <w:tab w:val="left" w:pos="550"/>
              </w:tabs>
              <w:spacing w:after="0" w:line="240" w:lineRule="atLeast"/>
              <w:rPr>
                <w:rFonts w:cs="Times New Roman"/>
                <w:lang w:val="en-US"/>
              </w:rPr>
            </w:pPr>
            <w:r w:rsidRPr="00FA0591">
              <w:rPr>
                <w:rFonts w:cs="Times New Roman"/>
                <w:lang w:val="en-US"/>
              </w:rPr>
              <w:t>Other parties</w:t>
            </w:r>
          </w:p>
        </w:tc>
        <w:tc>
          <w:tcPr>
            <w:tcW w:w="1133" w:type="dxa"/>
            <w:tcBorders>
              <w:top w:val="nil"/>
              <w:left w:val="nil"/>
              <w:bottom w:val="single" w:sz="4" w:space="0" w:color="auto"/>
              <w:right w:val="nil"/>
            </w:tcBorders>
            <w:vAlign w:val="bottom"/>
          </w:tcPr>
          <w:p w14:paraId="2AD9A60B" w14:textId="133A5A3D" w:rsidR="00C9313F" w:rsidRPr="00FA0591" w:rsidRDefault="00C9313F" w:rsidP="00C9313F">
            <w:pPr>
              <w:pStyle w:val="BodyText"/>
              <w:tabs>
                <w:tab w:val="decimal" w:pos="780"/>
              </w:tabs>
              <w:spacing w:after="0" w:line="240" w:lineRule="atLeast"/>
              <w:ind w:left="-128" w:right="-243"/>
              <w:rPr>
                <w:rFonts w:cs="Times New Roman"/>
                <w:lang w:val="en-US"/>
              </w:rPr>
            </w:pPr>
            <w:r w:rsidRPr="00FA0591">
              <w:rPr>
                <w:rFonts w:cs="Times New Roman"/>
                <w:lang w:val="en-US"/>
              </w:rPr>
              <w:t>9,593</w:t>
            </w:r>
          </w:p>
        </w:tc>
        <w:tc>
          <w:tcPr>
            <w:tcW w:w="242" w:type="dxa"/>
            <w:tcBorders>
              <w:top w:val="nil"/>
              <w:left w:val="nil"/>
              <w:bottom w:val="nil"/>
              <w:right w:val="nil"/>
            </w:tcBorders>
            <w:vAlign w:val="bottom"/>
          </w:tcPr>
          <w:p w14:paraId="7AC3C06B" w14:textId="77777777" w:rsidR="00C9313F" w:rsidRPr="00FA0591" w:rsidRDefault="00C9313F" w:rsidP="00C9313F">
            <w:pPr>
              <w:pStyle w:val="BodyText"/>
              <w:spacing w:after="0" w:line="240" w:lineRule="atLeast"/>
              <w:ind w:left="-128" w:right="-105"/>
              <w:rPr>
                <w:rFonts w:cs="Times New Roman"/>
                <w:lang w:val="en-US"/>
              </w:rPr>
            </w:pPr>
          </w:p>
        </w:tc>
        <w:tc>
          <w:tcPr>
            <w:tcW w:w="1021" w:type="dxa"/>
            <w:gridSpan w:val="3"/>
            <w:tcBorders>
              <w:top w:val="nil"/>
              <w:left w:val="nil"/>
              <w:bottom w:val="single" w:sz="4" w:space="0" w:color="auto"/>
              <w:right w:val="nil"/>
            </w:tcBorders>
            <w:vAlign w:val="bottom"/>
          </w:tcPr>
          <w:p w14:paraId="42B9D390" w14:textId="2BC2B95E" w:rsidR="00C9313F" w:rsidRPr="00FA0591" w:rsidRDefault="00C9313F" w:rsidP="00C9313F">
            <w:pPr>
              <w:pStyle w:val="BodyText"/>
              <w:tabs>
                <w:tab w:val="decimal" w:pos="735"/>
              </w:tabs>
              <w:spacing w:after="0" w:line="240" w:lineRule="atLeast"/>
              <w:ind w:left="-128" w:right="-105"/>
              <w:rPr>
                <w:rFonts w:cs="Times New Roman"/>
                <w:lang w:val="en-US"/>
              </w:rPr>
            </w:pPr>
            <w:r w:rsidRPr="00FA0591">
              <w:rPr>
                <w:rFonts w:cs="Times New Roman"/>
                <w:lang w:val="en-US"/>
              </w:rPr>
              <w:t>6,751</w:t>
            </w:r>
          </w:p>
        </w:tc>
        <w:tc>
          <w:tcPr>
            <w:tcW w:w="270" w:type="dxa"/>
            <w:gridSpan w:val="2"/>
            <w:tcBorders>
              <w:top w:val="nil"/>
              <w:left w:val="nil"/>
              <w:bottom w:val="nil"/>
              <w:right w:val="nil"/>
            </w:tcBorders>
          </w:tcPr>
          <w:p w14:paraId="6DF61D8A" w14:textId="77777777" w:rsidR="00C9313F" w:rsidRPr="00FA0591" w:rsidRDefault="00C9313F" w:rsidP="00C9313F">
            <w:pPr>
              <w:pStyle w:val="BodyText"/>
              <w:tabs>
                <w:tab w:val="decimal" w:pos="795"/>
                <w:tab w:val="decimal" w:pos="864"/>
              </w:tabs>
              <w:spacing w:after="0" w:line="240" w:lineRule="atLeast"/>
              <w:ind w:left="-128" w:right="-243"/>
              <w:rPr>
                <w:rFonts w:cs="Times New Roman"/>
                <w:lang w:val="en-US"/>
              </w:rPr>
            </w:pPr>
          </w:p>
        </w:tc>
        <w:tc>
          <w:tcPr>
            <w:tcW w:w="1078" w:type="dxa"/>
            <w:gridSpan w:val="2"/>
            <w:tcBorders>
              <w:top w:val="nil"/>
              <w:left w:val="nil"/>
              <w:bottom w:val="single" w:sz="4" w:space="0" w:color="auto"/>
              <w:right w:val="nil"/>
            </w:tcBorders>
            <w:vAlign w:val="bottom"/>
          </w:tcPr>
          <w:p w14:paraId="15D83C5C" w14:textId="36A7F7C9" w:rsidR="00C9313F" w:rsidRPr="00FA0591" w:rsidRDefault="00C9313F" w:rsidP="00C9313F">
            <w:pPr>
              <w:pStyle w:val="BodyText"/>
              <w:tabs>
                <w:tab w:val="decimal" w:pos="795"/>
              </w:tabs>
              <w:spacing w:after="0" w:line="240" w:lineRule="atLeast"/>
              <w:ind w:right="-243"/>
              <w:rPr>
                <w:rFonts w:cs="Times New Roman"/>
                <w:lang w:val="en-US"/>
              </w:rPr>
            </w:pPr>
            <w:r w:rsidRPr="00FA0591">
              <w:rPr>
                <w:rFonts w:cs="Times New Roman"/>
                <w:lang w:val="en-US"/>
              </w:rPr>
              <w:t>8,736</w:t>
            </w:r>
          </w:p>
        </w:tc>
        <w:tc>
          <w:tcPr>
            <w:tcW w:w="236" w:type="dxa"/>
            <w:gridSpan w:val="2"/>
            <w:tcBorders>
              <w:top w:val="nil"/>
              <w:left w:val="nil"/>
              <w:bottom w:val="nil"/>
              <w:right w:val="nil"/>
            </w:tcBorders>
            <w:vAlign w:val="bottom"/>
          </w:tcPr>
          <w:p w14:paraId="23904767" w14:textId="77777777" w:rsidR="00C9313F" w:rsidRPr="00FA0591" w:rsidRDefault="00C9313F" w:rsidP="00C9313F">
            <w:pPr>
              <w:pStyle w:val="BodyText"/>
              <w:tabs>
                <w:tab w:val="decimal" w:pos="864"/>
              </w:tabs>
              <w:spacing w:after="0" w:line="240" w:lineRule="atLeast"/>
              <w:ind w:left="-128" w:right="-243"/>
              <w:rPr>
                <w:rFonts w:cs="Times New Roman"/>
                <w:lang w:val="en-US"/>
              </w:rPr>
            </w:pPr>
          </w:p>
        </w:tc>
        <w:tc>
          <w:tcPr>
            <w:tcW w:w="1056" w:type="dxa"/>
            <w:tcBorders>
              <w:top w:val="nil"/>
              <w:left w:val="nil"/>
              <w:bottom w:val="single" w:sz="4" w:space="0" w:color="auto"/>
              <w:right w:val="nil"/>
            </w:tcBorders>
            <w:vAlign w:val="bottom"/>
          </w:tcPr>
          <w:p w14:paraId="710FF3CF" w14:textId="331F0624" w:rsidR="00C9313F" w:rsidRPr="00FA0591" w:rsidRDefault="00C9313F" w:rsidP="00C9313F">
            <w:pPr>
              <w:pStyle w:val="BodyText"/>
              <w:tabs>
                <w:tab w:val="decimal" w:pos="864"/>
              </w:tabs>
              <w:spacing w:after="0" w:line="240" w:lineRule="atLeast"/>
              <w:ind w:left="-128" w:right="-243"/>
              <w:rPr>
                <w:rFonts w:cs="Times New Roman"/>
                <w:lang w:val="en-US"/>
              </w:rPr>
            </w:pPr>
            <w:r w:rsidRPr="00FA0591">
              <w:rPr>
                <w:rFonts w:cs="Times New Roman"/>
                <w:lang w:val="en-US"/>
              </w:rPr>
              <w:t>6,201</w:t>
            </w:r>
          </w:p>
        </w:tc>
      </w:tr>
      <w:tr w:rsidR="00C9313F" w:rsidRPr="00FA0591" w14:paraId="0FB798FD" w14:textId="77777777" w:rsidTr="00C93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0" w:type="dxa"/>
          <w:wAfter w:w="19" w:type="dxa"/>
        </w:trPr>
        <w:tc>
          <w:tcPr>
            <w:tcW w:w="4494" w:type="dxa"/>
            <w:gridSpan w:val="2"/>
            <w:tcBorders>
              <w:top w:val="nil"/>
              <w:left w:val="nil"/>
              <w:bottom w:val="nil"/>
              <w:right w:val="nil"/>
            </w:tcBorders>
          </w:tcPr>
          <w:p w14:paraId="5C8E141C" w14:textId="77777777" w:rsidR="00C9313F" w:rsidRPr="00FA0591" w:rsidRDefault="00C9313F" w:rsidP="00C9313F">
            <w:pPr>
              <w:pStyle w:val="BodyText"/>
              <w:tabs>
                <w:tab w:val="left" w:pos="550"/>
              </w:tabs>
              <w:spacing w:after="0" w:line="240" w:lineRule="atLeast"/>
              <w:ind w:hanging="8"/>
              <w:rPr>
                <w:rFonts w:cs="Times New Roman"/>
                <w:b/>
                <w:bCs/>
                <w:lang w:val="en-US"/>
              </w:rPr>
            </w:pPr>
            <w:r w:rsidRPr="00FA0591">
              <w:rPr>
                <w:rFonts w:cs="Times New Roman"/>
                <w:b/>
                <w:bCs/>
              </w:rPr>
              <w:t>Total</w:t>
            </w:r>
          </w:p>
        </w:tc>
        <w:tc>
          <w:tcPr>
            <w:tcW w:w="1133" w:type="dxa"/>
            <w:tcBorders>
              <w:top w:val="nil"/>
              <w:left w:val="nil"/>
              <w:bottom w:val="nil"/>
              <w:right w:val="nil"/>
            </w:tcBorders>
          </w:tcPr>
          <w:p w14:paraId="51A668F6" w14:textId="289272E0" w:rsidR="00C9313F" w:rsidRPr="00FA0591" w:rsidRDefault="00C9313F" w:rsidP="00C9313F">
            <w:pPr>
              <w:pStyle w:val="BodyText"/>
              <w:tabs>
                <w:tab w:val="decimal" w:pos="780"/>
              </w:tabs>
              <w:spacing w:after="0" w:line="240" w:lineRule="atLeast"/>
              <w:ind w:left="-128" w:right="-243"/>
              <w:rPr>
                <w:rFonts w:cs="Times New Roman"/>
                <w:b/>
                <w:bCs/>
                <w:lang w:val="en-US"/>
              </w:rPr>
            </w:pPr>
            <w:r w:rsidRPr="00FA0591">
              <w:rPr>
                <w:rFonts w:cs="Times New Roman"/>
                <w:b/>
                <w:bCs/>
                <w:lang w:val="en-US"/>
              </w:rPr>
              <w:t>9,688</w:t>
            </w:r>
          </w:p>
        </w:tc>
        <w:tc>
          <w:tcPr>
            <w:tcW w:w="242" w:type="dxa"/>
            <w:tcBorders>
              <w:top w:val="nil"/>
              <w:left w:val="nil"/>
              <w:bottom w:val="nil"/>
              <w:right w:val="nil"/>
            </w:tcBorders>
            <w:vAlign w:val="bottom"/>
          </w:tcPr>
          <w:p w14:paraId="781589B1" w14:textId="77777777" w:rsidR="00C9313F" w:rsidRPr="00FA0591" w:rsidRDefault="00C9313F" w:rsidP="00C9313F">
            <w:pPr>
              <w:pStyle w:val="BodyText"/>
              <w:spacing w:after="0" w:line="240" w:lineRule="atLeast"/>
              <w:ind w:left="-128" w:right="-105"/>
              <w:rPr>
                <w:rFonts w:cs="Times New Roman"/>
                <w:b/>
                <w:bCs/>
                <w:lang w:val="en-US"/>
              </w:rPr>
            </w:pPr>
          </w:p>
        </w:tc>
        <w:tc>
          <w:tcPr>
            <w:tcW w:w="1021" w:type="dxa"/>
            <w:gridSpan w:val="3"/>
            <w:tcBorders>
              <w:top w:val="nil"/>
              <w:left w:val="nil"/>
              <w:bottom w:val="nil"/>
              <w:right w:val="nil"/>
            </w:tcBorders>
          </w:tcPr>
          <w:p w14:paraId="6D5053D1" w14:textId="1721E447" w:rsidR="00C9313F" w:rsidRPr="00FA0591" w:rsidRDefault="00C9313F" w:rsidP="00C9313F">
            <w:pPr>
              <w:pStyle w:val="BodyText"/>
              <w:tabs>
                <w:tab w:val="decimal" w:pos="735"/>
              </w:tabs>
              <w:spacing w:after="0" w:line="240" w:lineRule="atLeast"/>
              <w:ind w:left="-128" w:right="-105"/>
              <w:rPr>
                <w:rFonts w:cs="Times New Roman"/>
                <w:b/>
                <w:bCs/>
                <w:lang w:val="en-US"/>
              </w:rPr>
            </w:pPr>
            <w:r w:rsidRPr="00FA0591">
              <w:rPr>
                <w:rFonts w:cs="Times New Roman"/>
                <w:b/>
                <w:bCs/>
                <w:lang w:val="en-US"/>
              </w:rPr>
              <w:t>6,849</w:t>
            </w:r>
          </w:p>
        </w:tc>
        <w:tc>
          <w:tcPr>
            <w:tcW w:w="270" w:type="dxa"/>
            <w:gridSpan w:val="2"/>
            <w:tcBorders>
              <w:top w:val="nil"/>
              <w:left w:val="nil"/>
              <w:bottom w:val="nil"/>
              <w:right w:val="nil"/>
            </w:tcBorders>
          </w:tcPr>
          <w:p w14:paraId="3DAC7755" w14:textId="77777777" w:rsidR="00C9313F" w:rsidRPr="00FA0591" w:rsidRDefault="00C9313F" w:rsidP="00C9313F">
            <w:pPr>
              <w:pStyle w:val="BodyText"/>
              <w:tabs>
                <w:tab w:val="decimal" w:pos="795"/>
                <w:tab w:val="decimal" w:pos="864"/>
              </w:tabs>
              <w:spacing w:after="0" w:line="240" w:lineRule="atLeast"/>
              <w:ind w:left="-128" w:right="-243"/>
              <w:rPr>
                <w:rFonts w:cs="Times New Roman"/>
                <w:b/>
                <w:bCs/>
                <w:lang w:val="en-US"/>
              </w:rPr>
            </w:pPr>
          </w:p>
        </w:tc>
        <w:tc>
          <w:tcPr>
            <w:tcW w:w="1078" w:type="dxa"/>
            <w:gridSpan w:val="2"/>
            <w:tcBorders>
              <w:top w:val="nil"/>
              <w:left w:val="nil"/>
              <w:bottom w:val="nil"/>
              <w:right w:val="nil"/>
            </w:tcBorders>
            <w:vAlign w:val="bottom"/>
          </w:tcPr>
          <w:p w14:paraId="1C6ABBD7" w14:textId="304D371D" w:rsidR="00C9313F" w:rsidRPr="00FA0591" w:rsidRDefault="00C9313F" w:rsidP="00C9313F">
            <w:pPr>
              <w:pStyle w:val="BodyText"/>
              <w:tabs>
                <w:tab w:val="decimal" w:pos="795"/>
              </w:tabs>
              <w:spacing w:after="0" w:line="240" w:lineRule="atLeast"/>
              <w:ind w:right="-243"/>
              <w:rPr>
                <w:rFonts w:cs="Times New Roman"/>
                <w:b/>
                <w:bCs/>
                <w:lang w:val="en-US"/>
              </w:rPr>
            </w:pPr>
            <w:r w:rsidRPr="00FA0591">
              <w:rPr>
                <w:rFonts w:cs="Times New Roman"/>
                <w:b/>
                <w:bCs/>
                <w:lang w:val="en-US"/>
              </w:rPr>
              <w:t>11,501</w:t>
            </w:r>
          </w:p>
        </w:tc>
        <w:tc>
          <w:tcPr>
            <w:tcW w:w="236" w:type="dxa"/>
            <w:gridSpan w:val="2"/>
            <w:tcBorders>
              <w:top w:val="nil"/>
              <w:left w:val="nil"/>
              <w:bottom w:val="nil"/>
              <w:right w:val="nil"/>
            </w:tcBorders>
            <w:vAlign w:val="bottom"/>
          </w:tcPr>
          <w:p w14:paraId="45B4F747" w14:textId="77777777" w:rsidR="00C9313F" w:rsidRPr="00FA0591" w:rsidRDefault="00C9313F" w:rsidP="00C9313F">
            <w:pPr>
              <w:pStyle w:val="BodyText"/>
              <w:tabs>
                <w:tab w:val="decimal" w:pos="864"/>
              </w:tabs>
              <w:spacing w:after="0" w:line="240" w:lineRule="atLeast"/>
              <w:ind w:left="-128" w:right="-243"/>
              <w:rPr>
                <w:rFonts w:cs="Times New Roman"/>
                <w:b/>
                <w:bCs/>
                <w:lang w:val="en-US"/>
              </w:rPr>
            </w:pPr>
          </w:p>
        </w:tc>
        <w:tc>
          <w:tcPr>
            <w:tcW w:w="1056" w:type="dxa"/>
            <w:tcBorders>
              <w:top w:val="nil"/>
              <w:left w:val="nil"/>
              <w:bottom w:val="nil"/>
              <w:right w:val="nil"/>
            </w:tcBorders>
            <w:vAlign w:val="bottom"/>
          </w:tcPr>
          <w:p w14:paraId="4A7F4645" w14:textId="28392E4B" w:rsidR="00C9313F" w:rsidRPr="00FA0591" w:rsidRDefault="00C9313F" w:rsidP="00C9313F">
            <w:pPr>
              <w:pStyle w:val="BodyText"/>
              <w:tabs>
                <w:tab w:val="decimal" w:pos="864"/>
              </w:tabs>
              <w:spacing w:after="0" w:line="240" w:lineRule="atLeast"/>
              <w:ind w:left="-128" w:right="-243"/>
              <w:rPr>
                <w:rFonts w:cs="Times New Roman"/>
                <w:b/>
                <w:bCs/>
                <w:lang w:val="en-US"/>
              </w:rPr>
            </w:pPr>
            <w:r w:rsidRPr="00FA0591">
              <w:rPr>
                <w:rFonts w:cs="Times New Roman"/>
                <w:b/>
                <w:bCs/>
                <w:lang w:val="en-US"/>
              </w:rPr>
              <w:t>6,660</w:t>
            </w:r>
          </w:p>
        </w:tc>
      </w:tr>
      <w:tr w:rsidR="00C9313F" w:rsidRPr="00FA0591" w14:paraId="7A449265" w14:textId="77777777" w:rsidTr="00C93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0" w:type="dxa"/>
          <w:wAfter w:w="19" w:type="dxa"/>
        </w:trPr>
        <w:tc>
          <w:tcPr>
            <w:tcW w:w="4494" w:type="dxa"/>
            <w:gridSpan w:val="2"/>
            <w:tcBorders>
              <w:top w:val="nil"/>
              <w:left w:val="nil"/>
              <w:bottom w:val="nil"/>
              <w:right w:val="nil"/>
            </w:tcBorders>
          </w:tcPr>
          <w:p w14:paraId="22B72099" w14:textId="5955018D" w:rsidR="00C9313F" w:rsidRPr="00491DD2" w:rsidRDefault="00C9313F" w:rsidP="00C9313F">
            <w:pPr>
              <w:ind w:left="200" w:hanging="180"/>
              <w:rPr>
                <w:sz w:val="22"/>
                <w:szCs w:val="22"/>
              </w:rPr>
            </w:pPr>
            <w:r w:rsidRPr="00491DD2">
              <w:rPr>
                <w:i/>
                <w:iCs/>
                <w:sz w:val="22"/>
                <w:szCs w:val="22"/>
              </w:rPr>
              <w:t xml:space="preserve">Less </w:t>
            </w:r>
            <w:r w:rsidRPr="00491DD2">
              <w:rPr>
                <w:sz w:val="22"/>
                <w:szCs w:val="22"/>
              </w:rPr>
              <w:t xml:space="preserve">allowance for </w:t>
            </w:r>
            <w:r w:rsidR="003A68E5">
              <w:rPr>
                <w:sz w:val="22"/>
                <w:szCs w:val="22"/>
              </w:rPr>
              <w:t>impairment</w:t>
            </w:r>
            <w:r w:rsidRPr="00491DD2">
              <w:rPr>
                <w:sz w:val="22"/>
                <w:szCs w:val="22"/>
              </w:rPr>
              <w:t xml:space="preserve"> loss </w:t>
            </w:r>
          </w:p>
          <w:p w14:paraId="1174E62C" w14:textId="317F1099" w:rsidR="00C9313F" w:rsidRPr="00FA0591" w:rsidRDefault="00C9313F" w:rsidP="00C9313F">
            <w:pPr>
              <w:pStyle w:val="BodyText"/>
              <w:tabs>
                <w:tab w:val="left" w:pos="550"/>
              </w:tabs>
              <w:spacing w:after="0" w:line="240" w:lineRule="atLeast"/>
              <w:ind w:right="-495" w:hanging="8"/>
              <w:rPr>
                <w:rFonts w:cs="Times New Roman"/>
                <w:lang w:val="en-US"/>
              </w:rPr>
            </w:pPr>
            <w:r w:rsidRPr="00491DD2">
              <w:rPr>
                <w:i/>
                <w:iCs/>
              </w:rPr>
              <w:tab/>
            </w:r>
            <w:r>
              <w:rPr>
                <w:i/>
                <w:iCs/>
              </w:rPr>
              <w:t xml:space="preserve">   </w:t>
            </w:r>
            <w:r w:rsidRPr="00491DD2">
              <w:rPr>
                <w:rFonts w:cstheme="minorBidi"/>
                <w:i/>
                <w:iCs/>
              </w:rPr>
              <w:t>(2019: allowance for doubtful accounts)</w:t>
            </w:r>
          </w:p>
        </w:tc>
        <w:tc>
          <w:tcPr>
            <w:tcW w:w="1133" w:type="dxa"/>
            <w:tcBorders>
              <w:top w:val="nil"/>
              <w:left w:val="nil"/>
              <w:bottom w:val="single" w:sz="4" w:space="0" w:color="auto"/>
              <w:right w:val="nil"/>
            </w:tcBorders>
            <w:vAlign w:val="bottom"/>
          </w:tcPr>
          <w:p w14:paraId="4CAEEBAB" w14:textId="0F21CEA1" w:rsidR="00C9313F" w:rsidRPr="00FA0591" w:rsidRDefault="00C9313F" w:rsidP="00C9313F">
            <w:pPr>
              <w:pStyle w:val="BodyText"/>
              <w:tabs>
                <w:tab w:val="decimal" w:pos="780"/>
              </w:tabs>
              <w:spacing w:after="0" w:line="240" w:lineRule="atLeast"/>
              <w:ind w:left="-128" w:right="-243"/>
              <w:rPr>
                <w:rFonts w:cs="Times New Roman"/>
                <w:lang w:val="en-US"/>
              </w:rPr>
            </w:pPr>
            <w:r w:rsidRPr="00FA0591">
              <w:rPr>
                <w:rFonts w:cs="Times New Roman"/>
                <w:lang w:val="en-US"/>
              </w:rPr>
              <w:t>(553)</w:t>
            </w:r>
          </w:p>
        </w:tc>
        <w:tc>
          <w:tcPr>
            <w:tcW w:w="242" w:type="dxa"/>
            <w:tcBorders>
              <w:top w:val="nil"/>
              <w:left w:val="nil"/>
              <w:bottom w:val="nil"/>
              <w:right w:val="nil"/>
            </w:tcBorders>
            <w:vAlign w:val="bottom"/>
          </w:tcPr>
          <w:p w14:paraId="6D93D61C" w14:textId="77777777" w:rsidR="00C9313F" w:rsidRPr="00FA0591" w:rsidRDefault="00C9313F" w:rsidP="00C9313F">
            <w:pPr>
              <w:pStyle w:val="BodyText"/>
              <w:spacing w:after="0" w:line="240" w:lineRule="atLeast"/>
              <w:ind w:left="-128" w:right="-105"/>
              <w:rPr>
                <w:rFonts w:cs="Times New Roman"/>
                <w:lang w:val="en-US"/>
              </w:rPr>
            </w:pPr>
          </w:p>
        </w:tc>
        <w:tc>
          <w:tcPr>
            <w:tcW w:w="1021" w:type="dxa"/>
            <w:gridSpan w:val="3"/>
            <w:tcBorders>
              <w:top w:val="nil"/>
              <w:left w:val="nil"/>
              <w:bottom w:val="single" w:sz="4" w:space="0" w:color="auto"/>
              <w:right w:val="nil"/>
            </w:tcBorders>
            <w:vAlign w:val="bottom"/>
          </w:tcPr>
          <w:p w14:paraId="5B89EBF4" w14:textId="356E7C1A" w:rsidR="00C9313F" w:rsidRPr="00FA0591" w:rsidRDefault="00C9313F" w:rsidP="00C9313F">
            <w:pPr>
              <w:pStyle w:val="BodyText"/>
              <w:tabs>
                <w:tab w:val="decimal" w:pos="735"/>
              </w:tabs>
              <w:spacing w:after="0" w:line="240" w:lineRule="atLeast"/>
              <w:ind w:left="-128" w:right="-105"/>
              <w:rPr>
                <w:rFonts w:cs="Times New Roman"/>
                <w:lang w:val="en-US"/>
              </w:rPr>
            </w:pPr>
            <w:r w:rsidRPr="00FA0591">
              <w:rPr>
                <w:rFonts w:cs="Times New Roman"/>
                <w:lang w:val="en-US"/>
              </w:rPr>
              <w:t>(553)</w:t>
            </w:r>
          </w:p>
        </w:tc>
        <w:tc>
          <w:tcPr>
            <w:tcW w:w="270" w:type="dxa"/>
            <w:gridSpan w:val="2"/>
            <w:tcBorders>
              <w:top w:val="nil"/>
              <w:left w:val="nil"/>
              <w:bottom w:val="nil"/>
              <w:right w:val="nil"/>
            </w:tcBorders>
          </w:tcPr>
          <w:p w14:paraId="552DCC2D" w14:textId="77777777" w:rsidR="00C9313F" w:rsidRPr="00FA0591" w:rsidRDefault="00C9313F" w:rsidP="00C9313F">
            <w:pPr>
              <w:pStyle w:val="BodyText"/>
              <w:tabs>
                <w:tab w:val="decimal" w:pos="795"/>
                <w:tab w:val="decimal" w:pos="864"/>
              </w:tabs>
              <w:spacing w:after="0" w:line="240" w:lineRule="atLeast"/>
              <w:ind w:left="-128" w:right="-243"/>
              <w:rPr>
                <w:rFonts w:cs="Times New Roman"/>
                <w:lang w:val="en-US"/>
              </w:rPr>
            </w:pPr>
          </w:p>
        </w:tc>
        <w:tc>
          <w:tcPr>
            <w:tcW w:w="1078" w:type="dxa"/>
            <w:gridSpan w:val="2"/>
            <w:tcBorders>
              <w:top w:val="nil"/>
              <w:left w:val="nil"/>
              <w:bottom w:val="single" w:sz="4" w:space="0" w:color="auto"/>
              <w:right w:val="nil"/>
            </w:tcBorders>
            <w:vAlign w:val="bottom"/>
          </w:tcPr>
          <w:p w14:paraId="58FEC0B3" w14:textId="7E40CD1C" w:rsidR="00C9313F" w:rsidRPr="00FA0591" w:rsidRDefault="00C9313F" w:rsidP="00C9313F">
            <w:pPr>
              <w:pStyle w:val="BodyText"/>
              <w:tabs>
                <w:tab w:val="decimal" w:pos="795"/>
              </w:tabs>
              <w:spacing w:after="0" w:line="240" w:lineRule="atLeast"/>
              <w:ind w:right="-243"/>
              <w:rPr>
                <w:rFonts w:cs="Times New Roman"/>
                <w:lang w:val="en-US"/>
              </w:rPr>
            </w:pPr>
            <w:r w:rsidRPr="00FA0591">
              <w:rPr>
                <w:rFonts w:cs="Times New Roman"/>
                <w:lang w:val="en-US"/>
              </w:rPr>
              <w:t>(553)</w:t>
            </w:r>
          </w:p>
        </w:tc>
        <w:tc>
          <w:tcPr>
            <w:tcW w:w="236" w:type="dxa"/>
            <w:gridSpan w:val="2"/>
            <w:tcBorders>
              <w:top w:val="nil"/>
              <w:left w:val="nil"/>
              <w:bottom w:val="nil"/>
              <w:right w:val="nil"/>
            </w:tcBorders>
            <w:vAlign w:val="bottom"/>
          </w:tcPr>
          <w:p w14:paraId="40337183" w14:textId="77777777" w:rsidR="00C9313F" w:rsidRPr="00FA0591" w:rsidRDefault="00C9313F" w:rsidP="00C9313F">
            <w:pPr>
              <w:pStyle w:val="BodyText"/>
              <w:tabs>
                <w:tab w:val="decimal" w:pos="864"/>
              </w:tabs>
              <w:spacing w:after="0" w:line="240" w:lineRule="atLeast"/>
              <w:ind w:right="-243"/>
              <w:rPr>
                <w:rFonts w:cs="Times New Roman"/>
                <w:lang w:val="en-US"/>
              </w:rPr>
            </w:pPr>
          </w:p>
        </w:tc>
        <w:tc>
          <w:tcPr>
            <w:tcW w:w="1056" w:type="dxa"/>
            <w:tcBorders>
              <w:top w:val="nil"/>
              <w:left w:val="nil"/>
              <w:bottom w:val="single" w:sz="4" w:space="0" w:color="auto"/>
              <w:right w:val="nil"/>
            </w:tcBorders>
            <w:vAlign w:val="bottom"/>
          </w:tcPr>
          <w:p w14:paraId="10968A4E" w14:textId="1EC5F3D6" w:rsidR="00C9313F" w:rsidRPr="00FA0591" w:rsidRDefault="00C9313F" w:rsidP="00C9313F">
            <w:pPr>
              <w:pStyle w:val="BodyText"/>
              <w:tabs>
                <w:tab w:val="decimal" w:pos="864"/>
              </w:tabs>
              <w:spacing w:after="0" w:line="240" w:lineRule="atLeast"/>
              <w:ind w:left="-128" w:right="-243"/>
              <w:rPr>
                <w:rFonts w:cs="Times New Roman"/>
                <w:lang w:val="en-US"/>
              </w:rPr>
            </w:pPr>
            <w:r w:rsidRPr="00FA0591">
              <w:rPr>
                <w:rFonts w:cs="Times New Roman"/>
                <w:lang w:val="en-US"/>
              </w:rPr>
              <w:t>(553)</w:t>
            </w:r>
          </w:p>
        </w:tc>
      </w:tr>
      <w:tr w:rsidR="00C9313F" w:rsidRPr="00FA0591" w14:paraId="21F58C53" w14:textId="77777777" w:rsidTr="00C93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0" w:type="dxa"/>
          <w:wAfter w:w="19" w:type="dxa"/>
          <w:trHeight w:val="245"/>
        </w:trPr>
        <w:tc>
          <w:tcPr>
            <w:tcW w:w="4494" w:type="dxa"/>
            <w:gridSpan w:val="2"/>
            <w:tcBorders>
              <w:top w:val="nil"/>
              <w:left w:val="nil"/>
              <w:bottom w:val="nil"/>
              <w:right w:val="nil"/>
            </w:tcBorders>
          </w:tcPr>
          <w:p w14:paraId="33B13882" w14:textId="77777777" w:rsidR="00C9313F" w:rsidRPr="00FA0591" w:rsidRDefault="00C9313F" w:rsidP="00C9313F">
            <w:pPr>
              <w:pStyle w:val="BodyText"/>
              <w:tabs>
                <w:tab w:val="left" w:pos="550"/>
              </w:tabs>
              <w:spacing w:after="0" w:line="240" w:lineRule="atLeast"/>
              <w:ind w:hanging="8"/>
              <w:rPr>
                <w:rFonts w:cs="Times New Roman"/>
                <w:b/>
                <w:bCs/>
                <w:lang w:val="en-US"/>
              </w:rPr>
            </w:pPr>
            <w:r w:rsidRPr="00FA0591">
              <w:rPr>
                <w:rFonts w:cs="Times New Roman"/>
                <w:b/>
                <w:bCs/>
                <w:lang w:val="en-US"/>
              </w:rPr>
              <w:t>Net</w:t>
            </w:r>
          </w:p>
        </w:tc>
        <w:tc>
          <w:tcPr>
            <w:tcW w:w="1133" w:type="dxa"/>
            <w:tcBorders>
              <w:top w:val="single" w:sz="4" w:space="0" w:color="auto"/>
              <w:left w:val="nil"/>
              <w:bottom w:val="double" w:sz="4" w:space="0" w:color="auto"/>
              <w:right w:val="nil"/>
            </w:tcBorders>
            <w:vAlign w:val="bottom"/>
          </w:tcPr>
          <w:p w14:paraId="30D1AAF8" w14:textId="2BDC1A68" w:rsidR="00C9313F" w:rsidRPr="00FA0591" w:rsidRDefault="00C9313F" w:rsidP="00C9313F">
            <w:pPr>
              <w:pStyle w:val="BodyText"/>
              <w:tabs>
                <w:tab w:val="decimal" w:pos="780"/>
              </w:tabs>
              <w:spacing w:after="0" w:line="240" w:lineRule="atLeast"/>
              <w:ind w:left="-128" w:right="-243"/>
              <w:rPr>
                <w:rFonts w:cs="Times New Roman"/>
                <w:b/>
                <w:bCs/>
                <w:lang w:val="en-US"/>
              </w:rPr>
            </w:pPr>
            <w:r w:rsidRPr="00FA0591">
              <w:rPr>
                <w:rFonts w:cs="Times New Roman"/>
                <w:b/>
                <w:bCs/>
                <w:lang w:val="en-US"/>
              </w:rPr>
              <w:t>9,135</w:t>
            </w:r>
          </w:p>
        </w:tc>
        <w:tc>
          <w:tcPr>
            <w:tcW w:w="242" w:type="dxa"/>
            <w:tcBorders>
              <w:top w:val="nil"/>
              <w:left w:val="nil"/>
              <w:bottom w:val="nil"/>
              <w:right w:val="nil"/>
            </w:tcBorders>
          </w:tcPr>
          <w:p w14:paraId="7698BA77" w14:textId="77777777" w:rsidR="00C9313F" w:rsidRPr="00FA0591" w:rsidRDefault="00C9313F" w:rsidP="00C9313F">
            <w:pPr>
              <w:pStyle w:val="BodyText"/>
              <w:tabs>
                <w:tab w:val="left" w:pos="550"/>
              </w:tabs>
              <w:spacing w:after="0" w:line="240" w:lineRule="atLeast"/>
              <w:ind w:right="-105"/>
              <w:jc w:val="right"/>
              <w:rPr>
                <w:rFonts w:cs="Times New Roman"/>
                <w:b/>
                <w:bCs/>
                <w:lang w:val="en-US"/>
              </w:rPr>
            </w:pPr>
          </w:p>
        </w:tc>
        <w:tc>
          <w:tcPr>
            <w:tcW w:w="1021" w:type="dxa"/>
            <w:gridSpan w:val="3"/>
            <w:tcBorders>
              <w:top w:val="single" w:sz="4" w:space="0" w:color="auto"/>
              <w:left w:val="nil"/>
              <w:bottom w:val="double" w:sz="4" w:space="0" w:color="auto"/>
              <w:right w:val="nil"/>
            </w:tcBorders>
            <w:vAlign w:val="bottom"/>
          </w:tcPr>
          <w:p w14:paraId="5C366748" w14:textId="71EA2E32" w:rsidR="00C9313F" w:rsidRPr="00FA0591" w:rsidRDefault="00C9313F" w:rsidP="00C9313F">
            <w:pPr>
              <w:pStyle w:val="BodyText"/>
              <w:tabs>
                <w:tab w:val="decimal" w:pos="735"/>
              </w:tabs>
              <w:spacing w:after="0" w:line="240" w:lineRule="atLeast"/>
              <w:ind w:left="-128" w:right="-105"/>
              <w:rPr>
                <w:rFonts w:cs="Times New Roman"/>
                <w:b/>
                <w:bCs/>
                <w:lang w:val="en-US"/>
              </w:rPr>
            </w:pPr>
            <w:r w:rsidRPr="00FA0591">
              <w:rPr>
                <w:rFonts w:cs="Times New Roman"/>
                <w:b/>
                <w:bCs/>
                <w:lang w:val="en-US"/>
              </w:rPr>
              <w:t>6,296</w:t>
            </w:r>
          </w:p>
        </w:tc>
        <w:tc>
          <w:tcPr>
            <w:tcW w:w="270" w:type="dxa"/>
            <w:gridSpan w:val="2"/>
            <w:tcBorders>
              <w:top w:val="nil"/>
              <w:left w:val="nil"/>
              <w:bottom w:val="nil"/>
              <w:right w:val="nil"/>
            </w:tcBorders>
          </w:tcPr>
          <w:p w14:paraId="2E251F55" w14:textId="77777777" w:rsidR="00C9313F" w:rsidRPr="00FA0591" w:rsidRDefault="00C9313F" w:rsidP="00C9313F">
            <w:pPr>
              <w:pStyle w:val="BodyText"/>
              <w:tabs>
                <w:tab w:val="decimal" w:pos="795"/>
                <w:tab w:val="decimal" w:pos="882"/>
              </w:tabs>
              <w:spacing w:after="0" w:line="240" w:lineRule="atLeast"/>
              <w:ind w:right="-243"/>
              <w:rPr>
                <w:rFonts w:cs="Times New Roman"/>
                <w:b/>
                <w:bCs/>
                <w:lang w:val="en-US"/>
              </w:rPr>
            </w:pPr>
          </w:p>
        </w:tc>
        <w:tc>
          <w:tcPr>
            <w:tcW w:w="1078" w:type="dxa"/>
            <w:gridSpan w:val="2"/>
            <w:tcBorders>
              <w:top w:val="single" w:sz="4" w:space="0" w:color="auto"/>
              <w:left w:val="nil"/>
              <w:bottom w:val="double" w:sz="4" w:space="0" w:color="auto"/>
              <w:right w:val="nil"/>
            </w:tcBorders>
            <w:vAlign w:val="bottom"/>
          </w:tcPr>
          <w:p w14:paraId="612FC21D" w14:textId="627D156F" w:rsidR="00C9313F" w:rsidRPr="00FA0591" w:rsidRDefault="00C9313F" w:rsidP="00C9313F">
            <w:pPr>
              <w:pStyle w:val="BodyText"/>
              <w:tabs>
                <w:tab w:val="decimal" w:pos="795"/>
              </w:tabs>
              <w:spacing w:after="0" w:line="240" w:lineRule="atLeast"/>
              <w:ind w:right="-243"/>
              <w:rPr>
                <w:rFonts w:cs="Times New Roman"/>
                <w:b/>
                <w:bCs/>
                <w:lang w:val="en-US"/>
              </w:rPr>
            </w:pPr>
            <w:r w:rsidRPr="00FA0591">
              <w:rPr>
                <w:rFonts w:cs="Times New Roman"/>
                <w:b/>
                <w:bCs/>
                <w:lang w:val="en-US"/>
              </w:rPr>
              <w:t>10,948</w:t>
            </w:r>
          </w:p>
        </w:tc>
        <w:tc>
          <w:tcPr>
            <w:tcW w:w="236" w:type="dxa"/>
            <w:gridSpan w:val="2"/>
            <w:tcBorders>
              <w:top w:val="nil"/>
              <w:left w:val="nil"/>
              <w:bottom w:val="nil"/>
              <w:right w:val="nil"/>
            </w:tcBorders>
            <w:vAlign w:val="bottom"/>
          </w:tcPr>
          <w:p w14:paraId="0036C242" w14:textId="77777777" w:rsidR="00C9313F" w:rsidRPr="00FA0591" w:rsidRDefault="00C9313F" w:rsidP="00C9313F">
            <w:pPr>
              <w:pStyle w:val="BodyText"/>
              <w:tabs>
                <w:tab w:val="left" w:pos="550"/>
              </w:tabs>
              <w:spacing w:after="0" w:line="240" w:lineRule="atLeast"/>
              <w:jc w:val="center"/>
              <w:rPr>
                <w:rFonts w:cs="Times New Roman"/>
                <w:b/>
                <w:bCs/>
                <w:lang w:val="en-US"/>
              </w:rPr>
            </w:pPr>
          </w:p>
        </w:tc>
        <w:tc>
          <w:tcPr>
            <w:tcW w:w="1056" w:type="dxa"/>
            <w:tcBorders>
              <w:top w:val="single" w:sz="4" w:space="0" w:color="auto"/>
              <w:left w:val="nil"/>
              <w:bottom w:val="double" w:sz="4" w:space="0" w:color="auto"/>
              <w:right w:val="nil"/>
            </w:tcBorders>
            <w:vAlign w:val="bottom"/>
          </w:tcPr>
          <w:p w14:paraId="4FC70AC8" w14:textId="3F013D1F" w:rsidR="00C9313F" w:rsidRPr="00FA0591" w:rsidRDefault="00C9313F" w:rsidP="00C9313F">
            <w:pPr>
              <w:pStyle w:val="BodyText"/>
              <w:tabs>
                <w:tab w:val="decimal" w:pos="864"/>
              </w:tabs>
              <w:spacing w:after="0" w:line="240" w:lineRule="atLeast"/>
              <w:ind w:left="-128" w:right="-243"/>
              <w:rPr>
                <w:rFonts w:cs="Times New Roman"/>
                <w:b/>
                <w:bCs/>
                <w:lang w:val="en-US"/>
              </w:rPr>
            </w:pPr>
            <w:r w:rsidRPr="00FA0591">
              <w:rPr>
                <w:rFonts w:cs="Times New Roman"/>
                <w:b/>
                <w:bCs/>
                <w:lang w:val="en-US"/>
              </w:rPr>
              <w:t>6,107</w:t>
            </w:r>
          </w:p>
        </w:tc>
      </w:tr>
      <w:tr w:rsidR="00C9313F" w:rsidRPr="00FA0591" w14:paraId="788CF70C" w14:textId="77777777" w:rsidTr="00C93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0" w:type="dxa"/>
          <w:wAfter w:w="19" w:type="dxa"/>
          <w:trHeight w:hRule="exact" w:val="173"/>
        </w:trPr>
        <w:tc>
          <w:tcPr>
            <w:tcW w:w="4494" w:type="dxa"/>
            <w:gridSpan w:val="2"/>
            <w:tcBorders>
              <w:top w:val="nil"/>
              <w:left w:val="nil"/>
              <w:bottom w:val="nil"/>
              <w:right w:val="nil"/>
            </w:tcBorders>
          </w:tcPr>
          <w:p w14:paraId="64152311" w14:textId="77777777" w:rsidR="00C9313F" w:rsidRPr="00FA0591" w:rsidRDefault="00C9313F" w:rsidP="00C9313F">
            <w:pPr>
              <w:pStyle w:val="BodyText"/>
              <w:tabs>
                <w:tab w:val="left" w:pos="550"/>
              </w:tabs>
              <w:spacing w:after="0" w:line="240" w:lineRule="atLeast"/>
              <w:ind w:hanging="8"/>
              <w:rPr>
                <w:rFonts w:cs="Times New Roman"/>
                <w:b/>
                <w:bCs/>
                <w:lang w:val="en-US"/>
              </w:rPr>
            </w:pPr>
          </w:p>
        </w:tc>
        <w:tc>
          <w:tcPr>
            <w:tcW w:w="1133" w:type="dxa"/>
            <w:tcBorders>
              <w:top w:val="single" w:sz="4" w:space="0" w:color="auto"/>
              <w:left w:val="nil"/>
              <w:bottom w:val="nil"/>
              <w:right w:val="nil"/>
            </w:tcBorders>
            <w:vAlign w:val="bottom"/>
          </w:tcPr>
          <w:p w14:paraId="19EF37FE" w14:textId="77777777" w:rsidR="00C9313F" w:rsidRPr="00FA0591" w:rsidRDefault="00C9313F" w:rsidP="00C9313F">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tcPr>
          <w:p w14:paraId="0943C592" w14:textId="77777777" w:rsidR="00C9313F" w:rsidRPr="00FA0591" w:rsidRDefault="00C9313F" w:rsidP="00C9313F">
            <w:pPr>
              <w:pStyle w:val="BodyText"/>
              <w:tabs>
                <w:tab w:val="left" w:pos="550"/>
              </w:tabs>
              <w:spacing w:after="0" w:line="240" w:lineRule="atLeast"/>
              <w:ind w:right="-105"/>
              <w:jc w:val="right"/>
              <w:rPr>
                <w:rFonts w:cs="Times New Roman"/>
                <w:b/>
                <w:bCs/>
                <w:lang w:val="en-US"/>
              </w:rPr>
            </w:pPr>
          </w:p>
        </w:tc>
        <w:tc>
          <w:tcPr>
            <w:tcW w:w="1021" w:type="dxa"/>
            <w:gridSpan w:val="3"/>
            <w:tcBorders>
              <w:top w:val="single" w:sz="4" w:space="0" w:color="auto"/>
              <w:left w:val="nil"/>
              <w:bottom w:val="nil"/>
              <w:right w:val="nil"/>
            </w:tcBorders>
            <w:vAlign w:val="bottom"/>
          </w:tcPr>
          <w:p w14:paraId="07FF31A8" w14:textId="77777777" w:rsidR="00C9313F" w:rsidRPr="00FA0591" w:rsidRDefault="00C9313F" w:rsidP="00C9313F">
            <w:pPr>
              <w:pStyle w:val="BodyText"/>
              <w:tabs>
                <w:tab w:val="decimal" w:pos="735"/>
              </w:tabs>
              <w:spacing w:after="0" w:line="240" w:lineRule="atLeast"/>
              <w:ind w:left="-128" w:right="-105"/>
              <w:rPr>
                <w:rFonts w:cs="Times New Roman"/>
                <w:lang w:val="en-US"/>
              </w:rPr>
            </w:pPr>
          </w:p>
        </w:tc>
        <w:tc>
          <w:tcPr>
            <w:tcW w:w="270" w:type="dxa"/>
            <w:gridSpan w:val="2"/>
            <w:tcBorders>
              <w:top w:val="nil"/>
              <w:left w:val="nil"/>
              <w:bottom w:val="nil"/>
              <w:right w:val="nil"/>
            </w:tcBorders>
          </w:tcPr>
          <w:p w14:paraId="6420B5AC" w14:textId="77777777" w:rsidR="00C9313F" w:rsidRPr="00FA0591" w:rsidRDefault="00C9313F" w:rsidP="00C9313F">
            <w:pPr>
              <w:pStyle w:val="BodyText"/>
              <w:tabs>
                <w:tab w:val="decimal" w:pos="795"/>
                <w:tab w:val="decimal" w:pos="882"/>
              </w:tabs>
              <w:spacing w:after="0" w:line="240" w:lineRule="atLeast"/>
              <w:ind w:right="-243"/>
              <w:rPr>
                <w:rFonts w:cs="Times New Roman"/>
                <w:b/>
                <w:bCs/>
                <w:lang w:val="en-US"/>
              </w:rPr>
            </w:pPr>
          </w:p>
        </w:tc>
        <w:tc>
          <w:tcPr>
            <w:tcW w:w="1078" w:type="dxa"/>
            <w:gridSpan w:val="2"/>
            <w:tcBorders>
              <w:top w:val="single" w:sz="4" w:space="0" w:color="auto"/>
              <w:left w:val="nil"/>
              <w:bottom w:val="nil"/>
              <w:right w:val="nil"/>
            </w:tcBorders>
            <w:vAlign w:val="bottom"/>
          </w:tcPr>
          <w:p w14:paraId="55E677CD" w14:textId="77777777" w:rsidR="00C9313F" w:rsidRPr="00FA0591" w:rsidRDefault="00C9313F" w:rsidP="00C9313F">
            <w:pPr>
              <w:pStyle w:val="BodyText"/>
              <w:tabs>
                <w:tab w:val="decimal" w:pos="795"/>
              </w:tabs>
              <w:spacing w:after="0" w:line="240" w:lineRule="atLeast"/>
              <w:ind w:right="-243"/>
              <w:rPr>
                <w:rFonts w:cs="Times New Roman"/>
                <w:lang w:val="en-US"/>
              </w:rPr>
            </w:pPr>
          </w:p>
        </w:tc>
        <w:tc>
          <w:tcPr>
            <w:tcW w:w="236" w:type="dxa"/>
            <w:gridSpan w:val="2"/>
            <w:tcBorders>
              <w:top w:val="nil"/>
              <w:left w:val="nil"/>
              <w:bottom w:val="nil"/>
              <w:right w:val="nil"/>
            </w:tcBorders>
            <w:vAlign w:val="bottom"/>
          </w:tcPr>
          <w:p w14:paraId="058ED808" w14:textId="77777777" w:rsidR="00C9313F" w:rsidRPr="00FA0591" w:rsidRDefault="00C9313F" w:rsidP="00C9313F">
            <w:pPr>
              <w:pStyle w:val="BodyText"/>
              <w:tabs>
                <w:tab w:val="left" w:pos="550"/>
              </w:tabs>
              <w:spacing w:after="0" w:line="240" w:lineRule="atLeast"/>
              <w:jc w:val="center"/>
              <w:rPr>
                <w:rFonts w:cs="Times New Roman"/>
                <w:b/>
                <w:bCs/>
                <w:lang w:val="en-US"/>
              </w:rPr>
            </w:pPr>
          </w:p>
        </w:tc>
        <w:tc>
          <w:tcPr>
            <w:tcW w:w="1056" w:type="dxa"/>
            <w:tcBorders>
              <w:top w:val="single" w:sz="4" w:space="0" w:color="auto"/>
              <w:left w:val="nil"/>
              <w:bottom w:val="nil"/>
              <w:right w:val="nil"/>
            </w:tcBorders>
            <w:vAlign w:val="bottom"/>
          </w:tcPr>
          <w:p w14:paraId="5402553D" w14:textId="77777777" w:rsidR="00C9313F" w:rsidRPr="00FA0591" w:rsidRDefault="00C9313F" w:rsidP="00C9313F">
            <w:pPr>
              <w:pStyle w:val="BodyText"/>
              <w:tabs>
                <w:tab w:val="decimal" w:pos="864"/>
              </w:tabs>
              <w:spacing w:after="0" w:line="240" w:lineRule="atLeast"/>
              <w:ind w:left="-128" w:right="-243"/>
              <w:rPr>
                <w:rFonts w:cs="Times New Roman"/>
                <w:b/>
                <w:bCs/>
                <w:lang w:val="en-US"/>
              </w:rPr>
            </w:pPr>
          </w:p>
        </w:tc>
      </w:tr>
      <w:tr w:rsidR="00C9313F" w:rsidRPr="00FA0591" w14:paraId="45FA4935" w14:textId="77777777" w:rsidTr="00C93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0" w:type="dxa"/>
          <w:wAfter w:w="19" w:type="dxa"/>
          <w:trHeight w:val="245"/>
        </w:trPr>
        <w:tc>
          <w:tcPr>
            <w:tcW w:w="4494" w:type="dxa"/>
            <w:gridSpan w:val="2"/>
            <w:tcBorders>
              <w:top w:val="nil"/>
              <w:left w:val="nil"/>
              <w:bottom w:val="nil"/>
              <w:right w:val="nil"/>
            </w:tcBorders>
          </w:tcPr>
          <w:p w14:paraId="52EE8B28" w14:textId="77777777" w:rsidR="00C9313F" w:rsidRPr="00FA0591" w:rsidRDefault="00C9313F" w:rsidP="00C9313F">
            <w:pPr>
              <w:pStyle w:val="BodyText"/>
              <w:tabs>
                <w:tab w:val="left" w:pos="550"/>
              </w:tabs>
              <w:spacing w:after="0" w:line="240" w:lineRule="atLeast"/>
              <w:ind w:hanging="8"/>
              <w:rPr>
                <w:rFonts w:cs="Times New Roman"/>
                <w:b/>
                <w:bCs/>
                <w:lang w:val="en-US"/>
              </w:rPr>
            </w:pPr>
            <w:r w:rsidRPr="00FA0591">
              <w:rPr>
                <w:rFonts w:cs="Times New Roman"/>
                <w:b/>
                <w:bCs/>
                <w:lang w:val="en-US"/>
              </w:rPr>
              <w:t>Total</w:t>
            </w:r>
          </w:p>
        </w:tc>
        <w:tc>
          <w:tcPr>
            <w:tcW w:w="1133" w:type="dxa"/>
            <w:tcBorders>
              <w:top w:val="nil"/>
              <w:left w:val="nil"/>
              <w:bottom w:val="double" w:sz="4" w:space="0" w:color="auto"/>
              <w:right w:val="nil"/>
            </w:tcBorders>
            <w:vAlign w:val="bottom"/>
          </w:tcPr>
          <w:p w14:paraId="245D6ADB" w14:textId="664A0BC3" w:rsidR="00C9313F" w:rsidRPr="00FA0591" w:rsidRDefault="00C9313F" w:rsidP="00C9313F">
            <w:pPr>
              <w:pStyle w:val="BodyText"/>
              <w:tabs>
                <w:tab w:val="decimal" w:pos="780"/>
              </w:tabs>
              <w:spacing w:after="0" w:line="240" w:lineRule="atLeast"/>
              <w:ind w:left="-128" w:right="-243"/>
              <w:rPr>
                <w:rFonts w:cs="Times New Roman"/>
                <w:b/>
                <w:bCs/>
                <w:lang w:val="en-US"/>
              </w:rPr>
            </w:pPr>
            <w:r w:rsidRPr="00FA0591">
              <w:rPr>
                <w:rFonts w:cs="Times New Roman"/>
                <w:b/>
                <w:bCs/>
                <w:lang w:val="en-US"/>
              </w:rPr>
              <w:t>18,765</w:t>
            </w:r>
          </w:p>
        </w:tc>
        <w:tc>
          <w:tcPr>
            <w:tcW w:w="242" w:type="dxa"/>
            <w:tcBorders>
              <w:top w:val="nil"/>
              <w:left w:val="nil"/>
              <w:bottom w:val="nil"/>
              <w:right w:val="nil"/>
            </w:tcBorders>
          </w:tcPr>
          <w:p w14:paraId="2ED9078F" w14:textId="77777777" w:rsidR="00C9313F" w:rsidRPr="00FA0591" w:rsidRDefault="00C9313F" w:rsidP="00C9313F">
            <w:pPr>
              <w:pStyle w:val="BodyText"/>
              <w:tabs>
                <w:tab w:val="left" w:pos="550"/>
              </w:tabs>
              <w:spacing w:after="0" w:line="240" w:lineRule="atLeast"/>
              <w:ind w:right="-105"/>
              <w:jc w:val="right"/>
              <w:rPr>
                <w:rFonts w:cs="Times New Roman"/>
                <w:b/>
                <w:bCs/>
                <w:lang w:val="en-US"/>
              </w:rPr>
            </w:pPr>
          </w:p>
        </w:tc>
        <w:tc>
          <w:tcPr>
            <w:tcW w:w="1021" w:type="dxa"/>
            <w:gridSpan w:val="3"/>
            <w:tcBorders>
              <w:top w:val="nil"/>
              <w:left w:val="nil"/>
              <w:bottom w:val="double" w:sz="4" w:space="0" w:color="auto"/>
              <w:right w:val="nil"/>
            </w:tcBorders>
            <w:vAlign w:val="bottom"/>
          </w:tcPr>
          <w:p w14:paraId="5703D509" w14:textId="1F77358A" w:rsidR="00C9313F" w:rsidRPr="00FA0591" w:rsidRDefault="00C9313F" w:rsidP="00C9313F">
            <w:pPr>
              <w:pStyle w:val="BodyText"/>
              <w:tabs>
                <w:tab w:val="decimal" w:pos="735"/>
              </w:tabs>
              <w:spacing w:after="0" w:line="240" w:lineRule="atLeast"/>
              <w:ind w:left="-128" w:right="-105"/>
              <w:rPr>
                <w:rFonts w:cs="Times New Roman"/>
                <w:b/>
                <w:bCs/>
                <w:lang w:val="en-US"/>
              </w:rPr>
            </w:pPr>
            <w:r w:rsidRPr="00FA0591">
              <w:rPr>
                <w:rFonts w:cs="Times New Roman"/>
                <w:b/>
                <w:bCs/>
                <w:lang w:val="en-US"/>
              </w:rPr>
              <w:t>19,701</w:t>
            </w:r>
          </w:p>
        </w:tc>
        <w:tc>
          <w:tcPr>
            <w:tcW w:w="270" w:type="dxa"/>
            <w:gridSpan w:val="2"/>
            <w:tcBorders>
              <w:top w:val="nil"/>
              <w:left w:val="nil"/>
              <w:bottom w:val="nil"/>
              <w:right w:val="nil"/>
            </w:tcBorders>
          </w:tcPr>
          <w:p w14:paraId="49109D2D" w14:textId="77777777" w:rsidR="00C9313F" w:rsidRPr="00FA0591" w:rsidRDefault="00C9313F" w:rsidP="00C9313F">
            <w:pPr>
              <w:pStyle w:val="BodyText"/>
              <w:tabs>
                <w:tab w:val="decimal" w:pos="795"/>
                <w:tab w:val="decimal" w:pos="882"/>
              </w:tabs>
              <w:spacing w:after="0" w:line="240" w:lineRule="atLeast"/>
              <w:ind w:left="-128" w:right="-243"/>
              <w:rPr>
                <w:rFonts w:cs="Times New Roman"/>
                <w:b/>
                <w:bCs/>
                <w:lang w:val="en-US"/>
              </w:rPr>
            </w:pPr>
          </w:p>
        </w:tc>
        <w:tc>
          <w:tcPr>
            <w:tcW w:w="1078" w:type="dxa"/>
            <w:gridSpan w:val="2"/>
            <w:tcBorders>
              <w:top w:val="nil"/>
              <w:left w:val="nil"/>
              <w:bottom w:val="double" w:sz="4" w:space="0" w:color="auto"/>
              <w:right w:val="nil"/>
            </w:tcBorders>
            <w:vAlign w:val="bottom"/>
          </w:tcPr>
          <w:p w14:paraId="1D6A9833" w14:textId="2779C000" w:rsidR="00C9313F" w:rsidRPr="00FA0591" w:rsidRDefault="00C9313F" w:rsidP="00C9313F">
            <w:pPr>
              <w:pStyle w:val="BodyText"/>
              <w:tabs>
                <w:tab w:val="decimal" w:pos="795"/>
              </w:tabs>
              <w:spacing w:after="0" w:line="240" w:lineRule="atLeast"/>
              <w:ind w:right="-243"/>
              <w:rPr>
                <w:rFonts w:cs="Times New Roman"/>
                <w:b/>
                <w:bCs/>
                <w:lang w:val="en-US"/>
              </w:rPr>
            </w:pPr>
            <w:r w:rsidRPr="00FA0591">
              <w:rPr>
                <w:rFonts w:cs="Times New Roman"/>
                <w:b/>
                <w:bCs/>
                <w:lang w:val="en-US"/>
              </w:rPr>
              <w:t>62,751</w:t>
            </w:r>
          </w:p>
        </w:tc>
        <w:tc>
          <w:tcPr>
            <w:tcW w:w="236" w:type="dxa"/>
            <w:gridSpan w:val="2"/>
            <w:tcBorders>
              <w:top w:val="nil"/>
              <w:left w:val="nil"/>
              <w:bottom w:val="nil"/>
              <w:right w:val="nil"/>
            </w:tcBorders>
            <w:vAlign w:val="bottom"/>
          </w:tcPr>
          <w:p w14:paraId="1D5D8FA2" w14:textId="77777777" w:rsidR="00C9313F" w:rsidRPr="00FA0591" w:rsidRDefault="00C9313F" w:rsidP="00C9313F">
            <w:pPr>
              <w:pStyle w:val="BodyText"/>
              <w:tabs>
                <w:tab w:val="left" w:pos="550"/>
              </w:tabs>
              <w:spacing w:after="0" w:line="240" w:lineRule="atLeast"/>
              <w:jc w:val="center"/>
              <w:rPr>
                <w:rFonts w:cs="Times New Roman"/>
                <w:b/>
                <w:bCs/>
                <w:lang w:val="en-US"/>
              </w:rPr>
            </w:pPr>
          </w:p>
        </w:tc>
        <w:tc>
          <w:tcPr>
            <w:tcW w:w="1056" w:type="dxa"/>
            <w:tcBorders>
              <w:top w:val="nil"/>
              <w:left w:val="nil"/>
              <w:bottom w:val="double" w:sz="4" w:space="0" w:color="auto"/>
              <w:right w:val="nil"/>
            </w:tcBorders>
            <w:vAlign w:val="bottom"/>
          </w:tcPr>
          <w:p w14:paraId="295BE8AF" w14:textId="6E955B9F" w:rsidR="00C9313F" w:rsidRPr="00FA0591" w:rsidRDefault="00C9313F" w:rsidP="00C9313F">
            <w:pPr>
              <w:pStyle w:val="BodyText"/>
              <w:tabs>
                <w:tab w:val="decimal" w:pos="864"/>
              </w:tabs>
              <w:spacing w:after="0" w:line="240" w:lineRule="atLeast"/>
              <w:ind w:left="-128" w:right="-243"/>
              <w:rPr>
                <w:rFonts w:cs="Times New Roman"/>
                <w:b/>
                <w:bCs/>
                <w:lang w:val="en-US"/>
              </w:rPr>
            </w:pPr>
            <w:r w:rsidRPr="00FA0591">
              <w:rPr>
                <w:rFonts w:cs="Times New Roman"/>
                <w:b/>
                <w:bCs/>
                <w:lang w:val="en-US"/>
              </w:rPr>
              <w:t>62,165</w:t>
            </w:r>
          </w:p>
        </w:tc>
      </w:tr>
      <w:tr w:rsidR="001A4A4C" w:rsidRPr="00FA0591" w14:paraId="7D7CB0BF" w14:textId="77777777" w:rsidTr="00BC56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0" w:type="dxa"/>
          <w:wAfter w:w="19" w:type="dxa"/>
          <w:trHeight w:hRule="exact" w:val="144"/>
        </w:trPr>
        <w:tc>
          <w:tcPr>
            <w:tcW w:w="4494" w:type="dxa"/>
            <w:gridSpan w:val="2"/>
            <w:tcBorders>
              <w:top w:val="nil"/>
              <w:left w:val="nil"/>
              <w:bottom w:val="nil"/>
              <w:right w:val="nil"/>
            </w:tcBorders>
          </w:tcPr>
          <w:p w14:paraId="3DC3E3DE" w14:textId="77777777" w:rsidR="001A4A4C" w:rsidRPr="00BC56A1" w:rsidRDefault="001A4A4C" w:rsidP="00C9313F">
            <w:pPr>
              <w:pStyle w:val="BodyText"/>
              <w:tabs>
                <w:tab w:val="left" w:pos="550"/>
              </w:tabs>
              <w:spacing w:after="0" w:line="240" w:lineRule="atLeast"/>
              <w:ind w:hanging="8"/>
              <w:rPr>
                <w:rFonts w:cs="Times New Roman"/>
                <w:b/>
                <w:bCs/>
                <w:sz w:val="12"/>
                <w:szCs w:val="12"/>
                <w:lang w:val="en-US"/>
              </w:rPr>
            </w:pPr>
          </w:p>
        </w:tc>
        <w:tc>
          <w:tcPr>
            <w:tcW w:w="1133" w:type="dxa"/>
            <w:tcBorders>
              <w:top w:val="nil"/>
              <w:left w:val="nil"/>
              <w:bottom w:val="nil"/>
              <w:right w:val="nil"/>
            </w:tcBorders>
            <w:vAlign w:val="bottom"/>
          </w:tcPr>
          <w:p w14:paraId="1F0992A4" w14:textId="77777777" w:rsidR="001A4A4C" w:rsidRPr="00BC56A1" w:rsidRDefault="001A4A4C" w:rsidP="00C9313F">
            <w:pPr>
              <w:pStyle w:val="BodyText"/>
              <w:tabs>
                <w:tab w:val="decimal" w:pos="780"/>
              </w:tabs>
              <w:spacing w:after="0" w:line="240" w:lineRule="atLeast"/>
              <w:ind w:left="-128" w:right="-243"/>
              <w:rPr>
                <w:rFonts w:cs="Times New Roman"/>
                <w:b/>
                <w:bCs/>
                <w:sz w:val="12"/>
                <w:szCs w:val="12"/>
                <w:lang w:val="en-US"/>
              </w:rPr>
            </w:pPr>
          </w:p>
        </w:tc>
        <w:tc>
          <w:tcPr>
            <w:tcW w:w="242" w:type="dxa"/>
            <w:tcBorders>
              <w:top w:val="nil"/>
              <w:left w:val="nil"/>
              <w:bottom w:val="nil"/>
              <w:right w:val="nil"/>
            </w:tcBorders>
          </w:tcPr>
          <w:p w14:paraId="4D4B72FF" w14:textId="77777777" w:rsidR="001A4A4C" w:rsidRPr="00BC56A1" w:rsidRDefault="001A4A4C" w:rsidP="00C9313F">
            <w:pPr>
              <w:pStyle w:val="BodyText"/>
              <w:tabs>
                <w:tab w:val="left" w:pos="550"/>
              </w:tabs>
              <w:spacing w:after="0" w:line="240" w:lineRule="atLeast"/>
              <w:ind w:right="-105"/>
              <w:jc w:val="right"/>
              <w:rPr>
                <w:rFonts w:cs="Times New Roman"/>
                <w:b/>
                <w:bCs/>
                <w:sz w:val="12"/>
                <w:szCs w:val="12"/>
                <w:lang w:val="en-US"/>
              </w:rPr>
            </w:pPr>
          </w:p>
        </w:tc>
        <w:tc>
          <w:tcPr>
            <w:tcW w:w="1021" w:type="dxa"/>
            <w:gridSpan w:val="3"/>
            <w:tcBorders>
              <w:top w:val="nil"/>
              <w:left w:val="nil"/>
              <w:bottom w:val="nil"/>
              <w:right w:val="nil"/>
            </w:tcBorders>
            <w:vAlign w:val="bottom"/>
          </w:tcPr>
          <w:p w14:paraId="62877D2C" w14:textId="77777777" w:rsidR="001A4A4C" w:rsidRPr="00BC56A1" w:rsidRDefault="001A4A4C" w:rsidP="00C9313F">
            <w:pPr>
              <w:pStyle w:val="BodyText"/>
              <w:tabs>
                <w:tab w:val="decimal" w:pos="735"/>
              </w:tabs>
              <w:spacing w:after="0" w:line="240" w:lineRule="atLeast"/>
              <w:ind w:left="-128" w:right="-105"/>
              <w:rPr>
                <w:rFonts w:cs="Times New Roman"/>
                <w:b/>
                <w:bCs/>
                <w:sz w:val="12"/>
                <w:szCs w:val="12"/>
                <w:lang w:val="en-US"/>
              </w:rPr>
            </w:pPr>
          </w:p>
        </w:tc>
        <w:tc>
          <w:tcPr>
            <w:tcW w:w="270" w:type="dxa"/>
            <w:gridSpan w:val="2"/>
            <w:tcBorders>
              <w:top w:val="nil"/>
              <w:left w:val="nil"/>
              <w:bottom w:val="nil"/>
              <w:right w:val="nil"/>
            </w:tcBorders>
          </w:tcPr>
          <w:p w14:paraId="02D9E757" w14:textId="77777777" w:rsidR="001A4A4C" w:rsidRPr="00BC56A1" w:rsidRDefault="001A4A4C" w:rsidP="00C9313F">
            <w:pPr>
              <w:pStyle w:val="BodyText"/>
              <w:tabs>
                <w:tab w:val="decimal" w:pos="795"/>
                <w:tab w:val="decimal" w:pos="882"/>
              </w:tabs>
              <w:spacing w:after="0" w:line="240" w:lineRule="atLeast"/>
              <w:ind w:left="-128" w:right="-243"/>
              <w:rPr>
                <w:rFonts w:cs="Times New Roman"/>
                <w:b/>
                <w:bCs/>
                <w:sz w:val="12"/>
                <w:szCs w:val="12"/>
                <w:lang w:val="en-US"/>
              </w:rPr>
            </w:pPr>
          </w:p>
        </w:tc>
        <w:tc>
          <w:tcPr>
            <w:tcW w:w="1078" w:type="dxa"/>
            <w:gridSpan w:val="2"/>
            <w:tcBorders>
              <w:top w:val="nil"/>
              <w:left w:val="nil"/>
              <w:bottom w:val="nil"/>
              <w:right w:val="nil"/>
            </w:tcBorders>
            <w:vAlign w:val="bottom"/>
          </w:tcPr>
          <w:p w14:paraId="7C8CACB9" w14:textId="77777777" w:rsidR="001A4A4C" w:rsidRPr="00BC56A1" w:rsidRDefault="001A4A4C" w:rsidP="00C9313F">
            <w:pPr>
              <w:pStyle w:val="BodyText"/>
              <w:tabs>
                <w:tab w:val="decimal" w:pos="795"/>
              </w:tabs>
              <w:spacing w:after="0" w:line="240" w:lineRule="atLeast"/>
              <w:ind w:right="-243"/>
              <w:rPr>
                <w:rFonts w:cs="Times New Roman"/>
                <w:b/>
                <w:bCs/>
                <w:sz w:val="12"/>
                <w:szCs w:val="12"/>
                <w:lang w:val="en-US"/>
              </w:rPr>
            </w:pPr>
          </w:p>
        </w:tc>
        <w:tc>
          <w:tcPr>
            <w:tcW w:w="236" w:type="dxa"/>
            <w:gridSpan w:val="2"/>
            <w:tcBorders>
              <w:top w:val="nil"/>
              <w:left w:val="nil"/>
              <w:bottom w:val="nil"/>
              <w:right w:val="nil"/>
            </w:tcBorders>
            <w:vAlign w:val="bottom"/>
          </w:tcPr>
          <w:p w14:paraId="3BCB3749" w14:textId="77777777" w:rsidR="001A4A4C" w:rsidRPr="00BC56A1" w:rsidRDefault="001A4A4C" w:rsidP="00C9313F">
            <w:pPr>
              <w:pStyle w:val="BodyText"/>
              <w:tabs>
                <w:tab w:val="left" w:pos="550"/>
              </w:tabs>
              <w:spacing w:after="0" w:line="240" w:lineRule="atLeast"/>
              <w:jc w:val="center"/>
              <w:rPr>
                <w:rFonts w:cs="Times New Roman"/>
                <w:b/>
                <w:bCs/>
                <w:sz w:val="12"/>
                <w:szCs w:val="12"/>
                <w:lang w:val="en-US"/>
              </w:rPr>
            </w:pPr>
          </w:p>
        </w:tc>
        <w:tc>
          <w:tcPr>
            <w:tcW w:w="1056" w:type="dxa"/>
            <w:tcBorders>
              <w:top w:val="nil"/>
              <w:left w:val="nil"/>
              <w:bottom w:val="nil"/>
              <w:right w:val="nil"/>
            </w:tcBorders>
            <w:vAlign w:val="bottom"/>
          </w:tcPr>
          <w:p w14:paraId="7E14C2A8" w14:textId="77777777" w:rsidR="001A4A4C" w:rsidRPr="00BC56A1" w:rsidRDefault="001A4A4C" w:rsidP="00C9313F">
            <w:pPr>
              <w:pStyle w:val="BodyText"/>
              <w:tabs>
                <w:tab w:val="decimal" w:pos="864"/>
              </w:tabs>
              <w:spacing w:after="0" w:line="240" w:lineRule="atLeast"/>
              <w:ind w:left="-128" w:right="-243"/>
              <w:rPr>
                <w:rFonts w:cs="Times New Roman"/>
                <w:b/>
                <w:bCs/>
                <w:sz w:val="12"/>
                <w:szCs w:val="12"/>
                <w:lang w:val="en-US"/>
              </w:rPr>
            </w:pPr>
          </w:p>
        </w:tc>
      </w:tr>
      <w:tr w:rsidR="00C9313F" w:rsidRPr="00FA0591" w14:paraId="2B4B9138" w14:textId="77777777" w:rsidTr="00C9313F">
        <w:tc>
          <w:tcPr>
            <w:tcW w:w="4504" w:type="dxa"/>
            <w:gridSpan w:val="3"/>
            <w:tcBorders>
              <w:top w:val="nil"/>
              <w:left w:val="nil"/>
              <w:bottom w:val="nil"/>
              <w:right w:val="nil"/>
            </w:tcBorders>
            <w:noWrap/>
            <w:vAlign w:val="bottom"/>
          </w:tcPr>
          <w:p w14:paraId="362311AC" w14:textId="77777777" w:rsidR="00C9313F" w:rsidRPr="00FA0591" w:rsidRDefault="00C9313F" w:rsidP="00C9313F">
            <w:pPr>
              <w:spacing w:line="240" w:lineRule="atLeast"/>
              <w:rPr>
                <w:rFonts w:cs="Times New Roman"/>
                <w:sz w:val="22"/>
                <w:szCs w:val="22"/>
              </w:rPr>
            </w:pPr>
          </w:p>
        </w:tc>
        <w:tc>
          <w:tcPr>
            <w:tcW w:w="2359" w:type="dxa"/>
            <w:gridSpan w:val="4"/>
            <w:tcBorders>
              <w:top w:val="nil"/>
              <w:left w:val="nil"/>
              <w:bottom w:val="nil"/>
              <w:right w:val="nil"/>
            </w:tcBorders>
            <w:vAlign w:val="bottom"/>
          </w:tcPr>
          <w:p w14:paraId="7A69B365" w14:textId="77777777" w:rsidR="00C9313F" w:rsidRPr="00FA0591" w:rsidRDefault="00C9313F" w:rsidP="00C9313F">
            <w:pPr>
              <w:pStyle w:val="3"/>
              <w:tabs>
                <w:tab w:val="clear" w:pos="360"/>
                <w:tab w:val="clear" w:pos="720"/>
              </w:tabs>
              <w:spacing w:line="240" w:lineRule="atLeast"/>
              <w:jc w:val="center"/>
              <w:rPr>
                <w:b/>
                <w:bCs/>
                <w:lang w:val="en-US"/>
              </w:rPr>
            </w:pPr>
            <w:r w:rsidRPr="00FA0591">
              <w:rPr>
                <w:b/>
                <w:bCs/>
                <w:lang w:val="en-US"/>
              </w:rPr>
              <w:t>Consolidated</w:t>
            </w:r>
          </w:p>
          <w:p w14:paraId="44142792" w14:textId="77777777" w:rsidR="00C9313F" w:rsidRPr="00FA0591" w:rsidRDefault="00C9313F" w:rsidP="00C9313F">
            <w:pPr>
              <w:spacing w:line="240" w:lineRule="atLeast"/>
              <w:jc w:val="center"/>
              <w:rPr>
                <w:rFonts w:cs="Times New Roman"/>
                <w:sz w:val="22"/>
                <w:szCs w:val="22"/>
              </w:rPr>
            </w:pPr>
            <w:r w:rsidRPr="00FA0591">
              <w:rPr>
                <w:rFonts w:cs="Times New Roman"/>
                <w:b/>
                <w:bCs/>
                <w:sz w:val="22"/>
                <w:szCs w:val="22"/>
              </w:rPr>
              <w:t>financial statements</w:t>
            </w:r>
          </w:p>
        </w:tc>
        <w:tc>
          <w:tcPr>
            <w:tcW w:w="270" w:type="dxa"/>
            <w:gridSpan w:val="2"/>
            <w:tcBorders>
              <w:top w:val="nil"/>
              <w:left w:val="nil"/>
              <w:bottom w:val="nil"/>
              <w:right w:val="nil"/>
            </w:tcBorders>
            <w:vAlign w:val="bottom"/>
          </w:tcPr>
          <w:p w14:paraId="543EEBDF" w14:textId="77777777" w:rsidR="00C9313F" w:rsidRPr="00FA0591" w:rsidRDefault="00C9313F" w:rsidP="00C9313F">
            <w:pPr>
              <w:spacing w:line="240" w:lineRule="atLeast"/>
              <w:rPr>
                <w:rFonts w:cs="Times New Roman"/>
                <w:sz w:val="22"/>
                <w:szCs w:val="22"/>
              </w:rPr>
            </w:pPr>
          </w:p>
        </w:tc>
        <w:tc>
          <w:tcPr>
            <w:tcW w:w="2426" w:type="dxa"/>
            <w:gridSpan w:val="7"/>
            <w:tcBorders>
              <w:top w:val="nil"/>
              <w:left w:val="nil"/>
              <w:right w:val="nil"/>
            </w:tcBorders>
            <w:noWrap/>
            <w:vAlign w:val="bottom"/>
          </w:tcPr>
          <w:p w14:paraId="0CEBB011" w14:textId="77777777" w:rsidR="00C9313F" w:rsidRPr="00FA0591" w:rsidRDefault="00C9313F" w:rsidP="00C9313F">
            <w:pPr>
              <w:pStyle w:val="3"/>
              <w:tabs>
                <w:tab w:val="clear" w:pos="360"/>
                <w:tab w:val="clear" w:pos="720"/>
              </w:tabs>
              <w:spacing w:line="240" w:lineRule="atLeast"/>
              <w:jc w:val="center"/>
              <w:rPr>
                <w:b/>
                <w:bCs/>
                <w:lang w:val="en-US"/>
              </w:rPr>
            </w:pPr>
            <w:r w:rsidRPr="00FA0591">
              <w:rPr>
                <w:b/>
                <w:bCs/>
                <w:lang w:val="en-US"/>
              </w:rPr>
              <w:t>Separate</w:t>
            </w:r>
          </w:p>
          <w:p w14:paraId="48CE3EC9" w14:textId="77777777" w:rsidR="00C9313F" w:rsidRPr="00FA0591" w:rsidRDefault="00C9313F" w:rsidP="00C9313F">
            <w:pPr>
              <w:spacing w:line="240" w:lineRule="atLeast"/>
              <w:jc w:val="center"/>
              <w:rPr>
                <w:rFonts w:cs="Times New Roman"/>
                <w:sz w:val="22"/>
                <w:szCs w:val="22"/>
              </w:rPr>
            </w:pPr>
            <w:r w:rsidRPr="00FA0591">
              <w:rPr>
                <w:rFonts w:cs="Times New Roman"/>
                <w:b/>
                <w:bCs/>
                <w:sz w:val="22"/>
                <w:szCs w:val="22"/>
              </w:rPr>
              <w:t>financial statements</w:t>
            </w:r>
          </w:p>
        </w:tc>
      </w:tr>
      <w:tr w:rsidR="00C9313F" w:rsidRPr="00FA0591" w14:paraId="0B1C9694" w14:textId="77777777" w:rsidTr="00C9313F">
        <w:trPr>
          <w:gridAfter w:val="1"/>
          <w:wAfter w:w="19" w:type="dxa"/>
        </w:trPr>
        <w:tc>
          <w:tcPr>
            <w:tcW w:w="4504" w:type="dxa"/>
            <w:gridSpan w:val="3"/>
            <w:tcBorders>
              <w:top w:val="nil"/>
              <w:left w:val="nil"/>
              <w:bottom w:val="nil"/>
              <w:right w:val="nil"/>
            </w:tcBorders>
            <w:noWrap/>
            <w:vAlign w:val="bottom"/>
          </w:tcPr>
          <w:p w14:paraId="0D0ECFEA" w14:textId="77777777" w:rsidR="00C9313F" w:rsidRPr="00FA0591" w:rsidRDefault="00C9313F" w:rsidP="00C9313F">
            <w:pPr>
              <w:spacing w:line="240" w:lineRule="atLeast"/>
              <w:rPr>
                <w:rFonts w:cs="Times New Roman"/>
                <w:sz w:val="22"/>
                <w:szCs w:val="22"/>
              </w:rPr>
            </w:pPr>
          </w:p>
        </w:tc>
        <w:tc>
          <w:tcPr>
            <w:tcW w:w="1133" w:type="dxa"/>
            <w:tcBorders>
              <w:top w:val="nil"/>
              <w:left w:val="nil"/>
              <w:bottom w:val="nil"/>
              <w:right w:val="nil"/>
            </w:tcBorders>
          </w:tcPr>
          <w:p w14:paraId="0C4AEAD3" w14:textId="3226D4E4" w:rsidR="00C9313F" w:rsidRPr="00FA0591" w:rsidRDefault="00C9313F" w:rsidP="00C9313F">
            <w:pPr>
              <w:spacing w:line="240" w:lineRule="atLeast"/>
              <w:jc w:val="center"/>
              <w:rPr>
                <w:rFonts w:cs="Times New Roman"/>
                <w:sz w:val="22"/>
                <w:szCs w:val="22"/>
              </w:rPr>
            </w:pPr>
            <w:r w:rsidRPr="00FA0591">
              <w:rPr>
                <w:sz w:val="22"/>
                <w:szCs w:val="22"/>
              </w:rPr>
              <w:t>2020</w:t>
            </w:r>
          </w:p>
        </w:tc>
        <w:tc>
          <w:tcPr>
            <w:tcW w:w="275" w:type="dxa"/>
            <w:gridSpan w:val="2"/>
            <w:tcBorders>
              <w:top w:val="nil"/>
              <w:left w:val="nil"/>
              <w:bottom w:val="nil"/>
              <w:right w:val="nil"/>
            </w:tcBorders>
          </w:tcPr>
          <w:p w14:paraId="311F5793" w14:textId="77777777" w:rsidR="00C9313F" w:rsidRPr="00FA0591" w:rsidRDefault="00C9313F" w:rsidP="00C9313F">
            <w:pPr>
              <w:spacing w:line="240" w:lineRule="atLeast"/>
              <w:jc w:val="center"/>
              <w:rPr>
                <w:rFonts w:cs="Times New Roman"/>
                <w:sz w:val="22"/>
                <w:szCs w:val="22"/>
              </w:rPr>
            </w:pPr>
          </w:p>
        </w:tc>
        <w:tc>
          <w:tcPr>
            <w:tcW w:w="988" w:type="dxa"/>
            <w:gridSpan w:val="2"/>
            <w:tcBorders>
              <w:top w:val="nil"/>
              <w:left w:val="nil"/>
              <w:bottom w:val="nil"/>
              <w:right w:val="nil"/>
            </w:tcBorders>
          </w:tcPr>
          <w:p w14:paraId="1A6F81B7" w14:textId="293E630D" w:rsidR="00C9313F" w:rsidRPr="00FA0591" w:rsidRDefault="00C9313F" w:rsidP="00C9313F">
            <w:pPr>
              <w:spacing w:line="240" w:lineRule="atLeast"/>
              <w:jc w:val="center"/>
              <w:rPr>
                <w:rFonts w:cs="Times New Roman"/>
                <w:sz w:val="22"/>
                <w:szCs w:val="22"/>
              </w:rPr>
            </w:pPr>
            <w:r w:rsidRPr="00FA0591">
              <w:rPr>
                <w:sz w:val="22"/>
                <w:szCs w:val="22"/>
              </w:rPr>
              <w:t>2019</w:t>
            </w:r>
          </w:p>
        </w:tc>
        <w:tc>
          <w:tcPr>
            <w:tcW w:w="270" w:type="dxa"/>
            <w:gridSpan w:val="2"/>
            <w:tcBorders>
              <w:top w:val="nil"/>
              <w:left w:val="nil"/>
              <w:bottom w:val="nil"/>
              <w:right w:val="nil"/>
            </w:tcBorders>
          </w:tcPr>
          <w:p w14:paraId="42CFFEC1" w14:textId="77777777" w:rsidR="00C9313F" w:rsidRPr="00FA0591" w:rsidRDefault="00C9313F" w:rsidP="00C9313F">
            <w:pPr>
              <w:spacing w:line="240" w:lineRule="atLeast"/>
              <w:rPr>
                <w:rFonts w:cs="Times New Roman"/>
                <w:sz w:val="22"/>
                <w:szCs w:val="22"/>
              </w:rPr>
            </w:pPr>
          </w:p>
        </w:tc>
        <w:tc>
          <w:tcPr>
            <w:tcW w:w="1070" w:type="dxa"/>
            <w:tcBorders>
              <w:top w:val="nil"/>
              <w:left w:val="nil"/>
              <w:right w:val="nil"/>
            </w:tcBorders>
            <w:noWrap/>
          </w:tcPr>
          <w:p w14:paraId="406D1192" w14:textId="6B960E41" w:rsidR="00C9313F" w:rsidRPr="00FA0591" w:rsidRDefault="00C9313F" w:rsidP="00C9313F">
            <w:pPr>
              <w:spacing w:line="240" w:lineRule="atLeast"/>
              <w:jc w:val="center"/>
              <w:rPr>
                <w:rFonts w:cs="Times New Roman"/>
                <w:sz w:val="22"/>
                <w:szCs w:val="22"/>
              </w:rPr>
            </w:pPr>
            <w:r w:rsidRPr="00FA0591">
              <w:rPr>
                <w:sz w:val="22"/>
                <w:szCs w:val="22"/>
              </w:rPr>
              <w:t>2020</w:t>
            </w:r>
          </w:p>
        </w:tc>
        <w:tc>
          <w:tcPr>
            <w:tcW w:w="236" w:type="dxa"/>
            <w:gridSpan w:val="2"/>
            <w:tcBorders>
              <w:top w:val="nil"/>
              <w:left w:val="nil"/>
              <w:bottom w:val="nil"/>
              <w:right w:val="nil"/>
            </w:tcBorders>
            <w:noWrap/>
          </w:tcPr>
          <w:p w14:paraId="3347F79D" w14:textId="77777777" w:rsidR="00C9313F" w:rsidRPr="00FA0591" w:rsidRDefault="00C9313F" w:rsidP="00C9313F">
            <w:pPr>
              <w:spacing w:line="240" w:lineRule="atLeast"/>
              <w:jc w:val="center"/>
              <w:rPr>
                <w:rFonts w:cs="Times New Roman"/>
                <w:sz w:val="22"/>
                <w:szCs w:val="22"/>
              </w:rPr>
            </w:pPr>
          </w:p>
        </w:tc>
        <w:tc>
          <w:tcPr>
            <w:tcW w:w="1064" w:type="dxa"/>
            <w:gridSpan w:val="2"/>
            <w:tcBorders>
              <w:top w:val="nil"/>
              <w:left w:val="nil"/>
              <w:right w:val="nil"/>
            </w:tcBorders>
            <w:noWrap/>
          </w:tcPr>
          <w:p w14:paraId="6AF31940" w14:textId="0528302A" w:rsidR="00C9313F" w:rsidRPr="00FA0591" w:rsidRDefault="00C9313F" w:rsidP="00C9313F">
            <w:pPr>
              <w:spacing w:line="240" w:lineRule="atLeast"/>
              <w:jc w:val="center"/>
              <w:rPr>
                <w:rFonts w:cs="Times New Roman"/>
                <w:sz w:val="22"/>
                <w:szCs w:val="22"/>
              </w:rPr>
            </w:pPr>
            <w:r w:rsidRPr="00FA0591">
              <w:rPr>
                <w:sz w:val="22"/>
                <w:szCs w:val="22"/>
              </w:rPr>
              <w:t>2019</w:t>
            </w:r>
          </w:p>
        </w:tc>
      </w:tr>
      <w:tr w:rsidR="00C9313F" w:rsidRPr="00FA0591" w14:paraId="334E288D" w14:textId="77777777" w:rsidTr="00C9313F">
        <w:tc>
          <w:tcPr>
            <w:tcW w:w="4504" w:type="dxa"/>
            <w:gridSpan w:val="3"/>
            <w:tcBorders>
              <w:top w:val="nil"/>
              <w:left w:val="nil"/>
              <w:bottom w:val="nil"/>
              <w:right w:val="nil"/>
            </w:tcBorders>
            <w:noWrap/>
            <w:vAlign w:val="bottom"/>
          </w:tcPr>
          <w:p w14:paraId="62C955A6" w14:textId="77777777" w:rsidR="00C9313F" w:rsidRPr="00FA0591" w:rsidRDefault="00C9313F" w:rsidP="00C9313F">
            <w:pPr>
              <w:spacing w:line="240" w:lineRule="atLeast"/>
              <w:rPr>
                <w:rFonts w:cs="Times New Roman"/>
                <w:sz w:val="22"/>
                <w:szCs w:val="22"/>
              </w:rPr>
            </w:pPr>
          </w:p>
        </w:tc>
        <w:tc>
          <w:tcPr>
            <w:tcW w:w="5055" w:type="dxa"/>
            <w:gridSpan w:val="13"/>
            <w:tcBorders>
              <w:top w:val="nil"/>
              <w:left w:val="nil"/>
              <w:bottom w:val="nil"/>
              <w:right w:val="nil"/>
            </w:tcBorders>
            <w:vAlign w:val="bottom"/>
          </w:tcPr>
          <w:p w14:paraId="60E7AFBF" w14:textId="77777777" w:rsidR="00C9313F" w:rsidRPr="00FA0591" w:rsidRDefault="00C9313F" w:rsidP="00C9313F">
            <w:pPr>
              <w:spacing w:line="240" w:lineRule="atLeast"/>
              <w:jc w:val="center"/>
              <w:rPr>
                <w:rFonts w:cs="Times New Roman"/>
                <w:sz w:val="22"/>
                <w:szCs w:val="22"/>
              </w:rPr>
            </w:pPr>
            <w:r w:rsidRPr="00FA0591">
              <w:rPr>
                <w:rFonts w:cs="Times New Roman"/>
                <w:i/>
                <w:iCs/>
                <w:sz w:val="22"/>
                <w:szCs w:val="22"/>
              </w:rPr>
              <w:t>(in thousand Baht)</w:t>
            </w:r>
          </w:p>
        </w:tc>
      </w:tr>
      <w:tr w:rsidR="00C9313F" w:rsidRPr="00FA0591" w14:paraId="27A78012" w14:textId="77777777" w:rsidTr="00C9313F">
        <w:trPr>
          <w:gridAfter w:val="1"/>
          <w:wAfter w:w="19" w:type="dxa"/>
        </w:trPr>
        <w:tc>
          <w:tcPr>
            <w:tcW w:w="4504" w:type="dxa"/>
            <w:gridSpan w:val="3"/>
            <w:tcBorders>
              <w:top w:val="nil"/>
              <w:left w:val="nil"/>
              <w:bottom w:val="nil"/>
              <w:right w:val="nil"/>
            </w:tcBorders>
            <w:noWrap/>
            <w:vAlign w:val="bottom"/>
          </w:tcPr>
          <w:p w14:paraId="58766DDB" w14:textId="0E93A69A" w:rsidR="00C9313F" w:rsidRPr="00491DD2" w:rsidRDefault="00C9313F" w:rsidP="00C9313F">
            <w:pPr>
              <w:spacing w:line="240" w:lineRule="atLeast"/>
              <w:rPr>
                <w:rFonts w:cs="Times New Roman"/>
                <w:b/>
                <w:bCs/>
                <w:i/>
                <w:iCs/>
                <w:sz w:val="22"/>
                <w:szCs w:val="22"/>
              </w:rPr>
            </w:pPr>
            <w:r w:rsidRPr="00491DD2">
              <w:rPr>
                <w:rFonts w:cs="Times New Roman"/>
                <w:b/>
                <w:bCs/>
                <w:i/>
                <w:iCs/>
                <w:sz w:val="22"/>
                <w:szCs w:val="22"/>
              </w:rPr>
              <w:t xml:space="preserve">For the year ended 31 December </w:t>
            </w:r>
          </w:p>
        </w:tc>
        <w:tc>
          <w:tcPr>
            <w:tcW w:w="1133" w:type="dxa"/>
            <w:tcBorders>
              <w:top w:val="nil"/>
              <w:left w:val="nil"/>
              <w:bottom w:val="nil"/>
              <w:right w:val="nil"/>
            </w:tcBorders>
            <w:vAlign w:val="bottom"/>
          </w:tcPr>
          <w:p w14:paraId="52615315" w14:textId="77777777" w:rsidR="00C9313F" w:rsidRPr="00FA0591" w:rsidRDefault="00C9313F" w:rsidP="00C9313F">
            <w:pPr>
              <w:spacing w:line="240" w:lineRule="atLeast"/>
              <w:rPr>
                <w:rFonts w:cs="Times New Roman"/>
                <w:sz w:val="22"/>
                <w:szCs w:val="22"/>
              </w:rPr>
            </w:pPr>
          </w:p>
        </w:tc>
        <w:tc>
          <w:tcPr>
            <w:tcW w:w="275" w:type="dxa"/>
            <w:gridSpan w:val="2"/>
            <w:tcBorders>
              <w:top w:val="nil"/>
              <w:left w:val="nil"/>
              <w:bottom w:val="nil"/>
              <w:right w:val="nil"/>
            </w:tcBorders>
            <w:vAlign w:val="bottom"/>
          </w:tcPr>
          <w:p w14:paraId="7ABD3560" w14:textId="77777777" w:rsidR="00C9313F" w:rsidRPr="00FA0591" w:rsidRDefault="00C9313F" w:rsidP="00C9313F">
            <w:pPr>
              <w:spacing w:line="240" w:lineRule="atLeast"/>
              <w:rPr>
                <w:rFonts w:cs="Times New Roman"/>
                <w:sz w:val="22"/>
                <w:szCs w:val="22"/>
              </w:rPr>
            </w:pPr>
          </w:p>
        </w:tc>
        <w:tc>
          <w:tcPr>
            <w:tcW w:w="988" w:type="dxa"/>
            <w:gridSpan w:val="2"/>
            <w:tcBorders>
              <w:top w:val="nil"/>
              <w:left w:val="nil"/>
              <w:bottom w:val="nil"/>
              <w:right w:val="nil"/>
            </w:tcBorders>
            <w:vAlign w:val="bottom"/>
          </w:tcPr>
          <w:p w14:paraId="47B5A188" w14:textId="77777777" w:rsidR="00C9313F" w:rsidRPr="00FA0591" w:rsidRDefault="00C9313F" w:rsidP="00C9313F">
            <w:pPr>
              <w:spacing w:line="240" w:lineRule="atLeast"/>
              <w:rPr>
                <w:rFonts w:cs="Times New Roman"/>
                <w:sz w:val="22"/>
                <w:szCs w:val="22"/>
              </w:rPr>
            </w:pPr>
          </w:p>
        </w:tc>
        <w:tc>
          <w:tcPr>
            <w:tcW w:w="270" w:type="dxa"/>
            <w:gridSpan w:val="2"/>
            <w:tcBorders>
              <w:top w:val="nil"/>
              <w:left w:val="nil"/>
              <w:bottom w:val="nil"/>
              <w:right w:val="nil"/>
            </w:tcBorders>
            <w:vAlign w:val="bottom"/>
          </w:tcPr>
          <w:p w14:paraId="1E02A969" w14:textId="77777777" w:rsidR="00C9313F" w:rsidRPr="00FA0591" w:rsidRDefault="00C9313F" w:rsidP="00C9313F">
            <w:pPr>
              <w:spacing w:line="240" w:lineRule="atLeast"/>
              <w:rPr>
                <w:rFonts w:cs="Times New Roman"/>
                <w:sz w:val="22"/>
                <w:szCs w:val="22"/>
              </w:rPr>
            </w:pPr>
          </w:p>
        </w:tc>
        <w:tc>
          <w:tcPr>
            <w:tcW w:w="1070" w:type="dxa"/>
            <w:tcBorders>
              <w:top w:val="nil"/>
              <w:left w:val="nil"/>
              <w:right w:val="nil"/>
            </w:tcBorders>
            <w:noWrap/>
            <w:vAlign w:val="bottom"/>
          </w:tcPr>
          <w:p w14:paraId="6729F42A" w14:textId="77777777" w:rsidR="00C9313F" w:rsidRPr="00FA0591" w:rsidRDefault="00C9313F" w:rsidP="00C9313F">
            <w:pPr>
              <w:spacing w:line="240" w:lineRule="atLeast"/>
              <w:rPr>
                <w:rFonts w:cs="Times New Roman"/>
                <w:sz w:val="22"/>
                <w:szCs w:val="22"/>
              </w:rPr>
            </w:pPr>
          </w:p>
        </w:tc>
        <w:tc>
          <w:tcPr>
            <w:tcW w:w="236" w:type="dxa"/>
            <w:gridSpan w:val="2"/>
            <w:tcBorders>
              <w:top w:val="nil"/>
              <w:left w:val="nil"/>
              <w:bottom w:val="nil"/>
              <w:right w:val="nil"/>
            </w:tcBorders>
            <w:noWrap/>
            <w:vAlign w:val="bottom"/>
          </w:tcPr>
          <w:p w14:paraId="4F88D2FD" w14:textId="77777777" w:rsidR="00C9313F" w:rsidRPr="00FA0591" w:rsidRDefault="00C9313F" w:rsidP="00C9313F">
            <w:pPr>
              <w:spacing w:line="240" w:lineRule="atLeast"/>
              <w:rPr>
                <w:rFonts w:cs="Times New Roman"/>
                <w:sz w:val="22"/>
                <w:szCs w:val="22"/>
              </w:rPr>
            </w:pPr>
          </w:p>
        </w:tc>
        <w:tc>
          <w:tcPr>
            <w:tcW w:w="1064" w:type="dxa"/>
            <w:gridSpan w:val="2"/>
            <w:tcBorders>
              <w:top w:val="nil"/>
              <w:left w:val="nil"/>
              <w:right w:val="nil"/>
            </w:tcBorders>
            <w:noWrap/>
            <w:vAlign w:val="bottom"/>
          </w:tcPr>
          <w:p w14:paraId="4F1304AF" w14:textId="77777777" w:rsidR="00C9313F" w:rsidRPr="00FA0591" w:rsidRDefault="00C9313F" w:rsidP="00C9313F">
            <w:pPr>
              <w:spacing w:line="240" w:lineRule="atLeast"/>
              <w:rPr>
                <w:rFonts w:cs="Times New Roman"/>
                <w:sz w:val="22"/>
                <w:szCs w:val="22"/>
              </w:rPr>
            </w:pPr>
          </w:p>
        </w:tc>
      </w:tr>
      <w:tr w:rsidR="00C9313F" w:rsidRPr="00FA0591" w14:paraId="76036BCF" w14:textId="77777777" w:rsidTr="00C9313F">
        <w:trPr>
          <w:gridAfter w:val="1"/>
          <w:wAfter w:w="19" w:type="dxa"/>
        </w:trPr>
        <w:tc>
          <w:tcPr>
            <w:tcW w:w="4504" w:type="dxa"/>
            <w:gridSpan w:val="3"/>
            <w:tcBorders>
              <w:top w:val="nil"/>
              <w:left w:val="nil"/>
              <w:bottom w:val="nil"/>
              <w:right w:val="nil"/>
            </w:tcBorders>
            <w:noWrap/>
            <w:vAlign w:val="bottom"/>
          </w:tcPr>
          <w:p w14:paraId="512B60B6" w14:textId="5747CA71" w:rsidR="00C9313F" w:rsidRPr="00FA0591" w:rsidRDefault="00C9313F" w:rsidP="00C9313F">
            <w:pPr>
              <w:spacing w:line="240" w:lineRule="atLeast"/>
              <w:rPr>
                <w:rFonts w:cs="Times New Roman"/>
                <w:sz w:val="22"/>
                <w:szCs w:val="22"/>
              </w:rPr>
            </w:pPr>
            <w:r>
              <w:rPr>
                <w:rFonts w:cs="Times New Roman"/>
                <w:sz w:val="22"/>
                <w:szCs w:val="22"/>
              </w:rPr>
              <w:t>I</w:t>
            </w:r>
            <w:r w:rsidRPr="00FA0591">
              <w:rPr>
                <w:rFonts w:cs="Times New Roman"/>
                <w:sz w:val="22"/>
                <w:szCs w:val="22"/>
              </w:rPr>
              <w:t>mpairment loss</w:t>
            </w:r>
            <w:r>
              <w:rPr>
                <w:rFonts w:cs="Times New Roman"/>
                <w:sz w:val="22"/>
                <w:szCs w:val="22"/>
              </w:rPr>
              <w:t xml:space="preserve"> </w:t>
            </w:r>
            <w:r>
              <w:rPr>
                <w:rFonts w:cs="Times New Roman"/>
                <w:sz w:val="22"/>
                <w:szCs w:val="22"/>
              </w:rPr>
              <w:br/>
            </w:r>
            <w:proofErr w:type="gramStart"/>
            <w:r>
              <w:rPr>
                <w:rFonts w:cs="Times New Roman"/>
                <w:sz w:val="22"/>
                <w:szCs w:val="22"/>
              </w:rPr>
              <w:t xml:space="preserve">   </w:t>
            </w:r>
            <w:r w:rsidRPr="00702B57">
              <w:rPr>
                <w:rFonts w:cs="Times New Roman"/>
                <w:i/>
                <w:iCs/>
                <w:sz w:val="22"/>
                <w:szCs w:val="22"/>
              </w:rPr>
              <w:t>(</w:t>
            </w:r>
            <w:proofErr w:type="gramEnd"/>
            <w:r w:rsidRPr="00702B57">
              <w:rPr>
                <w:rFonts w:cs="Times New Roman"/>
                <w:i/>
                <w:iCs/>
                <w:sz w:val="22"/>
                <w:szCs w:val="22"/>
              </w:rPr>
              <w:t>20</w:t>
            </w:r>
            <w:r>
              <w:rPr>
                <w:rFonts w:cs="Times New Roman"/>
                <w:i/>
                <w:iCs/>
                <w:sz w:val="22"/>
                <w:szCs w:val="22"/>
              </w:rPr>
              <w:t>19</w:t>
            </w:r>
            <w:r w:rsidRPr="00702B57">
              <w:rPr>
                <w:rFonts w:cs="Times New Roman"/>
                <w:i/>
                <w:iCs/>
                <w:sz w:val="22"/>
                <w:szCs w:val="22"/>
              </w:rPr>
              <w:t>: Bad and doubtful debts expenses)</w:t>
            </w:r>
          </w:p>
        </w:tc>
        <w:tc>
          <w:tcPr>
            <w:tcW w:w="1133" w:type="dxa"/>
            <w:tcBorders>
              <w:top w:val="nil"/>
              <w:left w:val="nil"/>
              <w:bottom w:val="double" w:sz="4" w:space="0" w:color="auto"/>
              <w:right w:val="nil"/>
            </w:tcBorders>
            <w:vAlign w:val="bottom"/>
          </w:tcPr>
          <w:p w14:paraId="082A0295" w14:textId="3C96B60D" w:rsidR="00C9313F" w:rsidRPr="00FA0591" w:rsidRDefault="00C9313F" w:rsidP="00C9313F">
            <w:pPr>
              <w:pStyle w:val="BodyText"/>
              <w:tabs>
                <w:tab w:val="decimal" w:pos="780"/>
              </w:tabs>
              <w:spacing w:after="0" w:line="240" w:lineRule="atLeast"/>
              <w:ind w:left="-128" w:right="-359"/>
              <w:rPr>
                <w:rFonts w:cs="Times New Roman"/>
                <w:b/>
                <w:bCs/>
                <w:lang w:val="en-US"/>
              </w:rPr>
            </w:pPr>
            <w:r w:rsidRPr="00FA0591">
              <w:rPr>
                <w:rFonts w:cs="Times New Roman"/>
                <w:b/>
                <w:bCs/>
                <w:lang w:val="en-US"/>
              </w:rPr>
              <w:t>(407)</w:t>
            </w:r>
          </w:p>
        </w:tc>
        <w:tc>
          <w:tcPr>
            <w:tcW w:w="275" w:type="dxa"/>
            <w:gridSpan w:val="2"/>
            <w:tcBorders>
              <w:top w:val="nil"/>
              <w:left w:val="nil"/>
              <w:bottom w:val="nil"/>
              <w:right w:val="nil"/>
            </w:tcBorders>
            <w:vAlign w:val="bottom"/>
          </w:tcPr>
          <w:p w14:paraId="4EB1C726" w14:textId="77777777" w:rsidR="00C9313F" w:rsidRPr="00FA0591" w:rsidRDefault="00C9313F" w:rsidP="00C9313F">
            <w:pPr>
              <w:spacing w:line="240" w:lineRule="atLeast"/>
              <w:rPr>
                <w:rFonts w:cs="Times New Roman"/>
                <w:b/>
                <w:bCs/>
                <w:sz w:val="22"/>
                <w:szCs w:val="22"/>
              </w:rPr>
            </w:pPr>
          </w:p>
        </w:tc>
        <w:tc>
          <w:tcPr>
            <w:tcW w:w="988" w:type="dxa"/>
            <w:gridSpan w:val="2"/>
            <w:tcBorders>
              <w:top w:val="nil"/>
              <w:left w:val="nil"/>
              <w:bottom w:val="double" w:sz="4" w:space="0" w:color="auto"/>
              <w:right w:val="nil"/>
            </w:tcBorders>
            <w:vAlign w:val="bottom"/>
          </w:tcPr>
          <w:p w14:paraId="1531DF6A" w14:textId="54C88275" w:rsidR="00C9313F" w:rsidRPr="00FA0591" w:rsidRDefault="00C9313F" w:rsidP="00C9313F">
            <w:pPr>
              <w:pStyle w:val="BodyText"/>
              <w:tabs>
                <w:tab w:val="decimal" w:pos="775"/>
              </w:tabs>
              <w:spacing w:after="0" w:line="240" w:lineRule="atLeast"/>
              <w:ind w:left="-128" w:right="-105"/>
              <w:rPr>
                <w:rFonts w:cs="Times New Roman"/>
                <w:b/>
                <w:bCs/>
                <w:lang w:val="en-US"/>
              </w:rPr>
            </w:pPr>
            <w:r w:rsidRPr="00FA0591">
              <w:rPr>
                <w:rFonts w:cs="Times New Roman"/>
                <w:b/>
                <w:bCs/>
                <w:lang w:val="en-US"/>
              </w:rPr>
              <w:t>394</w:t>
            </w:r>
          </w:p>
        </w:tc>
        <w:tc>
          <w:tcPr>
            <w:tcW w:w="270" w:type="dxa"/>
            <w:gridSpan w:val="2"/>
            <w:tcBorders>
              <w:top w:val="nil"/>
              <w:left w:val="nil"/>
              <w:bottom w:val="nil"/>
              <w:right w:val="nil"/>
            </w:tcBorders>
            <w:vAlign w:val="bottom"/>
          </w:tcPr>
          <w:p w14:paraId="35549A7C" w14:textId="77777777" w:rsidR="00C9313F" w:rsidRPr="00FA0591" w:rsidRDefault="00C9313F" w:rsidP="00C9313F">
            <w:pPr>
              <w:spacing w:line="240" w:lineRule="atLeast"/>
              <w:rPr>
                <w:rFonts w:cs="Times New Roman"/>
                <w:b/>
                <w:bCs/>
                <w:sz w:val="22"/>
                <w:szCs w:val="22"/>
              </w:rPr>
            </w:pPr>
          </w:p>
        </w:tc>
        <w:tc>
          <w:tcPr>
            <w:tcW w:w="1070" w:type="dxa"/>
            <w:tcBorders>
              <w:top w:val="nil"/>
              <w:left w:val="nil"/>
              <w:bottom w:val="double" w:sz="4" w:space="0" w:color="auto"/>
              <w:right w:val="nil"/>
            </w:tcBorders>
            <w:noWrap/>
            <w:vAlign w:val="bottom"/>
          </w:tcPr>
          <w:p w14:paraId="09B74AA3" w14:textId="7285A679" w:rsidR="00C9313F" w:rsidRPr="00FA0591" w:rsidRDefault="00C9313F" w:rsidP="00C9313F">
            <w:pPr>
              <w:pStyle w:val="BodyText"/>
              <w:tabs>
                <w:tab w:val="decimal" w:pos="796"/>
              </w:tabs>
              <w:spacing w:after="0" w:line="240" w:lineRule="atLeast"/>
              <w:ind w:left="-128" w:right="-243"/>
              <w:rPr>
                <w:rFonts w:cs="Times New Roman"/>
                <w:b/>
                <w:bCs/>
                <w:lang w:val="en-US"/>
              </w:rPr>
            </w:pPr>
            <w:r w:rsidRPr="00FA0591">
              <w:rPr>
                <w:rFonts w:cs="Times New Roman"/>
                <w:b/>
                <w:bCs/>
                <w:lang w:val="en-US"/>
              </w:rPr>
              <w:t>(407)</w:t>
            </w:r>
          </w:p>
        </w:tc>
        <w:tc>
          <w:tcPr>
            <w:tcW w:w="236" w:type="dxa"/>
            <w:gridSpan w:val="2"/>
            <w:tcBorders>
              <w:top w:val="nil"/>
              <w:left w:val="nil"/>
              <w:bottom w:val="nil"/>
              <w:right w:val="nil"/>
            </w:tcBorders>
            <w:noWrap/>
            <w:vAlign w:val="bottom"/>
          </w:tcPr>
          <w:p w14:paraId="57B6FC8C" w14:textId="77777777" w:rsidR="00C9313F" w:rsidRPr="00FA0591" w:rsidRDefault="00C9313F" w:rsidP="00C9313F">
            <w:pPr>
              <w:spacing w:line="240" w:lineRule="atLeast"/>
              <w:rPr>
                <w:rFonts w:cs="Times New Roman"/>
                <w:b/>
                <w:bCs/>
                <w:sz w:val="22"/>
                <w:szCs w:val="22"/>
              </w:rPr>
            </w:pPr>
          </w:p>
        </w:tc>
        <w:tc>
          <w:tcPr>
            <w:tcW w:w="1064" w:type="dxa"/>
            <w:gridSpan w:val="2"/>
            <w:tcBorders>
              <w:top w:val="nil"/>
              <w:left w:val="nil"/>
              <w:bottom w:val="double" w:sz="4" w:space="0" w:color="auto"/>
              <w:right w:val="nil"/>
            </w:tcBorders>
            <w:noWrap/>
            <w:vAlign w:val="bottom"/>
          </w:tcPr>
          <w:p w14:paraId="22035C94" w14:textId="4B95BAE6" w:rsidR="00C9313F" w:rsidRPr="00FA0591" w:rsidRDefault="00C9313F" w:rsidP="00C9313F">
            <w:pPr>
              <w:pStyle w:val="BodyText"/>
              <w:tabs>
                <w:tab w:val="decimal" w:pos="906"/>
              </w:tabs>
              <w:spacing w:after="0" w:line="240" w:lineRule="atLeast"/>
              <w:ind w:left="-128" w:right="-105"/>
              <w:rPr>
                <w:rFonts w:cs="Times New Roman"/>
                <w:b/>
                <w:bCs/>
                <w:lang w:val="en-US"/>
              </w:rPr>
            </w:pPr>
            <w:r w:rsidRPr="00FA0591">
              <w:rPr>
                <w:rFonts w:cs="Times New Roman"/>
                <w:b/>
                <w:bCs/>
                <w:lang w:val="en-US"/>
              </w:rPr>
              <w:t>394</w:t>
            </w:r>
          </w:p>
        </w:tc>
      </w:tr>
    </w:tbl>
    <w:p w14:paraId="66EDBD36" w14:textId="77777777" w:rsidR="008649C1" w:rsidRPr="00FA0591" w:rsidRDefault="008649C1" w:rsidP="006E3531">
      <w:pPr>
        <w:spacing w:line="240" w:lineRule="atLeast"/>
        <w:ind w:left="562" w:right="403"/>
        <w:jc w:val="thaiDistribute"/>
        <w:rPr>
          <w:rFonts w:cs="Times New Roman"/>
          <w:sz w:val="22"/>
          <w:szCs w:val="22"/>
        </w:rPr>
      </w:pPr>
    </w:p>
    <w:p w14:paraId="690D1AA9" w14:textId="28ABD6D8" w:rsidR="00C51643" w:rsidRPr="00FA0591" w:rsidRDefault="001614C8" w:rsidP="006E3531">
      <w:pPr>
        <w:spacing w:line="240" w:lineRule="atLeast"/>
        <w:ind w:left="540" w:right="-45" w:hanging="540"/>
        <w:jc w:val="both"/>
        <w:rPr>
          <w:rFonts w:cs="Times New Roman"/>
          <w:b/>
          <w:bCs/>
        </w:rPr>
      </w:pPr>
      <w:r w:rsidRPr="00FA0591">
        <w:rPr>
          <w:rFonts w:cs="Times New Roman"/>
          <w:b/>
          <w:bCs/>
        </w:rPr>
        <w:t>8</w:t>
      </w:r>
      <w:r w:rsidR="003C57DA" w:rsidRPr="00FA0591">
        <w:rPr>
          <w:rFonts w:cs="Times New Roman"/>
          <w:b/>
          <w:bCs/>
        </w:rPr>
        <w:tab/>
      </w:r>
      <w:r w:rsidR="00A7652F" w:rsidRPr="00FA0591">
        <w:rPr>
          <w:rFonts w:cs="Times New Roman"/>
          <w:b/>
          <w:bCs/>
        </w:rPr>
        <w:t>Hire-purchase</w:t>
      </w:r>
      <w:r w:rsidR="00686B16">
        <w:rPr>
          <w:rFonts w:cs="Times New Roman"/>
          <w:b/>
          <w:bCs/>
        </w:rPr>
        <w:t xml:space="preserve"> contract</w:t>
      </w:r>
      <w:r w:rsidR="00F3783D" w:rsidRPr="00FA0591">
        <w:rPr>
          <w:rFonts w:cs="Times New Roman"/>
          <w:b/>
          <w:bCs/>
        </w:rPr>
        <w:t xml:space="preserve"> </w:t>
      </w:r>
      <w:r w:rsidR="00A7652F" w:rsidRPr="00FA0591">
        <w:rPr>
          <w:rFonts w:cs="Times New Roman"/>
          <w:b/>
          <w:bCs/>
        </w:rPr>
        <w:t>receivables</w:t>
      </w:r>
    </w:p>
    <w:p w14:paraId="342E23A7" w14:textId="505CA6C8" w:rsidR="00C51643" w:rsidRPr="00FA0591" w:rsidRDefault="00C51643" w:rsidP="006E3531">
      <w:pPr>
        <w:spacing w:line="240" w:lineRule="atLeast"/>
        <w:ind w:left="540" w:right="-45"/>
        <w:jc w:val="both"/>
        <w:rPr>
          <w:rFonts w:cs="Times New Roman"/>
          <w:sz w:val="22"/>
          <w:szCs w:val="22"/>
        </w:rPr>
      </w:pPr>
    </w:p>
    <w:tbl>
      <w:tblPr>
        <w:tblW w:w="5052" w:type="pct"/>
        <w:tblInd w:w="477" w:type="dxa"/>
        <w:tblLayout w:type="fixed"/>
        <w:tblLook w:val="0000" w:firstRow="0" w:lastRow="0" w:firstColumn="0" w:lastColumn="0" w:noHBand="0" w:noVBand="0"/>
      </w:tblPr>
      <w:tblGrid>
        <w:gridCol w:w="2484"/>
        <w:gridCol w:w="1172"/>
        <w:gridCol w:w="1211"/>
        <w:gridCol w:w="1211"/>
        <w:gridCol w:w="1211"/>
        <w:gridCol w:w="1211"/>
        <w:gridCol w:w="1203"/>
      </w:tblGrid>
      <w:tr w:rsidR="00E3143D" w:rsidRPr="00FA0591" w14:paraId="5FECFEF6" w14:textId="77777777" w:rsidTr="00DB5017">
        <w:trPr>
          <w:trHeight w:val="288"/>
        </w:trPr>
        <w:tc>
          <w:tcPr>
            <w:tcW w:w="1280" w:type="pct"/>
          </w:tcPr>
          <w:p w14:paraId="0EBBF929" w14:textId="77777777" w:rsidR="00E3143D" w:rsidRPr="00FA0591" w:rsidRDefault="00E3143D" w:rsidP="00563C24">
            <w:pPr>
              <w:pStyle w:val="a3"/>
              <w:tabs>
                <w:tab w:val="clear" w:pos="360"/>
                <w:tab w:val="clear" w:pos="720"/>
                <w:tab w:val="clear" w:pos="1080"/>
                <w:tab w:val="left" w:pos="540"/>
              </w:tabs>
              <w:spacing w:line="240" w:lineRule="atLeast"/>
              <w:ind w:right="-106"/>
              <w:rPr>
                <w:rFonts w:cs="Times New Roman"/>
                <w:sz w:val="22"/>
                <w:szCs w:val="22"/>
                <w:lang w:val="en-US"/>
              </w:rPr>
            </w:pPr>
          </w:p>
        </w:tc>
        <w:tc>
          <w:tcPr>
            <w:tcW w:w="3720" w:type="pct"/>
            <w:gridSpan w:val="6"/>
            <w:vAlign w:val="bottom"/>
          </w:tcPr>
          <w:p w14:paraId="5C5264AC" w14:textId="77777777" w:rsidR="00E3143D" w:rsidRPr="00FA0591" w:rsidRDefault="00E3143D" w:rsidP="00563C24">
            <w:pPr>
              <w:pStyle w:val="acctfourfigures"/>
              <w:tabs>
                <w:tab w:val="clear" w:pos="765"/>
              </w:tabs>
              <w:spacing w:line="240" w:lineRule="atLeast"/>
              <w:ind w:left="-110" w:right="-110"/>
              <w:jc w:val="center"/>
              <w:rPr>
                <w:b/>
                <w:bCs/>
                <w:sz w:val="30"/>
                <w:szCs w:val="30"/>
                <w:cs/>
                <w:lang w:bidi="th-TH"/>
              </w:rPr>
            </w:pPr>
            <w:r w:rsidRPr="00FA0591">
              <w:rPr>
                <w:b/>
                <w:bCs/>
                <w:lang w:val="en-US"/>
              </w:rPr>
              <w:t>Consolidated financial statements</w:t>
            </w:r>
          </w:p>
        </w:tc>
      </w:tr>
      <w:tr w:rsidR="00E3143D" w:rsidRPr="00FA0591" w14:paraId="6D6C5603" w14:textId="77777777" w:rsidTr="00DB5017">
        <w:trPr>
          <w:trHeight w:val="191"/>
        </w:trPr>
        <w:tc>
          <w:tcPr>
            <w:tcW w:w="1280" w:type="pct"/>
          </w:tcPr>
          <w:p w14:paraId="21FE1376" w14:textId="77777777" w:rsidR="00E3143D" w:rsidRPr="00FA0591" w:rsidRDefault="00E3143D" w:rsidP="00563C24">
            <w:pPr>
              <w:pStyle w:val="a3"/>
              <w:tabs>
                <w:tab w:val="clear" w:pos="360"/>
                <w:tab w:val="clear" w:pos="720"/>
                <w:tab w:val="clear" w:pos="1080"/>
                <w:tab w:val="left" w:pos="540"/>
              </w:tabs>
              <w:spacing w:line="240" w:lineRule="atLeast"/>
              <w:ind w:right="-106"/>
              <w:rPr>
                <w:rFonts w:cs="Times New Roman"/>
                <w:sz w:val="22"/>
                <w:szCs w:val="22"/>
                <w:lang w:val="en-US"/>
              </w:rPr>
            </w:pPr>
          </w:p>
        </w:tc>
        <w:tc>
          <w:tcPr>
            <w:tcW w:w="3720" w:type="pct"/>
            <w:gridSpan w:val="6"/>
            <w:vAlign w:val="bottom"/>
          </w:tcPr>
          <w:p w14:paraId="2B3D6584" w14:textId="540943EE" w:rsidR="00E3143D" w:rsidRPr="00FA0591" w:rsidRDefault="00E3143D" w:rsidP="00563C24">
            <w:pPr>
              <w:pStyle w:val="acctfourfigures"/>
              <w:tabs>
                <w:tab w:val="clear" w:pos="765"/>
              </w:tabs>
              <w:spacing w:line="240" w:lineRule="atLeast"/>
              <w:ind w:left="-110" w:right="-110"/>
              <w:jc w:val="center"/>
              <w:rPr>
                <w:sz w:val="30"/>
                <w:szCs w:val="30"/>
                <w:lang w:val="en-US" w:bidi="th-TH"/>
              </w:rPr>
            </w:pPr>
            <w:r w:rsidRPr="00FA0591">
              <w:rPr>
                <w:szCs w:val="22"/>
                <w:lang w:val="en-US" w:bidi="th-TH"/>
              </w:rPr>
              <w:t>31 December</w:t>
            </w:r>
            <w:r w:rsidRPr="00FA0591">
              <w:rPr>
                <w:szCs w:val="22"/>
                <w:lang w:bidi="th-TH"/>
              </w:rPr>
              <w:t xml:space="preserve"> </w:t>
            </w:r>
            <w:r w:rsidRPr="00FA0591">
              <w:rPr>
                <w:szCs w:val="22"/>
                <w:lang w:val="en-US" w:bidi="th-TH"/>
              </w:rPr>
              <w:t>2020</w:t>
            </w:r>
          </w:p>
        </w:tc>
      </w:tr>
      <w:tr w:rsidR="00E3143D" w:rsidRPr="00FA0591" w14:paraId="35108DF9" w14:textId="77777777" w:rsidTr="00DB5017">
        <w:tc>
          <w:tcPr>
            <w:tcW w:w="1280" w:type="pct"/>
          </w:tcPr>
          <w:p w14:paraId="702CA1DB" w14:textId="77777777" w:rsidR="00E3143D" w:rsidRPr="00FA0591" w:rsidRDefault="00E3143D" w:rsidP="00563C24">
            <w:pPr>
              <w:pStyle w:val="a3"/>
              <w:tabs>
                <w:tab w:val="clear" w:pos="360"/>
                <w:tab w:val="clear" w:pos="720"/>
                <w:tab w:val="clear" w:pos="1080"/>
                <w:tab w:val="left" w:pos="540"/>
              </w:tabs>
              <w:spacing w:line="240" w:lineRule="atLeast"/>
              <w:ind w:right="-106"/>
              <w:rPr>
                <w:rFonts w:ascii="Angsana New" w:hAnsi="Angsana New" w:cs="Angsana New"/>
                <w:sz w:val="30"/>
                <w:szCs w:val="30"/>
                <w:lang w:val="en-US"/>
              </w:rPr>
            </w:pPr>
          </w:p>
        </w:tc>
        <w:tc>
          <w:tcPr>
            <w:tcW w:w="604" w:type="pct"/>
            <w:vAlign w:val="bottom"/>
          </w:tcPr>
          <w:p w14:paraId="7B4A36A1" w14:textId="77777777" w:rsidR="00E3143D" w:rsidRPr="00FA0591" w:rsidRDefault="00E3143D" w:rsidP="00563C24">
            <w:pPr>
              <w:pStyle w:val="acctfourfigures"/>
              <w:tabs>
                <w:tab w:val="clear" w:pos="765"/>
              </w:tabs>
              <w:ind w:left="-110" w:right="-110"/>
              <w:jc w:val="center"/>
              <w:rPr>
                <w:szCs w:val="22"/>
                <w:lang w:bidi="th-TH"/>
              </w:rPr>
            </w:pPr>
            <w:r w:rsidRPr="00FA0591">
              <w:rPr>
                <w:szCs w:val="22"/>
                <w:lang w:bidi="th-TH"/>
              </w:rPr>
              <w:t xml:space="preserve">Portion </w:t>
            </w:r>
          </w:p>
          <w:p w14:paraId="691ECA3A" w14:textId="77777777" w:rsidR="00E3143D" w:rsidRPr="00FA0591" w:rsidRDefault="00E3143D" w:rsidP="00563C24">
            <w:pPr>
              <w:pStyle w:val="acctfourfigures"/>
              <w:tabs>
                <w:tab w:val="clear" w:pos="765"/>
              </w:tabs>
              <w:ind w:left="-110" w:right="-110"/>
              <w:jc w:val="center"/>
              <w:rPr>
                <w:szCs w:val="22"/>
                <w:lang w:bidi="th-TH"/>
              </w:rPr>
            </w:pPr>
            <w:r w:rsidRPr="00FA0591">
              <w:rPr>
                <w:szCs w:val="22"/>
                <w:lang w:bidi="th-TH"/>
              </w:rPr>
              <w:t xml:space="preserve">due within </w:t>
            </w:r>
          </w:p>
          <w:p w14:paraId="5D410A21" w14:textId="77777777" w:rsidR="00E3143D" w:rsidRPr="00FA0591" w:rsidRDefault="00E3143D" w:rsidP="00563C24">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one year</w:t>
            </w:r>
          </w:p>
        </w:tc>
        <w:tc>
          <w:tcPr>
            <w:tcW w:w="624" w:type="pct"/>
            <w:vAlign w:val="bottom"/>
          </w:tcPr>
          <w:p w14:paraId="232E85E2" w14:textId="77777777" w:rsidR="00E3143D" w:rsidRPr="00FA0591" w:rsidRDefault="00E3143D" w:rsidP="00563C24">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val="en-US" w:bidi="th-TH"/>
              </w:rPr>
              <w:t xml:space="preserve">Portion </w:t>
            </w:r>
            <w:r w:rsidRPr="00FA0591">
              <w:rPr>
                <w:szCs w:val="22"/>
                <w:lang w:val="en-US" w:bidi="th-TH"/>
              </w:rPr>
              <w:br/>
              <w:t xml:space="preserve">due over </w:t>
            </w:r>
            <w:r w:rsidRPr="00FA0591">
              <w:rPr>
                <w:szCs w:val="22"/>
                <w:lang w:val="en-US" w:bidi="th-TH"/>
              </w:rPr>
              <w:br/>
              <w:t>one year</w:t>
            </w:r>
            <w:r w:rsidRPr="00FA0591">
              <w:rPr>
                <w:szCs w:val="22"/>
                <w:lang w:val="en-US" w:bidi="th-TH"/>
              </w:rPr>
              <w:br/>
              <w:t>but within two years</w:t>
            </w:r>
          </w:p>
        </w:tc>
        <w:tc>
          <w:tcPr>
            <w:tcW w:w="624" w:type="pct"/>
            <w:vAlign w:val="bottom"/>
          </w:tcPr>
          <w:p w14:paraId="4AD2E62C" w14:textId="77777777" w:rsidR="00E3143D" w:rsidRPr="00FA0591" w:rsidRDefault="00E3143D" w:rsidP="00563C24">
            <w:pPr>
              <w:pStyle w:val="acctfourfigures"/>
              <w:tabs>
                <w:tab w:val="clear" w:pos="765"/>
              </w:tabs>
              <w:ind w:left="-110" w:right="-110"/>
              <w:jc w:val="center"/>
              <w:rPr>
                <w:szCs w:val="22"/>
                <w:lang w:bidi="th-TH"/>
              </w:rPr>
            </w:pPr>
            <w:r w:rsidRPr="00FA0591">
              <w:rPr>
                <w:szCs w:val="22"/>
                <w:lang w:bidi="th-TH"/>
              </w:rPr>
              <w:t xml:space="preserve">Portion </w:t>
            </w:r>
          </w:p>
          <w:p w14:paraId="17D5133C" w14:textId="77777777" w:rsidR="00E3143D" w:rsidRPr="00FA0591" w:rsidRDefault="00E3143D" w:rsidP="00563C24">
            <w:pPr>
              <w:pStyle w:val="acctfourfigures"/>
              <w:tabs>
                <w:tab w:val="clear" w:pos="765"/>
              </w:tabs>
              <w:ind w:left="-110" w:right="-110"/>
              <w:jc w:val="center"/>
              <w:rPr>
                <w:szCs w:val="22"/>
                <w:lang w:bidi="th-TH"/>
              </w:rPr>
            </w:pPr>
            <w:r w:rsidRPr="00FA0591">
              <w:rPr>
                <w:szCs w:val="22"/>
                <w:lang w:bidi="th-TH"/>
              </w:rPr>
              <w:t xml:space="preserve">due over </w:t>
            </w:r>
          </w:p>
          <w:p w14:paraId="644F91D4" w14:textId="77777777" w:rsidR="00E3143D" w:rsidRPr="00FA0591" w:rsidRDefault="00E3143D" w:rsidP="00563C24">
            <w:pPr>
              <w:pStyle w:val="acctfourfigures"/>
              <w:tabs>
                <w:tab w:val="clear" w:pos="765"/>
              </w:tabs>
              <w:ind w:left="-110" w:right="-110"/>
              <w:jc w:val="center"/>
              <w:rPr>
                <w:szCs w:val="22"/>
                <w:lang w:bidi="th-TH"/>
              </w:rPr>
            </w:pPr>
            <w:r w:rsidRPr="00FA0591">
              <w:rPr>
                <w:szCs w:val="22"/>
                <w:lang w:bidi="th-TH"/>
              </w:rPr>
              <w:t xml:space="preserve">two years </w:t>
            </w:r>
          </w:p>
          <w:p w14:paraId="5B9A5239" w14:textId="77777777" w:rsidR="00E3143D" w:rsidRPr="00FA0591" w:rsidRDefault="00E3143D" w:rsidP="00563C24">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but within three years</w:t>
            </w:r>
          </w:p>
        </w:tc>
        <w:tc>
          <w:tcPr>
            <w:tcW w:w="624" w:type="pct"/>
            <w:vAlign w:val="bottom"/>
          </w:tcPr>
          <w:p w14:paraId="4A51373D" w14:textId="77777777" w:rsidR="00E3143D" w:rsidRPr="00FA0591" w:rsidRDefault="00E3143D" w:rsidP="00563C24">
            <w:pPr>
              <w:pStyle w:val="acctfourfigures"/>
              <w:tabs>
                <w:tab w:val="clear" w:pos="765"/>
              </w:tabs>
              <w:ind w:left="-110" w:right="-110"/>
              <w:jc w:val="center"/>
              <w:rPr>
                <w:szCs w:val="22"/>
                <w:lang w:bidi="th-TH"/>
              </w:rPr>
            </w:pPr>
            <w:r w:rsidRPr="00FA0591">
              <w:rPr>
                <w:szCs w:val="22"/>
                <w:lang w:bidi="th-TH"/>
              </w:rPr>
              <w:t xml:space="preserve">Portion </w:t>
            </w:r>
          </w:p>
          <w:p w14:paraId="28C0F388" w14:textId="77777777" w:rsidR="00E3143D" w:rsidRPr="00FA0591" w:rsidRDefault="00E3143D" w:rsidP="00563C24">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due over three years but within four years</w:t>
            </w:r>
          </w:p>
        </w:tc>
        <w:tc>
          <w:tcPr>
            <w:tcW w:w="624" w:type="pct"/>
            <w:vAlign w:val="bottom"/>
          </w:tcPr>
          <w:p w14:paraId="0D4B701E" w14:textId="77777777" w:rsidR="00E3143D" w:rsidRPr="00FA0591" w:rsidRDefault="00E3143D" w:rsidP="00563C24">
            <w:pPr>
              <w:pStyle w:val="acctfourfigures"/>
              <w:tabs>
                <w:tab w:val="clear" w:pos="765"/>
              </w:tabs>
              <w:ind w:right="-110"/>
              <w:jc w:val="center"/>
              <w:rPr>
                <w:szCs w:val="22"/>
                <w:lang w:bidi="th-TH"/>
              </w:rPr>
            </w:pPr>
            <w:r w:rsidRPr="00FA0591">
              <w:rPr>
                <w:szCs w:val="22"/>
                <w:lang w:bidi="th-TH"/>
              </w:rPr>
              <w:t>Portion</w:t>
            </w:r>
          </w:p>
          <w:p w14:paraId="2218DBDC" w14:textId="77777777" w:rsidR="00E3143D" w:rsidRPr="00FA0591" w:rsidRDefault="00E3143D" w:rsidP="00563C24">
            <w:pPr>
              <w:pStyle w:val="acctfourfigures"/>
              <w:tabs>
                <w:tab w:val="clear" w:pos="765"/>
              </w:tabs>
              <w:ind w:left="-110" w:right="-110"/>
              <w:jc w:val="center"/>
              <w:rPr>
                <w:szCs w:val="22"/>
                <w:lang w:bidi="th-TH"/>
              </w:rPr>
            </w:pPr>
            <w:r w:rsidRPr="00FA0591">
              <w:rPr>
                <w:szCs w:val="22"/>
                <w:lang w:bidi="th-TH"/>
              </w:rPr>
              <w:t xml:space="preserve">due over </w:t>
            </w:r>
          </w:p>
          <w:p w14:paraId="2EB739CD" w14:textId="77777777" w:rsidR="00E3143D" w:rsidRPr="00FA0591" w:rsidRDefault="00E3143D" w:rsidP="00563C24">
            <w:pPr>
              <w:pStyle w:val="acctfourfigures"/>
              <w:tabs>
                <w:tab w:val="clear" w:pos="765"/>
              </w:tabs>
              <w:ind w:left="-110" w:right="-110"/>
              <w:jc w:val="center"/>
              <w:rPr>
                <w:szCs w:val="22"/>
                <w:lang w:val="en-US" w:bidi="th-TH"/>
              </w:rPr>
            </w:pPr>
            <w:r w:rsidRPr="00FA0591">
              <w:rPr>
                <w:szCs w:val="22"/>
                <w:lang w:bidi="th-TH"/>
              </w:rPr>
              <w:t>four years</w:t>
            </w:r>
            <w:r w:rsidRPr="00FA0591">
              <w:rPr>
                <w:szCs w:val="22"/>
                <w:cs/>
                <w:lang w:bidi="th-TH"/>
              </w:rPr>
              <w:t xml:space="preserve"> </w:t>
            </w:r>
            <w:r w:rsidRPr="00FA0591">
              <w:rPr>
                <w:szCs w:val="22"/>
                <w:lang w:bidi="th-TH"/>
              </w:rPr>
              <w:br/>
            </w:r>
            <w:r w:rsidRPr="00FA0591">
              <w:rPr>
                <w:szCs w:val="22"/>
                <w:lang w:val="en-US" w:bidi="th-TH"/>
              </w:rPr>
              <w:t xml:space="preserve">but within </w:t>
            </w:r>
          </w:p>
          <w:p w14:paraId="46312DC3" w14:textId="77777777" w:rsidR="00E3143D" w:rsidRPr="00FA0591" w:rsidRDefault="00E3143D" w:rsidP="00563C24">
            <w:pPr>
              <w:pStyle w:val="acctfourfigures"/>
              <w:tabs>
                <w:tab w:val="clear" w:pos="765"/>
              </w:tabs>
              <w:spacing w:line="240" w:lineRule="atLeast"/>
              <w:ind w:left="-110" w:right="-110"/>
              <w:jc w:val="center"/>
              <w:rPr>
                <w:rFonts w:ascii="Angsana New" w:hAnsi="Angsana New"/>
                <w:sz w:val="30"/>
                <w:szCs w:val="30"/>
                <w:cs/>
                <w:lang w:bidi="th-TH"/>
              </w:rPr>
            </w:pPr>
            <w:r w:rsidRPr="00FA0591">
              <w:rPr>
                <w:szCs w:val="22"/>
                <w:lang w:val="en-US" w:bidi="th-TH"/>
              </w:rPr>
              <w:t>five years</w:t>
            </w:r>
          </w:p>
        </w:tc>
        <w:tc>
          <w:tcPr>
            <w:tcW w:w="620" w:type="pct"/>
            <w:vAlign w:val="bottom"/>
          </w:tcPr>
          <w:p w14:paraId="67B565D5" w14:textId="77777777" w:rsidR="00E3143D" w:rsidRPr="00FA0591" w:rsidRDefault="00E3143D" w:rsidP="00563C24">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Total</w:t>
            </w:r>
          </w:p>
        </w:tc>
      </w:tr>
      <w:tr w:rsidR="00E3143D" w:rsidRPr="00FA0591" w14:paraId="61829AF8" w14:textId="77777777" w:rsidTr="00DB5017">
        <w:tc>
          <w:tcPr>
            <w:tcW w:w="1280" w:type="pct"/>
          </w:tcPr>
          <w:p w14:paraId="57234B05" w14:textId="77777777" w:rsidR="00E3143D" w:rsidRPr="00FA0591" w:rsidRDefault="00E3143D" w:rsidP="00563C24">
            <w:pPr>
              <w:pStyle w:val="a3"/>
              <w:tabs>
                <w:tab w:val="clear" w:pos="360"/>
                <w:tab w:val="clear" w:pos="720"/>
                <w:tab w:val="clear" w:pos="1080"/>
                <w:tab w:val="left" w:pos="540"/>
              </w:tabs>
              <w:spacing w:line="240" w:lineRule="atLeast"/>
              <w:ind w:right="-106"/>
              <w:rPr>
                <w:rFonts w:cs="Times New Roman"/>
                <w:sz w:val="22"/>
                <w:szCs w:val="22"/>
                <w:lang w:val="en-US"/>
              </w:rPr>
            </w:pPr>
          </w:p>
        </w:tc>
        <w:tc>
          <w:tcPr>
            <w:tcW w:w="3720" w:type="pct"/>
            <w:gridSpan w:val="6"/>
            <w:vAlign w:val="bottom"/>
          </w:tcPr>
          <w:p w14:paraId="0001D630" w14:textId="77777777" w:rsidR="00E3143D" w:rsidRPr="00FA0591" w:rsidRDefault="00E3143D" w:rsidP="00563C24">
            <w:pPr>
              <w:pStyle w:val="acctfourfigures"/>
              <w:tabs>
                <w:tab w:val="clear" w:pos="765"/>
              </w:tabs>
              <w:spacing w:line="240" w:lineRule="atLeast"/>
              <w:ind w:left="-110" w:right="-110"/>
              <w:jc w:val="center"/>
              <w:rPr>
                <w:szCs w:val="22"/>
                <w:lang w:bidi="th-TH"/>
              </w:rPr>
            </w:pPr>
            <w:r w:rsidRPr="00FA0591">
              <w:rPr>
                <w:i/>
                <w:iCs/>
                <w:szCs w:val="22"/>
                <w:lang w:val="en-US"/>
              </w:rPr>
              <w:t>(in thousand Baht)</w:t>
            </w:r>
          </w:p>
        </w:tc>
      </w:tr>
      <w:tr w:rsidR="00E3143D" w:rsidRPr="00FA0591" w14:paraId="5195880E" w14:textId="77777777" w:rsidTr="00DB5017">
        <w:tc>
          <w:tcPr>
            <w:tcW w:w="1280" w:type="pct"/>
          </w:tcPr>
          <w:p w14:paraId="6A800A63" w14:textId="77777777" w:rsidR="00E3143D" w:rsidRPr="00FA0591" w:rsidRDefault="00E3143D" w:rsidP="00563C24">
            <w:pPr>
              <w:pStyle w:val="a3"/>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sz w:val="22"/>
                <w:szCs w:val="22"/>
                <w:lang w:val="en-US"/>
              </w:rPr>
              <w:t>Hire purchase receivables</w:t>
            </w:r>
          </w:p>
        </w:tc>
        <w:tc>
          <w:tcPr>
            <w:tcW w:w="604" w:type="pct"/>
            <w:vAlign w:val="bottom"/>
          </w:tcPr>
          <w:p w14:paraId="4D1B6E0D" w14:textId="2F89EBFC" w:rsidR="00E3143D" w:rsidRPr="00FA0591" w:rsidRDefault="004B26A1" w:rsidP="00563C24">
            <w:pPr>
              <w:pStyle w:val="BodyText"/>
              <w:tabs>
                <w:tab w:val="decimal" w:pos="920"/>
              </w:tabs>
              <w:spacing w:after="0" w:line="240" w:lineRule="atLeast"/>
              <w:ind w:left="-128" w:right="-30"/>
            </w:pPr>
            <w:r w:rsidRPr="00FA0591">
              <w:t>903,939</w:t>
            </w:r>
          </w:p>
        </w:tc>
        <w:tc>
          <w:tcPr>
            <w:tcW w:w="624" w:type="pct"/>
            <w:vAlign w:val="bottom"/>
          </w:tcPr>
          <w:p w14:paraId="3059CCC1" w14:textId="058F6DE7" w:rsidR="00E3143D" w:rsidRPr="00FA0591" w:rsidRDefault="008B428C" w:rsidP="00563C24">
            <w:pPr>
              <w:pStyle w:val="BodyText"/>
              <w:tabs>
                <w:tab w:val="decimal" w:pos="920"/>
              </w:tabs>
              <w:spacing w:after="0" w:line="240" w:lineRule="atLeast"/>
              <w:ind w:left="-128" w:right="-30"/>
            </w:pPr>
            <w:r w:rsidRPr="00FA0591">
              <w:t>23,083</w:t>
            </w:r>
          </w:p>
        </w:tc>
        <w:tc>
          <w:tcPr>
            <w:tcW w:w="624" w:type="pct"/>
            <w:vAlign w:val="bottom"/>
          </w:tcPr>
          <w:p w14:paraId="0010CE66" w14:textId="73C369B8" w:rsidR="00E3143D" w:rsidRPr="00FA0591" w:rsidRDefault="008B428C" w:rsidP="00563C24">
            <w:pPr>
              <w:pStyle w:val="BodyText"/>
              <w:tabs>
                <w:tab w:val="decimal" w:pos="920"/>
              </w:tabs>
              <w:spacing w:after="0" w:line="240" w:lineRule="atLeast"/>
              <w:ind w:left="-128" w:right="-30"/>
            </w:pPr>
            <w:r w:rsidRPr="00FA0591">
              <w:t>7,959</w:t>
            </w:r>
          </w:p>
        </w:tc>
        <w:tc>
          <w:tcPr>
            <w:tcW w:w="624" w:type="pct"/>
            <w:vAlign w:val="bottom"/>
          </w:tcPr>
          <w:p w14:paraId="1FCAE112" w14:textId="39A08000" w:rsidR="00E3143D" w:rsidRPr="00FA0591" w:rsidRDefault="008B428C" w:rsidP="00563C24">
            <w:pPr>
              <w:pStyle w:val="BodyText"/>
              <w:tabs>
                <w:tab w:val="decimal" w:pos="920"/>
              </w:tabs>
              <w:spacing w:after="0" w:line="240" w:lineRule="atLeast"/>
              <w:ind w:left="-128" w:right="-30"/>
            </w:pPr>
            <w:r w:rsidRPr="00FA0591">
              <w:t>6,743</w:t>
            </w:r>
          </w:p>
        </w:tc>
        <w:tc>
          <w:tcPr>
            <w:tcW w:w="624" w:type="pct"/>
            <w:vAlign w:val="bottom"/>
          </w:tcPr>
          <w:p w14:paraId="452923FE" w14:textId="19581C83" w:rsidR="00E3143D" w:rsidRPr="00FA0591" w:rsidRDefault="008B428C" w:rsidP="00563C24">
            <w:pPr>
              <w:pStyle w:val="BodyText"/>
              <w:tabs>
                <w:tab w:val="decimal" w:pos="920"/>
              </w:tabs>
              <w:spacing w:after="0" w:line="240" w:lineRule="atLeast"/>
              <w:ind w:left="-128" w:right="-30"/>
            </w:pPr>
            <w:r w:rsidRPr="00FA0591">
              <w:t>701</w:t>
            </w:r>
          </w:p>
        </w:tc>
        <w:tc>
          <w:tcPr>
            <w:tcW w:w="620" w:type="pct"/>
            <w:vAlign w:val="bottom"/>
          </w:tcPr>
          <w:p w14:paraId="56568E14" w14:textId="54D0C1D6" w:rsidR="00E3143D" w:rsidRPr="00FA0591" w:rsidRDefault="008B428C" w:rsidP="00563C24">
            <w:pPr>
              <w:pStyle w:val="BodyText"/>
              <w:tabs>
                <w:tab w:val="decimal" w:pos="920"/>
              </w:tabs>
              <w:spacing w:after="0" w:line="240" w:lineRule="atLeast"/>
              <w:ind w:left="-128" w:right="-30"/>
            </w:pPr>
            <w:r w:rsidRPr="00FA0591">
              <w:t>942,425</w:t>
            </w:r>
          </w:p>
        </w:tc>
      </w:tr>
      <w:tr w:rsidR="00E3143D" w:rsidRPr="00FA0591" w14:paraId="79D567AE" w14:textId="77777777" w:rsidTr="00DB5017">
        <w:tc>
          <w:tcPr>
            <w:tcW w:w="1280" w:type="pct"/>
          </w:tcPr>
          <w:p w14:paraId="7091656A" w14:textId="77777777" w:rsidR="00E3143D" w:rsidRPr="00FA0591" w:rsidRDefault="00E3143D" w:rsidP="00563C24">
            <w:pPr>
              <w:pStyle w:val="a3"/>
              <w:tabs>
                <w:tab w:val="left" w:pos="540"/>
              </w:tabs>
              <w:spacing w:line="240" w:lineRule="atLeast"/>
              <w:ind w:right="-106"/>
              <w:rPr>
                <w:rFonts w:cs="Times New Roman"/>
                <w:sz w:val="22"/>
                <w:szCs w:val="22"/>
                <w:lang w:val="en-US"/>
              </w:rPr>
            </w:pPr>
            <w:r w:rsidRPr="00FA0591">
              <w:rPr>
                <w:rFonts w:cs="Times New Roman"/>
                <w:i/>
                <w:iCs/>
                <w:sz w:val="22"/>
                <w:szCs w:val="22"/>
                <w:lang w:val="en-US"/>
              </w:rPr>
              <w:t xml:space="preserve">Less </w:t>
            </w:r>
            <w:r w:rsidRPr="00FA0591">
              <w:rPr>
                <w:rFonts w:cs="Times New Roman"/>
                <w:sz w:val="22"/>
                <w:szCs w:val="22"/>
                <w:lang w:val="en-US"/>
              </w:rPr>
              <w:t xml:space="preserve">deferred interest  </w:t>
            </w:r>
          </w:p>
          <w:p w14:paraId="14EC75AB" w14:textId="02F6F090" w:rsidR="00E3143D" w:rsidRPr="00FA0591" w:rsidRDefault="00E3143D" w:rsidP="00563C24">
            <w:pPr>
              <w:pStyle w:val="a3"/>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sz w:val="22"/>
                <w:szCs w:val="22"/>
                <w:lang w:val="en-US"/>
              </w:rPr>
              <w:t xml:space="preserve">        </w:t>
            </w:r>
            <w:r w:rsidR="00686B16">
              <w:rPr>
                <w:rFonts w:cs="Times New Roman"/>
                <w:sz w:val="22"/>
                <w:szCs w:val="22"/>
                <w:lang w:val="en-US"/>
              </w:rPr>
              <w:t xml:space="preserve">   </w:t>
            </w:r>
            <w:r w:rsidRPr="00FA0591">
              <w:rPr>
                <w:rFonts w:cs="Times New Roman"/>
                <w:sz w:val="22"/>
                <w:szCs w:val="22"/>
                <w:lang w:val="en-US"/>
              </w:rPr>
              <w:t>income</w:t>
            </w:r>
          </w:p>
        </w:tc>
        <w:tc>
          <w:tcPr>
            <w:tcW w:w="604" w:type="pct"/>
            <w:vAlign w:val="bottom"/>
          </w:tcPr>
          <w:p w14:paraId="4E6AD2CC" w14:textId="2E1E9616" w:rsidR="00E3143D" w:rsidRPr="00FA0591" w:rsidRDefault="004B26A1" w:rsidP="00563C24">
            <w:pPr>
              <w:pStyle w:val="BodyText"/>
              <w:tabs>
                <w:tab w:val="decimal" w:pos="920"/>
              </w:tabs>
              <w:spacing w:after="0" w:line="240" w:lineRule="atLeast"/>
              <w:ind w:left="-128" w:right="-30"/>
            </w:pPr>
            <w:r w:rsidRPr="00FA0591">
              <w:t>(114,892)</w:t>
            </w:r>
          </w:p>
        </w:tc>
        <w:tc>
          <w:tcPr>
            <w:tcW w:w="624" w:type="pct"/>
            <w:vAlign w:val="bottom"/>
          </w:tcPr>
          <w:p w14:paraId="7325C65B" w14:textId="50FEB39D" w:rsidR="00E3143D" w:rsidRPr="00FA0591" w:rsidRDefault="008B428C" w:rsidP="00563C24">
            <w:pPr>
              <w:pStyle w:val="BodyText"/>
              <w:tabs>
                <w:tab w:val="decimal" w:pos="920"/>
              </w:tabs>
              <w:spacing w:after="0" w:line="240" w:lineRule="atLeast"/>
              <w:ind w:left="-128" w:right="-30"/>
            </w:pPr>
            <w:r w:rsidRPr="00FA0591">
              <w:t>(3,064)</w:t>
            </w:r>
          </w:p>
        </w:tc>
        <w:tc>
          <w:tcPr>
            <w:tcW w:w="624" w:type="pct"/>
            <w:vAlign w:val="bottom"/>
          </w:tcPr>
          <w:p w14:paraId="0B3780A1" w14:textId="6E579FE1" w:rsidR="00E3143D" w:rsidRPr="00FA0591" w:rsidRDefault="008B428C" w:rsidP="00563C24">
            <w:pPr>
              <w:pStyle w:val="BodyText"/>
              <w:tabs>
                <w:tab w:val="decimal" w:pos="920"/>
              </w:tabs>
              <w:spacing w:after="0" w:line="240" w:lineRule="atLeast"/>
              <w:ind w:left="-128" w:right="-30"/>
            </w:pPr>
            <w:r w:rsidRPr="00FA0591">
              <w:t>(1,101)</w:t>
            </w:r>
          </w:p>
        </w:tc>
        <w:tc>
          <w:tcPr>
            <w:tcW w:w="624" w:type="pct"/>
            <w:vAlign w:val="bottom"/>
          </w:tcPr>
          <w:p w14:paraId="6B4E65CB" w14:textId="61D885A0" w:rsidR="00E3143D" w:rsidRPr="00FA0591" w:rsidRDefault="008B428C" w:rsidP="00563C24">
            <w:pPr>
              <w:pStyle w:val="BodyText"/>
              <w:tabs>
                <w:tab w:val="decimal" w:pos="920"/>
              </w:tabs>
              <w:spacing w:after="0" w:line="240" w:lineRule="atLeast"/>
              <w:ind w:left="-128" w:right="-30"/>
            </w:pPr>
            <w:r w:rsidRPr="00FA0591">
              <w:t>(381)</w:t>
            </w:r>
          </w:p>
        </w:tc>
        <w:tc>
          <w:tcPr>
            <w:tcW w:w="624" w:type="pct"/>
            <w:vAlign w:val="bottom"/>
          </w:tcPr>
          <w:p w14:paraId="39A41DA0" w14:textId="13BE8799" w:rsidR="00E3143D" w:rsidRPr="00FA0591" w:rsidRDefault="008B428C" w:rsidP="00563C24">
            <w:pPr>
              <w:pStyle w:val="BodyText"/>
              <w:tabs>
                <w:tab w:val="decimal" w:pos="920"/>
              </w:tabs>
              <w:spacing w:after="0" w:line="240" w:lineRule="atLeast"/>
              <w:ind w:left="-128" w:right="-30"/>
            </w:pPr>
            <w:r w:rsidRPr="00FA0591">
              <w:t>(17)</w:t>
            </w:r>
          </w:p>
        </w:tc>
        <w:tc>
          <w:tcPr>
            <w:tcW w:w="620" w:type="pct"/>
            <w:vAlign w:val="bottom"/>
          </w:tcPr>
          <w:p w14:paraId="681146C8" w14:textId="0BFDEAFE" w:rsidR="00E3143D" w:rsidRPr="00FA0591" w:rsidRDefault="008B428C" w:rsidP="00563C24">
            <w:pPr>
              <w:pStyle w:val="BodyText"/>
              <w:tabs>
                <w:tab w:val="decimal" w:pos="920"/>
              </w:tabs>
              <w:spacing w:after="0" w:line="240" w:lineRule="atLeast"/>
              <w:ind w:left="-128" w:right="-30"/>
            </w:pPr>
            <w:r w:rsidRPr="00FA0591">
              <w:t>(119,455)</w:t>
            </w:r>
          </w:p>
        </w:tc>
      </w:tr>
      <w:tr w:rsidR="00E3143D" w:rsidRPr="00FA0591" w14:paraId="0998B4B8" w14:textId="77777777" w:rsidTr="00DB5017">
        <w:tc>
          <w:tcPr>
            <w:tcW w:w="1280" w:type="pct"/>
          </w:tcPr>
          <w:p w14:paraId="0AF7762D" w14:textId="77777777" w:rsidR="00E3143D" w:rsidRPr="00FA0591" w:rsidRDefault="00E3143D" w:rsidP="00563C24">
            <w:pPr>
              <w:pStyle w:val="a3"/>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sz w:val="22"/>
                <w:szCs w:val="22"/>
                <w:lang w:val="en-US"/>
              </w:rPr>
              <w:t xml:space="preserve">        deferred output VAT</w:t>
            </w:r>
          </w:p>
        </w:tc>
        <w:tc>
          <w:tcPr>
            <w:tcW w:w="604" w:type="pct"/>
            <w:vAlign w:val="bottom"/>
          </w:tcPr>
          <w:p w14:paraId="527D487B" w14:textId="21EDD86F" w:rsidR="00E3143D" w:rsidRPr="00FA0591" w:rsidRDefault="008B428C" w:rsidP="00563C24">
            <w:pPr>
              <w:pStyle w:val="BodyText"/>
              <w:pBdr>
                <w:bottom w:val="single" w:sz="4" w:space="1" w:color="auto"/>
              </w:pBdr>
              <w:tabs>
                <w:tab w:val="decimal" w:pos="920"/>
              </w:tabs>
              <w:spacing w:after="0" w:line="240" w:lineRule="atLeast"/>
              <w:ind w:right="-30"/>
            </w:pPr>
            <w:r w:rsidRPr="00FA0591">
              <w:t>(52,613)</w:t>
            </w:r>
          </w:p>
        </w:tc>
        <w:tc>
          <w:tcPr>
            <w:tcW w:w="624" w:type="pct"/>
            <w:vAlign w:val="bottom"/>
          </w:tcPr>
          <w:p w14:paraId="2B527000" w14:textId="69F8B576" w:rsidR="00E3143D" w:rsidRPr="00FA0591" w:rsidRDefault="008B428C" w:rsidP="00563C24">
            <w:pPr>
              <w:pStyle w:val="BodyText"/>
              <w:pBdr>
                <w:bottom w:val="single" w:sz="4" w:space="1" w:color="auto"/>
              </w:pBdr>
              <w:tabs>
                <w:tab w:val="decimal" w:pos="920"/>
              </w:tabs>
              <w:spacing w:after="0" w:line="240" w:lineRule="atLeast"/>
              <w:ind w:left="30" w:right="-30"/>
            </w:pPr>
            <w:r w:rsidRPr="00FA0591">
              <w:t>(1,487)</w:t>
            </w:r>
          </w:p>
        </w:tc>
        <w:tc>
          <w:tcPr>
            <w:tcW w:w="624" w:type="pct"/>
            <w:vAlign w:val="bottom"/>
          </w:tcPr>
          <w:p w14:paraId="149F7743" w14:textId="40C21343" w:rsidR="00E3143D" w:rsidRPr="00FA0591" w:rsidRDefault="008B428C" w:rsidP="00563C24">
            <w:pPr>
              <w:pStyle w:val="BodyText"/>
              <w:pBdr>
                <w:bottom w:val="single" w:sz="4" w:space="1" w:color="auto"/>
              </w:pBdr>
              <w:tabs>
                <w:tab w:val="decimal" w:pos="920"/>
              </w:tabs>
              <w:spacing w:after="0" w:line="240" w:lineRule="atLeast"/>
              <w:ind w:left="78" w:right="-30"/>
            </w:pPr>
            <w:r w:rsidRPr="00FA0591">
              <w:t>(521)</w:t>
            </w:r>
          </w:p>
        </w:tc>
        <w:tc>
          <w:tcPr>
            <w:tcW w:w="624" w:type="pct"/>
            <w:vAlign w:val="bottom"/>
          </w:tcPr>
          <w:p w14:paraId="44AEEEDA" w14:textId="6892C0EF" w:rsidR="00E3143D" w:rsidRPr="00FA0591" w:rsidRDefault="008B428C" w:rsidP="00563C24">
            <w:pPr>
              <w:pStyle w:val="BodyText"/>
              <w:pBdr>
                <w:bottom w:val="single" w:sz="4" w:space="1" w:color="auto"/>
              </w:pBdr>
              <w:tabs>
                <w:tab w:val="decimal" w:pos="920"/>
              </w:tabs>
              <w:spacing w:after="0" w:line="240" w:lineRule="atLeast"/>
              <w:ind w:left="42" w:right="-30"/>
            </w:pPr>
            <w:r w:rsidRPr="00FA0591">
              <w:t>(441)</w:t>
            </w:r>
          </w:p>
        </w:tc>
        <w:tc>
          <w:tcPr>
            <w:tcW w:w="624" w:type="pct"/>
            <w:vAlign w:val="bottom"/>
          </w:tcPr>
          <w:p w14:paraId="060DECCD" w14:textId="6116F933" w:rsidR="00E3143D" w:rsidRPr="00FA0591" w:rsidRDefault="008B428C" w:rsidP="00563C24">
            <w:pPr>
              <w:pStyle w:val="BodyText"/>
              <w:pBdr>
                <w:bottom w:val="single" w:sz="4" w:space="1" w:color="auto"/>
              </w:pBdr>
              <w:tabs>
                <w:tab w:val="decimal" w:pos="920"/>
              </w:tabs>
              <w:spacing w:after="0" w:line="240" w:lineRule="atLeast"/>
              <w:ind w:left="90" w:right="-30"/>
            </w:pPr>
            <w:r w:rsidRPr="00FA0591">
              <w:t>(46)</w:t>
            </w:r>
          </w:p>
        </w:tc>
        <w:tc>
          <w:tcPr>
            <w:tcW w:w="620" w:type="pct"/>
            <w:vAlign w:val="bottom"/>
          </w:tcPr>
          <w:p w14:paraId="5F423283" w14:textId="393E4C4C" w:rsidR="00E3143D" w:rsidRPr="00FA0591" w:rsidRDefault="008B428C" w:rsidP="00563C24">
            <w:pPr>
              <w:pStyle w:val="BodyText"/>
              <w:pBdr>
                <w:bottom w:val="single" w:sz="4" w:space="1" w:color="auto"/>
              </w:pBdr>
              <w:tabs>
                <w:tab w:val="decimal" w:pos="920"/>
              </w:tabs>
              <w:spacing w:after="0" w:line="240" w:lineRule="atLeast"/>
              <w:ind w:left="48" w:right="-30"/>
            </w:pPr>
            <w:r w:rsidRPr="00FA0591">
              <w:t>(55,108)</w:t>
            </w:r>
          </w:p>
        </w:tc>
      </w:tr>
      <w:tr w:rsidR="00E3143D" w:rsidRPr="00FA0591" w14:paraId="01E4BD5D" w14:textId="77777777" w:rsidTr="00DB5017">
        <w:tc>
          <w:tcPr>
            <w:tcW w:w="1280" w:type="pct"/>
          </w:tcPr>
          <w:p w14:paraId="4259A440" w14:textId="77777777" w:rsidR="00E3143D" w:rsidRPr="00FA0591" w:rsidRDefault="00E3143D" w:rsidP="00563C24">
            <w:pPr>
              <w:pStyle w:val="a3"/>
              <w:tabs>
                <w:tab w:val="clear" w:pos="360"/>
                <w:tab w:val="clear" w:pos="720"/>
                <w:tab w:val="clear" w:pos="1080"/>
                <w:tab w:val="left" w:pos="540"/>
              </w:tabs>
              <w:spacing w:line="240" w:lineRule="atLeast"/>
              <w:ind w:right="-106"/>
              <w:rPr>
                <w:rFonts w:cs="Times New Roman"/>
                <w:sz w:val="22"/>
                <w:szCs w:val="22"/>
                <w:lang w:val="en-US"/>
              </w:rPr>
            </w:pPr>
          </w:p>
        </w:tc>
        <w:tc>
          <w:tcPr>
            <w:tcW w:w="604" w:type="pct"/>
            <w:vAlign w:val="bottom"/>
          </w:tcPr>
          <w:p w14:paraId="03FF07F1" w14:textId="7695BBC4" w:rsidR="00E3143D" w:rsidRPr="00FA0591" w:rsidRDefault="008B428C" w:rsidP="00563C24">
            <w:pPr>
              <w:pStyle w:val="BodyText"/>
              <w:tabs>
                <w:tab w:val="decimal" w:pos="920"/>
              </w:tabs>
              <w:spacing w:after="0" w:line="240" w:lineRule="atLeast"/>
              <w:ind w:left="-128" w:right="-30"/>
            </w:pPr>
            <w:r w:rsidRPr="00FA0591">
              <w:t>736,434</w:t>
            </w:r>
          </w:p>
        </w:tc>
        <w:tc>
          <w:tcPr>
            <w:tcW w:w="624" w:type="pct"/>
            <w:vAlign w:val="bottom"/>
          </w:tcPr>
          <w:p w14:paraId="69E0501C" w14:textId="3B06F099" w:rsidR="00E3143D" w:rsidRPr="00FA0591" w:rsidRDefault="008B428C" w:rsidP="00563C24">
            <w:pPr>
              <w:pStyle w:val="BodyText"/>
              <w:tabs>
                <w:tab w:val="decimal" w:pos="920"/>
              </w:tabs>
              <w:spacing w:after="0" w:line="240" w:lineRule="atLeast"/>
              <w:ind w:left="-128" w:right="-30"/>
            </w:pPr>
            <w:r w:rsidRPr="00FA0591">
              <w:t>18,532</w:t>
            </w:r>
          </w:p>
        </w:tc>
        <w:tc>
          <w:tcPr>
            <w:tcW w:w="624" w:type="pct"/>
            <w:vAlign w:val="bottom"/>
          </w:tcPr>
          <w:p w14:paraId="5D6E3EC7" w14:textId="4382F277" w:rsidR="00E3143D" w:rsidRPr="00FA0591" w:rsidRDefault="008B428C" w:rsidP="00563C24">
            <w:pPr>
              <w:pStyle w:val="BodyText"/>
              <w:tabs>
                <w:tab w:val="decimal" w:pos="920"/>
              </w:tabs>
              <w:spacing w:after="0" w:line="240" w:lineRule="atLeast"/>
              <w:ind w:left="-128" w:right="-30"/>
            </w:pPr>
            <w:r w:rsidRPr="00FA0591">
              <w:t>6,337</w:t>
            </w:r>
          </w:p>
        </w:tc>
        <w:tc>
          <w:tcPr>
            <w:tcW w:w="624" w:type="pct"/>
            <w:vAlign w:val="bottom"/>
          </w:tcPr>
          <w:p w14:paraId="696B34C1" w14:textId="6EC9A6A1" w:rsidR="00E3143D" w:rsidRPr="00FA0591" w:rsidRDefault="008B428C" w:rsidP="00563C24">
            <w:pPr>
              <w:pStyle w:val="BodyText"/>
              <w:tabs>
                <w:tab w:val="decimal" w:pos="920"/>
              </w:tabs>
              <w:spacing w:after="0" w:line="240" w:lineRule="atLeast"/>
              <w:ind w:left="-128" w:right="-30"/>
            </w:pPr>
            <w:r w:rsidRPr="00FA0591">
              <w:t>5,921</w:t>
            </w:r>
          </w:p>
        </w:tc>
        <w:tc>
          <w:tcPr>
            <w:tcW w:w="624" w:type="pct"/>
            <w:vAlign w:val="bottom"/>
          </w:tcPr>
          <w:p w14:paraId="50D3AF7F" w14:textId="7292409C" w:rsidR="00E3143D" w:rsidRPr="00FA0591" w:rsidRDefault="008B428C" w:rsidP="00563C24">
            <w:pPr>
              <w:pStyle w:val="BodyText"/>
              <w:tabs>
                <w:tab w:val="decimal" w:pos="920"/>
              </w:tabs>
              <w:spacing w:after="0" w:line="240" w:lineRule="atLeast"/>
              <w:ind w:left="-128" w:right="-30"/>
            </w:pPr>
            <w:r w:rsidRPr="00FA0591">
              <w:t>638</w:t>
            </w:r>
          </w:p>
        </w:tc>
        <w:tc>
          <w:tcPr>
            <w:tcW w:w="620" w:type="pct"/>
            <w:vAlign w:val="bottom"/>
          </w:tcPr>
          <w:p w14:paraId="64007DBE" w14:textId="0CE543E7" w:rsidR="00E3143D" w:rsidRPr="00FA0591" w:rsidRDefault="008B428C" w:rsidP="00563C24">
            <w:pPr>
              <w:pStyle w:val="BodyText"/>
              <w:tabs>
                <w:tab w:val="decimal" w:pos="920"/>
              </w:tabs>
              <w:spacing w:after="0" w:line="240" w:lineRule="atLeast"/>
              <w:ind w:left="-128" w:right="-30"/>
            </w:pPr>
            <w:r w:rsidRPr="00FA0591">
              <w:t>767,862</w:t>
            </w:r>
          </w:p>
        </w:tc>
      </w:tr>
      <w:tr w:rsidR="00E3143D" w:rsidRPr="00FA0591" w14:paraId="7EA99061" w14:textId="77777777" w:rsidTr="00DB5017">
        <w:tc>
          <w:tcPr>
            <w:tcW w:w="1280" w:type="pct"/>
          </w:tcPr>
          <w:p w14:paraId="3F415C5F" w14:textId="77777777" w:rsidR="00E3143D" w:rsidRPr="00FA0591" w:rsidRDefault="00E3143D" w:rsidP="00563C24">
            <w:pPr>
              <w:pStyle w:val="a3"/>
              <w:tabs>
                <w:tab w:val="left" w:pos="540"/>
              </w:tabs>
              <w:spacing w:line="240" w:lineRule="atLeast"/>
              <w:ind w:right="-106"/>
              <w:rPr>
                <w:rFonts w:cs="Times New Roman"/>
                <w:sz w:val="22"/>
                <w:szCs w:val="22"/>
                <w:lang w:val="en-US"/>
              </w:rPr>
            </w:pPr>
            <w:r w:rsidRPr="00FA0591">
              <w:rPr>
                <w:rFonts w:cs="Times New Roman"/>
                <w:i/>
                <w:iCs/>
                <w:sz w:val="22"/>
                <w:szCs w:val="22"/>
                <w:lang w:val="en-US"/>
              </w:rPr>
              <w:t>Less</w:t>
            </w:r>
            <w:r w:rsidRPr="00FA0591">
              <w:rPr>
                <w:rFonts w:cs="Times New Roman"/>
                <w:sz w:val="22"/>
                <w:szCs w:val="22"/>
                <w:lang w:val="en-US"/>
              </w:rPr>
              <w:t xml:space="preserve"> allowance for </w:t>
            </w:r>
          </w:p>
          <w:p w14:paraId="49817C35" w14:textId="05CD4907" w:rsidR="00E3143D" w:rsidRPr="00FA0591" w:rsidRDefault="00E3143D" w:rsidP="00563C24">
            <w:pPr>
              <w:pStyle w:val="a3"/>
              <w:tabs>
                <w:tab w:val="left" w:pos="540"/>
              </w:tabs>
              <w:spacing w:line="240" w:lineRule="atLeast"/>
              <w:ind w:left="435" w:right="-106" w:hanging="435"/>
              <w:rPr>
                <w:rFonts w:cs="Times New Roman"/>
                <w:sz w:val="22"/>
                <w:szCs w:val="22"/>
                <w:lang w:val="en-US"/>
              </w:rPr>
            </w:pPr>
            <w:r w:rsidRPr="00FA0591">
              <w:rPr>
                <w:rFonts w:cs="Times New Roman"/>
                <w:sz w:val="22"/>
                <w:szCs w:val="22"/>
                <w:lang w:val="en-US"/>
              </w:rPr>
              <w:t xml:space="preserve">       </w:t>
            </w:r>
            <w:r w:rsidR="00686B16">
              <w:rPr>
                <w:rFonts w:cs="Times New Roman"/>
                <w:sz w:val="22"/>
                <w:szCs w:val="22"/>
                <w:lang w:val="en-US"/>
              </w:rPr>
              <w:t xml:space="preserve">   </w:t>
            </w:r>
            <w:r w:rsidRPr="00FA0591">
              <w:rPr>
                <w:rFonts w:cs="Times New Roman"/>
                <w:sz w:val="22"/>
                <w:szCs w:val="22"/>
                <w:lang w:val="en-US"/>
              </w:rPr>
              <w:t xml:space="preserve"> </w:t>
            </w:r>
            <w:r w:rsidR="00702B57">
              <w:rPr>
                <w:rFonts w:cs="Times New Roman"/>
                <w:sz w:val="22"/>
                <w:szCs w:val="22"/>
                <w:lang w:val="en-US"/>
              </w:rPr>
              <w:t>i</w:t>
            </w:r>
            <w:r w:rsidRPr="00FA0591">
              <w:rPr>
                <w:rFonts w:cs="Times New Roman"/>
                <w:sz w:val="22"/>
                <w:szCs w:val="22"/>
                <w:lang w:val="en-US"/>
              </w:rPr>
              <w:t>mpairment loss</w:t>
            </w:r>
          </w:p>
        </w:tc>
        <w:tc>
          <w:tcPr>
            <w:tcW w:w="604" w:type="pct"/>
            <w:vAlign w:val="bottom"/>
          </w:tcPr>
          <w:p w14:paraId="0786E9FB" w14:textId="056B8964" w:rsidR="00E3143D" w:rsidRPr="00FA0591" w:rsidRDefault="008B428C" w:rsidP="00563C24">
            <w:pPr>
              <w:pStyle w:val="BodyText"/>
              <w:pBdr>
                <w:bottom w:val="single" w:sz="4" w:space="1" w:color="auto"/>
              </w:pBdr>
              <w:tabs>
                <w:tab w:val="decimal" w:pos="920"/>
              </w:tabs>
              <w:spacing w:after="0" w:line="240" w:lineRule="atLeast"/>
              <w:ind w:right="-30" w:firstLine="72"/>
              <w:rPr>
                <w:lang w:val="en-US"/>
              </w:rPr>
            </w:pPr>
            <w:r w:rsidRPr="00FA0591">
              <w:rPr>
                <w:lang w:val="en-US"/>
              </w:rPr>
              <w:t>(66,284)</w:t>
            </w:r>
          </w:p>
        </w:tc>
        <w:tc>
          <w:tcPr>
            <w:tcW w:w="624" w:type="pct"/>
            <w:vAlign w:val="bottom"/>
          </w:tcPr>
          <w:p w14:paraId="5DCAE4CD" w14:textId="34BC3ADA" w:rsidR="00E3143D" w:rsidRPr="00FA0591" w:rsidRDefault="008B428C" w:rsidP="00563C24">
            <w:pPr>
              <w:pStyle w:val="BodyText"/>
              <w:pBdr>
                <w:bottom w:val="single" w:sz="4" w:space="1" w:color="auto"/>
              </w:pBdr>
              <w:tabs>
                <w:tab w:val="decimal" w:pos="920"/>
              </w:tabs>
              <w:spacing w:after="0" w:line="240" w:lineRule="atLeast"/>
              <w:ind w:left="30" w:right="-30"/>
            </w:pPr>
            <w:r w:rsidRPr="00FA0591">
              <w:t>(358)</w:t>
            </w:r>
          </w:p>
        </w:tc>
        <w:tc>
          <w:tcPr>
            <w:tcW w:w="624" w:type="pct"/>
            <w:vAlign w:val="bottom"/>
          </w:tcPr>
          <w:p w14:paraId="4BB8632A" w14:textId="35093B38" w:rsidR="00E3143D" w:rsidRPr="00FA0591" w:rsidRDefault="008B428C" w:rsidP="00563C24">
            <w:pPr>
              <w:pStyle w:val="BodyText"/>
              <w:pBdr>
                <w:bottom w:val="single" w:sz="4" w:space="1" w:color="auto"/>
              </w:pBdr>
              <w:tabs>
                <w:tab w:val="decimal" w:pos="920"/>
              </w:tabs>
              <w:spacing w:after="0" w:line="240" w:lineRule="atLeast"/>
              <w:ind w:left="78" w:right="-30"/>
            </w:pPr>
            <w:r w:rsidRPr="00FA0591">
              <w:t>(96)</w:t>
            </w:r>
          </w:p>
        </w:tc>
        <w:tc>
          <w:tcPr>
            <w:tcW w:w="624" w:type="pct"/>
            <w:vAlign w:val="bottom"/>
          </w:tcPr>
          <w:p w14:paraId="7BC1222A" w14:textId="44622583" w:rsidR="00E3143D" w:rsidRPr="00FA0591" w:rsidRDefault="008B428C" w:rsidP="00563C24">
            <w:pPr>
              <w:pStyle w:val="BodyText"/>
              <w:pBdr>
                <w:bottom w:val="single" w:sz="4" w:space="1" w:color="auto"/>
              </w:pBdr>
              <w:tabs>
                <w:tab w:val="decimal" w:pos="920"/>
              </w:tabs>
              <w:spacing w:after="0" w:line="240" w:lineRule="atLeast"/>
              <w:ind w:left="42" w:right="-30"/>
            </w:pPr>
            <w:r w:rsidRPr="00FA0591">
              <w:t>(90)</w:t>
            </w:r>
          </w:p>
        </w:tc>
        <w:tc>
          <w:tcPr>
            <w:tcW w:w="624" w:type="pct"/>
            <w:vAlign w:val="bottom"/>
          </w:tcPr>
          <w:p w14:paraId="3B489247" w14:textId="7ED2EA8B" w:rsidR="00E3143D" w:rsidRPr="00FA0591" w:rsidRDefault="008B428C" w:rsidP="00563C24">
            <w:pPr>
              <w:pStyle w:val="BodyText"/>
              <w:pBdr>
                <w:bottom w:val="single" w:sz="4" w:space="1" w:color="auto"/>
              </w:pBdr>
              <w:tabs>
                <w:tab w:val="decimal" w:pos="920"/>
              </w:tabs>
              <w:spacing w:after="0" w:line="240" w:lineRule="atLeast"/>
              <w:ind w:left="90" w:right="-30"/>
            </w:pPr>
            <w:r w:rsidRPr="00FA0591">
              <w:t>(10)</w:t>
            </w:r>
          </w:p>
        </w:tc>
        <w:tc>
          <w:tcPr>
            <w:tcW w:w="620" w:type="pct"/>
            <w:vAlign w:val="bottom"/>
          </w:tcPr>
          <w:p w14:paraId="6A2092B8" w14:textId="4F55CA89" w:rsidR="00E3143D" w:rsidRPr="00FA0591" w:rsidRDefault="008B428C" w:rsidP="00563C24">
            <w:pPr>
              <w:pStyle w:val="BodyText"/>
              <w:pBdr>
                <w:bottom w:val="single" w:sz="4" w:space="1" w:color="auto"/>
              </w:pBdr>
              <w:tabs>
                <w:tab w:val="decimal" w:pos="920"/>
              </w:tabs>
              <w:spacing w:after="0" w:line="240" w:lineRule="atLeast"/>
              <w:ind w:left="48" w:right="-30"/>
            </w:pPr>
            <w:r w:rsidRPr="00FA0591">
              <w:t>(66,838)</w:t>
            </w:r>
          </w:p>
        </w:tc>
      </w:tr>
      <w:tr w:rsidR="00E3143D" w:rsidRPr="00FA0591" w14:paraId="2625B54B" w14:textId="77777777" w:rsidTr="00DB5017">
        <w:tc>
          <w:tcPr>
            <w:tcW w:w="1280" w:type="pct"/>
          </w:tcPr>
          <w:p w14:paraId="4A14DCE3" w14:textId="77777777" w:rsidR="00E3143D" w:rsidRPr="00FA0591" w:rsidRDefault="00E3143D" w:rsidP="00563C24">
            <w:pPr>
              <w:pStyle w:val="a3"/>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b/>
                <w:bCs/>
                <w:sz w:val="24"/>
                <w:szCs w:val="20"/>
              </w:rPr>
              <w:t>Net</w:t>
            </w:r>
          </w:p>
        </w:tc>
        <w:tc>
          <w:tcPr>
            <w:tcW w:w="604" w:type="pct"/>
            <w:vAlign w:val="bottom"/>
          </w:tcPr>
          <w:p w14:paraId="1D6ACFDA" w14:textId="71CA9C7D" w:rsidR="00E3143D" w:rsidRPr="00FA0591" w:rsidRDefault="008B428C" w:rsidP="00563C24">
            <w:pPr>
              <w:pStyle w:val="BodyText"/>
              <w:pBdr>
                <w:bottom w:val="double" w:sz="4" w:space="1" w:color="auto"/>
              </w:pBdr>
              <w:tabs>
                <w:tab w:val="decimal" w:pos="920"/>
              </w:tabs>
              <w:spacing w:after="0" w:line="240" w:lineRule="atLeast"/>
              <w:ind w:right="-30"/>
              <w:rPr>
                <w:b/>
                <w:bCs/>
              </w:rPr>
            </w:pPr>
            <w:r w:rsidRPr="00FA0591">
              <w:rPr>
                <w:b/>
                <w:bCs/>
              </w:rPr>
              <w:t>670,150</w:t>
            </w:r>
          </w:p>
        </w:tc>
        <w:tc>
          <w:tcPr>
            <w:tcW w:w="624" w:type="pct"/>
            <w:vAlign w:val="bottom"/>
          </w:tcPr>
          <w:p w14:paraId="25B49A71" w14:textId="44E1A4A1" w:rsidR="00E3143D" w:rsidRPr="00FA0591" w:rsidRDefault="008B428C" w:rsidP="00563C24">
            <w:pPr>
              <w:pStyle w:val="BodyText"/>
              <w:pBdr>
                <w:bottom w:val="double" w:sz="4" w:space="1" w:color="auto"/>
              </w:pBdr>
              <w:tabs>
                <w:tab w:val="decimal" w:pos="920"/>
              </w:tabs>
              <w:spacing w:after="0" w:line="240" w:lineRule="atLeast"/>
              <w:ind w:left="30" w:right="-30"/>
              <w:rPr>
                <w:b/>
                <w:bCs/>
              </w:rPr>
            </w:pPr>
            <w:r w:rsidRPr="00FA0591">
              <w:rPr>
                <w:b/>
                <w:bCs/>
              </w:rPr>
              <w:t>18,174</w:t>
            </w:r>
          </w:p>
        </w:tc>
        <w:tc>
          <w:tcPr>
            <w:tcW w:w="624" w:type="pct"/>
            <w:vAlign w:val="bottom"/>
          </w:tcPr>
          <w:p w14:paraId="1C959607" w14:textId="1D43EC95" w:rsidR="00E3143D" w:rsidRPr="00FA0591" w:rsidRDefault="008B428C" w:rsidP="00563C24">
            <w:pPr>
              <w:pStyle w:val="BodyText"/>
              <w:pBdr>
                <w:bottom w:val="double" w:sz="4" w:space="1" w:color="auto"/>
              </w:pBdr>
              <w:tabs>
                <w:tab w:val="decimal" w:pos="920"/>
              </w:tabs>
              <w:spacing w:after="0" w:line="240" w:lineRule="atLeast"/>
              <w:ind w:left="78" w:right="-30"/>
              <w:rPr>
                <w:b/>
                <w:bCs/>
              </w:rPr>
            </w:pPr>
            <w:r w:rsidRPr="00FA0591">
              <w:rPr>
                <w:b/>
                <w:bCs/>
              </w:rPr>
              <w:t>6,241</w:t>
            </w:r>
          </w:p>
        </w:tc>
        <w:tc>
          <w:tcPr>
            <w:tcW w:w="624" w:type="pct"/>
            <w:vAlign w:val="bottom"/>
          </w:tcPr>
          <w:p w14:paraId="31A94E21" w14:textId="3163340D" w:rsidR="00E3143D" w:rsidRPr="00FA0591" w:rsidRDefault="008B428C" w:rsidP="00563C24">
            <w:pPr>
              <w:pStyle w:val="BodyText"/>
              <w:pBdr>
                <w:bottom w:val="double" w:sz="4" w:space="1" w:color="auto"/>
              </w:pBdr>
              <w:tabs>
                <w:tab w:val="decimal" w:pos="920"/>
              </w:tabs>
              <w:spacing w:after="0" w:line="240" w:lineRule="atLeast"/>
              <w:ind w:left="42" w:right="-30"/>
              <w:rPr>
                <w:b/>
                <w:bCs/>
              </w:rPr>
            </w:pPr>
            <w:r w:rsidRPr="00FA0591">
              <w:rPr>
                <w:b/>
                <w:bCs/>
              </w:rPr>
              <w:t>5,831</w:t>
            </w:r>
          </w:p>
        </w:tc>
        <w:tc>
          <w:tcPr>
            <w:tcW w:w="624" w:type="pct"/>
            <w:vAlign w:val="bottom"/>
          </w:tcPr>
          <w:p w14:paraId="47271BAF" w14:textId="7892B8F5" w:rsidR="00E3143D" w:rsidRPr="00FA0591" w:rsidRDefault="008B428C" w:rsidP="00563C24">
            <w:pPr>
              <w:pStyle w:val="BodyText"/>
              <w:pBdr>
                <w:bottom w:val="double" w:sz="4" w:space="1" w:color="auto"/>
              </w:pBdr>
              <w:tabs>
                <w:tab w:val="decimal" w:pos="920"/>
              </w:tabs>
              <w:spacing w:after="0" w:line="240" w:lineRule="atLeast"/>
              <w:ind w:left="90" w:right="-30"/>
              <w:rPr>
                <w:b/>
                <w:bCs/>
              </w:rPr>
            </w:pPr>
            <w:r w:rsidRPr="00FA0591">
              <w:rPr>
                <w:b/>
                <w:bCs/>
              </w:rPr>
              <w:t>628</w:t>
            </w:r>
          </w:p>
        </w:tc>
        <w:tc>
          <w:tcPr>
            <w:tcW w:w="620" w:type="pct"/>
            <w:vAlign w:val="bottom"/>
          </w:tcPr>
          <w:p w14:paraId="425DDE4B" w14:textId="688E32AB" w:rsidR="00E3143D" w:rsidRPr="00FA0591" w:rsidRDefault="008B428C" w:rsidP="00563C24">
            <w:pPr>
              <w:pStyle w:val="BodyText"/>
              <w:pBdr>
                <w:bottom w:val="double" w:sz="4" w:space="1" w:color="auto"/>
              </w:pBdr>
              <w:tabs>
                <w:tab w:val="decimal" w:pos="920"/>
              </w:tabs>
              <w:spacing w:after="0" w:line="240" w:lineRule="atLeast"/>
              <w:ind w:left="48" w:right="-30"/>
              <w:rPr>
                <w:b/>
                <w:bCs/>
              </w:rPr>
            </w:pPr>
            <w:r w:rsidRPr="00FA0591">
              <w:rPr>
                <w:b/>
                <w:bCs/>
              </w:rPr>
              <w:t>701,024</w:t>
            </w:r>
          </w:p>
        </w:tc>
      </w:tr>
    </w:tbl>
    <w:p w14:paraId="3FCF4D12" w14:textId="19BC0F43" w:rsidR="001D4624" w:rsidRPr="00FA0591" w:rsidRDefault="001D4624" w:rsidP="005E0FFB">
      <w:pPr>
        <w:spacing w:line="240" w:lineRule="atLeast"/>
        <w:jc w:val="thaiDistribute"/>
        <w:rPr>
          <w:rFonts w:eastAsia="MS Mincho" w:cstheme="minorBidi"/>
          <w:sz w:val="22"/>
          <w:szCs w:val="22"/>
          <w:lang w:val="en-GB"/>
        </w:rPr>
      </w:pPr>
    </w:p>
    <w:tbl>
      <w:tblPr>
        <w:tblW w:w="5009" w:type="pct"/>
        <w:tblInd w:w="486" w:type="dxa"/>
        <w:tblLayout w:type="fixed"/>
        <w:tblLook w:val="0000" w:firstRow="0" w:lastRow="0" w:firstColumn="0" w:lastColumn="0" w:noHBand="0" w:noVBand="0"/>
      </w:tblPr>
      <w:tblGrid>
        <w:gridCol w:w="4842"/>
        <w:gridCol w:w="1651"/>
        <w:gridCol w:w="410"/>
        <w:gridCol w:w="1226"/>
        <w:gridCol w:w="237"/>
        <w:gridCol w:w="1254"/>
      </w:tblGrid>
      <w:tr w:rsidR="00DB5017" w:rsidRPr="00FA0591" w14:paraId="060BF52B" w14:textId="77777777" w:rsidTr="00DB5017">
        <w:tc>
          <w:tcPr>
            <w:tcW w:w="2517" w:type="pct"/>
          </w:tcPr>
          <w:p w14:paraId="651F0081" w14:textId="77777777" w:rsidR="00E3143D" w:rsidRPr="00FA0591" w:rsidRDefault="00E3143D" w:rsidP="00563C24">
            <w:pPr>
              <w:pStyle w:val="a3"/>
              <w:tabs>
                <w:tab w:val="clear" w:pos="360"/>
                <w:tab w:val="clear" w:pos="720"/>
                <w:tab w:val="clear" w:pos="1080"/>
                <w:tab w:val="left" w:pos="540"/>
              </w:tabs>
              <w:spacing w:line="240" w:lineRule="atLeast"/>
              <w:ind w:right="-106"/>
              <w:rPr>
                <w:rFonts w:cs="Times New Roman"/>
                <w:sz w:val="22"/>
                <w:szCs w:val="22"/>
                <w:lang w:val="en-US"/>
              </w:rPr>
            </w:pPr>
          </w:p>
        </w:tc>
        <w:tc>
          <w:tcPr>
            <w:tcW w:w="2483" w:type="pct"/>
            <w:gridSpan w:val="5"/>
            <w:vAlign w:val="bottom"/>
          </w:tcPr>
          <w:p w14:paraId="71633598" w14:textId="77777777" w:rsidR="00E3143D" w:rsidRPr="00FA0591" w:rsidRDefault="00E3143D" w:rsidP="00563C24">
            <w:pPr>
              <w:pStyle w:val="acctfourfigures"/>
              <w:tabs>
                <w:tab w:val="clear" w:pos="765"/>
              </w:tabs>
              <w:spacing w:line="240" w:lineRule="atLeast"/>
              <w:ind w:left="-110" w:right="-110"/>
              <w:jc w:val="center"/>
              <w:rPr>
                <w:rFonts w:ascii="Angsana New" w:hAnsi="Angsana New"/>
                <w:b/>
                <w:bCs/>
                <w:sz w:val="30"/>
                <w:szCs w:val="30"/>
                <w:cs/>
                <w:lang w:bidi="th-TH"/>
              </w:rPr>
            </w:pPr>
            <w:r w:rsidRPr="00FA0591">
              <w:rPr>
                <w:b/>
                <w:bCs/>
                <w:lang w:val="en-US"/>
              </w:rPr>
              <w:t>Consolidated financial statements</w:t>
            </w:r>
          </w:p>
        </w:tc>
      </w:tr>
      <w:tr w:rsidR="00DB5017" w:rsidRPr="00FA0591" w14:paraId="68F21561" w14:textId="77777777" w:rsidTr="00DB5017">
        <w:tc>
          <w:tcPr>
            <w:tcW w:w="2517" w:type="pct"/>
          </w:tcPr>
          <w:p w14:paraId="13C92A4C" w14:textId="77777777" w:rsidR="00E3143D" w:rsidRPr="00FA0591" w:rsidRDefault="00E3143D" w:rsidP="00563C24">
            <w:pPr>
              <w:pStyle w:val="a3"/>
              <w:tabs>
                <w:tab w:val="clear" w:pos="360"/>
                <w:tab w:val="clear" w:pos="720"/>
                <w:tab w:val="clear" w:pos="1080"/>
                <w:tab w:val="left" w:pos="540"/>
              </w:tabs>
              <w:spacing w:line="240" w:lineRule="atLeast"/>
              <w:ind w:right="-106"/>
              <w:rPr>
                <w:rFonts w:cs="Times New Roman"/>
                <w:sz w:val="22"/>
                <w:szCs w:val="22"/>
                <w:lang w:val="en-US"/>
              </w:rPr>
            </w:pPr>
          </w:p>
        </w:tc>
        <w:tc>
          <w:tcPr>
            <w:tcW w:w="2483" w:type="pct"/>
            <w:gridSpan w:val="5"/>
            <w:vAlign w:val="bottom"/>
          </w:tcPr>
          <w:p w14:paraId="27685783" w14:textId="77777777" w:rsidR="00E3143D" w:rsidRPr="00FA0591" w:rsidRDefault="00E3143D" w:rsidP="00563C24">
            <w:pPr>
              <w:pStyle w:val="acctfourfigures"/>
              <w:tabs>
                <w:tab w:val="clear" w:pos="765"/>
              </w:tabs>
              <w:spacing w:line="240" w:lineRule="atLeast"/>
              <w:ind w:left="-110" w:right="-110"/>
              <w:jc w:val="center"/>
              <w:rPr>
                <w:rFonts w:ascii="Angsana New" w:hAnsi="Angsana New"/>
                <w:sz w:val="30"/>
                <w:szCs w:val="30"/>
                <w:lang w:val="en-US" w:bidi="th-TH"/>
              </w:rPr>
            </w:pPr>
            <w:r w:rsidRPr="00FA0591">
              <w:rPr>
                <w:szCs w:val="22"/>
                <w:lang w:val="en-US" w:bidi="th-TH"/>
              </w:rPr>
              <w:t>31</w:t>
            </w:r>
            <w:r w:rsidRPr="00FA0591">
              <w:rPr>
                <w:szCs w:val="22"/>
                <w:lang w:bidi="th-TH"/>
              </w:rPr>
              <w:t xml:space="preserve"> December </w:t>
            </w:r>
            <w:r w:rsidRPr="00FA0591">
              <w:rPr>
                <w:szCs w:val="22"/>
                <w:lang w:val="en-US" w:bidi="th-TH"/>
              </w:rPr>
              <w:t>2019</w:t>
            </w:r>
          </w:p>
        </w:tc>
      </w:tr>
      <w:tr w:rsidR="00DB5017" w:rsidRPr="00FA0591" w14:paraId="31B6F6B2" w14:textId="77777777" w:rsidTr="00BC56A1">
        <w:tc>
          <w:tcPr>
            <w:tcW w:w="2517" w:type="pct"/>
          </w:tcPr>
          <w:p w14:paraId="2A2B0D72" w14:textId="77777777" w:rsidR="00E3143D" w:rsidRPr="00FA0591" w:rsidRDefault="00E3143D" w:rsidP="00563C24">
            <w:pPr>
              <w:pStyle w:val="a3"/>
              <w:tabs>
                <w:tab w:val="clear" w:pos="360"/>
                <w:tab w:val="clear" w:pos="720"/>
                <w:tab w:val="clear" w:pos="1080"/>
                <w:tab w:val="left" w:pos="540"/>
              </w:tabs>
              <w:spacing w:line="240" w:lineRule="atLeast"/>
              <w:ind w:right="-106"/>
              <w:rPr>
                <w:rFonts w:cs="Times New Roman"/>
                <w:sz w:val="22"/>
                <w:szCs w:val="22"/>
                <w:lang w:val="en-US"/>
              </w:rPr>
            </w:pPr>
            <w:bookmarkStart w:id="5" w:name="_Hlk40250402"/>
          </w:p>
        </w:tc>
        <w:tc>
          <w:tcPr>
            <w:tcW w:w="858" w:type="pct"/>
            <w:vAlign w:val="bottom"/>
          </w:tcPr>
          <w:p w14:paraId="60F185E5" w14:textId="77777777" w:rsidR="00C744D0" w:rsidRPr="00FA0591" w:rsidRDefault="00C744D0" w:rsidP="00C744D0">
            <w:pPr>
              <w:pStyle w:val="acctfourfigures"/>
              <w:tabs>
                <w:tab w:val="clear" w:pos="765"/>
              </w:tabs>
              <w:ind w:left="-110" w:right="-110"/>
              <w:jc w:val="center"/>
              <w:rPr>
                <w:szCs w:val="22"/>
                <w:lang w:bidi="th-TH"/>
              </w:rPr>
            </w:pPr>
            <w:r w:rsidRPr="00FA0591">
              <w:rPr>
                <w:szCs w:val="22"/>
                <w:lang w:bidi="th-TH"/>
              </w:rPr>
              <w:t xml:space="preserve">Portion </w:t>
            </w:r>
          </w:p>
          <w:p w14:paraId="2CAA7FB4" w14:textId="77777777" w:rsidR="00C744D0" w:rsidRPr="00FA0591" w:rsidRDefault="00C744D0" w:rsidP="00C744D0">
            <w:pPr>
              <w:pStyle w:val="acctfourfigures"/>
              <w:tabs>
                <w:tab w:val="clear" w:pos="765"/>
              </w:tabs>
              <w:ind w:left="-110" w:right="-110"/>
              <w:jc w:val="center"/>
              <w:rPr>
                <w:szCs w:val="22"/>
                <w:lang w:bidi="th-TH"/>
              </w:rPr>
            </w:pPr>
            <w:r w:rsidRPr="00FA0591">
              <w:rPr>
                <w:szCs w:val="22"/>
                <w:lang w:bidi="th-TH"/>
              </w:rPr>
              <w:t xml:space="preserve">due within </w:t>
            </w:r>
          </w:p>
          <w:p w14:paraId="7AEB38E8" w14:textId="23F1EA3E" w:rsidR="00E3143D" w:rsidRPr="00FA0591" w:rsidRDefault="00C744D0" w:rsidP="00C744D0">
            <w:pPr>
              <w:pStyle w:val="acctfourfigures"/>
              <w:tabs>
                <w:tab w:val="clear" w:pos="765"/>
              </w:tabs>
              <w:spacing w:line="240" w:lineRule="atLeast"/>
              <w:ind w:left="-110" w:right="-110"/>
              <w:jc w:val="center"/>
              <w:rPr>
                <w:szCs w:val="22"/>
                <w:lang w:bidi="th-TH"/>
              </w:rPr>
            </w:pPr>
            <w:r w:rsidRPr="00FA0591">
              <w:rPr>
                <w:szCs w:val="22"/>
                <w:lang w:bidi="th-TH"/>
              </w:rPr>
              <w:t>one year</w:t>
            </w:r>
          </w:p>
        </w:tc>
        <w:tc>
          <w:tcPr>
            <w:tcW w:w="850" w:type="pct"/>
            <w:gridSpan w:val="2"/>
            <w:vAlign w:val="bottom"/>
          </w:tcPr>
          <w:p w14:paraId="2CF31957" w14:textId="2B03A2C3" w:rsidR="00E3143D" w:rsidRPr="00FA0591" w:rsidRDefault="00C744D0" w:rsidP="00563C24">
            <w:pPr>
              <w:pStyle w:val="acctfourfigures"/>
              <w:tabs>
                <w:tab w:val="clear" w:pos="765"/>
              </w:tabs>
              <w:spacing w:line="240" w:lineRule="atLeast"/>
              <w:ind w:left="-110" w:right="-110"/>
              <w:jc w:val="center"/>
              <w:rPr>
                <w:szCs w:val="22"/>
                <w:lang w:bidi="th-TH"/>
              </w:rPr>
            </w:pPr>
            <w:r w:rsidRPr="00FA0591">
              <w:rPr>
                <w:szCs w:val="22"/>
                <w:lang w:val="en-US" w:bidi="th-TH"/>
              </w:rPr>
              <w:t xml:space="preserve">Portion due over </w:t>
            </w:r>
            <w:r w:rsidRPr="00FA0591">
              <w:rPr>
                <w:szCs w:val="22"/>
                <w:lang w:val="en-US" w:bidi="th-TH"/>
              </w:rPr>
              <w:br/>
              <w:t>one year</w:t>
            </w:r>
            <w:r w:rsidR="00C9313F">
              <w:rPr>
                <w:szCs w:val="22"/>
                <w:lang w:val="en-US" w:bidi="th-TH"/>
              </w:rPr>
              <w:t xml:space="preserve"> </w:t>
            </w:r>
            <w:r w:rsidRPr="00FA0591">
              <w:rPr>
                <w:szCs w:val="22"/>
                <w:lang w:val="en-US" w:bidi="th-TH"/>
              </w:rPr>
              <w:t xml:space="preserve">but within </w:t>
            </w:r>
            <w:r>
              <w:rPr>
                <w:szCs w:val="22"/>
                <w:lang w:val="en-US" w:bidi="th-TH"/>
              </w:rPr>
              <w:t>five</w:t>
            </w:r>
            <w:r w:rsidRPr="00FA0591">
              <w:rPr>
                <w:szCs w:val="22"/>
                <w:lang w:val="en-US" w:bidi="th-TH"/>
              </w:rPr>
              <w:t xml:space="preserve"> years</w:t>
            </w:r>
          </w:p>
        </w:tc>
        <w:tc>
          <w:tcPr>
            <w:tcW w:w="775" w:type="pct"/>
            <w:gridSpan w:val="2"/>
            <w:vAlign w:val="bottom"/>
          </w:tcPr>
          <w:p w14:paraId="051FD83B" w14:textId="77777777" w:rsidR="00E3143D" w:rsidRPr="00FA0591" w:rsidRDefault="00E3143D" w:rsidP="00563C24">
            <w:pPr>
              <w:pStyle w:val="acctfourfigures"/>
              <w:tabs>
                <w:tab w:val="clear" w:pos="765"/>
              </w:tabs>
              <w:spacing w:line="240" w:lineRule="atLeast"/>
              <w:ind w:left="-110" w:right="-110"/>
              <w:jc w:val="center"/>
              <w:rPr>
                <w:szCs w:val="22"/>
                <w:lang w:bidi="th-TH"/>
              </w:rPr>
            </w:pPr>
            <w:r w:rsidRPr="00FA0591">
              <w:rPr>
                <w:szCs w:val="22"/>
                <w:lang w:bidi="th-TH"/>
              </w:rPr>
              <w:t>Total</w:t>
            </w:r>
          </w:p>
        </w:tc>
      </w:tr>
      <w:bookmarkEnd w:id="5"/>
      <w:tr w:rsidR="00DB5017" w:rsidRPr="00FA0591" w14:paraId="017A411B" w14:textId="77777777" w:rsidTr="00DB5017">
        <w:trPr>
          <w:trHeight w:val="218"/>
        </w:trPr>
        <w:tc>
          <w:tcPr>
            <w:tcW w:w="2517" w:type="pct"/>
          </w:tcPr>
          <w:p w14:paraId="5322EB65" w14:textId="77777777" w:rsidR="00E3143D" w:rsidRPr="00FA0591" w:rsidRDefault="00E3143D" w:rsidP="00563C24">
            <w:pPr>
              <w:spacing w:line="240" w:lineRule="atLeast"/>
              <w:ind w:left="-18" w:right="-106" w:hanging="6"/>
              <w:jc w:val="both"/>
              <w:rPr>
                <w:rFonts w:cs="Times New Roman"/>
                <w:szCs w:val="22"/>
              </w:rPr>
            </w:pPr>
          </w:p>
        </w:tc>
        <w:tc>
          <w:tcPr>
            <w:tcW w:w="2483" w:type="pct"/>
            <w:gridSpan w:val="5"/>
          </w:tcPr>
          <w:p w14:paraId="7DAD6EA2" w14:textId="77777777" w:rsidR="00E3143D" w:rsidRPr="00FA0591" w:rsidRDefault="00E3143D" w:rsidP="00563C24">
            <w:pPr>
              <w:spacing w:line="240" w:lineRule="atLeast"/>
              <w:jc w:val="center"/>
              <w:rPr>
                <w:rFonts w:cs="Times New Roman"/>
                <w:i/>
                <w:iCs/>
                <w:szCs w:val="22"/>
              </w:rPr>
            </w:pPr>
            <w:r w:rsidRPr="00FA0591">
              <w:rPr>
                <w:rFonts w:cs="Times New Roman"/>
                <w:i/>
                <w:iCs/>
                <w:szCs w:val="22"/>
              </w:rPr>
              <w:t>(in thousand Baht)</w:t>
            </w:r>
          </w:p>
        </w:tc>
      </w:tr>
      <w:tr w:rsidR="00DB5017" w:rsidRPr="00FA0591" w14:paraId="422900A1" w14:textId="77777777" w:rsidTr="00BC56A1">
        <w:trPr>
          <w:trHeight w:val="218"/>
        </w:trPr>
        <w:tc>
          <w:tcPr>
            <w:tcW w:w="2517" w:type="pct"/>
          </w:tcPr>
          <w:p w14:paraId="4A204CD9" w14:textId="77777777" w:rsidR="00E3143D" w:rsidRPr="00521F5D" w:rsidRDefault="00E3143D" w:rsidP="00563C24">
            <w:pPr>
              <w:spacing w:line="240" w:lineRule="atLeast"/>
              <w:ind w:left="-18" w:right="-106" w:hanging="6"/>
              <w:jc w:val="both"/>
              <w:rPr>
                <w:rFonts w:cs="Times New Roman"/>
                <w:sz w:val="22"/>
                <w:szCs w:val="22"/>
              </w:rPr>
            </w:pPr>
            <w:r w:rsidRPr="00521F5D">
              <w:rPr>
                <w:rFonts w:cs="Times New Roman"/>
                <w:sz w:val="22"/>
                <w:szCs w:val="22"/>
              </w:rPr>
              <w:t>Hire purchase receivables</w:t>
            </w:r>
          </w:p>
        </w:tc>
        <w:tc>
          <w:tcPr>
            <w:tcW w:w="858" w:type="pct"/>
          </w:tcPr>
          <w:p w14:paraId="543108D5" w14:textId="77777777" w:rsidR="00E3143D" w:rsidRPr="00FA0591" w:rsidRDefault="00E3143D" w:rsidP="00DB5017">
            <w:pPr>
              <w:pStyle w:val="BodyText"/>
              <w:tabs>
                <w:tab w:val="decimal" w:pos="1156"/>
              </w:tabs>
              <w:spacing w:after="0" w:line="240" w:lineRule="atLeast"/>
              <w:ind w:left="-128" w:right="-30"/>
            </w:pPr>
            <w:r w:rsidRPr="00FA0591">
              <w:t>857,639</w:t>
            </w:r>
          </w:p>
        </w:tc>
        <w:tc>
          <w:tcPr>
            <w:tcW w:w="850" w:type="pct"/>
            <w:gridSpan w:val="2"/>
          </w:tcPr>
          <w:p w14:paraId="782CBD2D" w14:textId="77777777" w:rsidR="00E3143D" w:rsidRPr="00FA0591" w:rsidRDefault="00E3143D" w:rsidP="00563C24">
            <w:pPr>
              <w:pStyle w:val="BodyText"/>
              <w:tabs>
                <w:tab w:val="decimal" w:pos="920"/>
              </w:tabs>
              <w:spacing w:after="0" w:line="240" w:lineRule="atLeast"/>
              <w:ind w:left="-128" w:right="-30"/>
            </w:pPr>
            <w:r w:rsidRPr="00FA0591">
              <w:t>33,344</w:t>
            </w:r>
          </w:p>
        </w:tc>
        <w:tc>
          <w:tcPr>
            <w:tcW w:w="775" w:type="pct"/>
            <w:gridSpan w:val="2"/>
          </w:tcPr>
          <w:p w14:paraId="67625378" w14:textId="77777777" w:rsidR="00E3143D" w:rsidRPr="00FA0591" w:rsidRDefault="00E3143D" w:rsidP="00DB5017">
            <w:pPr>
              <w:pStyle w:val="BodyText"/>
              <w:tabs>
                <w:tab w:val="decimal" w:pos="1112"/>
              </w:tabs>
              <w:spacing w:after="0" w:line="240" w:lineRule="atLeast"/>
              <w:ind w:left="-128" w:right="-30"/>
            </w:pPr>
            <w:r w:rsidRPr="00FA0591">
              <w:t>890,983</w:t>
            </w:r>
          </w:p>
        </w:tc>
      </w:tr>
      <w:tr w:rsidR="00DB5017" w:rsidRPr="00FA0591" w14:paraId="4F7FCE87" w14:textId="77777777" w:rsidTr="00BC56A1">
        <w:trPr>
          <w:trHeight w:val="218"/>
        </w:trPr>
        <w:tc>
          <w:tcPr>
            <w:tcW w:w="2517" w:type="pct"/>
          </w:tcPr>
          <w:p w14:paraId="3A09F8C1" w14:textId="77777777" w:rsidR="00E3143D" w:rsidRPr="00521F5D" w:rsidRDefault="00E3143D" w:rsidP="00563C24">
            <w:pPr>
              <w:ind w:right="38"/>
              <w:rPr>
                <w:rFonts w:cs="Times New Roman"/>
                <w:sz w:val="22"/>
                <w:szCs w:val="22"/>
              </w:rPr>
            </w:pPr>
            <w:r w:rsidRPr="00521F5D">
              <w:rPr>
                <w:rFonts w:cs="Times New Roman"/>
                <w:i/>
                <w:iCs/>
                <w:sz w:val="22"/>
                <w:szCs w:val="22"/>
              </w:rPr>
              <w:t xml:space="preserve">Less </w:t>
            </w:r>
            <w:r w:rsidRPr="00521F5D">
              <w:rPr>
                <w:rFonts w:cs="Times New Roman"/>
                <w:sz w:val="22"/>
                <w:szCs w:val="22"/>
              </w:rPr>
              <w:t>deferred interest income</w:t>
            </w:r>
          </w:p>
        </w:tc>
        <w:tc>
          <w:tcPr>
            <w:tcW w:w="858" w:type="pct"/>
          </w:tcPr>
          <w:p w14:paraId="2B98DCE8" w14:textId="77777777" w:rsidR="00E3143D" w:rsidRPr="00FA0591" w:rsidRDefault="00E3143D" w:rsidP="00DB5017">
            <w:pPr>
              <w:pStyle w:val="BodyText"/>
              <w:tabs>
                <w:tab w:val="decimal" w:pos="1156"/>
              </w:tabs>
              <w:spacing w:after="0" w:line="240" w:lineRule="atLeast"/>
              <w:ind w:left="-128" w:right="-30"/>
            </w:pPr>
            <w:r w:rsidRPr="00FA0591">
              <w:t>(90,695)</w:t>
            </w:r>
          </w:p>
        </w:tc>
        <w:tc>
          <w:tcPr>
            <w:tcW w:w="850" w:type="pct"/>
            <w:gridSpan w:val="2"/>
          </w:tcPr>
          <w:p w14:paraId="225F6D20" w14:textId="77777777" w:rsidR="00E3143D" w:rsidRPr="00FA0591" w:rsidRDefault="00E3143D" w:rsidP="00563C24">
            <w:pPr>
              <w:pStyle w:val="BodyText"/>
              <w:tabs>
                <w:tab w:val="decimal" w:pos="920"/>
              </w:tabs>
              <w:spacing w:after="0" w:line="240" w:lineRule="atLeast"/>
              <w:ind w:left="-128" w:right="-30"/>
            </w:pPr>
            <w:r w:rsidRPr="00FA0591">
              <w:t>(8,174)</w:t>
            </w:r>
          </w:p>
        </w:tc>
        <w:tc>
          <w:tcPr>
            <w:tcW w:w="775" w:type="pct"/>
            <w:gridSpan w:val="2"/>
          </w:tcPr>
          <w:p w14:paraId="41EA2AFC" w14:textId="77777777" w:rsidR="00E3143D" w:rsidRPr="00FA0591" w:rsidRDefault="00E3143D" w:rsidP="00DB5017">
            <w:pPr>
              <w:pStyle w:val="BodyText"/>
              <w:tabs>
                <w:tab w:val="decimal" w:pos="1112"/>
              </w:tabs>
              <w:spacing w:after="0" w:line="240" w:lineRule="atLeast"/>
              <w:ind w:left="-128" w:right="-30"/>
            </w:pPr>
            <w:r w:rsidRPr="00FA0591">
              <w:t>(98,869)</w:t>
            </w:r>
          </w:p>
        </w:tc>
      </w:tr>
      <w:tr w:rsidR="00DB5017" w:rsidRPr="00FA0591" w14:paraId="3533A9B5" w14:textId="77777777" w:rsidTr="00BC56A1">
        <w:trPr>
          <w:trHeight w:val="218"/>
        </w:trPr>
        <w:tc>
          <w:tcPr>
            <w:tcW w:w="2517" w:type="pct"/>
          </w:tcPr>
          <w:p w14:paraId="7522E7BB" w14:textId="77777777" w:rsidR="00E3143D" w:rsidRPr="00521F5D" w:rsidRDefault="00E3143D" w:rsidP="00563C24">
            <w:pPr>
              <w:ind w:right="38"/>
              <w:rPr>
                <w:rFonts w:cs="Times New Roman"/>
                <w:sz w:val="22"/>
                <w:szCs w:val="22"/>
              </w:rPr>
            </w:pPr>
            <w:r w:rsidRPr="00521F5D">
              <w:rPr>
                <w:rFonts w:cs="Times New Roman"/>
                <w:i/>
                <w:iCs/>
                <w:sz w:val="22"/>
                <w:szCs w:val="22"/>
              </w:rPr>
              <w:t xml:space="preserve">        </w:t>
            </w:r>
            <w:r w:rsidRPr="00521F5D">
              <w:rPr>
                <w:rFonts w:cs="Times New Roman"/>
                <w:sz w:val="22"/>
                <w:szCs w:val="22"/>
              </w:rPr>
              <w:t>deferred output VAT</w:t>
            </w:r>
          </w:p>
        </w:tc>
        <w:tc>
          <w:tcPr>
            <w:tcW w:w="858" w:type="pct"/>
          </w:tcPr>
          <w:p w14:paraId="5720F734" w14:textId="77777777" w:rsidR="00E3143D" w:rsidRPr="00FA0591" w:rsidRDefault="00E3143D" w:rsidP="00DB5017">
            <w:pPr>
              <w:pStyle w:val="BodyText"/>
              <w:pBdr>
                <w:bottom w:val="single" w:sz="4" w:space="1" w:color="auto"/>
              </w:pBdr>
              <w:tabs>
                <w:tab w:val="decimal" w:pos="1156"/>
              </w:tabs>
              <w:spacing w:after="0" w:line="240" w:lineRule="atLeast"/>
              <w:ind w:right="-30"/>
            </w:pPr>
            <w:r w:rsidRPr="00FA0591">
              <w:t>(48,013)</w:t>
            </w:r>
          </w:p>
        </w:tc>
        <w:tc>
          <w:tcPr>
            <w:tcW w:w="850" w:type="pct"/>
            <w:gridSpan w:val="2"/>
          </w:tcPr>
          <w:p w14:paraId="26B872EA" w14:textId="77777777" w:rsidR="00E3143D" w:rsidRPr="00FA0591" w:rsidRDefault="00E3143D" w:rsidP="00563C24">
            <w:pPr>
              <w:pStyle w:val="BodyText"/>
              <w:pBdr>
                <w:bottom w:val="single" w:sz="4" w:space="1" w:color="auto"/>
              </w:pBdr>
              <w:tabs>
                <w:tab w:val="decimal" w:pos="920"/>
              </w:tabs>
              <w:spacing w:after="0" w:line="240" w:lineRule="atLeast"/>
              <w:ind w:right="-30"/>
            </w:pPr>
            <w:r w:rsidRPr="00FA0591">
              <w:t>(2,287)</w:t>
            </w:r>
          </w:p>
        </w:tc>
        <w:tc>
          <w:tcPr>
            <w:tcW w:w="775" w:type="pct"/>
            <w:gridSpan w:val="2"/>
          </w:tcPr>
          <w:p w14:paraId="0D1D3980" w14:textId="77777777" w:rsidR="00E3143D" w:rsidRPr="00FA0591" w:rsidRDefault="00E3143D" w:rsidP="00DB5017">
            <w:pPr>
              <w:pStyle w:val="BodyText"/>
              <w:pBdr>
                <w:bottom w:val="single" w:sz="4" w:space="1" w:color="auto"/>
              </w:pBdr>
              <w:tabs>
                <w:tab w:val="decimal" w:pos="1112"/>
              </w:tabs>
              <w:spacing w:after="0" w:line="240" w:lineRule="atLeast"/>
              <w:ind w:right="-30"/>
            </w:pPr>
            <w:r w:rsidRPr="00FA0591">
              <w:t>(50,300)</w:t>
            </w:r>
          </w:p>
        </w:tc>
      </w:tr>
      <w:tr w:rsidR="00DB5017" w:rsidRPr="00FA0591" w14:paraId="4CC7A90F" w14:textId="77777777" w:rsidTr="00BC56A1">
        <w:trPr>
          <w:trHeight w:val="218"/>
        </w:trPr>
        <w:tc>
          <w:tcPr>
            <w:tcW w:w="2517" w:type="pct"/>
          </w:tcPr>
          <w:p w14:paraId="1A02662A" w14:textId="77777777" w:rsidR="00E3143D" w:rsidRPr="00521F5D" w:rsidRDefault="00E3143D" w:rsidP="00563C24">
            <w:pPr>
              <w:spacing w:line="240" w:lineRule="atLeast"/>
              <w:ind w:left="-18" w:right="-106" w:hanging="6"/>
              <w:jc w:val="both"/>
              <w:rPr>
                <w:rFonts w:cs="Times New Roman"/>
                <w:sz w:val="22"/>
                <w:szCs w:val="22"/>
              </w:rPr>
            </w:pPr>
          </w:p>
        </w:tc>
        <w:tc>
          <w:tcPr>
            <w:tcW w:w="858" w:type="pct"/>
          </w:tcPr>
          <w:p w14:paraId="691611D4" w14:textId="77777777" w:rsidR="00E3143D" w:rsidRPr="00FA0591" w:rsidRDefault="00E3143D" w:rsidP="00DB5017">
            <w:pPr>
              <w:pStyle w:val="BodyText"/>
              <w:tabs>
                <w:tab w:val="decimal" w:pos="1156"/>
              </w:tabs>
              <w:spacing w:after="0" w:line="240" w:lineRule="atLeast"/>
              <w:ind w:left="-128" w:right="-30"/>
            </w:pPr>
            <w:r w:rsidRPr="00FA0591">
              <w:t>718,931</w:t>
            </w:r>
          </w:p>
        </w:tc>
        <w:tc>
          <w:tcPr>
            <w:tcW w:w="850" w:type="pct"/>
            <w:gridSpan w:val="2"/>
          </w:tcPr>
          <w:p w14:paraId="0EB6D12E" w14:textId="77777777" w:rsidR="00E3143D" w:rsidRPr="00FA0591" w:rsidRDefault="00E3143D" w:rsidP="00563C24">
            <w:pPr>
              <w:pStyle w:val="BodyText"/>
              <w:tabs>
                <w:tab w:val="decimal" w:pos="920"/>
              </w:tabs>
              <w:spacing w:after="0" w:line="240" w:lineRule="atLeast"/>
              <w:ind w:left="-128" w:right="-30"/>
            </w:pPr>
            <w:r w:rsidRPr="00FA0591">
              <w:t>22,883</w:t>
            </w:r>
          </w:p>
        </w:tc>
        <w:tc>
          <w:tcPr>
            <w:tcW w:w="775" w:type="pct"/>
            <w:gridSpan w:val="2"/>
          </w:tcPr>
          <w:p w14:paraId="1683790D" w14:textId="77777777" w:rsidR="00E3143D" w:rsidRPr="00FA0591" w:rsidRDefault="00E3143D" w:rsidP="00DB5017">
            <w:pPr>
              <w:pStyle w:val="BodyText"/>
              <w:tabs>
                <w:tab w:val="decimal" w:pos="1112"/>
              </w:tabs>
              <w:spacing w:after="0" w:line="240" w:lineRule="atLeast"/>
              <w:ind w:left="-128" w:right="-30"/>
            </w:pPr>
            <w:r w:rsidRPr="00FA0591">
              <w:t>741,8</w:t>
            </w:r>
            <w:r w:rsidRPr="00FA0591">
              <w:rPr>
                <w:rFonts w:cs="Browallia New"/>
                <w:szCs w:val="28"/>
                <w:lang w:val="en-US"/>
              </w:rPr>
              <w:t>1</w:t>
            </w:r>
            <w:r w:rsidRPr="00FA0591">
              <w:t>4</w:t>
            </w:r>
          </w:p>
        </w:tc>
      </w:tr>
      <w:tr w:rsidR="00DB5017" w:rsidRPr="00FA0591" w14:paraId="49B350DB" w14:textId="77777777" w:rsidTr="00BC56A1">
        <w:trPr>
          <w:trHeight w:val="218"/>
        </w:trPr>
        <w:tc>
          <w:tcPr>
            <w:tcW w:w="2517" w:type="pct"/>
          </w:tcPr>
          <w:p w14:paraId="22AD8D47" w14:textId="15A2D5BF" w:rsidR="00E3143D" w:rsidRPr="00521F5D" w:rsidRDefault="00E3143D" w:rsidP="00563C24">
            <w:pPr>
              <w:ind w:right="38"/>
              <w:rPr>
                <w:rFonts w:cs="Times New Roman"/>
                <w:sz w:val="22"/>
                <w:szCs w:val="22"/>
              </w:rPr>
            </w:pPr>
            <w:r w:rsidRPr="00521F5D">
              <w:rPr>
                <w:rFonts w:cs="Times New Roman"/>
                <w:i/>
                <w:iCs/>
                <w:sz w:val="22"/>
                <w:szCs w:val="22"/>
              </w:rPr>
              <w:t xml:space="preserve">Less </w:t>
            </w:r>
            <w:r w:rsidRPr="00521F5D">
              <w:rPr>
                <w:rFonts w:cs="Times New Roman"/>
                <w:sz w:val="22"/>
                <w:szCs w:val="22"/>
              </w:rPr>
              <w:t xml:space="preserve">allowance for </w:t>
            </w:r>
            <w:r w:rsidR="00521F5D" w:rsidRPr="00521F5D">
              <w:rPr>
                <w:rFonts w:cs="Times New Roman"/>
                <w:sz w:val="22"/>
                <w:szCs w:val="22"/>
              </w:rPr>
              <w:t>doubtful accounts</w:t>
            </w:r>
          </w:p>
        </w:tc>
        <w:tc>
          <w:tcPr>
            <w:tcW w:w="858" w:type="pct"/>
          </w:tcPr>
          <w:p w14:paraId="771194B0" w14:textId="77777777" w:rsidR="00E3143D" w:rsidRPr="00FA0591" w:rsidRDefault="00E3143D" w:rsidP="00DB5017">
            <w:pPr>
              <w:pStyle w:val="BodyText"/>
              <w:pBdr>
                <w:bottom w:val="single" w:sz="4" w:space="1" w:color="auto"/>
              </w:pBdr>
              <w:tabs>
                <w:tab w:val="decimal" w:pos="1156"/>
              </w:tabs>
              <w:spacing w:after="0" w:line="240" w:lineRule="atLeast"/>
              <w:ind w:right="-30"/>
            </w:pPr>
            <w:r w:rsidRPr="00FA0591">
              <w:t>(52,906)</w:t>
            </w:r>
          </w:p>
        </w:tc>
        <w:tc>
          <w:tcPr>
            <w:tcW w:w="850" w:type="pct"/>
            <w:gridSpan w:val="2"/>
          </w:tcPr>
          <w:p w14:paraId="7882111B" w14:textId="77777777" w:rsidR="00E3143D" w:rsidRPr="00FA0591" w:rsidRDefault="00E3143D" w:rsidP="00563C24">
            <w:pPr>
              <w:pStyle w:val="BodyText"/>
              <w:pBdr>
                <w:bottom w:val="single" w:sz="4" w:space="1" w:color="auto"/>
              </w:pBdr>
              <w:tabs>
                <w:tab w:val="decimal" w:pos="705"/>
              </w:tabs>
              <w:spacing w:after="0" w:line="240" w:lineRule="atLeast"/>
              <w:ind w:right="-30"/>
            </w:pPr>
            <w:r w:rsidRPr="00FA0591">
              <w:t>-</w:t>
            </w:r>
          </w:p>
        </w:tc>
        <w:tc>
          <w:tcPr>
            <w:tcW w:w="775" w:type="pct"/>
            <w:gridSpan w:val="2"/>
          </w:tcPr>
          <w:p w14:paraId="30D72BAD" w14:textId="77777777" w:rsidR="00E3143D" w:rsidRPr="00FA0591" w:rsidRDefault="00E3143D" w:rsidP="00DB5017">
            <w:pPr>
              <w:pStyle w:val="BodyText"/>
              <w:pBdr>
                <w:bottom w:val="single" w:sz="4" w:space="1" w:color="auto"/>
              </w:pBdr>
              <w:tabs>
                <w:tab w:val="decimal" w:pos="1112"/>
              </w:tabs>
              <w:spacing w:after="0" w:line="240" w:lineRule="atLeast"/>
              <w:ind w:right="-30"/>
            </w:pPr>
            <w:r w:rsidRPr="00FA0591">
              <w:t>(52,906)</w:t>
            </w:r>
          </w:p>
        </w:tc>
      </w:tr>
      <w:tr w:rsidR="00DB5017" w:rsidRPr="00FA0591" w14:paraId="73F81AD7" w14:textId="77777777" w:rsidTr="00BC56A1">
        <w:trPr>
          <w:trHeight w:val="218"/>
        </w:trPr>
        <w:tc>
          <w:tcPr>
            <w:tcW w:w="2517" w:type="pct"/>
          </w:tcPr>
          <w:p w14:paraId="7F31C68F" w14:textId="77777777" w:rsidR="00E3143D" w:rsidRPr="00521F5D" w:rsidRDefault="00E3143D" w:rsidP="00563C24">
            <w:pPr>
              <w:ind w:left="27" w:right="38"/>
              <w:jc w:val="both"/>
              <w:rPr>
                <w:rFonts w:cs="Times New Roman"/>
                <w:b/>
                <w:bCs/>
                <w:sz w:val="22"/>
                <w:szCs w:val="22"/>
              </w:rPr>
            </w:pPr>
            <w:r w:rsidRPr="00521F5D">
              <w:rPr>
                <w:rFonts w:cs="Times New Roman"/>
                <w:b/>
                <w:bCs/>
                <w:sz w:val="22"/>
                <w:szCs w:val="22"/>
              </w:rPr>
              <w:t>Net</w:t>
            </w:r>
          </w:p>
        </w:tc>
        <w:tc>
          <w:tcPr>
            <w:tcW w:w="858" w:type="pct"/>
          </w:tcPr>
          <w:p w14:paraId="339B5675" w14:textId="77777777" w:rsidR="00E3143D" w:rsidRPr="00FA0591" w:rsidRDefault="00E3143D" w:rsidP="00DB5017">
            <w:pPr>
              <w:pStyle w:val="BodyText"/>
              <w:pBdr>
                <w:bottom w:val="double" w:sz="4" w:space="1" w:color="auto"/>
              </w:pBdr>
              <w:tabs>
                <w:tab w:val="decimal" w:pos="1156"/>
              </w:tabs>
              <w:spacing w:after="0" w:line="240" w:lineRule="atLeast"/>
              <w:ind w:right="-30"/>
              <w:rPr>
                <w:b/>
                <w:bCs/>
              </w:rPr>
            </w:pPr>
            <w:r w:rsidRPr="00FA0591">
              <w:rPr>
                <w:b/>
                <w:bCs/>
              </w:rPr>
              <w:t>666,025</w:t>
            </w:r>
          </w:p>
        </w:tc>
        <w:tc>
          <w:tcPr>
            <w:tcW w:w="850" w:type="pct"/>
            <w:gridSpan w:val="2"/>
          </w:tcPr>
          <w:p w14:paraId="69509FBE" w14:textId="77777777" w:rsidR="00E3143D" w:rsidRPr="00FA0591" w:rsidRDefault="00E3143D" w:rsidP="00563C24">
            <w:pPr>
              <w:pStyle w:val="BodyText"/>
              <w:pBdr>
                <w:bottom w:val="double" w:sz="4" w:space="1" w:color="auto"/>
              </w:pBdr>
              <w:tabs>
                <w:tab w:val="decimal" w:pos="920"/>
              </w:tabs>
              <w:spacing w:after="0" w:line="240" w:lineRule="atLeast"/>
              <w:ind w:right="-30"/>
              <w:rPr>
                <w:b/>
                <w:bCs/>
              </w:rPr>
            </w:pPr>
            <w:r w:rsidRPr="00FA0591">
              <w:rPr>
                <w:b/>
                <w:bCs/>
              </w:rPr>
              <w:t>22,883</w:t>
            </w:r>
          </w:p>
        </w:tc>
        <w:tc>
          <w:tcPr>
            <w:tcW w:w="775" w:type="pct"/>
            <w:gridSpan w:val="2"/>
          </w:tcPr>
          <w:p w14:paraId="550D22AD" w14:textId="77777777" w:rsidR="00E3143D" w:rsidRPr="00FA0591" w:rsidRDefault="00E3143D" w:rsidP="00DB5017">
            <w:pPr>
              <w:pStyle w:val="BodyText"/>
              <w:pBdr>
                <w:bottom w:val="double" w:sz="4" w:space="1" w:color="auto"/>
              </w:pBdr>
              <w:tabs>
                <w:tab w:val="decimal" w:pos="1112"/>
              </w:tabs>
              <w:spacing w:after="0" w:line="240" w:lineRule="atLeast"/>
              <w:ind w:right="-30"/>
              <w:rPr>
                <w:b/>
                <w:bCs/>
              </w:rPr>
            </w:pPr>
            <w:r w:rsidRPr="00FA0591">
              <w:rPr>
                <w:b/>
                <w:bCs/>
              </w:rPr>
              <w:t>688,908</w:t>
            </w:r>
          </w:p>
        </w:tc>
      </w:tr>
      <w:tr w:rsidR="00DB5017" w:rsidRPr="00FA0591" w14:paraId="1DBF648E" w14:textId="77777777" w:rsidTr="00BC56A1">
        <w:tc>
          <w:tcPr>
            <w:tcW w:w="3588" w:type="pct"/>
            <w:gridSpan w:val="3"/>
            <w:tcBorders>
              <w:top w:val="nil"/>
              <w:left w:val="nil"/>
              <w:bottom w:val="nil"/>
              <w:right w:val="nil"/>
            </w:tcBorders>
            <w:noWrap/>
            <w:vAlign w:val="bottom"/>
          </w:tcPr>
          <w:p w14:paraId="3C76994C" w14:textId="77777777" w:rsidR="00DB5017" w:rsidRPr="00FA0591" w:rsidRDefault="00DB5017" w:rsidP="00F94CE5">
            <w:pPr>
              <w:spacing w:line="240" w:lineRule="atLeast"/>
              <w:rPr>
                <w:rFonts w:cs="Times New Roman"/>
                <w:sz w:val="22"/>
                <w:szCs w:val="22"/>
              </w:rPr>
            </w:pPr>
          </w:p>
        </w:tc>
        <w:tc>
          <w:tcPr>
            <w:tcW w:w="1412" w:type="pct"/>
            <w:gridSpan w:val="3"/>
            <w:tcBorders>
              <w:top w:val="nil"/>
              <w:left w:val="nil"/>
              <w:right w:val="nil"/>
            </w:tcBorders>
            <w:noWrap/>
            <w:vAlign w:val="bottom"/>
          </w:tcPr>
          <w:p w14:paraId="2CE3CB55" w14:textId="77777777" w:rsidR="00DB5017" w:rsidRPr="00FA0591" w:rsidRDefault="00DB5017" w:rsidP="00F94CE5">
            <w:pPr>
              <w:spacing w:line="240" w:lineRule="atLeast"/>
              <w:jc w:val="center"/>
              <w:rPr>
                <w:rFonts w:eastAsia="MS Mincho" w:cs="Times New Roman"/>
                <w:b/>
                <w:bCs/>
                <w:sz w:val="22"/>
                <w:szCs w:val="22"/>
              </w:rPr>
            </w:pPr>
            <w:r w:rsidRPr="00FA0591">
              <w:rPr>
                <w:rFonts w:eastAsia="MS Mincho" w:cs="Times New Roman"/>
                <w:b/>
                <w:bCs/>
                <w:sz w:val="22"/>
                <w:szCs w:val="22"/>
              </w:rPr>
              <w:t>Consolidated</w:t>
            </w:r>
          </w:p>
          <w:p w14:paraId="39FC43BC" w14:textId="77777777" w:rsidR="00DB5017" w:rsidRPr="00FA0591" w:rsidRDefault="00DB5017" w:rsidP="00F94CE5">
            <w:pPr>
              <w:spacing w:line="240" w:lineRule="atLeast"/>
              <w:jc w:val="center"/>
              <w:rPr>
                <w:rFonts w:cs="Times New Roman"/>
                <w:sz w:val="22"/>
                <w:szCs w:val="22"/>
              </w:rPr>
            </w:pPr>
            <w:r w:rsidRPr="00FA0591">
              <w:rPr>
                <w:rFonts w:eastAsia="MS Mincho" w:cs="Times New Roman"/>
                <w:b/>
                <w:bCs/>
                <w:sz w:val="22"/>
                <w:szCs w:val="22"/>
              </w:rPr>
              <w:t>financial statements</w:t>
            </w:r>
          </w:p>
        </w:tc>
      </w:tr>
      <w:tr w:rsidR="00BC56A1" w:rsidRPr="00FA0591" w14:paraId="2040C226" w14:textId="77777777" w:rsidTr="00BC56A1">
        <w:tc>
          <w:tcPr>
            <w:tcW w:w="3588" w:type="pct"/>
            <w:gridSpan w:val="3"/>
            <w:tcBorders>
              <w:top w:val="nil"/>
              <w:left w:val="nil"/>
              <w:bottom w:val="nil"/>
              <w:right w:val="nil"/>
            </w:tcBorders>
            <w:noWrap/>
            <w:vAlign w:val="bottom"/>
          </w:tcPr>
          <w:p w14:paraId="52816C95" w14:textId="77777777" w:rsidR="00DB5017" w:rsidRPr="00FA0591" w:rsidRDefault="00DB5017" w:rsidP="00F94CE5">
            <w:pPr>
              <w:spacing w:line="240" w:lineRule="atLeast"/>
              <w:rPr>
                <w:rFonts w:cs="Times New Roman"/>
                <w:sz w:val="22"/>
                <w:szCs w:val="22"/>
              </w:rPr>
            </w:pPr>
          </w:p>
        </w:tc>
        <w:tc>
          <w:tcPr>
            <w:tcW w:w="637" w:type="pct"/>
            <w:tcBorders>
              <w:top w:val="nil"/>
              <w:left w:val="nil"/>
              <w:right w:val="nil"/>
            </w:tcBorders>
            <w:noWrap/>
            <w:vAlign w:val="bottom"/>
          </w:tcPr>
          <w:p w14:paraId="4A2F7788" w14:textId="77777777" w:rsidR="00DB5017" w:rsidRPr="00FA0591" w:rsidRDefault="00DB5017" w:rsidP="00F94CE5">
            <w:pPr>
              <w:spacing w:line="240" w:lineRule="atLeast"/>
              <w:jc w:val="center"/>
              <w:rPr>
                <w:rFonts w:cs="Times New Roman"/>
                <w:sz w:val="22"/>
                <w:szCs w:val="22"/>
              </w:rPr>
            </w:pPr>
            <w:r w:rsidRPr="00FA0591">
              <w:rPr>
                <w:rFonts w:cs="Times New Roman"/>
                <w:sz w:val="22"/>
                <w:szCs w:val="22"/>
              </w:rPr>
              <w:t>2020</w:t>
            </w:r>
          </w:p>
        </w:tc>
        <w:tc>
          <w:tcPr>
            <w:tcW w:w="123" w:type="pct"/>
            <w:tcBorders>
              <w:top w:val="nil"/>
              <w:left w:val="nil"/>
              <w:bottom w:val="nil"/>
              <w:right w:val="nil"/>
            </w:tcBorders>
            <w:noWrap/>
            <w:vAlign w:val="bottom"/>
          </w:tcPr>
          <w:p w14:paraId="1A09695C" w14:textId="77777777" w:rsidR="00DB5017" w:rsidRPr="00FA0591" w:rsidRDefault="00DB5017" w:rsidP="00F94CE5">
            <w:pPr>
              <w:spacing w:line="240" w:lineRule="atLeast"/>
              <w:jc w:val="center"/>
              <w:rPr>
                <w:rFonts w:cs="Times New Roman"/>
                <w:sz w:val="22"/>
                <w:szCs w:val="22"/>
              </w:rPr>
            </w:pPr>
          </w:p>
        </w:tc>
        <w:tc>
          <w:tcPr>
            <w:tcW w:w="652" w:type="pct"/>
            <w:tcBorders>
              <w:top w:val="nil"/>
              <w:left w:val="nil"/>
              <w:right w:val="nil"/>
            </w:tcBorders>
            <w:noWrap/>
            <w:vAlign w:val="bottom"/>
          </w:tcPr>
          <w:p w14:paraId="761BB6CD" w14:textId="77777777" w:rsidR="00DB5017" w:rsidRPr="00FA0591" w:rsidRDefault="00DB5017" w:rsidP="00F94CE5">
            <w:pPr>
              <w:spacing w:line="240" w:lineRule="atLeast"/>
              <w:jc w:val="center"/>
              <w:rPr>
                <w:rFonts w:cs="Times New Roman"/>
                <w:sz w:val="22"/>
                <w:szCs w:val="22"/>
              </w:rPr>
            </w:pPr>
            <w:r w:rsidRPr="00FA0591">
              <w:rPr>
                <w:rFonts w:cs="Times New Roman"/>
                <w:sz w:val="22"/>
                <w:szCs w:val="22"/>
              </w:rPr>
              <w:t>2019</w:t>
            </w:r>
          </w:p>
        </w:tc>
      </w:tr>
      <w:tr w:rsidR="00DB5017" w:rsidRPr="00FA0591" w14:paraId="12582751" w14:textId="77777777" w:rsidTr="00BC56A1">
        <w:tc>
          <w:tcPr>
            <w:tcW w:w="3588" w:type="pct"/>
            <w:gridSpan w:val="3"/>
            <w:tcBorders>
              <w:top w:val="nil"/>
              <w:left w:val="nil"/>
              <w:bottom w:val="nil"/>
              <w:right w:val="nil"/>
            </w:tcBorders>
            <w:noWrap/>
            <w:vAlign w:val="bottom"/>
          </w:tcPr>
          <w:p w14:paraId="6F64E007" w14:textId="77777777" w:rsidR="00DB5017" w:rsidRPr="00FA0591" w:rsidRDefault="00DB5017" w:rsidP="00F94CE5">
            <w:pPr>
              <w:spacing w:line="240" w:lineRule="atLeast"/>
              <w:rPr>
                <w:rFonts w:cs="Times New Roman"/>
                <w:sz w:val="22"/>
                <w:szCs w:val="22"/>
              </w:rPr>
            </w:pPr>
          </w:p>
        </w:tc>
        <w:tc>
          <w:tcPr>
            <w:tcW w:w="1412" w:type="pct"/>
            <w:gridSpan w:val="3"/>
            <w:tcBorders>
              <w:top w:val="nil"/>
              <w:left w:val="nil"/>
              <w:right w:val="nil"/>
            </w:tcBorders>
            <w:noWrap/>
            <w:vAlign w:val="bottom"/>
          </w:tcPr>
          <w:p w14:paraId="0BF35D8A" w14:textId="77777777" w:rsidR="00DB5017" w:rsidRPr="00FA0591" w:rsidRDefault="00DB5017" w:rsidP="00F94CE5">
            <w:pPr>
              <w:spacing w:line="240" w:lineRule="atLeast"/>
              <w:jc w:val="center"/>
              <w:rPr>
                <w:rFonts w:cs="Times New Roman"/>
                <w:sz w:val="22"/>
                <w:szCs w:val="22"/>
              </w:rPr>
            </w:pPr>
            <w:r w:rsidRPr="00FA0591">
              <w:rPr>
                <w:rFonts w:cs="Times New Roman"/>
                <w:i/>
                <w:iCs/>
                <w:sz w:val="22"/>
                <w:szCs w:val="22"/>
              </w:rPr>
              <w:t>(in thousand Baht)</w:t>
            </w:r>
          </w:p>
        </w:tc>
      </w:tr>
      <w:tr w:rsidR="00BC56A1" w:rsidRPr="00FA0591" w14:paraId="38BA779E" w14:textId="77777777" w:rsidTr="00BC56A1">
        <w:tc>
          <w:tcPr>
            <w:tcW w:w="3588" w:type="pct"/>
            <w:gridSpan w:val="3"/>
            <w:tcBorders>
              <w:top w:val="nil"/>
              <w:left w:val="nil"/>
              <w:bottom w:val="nil"/>
              <w:right w:val="nil"/>
            </w:tcBorders>
            <w:noWrap/>
          </w:tcPr>
          <w:p w14:paraId="5AE8FA08" w14:textId="77777777" w:rsidR="00DB5017" w:rsidRPr="00FA0591" w:rsidRDefault="00DB5017" w:rsidP="00F94CE5">
            <w:pPr>
              <w:spacing w:line="240" w:lineRule="atLeast"/>
              <w:rPr>
                <w:rFonts w:cs="Times New Roman"/>
                <w:sz w:val="22"/>
                <w:szCs w:val="22"/>
              </w:rPr>
            </w:pPr>
            <w:r w:rsidRPr="00491DD2">
              <w:rPr>
                <w:rFonts w:cs="Times New Roman"/>
                <w:b/>
                <w:bCs/>
                <w:i/>
                <w:iCs/>
                <w:sz w:val="22"/>
                <w:szCs w:val="22"/>
              </w:rPr>
              <w:t>For the year ended 31 December</w:t>
            </w:r>
          </w:p>
        </w:tc>
        <w:tc>
          <w:tcPr>
            <w:tcW w:w="637" w:type="pct"/>
            <w:tcBorders>
              <w:top w:val="nil"/>
              <w:left w:val="nil"/>
              <w:right w:val="nil"/>
            </w:tcBorders>
            <w:noWrap/>
            <w:vAlign w:val="bottom"/>
          </w:tcPr>
          <w:p w14:paraId="36CCFA2B" w14:textId="77777777" w:rsidR="00DB5017" w:rsidRPr="00FA0591" w:rsidRDefault="00DB5017" w:rsidP="00F94CE5">
            <w:pPr>
              <w:spacing w:line="240" w:lineRule="atLeast"/>
              <w:rPr>
                <w:rFonts w:cs="Times New Roman"/>
                <w:sz w:val="22"/>
                <w:szCs w:val="22"/>
              </w:rPr>
            </w:pPr>
          </w:p>
        </w:tc>
        <w:tc>
          <w:tcPr>
            <w:tcW w:w="123" w:type="pct"/>
            <w:tcBorders>
              <w:top w:val="nil"/>
              <w:left w:val="nil"/>
              <w:bottom w:val="nil"/>
              <w:right w:val="nil"/>
            </w:tcBorders>
            <w:noWrap/>
            <w:vAlign w:val="bottom"/>
          </w:tcPr>
          <w:p w14:paraId="70A627B9" w14:textId="77777777" w:rsidR="00DB5017" w:rsidRPr="00FA0591" w:rsidRDefault="00DB5017" w:rsidP="00F94CE5">
            <w:pPr>
              <w:spacing w:line="240" w:lineRule="atLeast"/>
              <w:rPr>
                <w:rFonts w:cs="Times New Roman"/>
                <w:sz w:val="22"/>
                <w:szCs w:val="22"/>
              </w:rPr>
            </w:pPr>
          </w:p>
        </w:tc>
        <w:tc>
          <w:tcPr>
            <w:tcW w:w="652" w:type="pct"/>
            <w:tcBorders>
              <w:top w:val="nil"/>
              <w:left w:val="nil"/>
              <w:right w:val="nil"/>
            </w:tcBorders>
            <w:noWrap/>
            <w:vAlign w:val="bottom"/>
          </w:tcPr>
          <w:p w14:paraId="314ED7D3" w14:textId="77777777" w:rsidR="00DB5017" w:rsidRPr="00FA0591" w:rsidRDefault="00DB5017" w:rsidP="00F94CE5">
            <w:pPr>
              <w:spacing w:line="240" w:lineRule="atLeast"/>
              <w:rPr>
                <w:rFonts w:cs="Times New Roman"/>
                <w:sz w:val="22"/>
                <w:szCs w:val="22"/>
              </w:rPr>
            </w:pPr>
          </w:p>
        </w:tc>
      </w:tr>
      <w:tr w:rsidR="00BC56A1" w:rsidRPr="00FA0591" w14:paraId="6F71CF74" w14:textId="77777777" w:rsidTr="00BC56A1">
        <w:tc>
          <w:tcPr>
            <w:tcW w:w="3588" w:type="pct"/>
            <w:gridSpan w:val="3"/>
            <w:tcBorders>
              <w:top w:val="nil"/>
              <w:left w:val="nil"/>
              <w:bottom w:val="nil"/>
              <w:right w:val="nil"/>
            </w:tcBorders>
            <w:noWrap/>
          </w:tcPr>
          <w:p w14:paraId="648BCA8D" w14:textId="77777777" w:rsidR="00DB5017" w:rsidRPr="00FA0591" w:rsidRDefault="00DB5017" w:rsidP="00F94CE5">
            <w:pPr>
              <w:spacing w:line="240" w:lineRule="atLeast"/>
              <w:rPr>
                <w:rFonts w:cs="Times New Roman"/>
                <w:sz w:val="22"/>
                <w:szCs w:val="22"/>
              </w:rPr>
            </w:pPr>
            <w:r w:rsidRPr="00FA0591">
              <w:rPr>
                <w:rFonts w:cs="Times New Roman"/>
                <w:sz w:val="22"/>
                <w:szCs w:val="22"/>
              </w:rPr>
              <w:t>Impairment</w:t>
            </w:r>
            <w:r w:rsidRPr="00FA0591">
              <w:rPr>
                <w:rFonts w:cstheme="minorBidi" w:hint="cs"/>
                <w:sz w:val="22"/>
                <w:szCs w:val="22"/>
                <w:cs/>
              </w:rPr>
              <w:t xml:space="preserve"> </w:t>
            </w:r>
            <w:r w:rsidRPr="00FA0591">
              <w:rPr>
                <w:rFonts w:cs="Times New Roman"/>
                <w:sz w:val="22"/>
                <w:szCs w:val="22"/>
              </w:rPr>
              <w:t xml:space="preserve">losses </w:t>
            </w:r>
            <w:r w:rsidRPr="00FA0591">
              <w:rPr>
                <w:rFonts w:cs="Times New Roman"/>
                <w:i/>
                <w:iCs/>
                <w:sz w:val="22"/>
                <w:szCs w:val="22"/>
              </w:rPr>
              <w:t>(2019: Bad and doubtful debts expenses)</w:t>
            </w:r>
          </w:p>
        </w:tc>
        <w:tc>
          <w:tcPr>
            <w:tcW w:w="637" w:type="pct"/>
            <w:tcBorders>
              <w:bottom w:val="double" w:sz="4" w:space="0" w:color="auto"/>
            </w:tcBorders>
            <w:shd w:val="clear" w:color="auto" w:fill="auto"/>
            <w:noWrap/>
            <w:vAlign w:val="bottom"/>
          </w:tcPr>
          <w:p w14:paraId="61E6817A" w14:textId="77777777" w:rsidR="00DB5017" w:rsidRPr="00FA0591" w:rsidRDefault="00DB5017" w:rsidP="00F94CE5">
            <w:pPr>
              <w:tabs>
                <w:tab w:val="decimal" w:pos="830"/>
              </w:tabs>
              <w:spacing w:line="240" w:lineRule="atLeast"/>
              <w:rPr>
                <w:b/>
                <w:bCs/>
                <w:sz w:val="22"/>
                <w:szCs w:val="28"/>
                <w:cs/>
              </w:rPr>
            </w:pPr>
            <w:r w:rsidRPr="00FA0591">
              <w:rPr>
                <w:b/>
                <w:bCs/>
                <w:sz w:val="22"/>
                <w:szCs w:val="28"/>
              </w:rPr>
              <w:t>216,410</w:t>
            </w:r>
          </w:p>
        </w:tc>
        <w:tc>
          <w:tcPr>
            <w:tcW w:w="123" w:type="pct"/>
            <w:tcBorders>
              <w:top w:val="nil"/>
              <w:left w:val="nil"/>
              <w:bottom w:val="nil"/>
              <w:right w:val="nil"/>
            </w:tcBorders>
            <w:noWrap/>
            <w:vAlign w:val="bottom"/>
          </w:tcPr>
          <w:p w14:paraId="630201A1" w14:textId="77777777" w:rsidR="00DB5017" w:rsidRPr="00FA0591" w:rsidRDefault="00DB5017" w:rsidP="00F94CE5">
            <w:pPr>
              <w:tabs>
                <w:tab w:val="decimal" w:pos="830"/>
              </w:tabs>
              <w:spacing w:line="240" w:lineRule="atLeast"/>
              <w:rPr>
                <w:rFonts w:cs="Times New Roman"/>
                <w:sz w:val="22"/>
                <w:szCs w:val="22"/>
              </w:rPr>
            </w:pPr>
          </w:p>
        </w:tc>
        <w:tc>
          <w:tcPr>
            <w:tcW w:w="652" w:type="pct"/>
            <w:tcBorders>
              <w:top w:val="nil"/>
              <w:left w:val="nil"/>
              <w:bottom w:val="double" w:sz="4" w:space="0" w:color="auto"/>
              <w:right w:val="nil"/>
            </w:tcBorders>
            <w:noWrap/>
            <w:vAlign w:val="bottom"/>
          </w:tcPr>
          <w:p w14:paraId="5F05754C" w14:textId="77777777" w:rsidR="00DB5017" w:rsidRPr="00FA0591" w:rsidRDefault="00DB5017" w:rsidP="00F94CE5">
            <w:pPr>
              <w:tabs>
                <w:tab w:val="decimal" w:pos="821"/>
              </w:tabs>
              <w:spacing w:line="240" w:lineRule="atLeast"/>
              <w:rPr>
                <w:rFonts w:cs="Times New Roman"/>
                <w:b/>
                <w:bCs/>
                <w:sz w:val="22"/>
                <w:szCs w:val="22"/>
              </w:rPr>
            </w:pPr>
            <w:r w:rsidRPr="00FA0591">
              <w:rPr>
                <w:rFonts w:cs="Times New Roman"/>
                <w:b/>
                <w:bCs/>
                <w:sz w:val="22"/>
                <w:szCs w:val="22"/>
              </w:rPr>
              <w:t>125,263</w:t>
            </w:r>
          </w:p>
        </w:tc>
      </w:tr>
    </w:tbl>
    <w:p w14:paraId="12AFA274" w14:textId="77777777" w:rsidR="00DB5017" w:rsidRDefault="00DB5017">
      <w:pPr>
        <w:rPr>
          <w:rFonts w:eastAsia="MS Mincho" w:cstheme="minorBidi"/>
          <w:sz w:val="22"/>
          <w:szCs w:val="22"/>
          <w:lang w:val="en-GB"/>
        </w:rPr>
      </w:pPr>
    </w:p>
    <w:tbl>
      <w:tblPr>
        <w:tblW w:w="5031" w:type="pct"/>
        <w:tblInd w:w="477" w:type="dxa"/>
        <w:tblLayout w:type="fixed"/>
        <w:tblLook w:val="0000" w:firstRow="0" w:lastRow="0" w:firstColumn="0" w:lastColumn="0" w:noHBand="0" w:noVBand="0"/>
      </w:tblPr>
      <w:tblGrid>
        <w:gridCol w:w="2409"/>
        <w:gridCol w:w="1210"/>
        <w:gridCol w:w="1212"/>
        <w:gridCol w:w="1212"/>
        <w:gridCol w:w="1212"/>
        <w:gridCol w:w="1212"/>
        <w:gridCol w:w="1196"/>
      </w:tblGrid>
      <w:tr w:rsidR="00E3143D" w:rsidRPr="00FA0591" w14:paraId="64E417C4" w14:textId="77777777" w:rsidTr="00DB5017">
        <w:trPr>
          <w:trHeight w:val="288"/>
        </w:trPr>
        <w:tc>
          <w:tcPr>
            <w:tcW w:w="1247" w:type="pct"/>
          </w:tcPr>
          <w:p w14:paraId="795902CB" w14:textId="77777777" w:rsidR="00E3143D" w:rsidRPr="00FA0591" w:rsidRDefault="00E3143D" w:rsidP="00563C24">
            <w:pPr>
              <w:pStyle w:val="a3"/>
              <w:tabs>
                <w:tab w:val="clear" w:pos="360"/>
                <w:tab w:val="clear" w:pos="720"/>
                <w:tab w:val="clear" w:pos="1080"/>
                <w:tab w:val="left" w:pos="540"/>
              </w:tabs>
              <w:spacing w:line="240" w:lineRule="atLeast"/>
              <w:ind w:right="-106"/>
              <w:rPr>
                <w:rFonts w:cs="Times New Roman"/>
                <w:sz w:val="22"/>
                <w:szCs w:val="22"/>
                <w:lang w:val="en-US"/>
              </w:rPr>
            </w:pPr>
          </w:p>
        </w:tc>
        <w:tc>
          <w:tcPr>
            <w:tcW w:w="3753" w:type="pct"/>
            <w:gridSpan w:val="6"/>
            <w:vAlign w:val="bottom"/>
          </w:tcPr>
          <w:p w14:paraId="66CD1679" w14:textId="77777777" w:rsidR="00E3143D" w:rsidRPr="00FA0591" w:rsidRDefault="00E3143D" w:rsidP="00563C24">
            <w:pPr>
              <w:pStyle w:val="acctfourfigures"/>
              <w:tabs>
                <w:tab w:val="clear" w:pos="765"/>
              </w:tabs>
              <w:spacing w:line="240" w:lineRule="atLeast"/>
              <w:ind w:left="-110" w:right="-110"/>
              <w:jc w:val="center"/>
              <w:rPr>
                <w:b/>
                <w:bCs/>
                <w:sz w:val="30"/>
                <w:szCs w:val="30"/>
                <w:cs/>
                <w:lang w:bidi="th-TH"/>
              </w:rPr>
            </w:pPr>
            <w:r w:rsidRPr="00FA0591">
              <w:rPr>
                <w:b/>
                <w:bCs/>
                <w:lang w:val="en-US"/>
              </w:rPr>
              <w:t>Separate financial statements</w:t>
            </w:r>
          </w:p>
        </w:tc>
      </w:tr>
      <w:tr w:rsidR="00E3143D" w:rsidRPr="00FA0591" w14:paraId="0429CDB2" w14:textId="77777777" w:rsidTr="00DB5017">
        <w:trPr>
          <w:trHeight w:val="191"/>
        </w:trPr>
        <w:tc>
          <w:tcPr>
            <w:tcW w:w="1247" w:type="pct"/>
          </w:tcPr>
          <w:p w14:paraId="1D70A50E" w14:textId="77777777" w:rsidR="00E3143D" w:rsidRPr="00FA0591" w:rsidRDefault="00E3143D" w:rsidP="00563C24">
            <w:pPr>
              <w:pStyle w:val="a3"/>
              <w:tabs>
                <w:tab w:val="clear" w:pos="360"/>
                <w:tab w:val="clear" w:pos="720"/>
                <w:tab w:val="clear" w:pos="1080"/>
                <w:tab w:val="left" w:pos="540"/>
              </w:tabs>
              <w:spacing w:line="240" w:lineRule="atLeast"/>
              <w:ind w:right="-106"/>
              <w:rPr>
                <w:rFonts w:cs="Times New Roman"/>
                <w:sz w:val="22"/>
                <w:szCs w:val="22"/>
                <w:lang w:val="en-US"/>
              </w:rPr>
            </w:pPr>
          </w:p>
        </w:tc>
        <w:tc>
          <w:tcPr>
            <w:tcW w:w="3753" w:type="pct"/>
            <w:gridSpan w:val="6"/>
            <w:vAlign w:val="bottom"/>
          </w:tcPr>
          <w:p w14:paraId="0578BE51" w14:textId="7C414E4B" w:rsidR="00E3143D" w:rsidRPr="00FA0591" w:rsidRDefault="00E3143D" w:rsidP="00563C24">
            <w:pPr>
              <w:pStyle w:val="acctfourfigures"/>
              <w:tabs>
                <w:tab w:val="clear" w:pos="765"/>
              </w:tabs>
              <w:spacing w:line="240" w:lineRule="atLeast"/>
              <w:ind w:left="-110" w:right="-110"/>
              <w:jc w:val="center"/>
              <w:rPr>
                <w:sz w:val="30"/>
                <w:szCs w:val="30"/>
                <w:lang w:val="en-US" w:bidi="th-TH"/>
              </w:rPr>
            </w:pPr>
            <w:r w:rsidRPr="00FA0591">
              <w:rPr>
                <w:szCs w:val="22"/>
                <w:lang w:val="en-US" w:bidi="th-TH"/>
              </w:rPr>
              <w:t>31 December</w:t>
            </w:r>
            <w:r w:rsidRPr="00FA0591">
              <w:rPr>
                <w:szCs w:val="22"/>
                <w:lang w:bidi="th-TH"/>
              </w:rPr>
              <w:t xml:space="preserve"> </w:t>
            </w:r>
            <w:r w:rsidRPr="00FA0591">
              <w:rPr>
                <w:szCs w:val="22"/>
                <w:lang w:val="en-US" w:bidi="th-TH"/>
              </w:rPr>
              <w:t>2020</w:t>
            </w:r>
          </w:p>
        </w:tc>
      </w:tr>
      <w:tr w:rsidR="00E3143D" w:rsidRPr="00FA0591" w14:paraId="34CFA209" w14:textId="77777777" w:rsidTr="00DB5017">
        <w:tc>
          <w:tcPr>
            <w:tcW w:w="1247" w:type="pct"/>
          </w:tcPr>
          <w:p w14:paraId="52C4D5D8" w14:textId="77777777" w:rsidR="00E3143D" w:rsidRPr="00FA0591" w:rsidRDefault="00E3143D" w:rsidP="00563C24">
            <w:pPr>
              <w:pStyle w:val="a3"/>
              <w:tabs>
                <w:tab w:val="clear" w:pos="360"/>
                <w:tab w:val="clear" w:pos="720"/>
                <w:tab w:val="clear" w:pos="1080"/>
                <w:tab w:val="left" w:pos="540"/>
              </w:tabs>
              <w:spacing w:line="240" w:lineRule="atLeast"/>
              <w:ind w:right="-106"/>
              <w:rPr>
                <w:rFonts w:ascii="Angsana New" w:hAnsi="Angsana New" w:cs="Angsana New"/>
                <w:sz w:val="30"/>
                <w:szCs w:val="30"/>
                <w:lang w:val="en-US"/>
              </w:rPr>
            </w:pPr>
          </w:p>
        </w:tc>
        <w:tc>
          <w:tcPr>
            <w:tcW w:w="626" w:type="pct"/>
            <w:vAlign w:val="bottom"/>
          </w:tcPr>
          <w:p w14:paraId="644C9170" w14:textId="77777777" w:rsidR="00E3143D" w:rsidRPr="00FA0591" w:rsidRDefault="00E3143D" w:rsidP="00563C24">
            <w:pPr>
              <w:pStyle w:val="acctfourfigures"/>
              <w:tabs>
                <w:tab w:val="clear" w:pos="765"/>
              </w:tabs>
              <w:ind w:left="-110" w:right="-110"/>
              <w:jc w:val="center"/>
              <w:rPr>
                <w:szCs w:val="22"/>
                <w:lang w:bidi="th-TH"/>
              </w:rPr>
            </w:pPr>
            <w:r w:rsidRPr="00FA0591">
              <w:rPr>
                <w:szCs w:val="22"/>
                <w:lang w:bidi="th-TH"/>
              </w:rPr>
              <w:t xml:space="preserve">Portion </w:t>
            </w:r>
          </w:p>
          <w:p w14:paraId="68746AF3" w14:textId="77777777" w:rsidR="00E3143D" w:rsidRPr="00FA0591" w:rsidRDefault="00E3143D" w:rsidP="00563C24">
            <w:pPr>
              <w:pStyle w:val="acctfourfigures"/>
              <w:tabs>
                <w:tab w:val="clear" w:pos="765"/>
              </w:tabs>
              <w:ind w:left="-110" w:right="-110"/>
              <w:jc w:val="center"/>
              <w:rPr>
                <w:szCs w:val="22"/>
                <w:lang w:bidi="th-TH"/>
              </w:rPr>
            </w:pPr>
            <w:r w:rsidRPr="00FA0591">
              <w:rPr>
                <w:szCs w:val="22"/>
                <w:lang w:bidi="th-TH"/>
              </w:rPr>
              <w:t xml:space="preserve">due within </w:t>
            </w:r>
          </w:p>
          <w:p w14:paraId="5537D061" w14:textId="77777777" w:rsidR="00E3143D" w:rsidRPr="00FA0591" w:rsidRDefault="00E3143D" w:rsidP="00563C24">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one year</w:t>
            </w:r>
          </w:p>
        </w:tc>
        <w:tc>
          <w:tcPr>
            <w:tcW w:w="627" w:type="pct"/>
            <w:vAlign w:val="bottom"/>
          </w:tcPr>
          <w:p w14:paraId="59420CDA" w14:textId="77777777" w:rsidR="00E3143D" w:rsidRPr="00FA0591" w:rsidRDefault="00E3143D" w:rsidP="00563C24">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val="en-US" w:bidi="th-TH"/>
              </w:rPr>
              <w:t xml:space="preserve">Portion </w:t>
            </w:r>
            <w:r w:rsidRPr="00FA0591">
              <w:rPr>
                <w:szCs w:val="22"/>
                <w:lang w:val="en-US" w:bidi="th-TH"/>
              </w:rPr>
              <w:br/>
              <w:t xml:space="preserve">due over </w:t>
            </w:r>
            <w:r w:rsidRPr="00FA0591">
              <w:rPr>
                <w:szCs w:val="22"/>
                <w:lang w:val="en-US" w:bidi="th-TH"/>
              </w:rPr>
              <w:br/>
              <w:t>one year</w:t>
            </w:r>
            <w:r w:rsidRPr="00FA0591">
              <w:rPr>
                <w:szCs w:val="22"/>
                <w:lang w:val="en-US" w:bidi="th-TH"/>
              </w:rPr>
              <w:br/>
              <w:t>but within two years</w:t>
            </w:r>
          </w:p>
        </w:tc>
        <w:tc>
          <w:tcPr>
            <w:tcW w:w="627" w:type="pct"/>
            <w:vAlign w:val="bottom"/>
          </w:tcPr>
          <w:p w14:paraId="55F3EB73" w14:textId="77777777" w:rsidR="00E3143D" w:rsidRPr="00FA0591" w:rsidRDefault="00E3143D" w:rsidP="00563C24">
            <w:pPr>
              <w:pStyle w:val="acctfourfigures"/>
              <w:tabs>
                <w:tab w:val="clear" w:pos="765"/>
              </w:tabs>
              <w:ind w:left="-110" w:right="-110"/>
              <w:jc w:val="center"/>
              <w:rPr>
                <w:szCs w:val="22"/>
                <w:lang w:bidi="th-TH"/>
              </w:rPr>
            </w:pPr>
            <w:r w:rsidRPr="00FA0591">
              <w:rPr>
                <w:szCs w:val="22"/>
                <w:lang w:bidi="th-TH"/>
              </w:rPr>
              <w:t xml:space="preserve">Portion </w:t>
            </w:r>
          </w:p>
          <w:p w14:paraId="099C75F8" w14:textId="77777777" w:rsidR="00E3143D" w:rsidRPr="00FA0591" w:rsidRDefault="00E3143D" w:rsidP="00563C24">
            <w:pPr>
              <w:pStyle w:val="acctfourfigures"/>
              <w:tabs>
                <w:tab w:val="clear" w:pos="765"/>
              </w:tabs>
              <w:ind w:left="-110" w:right="-110"/>
              <w:jc w:val="center"/>
              <w:rPr>
                <w:szCs w:val="22"/>
                <w:lang w:bidi="th-TH"/>
              </w:rPr>
            </w:pPr>
            <w:r w:rsidRPr="00FA0591">
              <w:rPr>
                <w:szCs w:val="22"/>
                <w:lang w:bidi="th-TH"/>
              </w:rPr>
              <w:t xml:space="preserve">due over </w:t>
            </w:r>
          </w:p>
          <w:p w14:paraId="526660BE" w14:textId="77777777" w:rsidR="00E3143D" w:rsidRPr="00FA0591" w:rsidRDefault="00E3143D" w:rsidP="00563C24">
            <w:pPr>
              <w:pStyle w:val="acctfourfigures"/>
              <w:tabs>
                <w:tab w:val="clear" w:pos="765"/>
              </w:tabs>
              <w:ind w:left="-110" w:right="-110"/>
              <w:jc w:val="center"/>
              <w:rPr>
                <w:szCs w:val="22"/>
                <w:lang w:bidi="th-TH"/>
              </w:rPr>
            </w:pPr>
            <w:r w:rsidRPr="00FA0591">
              <w:rPr>
                <w:szCs w:val="22"/>
                <w:lang w:bidi="th-TH"/>
              </w:rPr>
              <w:t xml:space="preserve">two years </w:t>
            </w:r>
          </w:p>
          <w:p w14:paraId="3C9A34F6" w14:textId="77777777" w:rsidR="00E3143D" w:rsidRPr="00FA0591" w:rsidRDefault="00E3143D" w:rsidP="00563C24">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but within three years</w:t>
            </w:r>
          </w:p>
        </w:tc>
        <w:tc>
          <w:tcPr>
            <w:tcW w:w="627" w:type="pct"/>
            <w:vAlign w:val="bottom"/>
          </w:tcPr>
          <w:p w14:paraId="02EE9657" w14:textId="77777777" w:rsidR="00E3143D" w:rsidRPr="00FA0591" w:rsidRDefault="00E3143D" w:rsidP="00563C24">
            <w:pPr>
              <w:pStyle w:val="acctfourfigures"/>
              <w:tabs>
                <w:tab w:val="clear" w:pos="765"/>
              </w:tabs>
              <w:ind w:left="-110" w:right="-110"/>
              <w:jc w:val="center"/>
              <w:rPr>
                <w:szCs w:val="22"/>
                <w:lang w:bidi="th-TH"/>
              </w:rPr>
            </w:pPr>
            <w:r w:rsidRPr="00FA0591">
              <w:rPr>
                <w:szCs w:val="22"/>
                <w:lang w:bidi="th-TH"/>
              </w:rPr>
              <w:t xml:space="preserve">Portion </w:t>
            </w:r>
          </w:p>
          <w:p w14:paraId="160A3A56" w14:textId="77777777" w:rsidR="00E3143D" w:rsidRPr="00FA0591" w:rsidRDefault="00E3143D" w:rsidP="00563C24">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due over three years but within four years</w:t>
            </w:r>
          </w:p>
        </w:tc>
        <w:tc>
          <w:tcPr>
            <w:tcW w:w="627" w:type="pct"/>
            <w:vAlign w:val="bottom"/>
          </w:tcPr>
          <w:p w14:paraId="216CA799" w14:textId="77777777" w:rsidR="00E3143D" w:rsidRPr="00FA0591" w:rsidRDefault="00E3143D" w:rsidP="00563C24">
            <w:pPr>
              <w:pStyle w:val="acctfourfigures"/>
              <w:tabs>
                <w:tab w:val="clear" w:pos="765"/>
              </w:tabs>
              <w:ind w:right="-110"/>
              <w:jc w:val="center"/>
              <w:rPr>
                <w:szCs w:val="22"/>
                <w:lang w:bidi="th-TH"/>
              </w:rPr>
            </w:pPr>
            <w:r w:rsidRPr="00FA0591">
              <w:rPr>
                <w:szCs w:val="22"/>
                <w:lang w:bidi="th-TH"/>
              </w:rPr>
              <w:t>Portion</w:t>
            </w:r>
          </w:p>
          <w:p w14:paraId="60666575" w14:textId="77777777" w:rsidR="00E3143D" w:rsidRPr="00FA0591" w:rsidRDefault="00E3143D" w:rsidP="00563C24">
            <w:pPr>
              <w:pStyle w:val="acctfourfigures"/>
              <w:tabs>
                <w:tab w:val="clear" w:pos="765"/>
              </w:tabs>
              <w:ind w:left="-110" w:right="-110"/>
              <w:jc w:val="center"/>
              <w:rPr>
                <w:szCs w:val="22"/>
                <w:lang w:bidi="th-TH"/>
              </w:rPr>
            </w:pPr>
            <w:r w:rsidRPr="00FA0591">
              <w:rPr>
                <w:szCs w:val="22"/>
                <w:lang w:bidi="th-TH"/>
              </w:rPr>
              <w:t xml:space="preserve">due over </w:t>
            </w:r>
          </w:p>
          <w:p w14:paraId="534F2147" w14:textId="77777777" w:rsidR="00E3143D" w:rsidRPr="00FA0591" w:rsidRDefault="00E3143D" w:rsidP="00563C24">
            <w:pPr>
              <w:pStyle w:val="acctfourfigures"/>
              <w:tabs>
                <w:tab w:val="clear" w:pos="765"/>
              </w:tabs>
              <w:ind w:left="-110" w:right="-110"/>
              <w:jc w:val="center"/>
              <w:rPr>
                <w:szCs w:val="22"/>
                <w:lang w:val="en-US" w:bidi="th-TH"/>
              </w:rPr>
            </w:pPr>
            <w:r w:rsidRPr="00FA0591">
              <w:rPr>
                <w:szCs w:val="22"/>
                <w:lang w:bidi="th-TH"/>
              </w:rPr>
              <w:t>four years</w:t>
            </w:r>
            <w:r w:rsidRPr="00FA0591">
              <w:rPr>
                <w:szCs w:val="22"/>
                <w:cs/>
                <w:lang w:bidi="th-TH"/>
              </w:rPr>
              <w:t xml:space="preserve"> </w:t>
            </w:r>
            <w:r w:rsidRPr="00FA0591">
              <w:rPr>
                <w:szCs w:val="22"/>
                <w:lang w:bidi="th-TH"/>
              </w:rPr>
              <w:br/>
            </w:r>
            <w:r w:rsidRPr="00FA0591">
              <w:rPr>
                <w:szCs w:val="22"/>
                <w:lang w:val="en-US" w:bidi="th-TH"/>
              </w:rPr>
              <w:t xml:space="preserve">but within </w:t>
            </w:r>
          </w:p>
          <w:p w14:paraId="1DBC9097" w14:textId="77777777" w:rsidR="00E3143D" w:rsidRPr="00FA0591" w:rsidRDefault="00E3143D" w:rsidP="00563C24">
            <w:pPr>
              <w:pStyle w:val="acctfourfigures"/>
              <w:tabs>
                <w:tab w:val="clear" w:pos="765"/>
              </w:tabs>
              <w:spacing w:line="240" w:lineRule="atLeast"/>
              <w:ind w:left="-110" w:right="-110"/>
              <w:jc w:val="center"/>
              <w:rPr>
                <w:rFonts w:ascii="Angsana New" w:hAnsi="Angsana New"/>
                <w:sz w:val="30"/>
                <w:szCs w:val="30"/>
                <w:cs/>
                <w:lang w:bidi="th-TH"/>
              </w:rPr>
            </w:pPr>
            <w:r w:rsidRPr="00FA0591">
              <w:rPr>
                <w:szCs w:val="22"/>
                <w:lang w:val="en-US" w:bidi="th-TH"/>
              </w:rPr>
              <w:t>five years</w:t>
            </w:r>
          </w:p>
        </w:tc>
        <w:tc>
          <w:tcPr>
            <w:tcW w:w="620" w:type="pct"/>
            <w:vAlign w:val="bottom"/>
          </w:tcPr>
          <w:p w14:paraId="6603A4A1" w14:textId="77777777" w:rsidR="00E3143D" w:rsidRPr="00FA0591" w:rsidRDefault="00E3143D" w:rsidP="00563C24">
            <w:pPr>
              <w:pStyle w:val="acctfourfigures"/>
              <w:tabs>
                <w:tab w:val="clear" w:pos="765"/>
              </w:tabs>
              <w:spacing w:line="240" w:lineRule="atLeast"/>
              <w:ind w:left="-110" w:right="-110"/>
              <w:jc w:val="center"/>
              <w:rPr>
                <w:rFonts w:ascii="Angsana New" w:hAnsi="Angsana New"/>
                <w:sz w:val="30"/>
                <w:szCs w:val="30"/>
                <w:lang w:bidi="th-TH"/>
              </w:rPr>
            </w:pPr>
            <w:r w:rsidRPr="00FA0591">
              <w:rPr>
                <w:szCs w:val="22"/>
                <w:lang w:bidi="th-TH"/>
              </w:rPr>
              <w:t>Total</w:t>
            </w:r>
          </w:p>
        </w:tc>
      </w:tr>
      <w:tr w:rsidR="00E3143D" w:rsidRPr="00FA0591" w14:paraId="280F0892" w14:textId="77777777" w:rsidTr="00DB5017">
        <w:trPr>
          <w:trHeight w:val="317"/>
        </w:trPr>
        <w:tc>
          <w:tcPr>
            <w:tcW w:w="1247" w:type="pct"/>
          </w:tcPr>
          <w:p w14:paraId="1C87FC2D" w14:textId="77777777" w:rsidR="00E3143D" w:rsidRPr="00FA0591" w:rsidRDefault="00E3143D" w:rsidP="00563C24">
            <w:pPr>
              <w:pStyle w:val="a3"/>
              <w:tabs>
                <w:tab w:val="clear" w:pos="360"/>
                <w:tab w:val="clear" w:pos="720"/>
                <w:tab w:val="clear" w:pos="1080"/>
                <w:tab w:val="left" w:pos="540"/>
              </w:tabs>
              <w:spacing w:line="240" w:lineRule="atLeast"/>
              <w:ind w:right="-106"/>
              <w:rPr>
                <w:rFonts w:cs="Times New Roman"/>
                <w:sz w:val="22"/>
                <w:szCs w:val="22"/>
                <w:lang w:val="en-US"/>
              </w:rPr>
            </w:pPr>
          </w:p>
        </w:tc>
        <w:tc>
          <w:tcPr>
            <w:tcW w:w="3753" w:type="pct"/>
            <w:gridSpan w:val="6"/>
            <w:vAlign w:val="bottom"/>
          </w:tcPr>
          <w:p w14:paraId="27E21A13" w14:textId="77777777" w:rsidR="00E3143D" w:rsidRPr="00FA0591" w:rsidRDefault="00E3143D" w:rsidP="00563C24">
            <w:pPr>
              <w:pStyle w:val="acctfourfigures"/>
              <w:tabs>
                <w:tab w:val="clear" w:pos="765"/>
              </w:tabs>
              <w:spacing w:line="240" w:lineRule="atLeast"/>
              <w:ind w:left="-110" w:right="-110"/>
              <w:jc w:val="center"/>
              <w:rPr>
                <w:szCs w:val="22"/>
                <w:lang w:bidi="th-TH"/>
              </w:rPr>
            </w:pPr>
            <w:r w:rsidRPr="00FA0591">
              <w:rPr>
                <w:i/>
                <w:iCs/>
                <w:szCs w:val="22"/>
                <w:lang w:val="en-US"/>
              </w:rPr>
              <w:t>(in thousand Baht)</w:t>
            </w:r>
          </w:p>
        </w:tc>
      </w:tr>
      <w:tr w:rsidR="00E3143D" w:rsidRPr="00FA0591" w14:paraId="42BD5F96" w14:textId="77777777" w:rsidTr="00DB5017">
        <w:tc>
          <w:tcPr>
            <w:tcW w:w="1247" w:type="pct"/>
          </w:tcPr>
          <w:p w14:paraId="63C88F52" w14:textId="77777777" w:rsidR="00E3143D" w:rsidRPr="00FA0591" w:rsidRDefault="00E3143D" w:rsidP="00563C24">
            <w:pPr>
              <w:pStyle w:val="a3"/>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sz w:val="22"/>
                <w:szCs w:val="22"/>
                <w:lang w:val="en-US"/>
              </w:rPr>
              <w:t>Hire purchase receivables</w:t>
            </w:r>
          </w:p>
        </w:tc>
        <w:tc>
          <w:tcPr>
            <w:tcW w:w="626" w:type="pct"/>
            <w:vAlign w:val="bottom"/>
          </w:tcPr>
          <w:p w14:paraId="202F252B" w14:textId="4174B522" w:rsidR="00E3143D" w:rsidRPr="00FA0591" w:rsidRDefault="006B0BB8" w:rsidP="00563C24">
            <w:pPr>
              <w:pStyle w:val="BodyText"/>
              <w:tabs>
                <w:tab w:val="decimal" w:pos="920"/>
              </w:tabs>
              <w:spacing w:after="0" w:line="240" w:lineRule="atLeast"/>
              <w:ind w:right="-30"/>
              <w:rPr>
                <w:rFonts w:cs="Browallia New"/>
                <w:szCs w:val="28"/>
                <w:lang w:val="en-US"/>
              </w:rPr>
            </w:pPr>
            <w:r w:rsidRPr="00FA0591">
              <w:rPr>
                <w:rFonts w:cs="Browallia New"/>
                <w:szCs w:val="28"/>
                <w:lang w:val="en-US"/>
              </w:rPr>
              <w:t>739,008</w:t>
            </w:r>
          </w:p>
        </w:tc>
        <w:tc>
          <w:tcPr>
            <w:tcW w:w="627" w:type="pct"/>
            <w:vAlign w:val="bottom"/>
          </w:tcPr>
          <w:p w14:paraId="4BB19712" w14:textId="5264F08C" w:rsidR="00E3143D" w:rsidRPr="00FA0591" w:rsidRDefault="006B0BB8" w:rsidP="00563C24">
            <w:pPr>
              <w:pStyle w:val="BodyText"/>
              <w:tabs>
                <w:tab w:val="decimal" w:pos="920"/>
              </w:tabs>
              <w:spacing w:after="0" w:line="240" w:lineRule="atLeast"/>
              <w:ind w:left="-128" w:right="-30"/>
            </w:pPr>
            <w:r w:rsidRPr="00FA0591">
              <w:t>5,093</w:t>
            </w:r>
          </w:p>
        </w:tc>
        <w:tc>
          <w:tcPr>
            <w:tcW w:w="627" w:type="pct"/>
            <w:vAlign w:val="bottom"/>
          </w:tcPr>
          <w:p w14:paraId="76FD6D12" w14:textId="38C4A6EC" w:rsidR="00E3143D" w:rsidRPr="00FA0591" w:rsidRDefault="006B0BB8" w:rsidP="00563C24">
            <w:pPr>
              <w:pStyle w:val="BodyText"/>
              <w:tabs>
                <w:tab w:val="decimal" w:pos="713"/>
              </w:tabs>
              <w:spacing w:after="0" w:line="240" w:lineRule="atLeast"/>
              <w:ind w:left="-128" w:right="-30"/>
            </w:pPr>
            <w:r w:rsidRPr="00FA0591">
              <w:t>-</w:t>
            </w:r>
          </w:p>
        </w:tc>
        <w:tc>
          <w:tcPr>
            <w:tcW w:w="627" w:type="pct"/>
            <w:vAlign w:val="bottom"/>
          </w:tcPr>
          <w:p w14:paraId="734E3C14" w14:textId="085CE92D" w:rsidR="00E3143D" w:rsidRPr="00FA0591" w:rsidRDefault="006B0BB8" w:rsidP="00563C24">
            <w:pPr>
              <w:pStyle w:val="BodyText"/>
              <w:tabs>
                <w:tab w:val="decimal" w:pos="713"/>
              </w:tabs>
              <w:spacing w:after="0" w:line="240" w:lineRule="atLeast"/>
              <w:ind w:left="-128" w:right="-30"/>
            </w:pPr>
            <w:r w:rsidRPr="00FA0591">
              <w:t>-</w:t>
            </w:r>
          </w:p>
        </w:tc>
        <w:tc>
          <w:tcPr>
            <w:tcW w:w="627" w:type="pct"/>
            <w:vAlign w:val="bottom"/>
          </w:tcPr>
          <w:p w14:paraId="1B63C4E0" w14:textId="1ED33C39" w:rsidR="00E3143D" w:rsidRPr="00FA0591" w:rsidRDefault="006B0BB8" w:rsidP="00563C24">
            <w:pPr>
              <w:pStyle w:val="BodyText"/>
              <w:tabs>
                <w:tab w:val="decimal" w:pos="713"/>
              </w:tabs>
              <w:spacing w:after="0" w:line="240" w:lineRule="atLeast"/>
              <w:ind w:left="-128" w:right="-30"/>
            </w:pPr>
            <w:r w:rsidRPr="00FA0591">
              <w:t>-</w:t>
            </w:r>
          </w:p>
        </w:tc>
        <w:tc>
          <w:tcPr>
            <w:tcW w:w="620" w:type="pct"/>
            <w:vAlign w:val="bottom"/>
          </w:tcPr>
          <w:p w14:paraId="5D8497B8" w14:textId="5E2FA998" w:rsidR="00E3143D" w:rsidRPr="00FA0591" w:rsidRDefault="006B0BB8" w:rsidP="00563C24">
            <w:pPr>
              <w:pStyle w:val="BodyText"/>
              <w:tabs>
                <w:tab w:val="decimal" w:pos="920"/>
              </w:tabs>
              <w:spacing w:after="0" w:line="240" w:lineRule="atLeast"/>
              <w:ind w:left="-128" w:right="-30"/>
            </w:pPr>
            <w:r w:rsidRPr="00FA0591">
              <w:t>744,101</w:t>
            </w:r>
          </w:p>
        </w:tc>
      </w:tr>
      <w:tr w:rsidR="00E3143D" w:rsidRPr="00FA0591" w14:paraId="24C308C8" w14:textId="77777777" w:rsidTr="00DB5017">
        <w:tc>
          <w:tcPr>
            <w:tcW w:w="1247" w:type="pct"/>
          </w:tcPr>
          <w:p w14:paraId="7608CCFD" w14:textId="77777777" w:rsidR="00E3143D" w:rsidRPr="00FA0591" w:rsidRDefault="00E3143D" w:rsidP="00563C24">
            <w:pPr>
              <w:pStyle w:val="a3"/>
              <w:tabs>
                <w:tab w:val="left" w:pos="540"/>
              </w:tabs>
              <w:spacing w:line="240" w:lineRule="atLeast"/>
              <w:ind w:right="-106"/>
              <w:rPr>
                <w:rFonts w:cs="Times New Roman"/>
                <w:sz w:val="22"/>
                <w:szCs w:val="22"/>
                <w:lang w:val="en-US"/>
              </w:rPr>
            </w:pPr>
            <w:r w:rsidRPr="00FA0591">
              <w:rPr>
                <w:rFonts w:cs="Times New Roman"/>
                <w:i/>
                <w:iCs/>
                <w:sz w:val="22"/>
                <w:szCs w:val="22"/>
                <w:lang w:val="en-US"/>
              </w:rPr>
              <w:t xml:space="preserve">Less </w:t>
            </w:r>
            <w:r w:rsidRPr="00FA0591">
              <w:rPr>
                <w:rFonts w:cs="Times New Roman"/>
                <w:sz w:val="22"/>
                <w:szCs w:val="22"/>
                <w:lang w:val="en-US"/>
              </w:rPr>
              <w:t xml:space="preserve">deferred interest  </w:t>
            </w:r>
          </w:p>
          <w:p w14:paraId="4AACFB66" w14:textId="77777777" w:rsidR="00E3143D" w:rsidRPr="00FA0591" w:rsidRDefault="00E3143D" w:rsidP="00563C24">
            <w:pPr>
              <w:pStyle w:val="a3"/>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sz w:val="22"/>
                <w:szCs w:val="22"/>
                <w:lang w:val="en-US"/>
              </w:rPr>
              <w:t xml:space="preserve">        income</w:t>
            </w:r>
          </w:p>
        </w:tc>
        <w:tc>
          <w:tcPr>
            <w:tcW w:w="626" w:type="pct"/>
            <w:vAlign w:val="bottom"/>
          </w:tcPr>
          <w:p w14:paraId="69354AB3" w14:textId="2B435A92" w:rsidR="00E3143D" w:rsidRPr="00FA0591" w:rsidRDefault="006B0BB8" w:rsidP="00563C24">
            <w:pPr>
              <w:pStyle w:val="BodyText"/>
              <w:tabs>
                <w:tab w:val="decimal" w:pos="920"/>
              </w:tabs>
              <w:spacing w:after="0" w:line="240" w:lineRule="atLeast"/>
              <w:ind w:left="-128" w:right="-30"/>
            </w:pPr>
            <w:r w:rsidRPr="00FA0591">
              <w:t>(84,202)</w:t>
            </w:r>
          </w:p>
        </w:tc>
        <w:tc>
          <w:tcPr>
            <w:tcW w:w="627" w:type="pct"/>
            <w:vAlign w:val="bottom"/>
          </w:tcPr>
          <w:p w14:paraId="3C7F9C47" w14:textId="401D56B4" w:rsidR="00E3143D" w:rsidRPr="00FA0591" w:rsidRDefault="006B0BB8" w:rsidP="00563C24">
            <w:pPr>
              <w:pStyle w:val="BodyText"/>
              <w:tabs>
                <w:tab w:val="decimal" w:pos="920"/>
              </w:tabs>
              <w:spacing w:after="0" w:line="240" w:lineRule="atLeast"/>
              <w:ind w:left="-128" w:right="-30"/>
            </w:pPr>
            <w:r w:rsidRPr="00FA0591">
              <w:t>(240)</w:t>
            </w:r>
          </w:p>
        </w:tc>
        <w:tc>
          <w:tcPr>
            <w:tcW w:w="627" w:type="pct"/>
            <w:vAlign w:val="bottom"/>
          </w:tcPr>
          <w:p w14:paraId="069B352D" w14:textId="6B448B1E" w:rsidR="00E3143D" w:rsidRPr="00FA0591" w:rsidRDefault="006B0BB8" w:rsidP="00563C24">
            <w:pPr>
              <w:pStyle w:val="BodyText"/>
              <w:tabs>
                <w:tab w:val="decimal" w:pos="713"/>
              </w:tabs>
              <w:spacing w:after="0" w:line="240" w:lineRule="atLeast"/>
              <w:ind w:left="-128" w:right="-30"/>
            </w:pPr>
            <w:r w:rsidRPr="00FA0591">
              <w:t>-</w:t>
            </w:r>
          </w:p>
        </w:tc>
        <w:tc>
          <w:tcPr>
            <w:tcW w:w="627" w:type="pct"/>
            <w:vAlign w:val="bottom"/>
          </w:tcPr>
          <w:p w14:paraId="0B53A99C" w14:textId="6F6A0F07" w:rsidR="00E3143D" w:rsidRPr="00FA0591" w:rsidRDefault="006B0BB8" w:rsidP="00563C24">
            <w:pPr>
              <w:pStyle w:val="BodyText"/>
              <w:tabs>
                <w:tab w:val="decimal" w:pos="713"/>
              </w:tabs>
              <w:spacing w:after="0" w:line="240" w:lineRule="atLeast"/>
              <w:ind w:left="-128" w:right="-30"/>
            </w:pPr>
            <w:r w:rsidRPr="00FA0591">
              <w:t>-</w:t>
            </w:r>
          </w:p>
        </w:tc>
        <w:tc>
          <w:tcPr>
            <w:tcW w:w="627" w:type="pct"/>
            <w:vAlign w:val="bottom"/>
          </w:tcPr>
          <w:p w14:paraId="239E8A3C" w14:textId="28BA2575" w:rsidR="00E3143D" w:rsidRPr="00FA0591" w:rsidRDefault="006B0BB8" w:rsidP="00563C24">
            <w:pPr>
              <w:pStyle w:val="BodyText"/>
              <w:tabs>
                <w:tab w:val="decimal" w:pos="713"/>
              </w:tabs>
              <w:spacing w:after="0" w:line="240" w:lineRule="atLeast"/>
              <w:ind w:left="-128" w:right="-30"/>
            </w:pPr>
            <w:r w:rsidRPr="00FA0591">
              <w:t>-</w:t>
            </w:r>
          </w:p>
        </w:tc>
        <w:tc>
          <w:tcPr>
            <w:tcW w:w="620" w:type="pct"/>
            <w:vAlign w:val="bottom"/>
          </w:tcPr>
          <w:p w14:paraId="1429DAFE" w14:textId="20521DC7" w:rsidR="00E3143D" w:rsidRPr="00FA0591" w:rsidRDefault="006B0BB8" w:rsidP="00563C24">
            <w:pPr>
              <w:pStyle w:val="BodyText"/>
              <w:tabs>
                <w:tab w:val="decimal" w:pos="920"/>
              </w:tabs>
              <w:spacing w:after="0" w:line="240" w:lineRule="atLeast"/>
              <w:ind w:left="-128" w:right="-30"/>
            </w:pPr>
            <w:r w:rsidRPr="00FA0591">
              <w:t>(84,442)</w:t>
            </w:r>
          </w:p>
        </w:tc>
      </w:tr>
      <w:tr w:rsidR="00E3143D" w:rsidRPr="00FA0591" w14:paraId="67ED52F8" w14:textId="77777777" w:rsidTr="00DB5017">
        <w:tc>
          <w:tcPr>
            <w:tcW w:w="1247" w:type="pct"/>
          </w:tcPr>
          <w:p w14:paraId="6934B792" w14:textId="77777777" w:rsidR="00E3143D" w:rsidRPr="00FA0591" w:rsidRDefault="00E3143D" w:rsidP="00563C24">
            <w:pPr>
              <w:pStyle w:val="a3"/>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sz w:val="22"/>
                <w:szCs w:val="22"/>
                <w:lang w:val="en-US"/>
              </w:rPr>
              <w:t xml:space="preserve">        deferred output VAT</w:t>
            </w:r>
          </w:p>
        </w:tc>
        <w:tc>
          <w:tcPr>
            <w:tcW w:w="626" w:type="pct"/>
            <w:vAlign w:val="bottom"/>
          </w:tcPr>
          <w:p w14:paraId="267350DB" w14:textId="761823A7" w:rsidR="00E3143D" w:rsidRPr="00FA0591" w:rsidRDefault="006B0BB8" w:rsidP="00563C24">
            <w:pPr>
              <w:pStyle w:val="BodyText"/>
              <w:pBdr>
                <w:bottom w:val="single" w:sz="4" w:space="1" w:color="auto"/>
              </w:pBdr>
              <w:tabs>
                <w:tab w:val="decimal" w:pos="920"/>
              </w:tabs>
              <w:spacing w:after="0" w:line="240" w:lineRule="atLeast"/>
              <w:ind w:right="-30"/>
            </w:pPr>
            <w:r w:rsidRPr="00FA0591">
              <w:t>(41,076)</w:t>
            </w:r>
          </w:p>
        </w:tc>
        <w:tc>
          <w:tcPr>
            <w:tcW w:w="627" w:type="pct"/>
            <w:vAlign w:val="bottom"/>
          </w:tcPr>
          <w:p w14:paraId="30F19BDB" w14:textId="3741EF42" w:rsidR="00E3143D" w:rsidRPr="00FA0591" w:rsidRDefault="006B0BB8" w:rsidP="00563C24">
            <w:pPr>
              <w:pStyle w:val="BodyText"/>
              <w:pBdr>
                <w:bottom w:val="single" w:sz="4" w:space="1" w:color="auto"/>
              </w:pBdr>
              <w:tabs>
                <w:tab w:val="decimal" w:pos="920"/>
              </w:tabs>
              <w:spacing w:after="0" w:line="240" w:lineRule="atLeast"/>
              <w:ind w:left="30" w:right="-30"/>
            </w:pPr>
            <w:r w:rsidRPr="00FA0591">
              <w:t>(308)</w:t>
            </w:r>
          </w:p>
        </w:tc>
        <w:tc>
          <w:tcPr>
            <w:tcW w:w="627" w:type="pct"/>
            <w:vAlign w:val="bottom"/>
          </w:tcPr>
          <w:p w14:paraId="3FF4E02C" w14:textId="3F99E081" w:rsidR="00E3143D" w:rsidRPr="00FA0591" w:rsidRDefault="006B0BB8" w:rsidP="00563C24">
            <w:pPr>
              <w:pStyle w:val="BodyText"/>
              <w:pBdr>
                <w:bottom w:val="single" w:sz="4" w:space="1" w:color="auto"/>
              </w:pBdr>
              <w:tabs>
                <w:tab w:val="decimal" w:pos="713"/>
              </w:tabs>
              <w:spacing w:after="0" w:line="240" w:lineRule="atLeast"/>
              <w:ind w:left="85" w:right="-30"/>
            </w:pPr>
            <w:r w:rsidRPr="00FA0591">
              <w:t>-</w:t>
            </w:r>
          </w:p>
        </w:tc>
        <w:tc>
          <w:tcPr>
            <w:tcW w:w="627" w:type="pct"/>
            <w:vAlign w:val="bottom"/>
          </w:tcPr>
          <w:p w14:paraId="3048D9FE" w14:textId="52CF7BC6" w:rsidR="00E3143D" w:rsidRPr="00FA0591" w:rsidRDefault="006B0BB8" w:rsidP="00563C24">
            <w:pPr>
              <w:pStyle w:val="BodyText"/>
              <w:pBdr>
                <w:bottom w:val="single" w:sz="4" w:space="1" w:color="auto"/>
              </w:pBdr>
              <w:tabs>
                <w:tab w:val="decimal" w:pos="713"/>
              </w:tabs>
              <w:spacing w:after="0" w:line="240" w:lineRule="atLeast"/>
              <w:ind w:left="44" w:right="-30"/>
            </w:pPr>
            <w:r w:rsidRPr="00FA0591">
              <w:t>-</w:t>
            </w:r>
          </w:p>
        </w:tc>
        <w:tc>
          <w:tcPr>
            <w:tcW w:w="627" w:type="pct"/>
            <w:vAlign w:val="bottom"/>
          </w:tcPr>
          <w:p w14:paraId="75DFAF3A" w14:textId="083BCFAD" w:rsidR="00E3143D" w:rsidRPr="00FA0591" w:rsidRDefault="006B0BB8" w:rsidP="00563C24">
            <w:pPr>
              <w:pStyle w:val="BodyText"/>
              <w:pBdr>
                <w:bottom w:val="single" w:sz="4" w:space="1" w:color="auto"/>
              </w:pBdr>
              <w:tabs>
                <w:tab w:val="decimal" w:pos="713"/>
              </w:tabs>
              <w:spacing w:after="0" w:line="240" w:lineRule="atLeast"/>
              <w:ind w:left="93" w:right="-30"/>
            </w:pPr>
            <w:r w:rsidRPr="00FA0591">
              <w:t>-</w:t>
            </w:r>
          </w:p>
        </w:tc>
        <w:tc>
          <w:tcPr>
            <w:tcW w:w="620" w:type="pct"/>
            <w:vAlign w:val="bottom"/>
          </w:tcPr>
          <w:p w14:paraId="215228A0" w14:textId="0CE6C927" w:rsidR="00E3143D" w:rsidRPr="00FA0591" w:rsidRDefault="006B0BB8" w:rsidP="00563C24">
            <w:pPr>
              <w:pStyle w:val="BodyText"/>
              <w:pBdr>
                <w:bottom w:val="single" w:sz="4" w:space="1" w:color="auto"/>
              </w:pBdr>
              <w:tabs>
                <w:tab w:val="decimal" w:pos="920"/>
              </w:tabs>
              <w:spacing w:after="0" w:line="240" w:lineRule="atLeast"/>
              <w:ind w:left="52" w:right="-30"/>
            </w:pPr>
            <w:r w:rsidRPr="00FA0591">
              <w:t>(41,384)</w:t>
            </w:r>
          </w:p>
        </w:tc>
      </w:tr>
      <w:tr w:rsidR="00E3143D" w:rsidRPr="00FA0591" w14:paraId="0848737E" w14:textId="77777777" w:rsidTr="00DB5017">
        <w:tc>
          <w:tcPr>
            <w:tcW w:w="1247" w:type="pct"/>
          </w:tcPr>
          <w:p w14:paraId="1694F3ED" w14:textId="77777777" w:rsidR="00E3143D" w:rsidRPr="00FA0591" w:rsidRDefault="00E3143D" w:rsidP="00563C24">
            <w:pPr>
              <w:pStyle w:val="a3"/>
              <w:tabs>
                <w:tab w:val="clear" w:pos="360"/>
                <w:tab w:val="clear" w:pos="720"/>
                <w:tab w:val="clear" w:pos="1080"/>
                <w:tab w:val="left" w:pos="540"/>
              </w:tabs>
              <w:spacing w:line="240" w:lineRule="atLeast"/>
              <w:ind w:right="-106"/>
              <w:rPr>
                <w:rFonts w:cs="Times New Roman"/>
                <w:sz w:val="22"/>
                <w:szCs w:val="22"/>
                <w:lang w:val="en-US"/>
              </w:rPr>
            </w:pPr>
          </w:p>
        </w:tc>
        <w:tc>
          <w:tcPr>
            <w:tcW w:w="626" w:type="pct"/>
            <w:vAlign w:val="bottom"/>
          </w:tcPr>
          <w:p w14:paraId="6B5E79ED" w14:textId="33F938FD" w:rsidR="00E3143D" w:rsidRPr="00FA0591" w:rsidRDefault="006B0BB8" w:rsidP="00563C24">
            <w:pPr>
              <w:pStyle w:val="BodyText"/>
              <w:tabs>
                <w:tab w:val="decimal" w:pos="920"/>
              </w:tabs>
              <w:spacing w:after="0" w:line="240" w:lineRule="atLeast"/>
              <w:ind w:left="-128" w:right="-30"/>
            </w:pPr>
            <w:r w:rsidRPr="00FA0591">
              <w:t>613,730</w:t>
            </w:r>
          </w:p>
        </w:tc>
        <w:tc>
          <w:tcPr>
            <w:tcW w:w="627" w:type="pct"/>
            <w:vAlign w:val="bottom"/>
          </w:tcPr>
          <w:p w14:paraId="22786718" w14:textId="5C83E214" w:rsidR="00E3143D" w:rsidRPr="00FA0591" w:rsidRDefault="006B0BB8" w:rsidP="00563C24">
            <w:pPr>
              <w:pStyle w:val="BodyText"/>
              <w:tabs>
                <w:tab w:val="decimal" w:pos="920"/>
              </w:tabs>
              <w:spacing w:after="0" w:line="240" w:lineRule="atLeast"/>
              <w:ind w:left="-128" w:right="-30"/>
            </w:pPr>
            <w:r w:rsidRPr="00FA0591">
              <w:t>4,545</w:t>
            </w:r>
          </w:p>
        </w:tc>
        <w:tc>
          <w:tcPr>
            <w:tcW w:w="627" w:type="pct"/>
            <w:vAlign w:val="bottom"/>
          </w:tcPr>
          <w:p w14:paraId="0017D013" w14:textId="0D469034" w:rsidR="00E3143D" w:rsidRPr="00FA0591" w:rsidRDefault="006B0BB8" w:rsidP="00563C24">
            <w:pPr>
              <w:pStyle w:val="BodyText"/>
              <w:tabs>
                <w:tab w:val="decimal" w:pos="713"/>
              </w:tabs>
              <w:spacing w:after="0" w:line="240" w:lineRule="atLeast"/>
              <w:ind w:left="-128" w:right="-30"/>
            </w:pPr>
            <w:r w:rsidRPr="00FA0591">
              <w:t>-</w:t>
            </w:r>
          </w:p>
        </w:tc>
        <w:tc>
          <w:tcPr>
            <w:tcW w:w="627" w:type="pct"/>
            <w:vAlign w:val="bottom"/>
          </w:tcPr>
          <w:p w14:paraId="2C961FE7" w14:textId="7CCC3B0F" w:rsidR="00E3143D" w:rsidRPr="00FA0591" w:rsidRDefault="006B0BB8" w:rsidP="00563C24">
            <w:pPr>
              <w:pStyle w:val="BodyText"/>
              <w:tabs>
                <w:tab w:val="decimal" w:pos="713"/>
              </w:tabs>
              <w:spacing w:after="0" w:line="240" w:lineRule="atLeast"/>
              <w:ind w:left="-128" w:right="-30"/>
            </w:pPr>
            <w:r w:rsidRPr="00FA0591">
              <w:t>-</w:t>
            </w:r>
          </w:p>
        </w:tc>
        <w:tc>
          <w:tcPr>
            <w:tcW w:w="627" w:type="pct"/>
            <w:vAlign w:val="bottom"/>
          </w:tcPr>
          <w:p w14:paraId="1652A0D6" w14:textId="799ACEF9" w:rsidR="00E3143D" w:rsidRPr="00FA0591" w:rsidRDefault="006B0BB8" w:rsidP="00563C24">
            <w:pPr>
              <w:pStyle w:val="BodyText"/>
              <w:tabs>
                <w:tab w:val="decimal" w:pos="713"/>
              </w:tabs>
              <w:spacing w:after="0" w:line="240" w:lineRule="atLeast"/>
              <w:ind w:left="-128" w:right="-30"/>
            </w:pPr>
            <w:r w:rsidRPr="00FA0591">
              <w:t>-</w:t>
            </w:r>
          </w:p>
        </w:tc>
        <w:tc>
          <w:tcPr>
            <w:tcW w:w="620" w:type="pct"/>
            <w:vAlign w:val="bottom"/>
          </w:tcPr>
          <w:p w14:paraId="7AF0F087" w14:textId="191934EF" w:rsidR="00E3143D" w:rsidRPr="00FA0591" w:rsidRDefault="006B0BB8" w:rsidP="00563C24">
            <w:pPr>
              <w:pStyle w:val="BodyText"/>
              <w:tabs>
                <w:tab w:val="decimal" w:pos="920"/>
              </w:tabs>
              <w:spacing w:after="0" w:line="240" w:lineRule="atLeast"/>
              <w:ind w:left="-128" w:right="-30"/>
            </w:pPr>
            <w:r w:rsidRPr="00FA0591">
              <w:t>618,275</w:t>
            </w:r>
          </w:p>
        </w:tc>
      </w:tr>
      <w:tr w:rsidR="00E3143D" w:rsidRPr="00FA0591" w14:paraId="14521F71" w14:textId="77777777" w:rsidTr="00DB5017">
        <w:tc>
          <w:tcPr>
            <w:tcW w:w="1247" w:type="pct"/>
          </w:tcPr>
          <w:p w14:paraId="5E835368" w14:textId="77777777" w:rsidR="00E3143D" w:rsidRPr="00FA0591" w:rsidRDefault="00E3143D" w:rsidP="00563C24">
            <w:pPr>
              <w:pStyle w:val="a3"/>
              <w:tabs>
                <w:tab w:val="left" w:pos="540"/>
              </w:tabs>
              <w:spacing w:line="240" w:lineRule="atLeast"/>
              <w:ind w:right="-106"/>
              <w:rPr>
                <w:rFonts w:cs="Times New Roman"/>
                <w:sz w:val="22"/>
                <w:szCs w:val="22"/>
                <w:lang w:val="en-US"/>
              </w:rPr>
            </w:pPr>
            <w:r w:rsidRPr="00FA0591">
              <w:rPr>
                <w:rFonts w:cs="Times New Roman"/>
                <w:i/>
                <w:iCs/>
                <w:sz w:val="22"/>
                <w:szCs w:val="22"/>
                <w:lang w:val="en-US"/>
              </w:rPr>
              <w:t>Less</w:t>
            </w:r>
            <w:r w:rsidRPr="00FA0591">
              <w:rPr>
                <w:rFonts w:cs="Times New Roman"/>
                <w:sz w:val="22"/>
                <w:szCs w:val="22"/>
                <w:lang w:val="en-US"/>
              </w:rPr>
              <w:t xml:space="preserve"> allowance for </w:t>
            </w:r>
          </w:p>
          <w:p w14:paraId="6F23A42E" w14:textId="77777777" w:rsidR="00E3143D" w:rsidRPr="00FA0591" w:rsidRDefault="00E3143D" w:rsidP="00563C24">
            <w:pPr>
              <w:pStyle w:val="a3"/>
              <w:tabs>
                <w:tab w:val="left" w:pos="540"/>
              </w:tabs>
              <w:spacing w:line="240" w:lineRule="atLeast"/>
              <w:ind w:left="435" w:right="-106" w:hanging="435"/>
              <w:rPr>
                <w:rFonts w:cs="Times New Roman"/>
                <w:sz w:val="22"/>
                <w:szCs w:val="22"/>
                <w:lang w:val="en-US"/>
              </w:rPr>
            </w:pPr>
            <w:r w:rsidRPr="00FA0591">
              <w:rPr>
                <w:rFonts w:cs="Times New Roman"/>
                <w:sz w:val="22"/>
                <w:szCs w:val="22"/>
                <w:lang w:val="en-US"/>
              </w:rPr>
              <w:t xml:space="preserve">        </w:t>
            </w:r>
            <w:r w:rsidRPr="00FA0591">
              <w:rPr>
                <w:rFonts w:cs="Times New Roman"/>
                <w:sz w:val="22"/>
                <w:lang w:val="en-US"/>
              </w:rPr>
              <w:t>i</w:t>
            </w:r>
            <w:r w:rsidRPr="00FA0591">
              <w:rPr>
                <w:rFonts w:cs="Times New Roman"/>
                <w:sz w:val="22"/>
                <w:szCs w:val="22"/>
                <w:lang w:val="en-US"/>
              </w:rPr>
              <w:t>mpairment loss</w:t>
            </w:r>
          </w:p>
        </w:tc>
        <w:tc>
          <w:tcPr>
            <w:tcW w:w="626" w:type="pct"/>
            <w:vAlign w:val="bottom"/>
          </w:tcPr>
          <w:p w14:paraId="455E6C07" w14:textId="470485A4" w:rsidR="00E3143D" w:rsidRPr="00FA0591" w:rsidRDefault="006B0BB8" w:rsidP="00563C24">
            <w:pPr>
              <w:pStyle w:val="BodyText"/>
              <w:pBdr>
                <w:bottom w:val="single" w:sz="4" w:space="1" w:color="auto"/>
              </w:pBdr>
              <w:tabs>
                <w:tab w:val="decimal" w:pos="920"/>
              </w:tabs>
              <w:spacing w:after="0" w:line="240" w:lineRule="atLeast"/>
              <w:ind w:right="-30"/>
              <w:rPr>
                <w:lang w:val="en-US"/>
              </w:rPr>
            </w:pPr>
            <w:r w:rsidRPr="00FA0591">
              <w:rPr>
                <w:lang w:val="en-US"/>
              </w:rPr>
              <w:t>(57,909)</w:t>
            </w:r>
          </w:p>
        </w:tc>
        <w:tc>
          <w:tcPr>
            <w:tcW w:w="627" w:type="pct"/>
            <w:vAlign w:val="bottom"/>
          </w:tcPr>
          <w:p w14:paraId="526310FF" w14:textId="6EB58237" w:rsidR="00E3143D" w:rsidRPr="00FA0591" w:rsidRDefault="006B0BB8" w:rsidP="00563C24">
            <w:pPr>
              <w:pStyle w:val="BodyText"/>
              <w:pBdr>
                <w:bottom w:val="single" w:sz="4" w:space="1" w:color="auto"/>
              </w:pBdr>
              <w:tabs>
                <w:tab w:val="decimal" w:pos="920"/>
              </w:tabs>
              <w:spacing w:after="0" w:line="240" w:lineRule="atLeast"/>
              <w:ind w:left="30" w:right="-30"/>
            </w:pPr>
            <w:r w:rsidRPr="00FA0591">
              <w:t>(119)</w:t>
            </w:r>
          </w:p>
        </w:tc>
        <w:tc>
          <w:tcPr>
            <w:tcW w:w="627" w:type="pct"/>
            <w:vAlign w:val="bottom"/>
          </w:tcPr>
          <w:p w14:paraId="3D8FF947" w14:textId="6716DE79" w:rsidR="00E3143D" w:rsidRPr="00FA0591" w:rsidRDefault="006B0BB8" w:rsidP="00563C24">
            <w:pPr>
              <w:pStyle w:val="BodyText"/>
              <w:pBdr>
                <w:bottom w:val="single" w:sz="4" w:space="1" w:color="auto"/>
              </w:pBdr>
              <w:tabs>
                <w:tab w:val="decimal" w:pos="713"/>
              </w:tabs>
              <w:spacing w:after="0" w:line="240" w:lineRule="atLeast"/>
              <w:ind w:left="85" w:right="-30"/>
            </w:pPr>
            <w:r w:rsidRPr="00FA0591">
              <w:t>-</w:t>
            </w:r>
          </w:p>
        </w:tc>
        <w:tc>
          <w:tcPr>
            <w:tcW w:w="627" w:type="pct"/>
            <w:vAlign w:val="bottom"/>
          </w:tcPr>
          <w:p w14:paraId="575AEF2F" w14:textId="4202B060" w:rsidR="00E3143D" w:rsidRPr="00FA0591" w:rsidRDefault="006B0BB8" w:rsidP="00563C24">
            <w:pPr>
              <w:pStyle w:val="BodyText"/>
              <w:pBdr>
                <w:bottom w:val="single" w:sz="4" w:space="1" w:color="auto"/>
              </w:pBdr>
              <w:tabs>
                <w:tab w:val="decimal" w:pos="713"/>
              </w:tabs>
              <w:spacing w:after="0" w:line="240" w:lineRule="atLeast"/>
              <w:ind w:left="44" w:right="-30"/>
            </w:pPr>
            <w:r w:rsidRPr="00FA0591">
              <w:t>-</w:t>
            </w:r>
          </w:p>
        </w:tc>
        <w:tc>
          <w:tcPr>
            <w:tcW w:w="627" w:type="pct"/>
            <w:vAlign w:val="bottom"/>
          </w:tcPr>
          <w:p w14:paraId="5696C879" w14:textId="43033053" w:rsidR="00E3143D" w:rsidRPr="00FA0591" w:rsidRDefault="006B0BB8" w:rsidP="00563C24">
            <w:pPr>
              <w:pStyle w:val="BodyText"/>
              <w:pBdr>
                <w:bottom w:val="single" w:sz="4" w:space="1" w:color="auto"/>
              </w:pBdr>
              <w:tabs>
                <w:tab w:val="decimal" w:pos="713"/>
              </w:tabs>
              <w:spacing w:after="0" w:line="240" w:lineRule="atLeast"/>
              <w:ind w:left="93" w:right="-30"/>
            </w:pPr>
            <w:r w:rsidRPr="00FA0591">
              <w:t>-</w:t>
            </w:r>
          </w:p>
        </w:tc>
        <w:tc>
          <w:tcPr>
            <w:tcW w:w="620" w:type="pct"/>
            <w:vAlign w:val="bottom"/>
          </w:tcPr>
          <w:p w14:paraId="7195A119" w14:textId="0606F1FF" w:rsidR="00E3143D" w:rsidRPr="00FA0591" w:rsidRDefault="006B0BB8" w:rsidP="00563C24">
            <w:pPr>
              <w:pStyle w:val="BodyText"/>
              <w:pBdr>
                <w:bottom w:val="single" w:sz="4" w:space="1" w:color="auto"/>
              </w:pBdr>
              <w:tabs>
                <w:tab w:val="decimal" w:pos="920"/>
              </w:tabs>
              <w:spacing w:after="0" w:line="240" w:lineRule="atLeast"/>
              <w:ind w:left="52" w:right="-30"/>
            </w:pPr>
            <w:r w:rsidRPr="00FA0591">
              <w:t>(58,028)</w:t>
            </w:r>
          </w:p>
        </w:tc>
      </w:tr>
      <w:tr w:rsidR="00E3143D" w:rsidRPr="00FA0591" w14:paraId="576B0817" w14:textId="77777777" w:rsidTr="00DB5017">
        <w:tc>
          <w:tcPr>
            <w:tcW w:w="1247" w:type="pct"/>
          </w:tcPr>
          <w:p w14:paraId="2D8CE022" w14:textId="77777777" w:rsidR="00E3143D" w:rsidRPr="00FA0591" w:rsidRDefault="00E3143D" w:rsidP="00563C24">
            <w:pPr>
              <w:pStyle w:val="a3"/>
              <w:tabs>
                <w:tab w:val="clear" w:pos="360"/>
                <w:tab w:val="clear" w:pos="720"/>
                <w:tab w:val="clear" w:pos="1080"/>
                <w:tab w:val="left" w:pos="540"/>
              </w:tabs>
              <w:spacing w:line="240" w:lineRule="atLeast"/>
              <w:ind w:right="-106"/>
              <w:rPr>
                <w:rFonts w:cs="Times New Roman"/>
                <w:sz w:val="22"/>
                <w:szCs w:val="22"/>
                <w:lang w:val="en-US"/>
              </w:rPr>
            </w:pPr>
            <w:r w:rsidRPr="00FA0591">
              <w:rPr>
                <w:rFonts w:cs="Times New Roman"/>
                <w:b/>
                <w:bCs/>
                <w:sz w:val="24"/>
                <w:szCs w:val="20"/>
              </w:rPr>
              <w:t>Net</w:t>
            </w:r>
          </w:p>
        </w:tc>
        <w:tc>
          <w:tcPr>
            <w:tcW w:w="626" w:type="pct"/>
            <w:vAlign w:val="bottom"/>
          </w:tcPr>
          <w:p w14:paraId="107F4708" w14:textId="2EA98BC0" w:rsidR="00E3143D" w:rsidRPr="00FA0591" w:rsidRDefault="006B0BB8" w:rsidP="00563C24">
            <w:pPr>
              <w:pStyle w:val="BodyText"/>
              <w:pBdr>
                <w:bottom w:val="double" w:sz="4" w:space="1" w:color="auto"/>
              </w:pBdr>
              <w:tabs>
                <w:tab w:val="decimal" w:pos="920"/>
              </w:tabs>
              <w:spacing w:after="0" w:line="240" w:lineRule="atLeast"/>
              <w:ind w:right="-30"/>
              <w:rPr>
                <w:b/>
                <w:bCs/>
              </w:rPr>
            </w:pPr>
            <w:r w:rsidRPr="00FA0591">
              <w:rPr>
                <w:b/>
                <w:bCs/>
              </w:rPr>
              <w:t>555,821</w:t>
            </w:r>
          </w:p>
        </w:tc>
        <w:tc>
          <w:tcPr>
            <w:tcW w:w="627" w:type="pct"/>
            <w:vAlign w:val="bottom"/>
          </w:tcPr>
          <w:p w14:paraId="7DD4A6BD" w14:textId="4E62A0EE" w:rsidR="00E3143D" w:rsidRPr="00FA0591" w:rsidRDefault="006B0BB8" w:rsidP="00563C24">
            <w:pPr>
              <w:pStyle w:val="BodyText"/>
              <w:pBdr>
                <w:bottom w:val="double" w:sz="4" w:space="1" w:color="auto"/>
              </w:pBdr>
              <w:tabs>
                <w:tab w:val="decimal" w:pos="920"/>
              </w:tabs>
              <w:spacing w:after="0" w:line="240" w:lineRule="atLeast"/>
              <w:ind w:left="36" w:right="-30"/>
              <w:rPr>
                <w:b/>
                <w:bCs/>
              </w:rPr>
            </w:pPr>
            <w:r w:rsidRPr="00FA0591">
              <w:rPr>
                <w:b/>
                <w:bCs/>
              </w:rPr>
              <w:t>4,426</w:t>
            </w:r>
          </w:p>
        </w:tc>
        <w:tc>
          <w:tcPr>
            <w:tcW w:w="627" w:type="pct"/>
            <w:vAlign w:val="bottom"/>
          </w:tcPr>
          <w:p w14:paraId="620DA0A3" w14:textId="7361C203" w:rsidR="00E3143D" w:rsidRPr="00FA0591" w:rsidRDefault="006B0BB8" w:rsidP="00563C24">
            <w:pPr>
              <w:pStyle w:val="BodyText"/>
              <w:pBdr>
                <w:bottom w:val="double" w:sz="4" w:space="1" w:color="auto"/>
              </w:pBdr>
              <w:tabs>
                <w:tab w:val="decimal" w:pos="713"/>
              </w:tabs>
              <w:spacing w:after="0" w:line="240" w:lineRule="atLeast"/>
              <w:ind w:left="85" w:right="-30"/>
              <w:rPr>
                <w:b/>
                <w:bCs/>
              </w:rPr>
            </w:pPr>
            <w:r w:rsidRPr="00FA0591">
              <w:rPr>
                <w:b/>
                <w:bCs/>
              </w:rPr>
              <w:t>-</w:t>
            </w:r>
          </w:p>
        </w:tc>
        <w:tc>
          <w:tcPr>
            <w:tcW w:w="627" w:type="pct"/>
            <w:vAlign w:val="bottom"/>
          </w:tcPr>
          <w:p w14:paraId="3FD87058" w14:textId="7C352B83" w:rsidR="00E3143D" w:rsidRPr="00FA0591" w:rsidRDefault="006B0BB8" w:rsidP="00563C24">
            <w:pPr>
              <w:pStyle w:val="BodyText"/>
              <w:pBdr>
                <w:bottom w:val="double" w:sz="4" w:space="1" w:color="auto"/>
              </w:pBdr>
              <w:tabs>
                <w:tab w:val="decimal" w:pos="713"/>
              </w:tabs>
              <w:spacing w:after="0" w:line="240" w:lineRule="atLeast"/>
              <w:ind w:left="44" w:right="-30"/>
              <w:rPr>
                <w:b/>
                <w:bCs/>
              </w:rPr>
            </w:pPr>
            <w:r w:rsidRPr="00FA0591">
              <w:rPr>
                <w:b/>
                <w:bCs/>
              </w:rPr>
              <w:t>-</w:t>
            </w:r>
          </w:p>
        </w:tc>
        <w:tc>
          <w:tcPr>
            <w:tcW w:w="627" w:type="pct"/>
            <w:vAlign w:val="bottom"/>
          </w:tcPr>
          <w:p w14:paraId="6D5AC5B8" w14:textId="6C61C262" w:rsidR="00E3143D" w:rsidRPr="00FA0591" w:rsidRDefault="006B0BB8" w:rsidP="00563C24">
            <w:pPr>
              <w:pStyle w:val="BodyText"/>
              <w:pBdr>
                <w:bottom w:val="double" w:sz="4" w:space="1" w:color="auto"/>
              </w:pBdr>
              <w:tabs>
                <w:tab w:val="decimal" w:pos="713"/>
              </w:tabs>
              <w:spacing w:after="0" w:line="240" w:lineRule="atLeast"/>
              <w:ind w:left="93" w:right="-30"/>
              <w:rPr>
                <w:b/>
                <w:bCs/>
              </w:rPr>
            </w:pPr>
            <w:r w:rsidRPr="00FA0591">
              <w:rPr>
                <w:b/>
                <w:bCs/>
              </w:rPr>
              <w:t>-</w:t>
            </w:r>
          </w:p>
        </w:tc>
        <w:tc>
          <w:tcPr>
            <w:tcW w:w="620" w:type="pct"/>
            <w:vAlign w:val="bottom"/>
          </w:tcPr>
          <w:p w14:paraId="4E60174F" w14:textId="0561FE87" w:rsidR="00E3143D" w:rsidRPr="00FA0591" w:rsidRDefault="006B0BB8" w:rsidP="00563C24">
            <w:pPr>
              <w:pStyle w:val="BodyText"/>
              <w:pBdr>
                <w:bottom w:val="double" w:sz="4" w:space="1" w:color="auto"/>
              </w:pBdr>
              <w:tabs>
                <w:tab w:val="decimal" w:pos="920"/>
              </w:tabs>
              <w:spacing w:after="0" w:line="240" w:lineRule="atLeast"/>
              <w:ind w:left="52" w:right="-30"/>
              <w:rPr>
                <w:b/>
                <w:bCs/>
              </w:rPr>
            </w:pPr>
            <w:r w:rsidRPr="00FA0591">
              <w:rPr>
                <w:b/>
                <w:bCs/>
              </w:rPr>
              <w:t>560,247</w:t>
            </w:r>
          </w:p>
        </w:tc>
      </w:tr>
    </w:tbl>
    <w:p w14:paraId="00A0094A" w14:textId="3E5C74BC" w:rsidR="00D72426" w:rsidRPr="00FA0591" w:rsidRDefault="00D72426" w:rsidP="00E3143D">
      <w:pPr>
        <w:spacing w:line="240" w:lineRule="atLeast"/>
        <w:jc w:val="thaiDistribute"/>
        <w:rPr>
          <w:rFonts w:eastAsia="MS Mincho" w:cs="Times New Roman"/>
          <w:b/>
          <w:bCs/>
          <w:sz w:val="22"/>
          <w:szCs w:val="22"/>
          <w:lang w:val="en-GB"/>
        </w:rPr>
      </w:pPr>
    </w:p>
    <w:tbl>
      <w:tblPr>
        <w:tblW w:w="5000" w:type="pct"/>
        <w:tblInd w:w="486" w:type="dxa"/>
        <w:tblLayout w:type="fixed"/>
        <w:tblLook w:val="0000" w:firstRow="0" w:lastRow="0" w:firstColumn="0" w:lastColumn="0" w:noHBand="0" w:noVBand="0"/>
      </w:tblPr>
      <w:tblGrid>
        <w:gridCol w:w="4730"/>
        <w:gridCol w:w="1579"/>
        <w:gridCol w:w="1675"/>
        <w:gridCol w:w="1619"/>
      </w:tblGrid>
      <w:tr w:rsidR="00DB5017" w:rsidRPr="00FA0591" w14:paraId="7F404927" w14:textId="77777777" w:rsidTr="00BC56A1">
        <w:tc>
          <w:tcPr>
            <w:tcW w:w="2463" w:type="pct"/>
          </w:tcPr>
          <w:p w14:paraId="0486A5B7" w14:textId="77777777" w:rsidR="00DB5017" w:rsidRPr="00FA0591" w:rsidRDefault="00DB5017" w:rsidP="00F94CE5">
            <w:pPr>
              <w:pStyle w:val="a3"/>
              <w:tabs>
                <w:tab w:val="clear" w:pos="360"/>
                <w:tab w:val="clear" w:pos="720"/>
                <w:tab w:val="clear" w:pos="1080"/>
                <w:tab w:val="left" w:pos="540"/>
              </w:tabs>
              <w:spacing w:line="240" w:lineRule="atLeast"/>
              <w:ind w:right="-106"/>
              <w:rPr>
                <w:rFonts w:cs="Times New Roman"/>
                <w:sz w:val="22"/>
                <w:szCs w:val="22"/>
                <w:lang w:val="en-US"/>
              </w:rPr>
            </w:pPr>
          </w:p>
        </w:tc>
        <w:tc>
          <w:tcPr>
            <w:tcW w:w="2537" w:type="pct"/>
            <w:gridSpan w:val="3"/>
            <w:vAlign w:val="bottom"/>
          </w:tcPr>
          <w:p w14:paraId="3C9019F3" w14:textId="77777777" w:rsidR="00DB5017" w:rsidRPr="00FA0591" w:rsidRDefault="00DB5017" w:rsidP="00F94CE5">
            <w:pPr>
              <w:pStyle w:val="acctfourfigures"/>
              <w:tabs>
                <w:tab w:val="clear" w:pos="765"/>
              </w:tabs>
              <w:spacing w:line="240" w:lineRule="atLeast"/>
              <w:ind w:left="-110" w:right="-110"/>
              <w:jc w:val="center"/>
              <w:rPr>
                <w:rFonts w:ascii="Angsana New" w:hAnsi="Angsana New"/>
                <w:b/>
                <w:bCs/>
                <w:szCs w:val="22"/>
                <w:cs/>
                <w:lang w:bidi="th-TH"/>
              </w:rPr>
            </w:pPr>
            <w:r w:rsidRPr="00FA0591">
              <w:rPr>
                <w:b/>
                <w:bCs/>
                <w:szCs w:val="22"/>
                <w:lang w:val="en-US"/>
              </w:rPr>
              <w:t>Separate financial statements</w:t>
            </w:r>
          </w:p>
        </w:tc>
      </w:tr>
      <w:tr w:rsidR="00DB5017" w:rsidRPr="00FA0591" w14:paraId="354C8DDE" w14:textId="77777777" w:rsidTr="00BC56A1">
        <w:tc>
          <w:tcPr>
            <w:tcW w:w="2463" w:type="pct"/>
          </w:tcPr>
          <w:p w14:paraId="6043611D" w14:textId="77777777" w:rsidR="00DB5017" w:rsidRPr="00FA0591" w:rsidRDefault="00DB5017" w:rsidP="00F94CE5">
            <w:pPr>
              <w:pStyle w:val="a3"/>
              <w:tabs>
                <w:tab w:val="clear" w:pos="360"/>
                <w:tab w:val="clear" w:pos="720"/>
                <w:tab w:val="clear" w:pos="1080"/>
                <w:tab w:val="left" w:pos="540"/>
              </w:tabs>
              <w:spacing w:line="240" w:lineRule="atLeast"/>
              <w:ind w:right="-106"/>
              <w:rPr>
                <w:rFonts w:cs="Times New Roman"/>
                <w:sz w:val="22"/>
                <w:szCs w:val="22"/>
                <w:lang w:val="en-US"/>
              </w:rPr>
            </w:pPr>
          </w:p>
        </w:tc>
        <w:tc>
          <w:tcPr>
            <w:tcW w:w="2537" w:type="pct"/>
            <w:gridSpan w:val="3"/>
            <w:vAlign w:val="bottom"/>
          </w:tcPr>
          <w:p w14:paraId="13F190CC" w14:textId="77777777" w:rsidR="00DB5017" w:rsidRPr="00FA0591" w:rsidRDefault="00DB5017" w:rsidP="00F94CE5">
            <w:pPr>
              <w:pStyle w:val="acctfourfigures"/>
              <w:tabs>
                <w:tab w:val="clear" w:pos="765"/>
              </w:tabs>
              <w:spacing w:line="240" w:lineRule="atLeast"/>
              <w:ind w:left="-110" w:right="-110"/>
              <w:jc w:val="center"/>
              <w:rPr>
                <w:rFonts w:ascii="Angsana New" w:hAnsi="Angsana New"/>
                <w:szCs w:val="22"/>
                <w:lang w:val="en-US" w:bidi="th-TH"/>
              </w:rPr>
            </w:pPr>
            <w:r w:rsidRPr="00FA0591">
              <w:rPr>
                <w:szCs w:val="22"/>
                <w:lang w:val="en-US" w:bidi="th-TH"/>
              </w:rPr>
              <w:t>31</w:t>
            </w:r>
            <w:r w:rsidRPr="00FA0591">
              <w:rPr>
                <w:szCs w:val="22"/>
                <w:lang w:bidi="th-TH"/>
              </w:rPr>
              <w:t xml:space="preserve"> December </w:t>
            </w:r>
            <w:r w:rsidRPr="00FA0591">
              <w:rPr>
                <w:szCs w:val="22"/>
                <w:lang w:val="en-US" w:bidi="th-TH"/>
              </w:rPr>
              <w:t>2019</w:t>
            </w:r>
          </w:p>
        </w:tc>
      </w:tr>
      <w:tr w:rsidR="00DB5017" w:rsidRPr="00FA0591" w14:paraId="791329A1" w14:textId="77777777" w:rsidTr="00BC56A1">
        <w:tc>
          <w:tcPr>
            <w:tcW w:w="2463" w:type="pct"/>
          </w:tcPr>
          <w:p w14:paraId="54EB5A7C" w14:textId="77777777" w:rsidR="00DB5017" w:rsidRPr="00FA0591" w:rsidRDefault="00DB5017" w:rsidP="00F94CE5">
            <w:pPr>
              <w:pStyle w:val="a3"/>
              <w:tabs>
                <w:tab w:val="clear" w:pos="360"/>
                <w:tab w:val="clear" w:pos="720"/>
                <w:tab w:val="clear" w:pos="1080"/>
                <w:tab w:val="left" w:pos="540"/>
              </w:tabs>
              <w:spacing w:line="240" w:lineRule="atLeast"/>
              <w:ind w:right="-106"/>
              <w:rPr>
                <w:rFonts w:cs="Times New Roman"/>
                <w:sz w:val="22"/>
                <w:szCs w:val="22"/>
                <w:lang w:val="en-US"/>
              </w:rPr>
            </w:pPr>
          </w:p>
        </w:tc>
        <w:tc>
          <w:tcPr>
            <w:tcW w:w="822" w:type="pct"/>
            <w:vAlign w:val="bottom"/>
          </w:tcPr>
          <w:p w14:paraId="63FB22E8" w14:textId="4271EEA9" w:rsidR="00DB5017" w:rsidRPr="00FA0591" w:rsidRDefault="00DB5017" w:rsidP="00DB5017">
            <w:pPr>
              <w:pStyle w:val="acctfourfigures"/>
              <w:tabs>
                <w:tab w:val="clear" w:pos="765"/>
              </w:tabs>
              <w:ind w:left="-110" w:right="-110"/>
              <w:jc w:val="center"/>
              <w:rPr>
                <w:szCs w:val="22"/>
                <w:lang w:bidi="th-TH"/>
              </w:rPr>
            </w:pPr>
            <w:r w:rsidRPr="00FA0591">
              <w:rPr>
                <w:szCs w:val="22"/>
                <w:lang w:bidi="th-TH"/>
              </w:rPr>
              <w:t>Portion</w:t>
            </w:r>
          </w:p>
          <w:p w14:paraId="347712A5" w14:textId="27DD9E24" w:rsidR="00DB5017" w:rsidRPr="00FA0591" w:rsidRDefault="00DB5017" w:rsidP="00DB5017">
            <w:pPr>
              <w:pStyle w:val="acctfourfigures"/>
              <w:tabs>
                <w:tab w:val="clear" w:pos="765"/>
              </w:tabs>
              <w:ind w:left="-110" w:right="-110"/>
              <w:jc w:val="center"/>
              <w:rPr>
                <w:szCs w:val="22"/>
                <w:lang w:bidi="th-TH"/>
              </w:rPr>
            </w:pPr>
            <w:r w:rsidRPr="00FA0591">
              <w:rPr>
                <w:szCs w:val="22"/>
                <w:lang w:bidi="th-TH"/>
              </w:rPr>
              <w:t>due within</w:t>
            </w:r>
          </w:p>
          <w:p w14:paraId="57132127" w14:textId="77777777" w:rsidR="00DB5017" w:rsidRPr="00FA0591" w:rsidRDefault="00DB5017" w:rsidP="00DB5017">
            <w:pPr>
              <w:pStyle w:val="acctfourfigures"/>
              <w:tabs>
                <w:tab w:val="clear" w:pos="765"/>
              </w:tabs>
              <w:ind w:right="-110"/>
              <w:jc w:val="center"/>
              <w:rPr>
                <w:szCs w:val="22"/>
                <w:lang w:bidi="th-TH"/>
              </w:rPr>
            </w:pPr>
            <w:r w:rsidRPr="00FA0591">
              <w:rPr>
                <w:szCs w:val="22"/>
                <w:lang w:bidi="th-TH"/>
              </w:rPr>
              <w:t>one year</w:t>
            </w:r>
          </w:p>
        </w:tc>
        <w:tc>
          <w:tcPr>
            <w:tcW w:w="872" w:type="pct"/>
            <w:vAlign w:val="bottom"/>
          </w:tcPr>
          <w:p w14:paraId="002086C4" w14:textId="77777777" w:rsidR="00DB5017" w:rsidRDefault="00DB5017" w:rsidP="00F94CE5">
            <w:pPr>
              <w:pStyle w:val="acctfourfigures"/>
              <w:tabs>
                <w:tab w:val="clear" w:pos="765"/>
              </w:tabs>
              <w:spacing w:line="240" w:lineRule="atLeast"/>
              <w:ind w:left="-110" w:right="-110"/>
              <w:jc w:val="center"/>
              <w:rPr>
                <w:szCs w:val="22"/>
                <w:lang w:val="en-US" w:bidi="th-TH"/>
              </w:rPr>
            </w:pPr>
            <w:r w:rsidRPr="00FA0591">
              <w:rPr>
                <w:szCs w:val="22"/>
                <w:lang w:val="en-US" w:bidi="th-TH"/>
              </w:rPr>
              <w:t xml:space="preserve">Portion due over </w:t>
            </w:r>
            <w:r w:rsidRPr="00FA0591">
              <w:rPr>
                <w:szCs w:val="22"/>
                <w:lang w:val="en-US" w:bidi="th-TH"/>
              </w:rPr>
              <w:br/>
              <w:t>one year</w:t>
            </w:r>
            <w:r>
              <w:rPr>
                <w:szCs w:val="22"/>
                <w:lang w:val="en-US" w:bidi="th-TH"/>
              </w:rPr>
              <w:t xml:space="preserve"> </w:t>
            </w:r>
            <w:r w:rsidRPr="00FA0591">
              <w:rPr>
                <w:szCs w:val="22"/>
                <w:lang w:val="en-US" w:bidi="th-TH"/>
              </w:rPr>
              <w:t xml:space="preserve">but </w:t>
            </w:r>
          </w:p>
          <w:p w14:paraId="13EBAD83" w14:textId="45A25841" w:rsidR="00DB5017" w:rsidRPr="00FA0591" w:rsidRDefault="00DB5017" w:rsidP="00F94CE5">
            <w:pPr>
              <w:pStyle w:val="acctfourfigures"/>
              <w:tabs>
                <w:tab w:val="clear" w:pos="765"/>
              </w:tabs>
              <w:spacing w:line="240" w:lineRule="atLeast"/>
              <w:ind w:left="-110" w:right="-110"/>
              <w:jc w:val="center"/>
              <w:rPr>
                <w:szCs w:val="22"/>
                <w:lang w:bidi="th-TH"/>
              </w:rPr>
            </w:pPr>
            <w:r w:rsidRPr="00FA0591">
              <w:rPr>
                <w:szCs w:val="22"/>
                <w:lang w:val="en-US" w:bidi="th-TH"/>
              </w:rPr>
              <w:t xml:space="preserve">within </w:t>
            </w:r>
            <w:r>
              <w:rPr>
                <w:szCs w:val="22"/>
                <w:lang w:val="en-US" w:bidi="th-TH"/>
              </w:rPr>
              <w:t>five</w:t>
            </w:r>
            <w:r w:rsidRPr="00FA0591">
              <w:rPr>
                <w:szCs w:val="22"/>
                <w:lang w:val="en-US" w:bidi="th-TH"/>
              </w:rPr>
              <w:t xml:space="preserve"> years</w:t>
            </w:r>
          </w:p>
        </w:tc>
        <w:tc>
          <w:tcPr>
            <w:tcW w:w="843" w:type="pct"/>
            <w:vAlign w:val="bottom"/>
          </w:tcPr>
          <w:p w14:paraId="536C33FC" w14:textId="77777777" w:rsidR="00DB5017" w:rsidRPr="00FA0591" w:rsidRDefault="00DB5017" w:rsidP="00F94CE5">
            <w:pPr>
              <w:pStyle w:val="acctfourfigures"/>
              <w:tabs>
                <w:tab w:val="clear" w:pos="765"/>
              </w:tabs>
              <w:spacing w:line="240" w:lineRule="atLeast"/>
              <w:ind w:left="-110" w:right="-110"/>
              <w:jc w:val="center"/>
              <w:rPr>
                <w:szCs w:val="22"/>
                <w:lang w:bidi="th-TH"/>
              </w:rPr>
            </w:pPr>
            <w:r w:rsidRPr="00FA0591">
              <w:rPr>
                <w:szCs w:val="22"/>
                <w:lang w:bidi="th-TH"/>
              </w:rPr>
              <w:t>Total</w:t>
            </w:r>
          </w:p>
        </w:tc>
      </w:tr>
      <w:tr w:rsidR="00DB5017" w:rsidRPr="00FA0591" w14:paraId="307137CE" w14:textId="77777777" w:rsidTr="00BC56A1">
        <w:trPr>
          <w:trHeight w:val="218"/>
        </w:trPr>
        <w:tc>
          <w:tcPr>
            <w:tcW w:w="2463" w:type="pct"/>
          </w:tcPr>
          <w:p w14:paraId="6F30F295" w14:textId="77777777" w:rsidR="00DB5017" w:rsidRPr="00FA0591" w:rsidRDefault="00DB5017" w:rsidP="00F94CE5">
            <w:pPr>
              <w:spacing w:line="240" w:lineRule="atLeast"/>
              <w:ind w:left="-18" w:right="-106" w:hanging="6"/>
              <w:jc w:val="both"/>
              <w:rPr>
                <w:rFonts w:cs="Times New Roman"/>
                <w:sz w:val="22"/>
                <w:szCs w:val="22"/>
              </w:rPr>
            </w:pPr>
          </w:p>
        </w:tc>
        <w:tc>
          <w:tcPr>
            <w:tcW w:w="2537" w:type="pct"/>
            <w:gridSpan w:val="3"/>
          </w:tcPr>
          <w:p w14:paraId="43D729F3" w14:textId="77777777" w:rsidR="00DB5017" w:rsidRPr="00FA0591" w:rsidRDefault="00DB5017" w:rsidP="00F94CE5">
            <w:pPr>
              <w:spacing w:line="240" w:lineRule="atLeast"/>
              <w:jc w:val="center"/>
              <w:rPr>
                <w:rFonts w:cs="Times New Roman"/>
                <w:i/>
                <w:iCs/>
                <w:sz w:val="22"/>
                <w:szCs w:val="22"/>
              </w:rPr>
            </w:pPr>
            <w:r w:rsidRPr="00FA0591">
              <w:rPr>
                <w:rFonts w:cs="Times New Roman"/>
                <w:i/>
                <w:iCs/>
                <w:sz w:val="22"/>
                <w:szCs w:val="22"/>
              </w:rPr>
              <w:t>(in thousand Baht)</w:t>
            </w:r>
          </w:p>
        </w:tc>
      </w:tr>
      <w:tr w:rsidR="00DB5017" w:rsidRPr="00FA0591" w14:paraId="5272BFBD" w14:textId="77777777" w:rsidTr="00BC56A1">
        <w:trPr>
          <w:trHeight w:val="218"/>
        </w:trPr>
        <w:tc>
          <w:tcPr>
            <w:tcW w:w="2463" w:type="pct"/>
          </w:tcPr>
          <w:p w14:paraId="02769C3A" w14:textId="77777777" w:rsidR="00DB5017" w:rsidRPr="00FA0591" w:rsidRDefault="00DB5017" w:rsidP="00F94CE5">
            <w:pPr>
              <w:spacing w:line="240" w:lineRule="atLeast"/>
              <w:ind w:left="-18" w:right="-106" w:hanging="6"/>
              <w:jc w:val="both"/>
              <w:rPr>
                <w:rFonts w:cs="Times New Roman"/>
                <w:sz w:val="22"/>
                <w:szCs w:val="22"/>
              </w:rPr>
            </w:pPr>
            <w:r w:rsidRPr="00FA0591">
              <w:rPr>
                <w:rFonts w:cs="Times New Roman"/>
                <w:sz w:val="22"/>
                <w:szCs w:val="22"/>
              </w:rPr>
              <w:t>Hire purchase receivables</w:t>
            </w:r>
          </w:p>
        </w:tc>
        <w:tc>
          <w:tcPr>
            <w:tcW w:w="822" w:type="pct"/>
          </w:tcPr>
          <w:p w14:paraId="1B540E00" w14:textId="77777777" w:rsidR="00DB5017" w:rsidRPr="00FA0591" w:rsidRDefault="00DB5017" w:rsidP="00DB5017">
            <w:pPr>
              <w:pStyle w:val="BodyText"/>
              <w:tabs>
                <w:tab w:val="decimal" w:pos="1182"/>
              </w:tabs>
              <w:spacing w:after="0" w:line="240" w:lineRule="atLeast"/>
              <w:ind w:left="-128" w:right="-30"/>
            </w:pPr>
            <w:r w:rsidRPr="00FA0591">
              <w:t>689,861</w:t>
            </w:r>
          </w:p>
        </w:tc>
        <w:tc>
          <w:tcPr>
            <w:tcW w:w="872" w:type="pct"/>
          </w:tcPr>
          <w:p w14:paraId="02A9E0EF" w14:textId="77777777" w:rsidR="00DB5017" w:rsidRPr="00FA0591" w:rsidRDefault="00DB5017" w:rsidP="00DB5017">
            <w:pPr>
              <w:pStyle w:val="BodyText"/>
              <w:tabs>
                <w:tab w:val="decimal" w:pos="1111"/>
              </w:tabs>
              <w:spacing w:after="0" w:line="240" w:lineRule="atLeast"/>
              <w:ind w:left="-128" w:right="-30"/>
            </w:pPr>
            <w:r w:rsidRPr="00FA0591">
              <w:t>603</w:t>
            </w:r>
          </w:p>
        </w:tc>
        <w:tc>
          <w:tcPr>
            <w:tcW w:w="843" w:type="pct"/>
          </w:tcPr>
          <w:p w14:paraId="4A26ED84" w14:textId="77777777" w:rsidR="00DB5017" w:rsidRPr="00FA0591" w:rsidRDefault="00DB5017" w:rsidP="00DB5017">
            <w:pPr>
              <w:pStyle w:val="BodyText"/>
              <w:tabs>
                <w:tab w:val="decimal" w:pos="1229"/>
              </w:tabs>
              <w:spacing w:after="0" w:line="240" w:lineRule="atLeast"/>
              <w:ind w:left="-128" w:right="-30"/>
            </w:pPr>
            <w:r w:rsidRPr="00FA0591">
              <w:t>690,464</w:t>
            </w:r>
          </w:p>
        </w:tc>
      </w:tr>
      <w:tr w:rsidR="00DB5017" w:rsidRPr="00FA0591" w14:paraId="10F97D0C" w14:textId="77777777" w:rsidTr="00BC56A1">
        <w:trPr>
          <w:trHeight w:val="218"/>
        </w:trPr>
        <w:tc>
          <w:tcPr>
            <w:tcW w:w="2463" w:type="pct"/>
          </w:tcPr>
          <w:p w14:paraId="17329DE3" w14:textId="77777777" w:rsidR="00DB5017" w:rsidRPr="00FA0591" w:rsidRDefault="00DB5017" w:rsidP="00F94CE5">
            <w:pPr>
              <w:ind w:right="38"/>
              <w:rPr>
                <w:rFonts w:cs="Times New Roman"/>
                <w:sz w:val="22"/>
                <w:szCs w:val="22"/>
              </w:rPr>
            </w:pPr>
            <w:r w:rsidRPr="00FA0591">
              <w:rPr>
                <w:rFonts w:cs="Times New Roman"/>
                <w:i/>
                <w:iCs/>
                <w:sz w:val="22"/>
                <w:szCs w:val="22"/>
              </w:rPr>
              <w:t xml:space="preserve">Less </w:t>
            </w:r>
            <w:r w:rsidRPr="00FA0591">
              <w:rPr>
                <w:rFonts w:cs="Times New Roman"/>
                <w:sz w:val="22"/>
                <w:szCs w:val="22"/>
              </w:rPr>
              <w:t>deferred interest income</w:t>
            </w:r>
          </w:p>
        </w:tc>
        <w:tc>
          <w:tcPr>
            <w:tcW w:w="822" w:type="pct"/>
          </w:tcPr>
          <w:p w14:paraId="0BDFDA58" w14:textId="77777777" w:rsidR="00DB5017" w:rsidRPr="00FA0591" w:rsidRDefault="00DB5017" w:rsidP="00DB5017">
            <w:pPr>
              <w:pStyle w:val="BodyText"/>
              <w:tabs>
                <w:tab w:val="decimal" w:pos="1182"/>
              </w:tabs>
              <w:spacing w:after="0" w:line="240" w:lineRule="atLeast"/>
              <w:ind w:left="-128" w:right="-30"/>
            </w:pPr>
            <w:r w:rsidRPr="00FA0591">
              <w:t>(65,184)</w:t>
            </w:r>
          </w:p>
        </w:tc>
        <w:tc>
          <w:tcPr>
            <w:tcW w:w="872" w:type="pct"/>
          </w:tcPr>
          <w:p w14:paraId="25C82362" w14:textId="77777777" w:rsidR="00DB5017" w:rsidRPr="00FA0591" w:rsidRDefault="00DB5017" w:rsidP="00DB5017">
            <w:pPr>
              <w:pStyle w:val="BodyText"/>
              <w:tabs>
                <w:tab w:val="decimal" w:pos="1111"/>
              </w:tabs>
              <w:spacing w:after="0" w:line="240" w:lineRule="atLeast"/>
              <w:ind w:left="-128" w:right="-30"/>
            </w:pPr>
            <w:r w:rsidRPr="00FA0591">
              <w:t>(14)</w:t>
            </w:r>
          </w:p>
        </w:tc>
        <w:tc>
          <w:tcPr>
            <w:tcW w:w="843" w:type="pct"/>
          </w:tcPr>
          <w:p w14:paraId="0A023009" w14:textId="77777777" w:rsidR="00DB5017" w:rsidRPr="00FA0591" w:rsidRDefault="00DB5017" w:rsidP="00DB5017">
            <w:pPr>
              <w:pStyle w:val="BodyText"/>
              <w:tabs>
                <w:tab w:val="decimal" w:pos="1229"/>
              </w:tabs>
              <w:spacing w:after="0" w:line="240" w:lineRule="atLeast"/>
              <w:ind w:left="-128" w:right="-30"/>
            </w:pPr>
            <w:r w:rsidRPr="00FA0591">
              <w:t>(65,198)</w:t>
            </w:r>
          </w:p>
        </w:tc>
      </w:tr>
      <w:tr w:rsidR="00DB5017" w:rsidRPr="00FA0591" w14:paraId="365BC175" w14:textId="77777777" w:rsidTr="00BC56A1">
        <w:trPr>
          <w:trHeight w:val="218"/>
        </w:trPr>
        <w:tc>
          <w:tcPr>
            <w:tcW w:w="2463" w:type="pct"/>
          </w:tcPr>
          <w:p w14:paraId="4E3EFC8A" w14:textId="77777777" w:rsidR="00DB5017" w:rsidRPr="00FA0591" w:rsidRDefault="00DB5017" w:rsidP="00F94CE5">
            <w:pPr>
              <w:ind w:right="38"/>
              <w:rPr>
                <w:rFonts w:cs="Times New Roman"/>
                <w:sz w:val="22"/>
                <w:szCs w:val="22"/>
              </w:rPr>
            </w:pPr>
            <w:r w:rsidRPr="00FA0591">
              <w:rPr>
                <w:rFonts w:cs="Times New Roman"/>
                <w:i/>
                <w:iCs/>
                <w:sz w:val="22"/>
                <w:szCs w:val="22"/>
              </w:rPr>
              <w:t xml:space="preserve">        </w:t>
            </w:r>
            <w:r w:rsidRPr="00FA0591">
              <w:rPr>
                <w:rFonts w:cs="Times New Roman"/>
                <w:sz w:val="22"/>
                <w:szCs w:val="22"/>
              </w:rPr>
              <w:t>deferred output VAT</w:t>
            </w:r>
          </w:p>
        </w:tc>
        <w:tc>
          <w:tcPr>
            <w:tcW w:w="822" w:type="pct"/>
          </w:tcPr>
          <w:p w14:paraId="616B2966" w14:textId="77777777" w:rsidR="00DB5017" w:rsidRPr="00FA0591" w:rsidRDefault="00DB5017" w:rsidP="00DB5017">
            <w:pPr>
              <w:pStyle w:val="BodyText"/>
              <w:pBdr>
                <w:bottom w:val="single" w:sz="4" w:space="1" w:color="auto"/>
              </w:pBdr>
              <w:tabs>
                <w:tab w:val="decimal" w:pos="1182"/>
              </w:tabs>
              <w:spacing w:after="0" w:line="240" w:lineRule="atLeast"/>
              <w:ind w:right="-30"/>
            </w:pPr>
            <w:r w:rsidRPr="00FA0591">
              <w:t>(38,043)</w:t>
            </w:r>
          </w:p>
        </w:tc>
        <w:tc>
          <w:tcPr>
            <w:tcW w:w="872" w:type="pct"/>
          </w:tcPr>
          <w:p w14:paraId="67202424" w14:textId="77777777" w:rsidR="00DB5017" w:rsidRPr="00FA0591" w:rsidRDefault="00DB5017" w:rsidP="00DB5017">
            <w:pPr>
              <w:pStyle w:val="BodyText"/>
              <w:pBdr>
                <w:bottom w:val="single" w:sz="4" w:space="1" w:color="auto"/>
              </w:pBdr>
              <w:tabs>
                <w:tab w:val="decimal" w:pos="1111"/>
              </w:tabs>
              <w:spacing w:after="0" w:line="240" w:lineRule="atLeast"/>
              <w:ind w:right="-30"/>
            </w:pPr>
            <w:r w:rsidRPr="00FA0591">
              <w:t>(38)</w:t>
            </w:r>
          </w:p>
        </w:tc>
        <w:tc>
          <w:tcPr>
            <w:tcW w:w="843" w:type="pct"/>
          </w:tcPr>
          <w:p w14:paraId="57175D1B" w14:textId="77777777" w:rsidR="00DB5017" w:rsidRPr="00FA0591" w:rsidRDefault="00DB5017" w:rsidP="00DB5017">
            <w:pPr>
              <w:pStyle w:val="BodyText"/>
              <w:pBdr>
                <w:bottom w:val="single" w:sz="4" w:space="1" w:color="auto"/>
              </w:pBdr>
              <w:tabs>
                <w:tab w:val="decimal" w:pos="1229"/>
              </w:tabs>
              <w:spacing w:after="0" w:line="240" w:lineRule="atLeast"/>
              <w:ind w:right="-30"/>
            </w:pPr>
            <w:r w:rsidRPr="00FA0591">
              <w:t>(38,081)</w:t>
            </w:r>
          </w:p>
        </w:tc>
      </w:tr>
      <w:tr w:rsidR="00DB5017" w:rsidRPr="00FA0591" w14:paraId="5B962659" w14:textId="77777777" w:rsidTr="00BC56A1">
        <w:trPr>
          <w:trHeight w:val="218"/>
        </w:trPr>
        <w:tc>
          <w:tcPr>
            <w:tcW w:w="2463" w:type="pct"/>
          </w:tcPr>
          <w:p w14:paraId="79196783" w14:textId="77777777" w:rsidR="00DB5017" w:rsidRPr="00FA0591" w:rsidRDefault="00DB5017" w:rsidP="00F94CE5">
            <w:pPr>
              <w:spacing w:line="240" w:lineRule="atLeast"/>
              <w:ind w:left="-18" w:right="-106" w:hanging="6"/>
              <w:jc w:val="both"/>
              <w:rPr>
                <w:rFonts w:cs="Times New Roman"/>
                <w:sz w:val="22"/>
                <w:szCs w:val="22"/>
              </w:rPr>
            </w:pPr>
          </w:p>
        </w:tc>
        <w:tc>
          <w:tcPr>
            <w:tcW w:w="822" w:type="pct"/>
          </w:tcPr>
          <w:p w14:paraId="5EA50DC4" w14:textId="77777777" w:rsidR="00DB5017" w:rsidRPr="00FA0591" w:rsidRDefault="00DB5017" w:rsidP="00DB5017">
            <w:pPr>
              <w:pStyle w:val="BodyText"/>
              <w:tabs>
                <w:tab w:val="decimal" w:pos="1182"/>
              </w:tabs>
              <w:spacing w:after="0" w:line="240" w:lineRule="atLeast"/>
              <w:ind w:left="-128" w:right="-30"/>
            </w:pPr>
            <w:r w:rsidRPr="00FA0591">
              <w:t>586,634</w:t>
            </w:r>
          </w:p>
        </w:tc>
        <w:tc>
          <w:tcPr>
            <w:tcW w:w="872" w:type="pct"/>
          </w:tcPr>
          <w:p w14:paraId="7D0DF7BC" w14:textId="77777777" w:rsidR="00DB5017" w:rsidRPr="00FA0591" w:rsidRDefault="00DB5017" w:rsidP="00DB5017">
            <w:pPr>
              <w:pStyle w:val="BodyText"/>
              <w:tabs>
                <w:tab w:val="decimal" w:pos="1111"/>
              </w:tabs>
              <w:spacing w:after="0" w:line="240" w:lineRule="atLeast"/>
              <w:ind w:left="-128" w:right="-30"/>
            </w:pPr>
            <w:r w:rsidRPr="00FA0591">
              <w:t>551</w:t>
            </w:r>
          </w:p>
        </w:tc>
        <w:tc>
          <w:tcPr>
            <w:tcW w:w="843" w:type="pct"/>
          </w:tcPr>
          <w:p w14:paraId="1BE5D7D7" w14:textId="77777777" w:rsidR="00DB5017" w:rsidRPr="00FA0591" w:rsidRDefault="00DB5017" w:rsidP="00DB5017">
            <w:pPr>
              <w:pStyle w:val="BodyText"/>
              <w:tabs>
                <w:tab w:val="decimal" w:pos="1229"/>
              </w:tabs>
              <w:spacing w:after="0" w:line="240" w:lineRule="atLeast"/>
              <w:ind w:left="-128" w:right="-30"/>
            </w:pPr>
            <w:r w:rsidRPr="00FA0591">
              <w:t>587,185</w:t>
            </w:r>
          </w:p>
        </w:tc>
      </w:tr>
      <w:tr w:rsidR="00DB5017" w:rsidRPr="00FA0591" w14:paraId="0BBA4948" w14:textId="77777777" w:rsidTr="00BC56A1">
        <w:trPr>
          <w:trHeight w:val="218"/>
        </w:trPr>
        <w:tc>
          <w:tcPr>
            <w:tcW w:w="2463" w:type="pct"/>
          </w:tcPr>
          <w:p w14:paraId="2A4A1CF8" w14:textId="64D71837" w:rsidR="00DB5017" w:rsidRPr="00FA0591" w:rsidRDefault="00DB5017" w:rsidP="00F94CE5">
            <w:pPr>
              <w:ind w:right="38"/>
              <w:rPr>
                <w:rFonts w:cs="Times New Roman"/>
                <w:sz w:val="22"/>
                <w:szCs w:val="22"/>
              </w:rPr>
            </w:pPr>
            <w:r w:rsidRPr="00FA0591">
              <w:rPr>
                <w:rFonts w:cs="Times New Roman"/>
                <w:i/>
                <w:iCs/>
                <w:sz w:val="22"/>
                <w:szCs w:val="22"/>
              </w:rPr>
              <w:t xml:space="preserve">Less </w:t>
            </w:r>
            <w:r w:rsidRPr="00521F5D">
              <w:rPr>
                <w:rFonts w:cs="Times New Roman"/>
                <w:sz w:val="22"/>
                <w:szCs w:val="22"/>
              </w:rPr>
              <w:t xml:space="preserve">allowance for </w:t>
            </w:r>
            <w:r w:rsidR="00521F5D" w:rsidRPr="00521F5D">
              <w:rPr>
                <w:rFonts w:cs="Times New Roman"/>
                <w:sz w:val="22"/>
                <w:szCs w:val="22"/>
              </w:rPr>
              <w:t>doubtful accounts</w:t>
            </w:r>
          </w:p>
        </w:tc>
        <w:tc>
          <w:tcPr>
            <w:tcW w:w="822" w:type="pct"/>
          </w:tcPr>
          <w:p w14:paraId="78461A80" w14:textId="77777777" w:rsidR="00DB5017" w:rsidRPr="00FA0591" w:rsidRDefault="00DB5017" w:rsidP="00DB5017">
            <w:pPr>
              <w:pStyle w:val="BodyText"/>
              <w:pBdr>
                <w:bottom w:val="single" w:sz="4" w:space="1" w:color="auto"/>
              </w:pBdr>
              <w:tabs>
                <w:tab w:val="decimal" w:pos="1182"/>
              </w:tabs>
              <w:spacing w:after="0" w:line="240" w:lineRule="atLeast"/>
              <w:ind w:right="-30"/>
            </w:pPr>
            <w:r w:rsidRPr="00FA0591">
              <w:t>(47,897)</w:t>
            </w:r>
          </w:p>
        </w:tc>
        <w:tc>
          <w:tcPr>
            <w:tcW w:w="872" w:type="pct"/>
          </w:tcPr>
          <w:p w14:paraId="34739A7C" w14:textId="77777777" w:rsidR="00DB5017" w:rsidRPr="00FA0591" w:rsidRDefault="00DB5017" w:rsidP="00DB5017">
            <w:pPr>
              <w:pStyle w:val="BodyText"/>
              <w:pBdr>
                <w:bottom w:val="single" w:sz="4" w:space="1" w:color="auto"/>
              </w:pBdr>
              <w:tabs>
                <w:tab w:val="decimal" w:pos="940"/>
              </w:tabs>
              <w:spacing w:after="0" w:line="240" w:lineRule="atLeast"/>
              <w:ind w:right="-30"/>
            </w:pPr>
            <w:r w:rsidRPr="00FA0591">
              <w:t>-</w:t>
            </w:r>
          </w:p>
        </w:tc>
        <w:tc>
          <w:tcPr>
            <w:tcW w:w="843" w:type="pct"/>
          </w:tcPr>
          <w:p w14:paraId="51FA55CC" w14:textId="77777777" w:rsidR="00DB5017" w:rsidRPr="00FA0591" w:rsidRDefault="00DB5017" w:rsidP="00DB5017">
            <w:pPr>
              <w:pStyle w:val="BodyText"/>
              <w:pBdr>
                <w:bottom w:val="single" w:sz="4" w:space="1" w:color="auto"/>
              </w:pBdr>
              <w:tabs>
                <w:tab w:val="decimal" w:pos="1229"/>
              </w:tabs>
              <w:spacing w:after="0" w:line="240" w:lineRule="atLeast"/>
              <w:ind w:right="-30"/>
            </w:pPr>
            <w:r w:rsidRPr="00FA0591">
              <w:t>(47,897)</w:t>
            </w:r>
          </w:p>
        </w:tc>
      </w:tr>
      <w:tr w:rsidR="00DB5017" w:rsidRPr="00FA0591" w14:paraId="2DEED78E" w14:textId="77777777" w:rsidTr="00BC56A1">
        <w:trPr>
          <w:trHeight w:val="218"/>
        </w:trPr>
        <w:tc>
          <w:tcPr>
            <w:tcW w:w="2463" w:type="pct"/>
          </w:tcPr>
          <w:p w14:paraId="0499FE4A" w14:textId="77777777" w:rsidR="00DB5017" w:rsidRPr="00FA0591" w:rsidRDefault="00DB5017" w:rsidP="00F94CE5">
            <w:pPr>
              <w:ind w:left="27" w:right="38"/>
              <w:jc w:val="both"/>
              <w:rPr>
                <w:rFonts w:cs="Times New Roman"/>
                <w:b/>
                <w:bCs/>
                <w:sz w:val="22"/>
                <w:szCs w:val="22"/>
              </w:rPr>
            </w:pPr>
            <w:r w:rsidRPr="00FA0591">
              <w:rPr>
                <w:rFonts w:cs="Times New Roman"/>
                <w:b/>
                <w:bCs/>
                <w:sz w:val="22"/>
                <w:szCs w:val="22"/>
              </w:rPr>
              <w:t>Net</w:t>
            </w:r>
          </w:p>
        </w:tc>
        <w:tc>
          <w:tcPr>
            <w:tcW w:w="822" w:type="pct"/>
          </w:tcPr>
          <w:p w14:paraId="22BD1A07" w14:textId="77777777" w:rsidR="00DB5017" w:rsidRPr="00FA0591" w:rsidRDefault="00DB5017" w:rsidP="00DB5017">
            <w:pPr>
              <w:pStyle w:val="BodyText"/>
              <w:pBdr>
                <w:bottom w:val="double" w:sz="4" w:space="1" w:color="auto"/>
              </w:pBdr>
              <w:tabs>
                <w:tab w:val="decimal" w:pos="1182"/>
              </w:tabs>
              <w:spacing w:after="0" w:line="240" w:lineRule="atLeast"/>
              <w:ind w:right="-30"/>
              <w:rPr>
                <w:b/>
                <w:bCs/>
              </w:rPr>
            </w:pPr>
            <w:r w:rsidRPr="00FA0591">
              <w:rPr>
                <w:b/>
                <w:bCs/>
              </w:rPr>
              <w:t>538,737</w:t>
            </w:r>
          </w:p>
        </w:tc>
        <w:tc>
          <w:tcPr>
            <w:tcW w:w="872" w:type="pct"/>
          </w:tcPr>
          <w:p w14:paraId="4B9C3A69" w14:textId="77777777" w:rsidR="00DB5017" w:rsidRPr="00FA0591" w:rsidRDefault="00DB5017" w:rsidP="00DB5017">
            <w:pPr>
              <w:pStyle w:val="BodyText"/>
              <w:pBdr>
                <w:bottom w:val="double" w:sz="4" w:space="1" w:color="auto"/>
              </w:pBdr>
              <w:tabs>
                <w:tab w:val="decimal" w:pos="1111"/>
              </w:tabs>
              <w:spacing w:after="0" w:line="240" w:lineRule="atLeast"/>
              <w:ind w:right="-30"/>
              <w:rPr>
                <w:b/>
                <w:bCs/>
              </w:rPr>
            </w:pPr>
            <w:r w:rsidRPr="00FA0591">
              <w:rPr>
                <w:b/>
                <w:bCs/>
              </w:rPr>
              <w:t>551</w:t>
            </w:r>
          </w:p>
        </w:tc>
        <w:tc>
          <w:tcPr>
            <w:tcW w:w="843" w:type="pct"/>
          </w:tcPr>
          <w:p w14:paraId="4379AD01" w14:textId="77777777" w:rsidR="00DB5017" w:rsidRPr="00FA0591" w:rsidRDefault="00DB5017" w:rsidP="00DB5017">
            <w:pPr>
              <w:pStyle w:val="BodyText"/>
              <w:pBdr>
                <w:bottom w:val="double" w:sz="4" w:space="1" w:color="auto"/>
              </w:pBdr>
              <w:tabs>
                <w:tab w:val="decimal" w:pos="1229"/>
              </w:tabs>
              <w:spacing w:after="0" w:line="240" w:lineRule="atLeast"/>
              <w:ind w:right="-30"/>
              <w:rPr>
                <w:b/>
                <w:bCs/>
              </w:rPr>
            </w:pPr>
            <w:r w:rsidRPr="00FA0591">
              <w:rPr>
                <w:b/>
                <w:bCs/>
              </w:rPr>
              <w:t>539,288</w:t>
            </w:r>
          </w:p>
        </w:tc>
      </w:tr>
    </w:tbl>
    <w:p w14:paraId="7BF734C6" w14:textId="06033D83" w:rsidR="00D72426" w:rsidRPr="00FA0591" w:rsidRDefault="00D72426">
      <w:pPr>
        <w:rPr>
          <w:rFonts w:eastAsia="MS Mincho" w:cs="Times New Roman"/>
          <w:b/>
          <w:bCs/>
          <w:sz w:val="22"/>
          <w:szCs w:val="22"/>
          <w:lang w:val="en-GB"/>
        </w:rPr>
      </w:pPr>
    </w:p>
    <w:tbl>
      <w:tblPr>
        <w:tblW w:w="4971" w:type="pct"/>
        <w:tblInd w:w="468" w:type="dxa"/>
        <w:tblLayout w:type="fixed"/>
        <w:tblLook w:val="0000" w:firstRow="0" w:lastRow="0" w:firstColumn="0" w:lastColumn="0" w:noHBand="0" w:noVBand="0"/>
      </w:tblPr>
      <w:tblGrid>
        <w:gridCol w:w="6985"/>
        <w:gridCol w:w="1172"/>
        <w:gridCol w:w="248"/>
        <w:gridCol w:w="1142"/>
      </w:tblGrid>
      <w:tr w:rsidR="00DB5017" w:rsidRPr="00FA0591" w14:paraId="780CCD3E" w14:textId="77777777" w:rsidTr="00BC56A1">
        <w:tc>
          <w:tcPr>
            <w:tcW w:w="3658" w:type="pct"/>
            <w:tcBorders>
              <w:top w:val="nil"/>
              <w:left w:val="nil"/>
              <w:bottom w:val="nil"/>
              <w:right w:val="nil"/>
            </w:tcBorders>
            <w:noWrap/>
            <w:vAlign w:val="bottom"/>
          </w:tcPr>
          <w:p w14:paraId="763C5BFB" w14:textId="77777777" w:rsidR="00DB5017" w:rsidRPr="00FA0591" w:rsidRDefault="00DB5017" w:rsidP="00F94CE5">
            <w:pPr>
              <w:spacing w:line="240" w:lineRule="atLeast"/>
              <w:rPr>
                <w:rFonts w:cs="Times New Roman"/>
                <w:sz w:val="22"/>
                <w:szCs w:val="22"/>
              </w:rPr>
            </w:pPr>
          </w:p>
        </w:tc>
        <w:tc>
          <w:tcPr>
            <w:tcW w:w="1342" w:type="pct"/>
            <w:gridSpan w:val="3"/>
            <w:tcBorders>
              <w:top w:val="nil"/>
              <w:left w:val="nil"/>
              <w:right w:val="nil"/>
            </w:tcBorders>
            <w:noWrap/>
            <w:vAlign w:val="bottom"/>
          </w:tcPr>
          <w:p w14:paraId="04A1995C" w14:textId="77777777" w:rsidR="00DB5017" w:rsidRPr="00FA0591" w:rsidRDefault="00DB5017" w:rsidP="00F94CE5">
            <w:pPr>
              <w:spacing w:line="240" w:lineRule="atLeast"/>
              <w:jc w:val="center"/>
              <w:rPr>
                <w:rFonts w:eastAsia="MS Mincho" w:cs="Times New Roman"/>
                <w:b/>
                <w:bCs/>
                <w:sz w:val="22"/>
                <w:szCs w:val="22"/>
              </w:rPr>
            </w:pPr>
            <w:r w:rsidRPr="00FA0591">
              <w:rPr>
                <w:rFonts w:eastAsia="MS Mincho" w:cs="Times New Roman"/>
                <w:b/>
                <w:bCs/>
                <w:sz w:val="22"/>
                <w:szCs w:val="22"/>
              </w:rPr>
              <w:t>Separate</w:t>
            </w:r>
          </w:p>
          <w:p w14:paraId="4685048F" w14:textId="77777777" w:rsidR="00DB5017" w:rsidRPr="00FA0591" w:rsidRDefault="00DB5017" w:rsidP="00F94CE5">
            <w:pPr>
              <w:spacing w:line="240" w:lineRule="atLeast"/>
              <w:jc w:val="center"/>
              <w:rPr>
                <w:rFonts w:cs="Times New Roman"/>
                <w:sz w:val="22"/>
                <w:szCs w:val="22"/>
              </w:rPr>
            </w:pPr>
            <w:r w:rsidRPr="00FA0591">
              <w:rPr>
                <w:rFonts w:eastAsia="MS Mincho" w:cs="Times New Roman"/>
                <w:b/>
                <w:bCs/>
                <w:sz w:val="22"/>
                <w:szCs w:val="22"/>
              </w:rPr>
              <w:t>financial statements</w:t>
            </w:r>
          </w:p>
        </w:tc>
      </w:tr>
      <w:tr w:rsidR="00DB5017" w:rsidRPr="00FA0591" w14:paraId="30B95C6B" w14:textId="77777777" w:rsidTr="00BC56A1">
        <w:tc>
          <w:tcPr>
            <w:tcW w:w="3658" w:type="pct"/>
            <w:tcBorders>
              <w:top w:val="nil"/>
              <w:left w:val="nil"/>
              <w:bottom w:val="nil"/>
              <w:right w:val="nil"/>
            </w:tcBorders>
            <w:noWrap/>
            <w:vAlign w:val="bottom"/>
          </w:tcPr>
          <w:p w14:paraId="1E2AC7ED" w14:textId="77777777" w:rsidR="00DB5017" w:rsidRPr="00FA0591" w:rsidRDefault="00DB5017" w:rsidP="00F94CE5">
            <w:pPr>
              <w:spacing w:line="240" w:lineRule="atLeast"/>
              <w:rPr>
                <w:rFonts w:cs="Times New Roman"/>
                <w:sz w:val="22"/>
                <w:szCs w:val="22"/>
              </w:rPr>
            </w:pPr>
          </w:p>
        </w:tc>
        <w:tc>
          <w:tcPr>
            <w:tcW w:w="614" w:type="pct"/>
            <w:tcBorders>
              <w:top w:val="nil"/>
              <w:left w:val="nil"/>
              <w:right w:val="nil"/>
            </w:tcBorders>
            <w:noWrap/>
            <w:vAlign w:val="bottom"/>
          </w:tcPr>
          <w:p w14:paraId="6A448113" w14:textId="77777777" w:rsidR="00DB5017" w:rsidRPr="00FA0591" w:rsidRDefault="00DB5017" w:rsidP="00F94CE5">
            <w:pPr>
              <w:spacing w:line="240" w:lineRule="atLeast"/>
              <w:jc w:val="center"/>
              <w:rPr>
                <w:rFonts w:cs="Times New Roman"/>
                <w:sz w:val="22"/>
                <w:szCs w:val="22"/>
              </w:rPr>
            </w:pPr>
            <w:r w:rsidRPr="00FA0591">
              <w:rPr>
                <w:rFonts w:cs="Times New Roman"/>
                <w:sz w:val="22"/>
                <w:szCs w:val="22"/>
              </w:rPr>
              <w:t>2020</w:t>
            </w:r>
          </w:p>
        </w:tc>
        <w:tc>
          <w:tcPr>
            <w:tcW w:w="130" w:type="pct"/>
            <w:tcBorders>
              <w:top w:val="nil"/>
              <w:left w:val="nil"/>
              <w:bottom w:val="nil"/>
              <w:right w:val="nil"/>
            </w:tcBorders>
            <w:noWrap/>
            <w:vAlign w:val="bottom"/>
          </w:tcPr>
          <w:p w14:paraId="611895A9" w14:textId="77777777" w:rsidR="00DB5017" w:rsidRPr="00FA0591" w:rsidRDefault="00DB5017" w:rsidP="00F94CE5">
            <w:pPr>
              <w:spacing w:line="240" w:lineRule="atLeast"/>
              <w:jc w:val="center"/>
              <w:rPr>
                <w:rFonts w:cs="Times New Roman"/>
                <w:sz w:val="22"/>
                <w:szCs w:val="22"/>
              </w:rPr>
            </w:pPr>
          </w:p>
        </w:tc>
        <w:tc>
          <w:tcPr>
            <w:tcW w:w="598" w:type="pct"/>
            <w:tcBorders>
              <w:top w:val="nil"/>
              <w:left w:val="nil"/>
              <w:right w:val="nil"/>
            </w:tcBorders>
            <w:noWrap/>
            <w:vAlign w:val="bottom"/>
          </w:tcPr>
          <w:p w14:paraId="0732537B" w14:textId="77777777" w:rsidR="00DB5017" w:rsidRPr="00FA0591" w:rsidRDefault="00DB5017" w:rsidP="00F94CE5">
            <w:pPr>
              <w:spacing w:line="240" w:lineRule="atLeast"/>
              <w:jc w:val="center"/>
              <w:rPr>
                <w:rFonts w:cs="Times New Roman"/>
                <w:sz w:val="22"/>
                <w:szCs w:val="22"/>
              </w:rPr>
            </w:pPr>
            <w:r w:rsidRPr="00FA0591">
              <w:rPr>
                <w:rFonts w:cs="Times New Roman"/>
                <w:sz w:val="22"/>
                <w:szCs w:val="22"/>
              </w:rPr>
              <w:t>2019</w:t>
            </w:r>
          </w:p>
        </w:tc>
      </w:tr>
      <w:tr w:rsidR="00DB5017" w:rsidRPr="00FA0591" w14:paraId="135B3584" w14:textId="77777777" w:rsidTr="00BC56A1">
        <w:tc>
          <w:tcPr>
            <w:tcW w:w="3658" w:type="pct"/>
            <w:tcBorders>
              <w:top w:val="nil"/>
              <w:left w:val="nil"/>
              <w:bottom w:val="nil"/>
              <w:right w:val="nil"/>
            </w:tcBorders>
            <w:noWrap/>
            <w:vAlign w:val="bottom"/>
          </w:tcPr>
          <w:p w14:paraId="521B3A54" w14:textId="77777777" w:rsidR="00DB5017" w:rsidRPr="00FA0591" w:rsidRDefault="00DB5017" w:rsidP="00F94CE5">
            <w:pPr>
              <w:spacing w:line="240" w:lineRule="atLeast"/>
              <w:rPr>
                <w:rFonts w:cs="Times New Roman"/>
                <w:sz w:val="22"/>
                <w:szCs w:val="22"/>
              </w:rPr>
            </w:pPr>
          </w:p>
        </w:tc>
        <w:tc>
          <w:tcPr>
            <w:tcW w:w="1342" w:type="pct"/>
            <w:gridSpan w:val="3"/>
            <w:tcBorders>
              <w:top w:val="nil"/>
              <w:left w:val="nil"/>
              <w:right w:val="nil"/>
            </w:tcBorders>
            <w:noWrap/>
            <w:vAlign w:val="bottom"/>
          </w:tcPr>
          <w:p w14:paraId="799990F6" w14:textId="77777777" w:rsidR="00DB5017" w:rsidRPr="00FA0591" w:rsidRDefault="00DB5017" w:rsidP="00F94CE5">
            <w:pPr>
              <w:spacing w:line="240" w:lineRule="atLeast"/>
              <w:jc w:val="center"/>
              <w:rPr>
                <w:rFonts w:cs="Times New Roman"/>
                <w:sz w:val="22"/>
                <w:szCs w:val="22"/>
              </w:rPr>
            </w:pPr>
            <w:r w:rsidRPr="00FA0591">
              <w:rPr>
                <w:rFonts w:cs="Times New Roman"/>
                <w:i/>
                <w:iCs/>
                <w:sz w:val="22"/>
                <w:szCs w:val="22"/>
              </w:rPr>
              <w:t>(in thousand Baht)</w:t>
            </w:r>
          </w:p>
        </w:tc>
      </w:tr>
      <w:tr w:rsidR="00DB5017" w:rsidRPr="00FA0591" w14:paraId="4A70E89F" w14:textId="77777777" w:rsidTr="00BC56A1">
        <w:tc>
          <w:tcPr>
            <w:tcW w:w="3658" w:type="pct"/>
            <w:tcBorders>
              <w:top w:val="nil"/>
              <w:left w:val="nil"/>
              <w:bottom w:val="nil"/>
              <w:right w:val="nil"/>
            </w:tcBorders>
            <w:shd w:val="clear" w:color="auto" w:fill="auto"/>
            <w:noWrap/>
          </w:tcPr>
          <w:p w14:paraId="2D20BE14" w14:textId="77777777" w:rsidR="00DB5017" w:rsidRPr="00FA0591" w:rsidRDefault="00DB5017" w:rsidP="00F94CE5">
            <w:pPr>
              <w:spacing w:line="240" w:lineRule="atLeast"/>
              <w:rPr>
                <w:rFonts w:cs="Times New Roman"/>
                <w:sz w:val="22"/>
                <w:szCs w:val="28"/>
              </w:rPr>
            </w:pPr>
            <w:r w:rsidRPr="00491DD2">
              <w:rPr>
                <w:rFonts w:cs="Times New Roman"/>
                <w:b/>
                <w:bCs/>
                <w:i/>
                <w:iCs/>
                <w:sz w:val="22"/>
                <w:szCs w:val="22"/>
              </w:rPr>
              <w:t>For the year ended 31 December</w:t>
            </w:r>
          </w:p>
        </w:tc>
        <w:tc>
          <w:tcPr>
            <w:tcW w:w="614" w:type="pct"/>
            <w:tcBorders>
              <w:top w:val="nil"/>
              <w:left w:val="nil"/>
              <w:right w:val="nil"/>
            </w:tcBorders>
            <w:noWrap/>
            <w:vAlign w:val="bottom"/>
          </w:tcPr>
          <w:p w14:paraId="5C28D6C9" w14:textId="77777777" w:rsidR="00DB5017" w:rsidRPr="00FA0591" w:rsidRDefault="00DB5017" w:rsidP="00F94CE5">
            <w:pPr>
              <w:spacing w:line="240" w:lineRule="atLeast"/>
              <w:rPr>
                <w:rFonts w:cs="Times New Roman"/>
                <w:sz w:val="22"/>
                <w:szCs w:val="22"/>
              </w:rPr>
            </w:pPr>
          </w:p>
        </w:tc>
        <w:tc>
          <w:tcPr>
            <w:tcW w:w="130" w:type="pct"/>
            <w:tcBorders>
              <w:top w:val="nil"/>
              <w:left w:val="nil"/>
              <w:bottom w:val="nil"/>
              <w:right w:val="nil"/>
            </w:tcBorders>
            <w:noWrap/>
            <w:vAlign w:val="bottom"/>
          </w:tcPr>
          <w:p w14:paraId="25C4CED6" w14:textId="77777777" w:rsidR="00DB5017" w:rsidRPr="00FA0591" w:rsidRDefault="00DB5017" w:rsidP="00F94CE5">
            <w:pPr>
              <w:spacing w:line="240" w:lineRule="atLeast"/>
              <w:rPr>
                <w:rFonts w:cs="Times New Roman"/>
                <w:sz w:val="22"/>
                <w:szCs w:val="22"/>
              </w:rPr>
            </w:pPr>
          </w:p>
        </w:tc>
        <w:tc>
          <w:tcPr>
            <w:tcW w:w="598" w:type="pct"/>
            <w:tcBorders>
              <w:top w:val="nil"/>
              <w:left w:val="nil"/>
              <w:right w:val="nil"/>
            </w:tcBorders>
            <w:noWrap/>
            <w:vAlign w:val="bottom"/>
          </w:tcPr>
          <w:p w14:paraId="0A3FBE37" w14:textId="77777777" w:rsidR="00DB5017" w:rsidRPr="00FA0591" w:rsidRDefault="00DB5017" w:rsidP="00F94CE5">
            <w:pPr>
              <w:spacing w:line="240" w:lineRule="atLeast"/>
              <w:rPr>
                <w:rFonts w:cs="Times New Roman"/>
                <w:sz w:val="22"/>
                <w:szCs w:val="22"/>
              </w:rPr>
            </w:pPr>
          </w:p>
        </w:tc>
      </w:tr>
      <w:tr w:rsidR="00DB5017" w:rsidRPr="00FA0591" w14:paraId="251938EC" w14:textId="77777777" w:rsidTr="00BC56A1">
        <w:tc>
          <w:tcPr>
            <w:tcW w:w="3658" w:type="pct"/>
            <w:tcBorders>
              <w:top w:val="nil"/>
              <w:left w:val="nil"/>
              <w:bottom w:val="nil"/>
              <w:right w:val="nil"/>
            </w:tcBorders>
            <w:shd w:val="clear" w:color="auto" w:fill="auto"/>
            <w:noWrap/>
          </w:tcPr>
          <w:p w14:paraId="6898EEC8" w14:textId="77777777" w:rsidR="00DB5017" w:rsidRPr="00FA0591" w:rsidRDefault="00DB5017" w:rsidP="00F94CE5">
            <w:pPr>
              <w:spacing w:line="240" w:lineRule="atLeast"/>
              <w:rPr>
                <w:rFonts w:cs="Times New Roman"/>
                <w:sz w:val="22"/>
                <w:szCs w:val="22"/>
              </w:rPr>
            </w:pPr>
            <w:r w:rsidRPr="00FA0591">
              <w:rPr>
                <w:rFonts w:cs="Times New Roman"/>
                <w:sz w:val="22"/>
                <w:szCs w:val="22"/>
              </w:rPr>
              <w:t>Impairment</w:t>
            </w:r>
            <w:r w:rsidRPr="00FA0591">
              <w:rPr>
                <w:rFonts w:cstheme="minorBidi" w:hint="cs"/>
                <w:sz w:val="22"/>
                <w:szCs w:val="22"/>
                <w:cs/>
              </w:rPr>
              <w:t xml:space="preserve"> </w:t>
            </w:r>
            <w:r w:rsidRPr="00FA0591">
              <w:rPr>
                <w:rFonts w:cs="Times New Roman"/>
                <w:sz w:val="22"/>
                <w:szCs w:val="22"/>
              </w:rPr>
              <w:t xml:space="preserve">losses </w:t>
            </w:r>
            <w:r w:rsidRPr="00FA0591">
              <w:rPr>
                <w:rFonts w:cs="Times New Roman"/>
                <w:i/>
                <w:iCs/>
                <w:sz w:val="22"/>
                <w:szCs w:val="22"/>
              </w:rPr>
              <w:t>(2019: Bad and doubtful debts expenses)</w:t>
            </w:r>
          </w:p>
        </w:tc>
        <w:tc>
          <w:tcPr>
            <w:tcW w:w="614" w:type="pct"/>
            <w:tcBorders>
              <w:top w:val="nil"/>
              <w:left w:val="nil"/>
              <w:bottom w:val="double" w:sz="4" w:space="0" w:color="auto"/>
              <w:right w:val="nil"/>
            </w:tcBorders>
            <w:shd w:val="clear" w:color="auto" w:fill="auto"/>
            <w:noWrap/>
            <w:vAlign w:val="bottom"/>
          </w:tcPr>
          <w:p w14:paraId="4E0D5263" w14:textId="77777777" w:rsidR="00DB5017" w:rsidRPr="00FA0591" w:rsidRDefault="00DB5017" w:rsidP="00F94CE5">
            <w:pPr>
              <w:tabs>
                <w:tab w:val="decimal" w:pos="830"/>
              </w:tabs>
              <w:spacing w:line="240" w:lineRule="atLeast"/>
              <w:rPr>
                <w:rFonts w:cs="Times New Roman"/>
                <w:b/>
                <w:bCs/>
                <w:sz w:val="22"/>
                <w:szCs w:val="22"/>
              </w:rPr>
            </w:pPr>
            <w:r w:rsidRPr="00FA0591">
              <w:rPr>
                <w:rFonts w:cs="Times New Roman"/>
                <w:b/>
                <w:bCs/>
                <w:sz w:val="22"/>
                <w:szCs w:val="22"/>
              </w:rPr>
              <w:t>192,917</w:t>
            </w:r>
          </w:p>
        </w:tc>
        <w:tc>
          <w:tcPr>
            <w:tcW w:w="130" w:type="pct"/>
            <w:tcBorders>
              <w:top w:val="nil"/>
              <w:left w:val="nil"/>
              <w:bottom w:val="nil"/>
              <w:right w:val="nil"/>
            </w:tcBorders>
            <w:noWrap/>
            <w:vAlign w:val="bottom"/>
          </w:tcPr>
          <w:p w14:paraId="701E70BC" w14:textId="77777777" w:rsidR="00DB5017" w:rsidRPr="00FA0591" w:rsidRDefault="00DB5017" w:rsidP="00F94CE5">
            <w:pPr>
              <w:tabs>
                <w:tab w:val="decimal" w:pos="830"/>
              </w:tabs>
              <w:spacing w:line="240" w:lineRule="atLeast"/>
              <w:rPr>
                <w:rFonts w:cs="Times New Roman"/>
                <w:sz w:val="22"/>
                <w:szCs w:val="22"/>
              </w:rPr>
            </w:pPr>
          </w:p>
        </w:tc>
        <w:tc>
          <w:tcPr>
            <w:tcW w:w="598" w:type="pct"/>
            <w:tcBorders>
              <w:top w:val="nil"/>
              <w:left w:val="nil"/>
              <w:bottom w:val="double" w:sz="4" w:space="0" w:color="auto"/>
              <w:right w:val="nil"/>
            </w:tcBorders>
            <w:noWrap/>
            <w:vAlign w:val="bottom"/>
          </w:tcPr>
          <w:p w14:paraId="5AD7D528" w14:textId="77777777" w:rsidR="00DB5017" w:rsidRPr="00FA0591" w:rsidRDefault="00DB5017" w:rsidP="00F94CE5">
            <w:pPr>
              <w:tabs>
                <w:tab w:val="decimal" w:pos="830"/>
              </w:tabs>
              <w:spacing w:line="240" w:lineRule="atLeast"/>
              <w:rPr>
                <w:rFonts w:cs="Times New Roman"/>
                <w:b/>
                <w:bCs/>
                <w:sz w:val="22"/>
                <w:szCs w:val="22"/>
              </w:rPr>
            </w:pPr>
            <w:r w:rsidRPr="00FA0591">
              <w:rPr>
                <w:rFonts w:cs="Times New Roman"/>
                <w:b/>
                <w:bCs/>
                <w:sz w:val="22"/>
                <w:szCs w:val="22"/>
              </w:rPr>
              <w:t>108,957</w:t>
            </w:r>
          </w:p>
        </w:tc>
      </w:tr>
    </w:tbl>
    <w:p w14:paraId="3C0AF15A" w14:textId="77777777" w:rsidR="00E3143D" w:rsidRPr="00FA0591" w:rsidRDefault="00E3143D" w:rsidP="00E3143D">
      <w:pPr>
        <w:spacing w:line="240" w:lineRule="atLeast"/>
        <w:jc w:val="thaiDistribute"/>
        <w:rPr>
          <w:rFonts w:eastAsia="MS Mincho" w:cs="Times New Roman"/>
          <w:b/>
          <w:bCs/>
          <w:sz w:val="22"/>
          <w:szCs w:val="22"/>
          <w:lang w:val="en-GB"/>
        </w:rPr>
      </w:pPr>
    </w:p>
    <w:p w14:paraId="69EFCC43" w14:textId="77777777" w:rsidR="001D4624" w:rsidRPr="00FA0591" w:rsidRDefault="001D4624" w:rsidP="006E3531">
      <w:pPr>
        <w:spacing w:line="240" w:lineRule="atLeast"/>
        <w:ind w:left="180"/>
        <w:jc w:val="thaiDistribute"/>
        <w:rPr>
          <w:rFonts w:eastAsia="MS Mincho" w:cs="Times New Roman"/>
          <w:b/>
          <w:bCs/>
          <w:sz w:val="22"/>
          <w:szCs w:val="22"/>
          <w:lang w:val="en-GB"/>
        </w:rPr>
      </w:pPr>
    </w:p>
    <w:p w14:paraId="2F7C1636" w14:textId="77777777" w:rsidR="001D4624" w:rsidRPr="00FA0591" w:rsidRDefault="001D4624" w:rsidP="006E3531">
      <w:pPr>
        <w:spacing w:line="240" w:lineRule="atLeast"/>
        <w:ind w:left="180"/>
        <w:jc w:val="thaiDistribute"/>
        <w:rPr>
          <w:rFonts w:eastAsia="MS Mincho" w:cs="Times New Roman"/>
          <w:b/>
          <w:bCs/>
          <w:sz w:val="22"/>
          <w:szCs w:val="22"/>
          <w:lang w:val="en-GB"/>
        </w:rPr>
      </w:pPr>
    </w:p>
    <w:p w14:paraId="466CD05C" w14:textId="77777777" w:rsidR="001D4624" w:rsidRPr="00FA0591" w:rsidRDefault="001D4624" w:rsidP="001D4624">
      <w:pPr>
        <w:ind w:left="342"/>
        <w:jc w:val="thaiDistribute"/>
        <w:rPr>
          <w:rFonts w:eastAsia="MS Mincho" w:cs="Arial"/>
          <w:sz w:val="22"/>
          <w:szCs w:val="22"/>
        </w:rPr>
      </w:pPr>
    </w:p>
    <w:p w14:paraId="578242D8" w14:textId="77777777" w:rsidR="001D4624" w:rsidRPr="00FA0591" w:rsidRDefault="001D4624" w:rsidP="001D4624">
      <w:pPr>
        <w:ind w:left="342"/>
        <w:jc w:val="thaiDistribute"/>
        <w:rPr>
          <w:rFonts w:eastAsia="MS Mincho" w:cs="Arial"/>
          <w:sz w:val="22"/>
          <w:szCs w:val="22"/>
        </w:rPr>
        <w:sectPr w:rsidR="001D4624" w:rsidRPr="00FA0591" w:rsidSect="006E662C">
          <w:headerReference w:type="even" r:id="rId8"/>
          <w:headerReference w:type="default" r:id="rId9"/>
          <w:footerReference w:type="default" r:id="rId10"/>
          <w:headerReference w:type="first" r:id="rId11"/>
          <w:pgSz w:w="11907" w:h="16840" w:code="9"/>
          <w:pgMar w:top="691" w:right="1152" w:bottom="576" w:left="1152" w:header="720" w:footer="720" w:gutter="0"/>
          <w:paperSrc w:first="7" w:other="7"/>
          <w:pgNumType w:start="15"/>
          <w:cols w:space="720"/>
          <w:docGrid w:linePitch="299"/>
        </w:sectPr>
      </w:pPr>
    </w:p>
    <w:p w14:paraId="3B4B481D" w14:textId="2C436DA0" w:rsidR="001D4624" w:rsidRPr="00956817" w:rsidRDefault="001D4624" w:rsidP="0025574E">
      <w:pPr>
        <w:ind w:left="540"/>
        <w:jc w:val="thaiDistribute"/>
        <w:rPr>
          <w:rFonts w:eastAsia="MS Mincho" w:cs="Arial"/>
          <w:sz w:val="22"/>
          <w:szCs w:val="22"/>
          <w:lang w:val="en-GB"/>
        </w:rPr>
      </w:pPr>
      <w:r w:rsidRPr="00956817">
        <w:rPr>
          <w:rFonts w:eastAsia="MS Mincho" w:cs="Arial"/>
          <w:sz w:val="22"/>
          <w:szCs w:val="22"/>
          <w:lang w:val="en-GB"/>
        </w:rPr>
        <w:lastRenderedPageBreak/>
        <w:t xml:space="preserve">Aging analyses for water purifier </w:t>
      </w:r>
      <w:r w:rsidRPr="00956817">
        <w:rPr>
          <w:rFonts w:eastAsia="MS Mincho" w:cs="Arial"/>
          <w:sz w:val="22"/>
          <w:szCs w:val="22"/>
        </w:rPr>
        <w:t>hire-purchase contract receivables</w:t>
      </w:r>
      <w:r w:rsidRPr="00956817">
        <w:rPr>
          <w:rFonts w:eastAsia="MS Mincho" w:cs="Arial"/>
          <w:sz w:val="22"/>
          <w:szCs w:val="22"/>
          <w:lang w:val="en-GB"/>
        </w:rPr>
        <w:t xml:space="preserve"> as at </w:t>
      </w:r>
      <w:r w:rsidR="009C62FB" w:rsidRPr="00956817">
        <w:rPr>
          <w:rFonts w:eastAsia="MS Mincho" w:cs="Arial"/>
          <w:sz w:val="22"/>
          <w:szCs w:val="22"/>
          <w:lang w:val="en-GB"/>
        </w:rPr>
        <w:t>31 December</w:t>
      </w:r>
      <w:r w:rsidRPr="00956817">
        <w:rPr>
          <w:rFonts w:eastAsia="MS Mincho" w:cs="Arial"/>
          <w:sz w:val="22"/>
          <w:szCs w:val="22"/>
          <w:lang w:val="en-GB"/>
        </w:rPr>
        <w:t xml:space="preserve"> </w:t>
      </w:r>
      <w:r w:rsidR="000839AC" w:rsidRPr="00956817">
        <w:rPr>
          <w:rFonts w:eastAsia="MS Mincho" w:cs="Arial"/>
          <w:sz w:val="22"/>
          <w:szCs w:val="22"/>
          <w:lang w:val="en-GB"/>
        </w:rPr>
        <w:t xml:space="preserve">2019 </w:t>
      </w:r>
      <w:r w:rsidRPr="00956817">
        <w:rPr>
          <w:rFonts w:eastAsia="MS Mincho" w:cs="Arial"/>
          <w:sz w:val="22"/>
          <w:szCs w:val="22"/>
          <w:lang w:val="en-GB"/>
        </w:rPr>
        <w:t>were as follows:</w:t>
      </w:r>
    </w:p>
    <w:p w14:paraId="0B40310C" w14:textId="377E3AD1" w:rsidR="00D578C2" w:rsidRPr="00FA0591" w:rsidRDefault="00D578C2" w:rsidP="001D4624">
      <w:pPr>
        <w:ind w:left="342"/>
        <w:jc w:val="thaiDistribute"/>
        <w:rPr>
          <w:rFonts w:eastAsia="MS Mincho" w:cs="Arial"/>
          <w:sz w:val="22"/>
          <w:szCs w:val="22"/>
          <w:lang w:val="en-GB"/>
        </w:rPr>
      </w:pPr>
      <w:r w:rsidRPr="00FA0591">
        <w:rPr>
          <w:rFonts w:eastAsia="MS Mincho" w:cs="Arial"/>
          <w:sz w:val="22"/>
          <w:szCs w:val="22"/>
          <w:lang w:val="en-GB"/>
        </w:rPr>
        <w:t xml:space="preserve"> </w:t>
      </w:r>
    </w:p>
    <w:tbl>
      <w:tblPr>
        <w:tblW w:w="14310" w:type="dxa"/>
        <w:tblInd w:w="423" w:type="dxa"/>
        <w:tblLook w:val="04A0" w:firstRow="1" w:lastRow="0" w:firstColumn="1" w:lastColumn="0" w:noHBand="0" w:noVBand="1"/>
      </w:tblPr>
      <w:tblGrid>
        <w:gridCol w:w="4230"/>
        <w:gridCol w:w="1620"/>
        <w:gridCol w:w="313"/>
        <w:gridCol w:w="1847"/>
        <w:gridCol w:w="270"/>
        <w:gridCol w:w="1980"/>
        <w:gridCol w:w="375"/>
        <w:gridCol w:w="1554"/>
        <w:gridCol w:w="271"/>
        <w:gridCol w:w="1850"/>
      </w:tblGrid>
      <w:tr w:rsidR="001D4624" w:rsidRPr="00FA0591" w14:paraId="2C2AFA93" w14:textId="77777777" w:rsidTr="008B4B9C">
        <w:tc>
          <w:tcPr>
            <w:tcW w:w="4230" w:type="dxa"/>
            <w:shd w:val="clear" w:color="auto" w:fill="auto"/>
          </w:tcPr>
          <w:p w14:paraId="55FEBE15" w14:textId="77777777" w:rsidR="001D4624" w:rsidRPr="00FA0591" w:rsidRDefault="001D4624" w:rsidP="001D4624">
            <w:pPr>
              <w:rPr>
                <w:rFonts w:eastAsia="MS Mincho" w:cs="Times New Roman"/>
                <w:color w:val="000000"/>
                <w:sz w:val="22"/>
                <w:szCs w:val="22"/>
                <w:lang w:val="en-GB"/>
              </w:rPr>
            </w:pPr>
          </w:p>
        </w:tc>
        <w:tc>
          <w:tcPr>
            <w:tcW w:w="10080" w:type="dxa"/>
            <w:gridSpan w:val="9"/>
          </w:tcPr>
          <w:p w14:paraId="28CF1A26" w14:textId="77777777" w:rsidR="001D4624" w:rsidRPr="00FA0591" w:rsidRDefault="001D4624" w:rsidP="001D4624">
            <w:pPr>
              <w:ind w:left="-96" w:right="-99"/>
              <w:jc w:val="center"/>
              <w:rPr>
                <w:rFonts w:cs="Times New Roman"/>
                <w:color w:val="000000"/>
                <w:sz w:val="22"/>
                <w:szCs w:val="22"/>
              </w:rPr>
            </w:pPr>
            <w:r w:rsidRPr="00FA0591">
              <w:rPr>
                <w:rFonts w:cs="Times New Roman"/>
                <w:b/>
                <w:bCs/>
                <w:color w:val="000000"/>
                <w:sz w:val="22"/>
                <w:szCs w:val="22"/>
              </w:rPr>
              <w:t>Consolidated/Separate financial statements</w:t>
            </w:r>
          </w:p>
        </w:tc>
      </w:tr>
      <w:tr w:rsidR="001D4624" w:rsidRPr="00FA0591" w14:paraId="4D52E361" w14:textId="77777777" w:rsidTr="008B4B9C">
        <w:tc>
          <w:tcPr>
            <w:tcW w:w="4230" w:type="dxa"/>
            <w:shd w:val="clear" w:color="auto" w:fill="auto"/>
          </w:tcPr>
          <w:p w14:paraId="07DB99EB" w14:textId="77777777" w:rsidR="001D4624" w:rsidRPr="00FA0591" w:rsidRDefault="001D4624" w:rsidP="001D4624">
            <w:pPr>
              <w:jc w:val="both"/>
              <w:rPr>
                <w:rFonts w:cs="Times New Roman"/>
                <w:b/>
                <w:bCs/>
                <w:color w:val="000000"/>
                <w:sz w:val="22"/>
                <w:szCs w:val="22"/>
              </w:rPr>
            </w:pPr>
          </w:p>
          <w:p w14:paraId="0EAC8EE9" w14:textId="77777777" w:rsidR="001D4624" w:rsidRPr="00FA0591" w:rsidRDefault="001D4624" w:rsidP="001D4624">
            <w:pPr>
              <w:ind w:left="583" w:hanging="583"/>
              <w:jc w:val="both"/>
              <w:rPr>
                <w:rFonts w:cs="Times New Roman"/>
                <w:b/>
                <w:bCs/>
                <w:i/>
                <w:iCs/>
                <w:color w:val="000000"/>
                <w:sz w:val="22"/>
                <w:szCs w:val="22"/>
              </w:rPr>
            </w:pPr>
          </w:p>
          <w:p w14:paraId="0CF33F83" w14:textId="77777777" w:rsidR="001D4624" w:rsidRPr="00FA0591" w:rsidRDefault="001D4624" w:rsidP="001D4624">
            <w:pPr>
              <w:ind w:left="583" w:hanging="583"/>
              <w:jc w:val="both"/>
              <w:rPr>
                <w:rFonts w:cs="Times New Roman"/>
                <w:b/>
                <w:bCs/>
                <w:i/>
                <w:iCs/>
                <w:color w:val="000000"/>
                <w:sz w:val="22"/>
                <w:szCs w:val="22"/>
              </w:rPr>
            </w:pPr>
          </w:p>
        </w:tc>
        <w:tc>
          <w:tcPr>
            <w:tcW w:w="1620" w:type="dxa"/>
            <w:vAlign w:val="bottom"/>
          </w:tcPr>
          <w:p w14:paraId="6AD84746" w14:textId="77777777" w:rsidR="001D4624" w:rsidRPr="00FA0591" w:rsidRDefault="001D4624" w:rsidP="001D4624">
            <w:pPr>
              <w:ind w:left="-96" w:right="-99"/>
              <w:jc w:val="center"/>
              <w:rPr>
                <w:rFonts w:cs="Times New Roman"/>
                <w:color w:val="000000"/>
                <w:sz w:val="22"/>
                <w:szCs w:val="22"/>
              </w:rPr>
            </w:pPr>
            <w:r w:rsidRPr="00FA0591">
              <w:rPr>
                <w:rFonts w:cs="Times New Roman"/>
                <w:color w:val="000000"/>
                <w:sz w:val="22"/>
                <w:szCs w:val="22"/>
              </w:rPr>
              <w:t>Number of receivables</w:t>
            </w:r>
          </w:p>
        </w:tc>
        <w:tc>
          <w:tcPr>
            <w:tcW w:w="313" w:type="dxa"/>
            <w:vAlign w:val="bottom"/>
          </w:tcPr>
          <w:p w14:paraId="06333B99" w14:textId="77777777" w:rsidR="001D4624" w:rsidRPr="00FA0591" w:rsidRDefault="001D4624" w:rsidP="001D4624">
            <w:pPr>
              <w:ind w:left="-96" w:right="-99"/>
              <w:jc w:val="center"/>
              <w:rPr>
                <w:rFonts w:cs="Times New Roman"/>
                <w:color w:val="000000"/>
                <w:sz w:val="22"/>
                <w:szCs w:val="22"/>
              </w:rPr>
            </w:pPr>
          </w:p>
        </w:tc>
        <w:tc>
          <w:tcPr>
            <w:tcW w:w="1847" w:type="dxa"/>
            <w:shd w:val="clear" w:color="auto" w:fill="auto"/>
            <w:vAlign w:val="bottom"/>
          </w:tcPr>
          <w:p w14:paraId="76821719" w14:textId="77777777" w:rsidR="001D4624" w:rsidRPr="00FA0591" w:rsidRDefault="001D4624" w:rsidP="001D4624">
            <w:pPr>
              <w:ind w:left="-96" w:right="-99"/>
              <w:jc w:val="center"/>
              <w:rPr>
                <w:rFonts w:cs="Times New Roman"/>
                <w:color w:val="000000"/>
                <w:sz w:val="22"/>
                <w:szCs w:val="22"/>
              </w:rPr>
            </w:pPr>
            <w:r w:rsidRPr="00FA0591">
              <w:rPr>
                <w:rFonts w:cs="Times New Roman"/>
                <w:color w:val="000000"/>
                <w:sz w:val="22"/>
                <w:szCs w:val="22"/>
              </w:rPr>
              <w:t xml:space="preserve">Hire-purchase contract receivables, net </w:t>
            </w:r>
            <w:r w:rsidRPr="00FA0591">
              <w:rPr>
                <w:rFonts w:cs="Times New Roman"/>
                <w:color w:val="000000"/>
                <w:sz w:val="22"/>
                <w:szCs w:val="22"/>
                <w:vertAlign w:val="superscript"/>
              </w:rPr>
              <w:t>(1)</w:t>
            </w:r>
          </w:p>
        </w:tc>
        <w:tc>
          <w:tcPr>
            <w:tcW w:w="270" w:type="dxa"/>
            <w:shd w:val="clear" w:color="auto" w:fill="auto"/>
            <w:vAlign w:val="bottom"/>
          </w:tcPr>
          <w:p w14:paraId="77BD14F6" w14:textId="77777777" w:rsidR="001D4624" w:rsidRPr="00FA0591" w:rsidRDefault="001D4624" w:rsidP="001D4624">
            <w:pPr>
              <w:ind w:left="-96" w:right="-99"/>
              <w:jc w:val="center"/>
              <w:rPr>
                <w:rFonts w:cs="Times New Roman"/>
                <w:b/>
                <w:bCs/>
                <w:color w:val="000000"/>
                <w:sz w:val="22"/>
                <w:szCs w:val="22"/>
              </w:rPr>
            </w:pPr>
          </w:p>
        </w:tc>
        <w:tc>
          <w:tcPr>
            <w:tcW w:w="1980" w:type="dxa"/>
            <w:shd w:val="clear" w:color="auto" w:fill="auto"/>
            <w:vAlign w:val="bottom"/>
          </w:tcPr>
          <w:p w14:paraId="2BDA1D60" w14:textId="77777777" w:rsidR="001D4624" w:rsidRPr="00FA0591" w:rsidRDefault="001D4624" w:rsidP="001D4624">
            <w:pPr>
              <w:ind w:left="-96" w:right="-99"/>
              <w:jc w:val="center"/>
              <w:rPr>
                <w:rFonts w:cs="Times New Roman"/>
                <w:color w:val="000000"/>
                <w:sz w:val="22"/>
                <w:szCs w:val="22"/>
              </w:rPr>
            </w:pPr>
            <w:r w:rsidRPr="00FA0591">
              <w:rPr>
                <w:rFonts w:cs="Times New Roman"/>
                <w:color w:val="000000"/>
                <w:sz w:val="22"/>
                <w:szCs w:val="22"/>
              </w:rPr>
              <w:t xml:space="preserve">Net receivables for set up allowance for doubtful account </w:t>
            </w:r>
            <w:r w:rsidRPr="00FA0591">
              <w:rPr>
                <w:rFonts w:cs="Times New Roman"/>
                <w:color w:val="000000"/>
                <w:sz w:val="22"/>
                <w:szCs w:val="22"/>
                <w:vertAlign w:val="superscript"/>
              </w:rPr>
              <w:t>(2)</w:t>
            </w:r>
          </w:p>
        </w:tc>
        <w:tc>
          <w:tcPr>
            <w:tcW w:w="375" w:type="dxa"/>
            <w:shd w:val="clear" w:color="auto" w:fill="auto"/>
            <w:vAlign w:val="bottom"/>
          </w:tcPr>
          <w:p w14:paraId="69A5B707" w14:textId="77777777" w:rsidR="001D4624" w:rsidRPr="00FA0591" w:rsidRDefault="001D4624" w:rsidP="001D4624">
            <w:pPr>
              <w:ind w:left="-96" w:right="-99"/>
              <w:jc w:val="center"/>
              <w:rPr>
                <w:rFonts w:cs="Times New Roman"/>
                <w:b/>
                <w:bCs/>
                <w:color w:val="000000"/>
                <w:sz w:val="22"/>
                <w:szCs w:val="22"/>
              </w:rPr>
            </w:pPr>
          </w:p>
        </w:tc>
        <w:tc>
          <w:tcPr>
            <w:tcW w:w="1554" w:type="dxa"/>
            <w:shd w:val="clear" w:color="auto" w:fill="auto"/>
            <w:vAlign w:val="bottom"/>
          </w:tcPr>
          <w:p w14:paraId="156B6881" w14:textId="77777777" w:rsidR="001D4624" w:rsidRPr="00FA0591" w:rsidRDefault="001D4624" w:rsidP="001D4624">
            <w:pPr>
              <w:ind w:left="-96" w:right="-99"/>
              <w:jc w:val="center"/>
              <w:rPr>
                <w:rFonts w:cs="Times New Roman"/>
                <w:color w:val="000000"/>
                <w:sz w:val="22"/>
                <w:szCs w:val="22"/>
              </w:rPr>
            </w:pPr>
            <w:r w:rsidRPr="00FA0591">
              <w:rPr>
                <w:rFonts w:cs="Times New Roman"/>
                <w:color w:val="000000"/>
                <w:sz w:val="22"/>
                <w:szCs w:val="22"/>
              </w:rPr>
              <w:t>Percentage of</w:t>
            </w:r>
          </w:p>
          <w:p w14:paraId="5494D1FD" w14:textId="77777777" w:rsidR="001D4624" w:rsidRPr="00FA0591" w:rsidRDefault="001D4624" w:rsidP="001D4624">
            <w:pPr>
              <w:ind w:left="-96" w:right="-99"/>
              <w:jc w:val="center"/>
              <w:rPr>
                <w:rFonts w:cs="Times New Roman"/>
                <w:color w:val="000000"/>
                <w:sz w:val="22"/>
                <w:szCs w:val="22"/>
              </w:rPr>
            </w:pPr>
            <w:r w:rsidRPr="00FA0591">
              <w:rPr>
                <w:rFonts w:cs="Times New Roman"/>
                <w:color w:val="000000"/>
                <w:sz w:val="22"/>
                <w:szCs w:val="22"/>
              </w:rPr>
              <w:t>allowance</w:t>
            </w:r>
          </w:p>
          <w:p w14:paraId="6C48A86E" w14:textId="77777777" w:rsidR="001D4624" w:rsidRPr="00FA0591" w:rsidRDefault="001D4624" w:rsidP="001D4624">
            <w:pPr>
              <w:ind w:left="-96" w:right="-99"/>
              <w:jc w:val="center"/>
              <w:rPr>
                <w:rFonts w:cs="Times New Roman"/>
                <w:color w:val="000000"/>
                <w:sz w:val="22"/>
                <w:szCs w:val="22"/>
                <w:cs/>
              </w:rPr>
            </w:pPr>
            <w:r w:rsidRPr="00FA0591">
              <w:rPr>
                <w:rFonts w:cs="Times New Roman"/>
                <w:color w:val="000000"/>
                <w:sz w:val="22"/>
                <w:szCs w:val="22"/>
              </w:rPr>
              <w:t>for doubtful</w:t>
            </w:r>
          </w:p>
        </w:tc>
        <w:tc>
          <w:tcPr>
            <w:tcW w:w="271" w:type="dxa"/>
            <w:shd w:val="clear" w:color="auto" w:fill="auto"/>
            <w:vAlign w:val="bottom"/>
          </w:tcPr>
          <w:p w14:paraId="3A7275C7" w14:textId="77777777" w:rsidR="001D4624" w:rsidRPr="00FA0591" w:rsidRDefault="001D4624" w:rsidP="001D4624">
            <w:pPr>
              <w:ind w:left="-96" w:right="-99"/>
              <w:jc w:val="center"/>
              <w:rPr>
                <w:rFonts w:cs="Times New Roman"/>
                <w:b/>
                <w:bCs/>
                <w:color w:val="000000"/>
                <w:sz w:val="22"/>
                <w:szCs w:val="22"/>
              </w:rPr>
            </w:pPr>
          </w:p>
        </w:tc>
        <w:tc>
          <w:tcPr>
            <w:tcW w:w="1850" w:type="dxa"/>
            <w:shd w:val="clear" w:color="auto" w:fill="auto"/>
            <w:vAlign w:val="bottom"/>
          </w:tcPr>
          <w:p w14:paraId="541D29D6" w14:textId="77777777" w:rsidR="001D4624" w:rsidRPr="00FA0591" w:rsidRDefault="001D4624" w:rsidP="001D4624">
            <w:pPr>
              <w:ind w:left="-96" w:right="-99"/>
              <w:jc w:val="center"/>
              <w:rPr>
                <w:rFonts w:cs="Times New Roman"/>
                <w:color w:val="000000"/>
                <w:sz w:val="22"/>
                <w:szCs w:val="22"/>
              </w:rPr>
            </w:pPr>
            <w:r w:rsidRPr="00FA0591">
              <w:rPr>
                <w:rFonts w:cs="Times New Roman"/>
                <w:color w:val="000000"/>
                <w:sz w:val="22"/>
                <w:szCs w:val="22"/>
              </w:rPr>
              <w:t>Allowance</w:t>
            </w:r>
          </w:p>
          <w:p w14:paraId="7DDAC8B6" w14:textId="77777777" w:rsidR="001D4624" w:rsidRPr="00FA0591" w:rsidRDefault="001D4624" w:rsidP="001D4624">
            <w:pPr>
              <w:ind w:left="-96" w:right="-99"/>
              <w:jc w:val="center"/>
              <w:rPr>
                <w:rFonts w:cs="Times New Roman"/>
                <w:color w:val="000000"/>
                <w:sz w:val="22"/>
                <w:szCs w:val="22"/>
              </w:rPr>
            </w:pPr>
            <w:r w:rsidRPr="00FA0591">
              <w:rPr>
                <w:rFonts w:cs="Times New Roman"/>
                <w:color w:val="000000"/>
                <w:sz w:val="22"/>
                <w:szCs w:val="22"/>
              </w:rPr>
              <w:t>for doubtful accounts</w:t>
            </w:r>
          </w:p>
        </w:tc>
      </w:tr>
      <w:tr w:rsidR="000C04C0" w:rsidRPr="00FA0591" w14:paraId="1DC4B42D" w14:textId="77777777" w:rsidTr="008B4B9C">
        <w:tc>
          <w:tcPr>
            <w:tcW w:w="4230" w:type="dxa"/>
            <w:shd w:val="clear" w:color="auto" w:fill="auto"/>
          </w:tcPr>
          <w:p w14:paraId="184948ED" w14:textId="77777777" w:rsidR="000C04C0" w:rsidRPr="00FA0591" w:rsidRDefault="000C04C0" w:rsidP="001D4624">
            <w:pPr>
              <w:jc w:val="both"/>
              <w:rPr>
                <w:rFonts w:cs="Times New Roman"/>
                <w:b/>
                <w:bCs/>
                <w:color w:val="000000"/>
                <w:sz w:val="22"/>
                <w:szCs w:val="22"/>
              </w:rPr>
            </w:pPr>
          </w:p>
        </w:tc>
        <w:tc>
          <w:tcPr>
            <w:tcW w:w="1620" w:type="dxa"/>
            <w:vAlign w:val="bottom"/>
          </w:tcPr>
          <w:p w14:paraId="4E7F75C0" w14:textId="77777777" w:rsidR="000C04C0" w:rsidRPr="00FA0591" w:rsidRDefault="000C04C0" w:rsidP="001D4624">
            <w:pPr>
              <w:ind w:left="-96" w:right="-99"/>
              <w:jc w:val="center"/>
              <w:rPr>
                <w:rFonts w:cs="Times New Roman"/>
                <w:color w:val="000000"/>
                <w:sz w:val="22"/>
                <w:szCs w:val="22"/>
              </w:rPr>
            </w:pPr>
          </w:p>
        </w:tc>
        <w:tc>
          <w:tcPr>
            <w:tcW w:w="313" w:type="dxa"/>
            <w:vAlign w:val="bottom"/>
          </w:tcPr>
          <w:p w14:paraId="0AD535CC" w14:textId="77777777" w:rsidR="000C04C0" w:rsidRPr="00FA0591" w:rsidRDefault="000C04C0" w:rsidP="001D4624">
            <w:pPr>
              <w:ind w:left="-96" w:right="-99"/>
              <w:jc w:val="center"/>
              <w:rPr>
                <w:rFonts w:cs="Times New Roman"/>
                <w:color w:val="000000"/>
                <w:sz w:val="22"/>
                <w:szCs w:val="22"/>
              </w:rPr>
            </w:pPr>
          </w:p>
        </w:tc>
        <w:tc>
          <w:tcPr>
            <w:tcW w:w="1847" w:type="dxa"/>
            <w:shd w:val="clear" w:color="auto" w:fill="auto"/>
            <w:vAlign w:val="bottom"/>
          </w:tcPr>
          <w:p w14:paraId="307D8DEE" w14:textId="77777777" w:rsidR="000C04C0" w:rsidRPr="00FA0591" w:rsidRDefault="000C04C0" w:rsidP="001D4624">
            <w:pPr>
              <w:ind w:left="-96" w:right="-99"/>
              <w:jc w:val="center"/>
              <w:rPr>
                <w:rFonts w:cs="Times New Roman"/>
                <w:color w:val="000000"/>
                <w:sz w:val="22"/>
                <w:szCs w:val="22"/>
              </w:rPr>
            </w:pPr>
          </w:p>
        </w:tc>
        <w:tc>
          <w:tcPr>
            <w:tcW w:w="270" w:type="dxa"/>
            <w:shd w:val="clear" w:color="auto" w:fill="auto"/>
            <w:vAlign w:val="bottom"/>
          </w:tcPr>
          <w:p w14:paraId="5BBAAD7D" w14:textId="77777777" w:rsidR="000C04C0" w:rsidRPr="00FA0591" w:rsidRDefault="000C04C0" w:rsidP="001D4624">
            <w:pPr>
              <w:ind w:left="-96" w:right="-99"/>
              <w:jc w:val="center"/>
              <w:rPr>
                <w:rFonts w:cs="Times New Roman"/>
                <w:b/>
                <w:bCs/>
                <w:color w:val="000000"/>
                <w:sz w:val="22"/>
                <w:szCs w:val="22"/>
              </w:rPr>
            </w:pPr>
          </w:p>
        </w:tc>
        <w:tc>
          <w:tcPr>
            <w:tcW w:w="1980" w:type="dxa"/>
            <w:shd w:val="clear" w:color="auto" w:fill="auto"/>
            <w:vAlign w:val="bottom"/>
          </w:tcPr>
          <w:p w14:paraId="239E7FEF" w14:textId="77777777" w:rsidR="000C04C0" w:rsidRPr="00FA0591" w:rsidRDefault="000C04C0" w:rsidP="001D4624">
            <w:pPr>
              <w:ind w:left="-96" w:right="-99"/>
              <w:jc w:val="center"/>
              <w:rPr>
                <w:rFonts w:cs="Times New Roman"/>
                <w:color w:val="000000"/>
                <w:sz w:val="22"/>
                <w:szCs w:val="22"/>
              </w:rPr>
            </w:pPr>
          </w:p>
        </w:tc>
        <w:tc>
          <w:tcPr>
            <w:tcW w:w="375" w:type="dxa"/>
            <w:shd w:val="clear" w:color="auto" w:fill="auto"/>
            <w:vAlign w:val="bottom"/>
          </w:tcPr>
          <w:p w14:paraId="129EC067" w14:textId="77777777" w:rsidR="000C04C0" w:rsidRPr="00FA0591" w:rsidRDefault="000C04C0" w:rsidP="001D4624">
            <w:pPr>
              <w:ind w:left="-96" w:right="-99"/>
              <w:jc w:val="center"/>
              <w:rPr>
                <w:rFonts w:cs="Times New Roman"/>
                <w:b/>
                <w:bCs/>
                <w:color w:val="000000"/>
                <w:sz w:val="22"/>
                <w:szCs w:val="22"/>
              </w:rPr>
            </w:pPr>
          </w:p>
        </w:tc>
        <w:tc>
          <w:tcPr>
            <w:tcW w:w="1554" w:type="dxa"/>
            <w:shd w:val="clear" w:color="auto" w:fill="auto"/>
            <w:vAlign w:val="bottom"/>
          </w:tcPr>
          <w:p w14:paraId="6F47FB51" w14:textId="77777777" w:rsidR="000C04C0" w:rsidRPr="00FA0591" w:rsidRDefault="000C04C0" w:rsidP="001D4624">
            <w:pPr>
              <w:ind w:left="-96" w:right="-99"/>
              <w:jc w:val="center"/>
              <w:rPr>
                <w:rFonts w:cs="Times New Roman"/>
                <w:color w:val="000000"/>
                <w:sz w:val="22"/>
                <w:szCs w:val="22"/>
              </w:rPr>
            </w:pPr>
          </w:p>
        </w:tc>
        <w:tc>
          <w:tcPr>
            <w:tcW w:w="271" w:type="dxa"/>
            <w:shd w:val="clear" w:color="auto" w:fill="auto"/>
            <w:vAlign w:val="bottom"/>
          </w:tcPr>
          <w:p w14:paraId="378152B4" w14:textId="77777777" w:rsidR="000C04C0" w:rsidRPr="00FA0591" w:rsidRDefault="000C04C0" w:rsidP="001D4624">
            <w:pPr>
              <w:ind w:left="-96" w:right="-99"/>
              <w:jc w:val="center"/>
              <w:rPr>
                <w:rFonts w:cs="Times New Roman"/>
                <w:b/>
                <w:bCs/>
                <w:color w:val="000000"/>
                <w:sz w:val="22"/>
                <w:szCs w:val="22"/>
              </w:rPr>
            </w:pPr>
          </w:p>
        </w:tc>
        <w:tc>
          <w:tcPr>
            <w:tcW w:w="1850" w:type="dxa"/>
            <w:shd w:val="clear" w:color="auto" w:fill="auto"/>
            <w:vAlign w:val="bottom"/>
          </w:tcPr>
          <w:p w14:paraId="774E9C07" w14:textId="77777777" w:rsidR="000C04C0" w:rsidRPr="00FA0591" w:rsidRDefault="000C04C0" w:rsidP="001D4624">
            <w:pPr>
              <w:ind w:left="-96" w:right="-99"/>
              <w:jc w:val="center"/>
              <w:rPr>
                <w:rFonts w:cs="Times New Roman"/>
                <w:color w:val="000000"/>
                <w:sz w:val="22"/>
                <w:szCs w:val="22"/>
              </w:rPr>
            </w:pPr>
          </w:p>
        </w:tc>
      </w:tr>
      <w:tr w:rsidR="001D4624" w:rsidRPr="00FA0591" w14:paraId="1CFCDD2B" w14:textId="77777777" w:rsidTr="000C04C0">
        <w:trPr>
          <w:trHeight w:val="209"/>
        </w:trPr>
        <w:tc>
          <w:tcPr>
            <w:tcW w:w="4230" w:type="dxa"/>
            <w:shd w:val="clear" w:color="auto" w:fill="auto"/>
          </w:tcPr>
          <w:p w14:paraId="7FE9E46A" w14:textId="77777777" w:rsidR="001D4624" w:rsidRPr="00FA0591" w:rsidRDefault="001D4624" w:rsidP="001D4624">
            <w:pPr>
              <w:jc w:val="both"/>
              <w:rPr>
                <w:rFonts w:cs="Times New Roman"/>
                <w:b/>
                <w:bCs/>
                <w:color w:val="000000"/>
                <w:sz w:val="22"/>
                <w:szCs w:val="22"/>
                <w:cs/>
              </w:rPr>
            </w:pPr>
          </w:p>
        </w:tc>
        <w:tc>
          <w:tcPr>
            <w:tcW w:w="1620" w:type="dxa"/>
            <w:vAlign w:val="bottom"/>
          </w:tcPr>
          <w:p w14:paraId="4AECB117" w14:textId="77777777" w:rsidR="001D4624" w:rsidRPr="00FA0591" w:rsidRDefault="001D4624" w:rsidP="001D4624">
            <w:pPr>
              <w:tabs>
                <w:tab w:val="decimal" w:pos="804"/>
              </w:tabs>
              <w:ind w:left="-163" w:right="-167"/>
              <w:jc w:val="center"/>
              <w:rPr>
                <w:rFonts w:cs="Times New Roman"/>
                <w:i/>
                <w:iCs/>
                <w:color w:val="000000"/>
                <w:sz w:val="22"/>
                <w:szCs w:val="22"/>
              </w:rPr>
            </w:pPr>
            <w:r w:rsidRPr="00FA0591">
              <w:rPr>
                <w:rFonts w:cs="Times New Roman"/>
                <w:i/>
                <w:iCs/>
                <w:color w:val="000000"/>
                <w:sz w:val="22"/>
                <w:szCs w:val="22"/>
              </w:rPr>
              <w:t>(account)</w:t>
            </w:r>
          </w:p>
        </w:tc>
        <w:tc>
          <w:tcPr>
            <w:tcW w:w="313" w:type="dxa"/>
            <w:vAlign w:val="bottom"/>
          </w:tcPr>
          <w:p w14:paraId="75529F7C" w14:textId="77777777" w:rsidR="001D4624" w:rsidRPr="00FA0591" w:rsidRDefault="001D4624" w:rsidP="001D4624">
            <w:pPr>
              <w:tabs>
                <w:tab w:val="decimal" w:pos="804"/>
              </w:tabs>
              <w:ind w:left="-163" w:right="-167"/>
              <w:jc w:val="center"/>
              <w:rPr>
                <w:rFonts w:cs="Times New Roman"/>
                <w:i/>
                <w:iCs/>
                <w:color w:val="000000"/>
                <w:sz w:val="22"/>
                <w:szCs w:val="22"/>
              </w:rPr>
            </w:pPr>
          </w:p>
        </w:tc>
        <w:tc>
          <w:tcPr>
            <w:tcW w:w="4472" w:type="dxa"/>
            <w:gridSpan w:val="4"/>
            <w:shd w:val="clear" w:color="auto" w:fill="auto"/>
            <w:vAlign w:val="bottom"/>
          </w:tcPr>
          <w:p w14:paraId="7DBD59F8" w14:textId="77777777" w:rsidR="001D4624" w:rsidRPr="00FA0591" w:rsidRDefault="001D4624" w:rsidP="001D4624">
            <w:pPr>
              <w:tabs>
                <w:tab w:val="decimal" w:pos="804"/>
              </w:tabs>
              <w:ind w:left="-163" w:right="-167"/>
              <w:jc w:val="center"/>
              <w:rPr>
                <w:rFonts w:cs="Times New Roman"/>
                <w:i/>
                <w:iCs/>
                <w:color w:val="000000"/>
                <w:sz w:val="22"/>
                <w:szCs w:val="22"/>
              </w:rPr>
            </w:pPr>
            <w:r w:rsidRPr="00FA0591">
              <w:rPr>
                <w:rFonts w:cs="Times New Roman"/>
                <w:i/>
                <w:iCs/>
                <w:color w:val="000000"/>
                <w:sz w:val="22"/>
                <w:szCs w:val="22"/>
              </w:rPr>
              <w:t>(in thousand Baht)</w:t>
            </w:r>
          </w:p>
        </w:tc>
        <w:tc>
          <w:tcPr>
            <w:tcW w:w="1825" w:type="dxa"/>
            <w:gridSpan w:val="2"/>
            <w:shd w:val="clear" w:color="auto" w:fill="auto"/>
            <w:vAlign w:val="bottom"/>
          </w:tcPr>
          <w:p w14:paraId="64317E18" w14:textId="77777777" w:rsidR="001D4624" w:rsidRPr="00FA0591" w:rsidRDefault="001D4624" w:rsidP="001D4624">
            <w:pPr>
              <w:tabs>
                <w:tab w:val="decimal" w:pos="804"/>
              </w:tabs>
              <w:ind w:left="-163" w:right="-167"/>
              <w:rPr>
                <w:rFonts w:cs="Times New Roman"/>
                <w:i/>
                <w:iCs/>
                <w:color w:val="000000"/>
                <w:sz w:val="22"/>
                <w:szCs w:val="22"/>
              </w:rPr>
            </w:pPr>
            <w:r w:rsidRPr="00FA0591">
              <w:rPr>
                <w:rFonts w:cs="Times New Roman"/>
                <w:i/>
                <w:iCs/>
                <w:color w:val="000000"/>
                <w:sz w:val="22"/>
                <w:szCs w:val="22"/>
              </w:rPr>
              <w:t>(%)</w:t>
            </w:r>
          </w:p>
        </w:tc>
        <w:tc>
          <w:tcPr>
            <w:tcW w:w="1850" w:type="dxa"/>
            <w:shd w:val="clear" w:color="auto" w:fill="auto"/>
            <w:vAlign w:val="bottom"/>
          </w:tcPr>
          <w:p w14:paraId="59BF5A6D" w14:textId="77777777" w:rsidR="001D4624" w:rsidRPr="00FA0591" w:rsidRDefault="001D4624" w:rsidP="001D4624">
            <w:pPr>
              <w:tabs>
                <w:tab w:val="decimal" w:pos="804"/>
              </w:tabs>
              <w:ind w:left="-163" w:right="-167"/>
              <w:jc w:val="center"/>
              <w:rPr>
                <w:rFonts w:cs="Times New Roman"/>
                <w:i/>
                <w:iCs/>
                <w:color w:val="000000"/>
                <w:sz w:val="22"/>
                <w:szCs w:val="22"/>
              </w:rPr>
            </w:pPr>
            <w:r w:rsidRPr="00FA0591">
              <w:rPr>
                <w:rFonts w:cs="Times New Roman"/>
                <w:i/>
                <w:iCs/>
                <w:color w:val="000000"/>
                <w:sz w:val="22"/>
                <w:szCs w:val="22"/>
              </w:rPr>
              <w:t>(in thousand Baht)</w:t>
            </w:r>
          </w:p>
        </w:tc>
      </w:tr>
      <w:tr w:rsidR="008B4B9C" w:rsidRPr="00FA0591" w14:paraId="1B614E35" w14:textId="77777777" w:rsidTr="00DA7EA1">
        <w:tc>
          <w:tcPr>
            <w:tcW w:w="4230" w:type="dxa"/>
            <w:shd w:val="clear" w:color="auto" w:fill="auto"/>
          </w:tcPr>
          <w:p w14:paraId="75BE0057" w14:textId="31D14E3F" w:rsidR="008B4B9C" w:rsidRPr="00FA0591" w:rsidRDefault="008B4B9C" w:rsidP="008B4B9C">
            <w:pPr>
              <w:spacing w:line="240" w:lineRule="atLeast"/>
              <w:rPr>
                <w:rFonts w:eastAsia="MS Mincho" w:cs="Times New Roman"/>
                <w:sz w:val="22"/>
                <w:szCs w:val="22"/>
              </w:rPr>
            </w:pPr>
          </w:p>
        </w:tc>
        <w:tc>
          <w:tcPr>
            <w:tcW w:w="1620" w:type="dxa"/>
            <w:vAlign w:val="bottom"/>
          </w:tcPr>
          <w:p w14:paraId="152003F7" w14:textId="77777777" w:rsidR="008B4B9C" w:rsidRPr="00FA0591" w:rsidRDefault="008B4B9C" w:rsidP="008B4B9C">
            <w:pPr>
              <w:tabs>
                <w:tab w:val="decimal" w:pos="1243"/>
              </w:tabs>
              <w:spacing w:line="240" w:lineRule="atLeast"/>
              <w:rPr>
                <w:rFonts w:eastAsia="MS Mincho" w:cs="Times New Roman"/>
                <w:sz w:val="22"/>
                <w:szCs w:val="22"/>
              </w:rPr>
            </w:pPr>
          </w:p>
        </w:tc>
        <w:tc>
          <w:tcPr>
            <w:tcW w:w="313" w:type="dxa"/>
            <w:vAlign w:val="bottom"/>
          </w:tcPr>
          <w:p w14:paraId="0844E60A" w14:textId="77777777" w:rsidR="008B4B9C" w:rsidRPr="00FA0591" w:rsidRDefault="008B4B9C" w:rsidP="008B4B9C">
            <w:pPr>
              <w:spacing w:line="240" w:lineRule="atLeast"/>
              <w:jc w:val="right"/>
              <w:rPr>
                <w:rFonts w:eastAsia="MS Mincho" w:cs="Times New Roman"/>
                <w:sz w:val="22"/>
                <w:szCs w:val="22"/>
              </w:rPr>
            </w:pPr>
          </w:p>
        </w:tc>
        <w:tc>
          <w:tcPr>
            <w:tcW w:w="1847" w:type="dxa"/>
            <w:shd w:val="clear" w:color="auto" w:fill="auto"/>
            <w:vAlign w:val="bottom"/>
          </w:tcPr>
          <w:p w14:paraId="5639AFCD" w14:textId="77777777" w:rsidR="008B4B9C" w:rsidRPr="00FA0591" w:rsidRDefault="008B4B9C" w:rsidP="008B4B9C">
            <w:pPr>
              <w:tabs>
                <w:tab w:val="decimal" w:pos="1465"/>
              </w:tabs>
              <w:spacing w:line="240" w:lineRule="atLeast"/>
              <w:rPr>
                <w:rFonts w:eastAsia="MS Mincho" w:cs="Times New Roman"/>
                <w:sz w:val="22"/>
                <w:szCs w:val="22"/>
              </w:rPr>
            </w:pPr>
          </w:p>
        </w:tc>
        <w:tc>
          <w:tcPr>
            <w:tcW w:w="270" w:type="dxa"/>
            <w:shd w:val="clear" w:color="auto" w:fill="auto"/>
            <w:vAlign w:val="bottom"/>
          </w:tcPr>
          <w:p w14:paraId="7E1A1EB7" w14:textId="77777777" w:rsidR="008B4B9C" w:rsidRPr="00FA0591" w:rsidRDefault="008B4B9C" w:rsidP="008B4B9C">
            <w:pPr>
              <w:jc w:val="right"/>
              <w:rPr>
                <w:rFonts w:eastAsia="MS Mincho" w:cs="Times New Roman"/>
                <w:sz w:val="22"/>
                <w:szCs w:val="22"/>
              </w:rPr>
            </w:pPr>
          </w:p>
        </w:tc>
        <w:tc>
          <w:tcPr>
            <w:tcW w:w="1980" w:type="dxa"/>
            <w:shd w:val="clear" w:color="auto" w:fill="auto"/>
            <w:vAlign w:val="bottom"/>
          </w:tcPr>
          <w:p w14:paraId="4B194B1D" w14:textId="77777777" w:rsidR="008B4B9C" w:rsidRPr="00FA0591" w:rsidRDefault="008B4B9C" w:rsidP="008B4B9C">
            <w:pPr>
              <w:tabs>
                <w:tab w:val="decimal" w:pos="1509"/>
              </w:tabs>
              <w:spacing w:line="240" w:lineRule="atLeast"/>
              <w:rPr>
                <w:rFonts w:eastAsia="MS Mincho" w:cs="Times New Roman"/>
                <w:sz w:val="22"/>
                <w:szCs w:val="22"/>
              </w:rPr>
            </w:pPr>
          </w:p>
        </w:tc>
        <w:tc>
          <w:tcPr>
            <w:tcW w:w="375" w:type="dxa"/>
            <w:shd w:val="clear" w:color="auto" w:fill="auto"/>
            <w:vAlign w:val="bottom"/>
          </w:tcPr>
          <w:p w14:paraId="24638276" w14:textId="77777777" w:rsidR="008B4B9C" w:rsidRPr="00FA0591" w:rsidRDefault="008B4B9C" w:rsidP="008B4B9C">
            <w:pPr>
              <w:jc w:val="right"/>
              <w:rPr>
                <w:rFonts w:eastAsia="MS Mincho" w:cs="Times New Roman"/>
                <w:sz w:val="22"/>
                <w:szCs w:val="22"/>
              </w:rPr>
            </w:pPr>
          </w:p>
        </w:tc>
        <w:tc>
          <w:tcPr>
            <w:tcW w:w="1554" w:type="dxa"/>
            <w:shd w:val="clear" w:color="auto" w:fill="auto"/>
            <w:vAlign w:val="bottom"/>
          </w:tcPr>
          <w:p w14:paraId="1890A410" w14:textId="77777777" w:rsidR="008B4B9C" w:rsidRPr="00FA0591" w:rsidRDefault="008B4B9C" w:rsidP="008B4B9C">
            <w:pPr>
              <w:jc w:val="right"/>
              <w:rPr>
                <w:rFonts w:eastAsia="MS Mincho" w:cs="Times New Roman"/>
                <w:sz w:val="22"/>
                <w:szCs w:val="22"/>
              </w:rPr>
            </w:pPr>
          </w:p>
        </w:tc>
        <w:tc>
          <w:tcPr>
            <w:tcW w:w="271" w:type="dxa"/>
            <w:shd w:val="clear" w:color="auto" w:fill="auto"/>
            <w:vAlign w:val="bottom"/>
          </w:tcPr>
          <w:p w14:paraId="7FF2C051" w14:textId="77777777" w:rsidR="008B4B9C" w:rsidRPr="00FA0591" w:rsidRDefault="008B4B9C" w:rsidP="008B4B9C">
            <w:pPr>
              <w:jc w:val="right"/>
              <w:rPr>
                <w:rFonts w:eastAsia="MS Mincho" w:cs="Times New Roman"/>
                <w:sz w:val="22"/>
                <w:szCs w:val="22"/>
              </w:rPr>
            </w:pPr>
          </w:p>
        </w:tc>
        <w:tc>
          <w:tcPr>
            <w:tcW w:w="1850" w:type="dxa"/>
            <w:shd w:val="clear" w:color="auto" w:fill="auto"/>
            <w:vAlign w:val="bottom"/>
          </w:tcPr>
          <w:p w14:paraId="1EC8E0B5" w14:textId="77777777" w:rsidR="008B4B9C" w:rsidRPr="00FA0591" w:rsidRDefault="008B4B9C" w:rsidP="008B4B9C">
            <w:pPr>
              <w:tabs>
                <w:tab w:val="decimal" w:pos="1383"/>
              </w:tabs>
              <w:spacing w:line="240" w:lineRule="atLeast"/>
              <w:rPr>
                <w:rFonts w:eastAsia="MS Mincho" w:cs="Times New Roman"/>
                <w:sz w:val="22"/>
                <w:szCs w:val="22"/>
              </w:rPr>
            </w:pPr>
          </w:p>
        </w:tc>
      </w:tr>
      <w:tr w:rsidR="008B4B9C" w:rsidRPr="00FA0591" w14:paraId="317E6EE0" w14:textId="77777777" w:rsidTr="008B4B9C">
        <w:tc>
          <w:tcPr>
            <w:tcW w:w="4230" w:type="dxa"/>
            <w:shd w:val="clear" w:color="auto" w:fill="auto"/>
          </w:tcPr>
          <w:p w14:paraId="7F02018B" w14:textId="229281F3" w:rsidR="008B4B9C" w:rsidRPr="00FA0591" w:rsidRDefault="008B4B9C" w:rsidP="008B4B9C">
            <w:pPr>
              <w:spacing w:line="240" w:lineRule="atLeast"/>
              <w:rPr>
                <w:rFonts w:eastAsia="MS Mincho" w:cs="Times New Roman"/>
                <w:sz w:val="22"/>
                <w:szCs w:val="22"/>
              </w:rPr>
            </w:pPr>
            <w:r w:rsidRPr="00FA0591">
              <w:rPr>
                <w:rFonts w:eastAsia="MS Mincho" w:cs="Times New Roman"/>
                <w:sz w:val="22"/>
                <w:szCs w:val="22"/>
              </w:rPr>
              <w:t>Within credit terms</w:t>
            </w:r>
          </w:p>
        </w:tc>
        <w:tc>
          <w:tcPr>
            <w:tcW w:w="1620" w:type="dxa"/>
          </w:tcPr>
          <w:p w14:paraId="0B023DD7" w14:textId="02CA8FEC" w:rsidR="008B4B9C" w:rsidRPr="00FA0591" w:rsidRDefault="008B4B9C" w:rsidP="008B4B9C">
            <w:pPr>
              <w:tabs>
                <w:tab w:val="decimal" w:pos="1243"/>
              </w:tabs>
              <w:spacing w:line="240" w:lineRule="atLeast"/>
              <w:rPr>
                <w:rFonts w:cs="Times New Roman"/>
                <w:sz w:val="22"/>
                <w:szCs w:val="22"/>
              </w:rPr>
            </w:pPr>
            <w:r w:rsidRPr="00FA0591">
              <w:rPr>
                <w:rFonts w:cs="Times New Roman"/>
                <w:sz w:val="22"/>
                <w:szCs w:val="22"/>
              </w:rPr>
              <w:t>55,126</w:t>
            </w:r>
          </w:p>
        </w:tc>
        <w:tc>
          <w:tcPr>
            <w:tcW w:w="313" w:type="dxa"/>
          </w:tcPr>
          <w:p w14:paraId="700B1CD2" w14:textId="77777777" w:rsidR="008B4B9C" w:rsidRPr="00FA0591" w:rsidRDefault="008B4B9C" w:rsidP="008B4B9C">
            <w:pPr>
              <w:spacing w:line="240" w:lineRule="atLeast"/>
              <w:jc w:val="right"/>
              <w:rPr>
                <w:rFonts w:cs="Times New Roman"/>
                <w:sz w:val="22"/>
                <w:szCs w:val="22"/>
              </w:rPr>
            </w:pPr>
          </w:p>
        </w:tc>
        <w:tc>
          <w:tcPr>
            <w:tcW w:w="1847" w:type="dxa"/>
            <w:shd w:val="clear" w:color="auto" w:fill="auto"/>
          </w:tcPr>
          <w:p w14:paraId="755D9B92" w14:textId="0C2437FE" w:rsidR="008B4B9C" w:rsidRPr="00FA0591" w:rsidRDefault="008B4B9C" w:rsidP="008B4B9C">
            <w:pPr>
              <w:tabs>
                <w:tab w:val="decimal" w:pos="1465"/>
              </w:tabs>
              <w:spacing w:line="240" w:lineRule="atLeast"/>
              <w:rPr>
                <w:rFonts w:cs="Times New Roman"/>
                <w:sz w:val="22"/>
                <w:szCs w:val="22"/>
              </w:rPr>
            </w:pPr>
            <w:r w:rsidRPr="00FA0591">
              <w:rPr>
                <w:rFonts w:cs="Times New Roman"/>
                <w:sz w:val="22"/>
                <w:szCs w:val="22"/>
              </w:rPr>
              <w:t>420,650</w:t>
            </w:r>
          </w:p>
        </w:tc>
        <w:tc>
          <w:tcPr>
            <w:tcW w:w="270" w:type="dxa"/>
            <w:shd w:val="clear" w:color="auto" w:fill="auto"/>
          </w:tcPr>
          <w:p w14:paraId="232636D6" w14:textId="77777777" w:rsidR="008B4B9C" w:rsidRPr="00FA0591" w:rsidRDefault="008B4B9C" w:rsidP="008B4B9C">
            <w:pPr>
              <w:jc w:val="both"/>
              <w:rPr>
                <w:rFonts w:cs="Times New Roman"/>
                <w:sz w:val="22"/>
                <w:szCs w:val="22"/>
              </w:rPr>
            </w:pPr>
          </w:p>
        </w:tc>
        <w:tc>
          <w:tcPr>
            <w:tcW w:w="1980" w:type="dxa"/>
            <w:shd w:val="clear" w:color="auto" w:fill="auto"/>
          </w:tcPr>
          <w:p w14:paraId="0C1280E5" w14:textId="54A4D144" w:rsidR="008B4B9C" w:rsidRPr="00FA0591" w:rsidRDefault="008B4B9C" w:rsidP="008B4B9C">
            <w:pPr>
              <w:tabs>
                <w:tab w:val="decimal" w:pos="1509"/>
              </w:tabs>
              <w:spacing w:line="240" w:lineRule="atLeast"/>
              <w:rPr>
                <w:rFonts w:cs="Times New Roman"/>
                <w:sz w:val="22"/>
                <w:szCs w:val="22"/>
              </w:rPr>
            </w:pPr>
            <w:r w:rsidRPr="00FA0591">
              <w:rPr>
                <w:rFonts w:cs="Times New Roman"/>
                <w:sz w:val="22"/>
                <w:szCs w:val="22"/>
              </w:rPr>
              <w:t>425,638</w:t>
            </w:r>
          </w:p>
        </w:tc>
        <w:tc>
          <w:tcPr>
            <w:tcW w:w="375" w:type="dxa"/>
            <w:shd w:val="clear" w:color="auto" w:fill="auto"/>
          </w:tcPr>
          <w:p w14:paraId="3CE779CE" w14:textId="77777777" w:rsidR="008B4B9C" w:rsidRPr="00FA0591" w:rsidRDefault="008B4B9C" w:rsidP="008B4B9C">
            <w:pPr>
              <w:jc w:val="both"/>
              <w:rPr>
                <w:rFonts w:cs="Times New Roman"/>
                <w:sz w:val="22"/>
                <w:szCs w:val="22"/>
              </w:rPr>
            </w:pPr>
          </w:p>
        </w:tc>
        <w:tc>
          <w:tcPr>
            <w:tcW w:w="1554" w:type="dxa"/>
            <w:shd w:val="clear" w:color="auto" w:fill="auto"/>
          </w:tcPr>
          <w:p w14:paraId="1738988C" w14:textId="70106868" w:rsidR="008B4B9C" w:rsidRPr="00FA0591" w:rsidRDefault="008B4B9C" w:rsidP="008B4B9C">
            <w:pPr>
              <w:spacing w:line="240" w:lineRule="atLeast"/>
              <w:ind w:left="-108" w:right="-108"/>
              <w:jc w:val="center"/>
              <w:rPr>
                <w:rFonts w:cs="Times New Roman"/>
                <w:sz w:val="22"/>
                <w:szCs w:val="22"/>
              </w:rPr>
            </w:pPr>
            <w:r w:rsidRPr="00FA0591">
              <w:rPr>
                <w:rFonts w:cs="Times New Roman"/>
                <w:sz w:val="22"/>
                <w:szCs w:val="22"/>
              </w:rPr>
              <w:t>2.5</w:t>
            </w:r>
          </w:p>
        </w:tc>
        <w:tc>
          <w:tcPr>
            <w:tcW w:w="271" w:type="dxa"/>
            <w:shd w:val="clear" w:color="auto" w:fill="auto"/>
          </w:tcPr>
          <w:p w14:paraId="7140FBFD" w14:textId="77777777" w:rsidR="008B4B9C" w:rsidRPr="00FA0591" w:rsidRDefault="008B4B9C" w:rsidP="008B4B9C">
            <w:pPr>
              <w:jc w:val="both"/>
              <w:rPr>
                <w:rFonts w:cs="Times New Roman"/>
                <w:sz w:val="22"/>
                <w:szCs w:val="22"/>
              </w:rPr>
            </w:pPr>
          </w:p>
        </w:tc>
        <w:tc>
          <w:tcPr>
            <w:tcW w:w="1850" w:type="dxa"/>
            <w:shd w:val="clear" w:color="auto" w:fill="auto"/>
          </w:tcPr>
          <w:p w14:paraId="650FFD89" w14:textId="64621E08" w:rsidR="008B4B9C" w:rsidRPr="00FA0591" w:rsidRDefault="008B4B9C" w:rsidP="008B4B9C">
            <w:pPr>
              <w:tabs>
                <w:tab w:val="decimal" w:pos="1383"/>
              </w:tabs>
              <w:spacing w:line="240" w:lineRule="atLeast"/>
              <w:rPr>
                <w:rFonts w:cs="Times New Roman"/>
                <w:sz w:val="22"/>
                <w:szCs w:val="22"/>
              </w:rPr>
            </w:pPr>
            <w:r w:rsidRPr="00FA0591">
              <w:rPr>
                <w:rFonts w:cs="Times New Roman"/>
                <w:sz w:val="22"/>
                <w:szCs w:val="22"/>
              </w:rPr>
              <w:t>10,641</w:t>
            </w:r>
          </w:p>
        </w:tc>
      </w:tr>
      <w:tr w:rsidR="008B4B9C" w:rsidRPr="00FA0591" w14:paraId="0F9C69BC" w14:textId="77777777" w:rsidTr="008B4B9C">
        <w:tc>
          <w:tcPr>
            <w:tcW w:w="4230" w:type="dxa"/>
            <w:shd w:val="clear" w:color="auto" w:fill="auto"/>
          </w:tcPr>
          <w:p w14:paraId="5A7055C0" w14:textId="57F49D59" w:rsidR="008B4B9C" w:rsidRPr="00FA0591" w:rsidRDefault="008B4B9C" w:rsidP="008B4B9C">
            <w:pPr>
              <w:spacing w:line="240" w:lineRule="atLeast"/>
              <w:rPr>
                <w:rFonts w:eastAsia="MS Mincho" w:cs="Times New Roman"/>
                <w:sz w:val="22"/>
                <w:szCs w:val="22"/>
              </w:rPr>
            </w:pPr>
            <w:r w:rsidRPr="00FA0591">
              <w:rPr>
                <w:rFonts w:eastAsia="MS Mincho" w:cs="Times New Roman"/>
                <w:sz w:val="22"/>
                <w:szCs w:val="22"/>
              </w:rPr>
              <w:t>Overdue:</w:t>
            </w:r>
          </w:p>
        </w:tc>
        <w:tc>
          <w:tcPr>
            <w:tcW w:w="1620" w:type="dxa"/>
          </w:tcPr>
          <w:p w14:paraId="22968071" w14:textId="77777777" w:rsidR="008B4B9C" w:rsidRPr="00FA0591" w:rsidRDefault="008B4B9C" w:rsidP="008B4B9C">
            <w:pPr>
              <w:tabs>
                <w:tab w:val="decimal" w:pos="1243"/>
              </w:tabs>
              <w:spacing w:line="240" w:lineRule="atLeast"/>
              <w:rPr>
                <w:rFonts w:cs="Times New Roman"/>
                <w:sz w:val="22"/>
                <w:szCs w:val="22"/>
              </w:rPr>
            </w:pPr>
          </w:p>
        </w:tc>
        <w:tc>
          <w:tcPr>
            <w:tcW w:w="313" w:type="dxa"/>
          </w:tcPr>
          <w:p w14:paraId="02CA32CA" w14:textId="77777777" w:rsidR="008B4B9C" w:rsidRPr="00FA0591" w:rsidRDefault="008B4B9C" w:rsidP="008B4B9C">
            <w:pPr>
              <w:spacing w:line="240" w:lineRule="atLeast"/>
              <w:jc w:val="right"/>
              <w:rPr>
                <w:rFonts w:cs="Times New Roman"/>
                <w:sz w:val="22"/>
                <w:szCs w:val="22"/>
              </w:rPr>
            </w:pPr>
          </w:p>
        </w:tc>
        <w:tc>
          <w:tcPr>
            <w:tcW w:w="1847" w:type="dxa"/>
            <w:tcBorders>
              <w:bottom w:val="nil"/>
            </w:tcBorders>
            <w:shd w:val="clear" w:color="auto" w:fill="auto"/>
          </w:tcPr>
          <w:p w14:paraId="220B2AA7" w14:textId="77777777" w:rsidR="008B4B9C" w:rsidRPr="00FA0591" w:rsidRDefault="008B4B9C" w:rsidP="008B4B9C">
            <w:pPr>
              <w:tabs>
                <w:tab w:val="decimal" w:pos="1465"/>
              </w:tabs>
              <w:spacing w:line="240" w:lineRule="atLeast"/>
              <w:rPr>
                <w:rFonts w:cs="Times New Roman"/>
                <w:sz w:val="22"/>
                <w:szCs w:val="22"/>
              </w:rPr>
            </w:pPr>
          </w:p>
        </w:tc>
        <w:tc>
          <w:tcPr>
            <w:tcW w:w="270" w:type="dxa"/>
            <w:tcBorders>
              <w:bottom w:val="nil"/>
            </w:tcBorders>
            <w:shd w:val="clear" w:color="auto" w:fill="auto"/>
          </w:tcPr>
          <w:p w14:paraId="21701626" w14:textId="77777777" w:rsidR="008B4B9C" w:rsidRPr="00FA0591" w:rsidRDefault="008B4B9C" w:rsidP="008B4B9C">
            <w:pPr>
              <w:jc w:val="both"/>
              <w:rPr>
                <w:rFonts w:cs="Times New Roman"/>
                <w:sz w:val="22"/>
                <w:szCs w:val="22"/>
              </w:rPr>
            </w:pPr>
          </w:p>
        </w:tc>
        <w:tc>
          <w:tcPr>
            <w:tcW w:w="1980" w:type="dxa"/>
            <w:tcBorders>
              <w:bottom w:val="nil"/>
            </w:tcBorders>
            <w:shd w:val="clear" w:color="auto" w:fill="auto"/>
          </w:tcPr>
          <w:p w14:paraId="640E733D" w14:textId="77777777" w:rsidR="008B4B9C" w:rsidRPr="00FA0591" w:rsidRDefault="008B4B9C" w:rsidP="008B4B9C">
            <w:pPr>
              <w:tabs>
                <w:tab w:val="decimal" w:pos="1509"/>
              </w:tabs>
              <w:spacing w:line="240" w:lineRule="atLeast"/>
              <w:rPr>
                <w:rFonts w:cs="Times New Roman"/>
                <w:sz w:val="22"/>
                <w:szCs w:val="22"/>
              </w:rPr>
            </w:pPr>
          </w:p>
        </w:tc>
        <w:tc>
          <w:tcPr>
            <w:tcW w:w="375" w:type="dxa"/>
            <w:tcBorders>
              <w:bottom w:val="nil"/>
            </w:tcBorders>
            <w:shd w:val="clear" w:color="auto" w:fill="auto"/>
          </w:tcPr>
          <w:p w14:paraId="1967D749" w14:textId="77777777" w:rsidR="008B4B9C" w:rsidRPr="00FA0591" w:rsidRDefault="008B4B9C" w:rsidP="008B4B9C">
            <w:pPr>
              <w:jc w:val="both"/>
              <w:rPr>
                <w:rFonts w:cs="Times New Roman"/>
                <w:sz w:val="22"/>
                <w:szCs w:val="22"/>
              </w:rPr>
            </w:pPr>
          </w:p>
        </w:tc>
        <w:tc>
          <w:tcPr>
            <w:tcW w:w="1554" w:type="dxa"/>
            <w:tcBorders>
              <w:bottom w:val="nil"/>
            </w:tcBorders>
            <w:shd w:val="clear" w:color="auto" w:fill="auto"/>
          </w:tcPr>
          <w:p w14:paraId="3FBAC31E" w14:textId="77777777" w:rsidR="008B4B9C" w:rsidRPr="00FA0591" w:rsidRDefault="008B4B9C" w:rsidP="008B4B9C">
            <w:pPr>
              <w:spacing w:line="240" w:lineRule="atLeast"/>
              <w:ind w:left="-108" w:right="-108"/>
              <w:jc w:val="center"/>
              <w:rPr>
                <w:rFonts w:cs="Times New Roman"/>
                <w:sz w:val="22"/>
                <w:szCs w:val="22"/>
              </w:rPr>
            </w:pPr>
          </w:p>
        </w:tc>
        <w:tc>
          <w:tcPr>
            <w:tcW w:w="271" w:type="dxa"/>
            <w:tcBorders>
              <w:bottom w:val="nil"/>
            </w:tcBorders>
            <w:shd w:val="clear" w:color="auto" w:fill="auto"/>
          </w:tcPr>
          <w:p w14:paraId="7ADC2731" w14:textId="77777777" w:rsidR="008B4B9C" w:rsidRPr="00FA0591" w:rsidRDefault="008B4B9C" w:rsidP="008B4B9C">
            <w:pPr>
              <w:jc w:val="both"/>
              <w:rPr>
                <w:rFonts w:cs="Times New Roman"/>
                <w:sz w:val="22"/>
                <w:szCs w:val="22"/>
              </w:rPr>
            </w:pPr>
          </w:p>
        </w:tc>
        <w:tc>
          <w:tcPr>
            <w:tcW w:w="1850" w:type="dxa"/>
            <w:tcBorders>
              <w:bottom w:val="nil"/>
            </w:tcBorders>
            <w:shd w:val="clear" w:color="auto" w:fill="auto"/>
          </w:tcPr>
          <w:p w14:paraId="6AD88613" w14:textId="77777777" w:rsidR="008B4B9C" w:rsidRPr="00FA0591" w:rsidRDefault="008B4B9C" w:rsidP="008B4B9C">
            <w:pPr>
              <w:tabs>
                <w:tab w:val="decimal" w:pos="1383"/>
              </w:tabs>
              <w:spacing w:line="240" w:lineRule="atLeast"/>
              <w:rPr>
                <w:rFonts w:cs="Times New Roman"/>
                <w:sz w:val="22"/>
                <w:szCs w:val="22"/>
              </w:rPr>
            </w:pPr>
          </w:p>
        </w:tc>
      </w:tr>
      <w:tr w:rsidR="008B4B9C" w:rsidRPr="00FA0591" w14:paraId="74D3CACF" w14:textId="77777777" w:rsidTr="008B4B9C">
        <w:tc>
          <w:tcPr>
            <w:tcW w:w="4230" w:type="dxa"/>
            <w:shd w:val="clear" w:color="auto" w:fill="auto"/>
          </w:tcPr>
          <w:p w14:paraId="7E911B3F" w14:textId="21391873" w:rsidR="008B4B9C" w:rsidRPr="00FA0591" w:rsidRDefault="008B4B9C" w:rsidP="008B4B9C">
            <w:pPr>
              <w:spacing w:line="240" w:lineRule="atLeast"/>
              <w:ind w:left="257" w:hanging="13"/>
              <w:rPr>
                <w:rFonts w:eastAsia="MS Mincho" w:cs="Times New Roman"/>
                <w:sz w:val="22"/>
                <w:szCs w:val="22"/>
              </w:rPr>
            </w:pPr>
            <w:r w:rsidRPr="00FA0591">
              <w:rPr>
                <w:rFonts w:eastAsia="MS Mincho" w:cs="Times New Roman"/>
                <w:sz w:val="22"/>
                <w:szCs w:val="22"/>
              </w:rPr>
              <w:t>Overdue 1 installment</w:t>
            </w:r>
          </w:p>
        </w:tc>
        <w:tc>
          <w:tcPr>
            <w:tcW w:w="1620" w:type="dxa"/>
          </w:tcPr>
          <w:p w14:paraId="1FCF4ACE" w14:textId="2DB8FBD2" w:rsidR="008B4B9C" w:rsidRPr="00FA0591" w:rsidRDefault="008B4B9C" w:rsidP="008B4B9C">
            <w:pPr>
              <w:tabs>
                <w:tab w:val="decimal" w:pos="1243"/>
              </w:tabs>
              <w:spacing w:line="240" w:lineRule="atLeast"/>
              <w:rPr>
                <w:rFonts w:cs="Times New Roman"/>
                <w:sz w:val="22"/>
                <w:szCs w:val="22"/>
              </w:rPr>
            </w:pPr>
            <w:r w:rsidRPr="00FA0591">
              <w:rPr>
                <w:rFonts w:cs="Times New Roman"/>
                <w:sz w:val="22"/>
                <w:szCs w:val="22"/>
              </w:rPr>
              <w:t>12,542</w:t>
            </w:r>
          </w:p>
        </w:tc>
        <w:tc>
          <w:tcPr>
            <w:tcW w:w="313" w:type="dxa"/>
          </w:tcPr>
          <w:p w14:paraId="6E7591AE" w14:textId="77777777" w:rsidR="008B4B9C" w:rsidRPr="00FA0591" w:rsidRDefault="008B4B9C" w:rsidP="008B4B9C">
            <w:pPr>
              <w:spacing w:line="240" w:lineRule="atLeast"/>
              <w:jc w:val="right"/>
              <w:rPr>
                <w:rFonts w:cs="Times New Roman"/>
                <w:sz w:val="22"/>
                <w:szCs w:val="22"/>
              </w:rPr>
            </w:pPr>
          </w:p>
        </w:tc>
        <w:tc>
          <w:tcPr>
            <w:tcW w:w="1847" w:type="dxa"/>
            <w:shd w:val="clear" w:color="auto" w:fill="auto"/>
          </w:tcPr>
          <w:p w14:paraId="2F62C00A" w14:textId="47C7647C" w:rsidR="008B4B9C" w:rsidRPr="00FA0591" w:rsidRDefault="008B4B9C" w:rsidP="008B4B9C">
            <w:pPr>
              <w:tabs>
                <w:tab w:val="decimal" w:pos="1465"/>
              </w:tabs>
              <w:spacing w:line="240" w:lineRule="atLeast"/>
              <w:rPr>
                <w:rFonts w:cs="Times New Roman"/>
                <w:sz w:val="22"/>
                <w:szCs w:val="22"/>
              </w:rPr>
            </w:pPr>
            <w:r w:rsidRPr="00FA0591">
              <w:rPr>
                <w:rFonts w:cs="Times New Roman"/>
                <w:sz w:val="22"/>
                <w:szCs w:val="22"/>
              </w:rPr>
              <w:t>102,138</w:t>
            </w:r>
          </w:p>
        </w:tc>
        <w:tc>
          <w:tcPr>
            <w:tcW w:w="270" w:type="dxa"/>
            <w:shd w:val="clear" w:color="auto" w:fill="auto"/>
          </w:tcPr>
          <w:p w14:paraId="7A6E14F9" w14:textId="77777777" w:rsidR="008B4B9C" w:rsidRPr="00FA0591" w:rsidRDefault="008B4B9C" w:rsidP="008B4B9C">
            <w:pPr>
              <w:jc w:val="right"/>
              <w:rPr>
                <w:rFonts w:cs="Times New Roman"/>
                <w:sz w:val="22"/>
                <w:szCs w:val="22"/>
              </w:rPr>
            </w:pPr>
          </w:p>
        </w:tc>
        <w:tc>
          <w:tcPr>
            <w:tcW w:w="1980" w:type="dxa"/>
            <w:shd w:val="clear" w:color="auto" w:fill="auto"/>
          </w:tcPr>
          <w:p w14:paraId="6C279063" w14:textId="4AD6C114" w:rsidR="008B4B9C" w:rsidRPr="00FA0591" w:rsidRDefault="008B4B9C" w:rsidP="008B4B9C">
            <w:pPr>
              <w:tabs>
                <w:tab w:val="decimal" w:pos="1509"/>
              </w:tabs>
              <w:spacing w:line="240" w:lineRule="atLeast"/>
              <w:rPr>
                <w:rFonts w:cs="Times New Roman"/>
                <w:sz w:val="22"/>
                <w:szCs w:val="22"/>
              </w:rPr>
            </w:pPr>
            <w:r w:rsidRPr="00FA0591">
              <w:rPr>
                <w:rFonts w:cs="Times New Roman"/>
                <w:sz w:val="22"/>
                <w:szCs w:val="22"/>
              </w:rPr>
              <w:t>102,138</w:t>
            </w:r>
          </w:p>
        </w:tc>
        <w:tc>
          <w:tcPr>
            <w:tcW w:w="375" w:type="dxa"/>
            <w:shd w:val="clear" w:color="auto" w:fill="auto"/>
          </w:tcPr>
          <w:p w14:paraId="44DB1096" w14:textId="77777777" w:rsidR="008B4B9C" w:rsidRPr="00FA0591" w:rsidRDefault="008B4B9C" w:rsidP="008B4B9C">
            <w:pPr>
              <w:jc w:val="right"/>
              <w:rPr>
                <w:rFonts w:cs="Times New Roman"/>
                <w:sz w:val="22"/>
                <w:szCs w:val="22"/>
              </w:rPr>
            </w:pPr>
          </w:p>
        </w:tc>
        <w:tc>
          <w:tcPr>
            <w:tcW w:w="1554" w:type="dxa"/>
            <w:shd w:val="clear" w:color="auto" w:fill="auto"/>
          </w:tcPr>
          <w:p w14:paraId="2318369E" w14:textId="187C5779" w:rsidR="008B4B9C" w:rsidRPr="00FA0591" w:rsidRDefault="008B4B9C" w:rsidP="008B4B9C">
            <w:pPr>
              <w:spacing w:line="240" w:lineRule="atLeast"/>
              <w:ind w:left="-108" w:right="-108"/>
              <w:jc w:val="center"/>
              <w:rPr>
                <w:rFonts w:cs="Times New Roman"/>
                <w:sz w:val="22"/>
                <w:szCs w:val="22"/>
              </w:rPr>
            </w:pPr>
            <w:r w:rsidRPr="00FA0591">
              <w:rPr>
                <w:rFonts w:cs="Times New Roman"/>
                <w:sz w:val="22"/>
                <w:szCs w:val="22"/>
              </w:rPr>
              <w:t>6</w:t>
            </w:r>
          </w:p>
        </w:tc>
        <w:tc>
          <w:tcPr>
            <w:tcW w:w="271" w:type="dxa"/>
            <w:shd w:val="clear" w:color="auto" w:fill="auto"/>
          </w:tcPr>
          <w:p w14:paraId="72F402FE" w14:textId="77777777" w:rsidR="008B4B9C" w:rsidRPr="00FA0591" w:rsidRDefault="008B4B9C" w:rsidP="008B4B9C">
            <w:pPr>
              <w:jc w:val="right"/>
              <w:rPr>
                <w:rFonts w:cs="Times New Roman"/>
                <w:sz w:val="22"/>
                <w:szCs w:val="22"/>
              </w:rPr>
            </w:pPr>
          </w:p>
        </w:tc>
        <w:tc>
          <w:tcPr>
            <w:tcW w:w="1850" w:type="dxa"/>
            <w:shd w:val="clear" w:color="auto" w:fill="auto"/>
          </w:tcPr>
          <w:p w14:paraId="1623C1F0" w14:textId="7B92D869" w:rsidR="008B4B9C" w:rsidRPr="00FA0591" w:rsidRDefault="008B4B9C" w:rsidP="008B4B9C">
            <w:pPr>
              <w:tabs>
                <w:tab w:val="decimal" w:pos="1383"/>
              </w:tabs>
              <w:spacing w:line="240" w:lineRule="atLeast"/>
              <w:rPr>
                <w:rFonts w:cs="Times New Roman"/>
                <w:sz w:val="22"/>
                <w:szCs w:val="22"/>
              </w:rPr>
            </w:pPr>
            <w:r w:rsidRPr="00FA0591">
              <w:rPr>
                <w:rFonts w:cs="Times New Roman"/>
                <w:sz w:val="22"/>
                <w:szCs w:val="22"/>
              </w:rPr>
              <w:t>6,128</w:t>
            </w:r>
          </w:p>
        </w:tc>
      </w:tr>
      <w:tr w:rsidR="008B4B9C" w:rsidRPr="00FA0591" w14:paraId="42586A0C" w14:textId="77777777" w:rsidTr="008B4B9C">
        <w:tc>
          <w:tcPr>
            <w:tcW w:w="4230" w:type="dxa"/>
            <w:shd w:val="clear" w:color="auto" w:fill="auto"/>
          </w:tcPr>
          <w:p w14:paraId="7C1850FF" w14:textId="0FC4C332" w:rsidR="008B4B9C" w:rsidRPr="00FA0591" w:rsidRDefault="008B4B9C" w:rsidP="008B4B9C">
            <w:pPr>
              <w:spacing w:line="240" w:lineRule="atLeast"/>
              <w:ind w:left="257"/>
              <w:rPr>
                <w:rFonts w:eastAsia="MS Mincho" w:cs="Times New Roman"/>
                <w:sz w:val="22"/>
                <w:szCs w:val="22"/>
              </w:rPr>
            </w:pPr>
            <w:r w:rsidRPr="00FA0591">
              <w:rPr>
                <w:rFonts w:eastAsia="MS Mincho" w:cs="Times New Roman"/>
                <w:sz w:val="22"/>
                <w:szCs w:val="22"/>
              </w:rPr>
              <w:t>Overdue 2 installments</w:t>
            </w:r>
          </w:p>
        </w:tc>
        <w:tc>
          <w:tcPr>
            <w:tcW w:w="1620" w:type="dxa"/>
          </w:tcPr>
          <w:p w14:paraId="4BE832C2" w14:textId="4EFF9A0C" w:rsidR="008B4B9C" w:rsidRPr="00FA0591" w:rsidRDefault="008B4B9C" w:rsidP="008B4B9C">
            <w:pPr>
              <w:tabs>
                <w:tab w:val="decimal" w:pos="1243"/>
              </w:tabs>
              <w:spacing w:line="240" w:lineRule="atLeast"/>
              <w:rPr>
                <w:rFonts w:cs="Times New Roman"/>
                <w:sz w:val="22"/>
                <w:szCs w:val="22"/>
              </w:rPr>
            </w:pPr>
            <w:r w:rsidRPr="00FA0591">
              <w:rPr>
                <w:rFonts w:cs="Times New Roman"/>
                <w:sz w:val="22"/>
                <w:szCs w:val="22"/>
              </w:rPr>
              <w:t>3,412</w:t>
            </w:r>
          </w:p>
        </w:tc>
        <w:tc>
          <w:tcPr>
            <w:tcW w:w="313" w:type="dxa"/>
          </w:tcPr>
          <w:p w14:paraId="25F01A83" w14:textId="77777777" w:rsidR="008B4B9C" w:rsidRPr="00FA0591" w:rsidRDefault="008B4B9C" w:rsidP="008B4B9C">
            <w:pPr>
              <w:spacing w:line="240" w:lineRule="atLeast"/>
              <w:jc w:val="right"/>
              <w:rPr>
                <w:rFonts w:cs="Times New Roman"/>
                <w:sz w:val="22"/>
                <w:szCs w:val="22"/>
              </w:rPr>
            </w:pPr>
          </w:p>
        </w:tc>
        <w:tc>
          <w:tcPr>
            <w:tcW w:w="1847" w:type="dxa"/>
            <w:tcBorders>
              <w:bottom w:val="nil"/>
            </w:tcBorders>
            <w:shd w:val="clear" w:color="auto" w:fill="auto"/>
          </w:tcPr>
          <w:p w14:paraId="0735EBDC" w14:textId="3C1C5D55" w:rsidR="008B4B9C" w:rsidRPr="00FA0591" w:rsidRDefault="008B4B9C" w:rsidP="008B4B9C">
            <w:pPr>
              <w:tabs>
                <w:tab w:val="decimal" w:pos="1465"/>
              </w:tabs>
              <w:spacing w:line="240" w:lineRule="atLeast"/>
              <w:rPr>
                <w:rFonts w:cs="Times New Roman"/>
                <w:sz w:val="22"/>
                <w:szCs w:val="22"/>
              </w:rPr>
            </w:pPr>
            <w:r w:rsidRPr="00FA0591">
              <w:rPr>
                <w:rFonts w:cs="Times New Roman"/>
                <w:sz w:val="22"/>
                <w:szCs w:val="22"/>
              </w:rPr>
              <w:t>29,087</w:t>
            </w:r>
          </w:p>
        </w:tc>
        <w:tc>
          <w:tcPr>
            <w:tcW w:w="270" w:type="dxa"/>
            <w:tcBorders>
              <w:bottom w:val="nil"/>
            </w:tcBorders>
            <w:shd w:val="clear" w:color="auto" w:fill="auto"/>
          </w:tcPr>
          <w:p w14:paraId="3AA60959" w14:textId="77777777" w:rsidR="008B4B9C" w:rsidRPr="00FA0591" w:rsidRDefault="008B4B9C" w:rsidP="008B4B9C">
            <w:pPr>
              <w:jc w:val="right"/>
              <w:rPr>
                <w:rFonts w:cs="Times New Roman"/>
                <w:sz w:val="22"/>
                <w:szCs w:val="22"/>
              </w:rPr>
            </w:pPr>
          </w:p>
        </w:tc>
        <w:tc>
          <w:tcPr>
            <w:tcW w:w="1980" w:type="dxa"/>
            <w:tcBorders>
              <w:bottom w:val="nil"/>
            </w:tcBorders>
            <w:shd w:val="clear" w:color="auto" w:fill="auto"/>
          </w:tcPr>
          <w:p w14:paraId="0EC17E8A" w14:textId="431964DF" w:rsidR="008B4B9C" w:rsidRPr="00FA0591" w:rsidRDefault="008B4B9C" w:rsidP="008B4B9C">
            <w:pPr>
              <w:tabs>
                <w:tab w:val="decimal" w:pos="1509"/>
              </w:tabs>
              <w:spacing w:line="240" w:lineRule="atLeast"/>
              <w:rPr>
                <w:rFonts w:cs="Times New Roman"/>
                <w:sz w:val="22"/>
                <w:szCs w:val="22"/>
              </w:rPr>
            </w:pPr>
            <w:r w:rsidRPr="00FA0591">
              <w:rPr>
                <w:rFonts w:cs="Times New Roman"/>
                <w:sz w:val="22"/>
                <w:szCs w:val="22"/>
              </w:rPr>
              <w:t>29,087</w:t>
            </w:r>
          </w:p>
        </w:tc>
        <w:tc>
          <w:tcPr>
            <w:tcW w:w="375" w:type="dxa"/>
            <w:tcBorders>
              <w:bottom w:val="nil"/>
            </w:tcBorders>
            <w:shd w:val="clear" w:color="auto" w:fill="auto"/>
          </w:tcPr>
          <w:p w14:paraId="30203A7E" w14:textId="77777777" w:rsidR="008B4B9C" w:rsidRPr="00FA0591" w:rsidRDefault="008B4B9C" w:rsidP="008B4B9C">
            <w:pPr>
              <w:jc w:val="right"/>
              <w:rPr>
                <w:rFonts w:cs="Times New Roman"/>
                <w:sz w:val="22"/>
                <w:szCs w:val="22"/>
              </w:rPr>
            </w:pPr>
          </w:p>
        </w:tc>
        <w:tc>
          <w:tcPr>
            <w:tcW w:w="1554" w:type="dxa"/>
            <w:tcBorders>
              <w:bottom w:val="nil"/>
            </w:tcBorders>
            <w:shd w:val="clear" w:color="auto" w:fill="auto"/>
          </w:tcPr>
          <w:p w14:paraId="5F70BCC1" w14:textId="64FCBC2A" w:rsidR="008B4B9C" w:rsidRPr="00FA0591" w:rsidRDefault="008B4B9C" w:rsidP="008B4B9C">
            <w:pPr>
              <w:spacing w:line="240" w:lineRule="atLeast"/>
              <w:ind w:left="-108" w:right="-108"/>
              <w:jc w:val="center"/>
              <w:rPr>
                <w:rFonts w:cs="Times New Roman"/>
                <w:sz w:val="22"/>
                <w:szCs w:val="22"/>
              </w:rPr>
            </w:pPr>
            <w:r w:rsidRPr="00FA0591">
              <w:rPr>
                <w:rFonts w:cs="Times New Roman"/>
                <w:sz w:val="22"/>
                <w:szCs w:val="22"/>
              </w:rPr>
              <w:t>30</w:t>
            </w:r>
          </w:p>
        </w:tc>
        <w:tc>
          <w:tcPr>
            <w:tcW w:w="271" w:type="dxa"/>
            <w:tcBorders>
              <w:bottom w:val="nil"/>
            </w:tcBorders>
            <w:shd w:val="clear" w:color="auto" w:fill="auto"/>
          </w:tcPr>
          <w:p w14:paraId="03060ECF" w14:textId="77777777" w:rsidR="008B4B9C" w:rsidRPr="00FA0591" w:rsidRDefault="008B4B9C" w:rsidP="008B4B9C">
            <w:pPr>
              <w:jc w:val="right"/>
              <w:rPr>
                <w:rFonts w:cs="Times New Roman"/>
                <w:sz w:val="22"/>
                <w:szCs w:val="22"/>
              </w:rPr>
            </w:pPr>
          </w:p>
        </w:tc>
        <w:tc>
          <w:tcPr>
            <w:tcW w:w="1850" w:type="dxa"/>
            <w:tcBorders>
              <w:bottom w:val="nil"/>
            </w:tcBorders>
            <w:shd w:val="clear" w:color="auto" w:fill="auto"/>
          </w:tcPr>
          <w:p w14:paraId="1A72D4BF" w14:textId="70735E95" w:rsidR="008B4B9C" w:rsidRPr="00FA0591" w:rsidRDefault="008B4B9C" w:rsidP="008B4B9C">
            <w:pPr>
              <w:tabs>
                <w:tab w:val="decimal" w:pos="1383"/>
              </w:tabs>
              <w:spacing w:line="240" w:lineRule="atLeast"/>
              <w:rPr>
                <w:rFonts w:cs="Times New Roman"/>
                <w:sz w:val="22"/>
                <w:szCs w:val="22"/>
              </w:rPr>
            </w:pPr>
            <w:r w:rsidRPr="00FA0591">
              <w:rPr>
                <w:rFonts w:cs="Times New Roman"/>
                <w:sz w:val="22"/>
                <w:szCs w:val="22"/>
              </w:rPr>
              <w:t>8,726</w:t>
            </w:r>
          </w:p>
        </w:tc>
      </w:tr>
      <w:tr w:rsidR="008B4B9C" w:rsidRPr="00FA0591" w14:paraId="3B7F090C" w14:textId="77777777" w:rsidTr="008B4B9C">
        <w:tc>
          <w:tcPr>
            <w:tcW w:w="4230" w:type="dxa"/>
            <w:shd w:val="clear" w:color="auto" w:fill="auto"/>
          </w:tcPr>
          <w:p w14:paraId="54E923DA" w14:textId="1482BE40" w:rsidR="008B4B9C" w:rsidRPr="00FA0591" w:rsidRDefault="008B4B9C" w:rsidP="008B4B9C">
            <w:pPr>
              <w:spacing w:line="240" w:lineRule="atLeast"/>
              <w:ind w:left="257"/>
              <w:rPr>
                <w:rFonts w:eastAsia="MS Mincho" w:cs="Times New Roman"/>
                <w:sz w:val="22"/>
                <w:szCs w:val="22"/>
              </w:rPr>
            </w:pPr>
            <w:r w:rsidRPr="00FA0591">
              <w:rPr>
                <w:rFonts w:eastAsia="MS Mincho" w:cs="Times New Roman"/>
                <w:sz w:val="22"/>
                <w:szCs w:val="22"/>
              </w:rPr>
              <w:t>Overdue 3 installments</w:t>
            </w:r>
          </w:p>
        </w:tc>
        <w:tc>
          <w:tcPr>
            <w:tcW w:w="1620" w:type="dxa"/>
          </w:tcPr>
          <w:p w14:paraId="0F1145B4" w14:textId="4EF47A1B" w:rsidR="008B4B9C" w:rsidRPr="00FA0591" w:rsidRDefault="008B4B9C" w:rsidP="008B4B9C">
            <w:pPr>
              <w:tabs>
                <w:tab w:val="decimal" w:pos="1243"/>
              </w:tabs>
              <w:spacing w:line="240" w:lineRule="atLeast"/>
              <w:rPr>
                <w:rFonts w:cs="Times New Roman"/>
                <w:sz w:val="22"/>
                <w:szCs w:val="22"/>
              </w:rPr>
            </w:pPr>
            <w:r w:rsidRPr="00FA0591">
              <w:rPr>
                <w:rFonts w:cs="Times New Roman"/>
                <w:sz w:val="22"/>
                <w:szCs w:val="22"/>
              </w:rPr>
              <w:t>1,757</w:t>
            </w:r>
          </w:p>
        </w:tc>
        <w:tc>
          <w:tcPr>
            <w:tcW w:w="313" w:type="dxa"/>
          </w:tcPr>
          <w:p w14:paraId="24ABC643" w14:textId="77777777" w:rsidR="008B4B9C" w:rsidRPr="00FA0591" w:rsidRDefault="008B4B9C" w:rsidP="008B4B9C">
            <w:pPr>
              <w:spacing w:line="240" w:lineRule="atLeast"/>
              <w:jc w:val="right"/>
              <w:rPr>
                <w:rFonts w:cs="Times New Roman"/>
                <w:sz w:val="22"/>
                <w:szCs w:val="22"/>
              </w:rPr>
            </w:pPr>
          </w:p>
        </w:tc>
        <w:tc>
          <w:tcPr>
            <w:tcW w:w="1847" w:type="dxa"/>
            <w:tcBorders>
              <w:bottom w:val="nil"/>
            </w:tcBorders>
            <w:shd w:val="clear" w:color="auto" w:fill="auto"/>
          </w:tcPr>
          <w:p w14:paraId="6CE1B0D5" w14:textId="7391D561" w:rsidR="008B4B9C" w:rsidRPr="00FA0591" w:rsidRDefault="008B4B9C" w:rsidP="008B4B9C">
            <w:pPr>
              <w:tabs>
                <w:tab w:val="decimal" w:pos="1465"/>
              </w:tabs>
              <w:spacing w:line="240" w:lineRule="atLeast"/>
              <w:rPr>
                <w:rFonts w:cs="Times New Roman"/>
                <w:sz w:val="22"/>
                <w:szCs w:val="22"/>
              </w:rPr>
            </w:pPr>
            <w:r w:rsidRPr="00FA0591">
              <w:rPr>
                <w:rFonts w:cs="Times New Roman"/>
                <w:sz w:val="22"/>
                <w:szCs w:val="22"/>
              </w:rPr>
              <w:t>14,674</w:t>
            </w:r>
          </w:p>
        </w:tc>
        <w:tc>
          <w:tcPr>
            <w:tcW w:w="270" w:type="dxa"/>
            <w:tcBorders>
              <w:bottom w:val="nil"/>
            </w:tcBorders>
            <w:shd w:val="clear" w:color="auto" w:fill="auto"/>
          </w:tcPr>
          <w:p w14:paraId="2949D9EF" w14:textId="77777777" w:rsidR="008B4B9C" w:rsidRPr="00FA0591" w:rsidRDefault="008B4B9C" w:rsidP="008B4B9C">
            <w:pPr>
              <w:jc w:val="right"/>
              <w:rPr>
                <w:rFonts w:cs="Times New Roman"/>
                <w:sz w:val="22"/>
                <w:szCs w:val="22"/>
              </w:rPr>
            </w:pPr>
          </w:p>
        </w:tc>
        <w:tc>
          <w:tcPr>
            <w:tcW w:w="1980" w:type="dxa"/>
            <w:tcBorders>
              <w:bottom w:val="nil"/>
            </w:tcBorders>
            <w:shd w:val="clear" w:color="auto" w:fill="auto"/>
          </w:tcPr>
          <w:p w14:paraId="113A77B9" w14:textId="5D0AA4A9" w:rsidR="008B4B9C" w:rsidRPr="00FA0591" w:rsidRDefault="008B4B9C" w:rsidP="008B4B9C">
            <w:pPr>
              <w:tabs>
                <w:tab w:val="decimal" w:pos="1509"/>
              </w:tabs>
              <w:spacing w:line="240" w:lineRule="atLeast"/>
              <w:rPr>
                <w:rFonts w:cs="Times New Roman"/>
                <w:sz w:val="22"/>
                <w:szCs w:val="22"/>
              </w:rPr>
            </w:pPr>
            <w:r w:rsidRPr="00FA0591">
              <w:rPr>
                <w:rFonts w:cs="Times New Roman"/>
                <w:sz w:val="22"/>
                <w:szCs w:val="22"/>
              </w:rPr>
              <w:t>14,674</w:t>
            </w:r>
          </w:p>
        </w:tc>
        <w:tc>
          <w:tcPr>
            <w:tcW w:w="375" w:type="dxa"/>
            <w:tcBorders>
              <w:bottom w:val="nil"/>
            </w:tcBorders>
            <w:shd w:val="clear" w:color="auto" w:fill="auto"/>
          </w:tcPr>
          <w:p w14:paraId="0B0FBC24" w14:textId="77777777" w:rsidR="008B4B9C" w:rsidRPr="00FA0591" w:rsidRDefault="008B4B9C" w:rsidP="008B4B9C">
            <w:pPr>
              <w:jc w:val="right"/>
              <w:rPr>
                <w:rFonts w:cs="Times New Roman"/>
                <w:sz w:val="22"/>
                <w:szCs w:val="22"/>
              </w:rPr>
            </w:pPr>
          </w:p>
        </w:tc>
        <w:tc>
          <w:tcPr>
            <w:tcW w:w="1554" w:type="dxa"/>
            <w:tcBorders>
              <w:bottom w:val="nil"/>
            </w:tcBorders>
            <w:shd w:val="clear" w:color="auto" w:fill="auto"/>
          </w:tcPr>
          <w:p w14:paraId="75B172F0" w14:textId="6A8364C3" w:rsidR="008B4B9C" w:rsidRPr="00FA0591" w:rsidRDefault="008B4B9C" w:rsidP="008B4B9C">
            <w:pPr>
              <w:spacing w:line="240" w:lineRule="atLeast"/>
              <w:ind w:left="-108" w:right="-108"/>
              <w:jc w:val="center"/>
              <w:rPr>
                <w:rFonts w:cs="Times New Roman"/>
                <w:sz w:val="22"/>
                <w:szCs w:val="22"/>
              </w:rPr>
            </w:pPr>
            <w:r w:rsidRPr="00FA0591">
              <w:rPr>
                <w:rFonts w:cs="Times New Roman"/>
                <w:sz w:val="22"/>
                <w:szCs w:val="22"/>
              </w:rPr>
              <w:t>50</w:t>
            </w:r>
          </w:p>
        </w:tc>
        <w:tc>
          <w:tcPr>
            <w:tcW w:w="271" w:type="dxa"/>
            <w:tcBorders>
              <w:bottom w:val="nil"/>
            </w:tcBorders>
            <w:shd w:val="clear" w:color="auto" w:fill="auto"/>
          </w:tcPr>
          <w:p w14:paraId="3393546E" w14:textId="77777777" w:rsidR="008B4B9C" w:rsidRPr="00FA0591" w:rsidRDefault="008B4B9C" w:rsidP="008B4B9C">
            <w:pPr>
              <w:jc w:val="right"/>
              <w:rPr>
                <w:rFonts w:cs="Times New Roman"/>
                <w:sz w:val="22"/>
                <w:szCs w:val="22"/>
              </w:rPr>
            </w:pPr>
          </w:p>
        </w:tc>
        <w:tc>
          <w:tcPr>
            <w:tcW w:w="1850" w:type="dxa"/>
            <w:tcBorders>
              <w:bottom w:val="nil"/>
            </w:tcBorders>
            <w:shd w:val="clear" w:color="auto" w:fill="auto"/>
          </w:tcPr>
          <w:p w14:paraId="361AC186" w14:textId="7BE9EFE3" w:rsidR="008B4B9C" w:rsidRPr="00FA0591" w:rsidRDefault="008B4B9C" w:rsidP="008B4B9C">
            <w:pPr>
              <w:tabs>
                <w:tab w:val="decimal" w:pos="1383"/>
              </w:tabs>
              <w:spacing w:line="240" w:lineRule="atLeast"/>
              <w:rPr>
                <w:rFonts w:cs="Times New Roman"/>
                <w:sz w:val="22"/>
                <w:szCs w:val="22"/>
              </w:rPr>
            </w:pPr>
            <w:r w:rsidRPr="00FA0591">
              <w:rPr>
                <w:rFonts w:cs="Times New Roman"/>
                <w:sz w:val="22"/>
                <w:szCs w:val="22"/>
              </w:rPr>
              <w:t>7,337</w:t>
            </w:r>
          </w:p>
        </w:tc>
      </w:tr>
      <w:tr w:rsidR="008B4B9C" w:rsidRPr="00FA0591" w14:paraId="1268965C" w14:textId="77777777" w:rsidTr="00DA7EA1">
        <w:tc>
          <w:tcPr>
            <w:tcW w:w="4230" w:type="dxa"/>
            <w:shd w:val="clear" w:color="auto" w:fill="auto"/>
          </w:tcPr>
          <w:p w14:paraId="138AE342" w14:textId="2732DE53" w:rsidR="008B4B9C" w:rsidRPr="00FA0591" w:rsidRDefault="008B4B9C" w:rsidP="008B4B9C">
            <w:pPr>
              <w:spacing w:line="240" w:lineRule="atLeast"/>
              <w:ind w:left="395" w:hanging="138"/>
              <w:rPr>
                <w:rFonts w:eastAsia="MS Mincho" w:cs="Times New Roman"/>
                <w:sz w:val="22"/>
                <w:szCs w:val="22"/>
              </w:rPr>
            </w:pPr>
            <w:r w:rsidRPr="00FA0591">
              <w:rPr>
                <w:rFonts w:eastAsia="MS Mincho" w:cs="Times New Roman"/>
                <w:sz w:val="22"/>
                <w:szCs w:val="22"/>
              </w:rPr>
              <w:t>Non-consecutive overdue exceeding 3 installments</w:t>
            </w:r>
          </w:p>
        </w:tc>
        <w:tc>
          <w:tcPr>
            <w:tcW w:w="1620" w:type="dxa"/>
            <w:vAlign w:val="bottom"/>
          </w:tcPr>
          <w:p w14:paraId="523D22E8" w14:textId="48EC761B" w:rsidR="008B4B9C" w:rsidRPr="00FA0591" w:rsidRDefault="008B4B9C" w:rsidP="008B4B9C">
            <w:pPr>
              <w:tabs>
                <w:tab w:val="decimal" w:pos="1243"/>
              </w:tabs>
              <w:spacing w:line="240" w:lineRule="atLeast"/>
              <w:rPr>
                <w:rFonts w:cs="Times New Roman"/>
                <w:sz w:val="22"/>
                <w:szCs w:val="22"/>
              </w:rPr>
            </w:pPr>
            <w:r w:rsidRPr="00FA0591">
              <w:rPr>
                <w:rFonts w:cs="Times New Roman"/>
                <w:sz w:val="22"/>
                <w:szCs w:val="22"/>
              </w:rPr>
              <w:t>1,717</w:t>
            </w:r>
          </w:p>
        </w:tc>
        <w:tc>
          <w:tcPr>
            <w:tcW w:w="313" w:type="dxa"/>
            <w:vAlign w:val="bottom"/>
          </w:tcPr>
          <w:p w14:paraId="0E710683" w14:textId="77777777" w:rsidR="008B4B9C" w:rsidRPr="00FA0591" w:rsidRDefault="008B4B9C" w:rsidP="008B4B9C">
            <w:pPr>
              <w:spacing w:line="240" w:lineRule="atLeast"/>
              <w:jc w:val="right"/>
              <w:rPr>
                <w:rFonts w:cs="Times New Roman"/>
                <w:sz w:val="22"/>
                <w:szCs w:val="22"/>
              </w:rPr>
            </w:pPr>
          </w:p>
        </w:tc>
        <w:tc>
          <w:tcPr>
            <w:tcW w:w="1847" w:type="dxa"/>
            <w:tcBorders>
              <w:bottom w:val="nil"/>
            </w:tcBorders>
            <w:shd w:val="clear" w:color="auto" w:fill="auto"/>
            <w:vAlign w:val="bottom"/>
          </w:tcPr>
          <w:p w14:paraId="2113761B" w14:textId="52919784" w:rsidR="008B4B9C" w:rsidRPr="00FA0591" w:rsidRDefault="008B4B9C" w:rsidP="008B4B9C">
            <w:pPr>
              <w:tabs>
                <w:tab w:val="decimal" w:pos="1465"/>
              </w:tabs>
              <w:spacing w:line="240" w:lineRule="atLeast"/>
              <w:rPr>
                <w:rFonts w:cs="Times New Roman"/>
                <w:sz w:val="22"/>
                <w:szCs w:val="22"/>
              </w:rPr>
            </w:pPr>
            <w:r w:rsidRPr="00FA0591">
              <w:rPr>
                <w:rFonts w:cs="Times New Roman"/>
                <w:sz w:val="22"/>
                <w:szCs w:val="22"/>
              </w:rPr>
              <w:t>10,590</w:t>
            </w:r>
          </w:p>
        </w:tc>
        <w:tc>
          <w:tcPr>
            <w:tcW w:w="270" w:type="dxa"/>
            <w:tcBorders>
              <w:bottom w:val="nil"/>
            </w:tcBorders>
            <w:shd w:val="clear" w:color="auto" w:fill="auto"/>
            <w:vAlign w:val="bottom"/>
          </w:tcPr>
          <w:p w14:paraId="02A6AB3A" w14:textId="77777777" w:rsidR="008B4B9C" w:rsidRPr="00FA0591" w:rsidRDefault="008B4B9C" w:rsidP="008B4B9C">
            <w:pPr>
              <w:jc w:val="right"/>
              <w:rPr>
                <w:rFonts w:cs="Times New Roman"/>
                <w:sz w:val="22"/>
                <w:szCs w:val="22"/>
              </w:rPr>
            </w:pPr>
          </w:p>
        </w:tc>
        <w:tc>
          <w:tcPr>
            <w:tcW w:w="1980" w:type="dxa"/>
            <w:tcBorders>
              <w:bottom w:val="nil"/>
            </w:tcBorders>
            <w:shd w:val="clear" w:color="auto" w:fill="auto"/>
            <w:vAlign w:val="bottom"/>
          </w:tcPr>
          <w:p w14:paraId="4F037323" w14:textId="4A820937" w:rsidR="008B4B9C" w:rsidRPr="00FA0591" w:rsidRDefault="008B4B9C" w:rsidP="008B4B9C">
            <w:pPr>
              <w:tabs>
                <w:tab w:val="decimal" w:pos="1509"/>
              </w:tabs>
              <w:spacing w:line="240" w:lineRule="atLeast"/>
              <w:rPr>
                <w:rFonts w:cs="Times New Roman"/>
                <w:sz w:val="22"/>
                <w:szCs w:val="22"/>
              </w:rPr>
            </w:pPr>
            <w:r w:rsidRPr="00FA0591">
              <w:rPr>
                <w:rFonts w:cs="Times New Roman"/>
                <w:sz w:val="22"/>
                <w:szCs w:val="22"/>
              </w:rPr>
              <w:t>10,590</w:t>
            </w:r>
          </w:p>
        </w:tc>
        <w:tc>
          <w:tcPr>
            <w:tcW w:w="375" w:type="dxa"/>
            <w:tcBorders>
              <w:bottom w:val="nil"/>
            </w:tcBorders>
            <w:shd w:val="clear" w:color="auto" w:fill="auto"/>
            <w:vAlign w:val="bottom"/>
          </w:tcPr>
          <w:p w14:paraId="5264DFDB" w14:textId="77777777" w:rsidR="008B4B9C" w:rsidRPr="00FA0591" w:rsidRDefault="008B4B9C" w:rsidP="008B4B9C">
            <w:pPr>
              <w:jc w:val="right"/>
              <w:rPr>
                <w:rFonts w:cs="Times New Roman"/>
                <w:sz w:val="22"/>
                <w:szCs w:val="22"/>
              </w:rPr>
            </w:pPr>
          </w:p>
        </w:tc>
        <w:tc>
          <w:tcPr>
            <w:tcW w:w="1554" w:type="dxa"/>
            <w:tcBorders>
              <w:bottom w:val="nil"/>
            </w:tcBorders>
            <w:shd w:val="clear" w:color="auto" w:fill="auto"/>
            <w:vAlign w:val="bottom"/>
          </w:tcPr>
          <w:p w14:paraId="02ECB2BF" w14:textId="4C5F460E" w:rsidR="008B4B9C" w:rsidRPr="00FA0591" w:rsidRDefault="008B4B9C" w:rsidP="008B4B9C">
            <w:pPr>
              <w:spacing w:line="240" w:lineRule="atLeast"/>
              <w:ind w:left="-108" w:right="-108"/>
              <w:jc w:val="center"/>
              <w:rPr>
                <w:rFonts w:cs="Times New Roman"/>
                <w:sz w:val="22"/>
                <w:szCs w:val="22"/>
              </w:rPr>
            </w:pPr>
            <w:r w:rsidRPr="00FA0591">
              <w:rPr>
                <w:rFonts w:cs="Times New Roman"/>
                <w:sz w:val="22"/>
                <w:szCs w:val="22"/>
              </w:rPr>
              <w:t>50</w:t>
            </w:r>
          </w:p>
        </w:tc>
        <w:tc>
          <w:tcPr>
            <w:tcW w:w="271" w:type="dxa"/>
            <w:tcBorders>
              <w:bottom w:val="nil"/>
            </w:tcBorders>
            <w:shd w:val="clear" w:color="auto" w:fill="auto"/>
            <w:vAlign w:val="bottom"/>
          </w:tcPr>
          <w:p w14:paraId="4D92093A" w14:textId="77777777" w:rsidR="008B4B9C" w:rsidRPr="00FA0591" w:rsidRDefault="008B4B9C" w:rsidP="008B4B9C">
            <w:pPr>
              <w:jc w:val="right"/>
              <w:rPr>
                <w:rFonts w:cs="Times New Roman"/>
                <w:sz w:val="22"/>
                <w:szCs w:val="22"/>
              </w:rPr>
            </w:pPr>
          </w:p>
        </w:tc>
        <w:tc>
          <w:tcPr>
            <w:tcW w:w="1850" w:type="dxa"/>
            <w:tcBorders>
              <w:bottom w:val="nil"/>
            </w:tcBorders>
            <w:shd w:val="clear" w:color="auto" w:fill="auto"/>
            <w:vAlign w:val="bottom"/>
          </w:tcPr>
          <w:p w14:paraId="7678C69E" w14:textId="2DBE8484" w:rsidR="008B4B9C" w:rsidRPr="00FA0591" w:rsidRDefault="008B4B9C" w:rsidP="008B4B9C">
            <w:pPr>
              <w:tabs>
                <w:tab w:val="decimal" w:pos="1383"/>
              </w:tabs>
              <w:spacing w:line="240" w:lineRule="atLeast"/>
              <w:rPr>
                <w:rFonts w:cs="Times New Roman"/>
                <w:sz w:val="22"/>
                <w:szCs w:val="22"/>
              </w:rPr>
            </w:pPr>
            <w:r w:rsidRPr="00FA0591">
              <w:rPr>
                <w:rFonts w:cs="Times New Roman"/>
                <w:sz w:val="22"/>
                <w:szCs w:val="22"/>
              </w:rPr>
              <w:t>5,295</w:t>
            </w:r>
          </w:p>
        </w:tc>
      </w:tr>
      <w:tr w:rsidR="008B4B9C" w:rsidRPr="00FA0591" w14:paraId="7BB4A0C7" w14:textId="77777777" w:rsidTr="00DA7EA1">
        <w:tc>
          <w:tcPr>
            <w:tcW w:w="4230" w:type="dxa"/>
            <w:shd w:val="clear" w:color="auto" w:fill="auto"/>
            <w:vAlign w:val="bottom"/>
          </w:tcPr>
          <w:p w14:paraId="515CFDBF" w14:textId="2AF7B5FB" w:rsidR="008B4B9C" w:rsidRPr="00FA0591" w:rsidRDefault="008B4B9C" w:rsidP="008B4B9C">
            <w:pPr>
              <w:spacing w:line="240" w:lineRule="atLeast"/>
              <w:ind w:left="395" w:hanging="138"/>
              <w:rPr>
                <w:rFonts w:eastAsia="MS Mincho" w:cs="Times New Roman"/>
                <w:sz w:val="22"/>
                <w:szCs w:val="22"/>
              </w:rPr>
            </w:pPr>
            <w:r w:rsidRPr="00FA0591">
              <w:rPr>
                <w:rFonts w:eastAsia="MS Mincho" w:cs="Times New Roman"/>
                <w:sz w:val="22"/>
                <w:szCs w:val="22"/>
              </w:rPr>
              <w:t xml:space="preserve">Consecutive overdue exceeding </w:t>
            </w:r>
            <w:r w:rsidRPr="00FA0591">
              <w:rPr>
                <w:rFonts w:eastAsia="MS Mincho" w:cs="Times New Roman"/>
                <w:sz w:val="22"/>
                <w:szCs w:val="22"/>
              </w:rPr>
              <w:br/>
              <w:t>3 installments</w:t>
            </w:r>
          </w:p>
        </w:tc>
        <w:tc>
          <w:tcPr>
            <w:tcW w:w="1620" w:type="dxa"/>
            <w:tcBorders>
              <w:bottom w:val="single" w:sz="4" w:space="0" w:color="auto"/>
            </w:tcBorders>
            <w:vAlign w:val="bottom"/>
          </w:tcPr>
          <w:p w14:paraId="777F564F" w14:textId="578E911D" w:rsidR="008B4B9C" w:rsidRPr="00FA0591" w:rsidRDefault="008B4B9C" w:rsidP="008B4B9C">
            <w:pPr>
              <w:tabs>
                <w:tab w:val="decimal" w:pos="1243"/>
              </w:tabs>
              <w:spacing w:line="240" w:lineRule="atLeast"/>
              <w:rPr>
                <w:rFonts w:cs="Times New Roman"/>
                <w:sz w:val="22"/>
                <w:szCs w:val="22"/>
              </w:rPr>
            </w:pPr>
            <w:r w:rsidRPr="00FA0591">
              <w:rPr>
                <w:rFonts w:cs="Times New Roman"/>
                <w:sz w:val="22"/>
                <w:szCs w:val="22"/>
              </w:rPr>
              <w:t>1,103</w:t>
            </w:r>
          </w:p>
        </w:tc>
        <w:tc>
          <w:tcPr>
            <w:tcW w:w="313" w:type="dxa"/>
            <w:vAlign w:val="bottom"/>
          </w:tcPr>
          <w:p w14:paraId="6B1F114D" w14:textId="77777777" w:rsidR="008B4B9C" w:rsidRPr="00FA0591" w:rsidRDefault="008B4B9C" w:rsidP="008B4B9C">
            <w:pPr>
              <w:spacing w:line="240" w:lineRule="atLeast"/>
              <w:jc w:val="right"/>
              <w:rPr>
                <w:rFonts w:cs="Times New Roman"/>
                <w:sz w:val="22"/>
                <w:szCs w:val="22"/>
              </w:rPr>
            </w:pPr>
          </w:p>
        </w:tc>
        <w:tc>
          <w:tcPr>
            <w:tcW w:w="1847" w:type="dxa"/>
            <w:tcBorders>
              <w:bottom w:val="single" w:sz="4" w:space="0" w:color="auto"/>
            </w:tcBorders>
            <w:shd w:val="clear" w:color="auto" w:fill="auto"/>
            <w:vAlign w:val="bottom"/>
          </w:tcPr>
          <w:p w14:paraId="21E7B9E0" w14:textId="2D52FC8C" w:rsidR="008B4B9C" w:rsidRPr="00FA0591" w:rsidRDefault="008B4B9C" w:rsidP="008B4B9C">
            <w:pPr>
              <w:tabs>
                <w:tab w:val="decimal" w:pos="1465"/>
              </w:tabs>
              <w:spacing w:line="240" w:lineRule="atLeast"/>
              <w:rPr>
                <w:rFonts w:cs="Times New Roman"/>
                <w:sz w:val="22"/>
                <w:szCs w:val="22"/>
              </w:rPr>
            </w:pPr>
            <w:r w:rsidRPr="00FA0591">
              <w:rPr>
                <w:rFonts w:cs="Times New Roman"/>
                <w:sz w:val="22"/>
                <w:szCs w:val="22"/>
              </w:rPr>
              <w:t>9,713</w:t>
            </w:r>
          </w:p>
        </w:tc>
        <w:tc>
          <w:tcPr>
            <w:tcW w:w="270" w:type="dxa"/>
            <w:tcBorders>
              <w:bottom w:val="nil"/>
            </w:tcBorders>
            <w:shd w:val="clear" w:color="auto" w:fill="auto"/>
            <w:vAlign w:val="bottom"/>
          </w:tcPr>
          <w:p w14:paraId="51D28670" w14:textId="77777777" w:rsidR="008B4B9C" w:rsidRPr="00FA0591" w:rsidRDefault="008B4B9C" w:rsidP="008B4B9C">
            <w:pPr>
              <w:jc w:val="right"/>
              <w:rPr>
                <w:rFonts w:cs="Times New Roman"/>
                <w:sz w:val="22"/>
                <w:szCs w:val="22"/>
              </w:rPr>
            </w:pPr>
          </w:p>
        </w:tc>
        <w:tc>
          <w:tcPr>
            <w:tcW w:w="1980" w:type="dxa"/>
            <w:tcBorders>
              <w:bottom w:val="single" w:sz="4" w:space="0" w:color="auto"/>
            </w:tcBorders>
            <w:shd w:val="clear" w:color="auto" w:fill="auto"/>
            <w:vAlign w:val="bottom"/>
          </w:tcPr>
          <w:p w14:paraId="147C5C25" w14:textId="56B68BE2" w:rsidR="008B4B9C" w:rsidRPr="00FA0591" w:rsidRDefault="008B4B9C" w:rsidP="008B4B9C">
            <w:pPr>
              <w:tabs>
                <w:tab w:val="decimal" w:pos="1509"/>
              </w:tabs>
              <w:spacing w:line="240" w:lineRule="atLeast"/>
              <w:rPr>
                <w:rFonts w:cs="Times New Roman"/>
                <w:sz w:val="22"/>
                <w:szCs w:val="22"/>
              </w:rPr>
            </w:pPr>
            <w:r w:rsidRPr="00FA0591">
              <w:rPr>
                <w:rFonts w:cs="Times New Roman"/>
                <w:sz w:val="22"/>
                <w:szCs w:val="22"/>
              </w:rPr>
              <w:t>9,713</w:t>
            </w:r>
          </w:p>
        </w:tc>
        <w:tc>
          <w:tcPr>
            <w:tcW w:w="375" w:type="dxa"/>
            <w:tcBorders>
              <w:bottom w:val="nil"/>
            </w:tcBorders>
            <w:shd w:val="clear" w:color="auto" w:fill="auto"/>
            <w:vAlign w:val="bottom"/>
          </w:tcPr>
          <w:p w14:paraId="01E7A8AC" w14:textId="77777777" w:rsidR="008B4B9C" w:rsidRPr="00FA0591" w:rsidRDefault="008B4B9C" w:rsidP="008B4B9C">
            <w:pPr>
              <w:jc w:val="right"/>
              <w:rPr>
                <w:rFonts w:cs="Times New Roman"/>
                <w:sz w:val="22"/>
                <w:szCs w:val="22"/>
              </w:rPr>
            </w:pPr>
          </w:p>
        </w:tc>
        <w:tc>
          <w:tcPr>
            <w:tcW w:w="1554" w:type="dxa"/>
            <w:tcBorders>
              <w:bottom w:val="nil"/>
            </w:tcBorders>
            <w:shd w:val="clear" w:color="auto" w:fill="auto"/>
            <w:vAlign w:val="bottom"/>
          </w:tcPr>
          <w:p w14:paraId="2F3E8EED" w14:textId="7C5C09A8" w:rsidR="008B4B9C" w:rsidRPr="00FA0591" w:rsidRDefault="008B4B9C" w:rsidP="008B4B9C">
            <w:pPr>
              <w:spacing w:line="240" w:lineRule="atLeast"/>
              <w:ind w:left="-108" w:right="-108"/>
              <w:jc w:val="center"/>
              <w:rPr>
                <w:rFonts w:cs="Times New Roman"/>
                <w:sz w:val="22"/>
                <w:szCs w:val="22"/>
              </w:rPr>
            </w:pPr>
            <w:r w:rsidRPr="00FA0591">
              <w:rPr>
                <w:rFonts w:cs="Times New Roman"/>
                <w:sz w:val="22"/>
                <w:szCs w:val="22"/>
              </w:rPr>
              <w:t>100</w:t>
            </w:r>
          </w:p>
        </w:tc>
        <w:tc>
          <w:tcPr>
            <w:tcW w:w="271" w:type="dxa"/>
            <w:tcBorders>
              <w:bottom w:val="nil"/>
            </w:tcBorders>
            <w:shd w:val="clear" w:color="auto" w:fill="auto"/>
            <w:vAlign w:val="bottom"/>
          </w:tcPr>
          <w:p w14:paraId="0DFDD5AC" w14:textId="77777777" w:rsidR="008B4B9C" w:rsidRPr="00FA0591" w:rsidRDefault="008B4B9C" w:rsidP="008B4B9C">
            <w:pPr>
              <w:jc w:val="right"/>
              <w:rPr>
                <w:rFonts w:cs="Times New Roman"/>
                <w:sz w:val="22"/>
                <w:szCs w:val="22"/>
              </w:rPr>
            </w:pPr>
          </w:p>
        </w:tc>
        <w:tc>
          <w:tcPr>
            <w:tcW w:w="1850" w:type="dxa"/>
            <w:tcBorders>
              <w:bottom w:val="single" w:sz="4" w:space="0" w:color="auto"/>
            </w:tcBorders>
            <w:shd w:val="clear" w:color="auto" w:fill="auto"/>
            <w:vAlign w:val="bottom"/>
          </w:tcPr>
          <w:p w14:paraId="5DFADB1C" w14:textId="6D5CBE11" w:rsidR="008B4B9C" w:rsidRPr="00FA0591" w:rsidRDefault="008B4B9C" w:rsidP="008B4B9C">
            <w:pPr>
              <w:tabs>
                <w:tab w:val="decimal" w:pos="1383"/>
              </w:tabs>
              <w:spacing w:line="240" w:lineRule="atLeast"/>
              <w:rPr>
                <w:rFonts w:cs="Times New Roman"/>
                <w:sz w:val="22"/>
                <w:szCs w:val="22"/>
              </w:rPr>
            </w:pPr>
            <w:r w:rsidRPr="00FA0591">
              <w:rPr>
                <w:rFonts w:cs="Times New Roman"/>
                <w:sz w:val="22"/>
                <w:szCs w:val="22"/>
              </w:rPr>
              <w:t>9,713</w:t>
            </w:r>
          </w:p>
        </w:tc>
      </w:tr>
      <w:tr w:rsidR="008B4B9C" w:rsidRPr="00FA0591" w14:paraId="14E9ED44" w14:textId="77777777" w:rsidTr="00DA7EA1">
        <w:tc>
          <w:tcPr>
            <w:tcW w:w="4230" w:type="dxa"/>
            <w:shd w:val="clear" w:color="auto" w:fill="auto"/>
            <w:vAlign w:val="bottom"/>
          </w:tcPr>
          <w:p w14:paraId="5B88E9CD" w14:textId="214AD9F1" w:rsidR="008B4B9C" w:rsidRPr="00FA0591" w:rsidRDefault="008B4B9C" w:rsidP="008B4B9C">
            <w:pPr>
              <w:spacing w:line="240" w:lineRule="atLeast"/>
              <w:rPr>
                <w:rFonts w:eastAsia="MS Mincho" w:cs="Times New Roman"/>
                <w:b/>
                <w:bCs/>
                <w:sz w:val="22"/>
                <w:szCs w:val="22"/>
              </w:rPr>
            </w:pPr>
            <w:r w:rsidRPr="00FA0591">
              <w:rPr>
                <w:rFonts w:eastAsia="MS Mincho" w:cs="Times New Roman"/>
                <w:b/>
                <w:bCs/>
                <w:sz w:val="22"/>
                <w:szCs w:val="22"/>
              </w:rPr>
              <w:t>Total</w:t>
            </w:r>
          </w:p>
        </w:tc>
        <w:tc>
          <w:tcPr>
            <w:tcW w:w="1620" w:type="dxa"/>
            <w:tcBorders>
              <w:top w:val="single" w:sz="4" w:space="0" w:color="auto"/>
              <w:bottom w:val="double" w:sz="4" w:space="0" w:color="auto"/>
            </w:tcBorders>
            <w:vAlign w:val="bottom"/>
          </w:tcPr>
          <w:p w14:paraId="2E7E52E3" w14:textId="531F8D55" w:rsidR="008B4B9C" w:rsidRPr="00FA0591" w:rsidRDefault="008B4B9C" w:rsidP="008B4B9C">
            <w:pPr>
              <w:tabs>
                <w:tab w:val="decimal" w:pos="1243"/>
              </w:tabs>
              <w:spacing w:line="240" w:lineRule="atLeast"/>
              <w:rPr>
                <w:rFonts w:cs="Times New Roman"/>
                <w:b/>
                <w:bCs/>
                <w:sz w:val="22"/>
                <w:szCs w:val="22"/>
              </w:rPr>
            </w:pPr>
            <w:r w:rsidRPr="00FA0591">
              <w:rPr>
                <w:rFonts w:cs="Times New Roman"/>
                <w:b/>
                <w:bCs/>
                <w:sz w:val="22"/>
                <w:szCs w:val="22"/>
              </w:rPr>
              <w:t>75,657</w:t>
            </w:r>
          </w:p>
        </w:tc>
        <w:tc>
          <w:tcPr>
            <w:tcW w:w="313" w:type="dxa"/>
            <w:vAlign w:val="bottom"/>
          </w:tcPr>
          <w:p w14:paraId="3F3E9A25" w14:textId="77777777" w:rsidR="008B4B9C" w:rsidRPr="00FA0591" w:rsidRDefault="008B4B9C" w:rsidP="008B4B9C">
            <w:pPr>
              <w:spacing w:line="240" w:lineRule="atLeast"/>
              <w:jc w:val="right"/>
              <w:rPr>
                <w:rFonts w:cs="Times New Roman"/>
                <w:b/>
                <w:bCs/>
                <w:sz w:val="22"/>
                <w:szCs w:val="22"/>
              </w:rPr>
            </w:pPr>
          </w:p>
        </w:tc>
        <w:tc>
          <w:tcPr>
            <w:tcW w:w="1847" w:type="dxa"/>
            <w:tcBorders>
              <w:top w:val="single" w:sz="4" w:space="0" w:color="auto"/>
              <w:bottom w:val="double" w:sz="4" w:space="0" w:color="auto"/>
            </w:tcBorders>
            <w:shd w:val="clear" w:color="auto" w:fill="auto"/>
            <w:vAlign w:val="bottom"/>
          </w:tcPr>
          <w:p w14:paraId="5FAC4273" w14:textId="05878A20" w:rsidR="008B4B9C" w:rsidRPr="00FA0591" w:rsidRDefault="008B4B9C" w:rsidP="008B4B9C">
            <w:pPr>
              <w:tabs>
                <w:tab w:val="decimal" w:pos="1465"/>
              </w:tabs>
              <w:spacing w:line="240" w:lineRule="atLeast"/>
              <w:rPr>
                <w:rFonts w:cs="Times New Roman"/>
                <w:b/>
                <w:bCs/>
                <w:sz w:val="22"/>
                <w:szCs w:val="22"/>
              </w:rPr>
            </w:pPr>
            <w:r w:rsidRPr="00FA0591">
              <w:rPr>
                <w:rFonts w:cs="Times New Roman"/>
                <w:b/>
                <w:bCs/>
                <w:sz w:val="22"/>
                <w:szCs w:val="22"/>
              </w:rPr>
              <w:t>586,852</w:t>
            </w:r>
          </w:p>
        </w:tc>
        <w:tc>
          <w:tcPr>
            <w:tcW w:w="270" w:type="dxa"/>
            <w:tcBorders>
              <w:bottom w:val="nil"/>
            </w:tcBorders>
            <w:shd w:val="clear" w:color="auto" w:fill="auto"/>
            <w:vAlign w:val="bottom"/>
          </w:tcPr>
          <w:p w14:paraId="6E7E1AC7" w14:textId="77777777" w:rsidR="008B4B9C" w:rsidRPr="00FA0591" w:rsidRDefault="008B4B9C" w:rsidP="008B4B9C">
            <w:pPr>
              <w:jc w:val="right"/>
              <w:rPr>
                <w:rFonts w:cs="Times New Roman"/>
                <w:b/>
                <w:bCs/>
                <w:sz w:val="22"/>
                <w:szCs w:val="22"/>
              </w:rPr>
            </w:pPr>
          </w:p>
        </w:tc>
        <w:tc>
          <w:tcPr>
            <w:tcW w:w="1980" w:type="dxa"/>
            <w:tcBorders>
              <w:top w:val="single" w:sz="4" w:space="0" w:color="auto"/>
              <w:bottom w:val="double" w:sz="4" w:space="0" w:color="auto"/>
            </w:tcBorders>
            <w:shd w:val="clear" w:color="auto" w:fill="auto"/>
          </w:tcPr>
          <w:p w14:paraId="76D63ECC" w14:textId="6936E13C" w:rsidR="008B4B9C" w:rsidRPr="00FA0591" w:rsidRDefault="008B4B9C" w:rsidP="008B4B9C">
            <w:pPr>
              <w:tabs>
                <w:tab w:val="decimal" w:pos="1509"/>
              </w:tabs>
              <w:spacing w:line="240" w:lineRule="atLeast"/>
              <w:rPr>
                <w:rFonts w:cs="Times New Roman"/>
                <w:b/>
                <w:bCs/>
                <w:sz w:val="22"/>
                <w:szCs w:val="22"/>
              </w:rPr>
            </w:pPr>
            <w:r w:rsidRPr="00FA0591">
              <w:rPr>
                <w:rFonts w:cs="Times New Roman"/>
                <w:b/>
                <w:bCs/>
                <w:sz w:val="22"/>
                <w:szCs w:val="22"/>
              </w:rPr>
              <w:t>591,840</w:t>
            </w:r>
          </w:p>
        </w:tc>
        <w:tc>
          <w:tcPr>
            <w:tcW w:w="375" w:type="dxa"/>
            <w:tcBorders>
              <w:bottom w:val="nil"/>
            </w:tcBorders>
            <w:shd w:val="clear" w:color="auto" w:fill="auto"/>
            <w:vAlign w:val="bottom"/>
          </w:tcPr>
          <w:p w14:paraId="143417B7" w14:textId="77777777" w:rsidR="008B4B9C" w:rsidRPr="00FA0591" w:rsidRDefault="008B4B9C" w:rsidP="008B4B9C">
            <w:pPr>
              <w:jc w:val="right"/>
              <w:rPr>
                <w:rFonts w:cs="Times New Roman"/>
                <w:b/>
                <w:bCs/>
                <w:sz w:val="22"/>
                <w:szCs w:val="22"/>
              </w:rPr>
            </w:pPr>
          </w:p>
        </w:tc>
        <w:tc>
          <w:tcPr>
            <w:tcW w:w="1554" w:type="dxa"/>
            <w:tcBorders>
              <w:bottom w:val="nil"/>
            </w:tcBorders>
            <w:shd w:val="clear" w:color="auto" w:fill="auto"/>
            <w:vAlign w:val="bottom"/>
          </w:tcPr>
          <w:p w14:paraId="2D7E87D8" w14:textId="77777777" w:rsidR="008B4B9C" w:rsidRPr="00FA0591" w:rsidRDefault="008B4B9C" w:rsidP="008B4B9C">
            <w:pPr>
              <w:jc w:val="right"/>
              <w:rPr>
                <w:rFonts w:cs="Times New Roman"/>
                <w:b/>
                <w:bCs/>
                <w:sz w:val="22"/>
                <w:szCs w:val="22"/>
              </w:rPr>
            </w:pPr>
          </w:p>
        </w:tc>
        <w:tc>
          <w:tcPr>
            <w:tcW w:w="271" w:type="dxa"/>
            <w:tcBorders>
              <w:bottom w:val="nil"/>
            </w:tcBorders>
            <w:shd w:val="clear" w:color="auto" w:fill="auto"/>
            <w:vAlign w:val="bottom"/>
          </w:tcPr>
          <w:p w14:paraId="6A2E446E" w14:textId="77777777" w:rsidR="008B4B9C" w:rsidRPr="00FA0591" w:rsidRDefault="008B4B9C" w:rsidP="008B4B9C">
            <w:pPr>
              <w:jc w:val="right"/>
              <w:rPr>
                <w:rFonts w:cs="Times New Roman"/>
                <w:b/>
                <w:bCs/>
                <w:sz w:val="22"/>
                <w:szCs w:val="22"/>
              </w:rPr>
            </w:pPr>
          </w:p>
        </w:tc>
        <w:tc>
          <w:tcPr>
            <w:tcW w:w="1850" w:type="dxa"/>
            <w:tcBorders>
              <w:top w:val="single" w:sz="4" w:space="0" w:color="auto"/>
              <w:bottom w:val="double" w:sz="4" w:space="0" w:color="auto"/>
            </w:tcBorders>
            <w:shd w:val="clear" w:color="auto" w:fill="auto"/>
          </w:tcPr>
          <w:p w14:paraId="0C041D6F" w14:textId="30F26EB7" w:rsidR="008B4B9C" w:rsidRPr="00FA0591" w:rsidRDefault="008B4B9C" w:rsidP="008B4B9C">
            <w:pPr>
              <w:tabs>
                <w:tab w:val="decimal" w:pos="1383"/>
              </w:tabs>
              <w:spacing w:line="240" w:lineRule="atLeast"/>
              <w:rPr>
                <w:rFonts w:cs="Times New Roman"/>
                <w:b/>
                <w:bCs/>
                <w:sz w:val="22"/>
                <w:szCs w:val="22"/>
              </w:rPr>
            </w:pPr>
            <w:r w:rsidRPr="00FA0591">
              <w:rPr>
                <w:rFonts w:cs="Times New Roman"/>
                <w:b/>
                <w:bCs/>
                <w:sz w:val="22"/>
                <w:szCs w:val="22"/>
              </w:rPr>
              <w:t>47,840</w:t>
            </w:r>
          </w:p>
        </w:tc>
      </w:tr>
    </w:tbl>
    <w:p w14:paraId="6D3FF72F" w14:textId="77777777" w:rsidR="001D4624" w:rsidRPr="00FA0591" w:rsidRDefault="001D4624" w:rsidP="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rial" w:hAnsi="Arial"/>
          <w:sz w:val="20"/>
          <w:szCs w:val="20"/>
        </w:rPr>
      </w:pPr>
    </w:p>
    <w:p w14:paraId="49FAA9BB" w14:textId="77777777" w:rsidR="001D4624" w:rsidRPr="00956817" w:rsidRDefault="001D4624" w:rsidP="001D4624">
      <w:pPr>
        <w:tabs>
          <w:tab w:val="left" w:pos="450"/>
          <w:tab w:val="left" w:pos="810"/>
        </w:tabs>
        <w:spacing w:line="260" w:lineRule="atLeast"/>
        <w:ind w:left="990" w:firstLine="270"/>
        <w:rPr>
          <w:rFonts w:eastAsia="MS Mincho" w:cs="Times New Roman"/>
          <w:sz w:val="22"/>
          <w:szCs w:val="22"/>
        </w:rPr>
      </w:pPr>
      <w:r w:rsidRPr="00956817">
        <w:rPr>
          <w:rFonts w:eastAsia="MS Mincho"/>
          <w:sz w:val="22"/>
          <w:szCs w:val="22"/>
          <w:vertAlign w:val="superscript"/>
          <w:lang w:val="en-GB"/>
        </w:rPr>
        <w:t xml:space="preserve">(1)   </w:t>
      </w:r>
      <w:r w:rsidRPr="00956817">
        <w:rPr>
          <w:rFonts w:eastAsia="MS Mincho" w:cs="Times New Roman"/>
          <w:sz w:val="22"/>
          <w:szCs w:val="22"/>
        </w:rPr>
        <w:t>Net of deferred interest incomes and deferred output VAT</w:t>
      </w:r>
    </w:p>
    <w:p w14:paraId="304E34E4" w14:textId="360F3956" w:rsidR="00D72426" w:rsidRPr="00956817" w:rsidRDefault="001D4624" w:rsidP="001D4624">
      <w:pPr>
        <w:tabs>
          <w:tab w:val="left" w:pos="450"/>
          <w:tab w:val="left" w:pos="810"/>
        </w:tabs>
        <w:spacing w:line="260" w:lineRule="atLeast"/>
        <w:ind w:left="990" w:firstLine="270"/>
        <w:rPr>
          <w:rFonts w:eastAsia="MS Mincho" w:cs="Times New Roman"/>
          <w:sz w:val="22"/>
          <w:szCs w:val="22"/>
        </w:rPr>
      </w:pPr>
      <w:r w:rsidRPr="00956817">
        <w:rPr>
          <w:rFonts w:eastAsia="MS Mincho"/>
          <w:sz w:val="22"/>
          <w:szCs w:val="22"/>
          <w:vertAlign w:val="superscript"/>
          <w:lang w:val="en-GB"/>
        </w:rPr>
        <w:t xml:space="preserve">(2)   </w:t>
      </w:r>
      <w:r w:rsidRPr="00956817">
        <w:rPr>
          <w:rFonts w:eastAsia="MS Mincho" w:cs="Times New Roman"/>
          <w:sz w:val="22"/>
          <w:szCs w:val="22"/>
        </w:rPr>
        <w:t>Net of collateral (products)</w:t>
      </w:r>
    </w:p>
    <w:p w14:paraId="01175CE1" w14:textId="77777777" w:rsidR="00D72426" w:rsidRPr="00FA0591" w:rsidRDefault="00D72426">
      <w:pPr>
        <w:rPr>
          <w:rFonts w:eastAsia="MS Mincho" w:cs="Times New Roman"/>
          <w:sz w:val="20"/>
          <w:szCs w:val="20"/>
        </w:rPr>
      </w:pPr>
      <w:r w:rsidRPr="00FA0591">
        <w:rPr>
          <w:rFonts w:eastAsia="MS Mincho" w:cs="Times New Roman"/>
          <w:sz w:val="20"/>
          <w:szCs w:val="20"/>
        </w:rPr>
        <w:br w:type="page"/>
      </w:r>
    </w:p>
    <w:p w14:paraId="434FCD05" w14:textId="4AF96081" w:rsidR="001D4624" w:rsidRPr="00956817" w:rsidRDefault="001D4624" w:rsidP="00F351A4">
      <w:pPr>
        <w:ind w:left="540" w:hanging="9"/>
        <w:jc w:val="thaiDistribute"/>
        <w:rPr>
          <w:rFonts w:eastAsia="MS Mincho" w:cs="Arial"/>
          <w:sz w:val="22"/>
          <w:szCs w:val="22"/>
          <w:lang w:val="en-GB"/>
        </w:rPr>
      </w:pPr>
      <w:r w:rsidRPr="00956817">
        <w:rPr>
          <w:rFonts w:eastAsia="MS Mincho" w:cs="Arial"/>
          <w:sz w:val="22"/>
          <w:szCs w:val="22"/>
          <w:lang w:val="en-GB"/>
        </w:rPr>
        <w:lastRenderedPageBreak/>
        <w:t xml:space="preserve">Aging analyses for electronic appliances and others hire-purchase contract receivables as at </w:t>
      </w:r>
      <w:r w:rsidR="009C62FB" w:rsidRPr="00956817">
        <w:rPr>
          <w:rFonts w:eastAsia="MS Mincho" w:cs="Arial"/>
          <w:sz w:val="22"/>
          <w:szCs w:val="22"/>
          <w:lang w:val="en-GB"/>
        </w:rPr>
        <w:t>31 December</w:t>
      </w:r>
      <w:r w:rsidRPr="00956817">
        <w:rPr>
          <w:rFonts w:eastAsia="MS Mincho" w:cs="Arial"/>
          <w:sz w:val="22"/>
          <w:szCs w:val="22"/>
          <w:lang w:val="en-GB"/>
        </w:rPr>
        <w:t xml:space="preserve"> </w:t>
      </w:r>
      <w:r w:rsidR="000C04C0" w:rsidRPr="00956817">
        <w:rPr>
          <w:rFonts w:eastAsia="MS Mincho" w:cs="Arial"/>
          <w:sz w:val="22"/>
          <w:szCs w:val="22"/>
          <w:lang w:val="en-GB"/>
        </w:rPr>
        <w:t xml:space="preserve">2019 </w:t>
      </w:r>
      <w:r w:rsidRPr="00956817">
        <w:rPr>
          <w:rFonts w:eastAsia="MS Mincho" w:cs="Arial"/>
          <w:sz w:val="22"/>
          <w:szCs w:val="22"/>
          <w:lang w:val="en-GB"/>
        </w:rPr>
        <w:t>were as follows:</w:t>
      </w:r>
    </w:p>
    <w:p w14:paraId="03CA124B" w14:textId="21ADA5DF" w:rsidR="001D4624" w:rsidRPr="00FA0591" w:rsidRDefault="001D4624" w:rsidP="001D4624">
      <w:pPr>
        <w:spacing w:line="260" w:lineRule="atLeast"/>
        <w:rPr>
          <w:rFonts w:eastAsia="MS Mincho"/>
          <w:sz w:val="20"/>
          <w:szCs w:val="20"/>
          <w:lang w:val="en-GB"/>
        </w:rPr>
      </w:pPr>
    </w:p>
    <w:tbl>
      <w:tblPr>
        <w:tblW w:w="14231" w:type="dxa"/>
        <w:tblInd w:w="405" w:type="dxa"/>
        <w:tblLayout w:type="fixed"/>
        <w:tblLook w:val="04A0" w:firstRow="1" w:lastRow="0" w:firstColumn="1" w:lastColumn="0" w:noHBand="0" w:noVBand="1"/>
      </w:tblPr>
      <w:tblGrid>
        <w:gridCol w:w="4230"/>
        <w:gridCol w:w="1620"/>
        <w:gridCol w:w="299"/>
        <w:gridCol w:w="1861"/>
        <w:gridCol w:w="282"/>
        <w:gridCol w:w="1968"/>
        <w:gridCol w:w="270"/>
        <w:gridCol w:w="1327"/>
        <w:gridCol w:w="383"/>
        <w:gridCol w:w="293"/>
        <w:gridCol w:w="1687"/>
        <w:gridCol w:w="11"/>
      </w:tblGrid>
      <w:tr w:rsidR="00F351A4" w:rsidRPr="00FA0591" w14:paraId="11ECC88B" w14:textId="77777777" w:rsidTr="00DA7EA1">
        <w:trPr>
          <w:gridAfter w:val="1"/>
          <w:wAfter w:w="11" w:type="dxa"/>
        </w:trPr>
        <w:tc>
          <w:tcPr>
            <w:tcW w:w="4230" w:type="dxa"/>
            <w:shd w:val="clear" w:color="auto" w:fill="auto"/>
          </w:tcPr>
          <w:p w14:paraId="31C6BA8D" w14:textId="77777777" w:rsidR="00F351A4" w:rsidRPr="00FA0591" w:rsidRDefault="00F351A4" w:rsidP="00DA7EA1">
            <w:pPr>
              <w:rPr>
                <w:rFonts w:eastAsia="MS Mincho" w:cs="Cordia New"/>
                <w:color w:val="000000"/>
                <w:sz w:val="22"/>
                <w:szCs w:val="22"/>
                <w:lang w:val="en-GB"/>
              </w:rPr>
            </w:pPr>
          </w:p>
        </w:tc>
        <w:tc>
          <w:tcPr>
            <w:tcW w:w="9990" w:type="dxa"/>
            <w:gridSpan w:val="10"/>
          </w:tcPr>
          <w:p w14:paraId="2FEF7F20" w14:textId="77777777" w:rsidR="00F351A4" w:rsidRPr="00FA0591" w:rsidRDefault="00F351A4" w:rsidP="00DA7EA1">
            <w:pPr>
              <w:ind w:left="-96" w:right="-99"/>
              <w:jc w:val="center"/>
              <w:rPr>
                <w:rFonts w:cs="Times New Roman"/>
                <w:color w:val="000000"/>
                <w:sz w:val="22"/>
                <w:szCs w:val="22"/>
              </w:rPr>
            </w:pPr>
            <w:r w:rsidRPr="00FA0591">
              <w:rPr>
                <w:rFonts w:cs="Times New Roman"/>
                <w:b/>
                <w:bCs/>
                <w:color w:val="000000"/>
                <w:sz w:val="22"/>
                <w:szCs w:val="22"/>
              </w:rPr>
              <w:t>Consolidated financial statements</w:t>
            </w:r>
          </w:p>
        </w:tc>
      </w:tr>
      <w:tr w:rsidR="00F351A4" w:rsidRPr="00FA0591" w14:paraId="1339E02D" w14:textId="77777777" w:rsidTr="00DA7EA1">
        <w:trPr>
          <w:gridAfter w:val="1"/>
          <w:wAfter w:w="11" w:type="dxa"/>
        </w:trPr>
        <w:tc>
          <w:tcPr>
            <w:tcW w:w="4230" w:type="dxa"/>
            <w:shd w:val="clear" w:color="auto" w:fill="auto"/>
          </w:tcPr>
          <w:p w14:paraId="43D62EC6" w14:textId="77777777" w:rsidR="00F351A4" w:rsidRPr="00FA0591" w:rsidRDefault="00F351A4" w:rsidP="00DA7EA1">
            <w:pPr>
              <w:ind w:left="583" w:hanging="583"/>
              <w:jc w:val="both"/>
              <w:rPr>
                <w:rFonts w:cs="Times New Roman"/>
                <w:b/>
                <w:bCs/>
                <w:i/>
                <w:iCs/>
                <w:color w:val="000000"/>
                <w:sz w:val="22"/>
                <w:szCs w:val="22"/>
              </w:rPr>
            </w:pPr>
          </w:p>
          <w:p w14:paraId="0ACD3734" w14:textId="77777777" w:rsidR="00F351A4" w:rsidRPr="00FA0591" w:rsidRDefault="00F351A4" w:rsidP="00DA7EA1">
            <w:pPr>
              <w:ind w:left="583" w:hanging="583"/>
              <w:jc w:val="both"/>
              <w:rPr>
                <w:rFonts w:cs="Times New Roman"/>
                <w:b/>
                <w:bCs/>
                <w:i/>
                <w:iCs/>
                <w:color w:val="000000"/>
                <w:sz w:val="22"/>
                <w:szCs w:val="22"/>
              </w:rPr>
            </w:pPr>
          </w:p>
          <w:p w14:paraId="7DCB6E20" w14:textId="450E2B87" w:rsidR="00F351A4" w:rsidRPr="00FA0591" w:rsidRDefault="00F351A4" w:rsidP="00DA7EA1">
            <w:pPr>
              <w:ind w:left="583" w:hanging="583"/>
              <w:jc w:val="both"/>
              <w:rPr>
                <w:rFonts w:cs="Times New Roman"/>
                <w:b/>
                <w:bCs/>
                <w:i/>
                <w:iCs/>
                <w:color w:val="000000"/>
                <w:sz w:val="22"/>
                <w:szCs w:val="22"/>
              </w:rPr>
            </w:pPr>
          </w:p>
        </w:tc>
        <w:tc>
          <w:tcPr>
            <w:tcW w:w="1620" w:type="dxa"/>
            <w:vAlign w:val="bottom"/>
          </w:tcPr>
          <w:p w14:paraId="004CB039" w14:textId="77777777" w:rsidR="00F351A4" w:rsidRPr="00FA0591" w:rsidRDefault="00F351A4" w:rsidP="00DA7EA1">
            <w:pPr>
              <w:ind w:left="-96" w:right="-99"/>
              <w:jc w:val="center"/>
              <w:rPr>
                <w:rFonts w:cs="Times New Roman"/>
                <w:color w:val="000000"/>
                <w:sz w:val="22"/>
                <w:szCs w:val="22"/>
              </w:rPr>
            </w:pPr>
            <w:r w:rsidRPr="00FA0591">
              <w:rPr>
                <w:rFonts w:cs="Times New Roman"/>
                <w:color w:val="000000"/>
                <w:sz w:val="22"/>
                <w:szCs w:val="22"/>
              </w:rPr>
              <w:t>Number of receivables</w:t>
            </w:r>
          </w:p>
        </w:tc>
        <w:tc>
          <w:tcPr>
            <w:tcW w:w="299" w:type="dxa"/>
            <w:vAlign w:val="bottom"/>
          </w:tcPr>
          <w:p w14:paraId="19113215" w14:textId="77777777" w:rsidR="00F351A4" w:rsidRPr="00FA0591" w:rsidRDefault="00F351A4" w:rsidP="00DA7EA1">
            <w:pPr>
              <w:ind w:left="-96" w:right="-99"/>
              <w:jc w:val="center"/>
              <w:rPr>
                <w:rFonts w:cs="Times New Roman"/>
                <w:color w:val="000000"/>
                <w:sz w:val="22"/>
                <w:szCs w:val="22"/>
              </w:rPr>
            </w:pPr>
          </w:p>
        </w:tc>
        <w:tc>
          <w:tcPr>
            <w:tcW w:w="1861" w:type="dxa"/>
            <w:shd w:val="clear" w:color="auto" w:fill="auto"/>
            <w:vAlign w:val="bottom"/>
          </w:tcPr>
          <w:p w14:paraId="43BB0C06" w14:textId="77777777" w:rsidR="00F351A4" w:rsidRPr="00FA0591" w:rsidRDefault="00F351A4" w:rsidP="00DA7EA1">
            <w:pPr>
              <w:ind w:left="-96" w:right="-99"/>
              <w:jc w:val="center"/>
              <w:rPr>
                <w:rFonts w:cs="Times New Roman"/>
                <w:color w:val="000000"/>
                <w:sz w:val="22"/>
                <w:szCs w:val="22"/>
              </w:rPr>
            </w:pPr>
            <w:r w:rsidRPr="00FA0591">
              <w:rPr>
                <w:rFonts w:cs="Times New Roman"/>
                <w:color w:val="000000"/>
                <w:sz w:val="22"/>
                <w:szCs w:val="22"/>
              </w:rPr>
              <w:t xml:space="preserve">Hire-purchase contract receivables, net </w:t>
            </w:r>
            <w:r w:rsidRPr="00FA0591">
              <w:rPr>
                <w:rFonts w:cs="Times New Roman"/>
                <w:color w:val="000000"/>
                <w:sz w:val="22"/>
                <w:szCs w:val="22"/>
                <w:vertAlign w:val="superscript"/>
              </w:rPr>
              <w:t>(1)</w:t>
            </w:r>
          </w:p>
        </w:tc>
        <w:tc>
          <w:tcPr>
            <w:tcW w:w="282" w:type="dxa"/>
            <w:shd w:val="clear" w:color="auto" w:fill="auto"/>
            <w:vAlign w:val="bottom"/>
          </w:tcPr>
          <w:p w14:paraId="79C91374" w14:textId="77777777" w:rsidR="00F351A4" w:rsidRPr="00FA0591" w:rsidRDefault="00F351A4" w:rsidP="00DA7EA1">
            <w:pPr>
              <w:ind w:left="-96" w:right="-99"/>
              <w:jc w:val="center"/>
              <w:rPr>
                <w:rFonts w:cs="Times New Roman"/>
                <w:b/>
                <w:bCs/>
                <w:color w:val="000000"/>
                <w:sz w:val="22"/>
                <w:szCs w:val="22"/>
              </w:rPr>
            </w:pPr>
          </w:p>
        </w:tc>
        <w:tc>
          <w:tcPr>
            <w:tcW w:w="1968" w:type="dxa"/>
            <w:shd w:val="clear" w:color="auto" w:fill="auto"/>
            <w:vAlign w:val="bottom"/>
          </w:tcPr>
          <w:p w14:paraId="31FC5449" w14:textId="77777777" w:rsidR="00F351A4" w:rsidRPr="00FA0591" w:rsidRDefault="00F351A4" w:rsidP="00DA7EA1">
            <w:pPr>
              <w:ind w:left="-96" w:right="-99"/>
              <w:jc w:val="center"/>
              <w:rPr>
                <w:rFonts w:cs="Times New Roman"/>
                <w:color w:val="000000"/>
                <w:sz w:val="22"/>
                <w:szCs w:val="22"/>
              </w:rPr>
            </w:pPr>
            <w:r w:rsidRPr="00FA0591">
              <w:rPr>
                <w:rFonts w:cs="Times New Roman"/>
                <w:color w:val="000000"/>
                <w:sz w:val="22"/>
                <w:szCs w:val="22"/>
              </w:rPr>
              <w:t xml:space="preserve">Net receivables for set up allowance for doubtful account </w:t>
            </w:r>
            <w:r w:rsidRPr="00FA0591">
              <w:rPr>
                <w:rFonts w:cs="Times New Roman"/>
                <w:color w:val="000000"/>
                <w:sz w:val="22"/>
                <w:szCs w:val="22"/>
                <w:vertAlign w:val="superscript"/>
              </w:rPr>
              <w:t>(2)</w:t>
            </w:r>
          </w:p>
        </w:tc>
        <w:tc>
          <w:tcPr>
            <w:tcW w:w="270" w:type="dxa"/>
            <w:shd w:val="clear" w:color="auto" w:fill="auto"/>
            <w:vAlign w:val="bottom"/>
          </w:tcPr>
          <w:p w14:paraId="383A33D6" w14:textId="77777777" w:rsidR="00F351A4" w:rsidRPr="00FA0591" w:rsidRDefault="00F351A4" w:rsidP="00DA7EA1">
            <w:pPr>
              <w:ind w:left="-96" w:right="-99"/>
              <w:jc w:val="center"/>
              <w:rPr>
                <w:rFonts w:cs="Times New Roman"/>
                <w:b/>
                <w:bCs/>
                <w:color w:val="000000"/>
                <w:sz w:val="22"/>
                <w:szCs w:val="22"/>
              </w:rPr>
            </w:pPr>
          </w:p>
        </w:tc>
        <w:tc>
          <w:tcPr>
            <w:tcW w:w="1327" w:type="dxa"/>
            <w:shd w:val="clear" w:color="auto" w:fill="auto"/>
            <w:vAlign w:val="bottom"/>
          </w:tcPr>
          <w:p w14:paraId="2BE35EE0" w14:textId="77777777" w:rsidR="00F351A4" w:rsidRPr="00FA0591" w:rsidRDefault="00F351A4" w:rsidP="00DA7EA1">
            <w:pPr>
              <w:ind w:left="-96" w:right="-99"/>
              <w:jc w:val="center"/>
              <w:rPr>
                <w:rFonts w:cs="Times New Roman"/>
                <w:color w:val="000000"/>
                <w:sz w:val="22"/>
                <w:szCs w:val="22"/>
              </w:rPr>
            </w:pPr>
            <w:r w:rsidRPr="00FA0591">
              <w:rPr>
                <w:rFonts w:cs="Times New Roman"/>
                <w:color w:val="000000"/>
                <w:sz w:val="22"/>
                <w:szCs w:val="22"/>
              </w:rPr>
              <w:t>Percentage of</w:t>
            </w:r>
          </w:p>
          <w:p w14:paraId="4CBB91D0" w14:textId="77777777" w:rsidR="00F351A4" w:rsidRPr="00FA0591" w:rsidRDefault="00F351A4" w:rsidP="00DA7EA1">
            <w:pPr>
              <w:ind w:left="-96" w:right="-99"/>
              <w:jc w:val="center"/>
              <w:rPr>
                <w:rFonts w:cs="Times New Roman"/>
                <w:color w:val="000000"/>
                <w:sz w:val="22"/>
                <w:szCs w:val="22"/>
              </w:rPr>
            </w:pPr>
            <w:r w:rsidRPr="00FA0591">
              <w:rPr>
                <w:rFonts w:cs="Times New Roman"/>
                <w:color w:val="000000"/>
                <w:sz w:val="22"/>
                <w:szCs w:val="22"/>
              </w:rPr>
              <w:t>allowance</w:t>
            </w:r>
          </w:p>
          <w:p w14:paraId="52D5BB9E" w14:textId="77777777" w:rsidR="00F351A4" w:rsidRPr="00FA0591" w:rsidRDefault="00F351A4" w:rsidP="00DA7EA1">
            <w:pPr>
              <w:ind w:left="-96" w:right="-99"/>
              <w:jc w:val="center"/>
              <w:rPr>
                <w:rFonts w:cs="Times New Roman"/>
                <w:color w:val="000000"/>
                <w:sz w:val="22"/>
                <w:szCs w:val="22"/>
                <w:cs/>
              </w:rPr>
            </w:pPr>
            <w:r w:rsidRPr="00FA0591">
              <w:rPr>
                <w:rFonts w:cs="Times New Roman"/>
                <w:color w:val="000000"/>
                <w:sz w:val="22"/>
                <w:szCs w:val="22"/>
              </w:rPr>
              <w:t>for doubtful</w:t>
            </w:r>
          </w:p>
        </w:tc>
        <w:tc>
          <w:tcPr>
            <w:tcW w:w="383" w:type="dxa"/>
            <w:shd w:val="clear" w:color="auto" w:fill="auto"/>
            <w:vAlign w:val="bottom"/>
          </w:tcPr>
          <w:p w14:paraId="6C8B7B2E" w14:textId="77777777" w:rsidR="00F351A4" w:rsidRPr="00FA0591" w:rsidRDefault="00F351A4" w:rsidP="00DA7EA1">
            <w:pPr>
              <w:ind w:left="-96" w:right="-99"/>
              <w:jc w:val="center"/>
              <w:rPr>
                <w:rFonts w:cs="Times New Roman"/>
                <w:b/>
                <w:bCs/>
                <w:color w:val="000000"/>
                <w:sz w:val="22"/>
                <w:szCs w:val="22"/>
              </w:rPr>
            </w:pPr>
          </w:p>
        </w:tc>
        <w:tc>
          <w:tcPr>
            <w:tcW w:w="1980" w:type="dxa"/>
            <w:gridSpan w:val="2"/>
            <w:shd w:val="clear" w:color="auto" w:fill="auto"/>
            <w:vAlign w:val="bottom"/>
          </w:tcPr>
          <w:p w14:paraId="3E018B4C" w14:textId="77777777" w:rsidR="00F351A4" w:rsidRPr="00FA0591" w:rsidRDefault="00F351A4" w:rsidP="00DA7EA1">
            <w:pPr>
              <w:ind w:left="-96" w:right="-99"/>
              <w:jc w:val="center"/>
              <w:rPr>
                <w:rFonts w:cs="Times New Roman"/>
                <w:color w:val="000000"/>
                <w:sz w:val="22"/>
                <w:szCs w:val="22"/>
              </w:rPr>
            </w:pPr>
            <w:r w:rsidRPr="00FA0591">
              <w:rPr>
                <w:rFonts w:cs="Times New Roman"/>
                <w:color w:val="000000"/>
                <w:sz w:val="22"/>
                <w:szCs w:val="22"/>
              </w:rPr>
              <w:t>Allowance</w:t>
            </w:r>
          </w:p>
          <w:p w14:paraId="5C49B88D" w14:textId="77777777" w:rsidR="00F351A4" w:rsidRPr="00FA0591" w:rsidRDefault="00F351A4" w:rsidP="00DA7EA1">
            <w:pPr>
              <w:ind w:left="-96" w:right="-99"/>
              <w:jc w:val="center"/>
              <w:rPr>
                <w:rFonts w:cs="Times New Roman"/>
                <w:color w:val="000000"/>
                <w:sz w:val="22"/>
                <w:szCs w:val="22"/>
              </w:rPr>
            </w:pPr>
            <w:r w:rsidRPr="00FA0591">
              <w:rPr>
                <w:rFonts w:cs="Times New Roman"/>
                <w:color w:val="000000"/>
                <w:sz w:val="22"/>
                <w:szCs w:val="22"/>
              </w:rPr>
              <w:t>for doubtful accounts</w:t>
            </w:r>
          </w:p>
        </w:tc>
      </w:tr>
      <w:tr w:rsidR="000C04C0" w:rsidRPr="00FA0591" w14:paraId="3B96F279" w14:textId="77777777" w:rsidTr="00DA7EA1">
        <w:trPr>
          <w:gridAfter w:val="1"/>
          <w:wAfter w:w="11" w:type="dxa"/>
        </w:trPr>
        <w:tc>
          <w:tcPr>
            <w:tcW w:w="4230" w:type="dxa"/>
            <w:shd w:val="clear" w:color="auto" w:fill="auto"/>
          </w:tcPr>
          <w:p w14:paraId="600C1378" w14:textId="77777777" w:rsidR="000C04C0" w:rsidRPr="00FA0591" w:rsidRDefault="000C04C0" w:rsidP="00DA7EA1">
            <w:pPr>
              <w:ind w:left="583" w:hanging="583"/>
              <w:jc w:val="both"/>
              <w:rPr>
                <w:rFonts w:cs="Times New Roman"/>
                <w:b/>
                <w:bCs/>
                <w:i/>
                <w:iCs/>
                <w:color w:val="000000"/>
                <w:sz w:val="22"/>
                <w:szCs w:val="22"/>
              </w:rPr>
            </w:pPr>
          </w:p>
        </w:tc>
        <w:tc>
          <w:tcPr>
            <w:tcW w:w="1620" w:type="dxa"/>
            <w:vAlign w:val="bottom"/>
          </w:tcPr>
          <w:p w14:paraId="4A53C8F2" w14:textId="77777777" w:rsidR="000C04C0" w:rsidRPr="00FA0591" w:rsidRDefault="000C04C0" w:rsidP="00DA7EA1">
            <w:pPr>
              <w:ind w:left="-96" w:right="-99"/>
              <w:jc w:val="center"/>
              <w:rPr>
                <w:rFonts w:cs="Times New Roman"/>
                <w:color w:val="000000"/>
                <w:sz w:val="22"/>
                <w:szCs w:val="22"/>
              </w:rPr>
            </w:pPr>
          </w:p>
        </w:tc>
        <w:tc>
          <w:tcPr>
            <w:tcW w:w="299" w:type="dxa"/>
            <w:vAlign w:val="bottom"/>
          </w:tcPr>
          <w:p w14:paraId="0B50CA67" w14:textId="77777777" w:rsidR="000C04C0" w:rsidRPr="00FA0591" w:rsidRDefault="000C04C0" w:rsidP="00DA7EA1">
            <w:pPr>
              <w:ind w:left="-96" w:right="-99"/>
              <w:jc w:val="center"/>
              <w:rPr>
                <w:rFonts w:cs="Times New Roman"/>
                <w:color w:val="000000"/>
                <w:sz w:val="22"/>
                <w:szCs w:val="22"/>
              </w:rPr>
            </w:pPr>
          </w:p>
        </w:tc>
        <w:tc>
          <w:tcPr>
            <w:tcW w:w="1861" w:type="dxa"/>
            <w:shd w:val="clear" w:color="auto" w:fill="auto"/>
            <w:vAlign w:val="bottom"/>
          </w:tcPr>
          <w:p w14:paraId="357186C5" w14:textId="77777777" w:rsidR="000C04C0" w:rsidRPr="00FA0591" w:rsidRDefault="000C04C0" w:rsidP="00DA7EA1">
            <w:pPr>
              <w:ind w:left="-96" w:right="-99"/>
              <w:jc w:val="center"/>
              <w:rPr>
                <w:rFonts w:cs="Times New Roman"/>
                <w:color w:val="000000"/>
                <w:sz w:val="22"/>
                <w:szCs w:val="22"/>
              </w:rPr>
            </w:pPr>
          </w:p>
        </w:tc>
        <w:tc>
          <w:tcPr>
            <w:tcW w:w="282" w:type="dxa"/>
            <w:shd w:val="clear" w:color="auto" w:fill="auto"/>
            <w:vAlign w:val="bottom"/>
          </w:tcPr>
          <w:p w14:paraId="5F4BF3A1" w14:textId="77777777" w:rsidR="000C04C0" w:rsidRPr="00FA0591" w:rsidRDefault="000C04C0" w:rsidP="00DA7EA1">
            <w:pPr>
              <w:ind w:left="-96" w:right="-99"/>
              <w:jc w:val="center"/>
              <w:rPr>
                <w:rFonts w:cs="Times New Roman"/>
                <w:b/>
                <w:bCs/>
                <w:color w:val="000000"/>
                <w:sz w:val="22"/>
                <w:szCs w:val="22"/>
              </w:rPr>
            </w:pPr>
          </w:p>
        </w:tc>
        <w:tc>
          <w:tcPr>
            <w:tcW w:w="1968" w:type="dxa"/>
            <w:shd w:val="clear" w:color="auto" w:fill="auto"/>
            <w:vAlign w:val="bottom"/>
          </w:tcPr>
          <w:p w14:paraId="7FCE4CF0" w14:textId="77777777" w:rsidR="000C04C0" w:rsidRPr="00FA0591" w:rsidRDefault="000C04C0" w:rsidP="00DA7EA1">
            <w:pPr>
              <w:ind w:left="-96" w:right="-99"/>
              <w:jc w:val="center"/>
              <w:rPr>
                <w:rFonts w:cs="Times New Roman"/>
                <w:color w:val="000000"/>
                <w:sz w:val="22"/>
                <w:szCs w:val="22"/>
              </w:rPr>
            </w:pPr>
          </w:p>
        </w:tc>
        <w:tc>
          <w:tcPr>
            <w:tcW w:w="270" w:type="dxa"/>
            <w:shd w:val="clear" w:color="auto" w:fill="auto"/>
            <w:vAlign w:val="bottom"/>
          </w:tcPr>
          <w:p w14:paraId="286A9125" w14:textId="77777777" w:rsidR="000C04C0" w:rsidRPr="00FA0591" w:rsidRDefault="000C04C0" w:rsidP="00DA7EA1">
            <w:pPr>
              <w:ind w:left="-96" w:right="-99"/>
              <w:jc w:val="center"/>
              <w:rPr>
                <w:rFonts w:cs="Times New Roman"/>
                <w:b/>
                <w:bCs/>
                <w:color w:val="000000"/>
                <w:sz w:val="22"/>
                <w:szCs w:val="22"/>
              </w:rPr>
            </w:pPr>
          </w:p>
        </w:tc>
        <w:tc>
          <w:tcPr>
            <w:tcW w:w="1327" w:type="dxa"/>
            <w:shd w:val="clear" w:color="auto" w:fill="auto"/>
            <w:vAlign w:val="bottom"/>
          </w:tcPr>
          <w:p w14:paraId="1B4EF8F5" w14:textId="77777777" w:rsidR="000C04C0" w:rsidRPr="00FA0591" w:rsidRDefault="000C04C0" w:rsidP="00DA7EA1">
            <w:pPr>
              <w:ind w:left="-96" w:right="-99"/>
              <w:jc w:val="center"/>
              <w:rPr>
                <w:rFonts w:cs="Times New Roman"/>
                <w:color w:val="000000"/>
                <w:sz w:val="22"/>
                <w:szCs w:val="22"/>
              </w:rPr>
            </w:pPr>
          </w:p>
        </w:tc>
        <w:tc>
          <w:tcPr>
            <w:tcW w:w="383" w:type="dxa"/>
            <w:shd w:val="clear" w:color="auto" w:fill="auto"/>
            <w:vAlign w:val="bottom"/>
          </w:tcPr>
          <w:p w14:paraId="3FB1918A" w14:textId="77777777" w:rsidR="000C04C0" w:rsidRPr="00FA0591" w:rsidRDefault="000C04C0" w:rsidP="00DA7EA1">
            <w:pPr>
              <w:ind w:left="-96" w:right="-99"/>
              <w:jc w:val="center"/>
              <w:rPr>
                <w:rFonts w:cs="Times New Roman"/>
                <w:b/>
                <w:bCs/>
                <w:color w:val="000000"/>
                <w:sz w:val="22"/>
                <w:szCs w:val="22"/>
              </w:rPr>
            </w:pPr>
          </w:p>
        </w:tc>
        <w:tc>
          <w:tcPr>
            <w:tcW w:w="1980" w:type="dxa"/>
            <w:gridSpan w:val="2"/>
            <w:shd w:val="clear" w:color="auto" w:fill="auto"/>
            <w:vAlign w:val="bottom"/>
          </w:tcPr>
          <w:p w14:paraId="1A29405D" w14:textId="77777777" w:rsidR="000C04C0" w:rsidRPr="00FA0591" w:rsidRDefault="000C04C0" w:rsidP="00DA7EA1">
            <w:pPr>
              <w:ind w:left="-96" w:right="-99"/>
              <w:jc w:val="center"/>
              <w:rPr>
                <w:rFonts w:cs="Times New Roman"/>
                <w:color w:val="000000"/>
                <w:sz w:val="22"/>
                <w:szCs w:val="22"/>
              </w:rPr>
            </w:pPr>
          </w:p>
        </w:tc>
      </w:tr>
      <w:tr w:rsidR="00F351A4" w:rsidRPr="00FA0591" w14:paraId="2D87A343" w14:textId="77777777" w:rsidTr="00DA7EA1">
        <w:trPr>
          <w:gridAfter w:val="1"/>
          <w:wAfter w:w="11" w:type="dxa"/>
        </w:trPr>
        <w:tc>
          <w:tcPr>
            <w:tcW w:w="4230" w:type="dxa"/>
            <w:shd w:val="clear" w:color="auto" w:fill="auto"/>
          </w:tcPr>
          <w:p w14:paraId="2E59E7DB" w14:textId="77777777" w:rsidR="00F351A4" w:rsidRPr="00FA0591" w:rsidRDefault="00F351A4" w:rsidP="00DA7EA1">
            <w:pPr>
              <w:jc w:val="both"/>
              <w:rPr>
                <w:rFonts w:cs="Times New Roman"/>
                <w:b/>
                <w:bCs/>
                <w:color w:val="000000"/>
                <w:sz w:val="22"/>
                <w:szCs w:val="22"/>
                <w:cs/>
              </w:rPr>
            </w:pPr>
          </w:p>
        </w:tc>
        <w:tc>
          <w:tcPr>
            <w:tcW w:w="1620" w:type="dxa"/>
            <w:vAlign w:val="bottom"/>
          </w:tcPr>
          <w:p w14:paraId="4A20774D" w14:textId="77777777" w:rsidR="00F351A4" w:rsidRPr="00FA0591" w:rsidRDefault="00F351A4" w:rsidP="00DA7EA1">
            <w:pPr>
              <w:tabs>
                <w:tab w:val="decimal" w:pos="581"/>
              </w:tabs>
              <w:ind w:left="-163" w:right="-167"/>
              <w:jc w:val="center"/>
              <w:rPr>
                <w:rFonts w:cs="Times New Roman"/>
                <w:i/>
                <w:iCs/>
                <w:color w:val="000000"/>
                <w:sz w:val="22"/>
                <w:szCs w:val="22"/>
              </w:rPr>
            </w:pPr>
            <w:r w:rsidRPr="00FA0591">
              <w:rPr>
                <w:rFonts w:cs="Times New Roman"/>
                <w:i/>
                <w:iCs/>
                <w:color w:val="000000"/>
                <w:sz w:val="22"/>
                <w:szCs w:val="22"/>
              </w:rPr>
              <w:t>(account)</w:t>
            </w:r>
          </w:p>
        </w:tc>
        <w:tc>
          <w:tcPr>
            <w:tcW w:w="299" w:type="dxa"/>
          </w:tcPr>
          <w:p w14:paraId="5A8DAE65" w14:textId="77777777" w:rsidR="00F351A4" w:rsidRPr="00FA0591" w:rsidRDefault="00F351A4" w:rsidP="00DA7EA1">
            <w:pPr>
              <w:tabs>
                <w:tab w:val="decimal" w:pos="804"/>
              </w:tabs>
              <w:ind w:left="-163" w:right="-167"/>
              <w:jc w:val="center"/>
              <w:rPr>
                <w:rFonts w:cs="Times New Roman"/>
                <w:i/>
                <w:iCs/>
                <w:color w:val="000000"/>
                <w:sz w:val="22"/>
                <w:szCs w:val="22"/>
              </w:rPr>
            </w:pPr>
          </w:p>
        </w:tc>
        <w:tc>
          <w:tcPr>
            <w:tcW w:w="4381" w:type="dxa"/>
            <w:gridSpan w:val="4"/>
            <w:shd w:val="clear" w:color="auto" w:fill="auto"/>
            <w:vAlign w:val="bottom"/>
          </w:tcPr>
          <w:p w14:paraId="08684857" w14:textId="77777777" w:rsidR="00F351A4" w:rsidRPr="00FA0591" w:rsidRDefault="00F351A4" w:rsidP="00DA7EA1">
            <w:pPr>
              <w:tabs>
                <w:tab w:val="decimal" w:pos="804"/>
              </w:tabs>
              <w:ind w:left="-163" w:right="-167"/>
              <w:jc w:val="center"/>
              <w:rPr>
                <w:rFonts w:cs="Times New Roman"/>
                <w:i/>
                <w:iCs/>
                <w:color w:val="000000"/>
                <w:sz w:val="22"/>
                <w:szCs w:val="22"/>
              </w:rPr>
            </w:pPr>
            <w:r w:rsidRPr="00FA0591">
              <w:rPr>
                <w:rFonts w:cs="Times New Roman"/>
                <w:i/>
                <w:iCs/>
                <w:color w:val="000000"/>
                <w:sz w:val="22"/>
                <w:szCs w:val="22"/>
              </w:rPr>
              <w:t>(in thousand Baht)</w:t>
            </w:r>
          </w:p>
        </w:tc>
        <w:tc>
          <w:tcPr>
            <w:tcW w:w="1710" w:type="dxa"/>
            <w:gridSpan w:val="2"/>
            <w:shd w:val="clear" w:color="auto" w:fill="auto"/>
            <w:vAlign w:val="bottom"/>
          </w:tcPr>
          <w:p w14:paraId="23ABD772" w14:textId="77777777" w:rsidR="00F351A4" w:rsidRPr="00FA0591" w:rsidRDefault="00F351A4" w:rsidP="00DA7EA1">
            <w:pPr>
              <w:tabs>
                <w:tab w:val="decimal" w:pos="804"/>
              </w:tabs>
              <w:ind w:left="-163" w:right="-167"/>
              <w:rPr>
                <w:rFonts w:cs="Times New Roman"/>
                <w:i/>
                <w:iCs/>
                <w:color w:val="000000"/>
                <w:sz w:val="22"/>
                <w:szCs w:val="22"/>
              </w:rPr>
            </w:pPr>
            <w:r w:rsidRPr="00FA0591">
              <w:rPr>
                <w:rFonts w:cs="Times New Roman"/>
                <w:i/>
                <w:iCs/>
                <w:color w:val="000000"/>
                <w:sz w:val="22"/>
                <w:szCs w:val="22"/>
              </w:rPr>
              <w:t>(%)</w:t>
            </w:r>
          </w:p>
        </w:tc>
        <w:tc>
          <w:tcPr>
            <w:tcW w:w="1980" w:type="dxa"/>
            <w:gridSpan w:val="2"/>
            <w:shd w:val="clear" w:color="auto" w:fill="auto"/>
            <w:vAlign w:val="bottom"/>
          </w:tcPr>
          <w:p w14:paraId="1274FFD7" w14:textId="77777777" w:rsidR="00F351A4" w:rsidRPr="00FA0591" w:rsidRDefault="00F351A4" w:rsidP="00DA7EA1">
            <w:pPr>
              <w:tabs>
                <w:tab w:val="decimal" w:pos="804"/>
              </w:tabs>
              <w:ind w:left="-163" w:right="-167"/>
              <w:jc w:val="center"/>
              <w:rPr>
                <w:rFonts w:cs="Times New Roman"/>
                <w:i/>
                <w:iCs/>
                <w:color w:val="000000"/>
                <w:sz w:val="22"/>
                <w:szCs w:val="22"/>
              </w:rPr>
            </w:pPr>
            <w:r w:rsidRPr="00FA0591">
              <w:rPr>
                <w:rFonts w:cs="Times New Roman"/>
                <w:i/>
                <w:iCs/>
                <w:color w:val="000000"/>
                <w:sz w:val="22"/>
                <w:szCs w:val="22"/>
              </w:rPr>
              <w:t>(in thousand Baht)</w:t>
            </w:r>
          </w:p>
        </w:tc>
      </w:tr>
      <w:tr w:rsidR="000C04C0" w:rsidRPr="00FA0591" w14:paraId="7FF0698C" w14:textId="77777777" w:rsidTr="00DA7EA1">
        <w:trPr>
          <w:gridAfter w:val="1"/>
          <w:wAfter w:w="11" w:type="dxa"/>
        </w:trPr>
        <w:tc>
          <w:tcPr>
            <w:tcW w:w="4230" w:type="dxa"/>
            <w:shd w:val="clear" w:color="auto" w:fill="auto"/>
          </w:tcPr>
          <w:p w14:paraId="76A39B87" w14:textId="77777777" w:rsidR="000C04C0" w:rsidRPr="00FA0591" w:rsidRDefault="000C04C0" w:rsidP="00DA7EA1">
            <w:pPr>
              <w:jc w:val="both"/>
              <w:rPr>
                <w:rFonts w:cs="Times New Roman"/>
                <w:b/>
                <w:bCs/>
                <w:color w:val="000000"/>
                <w:sz w:val="22"/>
                <w:szCs w:val="22"/>
                <w:cs/>
              </w:rPr>
            </w:pPr>
          </w:p>
        </w:tc>
        <w:tc>
          <w:tcPr>
            <w:tcW w:w="1620" w:type="dxa"/>
            <w:vAlign w:val="bottom"/>
          </w:tcPr>
          <w:p w14:paraId="7D928E70" w14:textId="77777777" w:rsidR="000C04C0" w:rsidRPr="00FA0591" w:rsidRDefault="000C04C0" w:rsidP="00DA7EA1">
            <w:pPr>
              <w:tabs>
                <w:tab w:val="decimal" w:pos="581"/>
              </w:tabs>
              <w:ind w:left="-163" w:right="-167"/>
              <w:jc w:val="center"/>
              <w:rPr>
                <w:rFonts w:cs="Times New Roman"/>
                <w:i/>
                <w:iCs/>
                <w:color w:val="000000"/>
                <w:sz w:val="22"/>
                <w:szCs w:val="22"/>
              </w:rPr>
            </w:pPr>
          </w:p>
        </w:tc>
        <w:tc>
          <w:tcPr>
            <w:tcW w:w="299" w:type="dxa"/>
          </w:tcPr>
          <w:p w14:paraId="7A6F5D63" w14:textId="77777777" w:rsidR="000C04C0" w:rsidRPr="00FA0591" w:rsidRDefault="000C04C0" w:rsidP="00DA7EA1">
            <w:pPr>
              <w:tabs>
                <w:tab w:val="decimal" w:pos="804"/>
              </w:tabs>
              <w:ind w:left="-163" w:right="-167"/>
              <w:jc w:val="center"/>
              <w:rPr>
                <w:rFonts w:cs="Times New Roman"/>
                <w:i/>
                <w:iCs/>
                <w:color w:val="000000"/>
                <w:sz w:val="22"/>
                <w:szCs w:val="22"/>
              </w:rPr>
            </w:pPr>
          </w:p>
        </w:tc>
        <w:tc>
          <w:tcPr>
            <w:tcW w:w="4381" w:type="dxa"/>
            <w:gridSpan w:val="4"/>
            <w:shd w:val="clear" w:color="auto" w:fill="auto"/>
            <w:vAlign w:val="bottom"/>
          </w:tcPr>
          <w:p w14:paraId="1D5EA52A" w14:textId="77777777" w:rsidR="000C04C0" w:rsidRPr="00FA0591" w:rsidRDefault="000C04C0" w:rsidP="00DA7EA1">
            <w:pPr>
              <w:tabs>
                <w:tab w:val="decimal" w:pos="804"/>
              </w:tabs>
              <w:ind w:left="-163" w:right="-167"/>
              <w:jc w:val="center"/>
              <w:rPr>
                <w:rFonts w:cs="Times New Roman"/>
                <w:i/>
                <w:iCs/>
                <w:color w:val="000000"/>
                <w:sz w:val="22"/>
                <w:szCs w:val="22"/>
              </w:rPr>
            </w:pPr>
          </w:p>
        </w:tc>
        <w:tc>
          <w:tcPr>
            <w:tcW w:w="1710" w:type="dxa"/>
            <w:gridSpan w:val="2"/>
            <w:shd w:val="clear" w:color="auto" w:fill="auto"/>
            <w:vAlign w:val="bottom"/>
          </w:tcPr>
          <w:p w14:paraId="52F2FC05" w14:textId="77777777" w:rsidR="000C04C0" w:rsidRPr="00FA0591" w:rsidRDefault="000C04C0" w:rsidP="00DA7EA1">
            <w:pPr>
              <w:tabs>
                <w:tab w:val="decimal" w:pos="804"/>
              </w:tabs>
              <w:ind w:left="-163" w:right="-167"/>
              <w:rPr>
                <w:rFonts w:cs="Times New Roman"/>
                <w:i/>
                <w:iCs/>
                <w:color w:val="000000"/>
                <w:sz w:val="22"/>
                <w:szCs w:val="22"/>
              </w:rPr>
            </w:pPr>
          </w:p>
        </w:tc>
        <w:tc>
          <w:tcPr>
            <w:tcW w:w="1980" w:type="dxa"/>
            <w:gridSpan w:val="2"/>
            <w:shd w:val="clear" w:color="auto" w:fill="auto"/>
            <w:vAlign w:val="bottom"/>
          </w:tcPr>
          <w:p w14:paraId="4EBB3BC2" w14:textId="77777777" w:rsidR="000C04C0" w:rsidRPr="00FA0591" w:rsidRDefault="000C04C0" w:rsidP="00DA7EA1">
            <w:pPr>
              <w:tabs>
                <w:tab w:val="decimal" w:pos="804"/>
              </w:tabs>
              <w:ind w:left="-163" w:right="-167"/>
              <w:jc w:val="center"/>
              <w:rPr>
                <w:rFonts w:cs="Times New Roman"/>
                <w:i/>
                <w:iCs/>
                <w:color w:val="000000"/>
                <w:sz w:val="22"/>
                <w:szCs w:val="22"/>
              </w:rPr>
            </w:pPr>
          </w:p>
        </w:tc>
      </w:tr>
      <w:tr w:rsidR="00F351A4" w:rsidRPr="00FA0591" w14:paraId="397F4358" w14:textId="77777777" w:rsidTr="00DA7EA1">
        <w:tc>
          <w:tcPr>
            <w:tcW w:w="4230" w:type="dxa"/>
            <w:shd w:val="clear" w:color="auto" w:fill="auto"/>
            <w:vAlign w:val="bottom"/>
          </w:tcPr>
          <w:p w14:paraId="478F181B" w14:textId="77777777" w:rsidR="00F351A4" w:rsidRPr="00FA0591" w:rsidRDefault="00F351A4" w:rsidP="00DA7EA1">
            <w:pPr>
              <w:spacing w:line="240" w:lineRule="atLeast"/>
              <w:rPr>
                <w:rFonts w:eastAsia="MS Mincho" w:cs="Times New Roman"/>
                <w:sz w:val="22"/>
                <w:szCs w:val="22"/>
              </w:rPr>
            </w:pPr>
            <w:r w:rsidRPr="00FA0591">
              <w:rPr>
                <w:rFonts w:eastAsia="MS Mincho" w:cs="Times New Roman"/>
                <w:sz w:val="22"/>
                <w:szCs w:val="22"/>
              </w:rPr>
              <w:t>Within credit terms</w:t>
            </w:r>
          </w:p>
        </w:tc>
        <w:tc>
          <w:tcPr>
            <w:tcW w:w="1620" w:type="dxa"/>
          </w:tcPr>
          <w:p w14:paraId="579CAAAF" w14:textId="77777777" w:rsidR="00F351A4" w:rsidRPr="00FA0591" w:rsidRDefault="00F351A4" w:rsidP="00DA7EA1">
            <w:pPr>
              <w:tabs>
                <w:tab w:val="decimal" w:pos="1243"/>
              </w:tabs>
              <w:spacing w:line="240" w:lineRule="atLeast"/>
              <w:rPr>
                <w:rFonts w:cs="Times New Roman"/>
                <w:sz w:val="22"/>
                <w:szCs w:val="22"/>
              </w:rPr>
            </w:pPr>
            <w:r w:rsidRPr="00FA0591">
              <w:rPr>
                <w:rFonts w:cs="Times New Roman"/>
                <w:sz w:val="22"/>
                <w:szCs w:val="22"/>
              </w:rPr>
              <w:t>10,736</w:t>
            </w:r>
          </w:p>
        </w:tc>
        <w:tc>
          <w:tcPr>
            <w:tcW w:w="299" w:type="dxa"/>
          </w:tcPr>
          <w:p w14:paraId="304CE47A" w14:textId="77777777" w:rsidR="00F351A4" w:rsidRPr="00FA0591" w:rsidRDefault="00F351A4" w:rsidP="00DA7EA1">
            <w:pPr>
              <w:tabs>
                <w:tab w:val="decimal" w:pos="1243"/>
              </w:tabs>
              <w:spacing w:line="240" w:lineRule="atLeast"/>
              <w:rPr>
                <w:rFonts w:cs="Times New Roman"/>
                <w:sz w:val="22"/>
                <w:szCs w:val="22"/>
              </w:rPr>
            </w:pPr>
          </w:p>
        </w:tc>
        <w:tc>
          <w:tcPr>
            <w:tcW w:w="1861" w:type="dxa"/>
            <w:shd w:val="clear" w:color="auto" w:fill="auto"/>
          </w:tcPr>
          <w:p w14:paraId="10E5DB30" w14:textId="77777777" w:rsidR="00F351A4" w:rsidRPr="00FA0591" w:rsidRDefault="00F351A4" w:rsidP="00DA7EA1">
            <w:pPr>
              <w:tabs>
                <w:tab w:val="decimal" w:pos="1487"/>
              </w:tabs>
              <w:spacing w:line="240" w:lineRule="atLeast"/>
              <w:rPr>
                <w:rFonts w:cs="Times New Roman"/>
                <w:sz w:val="22"/>
                <w:szCs w:val="22"/>
              </w:rPr>
            </w:pPr>
            <w:r w:rsidRPr="00FA0591">
              <w:rPr>
                <w:rFonts w:cs="Times New Roman"/>
                <w:sz w:val="22"/>
                <w:szCs w:val="22"/>
              </w:rPr>
              <w:t>118,640</w:t>
            </w:r>
          </w:p>
        </w:tc>
        <w:tc>
          <w:tcPr>
            <w:tcW w:w="282" w:type="dxa"/>
            <w:shd w:val="clear" w:color="auto" w:fill="auto"/>
          </w:tcPr>
          <w:p w14:paraId="5D16831F" w14:textId="77777777" w:rsidR="00F351A4" w:rsidRPr="00FA0591" w:rsidRDefault="00F351A4" w:rsidP="00DA7EA1">
            <w:pPr>
              <w:tabs>
                <w:tab w:val="decimal" w:pos="1243"/>
              </w:tabs>
              <w:spacing w:line="240" w:lineRule="atLeast"/>
              <w:rPr>
                <w:rFonts w:cs="Times New Roman"/>
                <w:sz w:val="22"/>
                <w:szCs w:val="22"/>
              </w:rPr>
            </w:pPr>
          </w:p>
        </w:tc>
        <w:tc>
          <w:tcPr>
            <w:tcW w:w="1968" w:type="dxa"/>
            <w:shd w:val="clear" w:color="auto" w:fill="auto"/>
          </w:tcPr>
          <w:p w14:paraId="43B12F6D" w14:textId="77777777" w:rsidR="00F351A4" w:rsidRPr="00FA0591" w:rsidRDefault="00F351A4" w:rsidP="00DA7EA1">
            <w:pPr>
              <w:tabs>
                <w:tab w:val="decimal" w:pos="1498"/>
              </w:tabs>
              <w:spacing w:line="240" w:lineRule="atLeast"/>
              <w:rPr>
                <w:rFonts w:cs="Times New Roman"/>
                <w:sz w:val="22"/>
                <w:szCs w:val="22"/>
              </w:rPr>
            </w:pPr>
            <w:r w:rsidRPr="00FA0591">
              <w:rPr>
                <w:rFonts w:cs="Times New Roman"/>
                <w:sz w:val="22"/>
                <w:szCs w:val="22"/>
              </w:rPr>
              <w:t>59,086</w:t>
            </w:r>
          </w:p>
        </w:tc>
        <w:tc>
          <w:tcPr>
            <w:tcW w:w="270" w:type="dxa"/>
            <w:shd w:val="clear" w:color="auto" w:fill="auto"/>
          </w:tcPr>
          <w:p w14:paraId="7F754967" w14:textId="77777777" w:rsidR="00F351A4" w:rsidRPr="00FA0591" w:rsidRDefault="00F351A4" w:rsidP="00DA7EA1">
            <w:pPr>
              <w:tabs>
                <w:tab w:val="decimal" w:pos="1243"/>
              </w:tabs>
              <w:spacing w:line="240" w:lineRule="atLeast"/>
              <w:rPr>
                <w:rFonts w:cs="Times New Roman"/>
                <w:sz w:val="22"/>
                <w:szCs w:val="22"/>
              </w:rPr>
            </w:pPr>
          </w:p>
        </w:tc>
        <w:tc>
          <w:tcPr>
            <w:tcW w:w="1710" w:type="dxa"/>
            <w:gridSpan w:val="2"/>
            <w:shd w:val="clear" w:color="auto" w:fill="auto"/>
          </w:tcPr>
          <w:p w14:paraId="518DE855" w14:textId="77777777" w:rsidR="00F351A4" w:rsidRPr="00FA0591" w:rsidRDefault="00F351A4" w:rsidP="00DA7EA1">
            <w:pPr>
              <w:tabs>
                <w:tab w:val="decimal" w:pos="970"/>
              </w:tabs>
              <w:spacing w:line="240" w:lineRule="atLeast"/>
              <w:rPr>
                <w:rFonts w:cs="Times New Roman"/>
                <w:sz w:val="22"/>
                <w:szCs w:val="22"/>
              </w:rPr>
            </w:pPr>
            <w:r w:rsidRPr="00FA0591">
              <w:rPr>
                <w:rFonts w:cs="Times New Roman"/>
                <w:sz w:val="22"/>
                <w:szCs w:val="22"/>
              </w:rPr>
              <w:t>1</w:t>
            </w:r>
          </w:p>
        </w:tc>
        <w:tc>
          <w:tcPr>
            <w:tcW w:w="293" w:type="dxa"/>
            <w:shd w:val="clear" w:color="auto" w:fill="auto"/>
          </w:tcPr>
          <w:p w14:paraId="4C16DEB8" w14:textId="77777777" w:rsidR="00F351A4" w:rsidRPr="00FA0591" w:rsidRDefault="00F351A4" w:rsidP="00DA7EA1">
            <w:pPr>
              <w:tabs>
                <w:tab w:val="decimal" w:pos="1243"/>
              </w:tabs>
              <w:spacing w:line="240" w:lineRule="atLeast"/>
              <w:rPr>
                <w:rFonts w:cs="Times New Roman"/>
                <w:sz w:val="22"/>
                <w:szCs w:val="22"/>
              </w:rPr>
            </w:pPr>
          </w:p>
        </w:tc>
        <w:tc>
          <w:tcPr>
            <w:tcW w:w="1698" w:type="dxa"/>
            <w:gridSpan w:val="2"/>
            <w:shd w:val="clear" w:color="auto" w:fill="auto"/>
          </w:tcPr>
          <w:p w14:paraId="246B0A85" w14:textId="77777777" w:rsidR="00F351A4" w:rsidRPr="00FA0591" w:rsidRDefault="00F351A4" w:rsidP="00DA7EA1">
            <w:pPr>
              <w:tabs>
                <w:tab w:val="decimal" w:pos="1243"/>
              </w:tabs>
              <w:spacing w:line="240" w:lineRule="atLeast"/>
              <w:rPr>
                <w:rFonts w:cs="Times New Roman"/>
                <w:sz w:val="22"/>
                <w:szCs w:val="22"/>
              </w:rPr>
            </w:pPr>
            <w:r w:rsidRPr="00FA0591">
              <w:rPr>
                <w:rFonts w:cs="Times New Roman"/>
                <w:sz w:val="22"/>
                <w:szCs w:val="22"/>
              </w:rPr>
              <w:t>591</w:t>
            </w:r>
          </w:p>
        </w:tc>
      </w:tr>
      <w:tr w:rsidR="00F351A4" w:rsidRPr="00FA0591" w14:paraId="07CD43F1" w14:textId="77777777" w:rsidTr="00DA7EA1">
        <w:tc>
          <w:tcPr>
            <w:tcW w:w="4230" w:type="dxa"/>
            <w:shd w:val="clear" w:color="auto" w:fill="auto"/>
            <w:vAlign w:val="bottom"/>
          </w:tcPr>
          <w:p w14:paraId="62475531" w14:textId="77777777" w:rsidR="00F351A4" w:rsidRPr="00FA0591" w:rsidRDefault="00F351A4" w:rsidP="00DA7EA1">
            <w:pPr>
              <w:spacing w:line="240" w:lineRule="atLeast"/>
              <w:rPr>
                <w:rFonts w:eastAsia="MS Mincho" w:cs="Times New Roman"/>
                <w:sz w:val="22"/>
                <w:szCs w:val="22"/>
              </w:rPr>
            </w:pPr>
            <w:r w:rsidRPr="00FA0591">
              <w:rPr>
                <w:rFonts w:eastAsia="MS Mincho" w:cs="Times New Roman"/>
                <w:sz w:val="22"/>
                <w:szCs w:val="22"/>
              </w:rPr>
              <w:t>Overdue:</w:t>
            </w:r>
          </w:p>
        </w:tc>
        <w:tc>
          <w:tcPr>
            <w:tcW w:w="1620" w:type="dxa"/>
          </w:tcPr>
          <w:p w14:paraId="659C2AEA" w14:textId="77777777" w:rsidR="00F351A4" w:rsidRPr="00FA0591" w:rsidRDefault="00F351A4" w:rsidP="00DA7EA1">
            <w:pPr>
              <w:tabs>
                <w:tab w:val="decimal" w:pos="1243"/>
              </w:tabs>
              <w:spacing w:line="240" w:lineRule="atLeast"/>
              <w:rPr>
                <w:rFonts w:cs="Times New Roman"/>
                <w:sz w:val="22"/>
                <w:szCs w:val="22"/>
              </w:rPr>
            </w:pPr>
          </w:p>
        </w:tc>
        <w:tc>
          <w:tcPr>
            <w:tcW w:w="299" w:type="dxa"/>
          </w:tcPr>
          <w:p w14:paraId="33274559" w14:textId="77777777" w:rsidR="00F351A4" w:rsidRPr="00FA0591" w:rsidRDefault="00F351A4" w:rsidP="00DA7EA1">
            <w:pPr>
              <w:tabs>
                <w:tab w:val="decimal" w:pos="1243"/>
              </w:tabs>
              <w:spacing w:line="240" w:lineRule="atLeast"/>
              <w:rPr>
                <w:rFonts w:cs="Times New Roman"/>
                <w:sz w:val="22"/>
                <w:szCs w:val="22"/>
              </w:rPr>
            </w:pPr>
          </w:p>
        </w:tc>
        <w:tc>
          <w:tcPr>
            <w:tcW w:w="1861" w:type="dxa"/>
            <w:shd w:val="clear" w:color="auto" w:fill="auto"/>
          </w:tcPr>
          <w:p w14:paraId="049C4838" w14:textId="77777777" w:rsidR="00F351A4" w:rsidRPr="00FA0591" w:rsidRDefault="00F351A4" w:rsidP="00DA7EA1">
            <w:pPr>
              <w:tabs>
                <w:tab w:val="decimal" w:pos="1487"/>
              </w:tabs>
              <w:spacing w:line="240" w:lineRule="atLeast"/>
              <w:rPr>
                <w:rFonts w:cs="Times New Roman"/>
                <w:sz w:val="22"/>
                <w:szCs w:val="22"/>
              </w:rPr>
            </w:pPr>
          </w:p>
        </w:tc>
        <w:tc>
          <w:tcPr>
            <w:tcW w:w="282" w:type="dxa"/>
            <w:shd w:val="clear" w:color="auto" w:fill="auto"/>
          </w:tcPr>
          <w:p w14:paraId="7A8B3A7F" w14:textId="77777777" w:rsidR="00F351A4" w:rsidRPr="00FA0591" w:rsidRDefault="00F351A4" w:rsidP="00DA7EA1">
            <w:pPr>
              <w:tabs>
                <w:tab w:val="decimal" w:pos="1243"/>
              </w:tabs>
              <w:rPr>
                <w:rFonts w:cs="Times New Roman"/>
                <w:sz w:val="22"/>
                <w:szCs w:val="22"/>
              </w:rPr>
            </w:pPr>
          </w:p>
        </w:tc>
        <w:tc>
          <w:tcPr>
            <w:tcW w:w="1968" w:type="dxa"/>
            <w:shd w:val="clear" w:color="auto" w:fill="auto"/>
          </w:tcPr>
          <w:p w14:paraId="4A501625" w14:textId="77777777" w:rsidR="00F351A4" w:rsidRPr="00FA0591" w:rsidRDefault="00F351A4" w:rsidP="00DA7EA1">
            <w:pPr>
              <w:tabs>
                <w:tab w:val="decimal" w:pos="1498"/>
              </w:tabs>
              <w:spacing w:line="240" w:lineRule="atLeast"/>
              <w:rPr>
                <w:rFonts w:cs="Times New Roman"/>
                <w:sz w:val="22"/>
                <w:szCs w:val="22"/>
              </w:rPr>
            </w:pPr>
          </w:p>
        </w:tc>
        <w:tc>
          <w:tcPr>
            <w:tcW w:w="270" w:type="dxa"/>
            <w:shd w:val="clear" w:color="auto" w:fill="auto"/>
          </w:tcPr>
          <w:p w14:paraId="7D6E5497" w14:textId="77777777" w:rsidR="00F351A4" w:rsidRPr="00FA0591" w:rsidRDefault="00F351A4" w:rsidP="00DA7EA1">
            <w:pPr>
              <w:tabs>
                <w:tab w:val="decimal" w:pos="1243"/>
              </w:tabs>
              <w:spacing w:line="240" w:lineRule="atLeast"/>
              <w:rPr>
                <w:rFonts w:cs="Times New Roman"/>
                <w:sz w:val="22"/>
                <w:szCs w:val="22"/>
              </w:rPr>
            </w:pPr>
          </w:p>
        </w:tc>
        <w:tc>
          <w:tcPr>
            <w:tcW w:w="1710" w:type="dxa"/>
            <w:gridSpan w:val="2"/>
            <w:shd w:val="clear" w:color="auto" w:fill="auto"/>
          </w:tcPr>
          <w:p w14:paraId="0CB02C2E" w14:textId="77777777" w:rsidR="00F351A4" w:rsidRPr="00FA0591" w:rsidRDefault="00F351A4" w:rsidP="00DA7EA1">
            <w:pPr>
              <w:tabs>
                <w:tab w:val="decimal" w:pos="970"/>
              </w:tabs>
              <w:spacing w:line="240" w:lineRule="atLeast"/>
              <w:rPr>
                <w:rFonts w:cs="Times New Roman"/>
                <w:sz w:val="22"/>
                <w:szCs w:val="22"/>
              </w:rPr>
            </w:pPr>
          </w:p>
        </w:tc>
        <w:tc>
          <w:tcPr>
            <w:tcW w:w="293" w:type="dxa"/>
            <w:shd w:val="clear" w:color="auto" w:fill="auto"/>
          </w:tcPr>
          <w:p w14:paraId="5D9B95FC" w14:textId="77777777" w:rsidR="00F351A4" w:rsidRPr="00FA0591" w:rsidRDefault="00F351A4" w:rsidP="00DA7EA1">
            <w:pPr>
              <w:tabs>
                <w:tab w:val="decimal" w:pos="1243"/>
              </w:tabs>
              <w:spacing w:line="240" w:lineRule="atLeast"/>
              <w:rPr>
                <w:rFonts w:cs="Times New Roman"/>
                <w:sz w:val="22"/>
                <w:szCs w:val="22"/>
              </w:rPr>
            </w:pPr>
          </w:p>
        </w:tc>
        <w:tc>
          <w:tcPr>
            <w:tcW w:w="1698" w:type="dxa"/>
            <w:gridSpan w:val="2"/>
            <w:shd w:val="clear" w:color="auto" w:fill="auto"/>
          </w:tcPr>
          <w:p w14:paraId="34D5C402" w14:textId="77777777" w:rsidR="00F351A4" w:rsidRPr="00FA0591" w:rsidRDefault="00F351A4" w:rsidP="00DA7EA1">
            <w:pPr>
              <w:tabs>
                <w:tab w:val="decimal" w:pos="1243"/>
              </w:tabs>
              <w:spacing w:line="240" w:lineRule="atLeast"/>
              <w:rPr>
                <w:rFonts w:cs="Times New Roman"/>
                <w:sz w:val="22"/>
                <w:szCs w:val="22"/>
              </w:rPr>
            </w:pPr>
          </w:p>
        </w:tc>
      </w:tr>
      <w:tr w:rsidR="00F351A4" w:rsidRPr="00FA0591" w14:paraId="7D24328D" w14:textId="77777777" w:rsidTr="00DA7EA1">
        <w:tc>
          <w:tcPr>
            <w:tcW w:w="4230" w:type="dxa"/>
            <w:shd w:val="clear" w:color="auto" w:fill="auto"/>
            <w:vAlign w:val="bottom"/>
          </w:tcPr>
          <w:p w14:paraId="68B42567" w14:textId="77777777" w:rsidR="00F351A4" w:rsidRPr="00FA0591" w:rsidRDefault="00F351A4" w:rsidP="00DA7EA1">
            <w:pPr>
              <w:spacing w:line="240" w:lineRule="atLeast"/>
              <w:ind w:left="257" w:hanging="13"/>
              <w:rPr>
                <w:rFonts w:eastAsia="MS Mincho" w:cs="Times New Roman"/>
                <w:sz w:val="22"/>
                <w:szCs w:val="22"/>
              </w:rPr>
            </w:pPr>
            <w:r w:rsidRPr="00FA0591">
              <w:rPr>
                <w:rFonts w:eastAsia="MS Mincho" w:cs="Times New Roman"/>
                <w:sz w:val="22"/>
                <w:szCs w:val="22"/>
              </w:rPr>
              <w:t>Overdue 1 installment</w:t>
            </w:r>
          </w:p>
        </w:tc>
        <w:tc>
          <w:tcPr>
            <w:tcW w:w="1620" w:type="dxa"/>
          </w:tcPr>
          <w:p w14:paraId="620BCABD" w14:textId="77777777" w:rsidR="00F351A4" w:rsidRPr="00FA0591" w:rsidRDefault="00F351A4" w:rsidP="00DA7EA1">
            <w:pPr>
              <w:tabs>
                <w:tab w:val="decimal" w:pos="1243"/>
              </w:tabs>
              <w:spacing w:line="240" w:lineRule="atLeast"/>
              <w:rPr>
                <w:rFonts w:cs="Times New Roman"/>
                <w:sz w:val="22"/>
                <w:szCs w:val="22"/>
              </w:rPr>
            </w:pPr>
            <w:r w:rsidRPr="00FA0591">
              <w:rPr>
                <w:rFonts w:cs="Times New Roman"/>
                <w:sz w:val="22"/>
                <w:szCs w:val="22"/>
              </w:rPr>
              <w:t>1,574</w:t>
            </w:r>
          </w:p>
        </w:tc>
        <w:tc>
          <w:tcPr>
            <w:tcW w:w="299" w:type="dxa"/>
          </w:tcPr>
          <w:p w14:paraId="796DAB32" w14:textId="77777777" w:rsidR="00F351A4" w:rsidRPr="00FA0591" w:rsidRDefault="00F351A4" w:rsidP="00DA7EA1">
            <w:pPr>
              <w:tabs>
                <w:tab w:val="decimal" w:pos="1243"/>
              </w:tabs>
              <w:spacing w:line="240" w:lineRule="atLeast"/>
              <w:rPr>
                <w:rFonts w:cs="Times New Roman"/>
                <w:sz w:val="22"/>
                <w:szCs w:val="22"/>
              </w:rPr>
            </w:pPr>
          </w:p>
        </w:tc>
        <w:tc>
          <w:tcPr>
            <w:tcW w:w="1861" w:type="dxa"/>
            <w:shd w:val="clear" w:color="auto" w:fill="auto"/>
          </w:tcPr>
          <w:p w14:paraId="7F4D84A3" w14:textId="77777777" w:rsidR="00F351A4" w:rsidRPr="00FA0591" w:rsidRDefault="00F351A4" w:rsidP="00DA7EA1">
            <w:pPr>
              <w:tabs>
                <w:tab w:val="decimal" w:pos="1487"/>
              </w:tabs>
              <w:spacing w:line="240" w:lineRule="atLeast"/>
              <w:rPr>
                <w:rFonts w:cs="Times New Roman"/>
                <w:sz w:val="22"/>
                <w:szCs w:val="22"/>
              </w:rPr>
            </w:pPr>
            <w:r w:rsidRPr="00FA0591">
              <w:rPr>
                <w:rFonts w:cs="Times New Roman"/>
                <w:sz w:val="22"/>
                <w:szCs w:val="22"/>
              </w:rPr>
              <w:t>10,951</w:t>
            </w:r>
          </w:p>
        </w:tc>
        <w:tc>
          <w:tcPr>
            <w:tcW w:w="282" w:type="dxa"/>
            <w:shd w:val="clear" w:color="auto" w:fill="auto"/>
          </w:tcPr>
          <w:p w14:paraId="5BE65B92" w14:textId="77777777" w:rsidR="00F351A4" w:rsidRPr="00FA0591" w:rsidRDefault="00F351A4" w:rsidP="00DA7EA1">
            <w:pPr>
              <w:tabs>
                <w:tab w:val="decimal" w:pos="1243"/>
              </w:tabs>
              <w:rPr>
                <w:rFonts w:cs="Times New Roman"/>
                <w:sz w:val="22"/>
                <w:szCs w:val="22"/>
              </w:rPr>
            </w:pPr>
          </w:p>
        </w:tc>
        <w:tc>
          <w:tcPr>
            <w:tcW w:w="1968" w:type="dxa"/>
            <w:shd w:val="clear" w:color="auto" w:fill="auto"/>
          </w:tcPr>
          <w:p w14:paraId="2F53E1B5" w14:textId="77777777" w:rsidR="00F351A4" w:rsidRPr="00FA0591" w:rsidRDefault="00F351A4" w:rsidP="00DA7EA1">
            <w:pPr>
              <w:tabs>
                <w:tab w:val="decimal" w:pos="1498"/>
              </w:tabs>
              <w:spacing w:line="240" w:lineRule="atLeast"/>
              <w:rPr>
                <w:rFonts w:cs="Times New Roman"/>
                <w:sz w:val="22"/>
                <w:szCs w:val="22"/>
              </w:rPr>
            </w:pPr>
            <w:r w:rsidRPr="00FA0591">
              <w:rPr>
                <w:rFonts w:cs="Times New Roman"/>
                <w:sz w:val="22"/>
                <w:szCs w:val="22"/>
              </w:rPr>
              <w:t>6,008</w:t>
            </w:r>
          </w:p>
        </w:tc>
        <w:tc>
          <w:tcPr>
            <w:tcW w:w="270" w:type="dxa"/>
            <w:shd w:val="clear" w:color="auto" w:fill="auto"/>
          </w:tcPr>
          <w:p w14:paraId="4006A549" w14:textId="77777777" w:rsidR="00F351A4" w:rsidRPr="00FA0591" w:rsidRDefault="00F351A4" w:rsidP="00DA7EA1">
            <w:pPr>
              <w:tabs>
                <w:tab w:val="decimal" w:pos="1243"/>
              </w:tabs>
              <w:rPr>
                <w:rFonts w:cs="Times New Roman"/>
                <w:sz w:val="22"/>
                <w:szCs w:val="22"/>
              </w:rPr>
            </w:pPr>
          </w:p>
        </w:tc>
        <w:tc>
          <w:tcPr>
            <w:tcW w:w="1710" w:type="dxa"/>
            <w:gridSpan w:val="2"/>
            <w:shd w:val="clear" w:color="auto" w:fill="auto"/>
          </w:tcPr>
          <w:p w14:paraId="59FFB4C3" w14:textId="77777777" w:rsidR="00F351A4" w:rsidRPr="00FA0591" w:rsidRDefault="00F351A4" w:rsidP="00DA7EA1">
            <w:pPr>
              <w:tabs>
                <w:tab w:val="decimal" w:pos="970"/>
              </w:tabs>
              <w:spacing w:line="240" w:lineRule="atLeast"/>
              <w:rPr>
                <w:rFonts w:cs="Times New Roman"/>
                <w:sz w:val="22"/>
                <w:szCs w:val="22"/>
              </w:rPr>
            </w:pPr>
            <w:r w:rsidRPr="00FA0591">
              <w:rPr>
                <w:rFonts w:cs="Times New Roman"/>
                <w:sz w:val="22"/>
                <w:szCs w:val="22"/>
              </w:rPr>
              <w:t>2</w:t>
            </w:r>
          </w:p>
        </w:tc>
        <w:tc>
          <w:tcPr>
            <w:tcW w:w="293" w:type="dxa"/>
            <w:shd w:val="clear" w:color="auto" w:fill="auto"/>
          </w:tcPr>
          <w:p w14:paraId="41C69579" w14:textId="77777777" w:rsidR="00F351A4" w:rsidRPr="00FA0591" w:rsidRDefault="00F351A4" w:rsidP="00DA7EA1">
            <w:pPr>
              <w:tabs>
                <w:tab w:val="decimal" w:pos="1243"/>
              </w:tabs>
              <w:rPr>
                <w:rFonts w:cs="Times New Roman"/>
                <w:sz w:val="22"/>
                <w:szCs w:val="22"/>
              </w:rPr>
            </w:pPr>
          </w:p>
        </w:tc>
        <w:tc>
          <w:tcPr>
            <w:tcW w:w="1698" w:type="dxa"/>
            <w:gridSpan w:val="2"/>
            <w:shd w:val="clear" w:color="auto" w:fill="auto"/>
          </w:tcPr>
          <w:p w14:paraId="7A612DBA" w14:textId="77777777" w:rsidR="00F351A4" w:rsidRPr="00FA0591" w:rsidRDefault="00F351A4" w:rsidP="00DA7EA1">
            <w:pPr>
              <w:tabs>
                <w:tab w:val="decimal" w:pos="1243"/>
              </w:tabs>
              <w:spacing w:line="240" w:lineRule="atLeast"/>
              <w:rPr>
                <w:rFonts w:cs="Times New Roman"/>
                <w:sz w:val="22"/>
                <w:szCs w:val="22"/>
              </w:rPr>
            </w:pPr>
            <w:r w:rsidRPr="00FA0591">
              <w:rPr>
                <w:rFonts w:cs="Times New Roman"/>
                <w:sz w:val="22"/>
                <w:szCs w:val="22"/>
              </w:rPr>
              <w:t>120</w:t>
            </w:r>
          </w:p>
        </w:tc>
      </w:tr>
      <w:tr w:rsidR="00F351A4" w:rsidRPr="00FA0591" w14:paraId="006FEEE9" w14:textId="77777777" w:rsidTr="00DA7EA1">
        <w:tc>
          <w:tcPr>
            <w:tcW w:w="4230" w:type="dxa"/>
            <w:shd w:val="clear" w:color="auto" w:fill="auto"/>
            <w:vAlign w:val="bottom"/>
          </w:tcPr>
          <w:p w14:paraId="70B44055" w14:textId="77777777" w:rsidR="00F351A4" w:rsidRPr="00FA0591" w:rsidRDefault="00F351A4" w:rsidP="00DA7EA1">
            <w:pPr>
              <w:spacing w:line="240" w:lineRule="atLeast"/>
              <w:ind w:left="257"/>
              <w:rPr>
                <w:rFonts w:eastAsia="MS Mincho" w:cs="Times New Roman"/>
                <w:sz w:val="22"/>
                <w:szCs w:val="22"/>
              </w:rPr>
            </w:pPr>
            <w:r w:rsidRPr="00FA0591">
              <w:rPr>
                <w:rFonts w:eastAsia="MS Mincho" w:cs="Times New Roman"/>
                <w:sz w:val="22"/>
                <w:szCs w:val="22"/>
              </w:rPr>
              <w:t>Overdue 2 installments</w:t>
            </w:r>
          </w:p>
        </w:tc>
        <w:tc>
          <w:tcPr>
            <w:tcW w:w="1620" w:type="dxa"/>
          </w:tcPr>
          <w:p w14:paraId="4E14F97C" w14:textId="77777777" w:rsidR="00F351A4" w:rsidRPr="00FA0591" w:rsidRDefault="00F351A4" w:rsidP="00DA7EA1">
            <w:pPr>
              <w:tabs>
                <w:tab w:val="decimal" w:pos="1243"/>
              </w:tabs>
              <w:spacing w:line="240" w:lineRule="atLeast"/>
              <w:rPr>
                <w:rFonts w:cs="Times New Roman"/>
                <w:sz w:val="22"/>
                <w:szCs w:val="22"/>
              </w:rPr>
            </w:pPr>
            <w:r w:rsidRPr="00FA0591">
              <w:rPr>
                <w:rFonts w:cs="Times New Roman"/>
                <w:sz w:val="22"/>
                <w:szCs w:val="22"/>
              </w:rPr>
              <w:t>936</w:t>
            </w:r>
          </w:p>
        </w:tc>
        <w:tc>
          <w:tcPr>
            <w:tcW w:w="299" w:type="dxa"/>
          </w:tcPr>
          <w:p w14:paraId="15B3E696" w14:textId="77777777" w:rsidR="00F351A4" w:rsidRPr="00FA0591" w:rsidRDefault="00F351A4" w:rsidP="00DA7EA1">
            <w:pPr>
              <w:tabs>
                <w:tab w:val="decimal" w:pos="1243"/>
              </w:tabs>
              <w:spacing w:line="240" w:lineRule="atLeast"/>
              <w:rPr>
                <w:rFonts w:cs="Times New Roman"/>
                <w:sz w:val="22"/>
                <w:szCs w:val="22"/>
              </w:rPr>
            </w:pPr>
          </w:p>
        </w:tc>
        <w:tc>
          <w:tcPr>
            <w:tcW w:w="1861" w:type="dxa"/>
            <w:shd w:val="clear" w:color="auto" w:fill="auto"/>
          </w:tcPr>
          <w:p w14:paraId="31A1C87B" w14:textId="77777777" w:rsidR="00F351A4" w:rsidRPr="00FA0591" w:rsidRDefault="00F351A4" w:rsidP="00DA7EA1">
            <w:pPr>
              <w:tabs>
                <w:tab w:val="decimal" w:pos="1487"/>
              </w:tabs>
              <w:spacing w:line="240" w:lineRule="atLeast"/>
              <w:rPr>
                <w:rFonts w:cs="Times New Roman"/>
                <w:sz w:val="22"/>
                <w:szCs w:val="22"/>
              </w:rPr>
            </w:pPr>
            <w:r w:rsidRPr="00FA0591">
              <w:rPr>
                <w:rFonts w:cs="Times New Roman"/>
                <w:sz w:val="22"/>
                <w:szCs w:val="22"/>
              </w:rPr>
              <w:t>6,938</w:t>
            </w:r>
          </w:p>
        </w:tc>
        <w:tc>
          <w:tcPr>
            <w:tcW w:w="282" w:type="dxa"/>
            <w:shd w:val="clear" w:color="auto" w:fill="auto"/>
          </w:tcPr>
          <w:p w14:paraId="2694F52C" w14:textId="77777777" w:rsidR="00F351A4" w:rsidRPr="00FA0591" w:rsidRDefault="00F351A4" w:rsidP="00DA7EA1">
            <w:pPr>
              <w:tabs>
                <w:tab w:val="decimal" w:pos="1243"/>
              </w:tabs>
              <w:rPr>
                <w:rFonts w:cs="Times New Roman"/>
                <w:sz w:val="22"/>
                <w:szCs w:val="22"/>
              </w:rPr>
            </w:pPr>
          </w:p>
        </w:tc>
        <w:tc>
          <w:tcPr>
            <w:tcW w:w="1968" w:type="dxa"/>
            <w:shd w:val="clear" w:color="auto" w:fill="auto"/>
          </w:tcPr>
          <w:p w14:paraId="3B8E4E55" w14:textId="77777777" w:rsidR="00F351A4" w:rsidRPr="00FA0591" w:rsidRDefault="00F351A4" w:rsidP="00DA7EA1">
            <w:pPr>
              <w:tabs>
                <w:tab w:val="decimal" w:pos="1498"/>
              </w:tabs>
              <w:spacing w:line="240" w:lineRule="atLeast"/>
              <w:rPr>
                <w:rFonts w:cs="Times New Roman"/>
                <w:sz w:val="22"/>
                <w:szCs w:val="22"/>
              </w:rPr>
            </w:pPr>
            <w:r w:rsidRPr="00FA0591">
              <w:rPr>
                <w:rFonts w:cs="Times New Roman"/>
                <w:sz w:val="22"/>
                <w:szCs w:val="22"/>
              </w:rPr>
              <w:t>3,590</w:t>
            </w:r>
          </w:p>
        </w:tc>
        <w:tc>
          <w:tcPr>
            <w:tcW w:w="270" w:type="dxa"/>
            <w:shd w:val="clear" w:color="auto" w:fill="auto"/>
          </w:tcPr>
          <w:p w14:paraId="5D5FF94E" w14:textId="77777777" w:rsidR="00F351A4" w:rsidRPr="00FA0591" w:rsidRDefault="00F351A4" w:rsidP="00DA7EA1">
            <w:pPr>
              <w:tabs>
                <w:tab w:val="decimal" w:pos="1243"/>
              </w:tabs>
              <w:rPr>
                <w:rFonts w:cs="Times New Roman"/>
                <w:sz w:val="22"/>
                <w:szCs w:val="22"/>
              </w:rPr>
            </w:pPr>
          </w:p>
        </w:tc>
        <w:tc>
          <w:tcPr>
            <w:tcW w:w="1710" w:type="dxa"/>
            <w:gridSpan w:val="2"/>
            <w:shd w:val="clear" w:color="auto" w:fill="auto"/>
          </w:tcPr>
          <w:p w14:paraId="45EC0ACA" w14:textId="77777777" w:rsidR="00F351A4" w:rsidRPr="00FA0591" w:rsidRDefault="00F351A4" w:rsidP="00DA7EA1">
            <w:pPr>
              <w:tabs>
                <w:tab w:val="decimal" w:pos="970"/>
              </w:tabs>
              <w:spacing w:line="240" w:lineRule="atLeast"/>
              <w:rPr>
                <w:rFonts w:cs="Times New Roman"/>
                <w:sz w:val="22"/>
                <w:szCs w:val="22"/>
              </w:rPr>
            </w:pPr>
            <w:r w:rsidRPr="00FA0591">
              <w:rPr>
                <w:rFonts w:cs="Times New Roman"/>
                <w:sz w:val="22"/>
                <w:szCs w:val="22"/>
              </w:rPr>
              <w:t>10</w:t>
            </w:r>
          </w:p>
        </w:tc>
        <w:tc>
          <w:tcPr>
            <w:tcW w:w="293" w:type="dxa"/>
            <w:shd w:val="clear" w:color="auto" w:fill="auto"/>
          </w:tcPr>
          <w:p w14:paraId="0B66BEFA" w14:textId="77777777" w:rsidR="00F351A4" w:rsidRPr="00FA0591" w:rsidRDefault="00F351A4" w:rsidP="00DA7EA1">
            <w:pPr>
              <w:tabs>
                <w:tab w:val="decimal" w:pos="1243"/>
              </w:tabs>
              <w:rPr>
                <w:rFonts w:cs="Times New Roman"/>
                <w:sz w:val="22"/>
                <w:szCs w:val="22"/>
              </w:rPr>
            </w:pPr>
          </w:p>
        </w:tc>
        <w:tc>
          <w:tcPr>
            <w:tcW w:w="1698" w:type="dxa"/>
            <w:gridSpan w:val="2"/>
            <w:shd w:val="clear" w:color="auto" w:fill="auto"/>
          </w:tcPr>
          <w:p w14:paraId="7FB93D41" w14:textId="77777777" w:rsidR="00F351A4" w:rsidRPr="00FA0591" w:rsidRDefault="00F351A4" w:rsidP="00DA7EA1">
            <w:pPr>
              <w:tabs>
                <w:tab w:val="decimal" w:pos="1243"/>
              </w:tabs>
              <w:spacing w:line="240" w:lineRule="atLeast"/>
              <w:rPr>
                <w:rFonts w:cs="Times New Roman"/>
                <w:sz w:val="22"/>
                <w:szCs w:val="22"/>
              </w:rPr>
            </w:pPr>
            <w:r w:rsidRPr="00FA0591">
              <w:rPr>
                <w:rFonts w:cs="Times New Roman"/>
                <w:sz w:val="22"/>
                <w:szCs w:val="22"/>
              </w:rPr>
              <w:t>359</w:t>
            </w:r>
          </w:p>
        </w:tc>
      </w:tr>
      <w:tr w:rsidR="00F351A4" w:rsidRPr="00FA0591" w14:paraId="06DFA0E7" w14:textId="77777777" w:rsidTr="00DA7EA1">
        <w:tc>
          <w:tcPr>
            <w:tcW w:w="4230" w:type="dxa"/>
            <w:shd w:val="clear" w:color="auto" w:fill="auto"/>
            <w:vAlign w:val="bottom"/>
          </w:tcPr>
          <w:p w14:paraId="612D23B4" w14:textId="77777777" w:rsidR="00F351A4" w:rsidRPr="00FA0591" w:rsidRDefault="00F351A4" w:rsidP="00DA7EA1">
            <w:pPr>
              <w:spacing w:line="240" w:lineRule="atLeast"/>
              <w:ind w:left="257"/>
              <w:rPr>
                <w:rFonts w:eastAsia="MS Mincho" w:cs="Times New Roman"/>
                <w:sz w:val="22"/>
                <w:szCs w:val="22"/>
              </w:rPr>
            </w:pPr>
            <w:r w:rsidRPr="00FA0591">
              <w:rPr>
                <w:rFonts w:eastAsia="MS Mincho" w:cs="Times New Roman"/>
                <w:sz w:val="22"/>
                <w:szCs w:val="22"/>
              </w:rPr>
              <w:t>Overdue 3 installments</w:t>
            </w:r>
          </w:p>
        </w:tc>
        <w:tc>
          <w:tcPr>
            <w:tcW w:w="1620" w:type="dxa"/>
          </w:tcPr>
          <w:p w14:paraId="1BBFA00A" w14:textId="77777777" w:rsidR="00F351A4" w:rsidRPr="00FA0591" w:rsidRDefault="00F351A4" w:rsidP="00DA7EA1">
            <w:pPr>
              <w:tabs>
                <w:tab w:val="decimal" w:pos="1243"/>
              </w:tabs>
              <w:spacing w:line="240" w:lineRule="atLeast"/>
              <w:rPr>
                <w:rFonts w:cs="Times New Roman"/>
                <w:sz w:val="22"/>
                <w:szCs w:val="22"/>
              </w:rPr>
            </w:pPr>
            <w:r w:rsidRPr="00FA0591">
              <w:rPr>
                <w:rFonts w:cs="Times New Roman"/>
                <w:sz w:val="22"/>
                <w:szCs w:val="22"/>
              </w:rPr>
              <w:t>603</w:t>
            </w:r>
          </w:p>
        </w:tc>
        <w:tc>
          <w:tcPr>
            <w:tcW w:w="299" w:type="dxa"/>
          </w:tcPr>
          <w:p w14:paraId="216B50F0" w14:textId="77777777" w:rsidR="00F351A4" w:rsidRPr="00FA0591" w:rsidRDefault="00F351A4" w:rsidP="00DA7EA1">
            <w:pPr>
              <w:tabs>
                <w:tab w:val="decimal" w:pos="1243"/>
              </w:tabs>
              <w:spacing w:line="240" w:lineRule="atLeast"/>
              <w:rPr>
                <w:rFonts w:cs="Times New Roman"/>
                <w:sz w:val="22"/>
                <w:szCs w:val="22"/>
              </w:rPr>
            </w:pPr>
          </w:p>
        </w:tc>
        <w:tc>
          <w:tcPr>
            <w:tcW w:w="1861" w:type="dxa"/>
            <w:shd w:val="clear" w:color="auto" w:fill="auto"/>
          </w:tcPr>
          <w:p w14:paraId="2D0CCE98" w14:textId="77777777" w:rsidR="00F351A4" w:rsidRPr="00FA0591" w:rsidRDefault="00F351A4" w:rsidP="00DA7EA1">
            <w:pPr>
              <w:tabs>
                <w:tab w:val="decimal" w:pos="1487"/>
              </w:tabs>
              <w:spacing w:line="240" w:lineRule="atLeast"/>
              <w:rPr>
                <w:rFonts w:cs="Times New Roman"/>
                <w:sz w:val="22"/>
                <w:szCs w:val="22"/>
              </w:rPr>
            </w:pPr>
            <w:r w:rsidRPr="00FA0591">
              <w:rPr>
                <w:rFonts w:cs="Times New Roman"/>
                <w:sz w:val="22"/>
                <w:szCs w:val="22"/>
              </w:rPr>
              <w:t>4,660</w:t>
            </w:r>
          </w:p>
        </w:tc>
        <w:tc>
          <w:tcPr>
            <w:tcW w:w="282" w:type="dxa"/>
            <w:shd w:val="clear" w:color="auto" w:fill="auto"/>
          </w:tcPr>
          <w:p w14:paraId="5F5E7B07" w14:textId="77777777" w:rsidR="00F351A4" w:rsidRPr="00FA0591" w:rsidRDefault="00F351A4" w:rsidP="00DA7EA1">
            <w:pPr>
              <w:tabs>
                <w:tab w:val="decimal" w:pos="1243"/>
              </w:tabs>
              <w:rPr>
                <w:rFonts w:cs="Times New Roman"/>
                <w:sz w:val="22"/>
                <w:szCs w:val="22"/>
              </w:rPr>
            </w:pPr>
          </w:p>
        </w:tc>
        <w:tc>
          <w:tcPr>
            <w:tcW w:w="1968" w:type="dxa"/>
            <w:shd w:val="clear" w:color="auto" w:fill="auto"/>
          </w:tcPr>
          <w:p w14:paraId="46A2A544" w14:textId="77777777" w:rsidR="00F351A4" w:rsidRPr="00FA0591" w:rsidRDefault="00F351A4" w:rsidP="00DA7EA1">
            <w:pPr>
              <w:tabs>
                <w:tab w:val="decimal" w:pos="1498"/>
              </w:tabs>
              <w:spacing w:line="240" w:lineRule="atLeast"/>
              <w:rPr>
                <w:rFonts w:cs="Times New Roman"/>
                <w:sz w:val="22"/>
                <w:szCs w:val="22"/>
              </w:rPr>
            </w:pPr>
            <w:r w:rsidRPr="00FA0591">
              <w:rPr>
                <w:rFonts w:cs="Times New Roman"/>
                <w:sz w:val="22"/>
                <w:szCs w:val="22"/>
              </w:rPr>
              <w:t>2,366</w:t>
            </w:r>
          </w:p>
        </w:tc>
        <w:tc>
          <w:tcPr>
            <w:tcW w:w="270" w:type="dxa"/>
            <w:shd w:val="clear" w:color="auto" w:fill="auto"/>
          </w:tcPr>
          <w:p w14:paraId="68AB06DB" w14:textId="77777777" w:rsidR="00F351A4" w:rsidRPr="00FA0591" w:rsidRDefault="00F351A4" w:rsidP="00DA7EA1">
            <w:pPr>
              <w:tabs>
                <w:tab w:val="decimal" w:pos="1243"/>
              </w:tabs>
              <w:rPr>
                <w:rFonts w:cs="Times New Roman"/>
                <w:sz w:val="22"/>
                <w:szCs w:val="22"/>
              </w:rPr>
            </w:pPr>
          </w:p>
        </w:tc>
        <w:tc>
          <w:tcPr>
            <w:tcW w:w="1710" w:type="dxa"/>
            <w:gridSpan w:val="2"/>
            <w:shd w:val="clear" w:color="auto" w:fill="auto"/>
          </w:tcPr>
          <w:p w14:paraId="0432E1A5" w14:textId="77777777" w:rsidR="00F351A4" w:rsidRPr="00FA0591" w:rsidRDefault="00F351A4" w:rsidP="00DA7EA1">
            <w:pPr>
              <w:tabs>
                <w:tab w:val="decimal" w:pos="970"/>
              </w:tabs>
              <w:spacing w:line="240" w:lineRule="atLeast"/>
              <w:rPr>
                <w:rFonts w:cs="Times New Roman"/>
                <w:sz w:val="22"/>
                <w:szCs w:val="22"/>
              </w:rPr>
            </w:pPr>
            <w:r w:rsidRPr="00FA0591">
              <w:rPr>
                <w:rFonts w:cs="Times New Roman"/>
                <w:sz w:val="22"/>
                <w:szCs w:val="22"/>
              </w:rPr>
              <w:t>20</w:t>
            </w:r>
          </w:p>
        </w:tc>
        <w:tc>
          <w:tcPr>
            <w:tcW w:w="293" w:type="dxa"/>
            <w:shd w:val="clear" w:color="auto" w:fill="auto"/>
          </w:tcPr>
          <w:p w14:paraId="2F072181" w14:textId="77777777" w:rsidR="00F351A4" w:rsidRPr="00FA0591" w:rsidRDefault="00F351A4" w:rsidP="00DA7EA1">
            <w:pPr>
              <w:tabs>
                <w:tab w:val="decimal" w:pos="1243"/>
              </w:tabs>
              <w:rPr>
                <w:rFonts w:cs="Times New Roman"/>
                <w:sz w:val="22"/>
                <w:szCs w:val="22"/>
              </w:rPr>
            </w:pPr>
          </w:p>
        </w:tc>
        <w:tc>
          <w:tcPr>
            <w:tcW w:w="1698" w:type="dxa"/>
            <w:gridSpan w:val="2"/>
            <w:shd w:val="clear" w:color="auto" w:fill="auto"/>
          </w:tcPr>
          <w:p w14:paraId="3F9D0BEF" w14:textId="77777777" w:rsidR="00F351A4" w:rsidRPr="00FA0591" w:rsidRDefault="00F351A4" w:rsidP="00DA7EA1">
            <w:pPr>
              <w:tabs>
                <w:tab w:val="decimal" w:pos="1243"/>
              </w:tabs>
              <w:spacing w:line="240" w:lineRule="atLeast"/>
              <w:rPr>
                <w:rFonts w:cs="Times New Roman"/>
                <w:sz w:val="22"/>
                <w:szCs w:val="22"/>
              </w:rPr>
            </w:pPr>
            <w:r w:rsidRPr="00FA0591">
              <w:rPr>
                <w:rFonts w:cs="Times New Roman"/>
                <w:sz w:val="22"/>
                <w:szCs w:val="22"/>
              </w:rPr>
              <w:t>473</w:t>
            </w:r>
          </w:p>
        </w:tc>
      </w:tr>
      <w:tr w:rsidR="00F351A4" w:rsidRPr="00FA0591" w14:paraId="38F6C97C" w14:textId="77777777" w:rsidTr="00DA7EA1">
        <w:tc>
          <w:tcPr>
            <w:tcW w:w="4230" w:type="dxa"/>
            <w:shd w:val="clear" w:color="auto" w:fill="auto"/>
            <w:vAlign w:val="bottom"/>
          </w:tcPr>
          <w:p w14:paraId="4C2C5F8F" w14:textId="77777777" w:rsidR="00F351A4" w:rsidRPr="00FA0591" w:rsidRDefault="00F351A4" w:rsidP="00DA7EA1">
            <w:pPr>
              <w:spacing w:line="240" w:lineRule="atLeast"/>
              <w:ind w:left="257" w:hanging="13"/>
              <w:rPr>
                <w:rFonts w:eastAsia="MS Mincho" w:cs="Times New Roman"/>
                <w:sz w:val="22"/>
                <w:szCs w:val="22"/>
              </w:rPr>
            </w:pPr>
            <w:r w:rsidRPr="00FA0591">
              <w:rPr>
                <w:rFonts w:eastAsia="MS Mincho" w:cs="Times New Roman"/>
                <w:sz w:val="22"/>
                <w:szCs w:val="22"/>
              </w:rPr>
              <w:t>Overdue 4 installments</w:t>
            </w:r>
          </w:p>
        </w:tc>
        <w:tc>
          <w:tcPr>
            <w:tcW w:w="1620" w:type="dxa"/>
          </w:tcPr>
          <w:p w14:paraId="5D5AE024" w14:textId="77777777" w:rsidR="00F351A4" w:rsidRPr="00FA0591" w:rsidRDefault="00F351A4" w:rsidP="00DA7EA1">
            <w:pPr>
              <w:tabs>
                <w:tab w:val="decimal" w:pos="1243"/>
              </w:tabs>
              <w:spacing w:line="240" w:lineRule="atLeast"/>
              <w:rPr>
                <w:rFonts w:cs="Times New Roman"/>
                <w:sz w:val="22"/>
                <w:szCs w:val="22"/>
              </w:rPr>
            </w:pPr>
            <w:r w:rsidRPr="00FA0591">
              <w:rPr>
                <w:rFonts w:cs="Times New Roman"/>
                <w:sz w:val="22"/>
                <w:szCs w:val="22"/>
              </w:rPr>
              <w:t>463</w:t>
            </w:r>
          </w:p>
        </w:tc>
        <w:tc>
          <w:tcPr>
            <w:tcW w:w="299" w:type="dxa"/>
          </w:tcPr>
          <w:p w14:paraId="0255B433" w14:textId="77777777" w:rsidR="00F351A4" w:rsidRPr="00FA0591" w:rsidRDefault="00F351A4" w:rsidP="00DA7EA1">
            <w:pPr>
              <w:tabs>
                <w:tab w:val="decimal" w:pos="1243"/>
              </w:tabs>
              <w:spacing w:line="240" w:lineRule="atLeast"/>
              <w:rPr>
                <w:rFonts w:cs="Times New Roman"/>
                <w:sz w:val="22"/>
                <w:szCs w:val="22"/>
              </w:rPr>
            </w:pPr>
          </w:p>
        </w:tc>
        <w:tc>
          <w:tcPr>
            <w:tcW w:w="1861" w:type="dxa"/>
            <w:shd w:val="clear" w:color="auto" w:fill="auto"/>
          </w:tcPr>
          <w:p w14:paraId="2CEECA51" w14:textId="77777777" w:rsidR="00F351A4" w:rsidRPr="00FA0591" w:rsidRDefault="00F351A4" w:rsidP="00DA7EA1">
            <w:pPr>
              <w:tabs>
                <w:tab w:val="decimal" w:pos="1487"/>
              </w:tabs>
              <w:spacing w:line="240" w:lineRule="atLeast"/>
              <w:rPr>
                <w:rFonts w:cs="Times New Roman"/>
                <w:sz w:val="22"/>
                <w:szCs w:val="22"/>
              </w:rPr>
            </w:pPr>
            <w:r w:rsidRPr="00FA0591">
              <w:rPr>
                <w:rFonts w:cs="Times New Roman"/>
                <w:sz w:val="22"/>
                <w:szCs w:val="22"/>
              </w:rPr>
              <w:t>3,942</w:t>
            </w:r>
          </w:p>
        </w:tc>
        <w:tc>
          <w:tcPr>
            <w:tcW w:w="282" w:type="dxa"/>
            <w:shd w:val="clear" w:color="auto" w:fill="auto"/>
          </w:tcPr>
          <w:p w14:paraId="5FD44B56" w14:textId="77777777" w:rsidR="00F351A4" w:rsidRPr="00FA0591" w:rsidRDefault="00F351A4" w:rsidP="00DA7EA1">
            <w:pPr>
              <w:tabs>
                <w:tab w:val="decimal" w:pos="1243"/>
              </w:tabs>
              <w:rPr>
                <w:rFonts w:cs="Times New Roman"/>
                <w:sz w:val="22"/>
                <w:szCs w:val="22"/>
              </w:rPr>
            </w:pPr>
          </w:p>
        </w:tc>
        <w:tc>
          <w:tcPr>
            <w:tcW w:w="1968" w:type="dxa"/>
            <w:shd w:val="clear" w:color="auto" w:fill="auto"/>
          </w:tcPr>
          <w:p w14:paraId="6E5AFEC7" w14:textId="77777777" w:rsidR="00F351A4" w:rsidRPr="00FA0591" w:rsidRDefault="00F351A4" w:rsidP="00DA7EA1">
            <w:pPr>
              <w:tabs>
                <w:tab w:val="decimal" w:pos="1498"/>
              </w:tabs>
              <w:spacing w:line="240" w:lineRule="atLeast"/>
              <w:rPr>
                <w:rFonts w:cs="Times New Roman"/>
                <w:sz w:val="22"/>
                <w:szCs w:val="22"/>
              </w:rPr>
            </w:pPr>
            <w:r w:rsidRPr="00FA0591">
              <w:rPr>
                <w:rFonts w:cs="Times New Roman"/>
                <w:sz w:val="22"/>
                <w:szCs w:val="22"/>
              </w:rPr>
              <w:t>2,136</w:t>
            </w:r>
          </w:p>
        </w:tc>
        <w:tc>
          <w:tcPr>
            <w:tcW w:w="270" w:type="dxa"/>
            <w:shd w:val="clear" w:color="auto" w:fill="auto"/>
          </w:tcPr>
          <w:p w14:paraId="33ECFEA5" w14:textId="77777777" w:rsidR="00F351A4" w:rsidRPr="00FA0591" w:rsidRDefault="00F351A4" w:rsidP="00DA7EA1">
            <w:pPr>
              <w:tabs>
                <w:tab w:val="decimal" w:pos="1243"/>
              </w:tabs>
              <w:rPr>
                <w:rFonts w:cs="Times New Roman"/>
                <w:sz w:val="22"/>
                <w:szCs w:val="22"/>
              </w:rPr>
            </w:pPr>
          </w:p>
        </w:tc>
        <w:tc>
          <w:tcPr>
            <w:tcW w:w="1710" w:type="dxa"/>
            <w:gridSpan w:val="2"/>
            <w:shd w:val="clear" w:color="auto" w:fill="auto"/>
          </w:tcPr>
          <w:p w14:paraId="25F1DE94" w14:textId="77777777" w:rsidR="00F351A4" w:rsidRPr="00FA0591" w:rsidRDefault="00F351A4" w:rsidP="00DA7EA1">
            <w:pPr>
              <w:tabs>
                <w:tab w:val="decimal" w:pos="970"/>
              </w:tabs>
              <w:spacing w:line="240" w:lineRule="atLeast"/>
              <w:rPr>
                <w:rFonts w:cs="Times New Roman"/>
                <w:sz w:val="22"/>
                <w:szCs w:val="22"/>
              </w:rPr>
            </w:pPr>
            <w:r w:rsidRPr="00FA0591">
              <w:rPr>
                <w:rFonts w:cs="Times New Roman"/>
                <w:sz w:val="22"/>
                <w:szCs w:val="22"/>
              </w:rPr>
              <w:t>30</w:t>
            </w:r>
          </w:p>
        </w:tc>
        <w:tc>
          <w:tcPr>
            <w:tcW w:w="293" w:type="dxa"/>
            <w:shd w:val="clear" w:color="auto" w:fill="auto"/>
          </w:tcPr>
          <w:p w14:paraId="4AF4970D" w14:textId="77777777" w:rsidR="00F351A4" w:rsidRPr="00FA0591" w:rsidRDefault="00F351A4" w:rsidP="00DA7EA1">
            <w:pPr>
              <w:tabs>
                <w:tab w:val="decimal" w:pos="1243"/>
              </w:tabs>
              <w:rPr>
                <w:rFonts w:cs="Times New Roman"/>
                <w:sz w:val="22"/>
                <w:szCs w:val="22"/>
              </w:rPr>
            </w:pPr>
          </w:p>
        </w:tc>
        <w:tc>
          <w:tcPr>
            <w:tcW w:w="1698" w:type="dxa"/>
            <w:gridSpan w:val="2"/>
            <w:shd w:val="clear" w:color="auto" w:fill="auto"/>
          </w:tcPr>
          <w:p w14:paraId="2453ABE9" w14:textId="77777777" w:rsidR="00F351A4" w:rsidRPr="00FA0591" w:rsidRDefault="00F351A4" w:rsidP="00DA7EA1">
            <w:pPr>
              <w:tabs>
                <w:tab w:val="decimal" w:pos="1243"/>
              </w:tabs>
              <w:spacing w:line="240" w:lineRule="atLeast"/>
              <w:rPr>
                <w:rFonts w:cs="Times New Roman"/>
                <w:sz w:val="22"/>
                <w:szCs w:val="22"/>
              </w:rPr>
            </w:pPr>
            <w:r w:rsidRPr="00FA0591">
              <w:rPr>
                <w:rFonts w:cs="Times New Roman"/>
                <w:sz w:val="22"/>
                <w:szCs w:val="22"/>
              </w:rPr>
              <w:t>641</w:t>
            </w:r>
          </w:p>
        </w:tc>
      </w:tr>
      <w:tr w:rsidR="00F351A4" w:rsidRPr="00FA0591" w14:paraId="1E546A32" w14:textId="77777777" w:rsidTr="00DA7EA1">
        <w:tc>
          <w:tcPr>
            <w:tcW w:w="4230" w:type="dxa"/>
            <w:shd w:val="clear" w:color="auto" w:fill="auto"/>
            <w:vAlign w:val="bottom"/>
          </w:tcPr>
          <w:p w14:paraId="6E9C6A98" w14:textId="77777777" w:rsidR="00F351A4" w:rsidRPr="00FA0591" w:rsidRDefault="00F351A4" w:rsidP="00DA7EA1">
            <w:pPr>
              <w:spacing w:line="240" w:lineRule="atLeast"/>
              <w:ind w:left="257"/>
              <w:rPr>
                <w:rFonts w:eastAsia="MS Mincho" w:cs="Times New Roman"/>
                <w:sz w:val="22"/>
                <w:szCs w:val="22"/>
              </w:rPr>
            </w:pPr>
            <w:r w:rsidRPr="00FA0591">
              <w:rPr>
                <w:rFonts w:eastAsia="MS Mincho" w:cs="Times New Roman"/>
                <w:sz w:val="22"/>
                <w:szCs w:val="22"/>
              </w:rPr>
              <w:t>Overdue 5 installments</w:t>
            </w:r>
          </w:p>
        </w:tc>
        <w:tc>
          <w:tcPr>
            <w:tcW w:w="1620" w:type="dxa"/>
          </w:tcPr>
          <w:p w14:paraId="01B22D2D" w14:textId="77777777" w:rsidR="00F351A4" w:rsidRPr="00FA0591" w:rsidRDefault="00F351A4" w:rsidP="00DA7EA1">
            <w:pPr>
              <w:tabs>
                <w:tab w:val="decimal" w:pos="1243"/>
              </w:tabs>
              <w:spacing w:line="240" w:lineRule="atLeast"/>
              <w:rPr>
                <w:rFonts w:cs="Times New Roman"/>
                <w:sz w:val="22"/>
                <w:szCs w:val="22"/>
              </w:rPr>
            </w:pPr>
            <w:r w:rsidRPr="00FA0591">
              <w:rPr>
                <w:rFonts w:cs="Times New Roman"/>
                <w:sz w:val="22"/>
                <w:szCs w:val="22"/>
              </w:rPr>
              <w:t>343</w:t>
            </w:r>
          </w:p>
        </w:tc>
        <w:tc>
          <w:tcPr>
            <w:tcW w:w="299" w:type="dxa"/>
          </w:tcPr>
          <w:p w14:paraId="2B7BD6D0" w14:textId="77777777" w:rsidR="00F351A4" w:rsidRPr="00FA0591" w:rsidRDefault="00F351A4" w:rsidP="00DA7EA1">
            <w:pPr>
              <w:tabs>
                <w:tab w:val="decimal" w:pos="1243"/>
              </w:tabs>
              <w:spacing w:line="240" w:lineRule="atLeast"/>
              <w:rPr>
                <w:rFonts w:cs="Times New Roman"/>
                <w:sz w:val="22"/>
                <w:szCs w:val="22"/>
              </w:rPr>
            </w:pPr>
          </w:p>
        </w:tc>
        <w:tc>
          <w:tcPr>
            <w:tcW w:w="1861" w:type="dxa"/>
            <w:shd w:val="clear" w:color="auto" w:fill="auto"/>
          </w:tcPr>
          <w:p w14:paraId="48ECBDA2" w14:textId="77777777" w:rsidR="00F351A4" w:rsidRPr="00FA0591" w:rsidRDefault="00F351A4" w:rsidP="00DA7EA1">
            <w:pPr>
              <w:tabs>
                <w:tab w:val="decimal" w:pos="1487"/>
              </w:tabs>
              <w:spacing w:line="240" w:lineRule="atLeast"/>
              <w:rPr>
                <w:rFonts w:cs="Times New Roman"/>
                <w:sz w:val="22"/>
                <w:szCs w:val="22"/>
              </w:rPr>
            </w:pPr>
            <w:r w:rsidRPr="00FA0591">
              <w:rPr>
                <w:rFonts w:cs="Times New Roman"/>
                <w:sz w:val="22"/>
                <w:szCs w:val="22"/>
              </w:rPr>
              <w:t>3,246</w:t>
            </w:r>
          </w:p>
        </w:tc>
        <w:tc>
          <w:tcPr>
            <w:tcW w:w="282" w:type="dxa"/>
            <w:shd w:val="clear" w:color="auto" w:fill="auto"/>
          </w:tcPr>
          <w:p w14:paraId="3D33D90D" w14:textId="77777777" w:rsidR="00F351A4" w:rsidRPr="00FA0591" w:rsidRDefault="00F351A4" w:rsidP="00DA7EA1">
            <w:pPr>
              <w:tabs>
                <w:tab w:val="decimal" w:pos="1243"/>
              </w:tabs>
              <w:rPr>
                <w:rFonts w:cs="Times New Roman"/>
                <w:sz w:val="22"/>
                <w:szCs w:val="22"/>
              </w:rPr>
            </w:pPr>
          </w:p>
        </w:tc>
        <w:tc>
          <w:tcPr>
            <w:tcW w:w="1968" w:type="dxa"/>
            <w:shd w:val="clear" w:color="auto" w:fill="auto"/>
          </w:tcPr>
          <w:p w14:paraId="091AA277" w14:textId="77777777" w:rsidR="00F351A4" w:rsidRPr="00FA0591" w:rsidRDefault="00F351A4" w:rsidP="00DA7EA1">
            <w:pPr>
              <w:tabs>
                <w:tab w:val="decimal" w:pos="1498"/>
              </w:tabs>
              <w:spacing w:line="240" w:lineRule="atLeast"/>
              <w:rPr>
                <w:rFonts w:cs="Times New Roman"/>
                <w:sz w:val="22"/>
                <w:szCs w:val="22"/>
              </w:rPr>
            </w:pPr>
            <w:r w:rsidRPr="00FA0591">
              <w:rPr>
                <w:rFonts w:cs="Times New Roman"/>
                <w:sz w:val="22"/>
                <w:szCs w:val="22"/>
              </w:rPr>
              <w:t>1,903</w:t>
            </w:r>
          </w:p>
        </w:tc>
        <w:tc>
          <w:tcPr>
            <w:tcW w:w="270" w:type="dxa"/>
            <w:shd w:val="clear" w:color="auto" w:fill="auto"/>
          </w:tcPr>
          <w:p w14:paraId="5DD7616E" w14:textId="77777777" w:rsidR="00F351A4" w:rsidRPr="00FA0591" w:rsidRDefault="00F351A4" w:rsidP="00DA7EA1">
            <w:pPr>
              <w:tabs>
                <w:tab w:val="decimal" w:pos="1243"/>
              </w:tabs>
              <w:rPr>
                <w:rFonts w:cs="Times New Roman"/>
                <w:sz w:val="22"/>
                <w:szCs w:val="22"/>
              </w:rPr>
            </w:pPr>
          </w:p>
        </w:tc>
        <w:tc>
          <w:tcPr>
            <w:tcW w:w="1710" w:type="dxa"/>
            <w:gridSpan w:val="2"/>
            <w:shd w:val="clear" w:color="auto" w:fill="auto"/>
          </w:tcPr>
          <w:p w14:paraId="2AC1ADA0" w14:textId="77777777" w:rsidR="00F351A4" w:rsidRPr="00FA0591" w:rsidRDefault="00F351A4" w:rsidP="00DA7EA1">
            <w:pPr>
              <w:tabs>
                <w:tab w:val="decimal" w:pos="970"/>
              </w:tabs>
              <w:spacing w:line="240" w:lineRule="atLeast"/>
              <w:rPr>
                <w:rFonts w:cs="Times New Roman"/>
                <w:sz w:val="22"/>
                <w:szCs w:val="22"/>
              </w:rPr>
            </w:pPr>
            <w:r w:rsidRPr="00FA0591">
              <w:rPr>
                <w:rFonts w:cs="Times New Roman"/>
                <w:sz w:val="22"/>
                <w:szCs w:val="22"/>
              </w:rPr>
              <w:t>40</w:t>
            </w:r>
          </w:p>
        </w:tc>
        <w:tc>
          <w:tcPr>
            <w:tcW w:w="293" w:type="dxa"/>
            <w:shd w:val="clear" w:color="auto" w:fill="auto"/>
          </w:tcPr>
          <w:p w14:paraId="632EA5D8" w14:textId="77777777" w:rsidR="00F351A4" w:rsidRPr="00FA0591" w:rsidRDefault="00F351A4" w:rsidP="00DA7EA1">
            <w:pPr>
              <w:tabs>
                <w:tab w:val="decimal" w:pos="1243"/>
              </w:tabs>
              <w:rPr>
                <w:rFonts w:cs="Times New Roman"/>
                <w:sz w:val="22"/>
                <w:szCs w:val="22"/>
              </w:rPr>
            </w:pPr>
          </w:p>
        </w:tc>
        <w:tc>
          <w:tcPr>
            <w:tcW w:w="1698" w:type="dxa"/>
            <w:gridSpan w:val="2"/>
            <w:shd w:val="clear" w:color="auto" w:fill="auto"/>
          </w:tcPr>
          <w:p w14:paraId="0F9D3DB1" w14:textId="77777777" w:rsidR="00F351A4" w:rsidRPr="00FA0591" w:rsidRDefault="00F351A4" w:rsidP="00DA7EA1">
            <w:pPr>
              <w:tabs>
                <w:tab w:val="decimal" w:pos="1243"/>
              </w:tabs>
              <w:spacing w:line="240" w:lineRule="atLeast"/>
              <w:rPr>
                <w:rFonts w:cs="Times New Roman"/>
                <w:sz w:val="22"/>
                <w:szCs w:val="22"/>
              </w:rPr>
            </w:pPr>
            <w:r w:rsidRPr="00FA0591">
              <w:rPr>
                <w:rFonts w:cs="Times New Roman"/>
                <w:sz w:val="22"/>
                <w:szCs w:val="22"/>
              </w:rPr>
              <w:t>761</w:t>
            </w:r>
          </w:p>
        </w:tc>
      </w:tr>
      <w:tr w:rsidR="00F351A4" w:rsidRPr="00FA0591" w14:paraId="40E2A186" w14:textId="77777777" w:rsidTr="00DA7EA1">
        <w:tc>
          <w:tcPr>
            <w:tcW w:w="4230" w:type="dxa"/>
            <w:shd w:val="clear" w:color="auto" w:fill="auto"/>
            <w:vAlign w:val="bottom"/>
          </w:tcPr>
          <w:p w14:paraId="277AD12A" w14:textId="77777777" w:rsidR="00F351A4" w:rsidRPr="00FA0591" w:rsidRDefault="00F351A4" w:rsidP="00DA7EA1">
            <w:pPr>
              <w:spacing w:line="240" w:lineRule="atLeast"/>
              <w:ind w:left="257"/>
              <w:rPr>
                <w:rFonts w:eastAsia="MS Mincho" w:cs="Times New Roman"/>
                <w:sz w:val="22"/>
                <w:szCs w:val="22"/>
              </w:rPr>
            </w:pPr>
            <w:r w:rsidRPr="00FA0591">
              <w:rPr>
                <w:rFonts w:eastAsia="MS Mincho" w:cs="Times New Roman"/>
                <w:sz w:val="22"/>
                <w:szCs w:val="22"/>
              </w:rPr>
              <w:t>Overdue 6 installments</w:t>
            </w:r>
          </w:p>
        </w:tc>
        <w:tc>
          <w:tcPr>
            <w:tcW w:w="1620" w:type="dxa"/>
          </w:tcPr>
          <w:p w14:paraId="2DB6F94C" w14:textId="77777777" w:rsidR="00F351A4" w:rsidRPr="00FA0591" w:rsidRDefault="00F351A4" w:rsidP="00DA7EA1">
            <w:pPr>
              <w:tabs>
                <w:tab w:val="decimal" w:pos="1243"/>
              </w:tabs>
              <w:spacing w:line="240" w:lineRule="atLeast"/>
              <w:rPr>
                <w:rFonts w:cs="Times New Roman"/>
                <w:sz w:val="22"/>
                <w:szCs w:val="22"/>
              </w:rPr>
            </w:pPr>
            <w:r w:rsidRPr="00FA0591">
              <w:rPr>
                <w:rFonts w:cs="Times New Roman"/>
                <w:sz w:val="22"/>
                <w:szCs w:val="22"/>
              </w:rPr>
              <w:t>208</w:t>
            </w:r>
          </w:p>
        </w:tc>
        <w:tc>
          <w:tcPr>
            <w:tcW w:w="299" w:type="dxa"/>
          </w:tcPr>
          <w:p w14:paraId="5F86A58F" w14:textId="77777777" w:rsidR="00F351A4" w:rsidRPr="00FA0591" w:rsidRDefault="00F351A4" w:rsidP="00DA7EA1">
            <w:pPr>
              <w:tabs>
                <w:tab w:val="decimal" w:pos="1243"/>
              </w:tabs>
              <w:spacing w:line="240" w:lineRule="atLeast"/>
              <w:rPr>
                <w:rFonts w:cs="Times New Roman"/>
                <w:sz w:val="22"/>
                <w:szCs w:val="22"/>
              </w:rPr>
            </w:pPr>
          </w:p>
        </w:tc>
        <w:tc>
          <w:tcPr>
            <w:tcW w:w="1861" w:type="dxa"/>
            <w:shd w:val="clear" w:color="auto" w:fill="auto"/>
          </w:tcPr>
          <w:p w14:paraId="4B8A4DB1" w14:textId="77777777" w:rsidR="00F351A4" w:rsidRPr="00FA0591" w:rsidRDefault="00F351A4" w:rsidP="00DA7EA1">
            <w:pPr>
              <w:tabs>
                <w:tab w:val="decimal" w:pos="1487"/>
              </w:tabs>
              <w:spacing w:line="240" w:lineRule="atLeast"/>
              <w:rPr>
                <w:rFonts w:cs="Times New Roman"/>
                <w:sz w:val="22"/>
                <w:szCs w:val="22"/>
              </w:rPr>
            </w:pPr>
            <w:r w:rsidRPr="00FA0591">
              <w:rPr>
                <w:rFonts w:cs="Times New Roman"/>
                <w:sz w:val="22"/>
                <w:szCs w:val="22"/>
              </w:rPr>
              <w:t>2,196</w:t>
            </w:r>
          </w:p>
        </w:tc>
        <w:tc>
          <w:tcPr>
            <w:tcW w:w="282" w:type="dxa"/>
            <w:shd w:val="clear" w:color="auto" w:fill="auto"/>
          </w:tcPr>
          <w:p w14:paraId="13D36AFA" w14:textId="77777777" w:rsidR="00F351A4" w:rsidRPr="00FA0591" w:rsidRDefault="00F351A4" w:rsidP="00DA7EA1">
            <w:pPr>
              <w:tabs>
                <w:tab w:val="decimal" w:pos="1243"/>
              </w:tabs>
              <w:rPr>
                <w:rFonts w:cs="Times New Roman"/>
                <w:sz w:val="22"/>
                <w:szCs w:val="22"/>
              </w:rPr>
            </w:pPr>
          </w:p>
        </w:tc>
        <w:tc>
          <w:tcPr>
            <w:tcW w:w="1968" w:type="dxa"/>
            <w:shd w:val="clear" w:color="auto" w:fill="auto"/>
          </w:tcPr>
          <w:p w14:paraId="30BBACF9" w14:textId="77777777" w:rsidR="00F351A4" w:rsidRPr="00FA0591" w:rsidRDefault="00F351A4" w:rsidP="00DA7EA1">
            <w:pPr>
              <w:tabs>
                <w:tab w:val="decimal" w:pos="1498"/>
              </w:tabs>
              <w:spacing w:line="240" w:lineRule="atLeast"/>
              <w:rPr>
                <w:rFonts w:cs="Times New Roman"/>
                <w:sz w:val="22"/>
                <w:szCs w:val="22"/>
              </w:rPr>
            </w:pPr>
            <w:r w:rsidRPr="00FA0591">
              <w:rPr>
                <w:rFonts w:cs="Times New Roman"/>
                <w:sz w:val="22"/>
                <w:szCs w:val="22"/>
              </w:rPr>
              <w:t>1,374</w:t>
            </w:r>
          </w:p>
        </w:tc>
        <w:tc>
          <w:tcPr>
            <w:tcW w:w="270" w:type="dxa"/>
            <w:shd w:val="clear" w:color="auto" w:fill="auto"/>
          </w:tcPr>
          <w:p w14:paraId="2AE7901E" w14:textId="77777777" w:rsidR="00F351A4" w:rsidRPr="00FA0591" w:rsidRDefault="00F351A4" w:rsidP="00DA7EA1">
            <w:pPr>
              <w:tabs>
                <w:tab w:val="decimal" w:pos="1243"/>
              </w:tabs>
              <w:rPr>
                <w:rFonts w:cs="Times New Roman"/>
                <w:sz w:val="22"/>
                <w:szCs w:val="22"/>
              </w:rPr>
            </w:pPr>
          </w:p>
        </w:tc>
        <w:tc>
          <w:tcPr>
            <w:tcW w:w="1710" w:type="dxa"/>
            <w:gridSpan w:val="2"/>
            <w:shd w:val="clear" w:color="auto" w:fill="auto"/>
          </w:tcPr>
          <w:p w14:paraId="1090A991" w14:textId="77777777" w:rsidR="00F351A4" w:rsidRPr="00FA0591" w:rsidRDefault="00F351A4" w:rsidP="00DA7EA1">
            <w:pPr>
              <w:tabs>
                <w:tab w:val="decimal" w:pos="970"/>
              </w:tabs>
              <w:spacing w:line="240" w:lineRule="atLeast"/>
              <w:rPr>
                <w:rFonts w:cs="Times New Roman"/>
                <w:sz w:val="22"/>
                <w:szCs w:val="22"/>
              </w:rPr>
            </w:pPr>
            <w:r w:rsidRPr="00FA0591">
              <w:rPr>
                <w:rFonts w:cs="Times New Roman"/>
                <w:sz w:val="22"/>
                <w:szCs w:val="22"/>
              </w:rPr>
              <w:t>50</w:t>
            </w:r>
          </w:p>
        </w:tc>
        <w:tc>
          <w:tcPr>
            <w:tcW w:w="293" w:type="dxa"/>
            <w:shd w:val="clear" w:color="auto" w:fill="auto"/>
          </w:tcPr>
          <w:p w14:paraId="18C5CAEA" w14:textId="77777777" w:rsidR="00F351A4" w:rsidRPr="00FA0591" w:rsidRDefault="00F351A4" w:rsidP="00DA7EA1">
            <w:pPr>
              <w:tabs>
                <w:tab w:val="decimal" w:pos="1243"/>
              </w:tabs>
              <w:rPr>
                <w:rFonts w:cs="Times New Roman"/>
                <w:sz w:val="22"/>
                <w:szCs w:val="22"/>
              </w:rPr>
            </w:pPr>
          </w:p>
        </w:tc>
        <w:tc>
          <w:tcPr>
            <w:tcW w:w="1698" w:type="dxa"/>
            <w:gridSpan w:val="2"/>
            <w:shd w:val="clear" w:color="auto" w:fill="auto"/>
          </w:tcPr>
          <w:p w14:paraId="77061F10" w14:textId="77777777" w:rsidR="00F351A4" w:rsidRPr="00FA0591" w:rsidRDefault="00F351A4" w:rsidP="00DA7EA1">
            <w:pPr>
              <w:tabs>
                <w:tab w:val="decimal" w:pos="1243"/>
              </w:tabs>
              <w:spacing w:line="240" w:lineRule="atLeast"/>
              <w:rPr>
                <w:rFonts w:cs="Times New Roman"/>
                <w:sz w:val="22"/>
                <w:szCs w:val="22"/>
              </w:rPr>
            </w:pPr>
            <w:r w:rsidRPr="00FA0591">
              <w:rPr>
                <w:rFonts w:cs="Times New Roman"/>
                <w:sz w:val="22"/>
                <w:szCs w:val="22"/>
              </w:rPr>
              <w:t>687</w:t>
            </w:r>
          </w:p>
        </w:tc>
      </w:tr>
      <w:tr w:rsidR="00F351A4" w:rsidRPr="00FA0591" w14:paraId="05A6F099" w14:textId="77777777" w:rsidTr="00DA7EA1">
        <w:tc>
          <w:tcPr>
            <w:tcW w:w="4230" w:type="dxa"/>
            <w:shd w:val="clear" w:color="auto" w:fill="auto"/>
          </w:tcPr>
          <w:p w14:paraId="515B5D22" w14:textId="77777777" w:rsidR="00F351A4" w:rsidRPr="00FA0591" w:rsidRDefault="00F351A4" w:rsidP="00DA7EA1">
            <w:pPr>
              <w:spacing w:line="240" w:lineRule="atLeast"/>
              <w:ind w:left="347" w:hanging="90"/>
              <w:rPr>
                <w:rFonts w:eastAsia="MS Mincho" w:cs="Times New Roman"/>
                <w:sz w:val="22"/>
                <w:szCs w:val="22"/>
              </w:rPr>
            </w:pPr>
            <w:r w:rsidRPr="00FA0591">
              <w:rPr>
                <w:rFonts w:eastAsia="MS Mincho" w:cs="Times New Roman"/>
                <w:sz w:val="22"/>
                <w:szCs w:val="22"/>
              </w:rPr>
              <w:t>Non-consecutive overdue exceeding 6 installments</w:t>
            </w:r>
          </w:p>
        </w:tc>
        <w:tc>
          <w:tcPr>
            <w:tcW w:w="1620" w:type="dxa"/>
            <w:vAlign w:val="bottom"/>
          </w:tcPr>
          <w:p w14:paraId="3910B7D2" w14:textId="77777777" w:rsidR="00F351A4" w:rsidRPr="00FA0591" w:rsidRDefault="00F351A4" w:rsidP="00DA7EA1">
            <w:pPr>
              <w:tabs>
                <w:tab w:val="decimal" w:pos="1243"/>
              </w:tabs>
              <w:spacing w:line="240" w:lineRule="atLeast"/>
              <w:rPr>
                <w:rFonts w:cs="Times New Roman"/>
                <w:sz w:val="22"/>
                <w:szCs w:val="22"/>
              </w:rPr>
            </w:pPr>
            <w:r w:rsidRPr="00FA0591">
              <w:rPr>
                <w:rFonts w:cs="Times New Roman"/>
                <w:sz w:val="22"/>
                <w:szCs w:val="22"/>
              </w:rPr>
              <w:t>362</w:t>
            </w:r>
          </w:p>
        </w:tc>
        <w:tc>
          <w:tcPr>
            <w:tcW w:w="299" w:type="dxa"/>
            <w:vAlign w:val="bottom"/>
          </w:tcPr>
          <w:p w14:paraId="5168BE4B" w14:textId="77777777" w:rsidR="00F351A4" w:rsidRPr="00FA0591" w:rsidRDefault="00F351A4" w:rsidP="00DA7EA1">
            <w:pPr>
              <w:tabs>
                <w:tab w:val="decimal" w:pos="1243"/>
              </w:tabs>
              <w:spacing w:line="240" w:lineRule="atLeast"/>
              <w:rPr>
                <w:rFonts w:cs="Times New Roman"/>
                <w:sz w:val="22"/>
                <w:szCs w:val="22"/>
              </w:rPr>
            </w:pPr>
          </w:p>
        </w:tc>
        <w:tc>
          <w:tcPr>
            <w:tcW w:w="1861" w:type="dxa"/>
            <w:shd w:val="clear" w:color="auto" w:fill="auto"/>
            <w:vAlign w:val="bottom"/>
          </w:tcPr>
          <w:p w14:paraId="3A591644" w14:textId="77777777" w:rsidR="00F351A4" w:rsidRPr="00FA0591" w:rsidRDefault="00F351A4" w:rsidP="00DA7EA1">
            <w:pPr>
              <w:tabs>
                <w:tab w:val="decimal" w:pos="1487"/>
              </w:tabs>
              <w:spacing w:line="240" w:lineRule="atLeast"/>
              <w:rPr>
                <w:rFonts w:cs="Times New Roman"/>
                <w:sz w:val="22"/>
                <w:szCs w:val="22"/>
              </w:rPr>
            </w:pPr>
            <w:r w:rsidRPr="00FA0591">
              <w:rPr>
                <w:rFonts w:cs="Times New Roman"/>
                <w:sz w:val="22"/>
                <w:szCs w:val="22"/>
              </w:rPr>
              <w:t>4,220</w:t>
            </w:r>
          </w:p>
        </w:tc>
        <w:tc>
          <w:tcPr>
            <w:tcW w:w="282" w:type="dxa"/>
            <w:shd w:val="clear" w:color="auto" w:fill="auto"/>
            <w:vAlign w:val="bottom"/>
          </w:tcPr>
          <w:p w14:paraId="06B81270" w14:textId="77777777" w:rsidR="00F351A4" w:rsidRPr="00FA0591" w:rsidRDefault="00F351A4" w:rsidP="00DA7EA1">
            <w:pPr>
              <w:tabs>
                <w:tab w:val="decimal" w:pos="1243"/>
              </w:tabs>
              <w:rPr>
                <w:rFonts w:cs="Times New Roman"/>
                <w:sz w:val="22"/>
                <w:szCs w:val="22"/>
              </w:rPr>
            </w:pPr>
          </w:p>
        </w:tc>
        <w:tc>
          <w:tcPr>
            <w:tcW w:w="1968" w:type="dxa"/>
            <w:shd w:val="clear" w:color="auto" w:fill="auto"/>
            <w:vAlign w:val="bottom"/>
          </w:tcPr>
          <w:p w14:paraId="5EA7FD18" w14:textId="77777777" w:rsidR="00F351A4" w:rsidRPr="00FA0591" w:rsidRDefault="00F351A4" w:rsidP="00DA7EA1">
            <w:pPr>
              <w:tabs>
                <w:tab w:val="decimal" w:pos="1498"/>
              </w:tabs>
              <w:spacing w:line="240" w:lineRule="atLeast"/>
              <w:rPr>
                <w:rFonts w:cs="Times New Roman"/>
                <w:sz w:val="22"/>
                <w:szCs w:val="22"/>
              </w:rPr>
            </w:pPr>
            <w:r w:rsidRPr="00FA0591">
              <w:rPr>
                <w:rFonts w:cs="Times New Roman"/>
                <w:sz w:val="22"/>
                <w:szCs w:val="22"/>
              </w:rPr>
              <w:t>2,782</w:t>
            </w:r>
          </w:p>
        </w:tc>
        <w:tc>
          <w:tcPr>
            <w:tcW w:w="270" w:type="dxa"/>
            <w:shd w:val="clear" w:color="auto" w:fill="auto"/>
            <w:vAlign w:val="bottom"/>
          </w:tcPr>
          <w:p w14:paraId="6DA57A93" w14:textId="77777777" w:rsidR="00F351A4" w:rsidRPr="00FA0591" w:rsidRDefault="00F351A4" w:rsidP="00DA7EA1">
            <w:pPr>
              <w:tabs>
                <w:tab w:val="decimal" w:pos="1243"/>
              </w:tabs>
              <w:rPr>
                <w:rFonts w:cs="Times New Roman"/>
                <w:sz w:val="22"/>
                <w:szCs w:val="22"/>
              </w:rPr>
            </w:pPr>
          </w:p>
        </w:tc>
        <w:tc>
          <w:tcPr>
            <w:tcW w:w="1710" w:type="dxa"/>
            <w:gridSpan w:val="2"/>
            <w:shd w:val="clear" w:color="auto" w:fill="auto"/>
            <w:vAlign w:val="bottom"/>
          </w:tcPr>
          <w:p w14:paraId="005C5916" w14:textId="77777777" w:rsidR="00F351A4" w:rsidRPr="00FA0591" w:rsidRDefault="00F351A4" w:rsidP="00DA7EA1">
            <w:pPr>
              <w:tabs>
                <w:tab w:val="decimal" w:pos="970"/>
              </w:tabs>
              <w:spacing w:line="240" w:lineRule="atLeast"/>
              <w:rPr>
                <w:rFonts w:cs="Times New Roman"/>
                <w:sz w:val="22"/>
                <w:szCs w:val="22"/>
              </w:rPr>
            </w:pPr>
            <w:r w:rsidRPr="00FA0591">
              <w:rPr>
                <w:rFonts w:cs="Times New Roman"/>
                <w:sz w:val="22"/>
                <w:szCs w:val="22"/>
              </w:rPr>
              <w:t>50</w:t>
            </w:r>
          </w:p>
        </w:tc>
        <w:tc>
          <w:tcPr>
            <w:tcW w:w="293" w:type="dxa"/>
            <w:shd w:val="clear" w:color="auto" w:fill="auto"/>
            <w:vAlign w:val="bottom"/>
          </w:tcPr>
          <w:p w14:paraId="71D241E2" w14:textId="77777777" w:rsidR="00F351A4" w:rsidRPr="00FA0591" w:rsidRDefault="00F351A4" w:rsidP="00DA7EA1">
            <w:pPr>
              <w:tabs>
                <w:tab w:val="decimal" w:pos="1243"/>
              </w:tabs>
              <w:rPr>
                <w:rFonts w:cs="Times New Roman"/>
                <w:sz w:val="22"/>
                <w:szCs w:val="22"/>
              </w:rPr>
            </w:pPr>
          </w:p>
        </w:tc>
        <w:tc>
          <w:tcPr>
            <w:tcW w:w="1698" w:type="dxa"/>
            <w:gridSpan w:val="2"/>
            <w:shd w:val="clear" w:color="auto" w:fill="auto"/>
            <w:vAlign w:val="bottom"/>
          </w:tcPr>
          <w:p w14:paraId="2A367157" w14:textId="77777777" w:rsidR="00F351A4" w:rsidRPr="00FA0591" w:rsidRDefault="00F351A4" w:rsidP="00DA7EA1">
            <w:pPr>
              <w:tabs>
                <w:tab w:val="decimal" w:pos="1243"/>
              </w:tabs>
              <w:spacing w:line="240" w:lineRule="atLeast"/>
              <w:rPr>
                <w:rFonts w:cs="Times New Roman"/>
                <w:sz w:val="22"/>
                <w:szCs w:val="22"/>
              </w:rPr>
            </w:pPr>
            <w:r w:rsidRPr="00FA0591">
              <w:rPr>
                <w:rFonts w:cs="Times New Roman"/>
                <w:sz w:val="22"/>
                <w:szCs w:val="22"/>
              </w:rPr>
              <w:t>1,391</w:t>
            </w:r>
          </w:p>
        </w:tc>
      </w:tr>
      <w:tr w:rsidR="00F351A4" w:rsidRPr="00FA0591" w14:paraId="4AC6DF0E" w14:textId="77777777" w:rsidTr="00DA7EA1">
        <w:tc>
          <w:tcPr>
            <w:tcW w:w="4230" w:type="dxa"/>
            <w:shd w:val="clear" w:color="auto" w:fill="auto"/>
            <w:vAlign w:val="bottom"/>
          </w:tcPr>
          <w:p w14:paraId="7068D6D3" w14:textId="77777777" w:rsidR="00F351A4" w:rsidRPr="00FA0591" w:rsidRDefault="00F351A4" w:rsidP="00DA7EA1">
            <w:pPr>
              <w:spacing w:line="240" w:lineRule="atLeast"/>
              <w:ind w:left="347" w:hanging="90"/>
              <w:rPr>
                <w:rFonts w:eastAsia="MS Mincho" w:cs="Times New Roman"/>
                <w:sz w:val="22"/>
                <w:szCs w:val="22"/>
              </w:rPr>
            </w:pPr>
            <w:r w:rsidRPr="00FA0591">
              <w:rPr>
                <w:rFonts w:eastAsia="MS Mincho" w:cs="Times New Roman"/>
                <w:sz w:val="22"/>
                <w:szCs w:val="22"/>
              </w:rPr>
              <w:t xml:space="preserve">Consecutive overdue exceeding </w:t>
            </w:r>
            <w:r w:rsidRPr="00FA0591">
              <w:rPr>
                <w:rFonts w:eastAsia="MS Mincho" w:cs="Times New Roman"/>
                <w:sz w:val="22"/>
                <w:szCs w:val="22"/>
              </w:rPr>
              <w:br/>
              <w:t>6 installments</w:t>
            </w:r>
          </w:p>
        </w:tc>
        <w:tc>
          <w:tcPr>
            <w:tcW w:w="1620" w:type="dxa"/>
          </w:tcPr>
          <w:p w14:paraId="0106542B" w14:textId="77777777" w:rsidR="00F351A4" w:rsidRPr="00FA0591" w:rsidRDefault="00F351A4" w:rsidP="00DA7EA1">
            <w:pPr>
              <w:tabs>
                <w:tab w:val="decimal" w:pos="1243"/>
              </w:tabs>
              <w:spacing w:line="240" w:lineRule="atLeast"/>
              <w:rPr>
                <w:rFonts w:cs="Times New Roman"/>
                <w:sz w:val="22"/>
                <w:szCs w:val="22"/>
              </w:rPr>
            </w:pPr>
          </w:p>
          <w:p w14:paraId="6AD79E4E" w14:textId="77777777" w:rsidR="00F351A4" w:rsidRPr="00FA0591" w:rsidRDefault="00F351A4" w:rsidP="00DA7EA1">
            <w:pPr>
              <w:tabs>
                <w:tab w:val="decimal" w:pos="1243"/>
              </w:tabs>
              <w:spacing w:line="240" w:lineRule="atLeast"/>
              <w:rPr>
                <w:rFonts w:cs="Times New Roman"/>
                <w:sz w:val="22"/>
                <w:szCs w:val="22"/>
              </w:rPr>
            </w:pPr>
            <w:r w:rsidRPr="00FA0591">
              <w:rPr>
                <w:rFonts w:cs="Times New Roman"/>
                <w:sz w:val="22"/>
                <w:szCs w:val="22"/>
              </w:rPr>
              <w:t>44</w:t>
            </w:r>
          </w:p>
        </w:tc>
        <w:tc>
          <w:tcPr>
            <w:tcW w:w="299" w:type="dxa"/>
          </w:tcPr>
          <w:p w14:paraId="6CE10860" w14:textId="77777777" w:rsidR="00F351A4" w:rsidRPr="00FA0591" w:rsidRDefault="00F351A4" w:rsidP="00DA7EA1">
            <w:pPr>
              <w:tabs>
                <w:tab w:val="decimal" w:pos="1243"/>
              </w:tabs>
              <w:spacing w:line="240" w:lineRule="atLeast"/>
              <w:rPr>
                <w:rFonts w:cs="Times New Roman"/>
                <w:sz w:val="22"/>
                <w:szCs w:val="22"/>
              </w:rPr>
            </w:pPr>
          </w:p>
        </w:tc>
        <w:tc>
          <w:tcPr>
            <w:tcW w:w="1861" w:type="dxa"/>
            <w:shd w:val="clear" w:color="auto" w:fill="auto"/>
          </w:tcPr>
          <w:p w14:paraId="100B41CA" w14:textId="77777777" w:rsidR="00F351A4" w:rsidRPr="00FA0591" w:rsidRDefault="00F351A4" w:rsidP="00DA7EA1">
            <w:pPr>
              <w:tabs>
                <w:tab w:val="decimal" w:pos="1487"/>
              </w:tabs>
              <w:spacing w:line="240" w:lineRule="atLeast"/>
              <w:rPr>
                <w:rFonts w:cs="Times New Roman"/>
                <w:sz w:val="22"/>
                <w:szCs w:val="22"/>
              </w:rPr>
            </w:pPr>
          </w:p>
          <w:p w14:paraId="1AE7A00D" w14:textId="77777777" w:rsidR="00F351A4" w:rsidRPr="00FA0591" w:rsidRDefault="00F351A4" w:rsidP="00DA7EA1">
            <w:pPr>
              <w:tabs>
                <w:tab w:val="decimal" w:pos="1487"/>
              </w:tabs>
              <w:spacing w:line="240" w:lineRule="atLeast"/>
              <w:rPr>
                <w:rFonts w:cs="Times New Roman"/>
                <w:sz w:val="22"/>
                <w:szCs w:val="22"/>
              </w:rPr>
            </w:pPr>
            <w:r w:rsidRPr="00FA0591">
              <w:rPr>
                <w:rFonts w:cs="Times New Roman"/>
                <w:sz w:val="22"/>
                <w:szCs w:val="22"/>
              </w:rPr>
              <w:t>169</w:t>
            </w:r>
          </w:p>
        </w:tc>
        <w:tc>
          <w:tcPr>
            <w:tcW w:w="282" w:type="dxa"/>
            <w:shd w:val="clear" w:color="auto" w:fill="auto"/>
          </w:tcPr>
          <w:p w14:paraId="42F3D901" w14:textId="77777777" w:rsidR="00F351A4" w:rsidRPr="00FA0591" w:rsidRDefault="00F351A4" w:rsidP="00DA7EA1">
            <w:pPr>
              <w:tabs>
                <w:tab w:val="decimal" w:pos="1243"/>
              </w:tabs>
              <w:rPr>
                <w:rFonts w:cs="Times New Roman"/>
                <w:sz w:val="22"/>
                <w:szCs w:val="22"/>
              </w:rPr>
            </w:pPr>
          </w:p>
        </w:tc>
        <w:tc>
          <w:tcPr>
            <w:tcW w:w="1968" w:type="dxa"/>
            <w:shd w:val="clear" w:color="auto" w:fill="auto"/>
          </w:tcPr>
          <w:p w14:paraId="1FD8E3BE" w14:textId="77777777" w:rsidR="00F351A4" w:rsidRPr="00FA0591" w:rsidRDefault="00F351A4" w:rsidP="00DA7EA1">
            <w:pPr>
              <w:tabs>
                <w:tab w:val="decimal" w:pos="1498"/>
              </w:tabs>
              <w:spacing w:line="240" w:lineRule="atLeast"/>
              <w:rPr>
                <w:rFonts w:cs="Times New Roman"/>
                <w:sz w:val="22"/>
                <w:szCs w:val="22"/>
              </w:rPr>
            </w:pPr>
          </w:p>
          <w:p w14:paraId="5EA5A479" w14:textId="77777777" w:rsidR="00F351A4" w:rsidRPr="00FA0591" w:rsidRDefault="00F351A4" w:rsidP="00DA7EA1">
            <w:pPr>
              <w:tabs>
                <w:tab w:val="decimal" w:pos="1498"/>
              </w:tabs>
              <w:spacing w:line="240" w:lineRule="atLeast"/>
              <w:rPr>
                <w:rFonts w:cs="Times New Roman"/>
                <w:sz w:val="22"/>
                <w:szCs w:val="22"/>
              </w:rPr>
            </w:pPr>
            <w:r w:rsidRPr="00FA0591">
              <w:rPr>
                <w:rFonts w:cs="Times New Roman"/>
                <w:sz w:val="22"/>
                <w:szCs w:val="22"/>
              </w:rPr>
              <w:t>43</w:t>
            </w:r>
          </w:p>
        </w:tc>
        <w:tc>
          <w:tcPr>
            <w:tcW w:w="270" w:type="dxa"/>
            <w:shd w:val="clear" w:color="auto" w:fill="auto"/>
          </w:tcPr>
          <w:p w14:paraId="13A3957E" w14:textId="77777777" w:rsidR="00F351A4" w:rsidRPr="00FA0591" w:rsidRDefault="00F351A4" w:rsidP="00DA7EA1">
            <w:pPr>
              <w:tabs>
                <w:tab w:val="decimal" w:pos="1243"/>
              </w:tabs>
              <w:rPr>
                <w:rFonts w:cs="Times New Roman"/>
                <w:sz w:val="22"/>
                <w:szCs w:val="22"/>
              </w:rPr>
            </w:pPr>
          </w:p>
        </w:tc>
        <w:tc>
          <w:tcPr>
            <w:tcW w:w="1710" w:type="dxa"/>
            <w:gridSpan w:val="2"/>
            <w:shd w:val="clear" w:color="auto" w:fill="auto"/>
          </w:tcPr>
          <w:p w14:paraId="05AACCF5" w14:textId="77777777" w:rsidR="00F351A4" w:rsidRPr="00FA0591" w:rsidRDefault="00F351A4" w:rsidP="00DA7EA1">
            <w:pPr>
              <w:tabs>
                <w:tab w:val="decimal" w:pos="970"/>
              </w:tabs>
              <w:spacing w:line="240" w:lineRule="atLeast"/>
              <w:rPr>
                <w:rFonts w:cs="Times New Roman"/>
                <w:sz w:val="22"/>
                <w:szCs w:val="22"/>
              </w:rPr>
            </w:pPr>
          </w:p>
          <w:p w14:paraId="04857FBD" w14:textId="77777777" w:rsidR="00F351A4" w:rsidRPr="00FA0591" w:rsidRDefault="00F351A4" w:rsidP="00DA7EA1">
            <w:pPr>
              <w:tabs>
                <w:tab w:val="decimal" w:pos="970"/>
              </w:tabs>
              <w:spacing w:line="240" w:lineRule="atLeast"/>
              <w:rPr>
                <w:rFonts w:cs="Times New Roman"/>
                <w:sz w:val="22"/>
                <w:szCs w:val="22"/>
              </w:rPr>
            </w:pPr>
            <w:r w:rsidRPr="00FA0591">
              <w:rPr>
                <w:rFonts w:cs="Times New Roman"/>
                <w:sz w:val="22"/>
                <w:szCs w:val="22"/>
              </w:rPr>
              <w:t>100</w:t>
            </w:r>
          </w:p>
        </w:tc>
        <w:tc>
          <w:tcPr>
            <w:tcW w:w="293" w:type="dxa"/>
            <w:shd w:val="clear" w:color="auto" w:fill="auto"/>
          </w:tcPr>
          <w:p w14:paraId="108239FF" w14:textId="77777777" w:rsidR="00F351A4" w:rsidRPr="00FA0591" w:rsidRDefault="00F351A4" w:rsidP="00DA7EA1">
            <w:pPr>
              <w:tabs>
                <w:tab w:val="decimal" w:pos="1243"/>
              </w:tabs>
              <w:rPr>
                <w:rFonts w:cs="Times New Roman"/>
                <w:sz w:val="22"/>
                <w:szCs w:val="22"/>
              </w:rPr>
            </w:pPr>
          </w:p>
        </w:tc>
        <w:tc>
          <w:tcPr>
            <w:tcW w:w="1698" w:type="dxa"/>
            <w:gridSpan w:val="2"/>
            <w:shd w:val="clear" w:color="auto" w:fill="auto"/>
          </w:tcPr>
          <w:p w14:paraId="6EF7B849" w14:textId="77777777" w:rsidR="00F351A4" w:rsidRPr="00FA0591" w:rsidRDefault="00F351A4" w:rsidP="00DA7EA1">
            <w:pPr>
              <w:tabs>
                <w:tab w:val="decimal" w:pos="1243"/>
              </w:tabs>
              <w:spacing w:line="240" w:lineRule="atLeast"/>
              <w:rPr>
                <w:rFonts w:cs="Times New Roman"/>
                <w:sz w:val="22"/>
                <w:szCs w:val="22"/>
              </w:rPr>
            </w:pPr>
          </w:p>
          <w:p w14:paraId="3065C1C1" w14:textId="77777777" w:rsidR="00F351A4" w:rsidRPr="00FA0591" w:rsidRDefault="00F351A4" w:rsidP="00DA7EA1">
            <w:pPr>
              <w:tabs>
                <w:tab w:val="decimal" w:pos="1243"/>
              </w:tabs>
              <w:spacing w:line="240" w:lineRule="atLeast"/>
              <w:rPr>
                <w:rFonts w:cs="Times New Roman"/>
                <w:sz w:val="22"/>
                <w:szCs w:val="22"/>
              </w:rPr>
            </w:pPr>
            <w:r w:rsidRPr="00FA0591">
              <w:rPr>
                <w:rFonts w:cs="Times New Roman"/>
                <w:sz w:val="22"/>
                <w:szCs w:val="22"/>
              </w:rPr>
              <w:t>43</w:t>
            </w:r>
          </w:p>
        </w:tc>
      </w:tr>
      <w:tr w:rsidR="00F351A4" w:rsidRPr="00FA0591" w14:paraId="7333EE27" w14:textId="77777777" w:rsidTr="00DA7EA1">
        <w:tc>
          <w:tcPr>
            <w:tcW w:w="4230" w:type="dxa"/>
            <w:shd w:val="clear" w:color="auto" w:fill="auto"/>
            <w:vAlign w:val="bottom"/>
          </w:tcPr>
          <w:p w14:paraId="4A680309" w14:textId="77777777" w:rsidR="00F351A4" w:rsidRPr="00FA0591" w:rsidRDefault="00F351A4" w:rsidP="00DA7EA1">
            <w:pPr>
              <w:spacing w:line="240" w:lineRule="atLeast"/>
              <w:rPr>
                <w:rFonts w:eastAsia="MS Mincho" w:cs="Times New Roman"/>
                <w:b/>
                <w:bCs/>
                <w:sz w:val="22"/>
                <w:szCs w:val="22"/>
              </w:rPr>
            </w:pPr>
            <w:r w:rsidRPr="00FA0591">
              <w:rPr>
                <w:rFonts w:eastAsia="MS Mincho" w:cs="Times New Roman"/>
                <w:b/>
                <w:bCs/>
                <w:sz w:val="22"/>
                <w:szCs w:val="22"/>
              </w:rPr>
              <w:t>Total</w:t>
            </w:r>
          </w:p>
        </w:tc>
        <w:tc>
          <w:tcPr>
            <w:tcW w:w="1620" w:type="dxa"/>
            <w:tcBorders>
              <w:top w:val="single" w:sz="4" w:space="0" w:color="auto"/>
              <w:bottom w:val="double" w:sz="4" w:space="0" w:color="auto"/>
            </w:tcBorders>
          </w:tcPr>
          <w:p w14:paraId="13496024" w14:textId="77777777" w:rsidR="00F351A4" w:rsidRPr="00FA0591" w:rsidRDefault="00F351A4" w:rsidP="00DA7EA1">
            <w:pPr>
              <w:tabs>
                <w:tab w:val="decimal" w:pos="1243"/>
              </w:tabs>
              <w:spacing w:line="240" w:lineRule="atLeast"/>
              <w:rPr>
                <w:rFonts w:cs="Times New Roman"/>
                <w:b/>
                <w:bCs/>
                <w:sz w:val="22"/>
                <w:szCs w:val="22"/>
              </w:rPr>
            </w:pPr>
            <w:r w:rsidRPr="00FA0591">
              <w:rPr>
                <w:rFonts w:cs="Times New Roman"/>
                <w:b/>
                <w:bCs/>
                <w:sz w:val="22"/>
                <w:szCs w:val="22"/>
              </w:rPr>
              <w:t>15,269</w:t>
            </w:r>
          </w:p>
        </w:tc>
        <w:tc>
          <w:tcPr>
            <w:tcW w:w="299" w:type="dxa"/>
          </w:tcPr>
          <w:p w14:paraId="00F9FFD3" w14:textId="77777777" w:rsidR="00F351A4" w:rsidRPr="00FA0591" w:rsidRDefault="00F351A4" w:rsidP="00DA7EA1">
            <w:pPr>
              <w:tabs>
                <w:tab w:val="decimal" w:pos="1243"/>
              </w:tabs>
              <w:spacing w:line="240" w:lineRule="atLeast"/>
              <w:rPr>
                <w:rFonts w:cs="Times New Roman"/>
                <w:b/>
                <w:bCs/>
                <w:sz w:val="22"/>
                <w:szCs w:val="22"/>
              </w:rPr>
            </w:pPr>
          </w:p>
        </w:tc>
        <w:tc>
          <w:tcPr>
            <w:tcW w:w="1861" w:type="dxa"/>
            <w:tcBorders>
              <w:top w:val="single" w:sz="4" w:space="0" w:color="auto"/>
              <w:bottom w:val="double" w:sz="4" w:space="0" w:color="auto"/>
            </w:tcBorders>
            <w:shd w:val="clear" w:color="auto" w:fill="auto"/>
          </w:tcPr>
          <w:p w14:paraId="11D804B7" w14:textId="77777777" w:rsidR="00F351A4" w:rsidRPr="00FA0591" w:rsidRDefault="00F351A4" w:rsidP="00DA7EA1">
            <w:pPr>
              <w:tabs>
                <w:tab w:val="decimal" w:pos="1487"/>
              </w:tabs>
              <w:spacing w:line="240" w:lineRule="atLeast"/>
              <w:rPr>
                <w:rFonts w:cs="Times New Roman"/>
                <w:b/>
                <w:bCs/>
                <w:sz w:val="22"/>
                <w:szCs w:val="22"/>
              </w:rPr>
            </w:pPr>
            <w:r w:rsidRPr="00FA0591">
              <w:rPr>
                <w:rFonts w:cs="Times New Roman"/>
                <w:b/>
                <w:bCs/>
                <w:sz w:val="22"/>
                <w:szCs w:val="22"/>
              </w:rPr>
              <w:t>154,962</w:t>
            </w:r>
          </w:p>
        </w:tc>
        <w:tc>
          <w:tcPr>
            <w:tcW w:w="282" w:type="dxa"/>
            <w:shd w:val="clear" w:color="auto" w:fill="auto"/>
          </w:tcPr>
          <w:p w14:paraId="2739A9C3" w14:textId="77777777" w:rsidR="00F351A4" w:rsidRPr="00FA0591" w:rsidRDefault="00F351A4" w:rsidP="00DA7EA1">
            <w:pPr>
              <w:tabs>
                <w:tab w:val="decimal" w:pos="1243"/>
              </w:tabs>
              <w:rPr>
                <w:rFonts w:cs="Times New Roman"/>
                <w:b/>
                <w:bCs/>
                <w:sz w:val="22"/>
                <w:szCs w:val="22"/>
              </w:rPr>
            </w:pPr>
          </w:p>
        </w:tc>
        <w:tc>
          <w:tcPr>
            <w:tcW w:w="1968" w:type="dxa"/>
            <w:tcBorders>
              <w:top w:val="single" w:sz="4" w:space="0" w:color="auto"/>
              <w:bottom w:val="double" w:sz="4" w:space="0" w:color="auto"/>
            </w:tcBorders>
            <w:shd w:val="clear" w:color="auto" w:fill="auto"/>
          </w:tcPr>
          <w:p w14:paraId="6A32758B" w14:textId="77777777" w:rsidR="00F351A4" w:rsidRPr="00FA0591" w:rsidRDefault="00F351A4" w:rsidP="00DA7EA1">
            <w:pPr>
              <w:tabs>
                <w:tab w:val="decimal" w:pos="1498"/>
              </w:tabs>
              <w:spacing w:line="240" w:lineRule="atLeast"/>
              <w:rPr>
                <w:rFonts w:cs="Times New Roman"/>
                <w:b/>
                <w:bCs/>
                <w:sz w:val="22"/>
                <w:szCs w:val="22"/>
              </w:rPr>
            </w:pPr>
            <w:r w:rsidRPr="00FA0591">
              <w:rPr>
                <w:rFonts w:cs="Times New Roman"/>
                <w:b/>
                <w:bCs/>
                <w:sz w:val="22"/>
                <w:szCs w:val="22"/>
              </w:rPr>
              <w:t>79,288</w:t>
            </w:r>
          </w:p>
        </w:tc>
        <w:tc>
          <w:tcPr>
            <w:tcW w:w="270" w:type="dxa"/>
            <w:shd w:val="clear" w:color="auto" w:fill="auto"/>
          </w:tcPr>
          <w:p w14:paraId="2CD43392" w14:textId="77777777" w:rsidR="00F351A4" w:rsidRPr="00FA0591" w:rsidRDefault="00F351A4" w:rsidP="00DA7EA1">
            <w:pPr>
              <w:tabs>
                <w:tab w:val="decimal" w:pos="1243"/>
              </w:tabs>
              <w:rPr>
                <w:rFonts w:cs="Times New Roman"/>
                <w:b/>
                <w:bCs/>
                <w:sz w:val="22"/>
                <w:szCs w:val="22"/>
              </w:rPr>
            </w:pPr>
          </w:p>
        </w:tc>
        <w:tc>
          <w:tcPr>
            <w:tcW w:w="1710" w:type="dxa"/>
            <w:gridSpan w:val="2"/>
            <w:shd w:val="clear" w:color="auto" w:fill="auto"/>
          </w:tcPr>
          <w:p w14:paraId="63CB3091" w14:textId="77777777" w:rsidR="00F351A4" w:rsidRPr="00FA0591" w:rsidRDefault="00F351A4" w:rsidP="00DA7EA1">
            <w:pPr>
              <w:tabs>
                <w:tab w:val="decimal" w:pos="970"/>
              </w:tabs>
              <w:rPr>
                <w:rFonts w:cs="Times New Roman"/>
                <w:b/>
                <w:bCs/>
                <w:sz w:val="22"/>
                <w:szCs w:val="22"/>
              </w:rPr>
            </w:pPr>
          </w:p>
        </w:tc>
        <w:tc>
          <w:tcPr>
            <w:tcW w:w="293" w:type="dxa"/>
            <w:shd w:val="clear" w:color="auto" w:fill="auto"/>
          </w:tcPr>
          <w:p w14:paraId="0513244A" w14:textId="77777777" w:rsidR="00F351A4" w:rsidRPr="00FA0591" w:rsidRDefault="00F351A4" w:rsidP="00DA7EA1">
            <w:pPr>
              <w:tabs>
                <w:tab w:val="decimal" w:pos="1243"/>
              </w:tabs>
              <w:rPr>
                <w:rFonts w:cs="Times New Roman"/>
                <w:b/>
                <w:bCs/>
                <w:sz w:val="22"/>
                <w:szCs w:val="22"/>
              </w:rPr>
            </w:pPr>
          </w:p>
        </w:tc>
        <w:tc>
          <w:tcPr>
            <w:tcW w:w="1698" w:type="dxa"/>
            <w:gridSpan w:val="2"/>
            <w:tcBorders>
              <w:top w:val="single" w:sz="4" w:space="0" w:color="auto"/>
              <w:bottom w:val="double" w:sz="4" w:space="0" w:color="auto"/>
            </w:tcBorders>
            <w:shd w:val="clear" w:color="auto" w:fill="auto"/>
          </w:tcPr>
          <w:p w14:paraId="4A63D6CA" w14:textId="77777777" w:rsidR="00F351A4" w:rsidRPr="00FA0591" w:rsidRDefault="00F351A4" w:rsidP="00DA7EA1">
            <w:pPr>
              <w:tabs>
                <w:tab w:val="decimal" w:pos="1243"/>
              </w:tabs>
              <w:spacing w:line="240" w:lineRule="atLeast"/>
              <w:rPr>
                <w:rFonts w:cs="Times New Roman"/>
                <w:b/>
                <w:bCs/>
                <w:sz w:val="22"/>
                <w:szCs w:val="22"/>
              </w:rPr>
            </w:pPr>
            <w:r w:rsidRPr="00FA0591">
              <w:rPr>
                <w:rFonts w:cs="Times New Roman"/>
                <w:b/>
                <w:bCs/>
                <w:sz w:val="22"/>
                <w:szCs w:val="22"/>
              </w:rPr>
              <w:t>5,066</w:t>
            </w:r>
          </w:p>
        </w:tc>
      </w:tr>
    </w:tbl>
    <w:p w14:paraId="2A444827" w14:textId="77777777" w:rsidR="00F351A4" w:rsidRPr="00FA0591" w:rsidRDefault="00F351A4" w:rsidP="00F351A4">
      <w:pPr>
        <w:spacing w:line="260" w:lineRule="atLeast"/>
        <w:rPr>
          <w:rFonts w:eastAsia="MS Mincho" w:cs="Times New Roman"/>
          <w:sz w:val="20"/>
          <w:szCs w:val="20"/>
          <w:lang w:val="en-GB"/>
        </w:rPr>
      </w:pPr>
    </w:p>
    <w:p w14:paraId="1890CEEC" w14:textId="77777777" w:rsidR="00F351A4" w:rsidRPr="00956817" w:rsidRDefault="00F351A4" w:rsidP="00F351A4">
      <w:pPr>
        <w:tabs>
          <w:tab w:val="left" w:pos="450"/>
          <w:tab w:val="left" w:pos="810"/>
        </w:tabs>
        <w:spacing w:line="260" w:lineRule="atLeast"/>
        <w:ind w:left="990" w:firstLine="270"/>
        <w:rPr>
          <w:rFonts w:eastAsia="MS Mincho" w:cs="Times New Roman"/>
          <w:sz w:val="22"/>
          <w:szCs w:val="22"/>
        </w:rPr>
      </w:pPr>
      <w:r w:rsidRPr="00956817">
        <w:rPr>
          <w:rFonts w:eastAsia="MS Mincho"/>
          <w:sz w:val="22"/>
          <w:szCs w:val="22"/>
          <w:vertAlign w:val="superscript"/>
          <w:lang w:val="en-GB"/>
        </w:rPr>
        <w:t xml:space="preserve">(1)   </w:t>
      </w:r>
      <w:r w:rsidRPr="00956817">
        <w:rPr>
          <w:rFonts w:eastAsia="MS Mincho" w:cs="Times New Roman"/>
          <w:sz w:val="22"/>
          <w:szCs w:val="22"/>
        </w:rPr>
        <w:t>Net of deferred interest incomes and deferred output VAT</w:t>
      </w:r>
    </w:p>
    <w:p w14:paraId="065EE38B" w14:textId="77777777" w:rsidR="00F351A4" w:rsidRPr="00956817" w:rsidRDefault="00F351A4" w:rsidP="00F351A4">
      <w:pPr>
        <w:tabs>
          <w:tab w:val="left" w:pos="450"/>
          <w:tab w:val="left" w:pos="810"/>
        </w:tabs>
        <w:spacing w:line="260" w:lineRule="atLeast"/>
        <w:ind w:left="990" w:firstLine="270"/>
        <w:rPr>
          <w:rFonts w:eastAsia="MS Mincho"/>
          <w:sz w:val="22"/>
          <w:szCs w:val="22"/>
          <w:lang w:val="en-GB"/>
        </w:rPr>
      </w:pPr>
      <w:r w:rsidRPr="00956817">
        <w:rPr>
          <w:rFonts w:eastAsia="MS Mincho"/>
          <w:sz w:val="22"/>
          <w:szCs w:val="22"/>
          <w:vertAlign w:val="superscript"/>
          <w:lang w:val="en-GB"/>
        </w:rPr>
        <w:t xml:space="preserve">(2)   </w:t>
      </w:r>
      <w:r w:rsidRPr="00956817">
        <w:rPr>
          <w:rFonts w:eastAsia="MS Mincho" w:cs="Times New Roman"/>
          <w:sz w:val="22"/>
          <w:szCs w:val="22"/>
        </w:rPr>
        <w:t>Net of collateral (products)</w:t>
      </w:r>
    </w:p>
    <w:p w14:paraId="7B0CA9C1" w14:textId="77777777" w:rsidR="001D4624" w:rsidRPr="00FA0591" w:rsidRDefault="001D4624" w:rsidP="001D4624">
      <w:pPr>
        <w:spacing w:line="260" w:lineRule="atLeast"/>
        <w:rPr>
          <w:rFonts w:eastAsia="MS Mincho"/>
          <w:b/>
          <w:bCs/>
          <w:sz w:val="20"/>
          <w:szCs w:val="20"/>
          <w:lang w:val="en-GB"/>
        </w:rPr>
      </w:pPr>
    </w:p>
    <w:p w14:paraId="2FD94ACC" w14:textId="635ACF3E" w:rsidR="001D4624" w:rsidRPr="00FA0591" w:rsidRDefault="007A4354" w:rsidP="001D4624">
      <w:pPr>
        <w:ind w:left="180"/>
        <w:jc w:val="thaiDistribute"/>
        <w:rPr>
          <w:rFonts w:eastAsia="MS Mincho" w:cs="Arial"/>
          <w:sz w:val="20"/>
          <w:szCs w:val="20"/>
          <w:lang w:val="en-GB"/>
        </w:rPr>
      </w:pPr>
      <w:r w:rsidRPr="00FA0591">
        <w:rPr>
          <w:rFonts w:eastAsia="MS Mincho" w:cs="Arial"/>
          <w:sz w:val="20"/>
          <w:szCs w:val="20"/>
          <w:lang w:val="en-GB"/>
        </w:rPr>
        <w:br w:type="page"/>
      </w:r>
    </w:p>
    <w:tbl>
      <w:tblPr>
        <w:tblW w:w="13311" w:type="dxa"/>
        <w:jc w:val="center"/>
        <w:tblLook w:val="04A0" w:firstRow="1" w:lastRow="0" w:firstColumn="1" w:lastColumn="0" w:noHBand="0" w:noVBand="1"/>
      </w:tblPr>
      <w:tblGrid>
        <w:gridCol w:w="3819"/>
        <w:gridCol w:w="1476"/>
        <w:gridCol w:w="306"/>
        <w:gridCol w:w="1710"/>
        <w:gridCol w:w="288"/>
        <w:gridCol w:w="1980"/>
        <w:gridCol w:w="360"/>
        <w:gridCol w:w="1350"/>
        <w:gridCol w:w="270"/>
        <w:gridCol w:w="1752"/>
      </w:tblGrid>
      <w:tr w:rsidR="00B55194" w:rsidRPr="00956817" w14:paraId="46CCB243" w14:textId="77777777" w:rsidTr="00DA7EA1">
        <w:trPr>
          <w:trHeight w:val="56"/>
          <w:jc w:val="center"/>
        </w:trPr>
        <w:tc>
          <w:tcPr>
            <w:tcW w:w="3819" w:type="dxa"/>
            <w:shd w:val="clear" w:color="auto" w:fill="auto"/>
          </w:tcPr>
          <w:p w14:paraId="53150D84" w14:textId="77777777" w:rsidR="00B55194" w:rsidRPr="00956817" w:rsidRDefault="00B55194" w:rsidP="00DA7EA1">
            <w:pPr>
              <w:spacing w:line="240" w:lineRule="atLeast"/>
              <w:rPr>
                <w:rFonts w:eastAsia="MS Mincho" w:cs="Times New Roman"/>
                <w:color w:val="000000"/>
                <w:sz w:val="22"/>
                <w:szCs w:val="22"/>
                <w:lang w:val="en-GB"/>
              </w:rPr>
            </w:pPr>
          </w:p>
        </w:tc>
        <w:tc>
          <w:tcPr>
            <w:tcW w:w="9492" w:type="dxa"/>
            <w:gridSpan w:val="9"/>
          </w:tcPr>
          <w:p w14:paraId="69B45924" w14:textId="77777777" w:rsidR="00B55194" w:rsidRPr="00956817" w:rsidRDefault="00B55194" w:rsidP="00DA7EA1">
            <w:pPr>
              <w:spacing w:line="240" w:lineRule="atLeast"/>
              <w:ind w:left="-96" w:right="-99"/>
              <w:jc w:val="center"/>
              <w:rPr>
                <w:rFonts w:cs="Times New Roman"/>
                <w:color w:val="000000"/>
                <w:sz w:val="22"/>
                <w:szCs w:val="22"/>
              </w:rPr>
            </w:pPr>
            <w:r w:rsidRPr="00956817">
              <w:rPr>
                <w:rFonts w:cs="Times New Roman"/>
                <w:b/>
                <w:bCs/>
                <w:color w:val="000000"/>
                <w:sz w:val="22"/>
                <w:szCs w:val="22"/>
              </w:rPr>
              <w:t>Separate financial statements</w:t>
            </w:r>
          </w:p>
        </w:tc>
      </w:tr>
      <w:tr w:rsidR="00B55194" w:rsidRPr="00956817" w14:paraId="1EE5B184" w14:textId="77777777" w:rsidTr="00DA7EA1">
        <w:trPr>
          <w:trHeight w:val="729"/>
          <w:jc w:val="center"/>
        </w:trPr>
        <w:tc>
          <w:tcPr>
            <w:tcW w:w="3819" w:type="dxa"/>
            <w:shd w:val="clear" w:color="auto" w:fill="auto"/>
          </w:tcPr>
          <w:p w14:paraId="35DF9BAB" w14:textId="77777777" w:rsidR="00B55194" w:rsidRPr="00956817" w:rsidRDefault="00B55194" w:rsidP="00DA7EA1">
            <w:pPr>
              <w:spacing w:line="240" w:lineRule="atLeast"/>
              <w:ind w:left="583" w:hanging="583"/>
              <w:jc w:val="both"/>
              <w:rPr>
                <w:rFonts w:cs="Times New Roman"/>
                <w:b/>
                <w:bCs/>
                <w:i/>
                <w:iCs/>
                <w:color w:val="000000"/>
                <w:sz w:val="22"/>
                <w:szCs w:val="22"/>
              </w:rPr>
            </w:pPr>
          </w:p>
          <w:p w14:paraId="32279950" w14:textId="53ABFF29" w:rsidR="00B55194" w:rsidRPr="00956817" w:rsidRDefault="00B55194" w:rsidP="00DA7EA1">
            <w:pPr>
              <w:spacing w:line="240" w:lineRule="atLeast"/>
              <w:ind w:left="583" w:hanging="583"/>
              <w:jc w:val="both"/>
              <w:rPr>
                <w:rFonts w:cs="Times New Roman"/>
                <w:b/>
                <w:bCs/>
                <w:i/>
                <w:iCs/>
                <w:color w:val="000000"/>
                <w:sz w:val="22"/>
                <w:szCs w:val="22"/>
              </w:rPr>
            </w:pPr>
          </w:p>
        </w:tc>
        <w:tc>
          <w:tcPr>
            <w:tcW w:w="1476" w:type="dxa"/>
            <w:vAlign w:val="bottom"/>
          </w:tcPr>
          <w:p w14:paraId="343156FF" w14:textId="77777777" w:rsidR="00B55194" w:rsidRPr="00956817" w:rsidRDefault="00B55194" w:rsidP="00DA7EA1">
            <w:pPr>
              <w:spacing w:line="240" w:lineRule="atLeast"/>
              <w:ind w:left="-96" w:right="-99"/>
              <w:jc w:val="center"/>
              <w:rPr>
                <w:rFonts w:cs="Times New Roman"/>
                <w:color w:val="000000"/>
                <w:sz w:val="22"/>
                <w:szCs w:val="22"/>
              </w:rPr>
            </w:pPr>
            <w:r w:rsidRPr="00956817">
              <w:rPr>
                <w:rFonts w:cs="Times New Roman"/>
                <w:color w:val="000000"/>
                <w:sz w:val="22"/>
                <w:szCs w:val="22"/>
              </w:rPr>
              <w:t>Number of receivables</w:t>
            </w:r>
          </w:p>
        </w:tc>
        <w:tc>
          <w:tcPr>
            <w:tcW w:w="306" w:type="dxa"/>
            <w:vAlign w:val="bottom"/>
          </w:tcPr>
          <w:p w14:paraId="63E352AB" w14:textId="77777777" w:rsidR="00B55194" w:rsidRPr="00956817" w:rsidRDefault="00B55194" w:rsidP="00DA7EA1">
            <w:pPr>
              <w:spacing w:line="240" w:lineRule="atLeast"/>
              <w:ind w:left="-96" w:right="-99"/>
              <w:jc w:val="center"/>
              <w:rPr>
                <w:rFonts w:cs="Times New Roman"/>
                <w:color w:val="000000"/>
                <w:sz w:val="22"/>
                <w:szCs w:val="22"/>
              </w:rPr>
            </w:pPr>
          </w:p>
        </w:tc>
        <w:tc>
          <w:tcPr>
            <w:tcW w:w="1710" w:type="dxa"/>
            <w:shd w:val="clear" w:color="auto" w:fill="auto"/>
            <w:vAlign w:val="bottom"/>
          </w:tcPr>
          <w:p w14:paraId="22E768C1" w14:textId="77777777" w:rsidR="00B55194" w:rsidRPr="00956817" w:rsidRDefault="00B55194" w:rsidP="00DA7EA1">
            <w:pPr>
              <w:spacing w:line="240" w:lineRule="atLeast"/>
              <w:ind w:left="-96" w:right="-99"/>
              <w:jc w:val="center"/>
              <w:rPr>
                <w:rFonts w:cs="Times New Roman"/>
                <w:color w:val="000000"/>
                <w:sz w:val="22"/>
                <w:szCs w:val="22"/>
              </w:rPr>
            </w:pPr>
            <w:r w:rsidRPr="00956817">
              <w:rPr>
                <w:rFonts w:cs="Times New Roman"/>
                <w:color w:val="000000"/>
                <w:sz w:val="22"/>
                <w:szCs w:val="22"/>
              </w:rPr>
              <w:t xml:space="preserve">Hire-purchase contract receivables, net </w:t>
            </w:r>
            <w:r w:rsidRPr="00956817">
              <w:rPr>
                <w:rFonts w:cs="Times New Roman"/>
                <w:color w:val="000000"/>
                <w:sz w:val="22"/>
                <w:szCs w:val="22"/>
                <w:vertAlign w:val="superscript"/>
              </w:rPr>
              <w:t>(1)</w:t>
            </w:r>
          </w:p>
        </w:tc>
        <w:tc>
          <w:tcPr>
            <w:tcW w:w="288" w:type="dxa"/>
            <w:shd w:val="clear" w:color="auto" w:fill="auto"/>
            <w:vAlign w:val="bottom"/>
          </w:tcPr>
          <w:p w14:paraId="22AA668B" w14:textId="77777777" w:rsidR="00B55194" w:rsidRPr="00956817" w:rsidRDefault="00B55194" w:rsidP="00DA7EA1">
            <w:pPr>
              <w:spacing w:line="240" w:lineRule="atLeast"/>
              <w:ind w:left="-96" w:right="-99"/>
              <w:jc w:val="center"/>
              <w:rPr>
                <w:rFonts w:cs="Times New Roman"/>
                <w:b/>
                <w:bCs/>
                <w:color w:val="000000"/>
                <w:sz w:val="22"/>
                <w:szCs w:val="22"/>
              </w:rPr>
            </w:pPr>
          </w:p>
        </w:tc>
        <w:tc>
          <w:tcPr>
            <w:tcW w:w="1980" w:type="dxa"/>
            <w:shd w:val="clear" w:color="auto" w:fill="auto"/>
            <w:vAlign w:val="bottom"/>
          </w:tcPr>
          <w:p w14:paraId="7E2C9F56" w14:textId="77777777" w:rsidR="00B55194" w:rsidRPr="00956817" w:rsidRDefault="00B55194" w:rsidP="00DA7EA1">
            <w:pPr>
              <w:spacing w:line="240" w:lineRule="atLeast"/>
              <w:ind w:left="-96" w:right="-99"/>
              <w:jc w:val="center"/>
              <w:rPr>
                <w:rFonts w:cs="Times New Roman"/>
                <w:color w:val="000000"/>
                <w:sz w:val="22"/>
                <w:szCs w:val="22"/>
              </w:rPr>
            </w:pPr>
            <w:r w:rsidRPr="00956817">
              <w:rPr>
                <w:rFonts w:cs="Times New Roman"/>
                <w:color w:val="000000"/>
                <w:sz w:val="22"/>
                <w:szCs w:val="22"/>
              </w:rPr>
              <w:t xml:space="preserve">Net receivables for set up allowance for doubtful account </w:t>
            </w:r>
            <w:r w:rsidRPr="00956817">
              <w:rPr>
                <w:rFonts w:cs="Times New Roman"/>
                <w:color w:val="000000"/>
                <w:sz w:val="22"/>
                <w:szCs w:val="22"/>
                <w:vertAlign w:val="superscript"/>
              </w:rPr>
              <w:t>(2)</w:t>
            </w:r>
          </w:p>
        </w:tc>
        <w:tc>
          <w:tcPr>
            <w:tcW w:w="360" w:type="dxa"/>
            <w:shd w:val="clear" w:color="auto" w:fill="auto"/>
            <w:vAlign w:val="bottom"/>
          </w:tcPr>
          <w:p w14:paraId="10E992F7" w14:textId="77777777" w:rsidR="00B55194" w:rsidRPr="00956817" w:rsidRDefault="00B55194" w:rsidP="00DA7EA1">
            <w:pPr>
              <w:spacing w:line="240" w:lineRule="atLeast"/>
              <w:ind w:left="-96" w:right="-99"/>
              <w:jc w:val="center"/>
              <w:rPr>
                <w:rFonts w:cs="Times New Roman"/>
                <w:b/>
                <w:bCs/>
                <w:color w:val="000000"/>
                <w:sz w:val="22"/>
                <w:szCs w:val="22"/>
              </w:rPr>
            </w:pPr>
          </w:p>
        </w:tc>
        <w:tc>
          <w:tcPr>
            <w:tcW w:w="1350" w:type="dxa"/>
            <w:shd w:val="clear" w:color="auto" w:fill="auto"/>
            <w:vAlign w:val="bottom"/>
          </w:tcPr>
          <w:p w14:paraId="6BB7D6C9" w14:textId="77777777" w:rsidR="00B55194" w:rsidRPr="00956817" w:rsidRDefault="00B55194" w:rsidP="00DA7EA1">
            <w:pPr>
              <w:spacing w:line="240" w:lineRule="atLeast"/>
              <w:ind w:left="-96" w:right="-99"/>
              <w:jc w:val="center"/>
              <w:rPr>
                <w:rFonts w:cs="Times New Roman"/>
                <w:color w:val="000000"/>
                <w:sz w:val="22"/>
                <w:szCs w:val="22"/>
              </w:rPr>
            </w:pPr>
            <w:r w:rsidRPr="00956817">
              <w:rPr>
                <w:rFonts w:cs="Times New Roman"/>
                <w:color w:val="000000"/>
                <w:sz w:val="22"/>
                <w:szCs w:val="22"/>
              </w:rPr>
              <w:t>Percentage of</w:t>
            </w:r>
          </w:p>
          <w:p w14:paraId="06B7BAAF" w14:textId="77777777" w:rsidR="00B55194" w:rsidRPr="00956817" w:rsidRDefault="00B55194" w:rsidP="00DA7EA1">
            <w:pPr>
              <w:spacing w:line="240" w:lineRule="atLeast"/>
              <w:ind w:left="-96" w:right="-99"/>
              <w:jc w:val="center"/>
              <w:rPr>
                <w:rFonts w:cs="Times New Roman"/>
                <w:color w:val="000000"/>
                <w:sz w:val="22"/>
                <w:szCs w:val="22"/>
              </w:rPr>
            </w:pPr>
            <w:r w:rsidRPr="00956817">
              <w:rPr>
                <w:rFonts w:cs="Times New Roman"/>
                <w:color w:val="000000"/>
                <w:sz w:val="22"/>
                <w:szCs w:val="22"/>
              </w:rPr>
              <w:t>allowance</w:t>
            </w:r>
          </w:p>
          <w:p w14:paraId="51818126" w14:textId="77777777" w:rsidR="00B55194" w:rsidRPr="00956817" w:rsidRDefault="00B55194" w:rsidP="00DA7EA1">
            <w:pPr>
              <w:spacing w:line="240" w:lineRule="atLeast"/>
              <w:ind w:left="-96" w:right="-99"/>
              <w:jc w:val="center"/>
              <w:rPr>
                <w:rFonts w:cs="Times New Roman"/>
                <w:color w:val="000000"/>
                <w:sz w:val="22"/>
                <w:szCs w:val="22"/>
                <w:cs/>
              </w:rPr>
            </w:pPr>
            <w:r w:rsidRPr="00956817">
              <w:rPr>
                <w:rFonts w:cs="Times New Roman"/>
                <w:color w:val="000000"/>
                <w:sz w:val="22"/>
                <w:szCs w:val="22"/>
              </w:rPr>
              <w:t>for doubtful</w:t>
            </w:r>
          </w:p>
        </w:tc>
        <w:tc>
          <w:tcPr>
            <w:tcW w:w="270" w:type="dxa"/>
            <w:shd w:val="clear" w:color="auto" w:fill="auto"/>
            <w:vAlign w:val="bottom"/>
          </w:tcPr>
          <w:p w14:paraId="704463C5" w14:textId="77777777" w:rsidR="00B55194" w:rsidRPr="00956817" w:rsidRDefault="00B55194" w:rsidP="00DA7EA1">
            <w:pPr>
              <w:spacing w:line="240" w:lineRule="atLeast"/>
              <w:ind w:left="-96" w:right="-99"/>
              <w:jc w:val="center"/>
              <w:rPr>
                <w:rFonts w:cs="Times New Roman"/>
                <w:b/>
                <w:bCs/>
                <w:color w:val="000000"/>
                <w:sz w:val="22"/>
                <w:szCs w:val="22"/>
              </w:rPr>
            </w:pPr>
          </w:p>
        </w:tc>
        <w:tc>
          <w:tcPr>
            <w:tcW w:w="1752" w:type="dxa"/>
            <w:shd w:val="clear" w:color="auto" w:fill="auto"/>
            <w:vAlign w:val="bottom"/>
          </w:tcPr>
          <w:p w14:paraId="0AB47C06" w14:textId="77777777" w:rsidR="00B55194" w:rsidRPr="00956817" w:rsidRDefault="00B55194" w:rsidP="00DA7EA1">
            <w:pPr>
              <w:spacing w:line="240" w:lineRule="atLeast"/>
              <w:ind w:left="-96" w:right="-99"/>
              <w:jc w:val="center"/>
              <w:rPr>
                <w:rFonts w:cs="Times New Roman"/>
                <w:color w:val="000000"/>
                <w:sz w:val="22"/>
                <w:szCs w:val="22"/>
              </w:rPr>
            </w:pPr>
            <w:r w:rsidRPr="00956817">
              <w:rPr>
                <w:rFonts w:cs="Times New Roman"/>
                <w:color w:val="000000"/>
                <w:sz w:val="22"/>
                <w:szCs w:val="22"/>
              </w:rPr>
              <w:t>Allowance</w:t>
            </w:r>
          </w:p>
          <w:p w14:paraId="4906A49B" w14:textId="77777777" w:rsidR="00B55194" w:rsidRPr="00956817" w:rsidRDefault="00B55194" w:rsidP="00DA7EA1">
            <w:pPr>
              <w:spacing w:line="240" w:lineRule="atLeast"/>
              <w:ind w:left="-96" w:right="-99"/>
              <w:jc w:val="center"/>
              <w:rPr>
                <w:rFonts w:cs="Times New Roman"/>
                <w:color w:val="000000"/>
                <w:sz w:val="22"/>
                <w:szCs w:val="22"/>
              </w:rPr>
            </w:pPr>
            <w:r w:rsidRPr="00956817">
              <w:rPr>
                <w:rFonts w:cs="Times New Roman"/>
                <w:color w:val="000000"/>
                <w:sz w:val="22"/>
                <w:szCs w:val="22"/>
              </w:rPr>
              <w:t>for doubtful accounts</w:t>
            </w:r>
          </w:p>
        </w:tc>
      </w:tr>
      <w:tr w:rsidR="003E6C8F" w:rsidRPr="00956817" w14:paraId="3095DEE4" w14:textId="77777777" w:rsidTr="003E6C8F">
        <w:trPr>
          <w:trHeight w:val="263"/>
          <w:jc w:val="center"/>
        </w:trPr>
        <w:tc>
          <w:tcPr>
            <w:tcW w:w="3819" w:type="dxa"/>
            <w:shd w:val="clear" w:color="auto" w:fill="auto"/>
          </w:tcPr>
          <w:p w14:paraId="60E60810" w14:textId="77777777" w:rsidR="003E6C8F" w:rsidRPr="00956817" w:rsidRDefault="003E6C8F" w:rsidP="00DA7EA1">
            <w:pPr>
              <w:spacing w:line="240" w:lineRule="atLeast"/>
              <w:ind w:left="583" w:hanging="583"/>
              <w:jc w:val="both"/>
              <w:rPr>
                <w:rFonts w:cs="Times New Roman"/>
                <w:b/>
                <w:bCs/>
                <w:i/>
                <w:iCs/>
                <w:color w:val="000000"/>
                <w:sz w:val="22"/>
                <w:szCs w:val="22"/>
              </w:rPr>
            </w:pPr>
          </w:p>
        </w:tc>
        <w:tc>
          <w:tcPr>
            <w:tcW w:w="1476" w:type="dxa"/>
            <w:vAlign w:val="bottom"/>
          </w:tcPr>
          <w:p w14:paraId="73D03DFA" w14:textId="77777777" w:rsidR="003E6C8F" w:rsidRPr="00956817" w:rsidRDefault="003E6C8F" w:rsidP="00DA7EA1">
            <w:pPr>
              <w:spacing w:line="240" w:lineRule="atLeast"/>
              <w:ind w:left="-96" w:right="-99"/>
              <w:jc w:val="center"/>
              <w:rPr>
                <w:rFonts w:cs="Times New Roman"/>
                <w:color w:val="000000"/>
                <w:sz w:val="22"/>
                <w:szCs w:val="22"/>
              </w:rPr>
            </w:pPr>
          </w:p>
        </w:tc>
        <w:tc>
          <w:tcPr>
            <w:tcW w:w="306" w:type="dxa"/>
            <w:vAlign w:val="bottom"/>
          </w:tcPr>
          <w:p w14:paraId="16E69CCE" w14:textId="77777777" w:rsidR="003E6C8F" w:rsidRPr="00956817" w:rsidRDefault="003E6C8F" w:rsidP="00DA7EA1">
            <w:pPr>
              <w:spacing w:line="240" w:lineRule="atLeast"/>
              <w:ind w:left="-96" w:right="-99"/>
              <w:jc w:val="center"/>
              <w:rPr>
                <w:rFonts w:cs="Times New Roman"/>
                <w:color w:val="000000"/>
                <w:sz w:val="22"/>
                <w:szCs w:val="22"/>
              </w:rPr>
            </w:pPr>
          </w:p>
        </w:tc>
        <w:tc>
          <w:tcPr>
            <w:tcW w:w="1710" w:type="dxa"/>
            <w:shd w:val="clear" w:color="auto" w:fill="auto"/>
            <w:vAlign w:val="bottom"/>
          </w:tcPr>
          <w:p w14:paraId="281A3D6A" w14:textId="77777777" w:rsidR="003E6C8F" w:rsidRPr="00956817" w:rsidRDefault="003E6C8F" w:rsidP="00DA7EA1">
            <w:pPr>
              <w:spacing w:line="240" w:lineRule="atLeast"/>
              <w:ind w:left="-96" w:right="-99"/>
              <w:jc w:val="center"/>
              <w:rPr>
                <w:rFonts w:cs="Times New Roman"/>
                <w:color w:val="000000"/>
                <w:sz w:val="22"/>
                <w:szCs w:val="22"/>
              </w:rPr>
            </w:pPr>
          </w:p>
        </w:tc>
        <w:tc>
          <w:tcPr>
            <w:tcW w:w="288" w:type="dxa"/>
            <w:shd w:val="clear" w:color="auto" w:fill="auto"/>
            <w:vAlign w:val="bottom"/>
          </w:tcPr>
          <w:p w14:paraId="11B2D64A" w14:textId="77777777" w:rsidR="003E6C8F" w:rsidRPr="00956817" w:rsidRDefault="003E6C8F" w:rsidP="00DA7EA1">
            <w:pPr>
              <w:spacing w:line="240" w:lineRule="atLeast"/>
              <w:ind w:left="-96" w:right="-99"/>
              <w:jc w:val="center"/>
              <w:rPr>
                <w:rFonts w:cs="Times New Roman"/>
                <w:b/>
                <w:bCs/>
                <w:color w:val="000000"/>
                <w:sz w:val="22"/>
                <w:szCs w:val="22"/>
              </w:rPr>
            </w:pPr>
          </w:p>
        </w:tc>
        <w:tc>
          <w:tcPr>
            <w:tcW w:w="1980" w:type="dxa"/>
            <w:shd w:val="clear" w:color="auto" w:fill="auto"/>
            <w:vAlign w:val="bottom"/>
          </w:tcPr>
          <w:p w14:paraId="14D39300" w14:textId="77777777" w:rsidR="003E6C8F" w:rsidRPr="00956817" w:rsidRDefault="003E6C8F" w:rsidP="00DA7EA1">
            <w:pPr>
              <w:spacing w:line="240" w:lineRule="atLeast"/>
              <w:ind w:left="-96" w:right="-99"/>
              <w:jc w:val="center"/>
              <w:rPr>
                <w:rFonts w:cs="Times New Roman"/>
                <w:color w:val="000000"/>
                <w:sz w:val="22"/>
                <w:szCs w:val="22"/>
              </w:rPr>
            </w:pPr>
          </w:p>
        </w:tc>
        <w:tc>
          <w:tcPr>
            <w:tcW w:w="360" w:type="dxa"/>
            <w:shd w:val="clear" w:color="auto" w:fill="auto"/>
            <w:vAlign w:val="bottom"/>
          </w:tcPr>
          <w:p w14:paraId="13BB30BC" w14:textId="77777777" w:rsidR="003E6C8F" w:rsidRPr="00956817" w:rsidRDefault="003E6C8F" w:rsidP="00DA7EA1">
            <w:pPr>
              <w:spacing w:line="240" w:lineRule="atLeast"/>
              <w:ind w:left="-96" w:right="-99"/>
              <w:jc w:val="center"/>
              <w:rPr>
                <w:rFonts w:cs="Times New Roman"/>
                <w:b/>
                <w:bCs/>
                <w:color w:val="000000"/>
                <w:sz w:val="22"/>
                <w:szCs w:val="22"/>
              </w:rPr>
            </w:pPr>
          </w:p>
        </w:tc>
        <w:tc>
          <w:tcPr>
            <w:tcW w:w="1350" w:type="dxa"/>
            <w:shd w:val="clear" w:color="auto" w:fill="auto"/>
            <w:vAlign w:val="bottom"/>
          </w:tcPr>
          <w:p w14:paraId="0F494596" w14:textId="77777777" w:rsidR="003E6C8F" w:rsidRPr="00956817" w:rsidRDefault="003E6C8F" w:rsidP="00DA7EA1">
            <w:pPr>
              <w:spacing w:line="240" w:lineRule="atLeast"/>
              <w:ind w:left="-96" w:right="-99"/>
              <w:jc w:val="center"/>
              <w:rPr>
                <w:rFonts w:cs="Times New Roman"/>
                <w:color w:val="000000"/>
                <w:sz w:val="22"/>
                <w:szCs w:val="22"/>
              </w:rPr>
            </w:pPr>
          </w:p>
        </w:tc>
        <w:tc>
          <w:tcPr>
            <w:tcW w:w="270" w:type="dxa"/>
            <w:shd w:val="clear" w:color="auto" w:fill="auto"/>
            <w:vAlign w:val="bottom"/>
          </w:tcPr>
          <w:p w14:paraId="08FF4232" w14:textId="77777777" w:rsidR="003E6C8F" w:rsidRPr="00956817" w:rsidRDefault="003E6C8F" w:rsidP="00DA7EA1">
            <w:pPr>
              <w:spacing w:line="240" w:lineRule="atLeast"/>
              <w:ind w:left="-96" w:right="-99"/>
              <w:jc w:val="center"/>
              <w:rPr>
                <w:rFonts w:cs="Times New Roman"/>
                <w:b/>
                <w:bCs/>
                <w:color w:val="000000"/>
                <w:sz w:val="22"/>
                <w:szCs w:val="22"/>
              </w:rPr>
            </w:pPr>
          </w:p>
        </w:tc>
        <w:tc>
          <w:tcPr>
            <w:tcW w:w="1752" w:type="dxa"/>
            <w:shd w:val="clear" w:color="auto" w:fill="auto"/>
            <w:vAlign w:val="bottom"/>
          </w:tcPr>
          <w:p w14:paraId="439B1C34" w14:textId="77777777" w:rsidR="003E6C8F" w:rsidRPr="00956817" w:rsidRDefault="003E6C8F" w:rsidP="00DA7EA1">
            <w:pPr>
              <w:spacing w:line="240" w:lineRule="atLeast"/>
              <w:ind w:left="-96" w:right="-99"/>
              <w:jc w:val="center"/>
              <w:rPr>
                <w:rFonts w:cs="Times New Roman"/>
                <w:color w:val="000000"/>
                <w:sz w:val="22"/>
                <w:szCs w:val="22"/>
              </w:rPr>
            </w:pPr>
          </w:p>
        </w:tc>
      </w:tr>
      <w:tr w:rsidR="00B55194" w:rsidRPr="00956817" w14:paraId="1E93D0A7" w14:textId="77777777" w:rsidTr="00DA7EA1">
        <w:trPr>
          <w:trHeight w:val="56"/>
          <w:jc w:val="center"/>
        </w:trPr>
        <w:tc>
          <w:tcPr>
            <w:tcW w:w="3819" w:type="dxa"/>
            <w:shd w:val="clear" w:color="auto" w:fill="auto"/>
          </w:tcPr>
          <w:p w14:paraId="6CD7DB4F" w14:textId="77777777" w:rsidR="00B55194" w:rsidRPr="00956817" w:rsidRDefault="00B55194" w:rsidP="00DA7EA1">
            <w:pPr>
              <w:spacing w:line="240" w:lineRule="atLeast"/>
              <w:jc w:val="both"/>
              <w:rPr>
                <w:rFonts w:cs="Times New Roman"/>
                <w:b/>
                <w:bCs/>
                <w:color w:val="000000"/>
                <w:sz w:val="22"/>
                <w:szCs w:val="22"/>
                <w:cs/>
              </w:rPr>
            </w:pPr>
          </w:p>
        </w:tc>
        <w:tc>
          <w:tcPr>
            <w:tcW w:w="1476" w:type="dxa"/>
            <w:vAlign w:val="bottom"/>
          </w:tcPr>
          <w:p w14:paraId="3005550B" w14:textId="77777777" w:rsidR="00B55194" w:rsidRPr="00956817" w:rsidRDefault="00B55194" w:rsidP="00DA7EA1">
            <w:pPr>
              <w:tabs>
                <w:tab w:val="decimal" w:pos="581"/>
              </w:tabs>
              <w:spacing w:line="240" w:lineRule="atLeast"/>
              <w:ind w:left="-163" w:right="-167"/>
              <w:jc w:val="center"/>
              <w:rPr>
                <w:rFonts w:cs="Times New Roman"/>
                <w:i/>
                <w:iCs/>
                <w:color w:val="000000"/>
                <w:sz w:val="22"/>
                <w:szCs w:val="22"/>
              </w:rPr>
            </w:pPr>
            <w:r w:rsidRPr="00956817">
              <w:rPr>
                <w:rFonts w:cs="Times New Roman"/>
                <w:i/>
                <w:iCs/>
                <w:color w:val="000000"/>
                <w:sz w:val="22"/>
                <w:szCs w:val="22"/>
              </w:rPr>
              <w:t>(account)</w:t>
            </w:r>
          </w:p>
        </w:tc>
        <w:tc>
          <w:tcPr>
            <w:tcW w:w="306" w:type="dxa"/>
          </w:tcPr>
          <w:p w14:paraId="579C5DD6" w14:textId="77777777" w:rsidR="00B55194" w:rsidRPr="00956817" w:rsidRDefault="00B55194" w:rsidP="00DA7EA1">
            <w:pPr>
              <w:tabs>
                <w:tab w:val="decimal" w:pos="804"/>
              </w:tabs>
              <w:spacing w:line="240" w:lineRule="atLeast"/>
              <w:ind w:left="-163" w:right="-167"/>
              <w:jc w:val="center"/>
              <w:rPr>
                <w:rFonts w:cs="Times New Roman"/>
                <w:i/>
                <w:iCs/>
                <w:color w:val="000000"/>
                <w:sz w:val="22"/>
                <w:szCs w:val="22"/>
              </w:rPr>
            </w:pPr>
          </w:p>
        </w:tc>
        <w:tc>
          <w:tcPr>
            <w:tcW w:w="4338" w:type="dxa"/>
            <w:gridSpan w:val="4"/>
            <w:shd w:val="clear" w:color="auto" w:fill="auto"/>
            <w:vAlign w:val="bottom"/>
          </w:tcPr>
          <w:p w14:paraId="24C8C897" w14:textId="77777777" w:rsidR="00B55194" w:rsidRPr="00956817" w:rsidRDefault="00B55194" w:rsidP="00DA7EA1">
            <w:pPr>
              <w:tabs>
                <w:tab w:val="decimal" w:pos="804"/>
              </w:tabs>
              <w:spacing w:line="240" w:lineRule="atLeast"/>
              <w:ind w:left="-163" w:right="-167"/>
              <w:jc w:val="center"/>
              <w:rPr>
                <w:rFonts w:cs="Times New Roman"/>
                <w:i/>
                <w:iCs/>
                <w:color w:val="000000"/>
                <w:sz w:val="22"/>
                <w:szCs w:val="22"/>
              </w:rPr>
            </w:pPr>
            <w:r w:rsidRPr="00956817">
              <w:rPr>
                <w:rFonts w:cs="Times New Roman"/>
                <w:i/>
                <w:iCs/>
                <w:color w:val="000000"/>
                <w:sz w:val="22"/>
                <w:szCs w:val="22"/>
              </w:rPr>
              <w:t>(in thousand Baht)</w:t>
            </w:r>
          </w:p>
        </w:tc>
        <w:tc>
          <w:tcPr>
            <w:tcW w:w="1620" w:type="dxa"/>
            <w:gridSpan w:val="2"/>
            <w:shd w:val="clear" w:color="auto" w:fill="auto"/>
            <w:vAlign w:val="bottom"/>
          </w:tcPr>
          <w:p w14:paraId="45C40745" w14:textId="77777777" w:rsidR="00B55194" w:rsidRPr="00956817" w:rsidRDefault="00B55194" w:rsidP="00DA7EA1">
            <w:pPr>
              <w:tabs>
                <w:tab w:val="decimal" w:pos="804"/>
              </w:tabs>
              <w:spacing w:line="240" w:lineRule="atLeast"/>
              <w:ind w:left="-163" w:right="-167"/>
              <w:rPr>
                <w:rFonts w:cs="Times New Roman"/>
                <w:i/>
                <w:iCs/>
                <w:color w:val="000000"/>
                <w:sz w:val="22"/>
                <w:szCs w:val="22"/>
              </w:rPr>
            </w:pPr>
            <w:r w:rsidRPr="00956817">
              <w:rPr>
                <w:rFonts w:cs="Times New Roman"/>
                <w:i/>
                <w:iCs/>
                <w:color w:val="000000"/>
                <w:sz w:val="22"/>
                <w:szCs w:val="22"/>
              </w:rPr>
              <w:t>(%)</w:t>
            </w:r>
          </w:p>
        </w:tc>
        <w:tc>
          <w:tcPr>
            <w:tcW w:w="1752" w:type="dxa"/>
            <w:shd w:val="clear" w:color="auto" w:fill="auto"/>
            <w:vAlign w:val="bottom"/>
          </w:tcPr>
          <w:p w14:paraId="0C57C7AC" w14:textId="77777777" w:rsidR="00B55194" w:rsidRPr="00956817" w:rsidRDefault="00B55194" w:rsidP="00DA7EA1">
            <w:pPr>
              <w:tabs>
                <w:tab w:val="decimal" w:pos="804"/>
              </w:tabs>
              <w:spacing w:line="240" w:lineRule="atLeast"/>
              <w:ind w:left="-163" w:right="-167"/>
              <w:jc w:val="center"/>
              <w:rPr>
                <w:rFonts w:cs="Times New Roman"/>
                <w:i/>
                <w:iCs/>
                <w:color w:val="000000"/>
                <w:sz w:val="22"/>
                <w:szCs w:val="22"/>
              </w:rPr>
            </w:pPr>
            <w:r w:rsidRPr="00956817">
              <w:rPr>
                <w:rFonts w:cs="Times New Roman"/>
                <w:i/>
                <w:iCs/>
                <w:color w:val="000000"/>
                <w:sz w:val="22"/>
                <w:szCs w:val="22"/>
              </w:rPr>
              <w:t>(in thousand Baht)</w:t>
            </w:r>
          </w:p>
        </w:tc>
      </w:tr>
      <w:tr w:rsidR="003E6C8F" w:rsidRPr="00956817" w14:paraId="7DD9E735" w14:textId="77777777" w:rsidTr="00DA7EA1">
        <w:trPr>
          <w:trHeight w:val="56"/>
          <w:jc w:val="center"/>
        </w:trPr>
        <w:tc>
          <w:tcPr>
            <w:tcW w:w="3819" w:type="dxa"/>
            <w:shd w:val="clear" w:color="auto" w:fill="auto"/>
          </w:tcPr>
          <w:p w14:paraId="7C04CD59" w14:textId="77777777" w:rsidR="003E6C8F" w:rsidRPr="00956817" w:rsidRDefault="003E6C8F" w:rsidP="00DA7EA1">
            <w:pPr>
              <w:spacing w:line="240" w:lineRule="atLeast"/>
              <w:jc w:val="both"/>
              <w:rPr>
                <w:rFonts w:cs="Times New Roman"/>
                <w:b/>
                <w:bCs/>
                <w:color w:val="000000"/>
                <w:sz w:val="22"/>
                <w:szCs w:val="22"/>
                <w:cs/>
              </w:rPr>
            </w:pPr>
          </w:p>
        </w:tc>
        <w:tc>
          <w:tcPr>
            <w:tcW w:w="1476" w:type="dxa"/>
            <w:vAlign w:val="bottom"/>
          </w:tcPr>
          <w:p w14:paraId="5F46D1EE" w14:textId="77777777" w:rsidR="003E6C8F" w:rsidRPr="00956817" w:rsidRDefault="003E6C8F" w:rsidP="00DA7EA1">
            <w:pPr>
              <w:tabs>
                <w:tab w:val="decimal" w:pos="581"/>
              </w:tabs>
              <w:spacing w:line="240" w:lineRule="atLeast"/>
              <w:ind w:left="-163" w:right="-167"/>
              <w:jc w:val="center"/>
              <w:rPr>
                <w:rFonts w:cs="Times New Roman"/>
                <w:i/>
                <w:iCs/>
                <w:color w:val="000000"/>
                <w:sz w:val="22"/>
                <w:szCs w:val="22"/>
              </w:rPr>
            </w:pPr>
          </w:p>
        </w:tc>
        <w:tc>
          <w:tcPr>
            <w:tcW w:w="306" w:type="dxa"/>
          </w:tcPr>
          <w:p w14:paraId="3AF08861" w14:textId="77777777" w:rsidR="003E6C8F" w:rsidRPr="00956817" w:rsidRDefault="003E6C8F" w:rsidP="00DA7EA1">
            <w:pPr>
              <w:tabs>
                <w:tab w:val="decimal" w:pos="804"/>
              </w:tabs>
              <w:spacing w:line="240" w:lineRule="atLeast"/>
              <w:ind w:left="-163" w:right="-167"/>
              <w:jc w:val="center"/>
              <w:rPr>
                <w:rFonts w:cs="Times New Roman"/>
                <w:i/>
                <w:iCs/>
                <w:color w:val="000000"/>
                <w:sz w:val="22"/>
                <w:szCs w:val="22"/>
              </w:rPr>
            </w:pPr>
          </w:p>
        </w:tc>
        <w:tc>
          <w:tcPr>
            <w:tcW w:w="4338" w:type="dxa"/>
            <w:gridSpan w:val="4"/>
            <w:shd w:val="clear" w:color="auto" w:fill="auto"/>
            <w:vAlign w:val="bottom"/>
          </w:tcPr>
          <w:p w14:paraId="38ACC0D0" w14:textId="77777777" w:rsidR="003E6C8F" w:rsidRPr="00956817" w:rsidRDefault="003E6C8F" w:rsidP="00DA7EA1">
            <w:pPr>
              <w:tabs>
                <w:tab w:val="decimal" w:pos="804"/>
              </w:tabs>
              <w:spacing w:line="240" w:lineRule="atLeast"/>
              <w:ind w:left="-163" w:right="-167"/>
              <w:jc w:val="center"/>
              <w:rPr>
                <w:rFonts w:cs="Times New Roman"/>
                <w:i/>
                <w:iCs/>
                <w:color w:val="000000"/>
                <w:sz w:val="22"/>
                <w:szCs w:val="22"/>
              </w:rPr>
            </w:pPr>
          </w:p>
        </w:tc>
        <w:tc>
          <w:tcPr>
            <w:tcW w:w="1620" w:type="dxa"/>
            <w:gridSpan w:val="2"/>
            <w:shd w:val="clear" w:color="auto" w:fill="auto"/>
            <w:vAlign w:val="bottom"/>
          </w:tcPr>
          <w:p w14:paraId="566DC1A7" w14:textId="77777777" w:rsidR="003E6C8F" w:rsidRPr="00956817" w:rsidRDefault="003E6C8F" w:rsidP="00DA7EA1">
            <w:pPr>
              <w:tabs>
                <w:tab w:val="decimal" w:pos="804"/>
              </w:tabs>
              <w:spacing w:line="240" w:lineRule="atLeast"/>
              <w:ind w:left="-163" w:right="-167"/>
              <w:rPr>
                <w:rFonts w:cs="Times New Roman"/>
                <w:i/>
                <w:iCs/>
                <w:color w:val="000000"/>
                <w:sz w:val="22"/>
                <w:szCs w:val="22"/>
              </w:rPr>
            </w:pPr>
          </w:p>
        </w:tc>
        <w:tc>
          <w:tcPr>
            <w:tcW w:w="1752" w:type="dxa"/>
            <w:shd w:val="clear" w:color="auto" w:fill="auto"/>
            <w:vAlign w:val="bottom"/>
          </w:tcPr>
          <w:p w14:paraId="4BAB188E" w14:textId="77777777" w:rsidR="003E6C8F" w:rsidRPr="00956817" w:rsidRDefault="003E6C8F" w:rsidP="00DA7EA1">
            <w:pPr>
              <w:tabs>
                <w:tab w:val="decimal" w:pos="804"/>
              </w:tabs>
              <w:spacing w:line="240" w:lineRule="atLeast"/>
              <w:ind w:left="-163" w:right="-167"/>
              <w:jc w:val="center"/>
              <w:rPr>
                <w:rFonts w:cs="Times New Roman"/>
                <w:i/>
                <w:iCs/>
                <w:color w:val="000000"/>
                <w:sz w:val="22"/>
                <w:szCs w:val="22"/>
              </w:rPr>
            </w:pPr>
          </w:p>
        </w:tc>
      </w:tr>
      <w:tr w:rsidR="00B55194" w:rsidRPr="00956817" w14:paraId="343B7A24" w14:textId="77777777" w:rsidTr="00DA7EA1">
        <w:trPr>
          <w:trHeight w:val="189"/>
          <w:jc w:val="center"/>
        </w:trPr>
        <w:tc>
          <w:tcPr>
            <w:tcW w:w="3819" w:type="dxa"/>
            <w:shd w:val="clear" w:color="auto" w:fill="auto"/>
            <w:vAlign w:val="bottom"/>
          </w:tcPr>
          <w:p w14:paraId="27B84EDE" w14:textId="77777777" w:rsidR="00B55194" w:rsidRPr="00956817" w:rsidRDefault="00B55194" w:rsidP="00DA7EA1">
            <w:pPr>
              <w:spacing w:line="240" w:lineRule="atLeast"/>
              <w:rPr>
                <w:rFonts w:eastAsia="MS Mincho" w:cs="Times New Roman"/>
                <w:sz w:val="22"/>
                <w:szCs w:val="22"/>
              </w:rPr>
            </w:pPr>
            <w:r w:rsidRPr="00956817">
              <w:rPr>
                <w:rFonts w:eastAsia="MS Mincho" w:cs="Times New Roman"/>
                <w:sz w:val="22"/>
                <w:szCs w:val="22"/>
              </w:rPr>
              <w:t>Within credit terms</w:t>
            </w:r>
          </w:p>
        </w:tc>
        <w:tc>
          <w:tcPr>
            <w:tcW w:w="1476" w:type="dxa"/>
            <w:vAlign w:val="bottom"/>
          </w:tcPr>
          <w:p w14:paraId="64B656F7" w14:textId="77777777" w:rsidR="00B55194" w:rsidRPr="00956817" w:rsidRDefault="00B55194" w:rsidP="00DA7EA1">
            <w:pPr>
              <w:spacing w:line="240" w:lineRule="atLeast"/>
              <w:ind w:right="240"/>
              <w:jc w:val="right"/>
              <w:rPr>
                <w:rFonts w:cs="Times New Roman"/>
                <w:sz w:val="22"/>
                <w:szCs w:val="22"/>
              </w:rPr>
            </w:pPr>
            <w:r w:rsidRPr="00956817">
              <w:rPr>
                <w:rFonts w:cs="Times New Roman"/>
                <w:sz w:val="22"/>
                <w:szCs w:val="22"/>
              </w:rPr>
              <w:t>-</w:t>
            </w:r>
          </w:p>
        </w:tc>
        <w:tc>
          <w:tcPr>
            <w:tcW w:w="306" w:type="dxa"/>
            <w:vAlign w:val="bottom"/>
          </w:tcPr>
          <w:p w14:paraId="42332409" w14:textId="77777777" w:rsidR="00B55194" w:rsidRPr="00956817" w:rsidRDefault="00B55194" w:rsidP="00DA7EA1">
            <w:pPr>
              <w:spacing w:line="240" w:lineRule="atLeast"/>
              <w:jc w:val="right"/>
              <w:rPr>
                <w:rFonts w:cs="Times New Roman"/>
                <w:sz w:val="22"/>
                <w:szCs w:val="22"/>
              </w:rPr>
            </w:pPr>
          </w:p>
        </w:tc>
        <w:tc>
          <w:tcPr>
            <w:tcW w:w="1710" w:type="dxa"/>
            <w:shd w:val="clear" w:color="auto" w:fill="auto"/>
            <w:vAlign w:val="bottom"/>
          </w:tcPr>
          <w:p w14:paraId="3EFA5319" w14:textId="77777777" w:rsidR="00B55194" w:rsidRPr="00956817" w:rsidRDefault="00B55194" w:rsidP="00DA7EA1">
            <w:pPr>
              <w:spacing w:line="240" w:lineRule="atLeast"/>
              <w:ind w:right="240"/>
              <w:jc w:val="right"/>
              <w:rPr>
                <w:rFonts w:cs="Times New Roman"/>
                <w:sz w:val="22"/>
                <w:szCs w:val="22"/>
              </w:rPr>
            </w:pPr>
            <w:r w:rsidRPr="00956817">
              <w:rPr>
                <w:rFonts w:cs="Times New Roman"/>
                <w:sz w:val="22"/>
                <w:szCs w:val="22"/>
              </w:rPr>
              <w:t>-</w:t>
            </w:r>
          </w:p>
        </w:tc>
        <w:tc>
          <w:tcPr>
            <w:tcW w:w="288" w:type="dxa"/>
            <w:shd w:val="clear" w:color="auto" w:fill="auto"/>
            <w:vAlign w:val="bottom"/>
          </w:tcPr>
          <w:p w14:paraId="2452BA27" w14:textId="77777777" w:rsidR="00B55194" w:rsidRPr="00956817" w:rsidRDefault="00B55194" w:rsidP="00DA7EA1">
            <w:pPr>
              <w:spacing w:line="240" w:lineRule="atLeast"/>
              <w:jc w:val="both"/>
              <w:rPr>
                <w:rFonts w:cs="Times New Roman"/>
                <w:sz w:val="22"/>
                <w:szCs w:val="22"/>
              </w:rPr>
            </w:pPr>
          </w:p>
        </w:tc>
        <w:tc>
          <w:tcPr>
            <w:tcW w:w="1980" w:type="dxa"/>
            <w:shd w:val="clear" w:color="auto" w:fill="auto"/>
            <w:vAlign w:val="bottom"/>
          </w:tcPr>
          <w:p w14:paraId="14BC3C5E" w14:textId="77777777" w:rsidR="00B55194" w:rsidRPr="00956817" w:rsidRDefault="00B55194" w:rsidP="00DA7EA1">
            <w:pPr>
              <w:spacing w:line="240" w:lineRule="atLeast"/>
              <w:ind w:right="240"/>
              <w:jc w:val="right"/>
              <w:rPr>
                <w:rFonts w:cs="Times New Roman"/>
                <w:sz w:val="22"/>
                <w:szCs w:val="22"/>
              </w:rPr>
            </w:pPr>
            <w:r w:rsidRPr="00956817">
              <w:rPr>
                <w:rFonts w:cs="Times New Roman"/>
                <w:sz w:val="22"/>
                <w:szCs w:val="22"/>
              </w:rPr>
              <w:t>-</w:t>
            </w:r>
          </w:p>
        </w:tc>
        <w:tc>
          <w:tcPr>
            <w:tcW w:w="360" w:type="dxa"/>
            <w:shd w:val="clear" w:color="auto" w:fill="auto"/>
            <w:vAlign w:val="bottom"/>
          </w:tcPr>
          <w:p w14:paraId="14649F98" w14:textId="77777777" w:rsidR="00B55194" w:rsidRPr="00956817" w:rsidRDefault="00B55194" w:rsidP="00DA7EA1">
            <w:pPr>
              <w:spacing w:line="240" w:lineRule="atLeast"/>
              <w:jc w:val="both"/>
              <w:rPr>
                <w:rFonts w:cs="Times New Roman"/>
                <w:sz w:val="22"/>
                <w:szCs w:val="22"/>
              </w:rPr>
            </w:pPr>
          </w:p>
        </w:tc>
        <w:tc>
          <w:tcPr>
            <w:tcW w:w="1350" w:type="dxa"/>
            <w:shd w:val="clear" w:color="auto" w:fill="auto"/>
            <w:vAlign w:val="bottom"/>
          </w:tcPr>
          <w:p w14:paraId="734B3B98" w14:textId="77777777" w:rsidR="00B55194" w:rsidRPr="00956817" w:rsidRDefault="00B55194" w:rsidP="00DA7EA1">
            <w:pPr>
              <w:spacing w:line="240" w:lineRule="atLeast"/>
              <w:ind w:left="-108"/>
              <w:jc w:val="center"/>
              <w:rPr>
                <w:rFonts w:cs="Times New Roman"/>
                <w:sz w:val="22"/>
                <w:szCs w:val="22"/>
              </w:rPr>
            </w:pPr>
            <w:r w:rsidRPr="00956817">
              <w:rPr>
                <w:rFonts w:cs="Times New Roman"/>
                <w:sz w:val="22"/>
                <w:szCs w:val="22"/>
              </w:rPr>
              <w:t>1</w:t>
            </w:r>
          </w:p>
        </w:tc>
        <w:tc>
          <w:tcPr>
            <w:tcW w:w="270" w:type="dxa"/>
            <w:shd w:val="clear" w:color="auto" w:fill="auto"/>
            <w:vAlign w:val="bottom"/>
          </w:tcPr>
          <w:p w14:paraId="283A2AF5" w14:textId="77777777" w:rsidR="00B55194" w:rsidRPr="00956817" w:rsidRDefault="00B55194" w:rsidP="00DA7EA1">
            <w:pPr>
              <w:spacing w:line="240" w:lineRule="atLeast"/>
              <w:ind w:left="-108"/>
              <w:jc w:val="center"/>
              <w:rPr>
                <w:rFonts w:cs="Times New Roman"/>
                <w:sz w:val="22"/>
                <w:szCs w:val="22"/>
              </w:rPr>
            </w:pPr>
          </w:p>
        </w:tc>
        <w:tc>
          <w:tcPr>
            <w:tcW w:w="1752" w:type="dxa"/>
            <w:shd w:val="clear" w:color="auto" w:fill="auto"/>
            <w:vAlign w:val="bottom"/>
          </w:tcPr>
          <w:p w14:paraId="5A8ED2D7" w14:textId="77777777" w:rsidR="00B55194" w:rsidRPr="00956817" w:rsidRDefault="00B55194" w:rsidP="00DA7EA1">
            <w:pPr>
              <w:spacing w:line="240" w:lineRule="atLeast"/>
              <w:ind w:right="240"/>
              <w:jc w:val="right"/>
              <w:rPr>
                <w:rFonts w:cs="Times New Roman"/>
                <w:sz w:val="22"/>
                <w:szCs w:val="22"/>
              </w:rPr>
            </w:pPr>
            <w:r w:rsidRPr="00956817">
              <w:rPr>
                <w:rFonts w:cs="Times New Roman"/>
                <w:sz w:val="22"/>
                <w:szCs w:val="22"/>
              </w:rPr>
              <w:t>-</w:t>
            </w:r>
          </w:p>
        </w:tc>
      </w:tr>
      <w:tr w:rsidR="00B55194" w:rsidRPr="00956817" w14:paraId="4935960F" w14:textId="77777777" w:rsidTr="00DA7EA1">
        <w:trPr>
          <w:trHeight w:val="198"/>
          <w:jc w:val="center"/>
        </w:trPr>
        <w:tc>
          <w:tcPr>
            <w:tcW w:w="3819" w:type="dxa"/>
            <w:shd w:val="clear" w:color="auto" w:fill="auto"/>
            <w:vAlign w:val="bottom"/>
          </w:tcPr>
          <w:p w14:paraId="68C99077" w14:textId="77777777" w:rsidR="00B55194" w:rsidRPr="00956817" w:rsidRDefault="00B55194" w:rsidP="00DA7EA1">
            <w:pPr>
              <w:spacing w:line="240" w:lineRule="atLeast"/>
              <w:rPr>
                <w:rFonts w:eastAsia="MS Mincho" w:cs="Times New Roman"/>
                <w:sz w:val="22"/>
                <w:szCs w:val="22"/>
              </w:rPr>
            </w:pPr>
            <w:r w:rsidRPr="00956817">
              <w:rPr>
                <w:rFonts w:eastAsia="MS Mincho" w:cs="Times New Roman"/>
                <w:sz w:val="22"/>
                <w:szCs w:val="22"/>
              </w:rPr>
              <w:t>Overdue:</w:t>
            </w:r>
          </w:p>
        </w:tc>
        <w:tc>
          <w:tcPr>
            <w:tcW w:w="1476" w:type="dxa"/>
          </w:tcPr>
          <w:p w14:paraId="17B819D2" w14:textId="77777777" w:rsidR="00B55194" w:rsidRPr="00956817" w:rsidRDefault="00B55194" w:rsidP="00DA7EA1">
            <w:pPr>
              <w:spacing w:line="240" w:lineRule="atLeast"/>
              <w:ind w:right="104"/>
              <w:jc w:val="right"/>
              <w:rPr>
                <w:rFonts w:cs="Times New Roman"/>
                <w:sz w:val="22"/>
                <w:szCs w:val="22"/>
              </w:rPr>
            </w:pPr>
          </w:p>
        </w:tc>
        <w:tc>
          <w:tcPr>
            <w:tcW w:w="306" w:type="dxa"/>
          </w:tcPr>
          <w:p w14:paraId="0CC3590C" w14:textId="77777777" w:rsidR="00B55194" w:rsidRPr="00956817" w:rsidRDefault="00B55194" w:rsidP="00DA7EA1">
            <w:pPr>
              <w:spacing w:line="240" w:lineRule="atLeast"/>
              <w:jc w:val="right"/>
              <w:rPr>
                <w:rFonts w:cs="Times New Roman"/>
                <w:sz w:val="22"/>
                <w:szCs w:val="22"/>
              </w:rPr>
            </w:pPr>
          </w:p>
        </w:tc>
        <w:tc>
          <w:tcPr>
            <w:tcW w:w="1710" w:type="dxa"/>
            <w:shd w:val="clear" w:color="auto" w:fill="auto"/>
          </w:tcPr>
          <w:p w14:paraId="3D3BC6F9" w14:textId="77777777" w:rsidR="00B55194" w:rsidRPr="00956817" w:rsidRDefault="00B55194" w:rsidP="00DA7EA1">
            <w:pPr>
              <w:spacing w:line="240" w:lineRule="atLeast"/>
              <w:ind w:right="240"/>
              <w:jc w:val="right"/>
              <w:rPr>
                <w:rFonts w:cs="Times New Roman"/>
                <w:sz w:val="22"/>
                <w:szCs w:val="22"/>
              </w:rPr>
            </w:pPr>
          </w:p>
        </w:tc>
        <w:tc>
          <w:tcPr>
            <w:tcW w:w="288" w:type="dxa"/>
            <w:shd w:val="clear" w:color="auto" w:fill="auto"/>
          </w:tcPr>
          <w:p w14:paraId="394D1F57" w14:textId="77777777" w:rsidR="00B55194" w:rsidRPr="00956817" w:rsidRDefault="00B55194" w:rsidP="00DA7EA1">
            <w:pPr>
              <w:spacing w:line="240" w:lineRule="atLeast"/>
              <w:jc w:val="both"/>
              <w:rPr>
                <w:rFonts w:cs="Times New Roman"/>
                <w:sz w:val="22"/>
                <w:szCs w:val="22"/>
              </w:rPr>
            </w:pPr>
          </w:p>
        </w:tc>
        <w:tc>
          <w:tcPr>
            <w:tcW w:w="1980" w:type="dxa"/>
            <w:shd w:val="clear" w:color="auto" w:fill="auto"/>
          </w:tcPr>
          <w:p w14:paraId="5EB8211F" w14:textId="77777777" w:rsidR="00B55194" w:rsidRPr="00956817" w:rsidRDefault="00B55194" w:rsidP="00DA7EA1">
            <w:pPr>
              <w:spacing w:line="240" w:lineRule="atLeast"/>
              <w:ind w:right="240"/>
              <w:jc w:val="right"/>
              <w:rPr>
                <w:rFonts w:cs="Times New Roman"/>
                <w:sz w:val="22"/>
                <w:szCs w:val="22"/>
              </w:rPr>
            </w:pPr>
          </w:p>
        </w:tc>
        <w:tc>
          <w:tcPr>
            <w:tcW w:w="360" w:type="dxa"/>
            <w:shd w:val="clear" w:color="auto" w:fill="auto"/>
          </w:tcPr>
          <w:p w14:paraId="58DB9E44" w14:textId="77777777" w:rsidR="00B55194" w:rsidRPr="00956817" w:rsidRDefault="00B55194" w:rsidP="00DA7EA1">
            <w:pPr>
              <w:spacing w:line="240" w:lineRule="atLeast"/>
              <w:jc w:val="both"/>
              <w:rPr>
                <w:rFonts w:cs="Times New Roman"/>
                <w:sz w:val="22"/>
                <w:szCs w:val="22"/>
              </w:rPr>
            </w:pPr>
          </w:p>
        </w:tc>
        <w:tc>
          <w:tcPr>
            <w:tcW w:w="1350" w:type="dxa"/>
            <w:shd w:val="clear" w:color="auto" w:fill="auto"/>
          </w:tcPr>
          <w:p w14:paraId="7C538824" w14:textId="77777777" w:rsidR="00B55194" w:rsidRPr="00956817" w:rsidRDefault="00B55194" w:rsidP="00DA7EA1">
            <w:pPr>
              <w:spacing w:line="240" w:lineRule="atLeast"/>
              <w:ind w:left="-108"/>
              <w:jc w:val="center"/>
              <w:rPr>
                <w:rFonts w:cs="Times New Roman"/>
                <w:sz w:val="22"/>
                <w:szCs w:val="22"/>
              </w:rPr>
            </w:pPr>
          </w:p>
        </w:tc>
        <w:tc>
          <w:tcPr>
            <w:tcW w:w="270" w:type="dxa"/>
            <w:shd w:val="clear" w:color="auto" w:fill="auto"/>
          </w:tcPr>
          <w:p w14:paraId="2B9ACD6F" w14:textId="77777777" w:rsidR="00B55194" w:rsidRPr="00956817" w:rsidRDefault="00B55194" w:rsidP="00DA7EA1">
            <w:pPr>
              <w:spacing w:line="240" w:lineRule="atLeast"/>
              <w:ind w:left="-108"/>
              <w:jc w:val="center"/>
              <w:rPr>
                <w:rFonts w:cs="Times New Roman"/>
                <w:sz w:val="22"/>
                <w:szCs w:val="22"/>
              </w:rPr>
            </w:pPr>
          </w:p>
        </w:tc>
        <w:tc>
          <w:tcPr>
            <w:tcW w:w="1752" w:type="dxa"/>
            <w:shd w:val="clear" w:color="auto" w:fill="auto"/>
          </w:tcPr>
          <w:p w14:paraId="6CC7D4A4" w14:textId="77777777" w:rsidR="00B55194" w:rsidRPr="00956817" w:rsidRDefault="00B55194" w:rsidP="00DA7EA1">
            <w:pPr>
              <w:spacing w:line="240" w:lineRule="atLeast"/>
              <w:ind w:right="240"/>
              <w:jc w:val="right"/>
              <w:rPr>
                <w:rFonts w:cs="Times New Roman"/>
                <w:sz w:val="22"/>
                <w:szCs w:val="22"/>
              </w:rPr>
            </w:pPr>
          </w:p>
        </w:tc>
      </w:tr>
      <w:tr w:rsidR="00B55194" w:rsidRPr="00956817" w14:paraId="6533071B" w14:textId="77777777" w:rsidTr="00DA7EA1">
        <w:trPr>
          <w:trHeight w:val="216"/>
          <w:jc w:val="center"/>
        </w:trPr>
        <w:tc>
          <w:tcPr>
            <w:tcW w:w="3819" w:type="dxa"/>
            <w:shd w:val="clear" w:color="auto" w:fill="auto"/>
            <w:vAlign w:val="bottom"/>
          </w:tcPr>
          <w:p w14:paraId="27CA884E" w14:textId="77777777" w:rsidR="00B55194" w:rsidRPr="00956817" w:rsidRDefault="00B55194" w:rsidP="00DA7EA1">
            <w:pPr>
              <w:spacing w:line="240" w:lineRule="atLeast"/>
              <w:ind w:left="257" w:hanging="13"/>
              <w:rPr>
                <w:rFonts w:eastAsia="MS Mincho" w:cs="Times New Roman"/>
                <w:sz w:val="22"/>
                <w:szCs w:val="22"/>
              </w:rPr>
            </w:pPr>
            <w:r w:rsidRPr="00956817">
              <w:rPr>
                <w:rFonts w:eastAsia="MS Mincho" w:cs="Times New Roman"/>
                <w:sz w:val="22"/>
                <w:szCs w:val="22"/>
              </w:rPr>
              <w:t>Overdue 1 installment</w:t>
            </w:r>
          </w:p>
        </w:tc>
        <w:tc>
          <w:tcPr>
            <w:tcW w:w="1476" w:type="dxa"/>
          </w:tcPr>
          <w:p w14:paraId="1FDBDD6C" w14:textId="77777777" w:rsidR="00B55194" w:rsidRPr="00956817" w:rsidRDefault="00B55194" w:rsidP="00DA7EA1">
            <w:pPr>
              <w:spacing w:line="240" w:lineRule="atLeast"/>
              <w:ind w:right="240"/>
              <w:jc w:val="right"/>
              <w:rPr>
                <w:rFonts w:cs="Times New Roman"/>
                <w:sz w:val="22"/>
                <w:szCs w:val="22"/>
              </w:rPr>
            </w:pPr>
            <w:r w:rsidRPr="00956817">
              <w:rPr>
                <w:rFonts w:cs="Times New Roman"/>
                <w:sz w:val="22"/>
                <w:szCs w:val="22"/>
              </w:rPr>
              <w:t>-</w:t>
            </w:r>
          </w:p>
        </w:tc>
        <w:tc>
          <w:tcPr>
            <w:tcW w:w="306" w:type="dxa"/>
          </w:tcPr>
          <w:p w14:paraId="50CA3DD8" w14:textId="77777777" w:rsidR="00B55194" w:rsidRPr="00956817" w:rsidRDefault="00B55194" w:rsidP="00DA7EA1">
            <w:pPr>
              <w:spacing w:line="240" w:lineRule="atLeast"/>
              <w:jc w:val="right"/>
              <w:rPr>
                <w:rFonts w:cs="Times New Roman"/>
                <w:sz w:val="22"/>
                <w:szCs w:val="22"/>
              </w:rPr>
            </w:pPr>
          </w:p>
        </w:tc>
        <w:tc>
          <w:tcPr>
            <w:tcW w:w="1710" w:type="dxa"/>
            <w:shd w:val="clear" w:color="auto" w:fill="auto"/>
          </w:tcPr>
          <w:p w14:paraId="79B3577D" w14:textId="77777777" w:rsidR="00B55194" w:rsidRPr="00956817" w:rsidRDefault="00B55194" w:rsidP="00DA7EA1">
            <w:pPr>
              <w:spacing w:line="240" w:lineRule="atLeast"/>
              <w:ind w:right="240"/>
              <w:jc w:val="right"/>
              <w:rPr>
                <w:rFonts w:cs="Times New Roman"/>
                <w:sz w:val="22"/>
                <w:szCs w:val="22"/>
              </w:rPr>
            </w:pPr>
            <w:r w:rsidRPr="00956817">
              <w:rPr>
                <w:rFonts w:cs="Times New Roman"/>
                <w:sz w:val="22"/>
                <w:szCs w:val="22"/>
              </w:rPr>
              <w:t>-</w:t>
            </w:r>
          </w:p>
        </w:tc>
        <w:tc>
          <w:tcPr>
            <w:tcW w:w="288" w:type="dxa"/>
            <w:shd w:val="clear" w:color="auto" w:fill="auto"/>
          </w:tcPr>
          <w:p w14:paraId="7030564F" w14:textId="77777777" w:rsidR="00B55194" w:rsidRPr="00956817" w:rsidRDefault="00B55194" w:rsidP="00DA7EA1">
            <w:pPr>
              <w:spacing w:line="240" w:lineRule="atLeast"/>
              <w:jc w:val="right"/>
              <w:rPr>
                <w:rFonts w:cs="Times New Roman"/>
                <w:sz w:val="22"/>
                <w:szCs w:val="22"/>
              </w:rPr>
            </w:pPr>
          </w:p>
        </w:tc>
        <w:tc>
          <w:tcPr>
            <w:tcW w:w="1980" w:type="dxa"/>
            <w:shd w:val="clear" w:color="auto" w:fill="auto"/>
          </w:tcPr>
          <w:p w14:paraId="096C174E" w14:textId="77777777" w:rsidR="00B55194" w:rsidRPr="00956817" w:rsidRDefault="00B55194" w:rsidP="00DA7EA1">
            <w:pPr>
              <w:spacing w:line="240" w:lineRule="atLeast"/>
              <w:ind w:right="240"/>
              <w:jc w:val="right"/>
              <w:rPr>
                <w:rFonts w:cs="Times New Roman"/>
                <w:sz w:val="22"/>
                <w:szCs w:val="22"/>
              </w:rPr>
            </w:pPr>
            <w:r w:rsidRPr="00956817">
              <w:rPr>
                <w:rFonts w:cs="Times New Roman"/>
                <w:sz w:val="22"/>
                <w:szCs w:val="22"/>
              </w:rPr>
              <w:t>-</w:t>
            </w:r>
          </w:p>
        </w:tc>
        <w:tc>
          <w:tcPr>
            <w:tcW w:w="360" w:type="dxa"/>
            <w:shd w:val="clear" w:color="auto" w:fill="auto"/>
          </w:tcPr>
          <w:p w14:paraId="12C6AF88" w14:textId="77777777" w:rsidR="00B55194" w:rsidRPr="00956817" w:rsidRDefault="00B55194" w:rsidP="00DA7EA1">
            <w:pPr>
              <w:spacing w:line="240" w:lineRule="atLeast"/>
              <w:jc w:val="right"/>
              <w:rPr>
                <w:rFonts w:cs="Times New Roman"/>
                <w:sz w:val="22"/>
                <w:szCs w:val="22"/>
              </w:rPr>
            </w:pPr>
          </w:p>
        </w:tc>
        <w:tc>
          <w:tcPr>
            <w:tcW w:w="1350" w:type="dxa"/>
            <w:shd w:val="clear" w:color="auto" w:fill="auto"/>
          </w:tcPr>
          <w:p w14:paraId="6B489D9D" w14:textId="77777777" w:rsidR="00B55194" w:rsidRPr="00956817" w:rsidRDefault="00B55194" w:rsidP="00DA7EA1">
            <w:pPr>
              <w:spacing w:line="240" w:lineRule="atLeast"/>
              <w:ind w:left="-108"/>
              <w:jc w:val="center"/>
              <w:rPr>
                <w:rFonts w:cs="Times New Roman"/>
                <w:sz w:val="22"/>
                <w:szCs w:val="22"/>
              </w:rPr>
            </w:pPr>
            <w:r w:rsidRPr="00956817">
              <w:rPr>
                <w:rFonts w:cs="Times New Roman"/>
                <w:sz w:val="22"/>
                <w:szCs w:val="22"/>
              </w:rPr>
              <w:t>2</w:t>
            </w:r>
          </w:p>
        </w:tc>
        <w:tc>
          <w:tcPr>
            <w:tcW w:w="270" w:type="dxa"/>
            <w:shd w:val="clear" w:color="auto" w:fill="auto"/>
          </w:tcPr>
          <w:p w14:paraId="5BD38C7D" w14:textId="77777777" w:rsidR="00B55194" w:rsidRPr="00956817" w:rsidRDefault="00B55194" w:rsidP="00DA7EA1">
            <w:pPr>
              <w:spacing w:line="240" w:lineRule="atLeast"/>
              <w:ind w:left="-108"/>
              <w:jc w:val="center"/>
              <w:rPr>
                <w:rFonts w:cs="Times New Roman"/>
                <w:sz w:val="22"/>
                <w:szCs w:val="22"/>
              </w:rPr>
            </w:pPr>
          </w:p>
        </w:tc>
        <w:tc>
          <w:tcPr>
            <w:tcW w:w="1752" w:type="dxa"/>
            <w:shd w:val="clear" w:color="auto" w:fill="auto"/>
          </w:tcPr>
          <w:p w14:paraId="5DC18C5F" w14:textId="77777777" w:rsidR="00B55194" w:rsidRPr="00956817" w:rsidRDefault="00B55194" w:rsidP="00DA7EA1">
            <w:pPr>
              <w:spacing w:line="240" w:lineRule="atLeast"/>
              <w:ind w:right="240"/>
              <w:jc w:val="right"/>
              <w:rPr>
                <w:rFonts w:cs="Times New Roman"/>
                <w:sz w:val="22"/>
                <w:szCs w:val="22"/>
              </w:rPr>
            </w:pPr>
            <w:r w:rsidRPr="00956817">
              <w:rPr>
                <w:rFonts w:cs="Times New Roman"/>
                <w:sz w:val="22"/>
                <w:szCs w:val="22"/>
              </w:rPr>
              <w:t>-</w:t>
            </w:r>
          </w:p>
        </w:tc>
      </w:tr>
      <w:tr w:rsidR="00B55194" w:rsidRPr="00956817" w14:paraId="43BAF0D6" w14:textId="77777777" w:rsidTr="00DA7EA1">
        <w:trPr>
          <w:trHeight w:val="234"/>
          <w:jc w:val="center"/>
        </w:trPr>
        <w:tc>
          <w:tcPr>
            <w:tcW w:w="3819" w:type="dxa"/>
            <w:shd w:val="clear" w:color="auto" w:fill="auto"/>
            <w:vAlign w:val="bottom"/>
          </w:tcPr>
          <w:p w14:paraId="71A4748B" w14:textId="77777777" w:rsidR="00B55194" w:rsidRPr="00956817" w:rsidRDefault="00B55194" w:rsidP="00DA7EA1">
            <w:pPr>
              <w:spacing w:line="240" w:lineRule="atLeast"/>
              <w:ind w:left="257"/>
              <w:rPr>
                <w:rFonts w:eastAsia="MS Mincho" w:cs="Times New Roman"/>
                <w:sz w:val="22"/>
                <w:szCs w:val="22"/>
              </w:rPr>
            </w:pPr>
            <w:r w:rsidRPr="00956817">
              <w:rPr>
                <w:rFonts w:eastAsia="MS Mincho" w:cs="Times New Roman"/>
                <w:sz w:val="22"/>
                <w:szCs w:val="22"/>
              </w:rPr>
              <w:t>Overdue 2 installments</w:t>
            </w:r>
          </w:p>
        </w:tc>
        <w:tc>
          <w:tcPr>
            <w:tcW w:w="1476" w:type="dxa"/>
          </w:tcPr>
          <w:p w14:paraId="4D17DB40" w14:textId="77777777" w:rsidR="00B55194" w:rsidRPr="00956817" w:rsidRDefault="00B55194" w:rsidP="00DA7EA1">
            <w:pPr>
              <w:spacing w:line="240" w:lineRule="atLeast"/>
              <w:ind w:right="240"/>
              <w:jc w:val="right"/>
              <w:rPr>
                <w:rFonts w:cs="Times New Roman"/>
                <w:sz w:val="22"/>
                <w:szCs w:val="22"/>
              </w:rPr>
            </w:pPr>
            <w:r w:rsidRPr="00956817">
              <w:rPr>
                <w:rFonts w:cs="Times New Roman"/>
                <w:sz w:val="22"/>
                <w:szCs w:val="22"/>
              </w:rPr>
              <w:t>-</w:t>
            </w:r>
          </w:p>
        </w:tc>
        <w:tc>
          <w:tcPr>
            <w:tcW w:w="306" w:type="dxa"/>
          </w:tcPr>
          <w:p w14:paraId="27430FAD" w14:textId="77777777" w:rsidR="00B55194" w:rsidRPr="00956817" w:rsidRDefault="00B55194" w:rsidP="00DA7EA1">
            <w:pPr>
              <w:spacing w:line="240" w:lineRule="atLeast"/>
              <w:jc w:val="right"/>
              <w:rPr>
                <w:rFonts w:cs="Times New Roman"/>
                <w:sz w:val="22"/>
                <w:szCs w:val="22"/>
              </w:rPr>
            </w:pPr>
          </w:p>
        </w:tc>
        <w:tc>
          <w:tcPr>
            <w:tcW w:w="1710" w:type="dxa"/>
            <w:shd w:val="clear" w:color="auto" w:fill="auto"/>
          </w:tcPr>
          <w:p w14:paraId="52BD2920" w14:textId="77777777" w:rsidR="00B55194" w:rsidRPr="00956817" w:rsidRDefault="00B55194" w:rsidP="00DA7EA1">
            <w:pPr>
              <w:spacing w:line="240" w:lineRule="atLeast"/>
              <w:ind w:right="240"/>
              <w:jc w:val="right"/>
              <w:rPr>
                <w:rFonts w:cs="Times New Roman"/>
                <w:sz w:val="22"/>
                <w:szCs w:val="22"/>
              </w:rPr>
            </w:pPr>
            <w:r w:rsidRPr="00956817">
              <w:rPr>
                <w:rFonts w:cs="Times New Roman"/>
                <w:sz w:val="22"/>
                <w:szCs w:val="22"/>
              </w:rPr>
              <w:t>-</w:t>
            </w:r>
          </w:p>
        </w:tc>
        <w:tc>
          <w:tcPr>
            <w:tcW w:w="288" w:type="dxa"/>
            <w:shd w:val="clear" w:color="auto" w:fill="auto"/>
          </w:tcPr>
          <w:p w14:paraId="3DDFA331" w14:textId="77777777" w:rsidR="00B55194" w:rsidRPr="00956817" w:rsidRDefault="00B55194" w:rsidP="00DA7EA1">
            <w:pPr>
              <w:spacing w:line="240" w:lineRule="atLeast"/>
              <w:jc w:val="right"/>
              <w:rPr>
                <w:rFonts w:cs="Times New Roman"/>
                <w:sz w:val="22"/>
                <w:szCs w:val="22"/>
              </w:rPr>
            </w:pPr>
          </w:p>
        </w:tc>
        <w:tc>
          <w:tcPr>
            <w:tcW w:w="1980" w:type="dxa"/>
            <w:shd w:val="clear" w:color="auto" w:fill="auto"/>
          </w:tcPr>
          <w:p w14:paraId="47845E3A" w14:textId="77777777" w:rsidR="00B55194" w:rsidRPr="00956817" w:rsidRDefault="00B55194" w:rsidP="00DA7EA1">
            <w:pPr>
              <w:spacing w:line="240" w:lineRule="atLeast"/>
              <w:ind w:right="240"/>
              <w:jc w:val="right"/>
              <w:rPr>
                <w:rFonts w:cs="Times New Roman"/>
                <w:sz w:val="22"/>
                <w:szCs w:val="22"/>
              </w:rPr>
            </w:pPr>
            <w:r w:rsidRPr="00956817">
              <w:rPr>
                <w:rFonts w:cs="Times New Roman"/>
                <w:sz w:val="22"/>
                <w:szCs w:val="22"/>
              </w:rPr>
              <w:t>-</w:t>
            </w:r>
          </w:p>
        </w:tc>
        <w:tc>
          <w:tcPr>
            <w:tcW w:w="360" w:type="dxa"/>
            <w:shd w:val="clear" w:color="auto" w:fill="auto"/>
          </w:tcPr>
          <w:p w14:paraId="3C1F9F3A" w14:textId="77777777" w:rsidR="00B55194" w:rsidRPr="00956817" w:rsidRDefault="00B55194" w:rsidP="00DA7EA1">
            <w:pPr>
              <w:spacing w:line="240" w:lineRule="atLeast"/>
              <w:jc w:val="right"/>
              <w:rPr>
                <w:rFonts w:cs="Times New Roman"/>
                <w:sz w:val="22"/>
                <w:szCs w:val="22"/>
              </w:rPr>
            </w:pPr>
          </w:p>
        </w:tc>
        <w:tc>
          <w:tcPr>
            <w:tcW w:w="1350" w:type="dxa"/>
            <w:shd w:val="clear" w:color="auto" w:fill="auto"/>
          </w:tcPr>
          <w:p w14:paraId="242C4AD7" w14:textId="77777777" w:rsidR="00B55194" w:rsidRPr="00956817" w:rsidRDefault="00B55194" w:rsidP="00DA7EA1">
            <w:pPr>
              <w:spacing w:line="240" w:lineRule="atLeast"/>
              <w:ind w:left="-108"/>
              <w:jc w:val="center"/>
              <w:rPr>
                <w:rFonts w:cs="Times New Roman"/>
                <w:sz w:val="22"/>
                <w:szCs w:val="22"/>
              </w:rPr>
            </w:pPr>
            <w:r w:rsidRPr="00956817">
              <w:rPr>
                <w:rFonts w:cs="Times New Roman"/>
                <w:sz w:val="22"/>
                <w:szCs w:val="22"/>
              </w:rPr>
              <w:t>10</w:t>
            </w:r>
          </w:p>
        </w:tc>
        <w:tc>
          <w:tcPr>
            <w:tcW w:w="270" w:type="dxa"/>
            <w:shd w:val="clear" w:color="auto" w:fill="auto"/>
          </w:tcPr>
          <w:p w14:paraId="523FDA9E" w14:textId="77777777" w:rsidR="00B55194" w:rsidRPr="00956817" w:rsidRDefault="00B55194" w:rsidP="00DA7EA1">
            <w:pPr>
              <w:spacing w:line="240" w:lineRule="atLeast"/>
              <w:ind w:left="-108"/>
              <w:jc w:val="center"/>
              <w:rPr>
                <w:rFonts w:cs="Times New Roman"/>
                <w:sz w:val="22"/>
                <w:szCs w:val="22"/>
              </w:rPr>
            </w:pPr>
          </w:p>
        </w:tc>
        <w:tc>
          <w:tcPr>
            <w:tcW w:w="1752" w:type="dxa"/>
            <w:shd w:val="clear" w:color="auto" w:fill="auto"/>
          </w:tcPr>
          <w:p w14:paraId="76B2C84C" w14:textId="77777777" w:rsidR="00B55194" w:rsidRPr="00956817" w:rsidRDefault="00B55194" w:rsidP="00DA7EA1">
            <w:pPr>
              <w:spacing w:line="240" w:lineRule="atLeast"/>
              <w:ind w:right="240"/>
              <w:jc w:val="right"/>
              <w:rPr>
                <w:rFonts w:cs="Times New Roman"/>
                <w:sz w:val="22"/>
                <w:szCs w:val="22"/>
              </w:rPr>
            </w:pPr>
            <w:r w:rsidRPr="00956817">
              <w:rPr>
                <w:rFonts w:cs="Times New Roman"/>
                <w:sz w:val="22"/>
                <w:szCs w:val="22"/>
              </w:rPr>
              <w:t>-</w:t>
            </w:r>
          </w:p>
        </w:tc>
      </w:tr>
      <w:tr w:rsidR="00B55194" w:rsidRPr="00956817" w14:paraId="519FC2CC" w14:textId="77777777" w:rsidTr="00DA7EA1">
        <w:trPr>
          <w:trHeight w:val="252"/>
          <w:jc w:val="center"/>
        </w:trPr>
        <w:tc>
          <w:tcPr>
            <w:tcW w:w="3819" w:type="dxa"/>
            <w:shd w:val="clear" w:color="auto" w:fill="auto"/>
            <w:vAlign w:val="bottom"/>
          </w:tcPr>
          <w:p w14:paraId="75B62ADD" w14:textId="77777777" w:rsidR="00B55194" w:rsidRPr="00956817" w:rsidRDefault="00B55194" w:rsidP="00DA7EA1">
            <w:pPr>
              <w:spacing w:line="240" w:lineRule="atLeast"/>
              <w:ind w:left="257"/>
              <w:rPr>
                <w:rFonts w:eastAsia="MS Mincho" w:cs="Times New Roman"/>
                <w:sz w:val="22"/>
                <w:szCs w:val="22"/>
              </w:rPr>
            </w:pPr>
            <w:r w:rsidRPr="00956817">
              <w:rPr>
                <w:rFonts w:eastAsia="MS Mincho" w:cs="Times New Roman"/>
                <w:sz w:val="22"/>
                <w:szCs w:val="22"/>
              </w:rPr>
              <w:t>Overdue 3 installments</w:t>
            </w:r>
          </w:p>
        </w:tc>
        <w:tc>
          <w:tcPr>
            <w:tcW w:w="1476" w:type="dxa"/>
          </w:tcPr>
          <w:p w14:paraId="68975A6B" w14:textId="77777777" w:rsidR="00B55194" w:rsidRPr="00956817" w:rsidRDefault="00B55194" w:rsidP="00DA7EA1">
            <w:pPr>
              <w:spacing w:line="240" w:lineRule="atLeast"/>
              <w:ind w:right="104"/>
              <w:jc w:val="right"/>
              <w:rPr>
                <w:rFonts w:cs="Times New Roman"/>
                <w:sz w:val="22"/>
                <w:szCs w:val="22"/>
              </w:rPr>
            </w:pPr>
            <w:r w:rsidRPr="00956817">
              <w:rPr>
                <w:rFonts w:cs="Times New Roman"/>
                <w:sz w:val="22"/>
                <w:szCs w:val="22"/>
              </w:rPr>
              <w:t>2</w:t>
            </w:r>
          </w:p>
        </w:tc>
        <w:tc>
          <w:tcPr>
            <w:tcW w:w="306" w:type="dxa"/>
          </w:tcPr>
          <w:p w14:paraId="117497B6" w14:textId="77777777" w:rsidR="00B55194" w:rsidRPr="00956817" w:rsidRDefault="00B55194" w:rsidP="00DA7EA1">
            <w:pPr>
              <w:spacing w:line="240" w:lineRule="atLeast"/>
              <w:jc w:val="right"/>
              <w:rPr>
                <w:rFonts w:cs="Times New Roman"/>
                <w:sz w:val="22"/>
                <w:szCs w:val="22"/>
              </w:rPr>
            </w:pPr>
          </w:p>
        </w:tc>
        <w:tc>
          <w:tcPr>
            <w:tcW w:w="1710" w:type="dxa"/>
            <w:shd w:val="clear" w:color="auto" w:fill="auto"/>
          </w:tcPr>
          <w:p w14:paraId="40ECD69E" w14:textId="77777777" w:rsidR="00B55194" w:rsidRPr="00956817" w:rsidRDefault="00B55194" w:rsidP="00DA7EA1">
            <w:pPr>
              <w:spacing w:line="240" w:lineRule="atLeast"/>
              <w:ind w:right="50"/>
              <w:jc w:val="right"/>
              <w:rPr>
                <w:rFonts w:cs="Times New Roman"/>
                <w:sz w:val="22"/>
                <w:szCs w:val="22"/>
              </w:rPr>
            </w:pPr>
            <w:r w:rsidRPr="00956817">
              <w:rPr>
                <w:rFonts w:cs="Times New Roman"/>
                <w:sz w:val="22"/>
                <w:szCs w:val="22"/>
              </w:rPr>
              <w:t>3</w:t>
            </w:r>
          </w:p>
        </w:tc>
        <w:tc>
          <w:tcPr>
            <w:tcW w:w="288" w:type="dxa"/>
            <w:shd w:val="clear" w:color="auto" w:fill="auto"/>
          </w:tcPr>
          <w:p w14:paraId="58F23966" w14:textId="77777777" w:rsidR="00B55194" w:rsidRPr="00956817" w:rsidRDefault="00B55194" w:rsidP="00DA7EA1">
            <w:pPr>
              <w:spacing w:line="240" w:lineRule="atLeast"/>
              <w:jc w:val="right"/>
              <w:rPr>
                <w:rFonts w:cs="Times New Roman"/>
                <w:sz w:val="22"/>
                <w:szCs w:val="22"/>
              </w:rPr>
            </w:pPr>
          </w:p>
        </w:tc>
        <w:tc>
          <w:tcPr>
            <w:tcW w:w="1980" w:type="dxa"/>
            <w:shd w:val="clear" w:color="auto" w:fill="auto"/>
          </w:tcPr>
          <w:p w14:paraId="5F90DB44" w14:textId="77777777" w:rsidR="00B55194" w:rsidRPr="00956817" w:rsidRDefault="00B55194" w:rsidP="00DA7EA1">
            <w:pPr>
              <w:spacing w:line="240" w:lineRule="atLeast"/>
              <w:ind w:right="240"/>
              <w:jc w:val="right"/>
              <w:rPr>
                <w:rFonts w:cs="Times New Roman"/>
                <w:sz w:val="22"/>
                <w:szCs w:val="22"/>
              </w:rPr>
            </w:pPr>
            <w:r w:rsidRPr="00956817">
              <w:rPr>
                <w:rFonts w:cs="Times New Roman"/>
                <w:sz w:val="22"/>
                <w:szCs w:val="22"/>
              </w:rPr>
              <w:t>-</w:t>
            </w:r>
          </w:p>
        </w:tc>
        <w:tc>
          <w:tcPr>
            <w:tcW w:w="360" w:type="dxa"/>
            <w:shd w:val="clear" w:color="auto" w:fill="auto"/>
          </w:tcPr>
          <w:p w14:paraId="5338980B" w14:textId="77777777" w:rsidR="00B55194" w:rsidRPr="00956817" w:rsidRDefault="00B55194" w:rsidP="00DA7EA1">
            <w:pPr>
              <w:spacing w:line="240" w:lineRule="atLeast"/>
              <w:jc w:val="right"/>
              <w:rPr>
                <w:rFonts w:cs="Times New Roman"/>
                <w:sz w:val="22"/>
                <w:szCs w:val="22"/>
              </w:rPr>
            </w:pPr>
          </w:p>
        </w:tc>
        <w:tc>
          <w:tcPr>
            <w:tcW w:w="1350" w:type="dxa"/>
            <w:shd w:val="clear" w:color="auto" w:fill="auto"/>
          </w:tcPr>
          <w:p w14:paraId="3D2DBDC1" w14:textId="77777777" w:rsidR="00B55194" w:rsidRPr="00956817" w:rsidRDefault="00B55194" w:rsidP="00DA7EA1">
            <w:pPr>
              <w:spacing w:line="240" w:lineRule="atLeast"/>
              <w:ind w:left="-108"/>
              <w:jc w:val="center"/>
              <w:rPr>
                <w:rFonts w:cs="Times New Roman"/>
                <w:sz w:val="22"/>
                <w:szCs w:val="22"/>
              </w:rPr>
            </w:pPr>
            <w:r w:rsidRPr="00956817">
              <w:rPr>
                <w:rFonts w:cs="Times New Roman"/>
                <w:sz w:val="22"/>
                <w:szCs w:val="22"/>
              </w:rPr>
              <w:t>20</w:t>
            </w:r>
          </w:p>
        </w:tc>
        <w:tc>
          <w:tcPr>
            <w:tcW w:w="270" w:type="dxa"/>
            <w:shd w:val="clear" w:color="auto" w:fill="auto"/>
          </w:tcPr>
          <w:p w14:paraId="1ED57433" w14:textId="77777777" w:rsidR="00B55194" w:rsidRPr="00956817" w:rsidRDefault="00B55194" w:rsidP="00DA7EA1">
            <w:pPr>
              <w:spacing w:line="240" w:lineRule="atLeast"/>
              <w:ind w:left="-108"/>
              <w:jc w:val="center"/>
              <w:rPr>
                <w:rFonts w:cs="Times New Roman"/>
                <w:sz w:val="22"/>
                <w:szCs w:val="22"/>
              </w:rPr>
            </w:pPr>
          </w:p>
        </w:tc>
        <w:tc>
          <w:tcPr>
            <w:tcW w:w="1752" w:type="dxa"/>
            <w:shd w:val="clear" w:color="auto" w:fill="auto"/>
          </w:tcPr>
          <w:p w14:paraId="7DD78F42" w14:textId="77777777" w:rsidR="00B55194" w:rsidRPr="00956817" w:rsidRDefault="00B55194" w:rsidP="00DA7EA1">
            <w:pPr>
              <w:spacing w:line="240" w:lineRule="atLeast"/>
              <w:ind w:right="240"/>
              <w:jc w:val="right"/>
              <w:rPr>
                <w:rFonts w:cs="Times New Roman"/>
                <w:sz w:val="22"/>
                <w:szCs w:val="22"/>
              </w:rPr>
            </w:pPr>
            <w:r w:rsidRPr="00956817">
              <w:rPr>
                <w:rFonts w:cs="Times New Roman"/>
                <w:sz w:val="22"/>
                <w:szCs w:val="22"/>
              </w:rPr>
              <w:t>-</w:t>
            </w:r>
          </w:p>
        </w:tc>
      </w:tr>
      <w:tr w:rsidR="00B55194" w:rsidRPr="00956817" w14:paraId="4CEB453F" w14:textId="77777777" w:rsidTr="00DA7EA1">
        <w:trPr>
          <w:trHeight w:val="56"/>
          <w:jc w:val="center"/>
        </w:trPr>
        <w:tc>
          <w:tcPr>
            <w:tcW w:w="3819" w:type="dxa"/>
            <w:shd w:val="clear" w:color="auto" w:fill="auto"/>
            <w:vAlign w:val="bottom"/>
          </w:tcPr>
          <w:p w14:paraId="7900F4A2" w14:textId="77777777" w:rsidR="00B55194" w:rsidRPr="00956817" w:rsidRDefault="00B55194" w:rsidP="00DA7EA1">
            <w:pPr>
              <w:spacing w:line="240" w:lineRule="atLeast"/>
              <w:ind w:left="257" w:hanging="13"/>
              <w:rPr>
                <w:rFonts w:eastAsia="MS Mincho" w:cs="Times New Roman"/>
                <w:sz w:val="22"/>
                <w:szCs w:val="22"/>
              </w:rPr>
            </w:pPr>
            <w:r w:rsidRPr="00956817">
              <w:rPr>
                <w:rFonts w:eastAsia="MS Mincho" w:cs="Times New Roman"/>
                <w:sz w:val="22"/>
                <w:szCs w:val="22"/>
              </w:rPr>
              <w:t>Overdue 4 installments</w:t>
            </w:r>
          </w:p>
        </w:tc>
        <w:tc>
          <w:tcPr>
            <w:tcW w:w="1476" w:type="dxa"/>
          </w:tcPr>
          <w:p w14:paraId="34B5D39A" w14:textId="77777777" w:rsidR="00B55194" w:rsidRPr="00956817" w:rsidRDefault="00B55194" w:rsidP="00DA7EA1">
            <w:pPr>
              <w:spacing w:line="240" w:lineRule="atLeast"/>
              <w:ind w:right="240"/>
              <w:jc w:val="right"/>
              <w:rPr>
                <w:rFonts w:cs="Times New Roman"/>
                <w:sz w:val="22"/>
                <w:szCs w:val="22"/>
              </w:rPr>
            </w:pPr>
            <w:r w:rsidRPr="00956817">
              <w:rPr>
                <w:rFonts w:cs="Times New Roman"/>
                <w:sz w:val="22"/>
                <w:szCs w:val="22"/>
              </w:rPr>
              <w:t>-</w:t>
            </w:r>
          </w:p>
        </w:tc>
        <w:tc>
          <w:tcPr>
            <w:tcW w:w="306" w:type="dxa"/>
          </w:tcPr>
          <w:p w14:paraId="3E839263" w14:textId="77777777" w:rsidR="00B55194" w:rsidRPr="00956817" w:rsidRDefault="00B55194" w:rsidP="00DA7EA1">
            <w:pPr>
              <w:spacing w:line="240" w:lineRule="atLeast"/>
              <w:jc w:val="right"/>
              <w:rPr>
                <w:rFonts w:cs="Times New Roman"/>
                <w:sz w:val="22"/>
                <w:szCs w:val="22"/>
              </w:rPr>
            </w:pPr>
          </w:p>
        </w:tc>
        <w:tc>
          <w:tcPr>
            <w:tcW w:w="1710" w:type="dxa"/>
            <w:shd w:val="clear" w:color="auto" w:fill="auto"/>
          </w:tcPr>
          <w:p w14:paraId="5893B8D4" w14:textId="77777777" w:rsidR="00B55194" w:rsidRPr="00956817" w:rsidRDefault="00B55194" w:rsidP="00DA7EA1">
            <w:pPr>
              <w:spacing w:line="240" w:lineRule="atLeast"/>
              <w:ind w:right="240"/>
              <w:jc w:val="right"/>
              <w:rPr>
                <w:rFonts w:cs="Times New Roman"/>
                <w:sz w:val="22"/>
                <w:szCs w:val="22"/>
              </w:rPr>
            </w:pPr>
            <w:r w:rsidRPr="00956817">
              <w:rPr>
                <w:rFonts w:cs="Times New Roman"/>
                <w:sz w:val="22"/>
                <w:szCs w:val="22"/>
              </w:rPr>
              <w:t>-</w:t>
            </w:r>
          </w:p>
        </w:tc>
        <w:tc>
          <w:tcPr>
            <w:tcW w:w="288" w:type="dxa"/>
            <w:shd w:val="clear" w:color="auto" w:fill="auto"/>
          </w:tcPr>
          <w:p w14:paraId="36268731" w14:textId="77777777" w:rsidR="00B55194" w:rsidRPr="00956817" w:rsidRDefault="00B55194" w:rsidP="00DA7EA1">
            <w:pPr>
              <w:spacing w:line="240" w:lineRule="atLeast"/>
              <w:jc w:val="right"/>
              <w:rPr>
                <w:rFonts w:cs="Times New Roman"/>
                <w:sz w:val="22"/>
                <w:szCs w:val="22"/>
              </w:rPr>
            </w:pPr>
          </w:p>
        </w:tc>
        <w:tc>
          <w:tcPr>
            <w:tcW w:w="1980" w:type="dxa"/>
            <w:shd w:val="clear" w:color="auto" w:fill="auto"/>
          </w:tcPr>
          <w:p w14:paraId="7F1D2509" w14:textId="77777777" w:rsidR="00B55194" w:rsidRPr="00956817" w:rsidRDefault="00B55194" w:rsidP="00DA7EA1">
            <w:pPr>
              <w:spacing w:line="240" w:lineRule="atLeast"/>
              <w:ind w:right="240"/>
              <w:jc w:val="right"/>
              <w:rPr>
                <w:rFonts w:cs="Times New Roman"/>
                <w:sz w:val="22"/>
                <w:szCs w:val="22"/>
              </w:rPr>
            </w:pPr>
            <w:r w:rsidRPr="00956817">
              <w:rPr>
                <w:rFonts w:cs="Times New Roman"/>
                <w:sz w:val="22"/>
                <w:szCs w:val="22"/>
              </w:rPr>
              <w:t>-</w:t>
            </w:r>
          </w:p>
        </w:tc>
        <w:tc>
          <w:tcPr>
            <w:tcW w:w="360" w:type="dxa"/>
            <w:shd w:val="clear" w:color="auto" w:fill="auto"/>
          </w:tcPr>
          <w:p w14:paraId="1C22B9FD" w14:textId="77777777" w:rsidR="00B55194" w:rsidRPr="00956817" w:rsidRDefault="00B55194" w:rsidP="00DA7EA1">
            <w:pPr>
              <w:spacing w:line="240" w:lineRule="atLeast"/>
              <w:jc w:val="right"/>
              <w:rPr>
                <w:rFonts w:cs="Times New Roman"/>
                <w:sz w:val="22"/>
                <w:szCs w:val="22"/>
              </w:rPr>
            </w:pPr>
          </w:p>
        </w:tc>
        <w:tc>
          <w:tcPr>
            <w:tcW w:w="1350" w:type="dxa"/>
            <w:shd w:val="clear" w:color="auto" w:fill="auto"/>
          </w:tcPr>
          <w:p w14:paraId="7B45F227" w14:textId="77777777" w:rsidR="00B55194" w:rsidRPr="00956817" w:rsidRDefault="00B55194" w:rsidP="00DA7EA1">
            <w:pPr>
              <w:spacing w:line="240" w:lineRule="atLeast"/>
              <w:ind w:left="-108"/>
              <w:jc w:val="center"/>
              <w:rPr>
                <w:rFonts w:cs="Times New Roman"/>
                <w:sz w:val="22"/>
                <w:szCs w:val="22"/>
              </w:rPr>
            </w:pPr>
            <w:r w:rsidRPr="00956817">
              <w:rPr>
                <w:rFonts w:cs="Times New Roman"/>
                <w:sz w:val="22"/>
                <w:szCs w:val="22"/>
              </w:rPr>
              <w:t>30</w:t>
            </w:r>
          </w:p>
        </w:tc>
        <w:tc>
          <w:tcPr>
            <w:tcW w:w="270" w:type="dxa"/>
            <w:shd w:val="clear" w:color="auto" w:fill="auto"/>
          </w:tcPr>
          <w:p w14:paraId="4567BACD" w14:textId="77777777" w:rsidR="00B55194" w:rsidRPr="00956817" w:rsidRDefault="00B55194" w:rsidP="00DA7EA1">
            <w:pPr>
              <w:spacing w:line="240" w:lineRule="atLeast"/>
              <w:ind w:left="-108"/>
              <w:jc w:val="center"/>
              <w:rPr>
                <w:rFonts w:cs="Times New Roman"/>
                <w:sz w:val="22"/>
                <w:szCs w:val="22"/>
              </w:rPr>
            </w:pPr>
          </w:p>
        </w:tc>
        <w:tc>
          <w:tcPr>
            <w:tcW w:w="1752" w:type="dxa"/>
            <w:shd w:val="clear" w:color="auto" w:fill="auto"/>
          </w:tcPr>
          <w:p w14:paraId="37763565" w14:textId="77777777" w:rsidR="00B55194" w:rsidRPr="00956817" w:rsidRDefault="00B55194" w:rsidP="00DA7EA1">
            <w:pPr>
              <w:spacing w:line="240" w:lineRule="atLeast"/>
              <w:ind w:right="240"/>
              <w:jc w:val="right"/>
              <w:rPr>
                <w:rFonts w:cs="Times New Roman"/>
                <w:sz w:val="22"/>
                <w:szCs w:val="22"/>
              </w:rPr>
            </w:pPr>
            <w:r w:rsidRPr="00956817">
              <w:rPr>
                <w:rFonts w:cs="Times New Roman"/>
                <w:sz w:val="22"/>
                <w:szCs w:val="22"/>
              </w:rPr>
              <w:t>-</w:t>
            </w:r>
          </w:p>
        </w:tc>
      </w:tr>
      <w:tr w:rsidR="00B55194" w:rsidRPr="00956817" w14:paraId="7F06D6F4" w14:textId="77777777" w:rsidTr="00DA7EA1">
        <w:trPr>
          <w:trHeight w:val="261"/>
          <w:jc w:val="center"/>
        </w:trPr>
        <w:tc>
          <w:tcPr>
            <w:tcW w:w="3819" w:type="dxa"/>
            <w:shd w:val="clear" w:color="auto" w:fill="auto"/>
            <w:vAlign w:val="bottom"/>
          </w:tcPr>
          <w:p w14:paraId="78CC6EC1" w14:textId="77777777" w:rsidR="00B55194" w:rsidRPr="00956817" w:rsidRDefault="00B55194" w:rsidP="00DA7EA1">
            <w:pPr>
              <w:spacing w:line="240" w:lineRule="atLeast"/>
              <w:ind w:left="257"/>
              <w:rPr>
                <w:rFonts w:eastAsia="MS Mincho" w:cs="Times New Roman"/>
                <w:sz w:val="22"/>
                <w:szCs w:val="22"/>
              </w:rPr>
            </w:pPr>
            <w:r w:rsidRPr="00956817">
              <w:rPr>
                <w:rFonts w:eastAsia="MS Mincho" w:cs="Times New Roman"/>
                <w:sz w:val="22"/>
                <w:szCs w:val="22"/>
              </w:rPr>
              <w:t>Overdue 5 installments</w:t>
            </w:r>
          </w:p>
        </w:tc>
        <w:tc>
          <w:tcPr>
            <w:tcW w:w="1476" w:type="dxa"/>
          </w:tcPr>
          <w:p w14:paraId="55C1DF64" w14:textId="77777777" w:rsidR="00B55194" w:rsidRPr="00956817" w:rsidRDefault="00B55194" w:rsidP="00DA7EA1">
            <w:pPr>
              <w:spacing w:line="240" w:lineRule="atLeast"/>
              <w:ind w:right="240"/>
              <w:jc w:val="right"/>
              <w:rPr>
                <w:rFonts w:cs="Times New Roman"/>
                <w:sz w:val="22"/>
                <w:szCs w:val="22"/>
              </w:rPr>
            </w:pPr>
            <w:r w:rsidRPr="00956817">
              <w:rPr>
                <w:rFonts w:cs="Times New Roman"/>
                <w:sz w:val="22"/>
                <w:szCs w:val="22"/>
              </w:rPr>
              <w:t>-</w:t>
            </w:r>
          </w:p>
        </w:tc>
        <w:tc>
          <w:tcPr>
            <w:tcW w:w="306" w:type="dxa"/>
          </w:tcPr>
          <w:p w14:paraId="09A3F425" w14:textId="77777777" w:rsidR="00B55194" w:rsidRPr="00956817" w:rsidRDefault="00B55194" w:rsidP="00DA7EA1">
            <w:pPr>
              <w:spacing w:line="240" w:lineRule="atLeast"/>
              <w:jc w:val="right"/>
              <w:rPr>
                <w:rFonts w:cs="Times New Roman"/>
                <w:sz w:val="22"/>
                <w:szCs w:val="22"/>
              </w:rPr>
            </w:pPr>
          </w:p>
        </w:tc>
        <w:tc>
          <w:tcPr>
            <w:tcW w:w="1710" w:type="dxa"/>
            <w:shd w:val="clear" w:color="auto" w:fill="auto"/>
          </w:tcPr>
          <w:p w14:paraId="71D9E9BC" w14:textId="77777777" w:rsidR="00B55194" w:rsidRPr="00956817" w:rsidRDefault="00B55194" w:rsidP="00DA7EA1">
            <w:pPr>
              <w:spacing w:line="240" w:lineRule="atLeast"/>
              <w:ind w:right="240"/>
              <w:jc w:val="right"/>
              <w:rPr>
                <w:rFonts w:cs="Times New Roman"/>
                <w:sz w:val="22"/>
                <w:szCs w:val="22"/>
              </w:rPr>
            </w:pPr>
            <w:r w:rsidRPr="00956817">
              <w:rPr>
                <w:rFonts w:cs="Times New Roman"/>
                <w:sz w:val="22"/>
                <w:szCs w:val="22"/>
              </w:rPr>
              <w:t>-</w:t>
            </w:r>
          </w:p>
        </w:tc>
        <w:tc>
          <w:tcPr>
            <w:tcW w:w="288" w:type="dxa"/>
            <w:shd w:val="clear" w:color="auto" w:fill="auto"/>
          </w:tcPr>
          <w:p w14:paraId="4FE8B746" w14:textId="77777777" w:rsidR="00B55194" w:rsidRPr="00956817" w:rsidRDefault="00B55194" w:rsidP="00DA7EA1">
            <w:pPr>
              <w:spacing w:line="240" w:lineRule="atLeast"/>
              <w:jc w:val="right"/>
              <w:rPr>
                <w:rFonts w:cs="Times New Roman"/>
                <w:sz w:val="22"/>
                <w:szCs w:val="22"/>
              </w:rPr>
            </w:pPr>
          </w:p>
        </w:tc>
        <w:tc>
          <w:tcPr>
            <w:tcW w:w="1980" w:type="dxa"/>
            <w:shd w:val="clear" w:color="auto" w:fill="auto"/>
          </w:tcPr>
          <w:p w14:paraId="2DCBDA83" w14:textId="77777777" w:rsidR="00B55194" w:rsidRPr="00956817" w:rsidRDefault="00B55194" w:rsidP="00DA7EA1">
            <w:pPr>
              <w:spacing w:line="240" w:lineRule="atLeast"/>
              <w:ind w:right="240"/>
              <w:jc w:val="right"/>
              <w:rPr>
                <w:rFonts w:cs="Times New Roman"/>
                <w:sz w:val="22"/>
                <w:szCs w:val="22"/>
              </w:rPr>
            </w:pPr>
            <w:r w:rsidRPr="00956817">
              <w:rPr>
                <w:rFonts w:cs="Times New Roman"/>
                <w:sz w:val="22"/>
                <w:szCs w:val="22"/>
              </w:rPr>
              <w:t>-</w:t>
            </w:r>
          </w:p>
        </w:tc>
        <w:tc>
          <w:tcPr>
            <w:tcW w:w="360" w:type="dxa"/>
            <w:shd w:val="clear" w:color="auto" w:fill="auto"/>
          </w:tcPr>
          <w:p w14:paraId="008AA484" w14:textId="77777777" w:rsidR="00B55194" w:rsidRPr="00956817" w:rsidRDefault="00B55194" w:rsidP="00DA7EA1">
            <w:pPr>
              <w:spacing w:line="240" w:lineRule="atLeast"/>
              <w:jc w:val="right"/>
              <w:rPr>
                <w:rFonts w:cs="Times New Roman"/>
                <w:sz w:val="22"/>
                <w:szCs w:val="22"/>
              </w:rPr>
            </w:pPr>
          </w:p>
        </w:tc>
        <w:tc>
          <w:tcPr>
            <w:tcW w:w="1350" w:type="dxa"/>
            <w:shd w:val="clear" w:color="auto" w:fill="auto"/>
          </w:tcPr>
          <w:p w14:paraId="61D61605" w14:textId="77777777" w:rsidR="00B55194" w:rsidRPr="00956817" w:rsidRDefault="00B55194" w:rsidP="00DA7EA1">
            <w:pPr>
              <w:spacing w:line="240" w:lineRule="atLeast"/>
              <w:ind w:left="-108"/>
              <w:jc w:val="center"/>
              <w:rPr>
                <w:rFonts w:cs="Times New Roman"/>
                <w:sz w:val="22"/>
                <w:szCs w:val="22"/>
              </w:rPr>
            </w:pPr>
            <w:r w:rsidRPr="00956817">
              <w:rPr>
                <w:rFonts w:cs="Times New Roman"/>
                <w:sz w:val="22"/>
                <w:szCs w:val="22"/>
              </w:rPr>
              <w:t>40</w:t>
            </w:r>
          </w:p>
        </w:tc>
        <w:tc>
          <w:tcPr>
            <w:tcW w:w="270" w:type="dxa"/>
            <w:shd w:val="clear" w:color="auto" w:fill="auto"/>
          </w:tcPr>
          <w:p w14:paraId="6D17B540" w14:textId="77777777" w:rsidR="00B55194" w:rsidRPr="00956817" w:rsidRDefault="00B55194" w:rsidP="00DA7EA1">
            <w:pPr>
              <w:spacing w:line="240" w:lineRule="atLeast"/>
              <w:ind w:left="-108"/>
              <w:jc w:val="center"/>
              <w:rPr>
                <w:rFonts w:cs="Times New Roman"/>
                <w:sz w:val="22"/>
                <w:szCs w:val="22"/>
              </w:rPr>
            </w:pPr>
          </w:p>
        </w:tc>
        <w:tc>
          <w:tcPr>
            <w:tcW w:w="1752" w:type="dxa"/>
            <w:shd w:val="clear" w:color="auto" w:fill="auto"/>
          </w:tcPr>
          <w:p w14:paraId="41915215" w14:textId="77777777" w:rsidR="00B55194" w:rsidRPr="00956817" w:rsidRDefault="00B55194" w:rsidP="00DA7EA1">
            <w:pPr>
              <w:spacing w:line="240" w:lineRule="atLeast"/>
              <w:ind w:right="240"/>
              <w:jc w:val="right"/>
              <w:rPr>
                <w:rFonts w:cs="Times New Roman"/>
                <w:sz w:val="22"/>
                <w:szCs w:val="22"/>
              </w:rPr>
            </w:pPr>
            <w:r w:rsidRPr="00956817">
              <w:rPr>
                <w:rFonts w:cs="Times New Roman"/>
                <w:sz w:val="22"/>
                <w:szCs w:val="22"/>
              </w:rPr>
              <w:t>-</w:t>
            </w:r>
          </w:p>
        </w:tc>
      </w:tr>
      <w:tr w:rsidR="00B55194" w:rsidRPr="00956817" w14:paraId="6F5CC029" w14:textId="77777777" w:rsidTr="00DA7EA1">
        <w:trPr>
          <w:trHeight w:val="56"/>
          <w:jc w:val="center"/>
        </w:trPr>
        <w:tc>
          <w:tcPr>
            <w:tcW w:w="3819" w:type="dxa"/>
            <w:shd w:val="clear" w:color="auto" w:fill="auto"/>
            <w:vAlign w:val="bottom"/>
          </w:tcPr>
          <w:p w14:paraId="44713AFD" w14:textId="77777777" w:rsidR="00B55194" w:rsidRPr="00956817" w:rsidRDefault="00B55194" w:rsidP="00DA7EA1">
            <w:pPr>
              <w:spacing w:line="240" w:lineRule="atLeast"/>
              <w:ind w:left="257"/>
              <w:rPr>
                <w:rFonts w:eastAsia="MS Mincho" w:cs="Times New Roman"/>
                <w:sz w:val="22"/>
                <w:szCs w:val="22"/>
              </w:rPr>
            </w:pPr>
            <w:r w:rsidRPr="00956817">
              <w:rPr>
                <w:rFonts w:eastAsia="MS Mincho" w:cs="Times New Roman"/>
                <w:sz w:val="22"/>
                <w:szCs w:val="22"/>
              </w:rPr>
              <w:t>Overdue 6 installments</w:t>
            </w:r>
          </w:p>
        </w:tc>
        <w:tc>
          <w:tcPr>
            <w:tcW w:w="1476" w:type="dxa"/>
          </w:tcPr>
          <w:p w14:paraId="46F0C890" w14:textId="77777777" w:rsidR="00B55194" w:rsidRPr="00956817" w:rsidRDefault="00B55194" w:rsidP="00DA7EA1">
            <w:pPr>
              <w:spacing w:line="240" w:lineRule="atLeast"/>
              <w:ind w:right="240"/>
              <w:jc w:val="right"/>
              <w:rPr>
                <w:rFonts w:cs="Times New Roman"/>
                <w:sz w:val="22"/>
                <w:szCs w:val="22"/>
              </w:rPr>
            </w:pPr>
            <w:r w:rsidRPr="00956817">
              <w:rPr>
                <w:rFonts w:cs="Times New Roman"/>
                <w:sz w:val="22"/>
                <w:szCs w:val="22"/>
              </w:rPr>
              <w:t>-</w:t>
            </w:r>
          </w:p>
        </w:tc>
        <w:tc>
          <w:tcPr>
            <w:tcW w:w="306" w:type="dxa"/>
          </w:tcPr>
          <w:p w14:paraId="1E4B0F30" w14:textId="77777777" w:rsidR="00B55194" w:rsidRPr="00956817" w:rsidRDefault="00B55194" w:rsidP="00DA7EA1">
            <w:pPr>
              <w:spacing w:line="240" w:lineRule="atLeast"/>
              <w:jc w:val="right"/>
              <w:rPr>
                <w:rFonts w:cs="Times New Roman"/>
                <w:sz w:val="22"/>
                <w:szCs w:val="22"/>
              </w:rPr>
            </w:pPr>
          </w:p>
        </w:tc>
        <w:tc>
          <w:tcPr>
            <w:tcW w:w="1710" w:type="dxa"/>
            <w:shd w:val="clear" w:color="auto" w:fill="auto"/>
          </w:tcPr>
          <w:p w14:paraId="409253DE" w14:textId="77777777" w:rsidR="00B55194" w:rsidRPr="00956817" w:rsidRDefault="00B55194" w:rsidP="00DA7EA1">
            <w:pPr>
              <w:spacing w:line="240" w:lineRule="atLeast"/>
              <w:ind w:right="240"/>
              <w:jc w:val="right"/>
              <w:rPr>
                <w:rFonts w:cs="Times New Roman"/>
                <w:sz w:val="22"/>
                <w:szCs w:val="22"/>
              </w:rPr>
            </w:pPr>
            <w:r w:rsidRPr="00956817">
              <w:rPr>
                <w:rFonts w:cs="Times New Roman"/>
                <w:sz w:val="22"/>
                <w:szCs w:val="22"/>
              </w:rPr>
              <w:t>-</w:t>
            </w:r>
          </w:p>
        </w:tc>
        <w:tc>
          <w:tcPr>
            <w:tcW w:w="288" w:type="dxa"/>
            <w:shd w:val="clear" w:color="auto" w:fill="auto"/>
          </w:tcPr>
          <w:p w14:paraId="48A844AA" w14:textId="77777777" w:rsidR="00B55194" w:rsidRPr="00956817" w:rsidRDefault="00B55194" w:rsidP="00DA7EA1">
            <w:pPr>
              <w:spacing w:line="240" w:lineRule="atLeast"/>
              <w:jc w:val="right"/>
              <w:rPr>
                <w:rFonts w:cs="Times New Roman"/>
                <w:sz w:val="22"/>
                <w:szCs w:val="22"/>
              </w:rPr>
            </w:pPr>
          </w:p>
        </w:tc>
        <w:tc>
          <w:tcPr>
            <w:tcW w:w="1980" w:type="dxa"/>
            <w:shd w:val="clear" w:color="auto" w:fill="auto"/>
          </w:tcPr>
          <w:p w14:paraId="7A5EFF80" w14:textId="77777777" w:rsidR="00B55194" w:rsidRPr="00956817" w:rsidRDefault="00B55194" w:rsidP="00DA7EA1">
            <w:pPr>
              <w:spacing w:line="240" w:lineRule="atLeast"/>
              <w:ind w:right="240"/>
              <w:jc w:val="right"/>
              <w:rPr>
                <w:rFonts w:cs="Times New Roman"/>
                <w:sz w:val="22"/>
                <w:szCs w:val="22"/>
              </w:rPr>
            </w:pPr>
            <w:r w:rsidRPr="00956817">
              <w:rPr>
                <w:rFonts w:cs="Times New Roman"/>
                <w:sz w:val="22"/>
                <w:szCs w:val="22"/>
              </w:rPr>
              <w:t>-</w:t>
            </w:r>
          </w:p>
        </w:tc>
        <w:tc>
          <w:tcPr>
            <w:tcW w:w="360" w:type="dxa"/>
            <w:shd w:val="clear" w:color="auto" w:fill="auto"/>
          </w:tcPr>
          <w:p w14:paraId="297CD839" w14:textId="77777777" w:rsidR="00B55194" w:rsidRPr="00956817" w:rsidRDefault="00B55194" w:rsidP="00DA7EA1">
            <w:pPr>
              <w:spacing w:line="240" w:lineRule="atLeast"/>
              <w:jc w:val="right"/>
              <w:rPr>
                <w:rFonts w:cs="Times New Roman"/>
                <w:sz w:val="22"/>
                <w:szCs w:val="22"/>
              </w:rPr>
            </w:pPr>
          </w:p>
        </w:tc>
        <w:tc>
          <w:tcPr>
            <w:tcW w:w="1350" w:type="dxa"/>
            <w:shd w:val="clear" w:color="auto" w:fill="auto"/>
          </w:tcPr>
          <w:p w14:paraId="357FCCF6" w14:textId="77777777" w:rsidR="00B55194" w:rsidRPr="00956817" w:rsidRDefault="00B55194" w:rsidP="00DA7EA1">
            <w:pPr>
              <w:spacing w:line="240" w:lineRule="atLeast"/>
              <w:ind w:left="-108"/>
              <w:jc w:val="center"/>
              <w:rPr>
                <w:rFonts w:cs="Times New Roman"/>
                <w:sz w:val="22"/>
                <w:szCs w:val="22"/>
              </w:rPr>
            </w:pPr>
            <w:r w:rsidRPr="00956817">
              <w:rPr>
                <w:rFonts w:cs="Times New Roman"/>
                <w:sz w:val="22"/>
                <w:szCs w:val="22"/>
              </w:rPr>
              <w:t>50</w:t>
            </w:r>
          </w:p>
        </w:tc>
        <w:tc>
          <w:tcPr>
            <w:tcW w:w="270" w:type="dxa"/>
            <w:shd w:val="clear" w:color="auto" w:fill="auto"/>
          </w:tcPr>
          <w:p w14:paraId="02E6D36F" w14:textId="77777777" w:rsidR="00B55194" w:rsidRPr="00956817" w:rsidRDefault="00B55194" w:rsidP="00DA7EA1">
            <w:pPr>
              <w:spacing w:line="240" w:lineRule="atLeast"/>
              <w:ind w:left="-108"/>
              <w:jc w:val="center"/>
              <w:rPr>
                <w:rFonts w:cs="Times New Roman"/>
                <w:sz w:val="22"/>
                <w:szCs w:val="22"/>
              </w:rPr>
            </w:pPr>
          </w:p>
        </w:tc>
        <w:tc>
          <w:tcPr>
            <w:tcW w:w="1752" w:type="dxa"/>
            <w:shd w:val="clear" w:color="auto" w:fill="auto"/>
          </w:tcPr>
          <w:p w14:paraId="6C4A0989" w14:textId="77777777" w:rsidR="00B55194" w:rsidRPr="00956817" w:rsidRDefault="00B55194" w:rsidP="00DA7EA1">
            <w:pPr>
              <w:spacing w:line="240" w:lineRule="atLeast"/>
              <w:ind w:right="240"/>
              <w:jc w:val="right"/>
              <w:rPr>
                <w:rFonts w:cs="Times New Roman"/>
                <w:sz w:val="22"/>
                <w:szCs w:val="22"/>
              </w:rPr>
            </w:pPr>
            <w:r w:rsidRPr="00956817">
              <w:rPr>
                <w:rFonts w:cs="Times New Roman"/>
                <w:sz w:val="22"/>
                <w:szCs w:val="22"/>
              </w:rPr>
              <w:t>-</w:t>
            </w:r>
          </w:p>
        </w:tc>
      </w:tr>
      <w:tr w:rsidR="00B55194" w:rsidRPr="00956817" w14:paraId="452F894D" w14:textId="77777777" w:rsidTr="00DA7EA1">
        <w:trPr>
          <w:trHeight w:val="347"/>
          <w:jc w:val="center"/>
        </w:trPr>
        <w:tc>
          <w:tcPr>
            <w:tcW w:w="3819" w:type="dxa"/>
            <w:shd w:val="clear" w:color="auto" w:fill="auto"/>
          </w:tcPr>
          <w:p w14:paraId="5444CB52" w14:textId="77777777" w:rsidR="00B55194" w:rsidRPr="00956817" w:rsidRDefault="00B55194" w:rsidP="00DA7EA1">
            <w:pPr>
              <w:spacing w:line="240" w:lineRule="atLeast"/>
              <w:ind w:left="347" w:hanging="90"/>
              <w:rPr>
                <w:rFonts w:eastAsia="MS Mincho" w:cs="Times New Roman"/>
                <w:sz w:val="22"/>
                <w:szCs w:val="22"/>
              </w:rPr>
            </w:pPr>
            <w:r w:rsidRPr="00956817">
              <w:rPr>
                <w:rFonts w:eastAsia="MS Mincho" w:cs="Times New Roman"/>
                <w:sz w:val="22"/>
                <w:szCs w:val="22"/>
              </w:rPr>
              <w:t>Non-consecutive overdue exceeding 6 installments</w:t>
            </w:r>
          </w:p>
        </w:tc>
        <w:tc>
          <w:tcPr>
            <w:tcW w:w="1476" w:type="dxa"/>
            <w:vAlign w:val="bottom"/>
          </w:tcPr>
          <w:p w14:paraId="6E38EE50" w14:textId="77777777" w:rsidR="00B55194" w:rsidRPr="00956817" w:rsidRDefault="00B55194" w:rsidP="00DA7EA1">
            <w:pPr>
              <w:spacing w:line="240" w:lineRule="atLeast"/>
              <w:ind w:right="104"/>
              <w:jc w:val="right"/>
              <w:rPr>
                <w:rFonts w:cs="Times New Roman"/>
                <w:sz w:val="22"/>
                <w:szCs w:val="22"/>
              </w:rPr>
            </w:pPr>
            <w:r w:rsidRPr="00956817">
              <w:rPr>
                <w:rFonts w:cs="Times New Roman"/>
                <w:sz w:val="22"/>
                <w:szCs w:val="22"/>
              </w:rPr>
              <w:t>30</w:t>
            </w:r>
          </w:p>
        </w:tc>
        <w:tc>
          <w:tcPr>
            <w:tcW w:w="306" w:type="dxa"/>
            <w:vAlign w:val="bottom"/>
          </w:tcPr>
          <w:p w14:paraId="191B77FD" w14:textId="77777777" w:rsidR="00B55194" w:rsidRPr="00956817" w:rsidRDefault="00B55194" w:rsidP="00DA7EA1">
            <w:pPr>
              <w:spacing w:line="240" w:lineRule="atLeast"/>
              <w:jc w:val="right"/>
              <w:rPr>
                <w:rFonts w:cs="Times New Roman"/>
                <w:sz w:val="22"/>
                <w:szCs w:val="22"/>
              </w:rPr>
            </w:pPr>
          </w:p>
        </w:tc>
        <w:tc>
          <w:tcPr>
            <w:tcW w:w="1710" w:type="dxa"/>
            <w:shd w:val="clear" w:color="auto" w:fill="auto"/>
            <w:vAlign w:val="bottom"/>
          </w:tcPr>
          <w:p w14:paraId="4DD6E160" w14:textId="77777777" w:rsidR="00B55194" w:rsidRPr="00956817" w:rsidRDefault="00B55194" w:rsidP="00DA7EA1">
            <w:pPr>
              <w:spacing w:line="240" w:lineRule="atLeast"/>
              <w:ind w:right="50"/>
              <w:jc w:val="right"/>
              <w:rPr>
                <w:rFonts w:cs="Times New Roman"/>
                <w:sz w:val="22"/>
                <w:szCs w:val="22"/>
              </w:rPr>
            </w:pPr>
            <w:r w:rsidRPr="00956817">
              <w:rPr>
                <w:rFonts w:cs="Times New Roman"/>
                <w:sz w:val="22"/>
                <w:szCs w:val="22"/>
              </w:rPr>
              <w:t>161</w:t>
            </w:r>
          </w:p>
        </w:tc>
        <w:tc>
          <w:tcPr>
            <w:tcW w:w="288" w:type="dxa"/>
            <w:shd w:val="clear" w:color="auto" w:fill="auto"/>
            <w:vAlign w:val="bottom"/>
          </w:tcPr>
          <w:p w14:paraId="4791101E" w14:textId="77777777" w:rsidR="00B55194" w:rsidRPr="00956817" w:rsidRDefault="00B55194" w:rsidP="00DA7EA1">
            <w:pPr>
              <w:spacing w:line="240" w:lineRule="atLeast"/>
              <w:jc w:val="right"/>
              <w:rPr>
                <w:rFonts w:cs="Times New Roman"/>
                <w:sz w:val="22"/>
                <w:szCs w:val="22"/>
              </w:rPr>
            </w:pPr>
          </w:p>
        </w:tc>
        <w:tc>
          <w:tcPr>
            <w:tcW w:w="1980" w:type="dxa"/>
            <w:shd w:val="clear" w:color="auto" w:fill="auto"/>
            <w:vAlign w:val="bottom"/>
          </w:tcPr>
          <w:p w14:paraId="23242C7C" w14:textId="77777777" w:rsidR="00B55194" w:rsidRPr="00956817" w:rsidRDefault="00B55194" w:rsidP="00DA7EA1">
            <w:pPr>
              <w:spacing w:line="240" w:lineRule="atLeast"/>
              <w:ind w:right="50"/>
              <w:jc w:val="right"/>
              <w:rPr>
                <w:rFonts w:cs="Times New Roman"/>
                <w:sz w:val="22"/>
                <w:szCs w:val="22"/>
              </w:rPr>
            </w:pPr>
            <w:r w:rsidRPr="00956817">
              <w:rPr>
                <w:rFonts w:cs="Times New Roman"/>
                <w:sz w:val="22"/>
                <w:szCs w:val="22"/>
              </w:rPr>
              <w:t>28</w:t>
            </w:r>
          </w:p>
        </w:tc>
        <w:tc>
          <w:tcPr>
            <w:tcW w:w="360" w:type="dxa"/>
            <w:shd w:val="clear" w:color="auto" w:fill="auto"/>
            <w:vAlign w:val="bottom"/>
          </w:tcPr>
          <w:p w14:paraId="3DCB65DE" w14:textId="77777777" w:rsidR="00B55194" w:rsidRPr="00956817" w:rsidRDefault="00B55194" w:rsidP="00DA7EA1">
            <w:pPr>
              <w:spacing w:line="240" w:lineRule="atLeast"/>
              <w:jc w:val="right"/>
              <w:rPr>
                <w:rFonts w:cs="Times New Roman"/>
                <w:sz w:val="22"/>
                <w:szCs w:val="22"/>
              </w:rPr>
            </w:pPr>
          </w:p>
        </w:tc>
        <w:tc>
          <w:tcPr>
            <w:tcW w:w="1350" w:type="dxa"/>
            <w:shd w:val="clear" w:color="auto" w:fill="auto"/>
            <w:vAlign w:val="bottom"/>
          </w:tcPr>
          <w:p w14:paraId="3F0FC0CD" w14:textId="77777777" w:rsidR="00B55194" w:rsidRPr="00956817" w:rsidRDefault="00B55194" w:rsidP="00DA7EA1">
            <w:pPr>
              <w:spacing w:line="240" w:lineRule="atLeast"/>
              <w:ind w:left="-108"/>
              <w:jc w:val="center"/>
              <w:rPr>
                <w:rFonts w:cs="Times New Roman"/>
                <w:sz w:val="22"/>
                <w:szCs w:val="22"/>
              </w:rPr>
            </w:pPr>
            <w:r w:rsidRPr="00956817">
              <w:rPr>
                <w:rFonts w:cs="Times New Roman"/>
                <w:sz w:val="22"/>
                <w:szCs w:val="22"/>
              </w:rPr>
              <w:t>50</w:t>
            </w:r>
          </w:p>
        </w:tc>
        <w:tc>
          <w:tcPr>
            <w:tcW w:w="270" w:type="dxa"/>
            <w:shd w:val="clear" w:color="auto" w:fill="auto"/>
            <w:vAlign w:val="bottom"/>
          </w:tcPr>
          <w:p w14:paraId="5A64596E" w14:textId="77777777" w:rsidR="00B55194" w:rsidRPr="00956817" w:rsidRDefault="00B55194" w:rsidP="00DA7EA1">
            <w:pPr>
              <w:spacing w:line="240" w:lineRule="atLeast"/>
              <w:ind w:left="-108"/>
              <w:jc w:val="center"/>
              <w:rPr>
                <w:rFonts w:cs="Times New Roman"/>
                <w:sz w:val="22"/>
                <w:szCs w:val="22"/>
              </w:rPr>
            </w:pPr>
          </w:p>
        </w:tc>
        <w:tc>
          <w:tcPr>
            <w:tcW w:w="1752" w:type="dxa"/>
            <w:shd w:val="clear" w:color="auto" w:fill="auto"/>
            <w:vAlign w:val="bottom"/>
          </w:tcPr>
          <w:p w14:paraId="56C7AC73" w14:textId="77777777" w:rsidR="00B55194" w:rsidRPr="00956817" w:rsidRDefault="00B55194" w:rsidP="00DA7EA1">
            <w:pPr>
              <w:spacing w:line="240" w:lineRule="atLeast"/>
              <w:ind w:right="113"/>
              <w:jc w:val="right"/>
              <w:rPr>
                <w:rFonts w:cs="Times New Roman"/>
                <w:sz w:val="22"/>
                <w:szCs w:val="22"/>
              </w:rPr>
            </w:pPr>
            <w:r w:rsidRPr="00956817">
              <w:rPr>
                <w:rFonts w:cs="Times New Roman"/>
                <w:sz w:val="22"/>
                <w:szCs w:val="22"/>
              </w:rPr>
              <w:t>14</w:t>
            </w:r>
          </w:p>
        </w:tc>
      </w:tr>
      <w:tr w:rsidR="00B55194" w:rsidRPr="00956817" w14:paraId="7DD9B6F7" w14:textId="77777777" w:rsidTr="00DA7EA1">
        <w:trPr>
          <w:trHeight w:val="347"/>
          <w:jc w:val="center"/>
        </w:trPr>
        <w:tc>
          <w:tcPr>
            <w:tcW w:w="3819" w:type="dxa"/>
            <w:shd w:val="clear" w:color="auto" w:fill="auto"/>
            <w:vAlign w:val="bottom"/>
          </w:tcPr>
          <w:p w14:paraId="4BB31A6D" w14:textId="77777777" w:rsidR="00B55194" w:rsidRPr="00956817" w:rsidRDefault="00B55194" w:rsidP="00DA7EA1">
            <w:pPr>
              <w:spacing w:line="240" w:lineRule="atLeast"/>
              <w:ind w:left="347" w:hanging="90"/>
              <w:rPr>
                <w:rFonts w:eastAsia="MS Mincho" w:cs="Times New Roman"/>
                <w:sz w:val="22"/>
                <w:szCs w:val="22"/>
              </w:rPr>
            </w:pPr>
            <w:r w:rsidRPr="00956817">
              <w:rPr>
                <w:rFonts w:eastAsia="MS Mincho" w:cs="Times New Roman"/>
                <w:sz w:val="22"/>
                <w:szCs w:val="22"/>
              </w:rPr>
              <w:t xml:space="preserve">Consecutive overdue exceeding </w:t>
            </w:r>
            <w:r w:rsidRPr="00956817">
              <w:rPr>
                <w:rFonts w:eastAsia="MS Mincho" w:cs="Times New Roman"/>
                <w:sz w:val="22"/>
                <w:szCs w:val="22"/>
              </w:rPr>
              <w:br/>
              <w:t>6 installments</w:t>
            </w:r>
          </w:p>
        </w:tc>
        <w:tc>
          <w:tcPr>
            <w:tcW w:w="1476" w:type="dxa"/>
            <w:vAlign w:val="bottom"/>
          </w:tcPr>
          <w:p w14:paraId="31099E11" w14:textId="77777777" w:rsidR="00B55194" w:rsidRPr="00956817" w:rsidRDefault="00B55194" w:rsidP="00DA7EA1">
            <w:pPr>
              <w:spacing w:line="240" w:lineRule="atLeast"/>
              <w:ind w:right="104"/>
              <w:jc w:val="right"/>
              <w:rPr>
                <w:rFonts w:cs="Times New Roman"/>
                <w:sz w:val="22"/>
                <w:szCs w:val="22"/>
              </w:rPr>
            </w:pPr>
            <w:r w:rsidRPr="00956817">
              <w:rPr>
                <w:rFonts w:cs="Times New Roman"/>
                <w:sz w:val="22"/>
                <w:szCs w:val="22"/>
              </w:rPr>
              <w:t>44</w:t>
            </w:r>
          </w:p>
        </w:tc>
        <w:tc>
          <w:tcPr>
            <w:tcW w:w="306" w:type="dxa"/>
            <w:vAlign w:val="bottom"/>
          </w:tcPr>
          <w:p w14:paraId="5901BD2E" w14:textId="77777777" w:rsidR="00B55194" w:rsidRPr="00956817" w:rsidRDefault="00B55194" w:rsidP="00DA7EA1">
            <w:pPr>
              <w:spacing w:line="240" w:lineRule="atLeast"/>
              <w:jc w:val="right"/>
              <w:rPr>
                <w:rFonts w:cs="Times New Roman"/>
                <w:sz w:val="22"/>
                <w:szCs w:val="22"/>
              </w:rPr>
            </w:pPr>
          </w:p>
        </w:tc>
        <w:tc>
          <w:tcPr>
            <w:tcW w:w="1710" w:type="dxa"/>
            <w:shd w:val="clear" w:color="auto" w:fill="auto"/>
            <w:vAlign w:val="bottom"/>
          </w:tcPr>
          <w:p w14:paraId="32C360BC" w14:textId="77777777" w:rsidR="00B55194" w:rsidRPr="00956817" w:rsidRDefault="00B55194" w:rsidP="00DA7EA1">
            <w:pPr>
              <w:spacing w:line="240" w:lineRule="atLeast"/>
              <w:ind w:right="50"/>
              <w:jc w:val="right"/>
              <w:rPr>
                <w:rFonts w:cs="Times New Roman"/>
                <w:sz w:val="22"/>
                <w:szCs w:val="22"/>
              </w:rPr>
            </w:pPr>
            <w:r w:rsidRPr="00956817">
              <w:rPr>
                <w:rFonts w:cs="Times New Roman"/>
                <w:sz w:val="22"/>
                <w:szCs w:val="22"/>
              </w:rPr>
              <w:t>169</w:t>
            </w:r>
          </w:p>
        </w:tc>
        <w:tc>
          <w:tcPr>
            <w:tcW w:w="288" w:type="dxa"/>
            <w:shd w:val="clear" w:color="auto" w:fill="auto"/>
            <w:vAlign w:val="bottom"/>
          </w:tcPr>
          <w:p w14:paraId="0C62C9AB" w14:textId="77777777" w:rsidR="00B55194" w:rsidRPr="00956817" w:rsidRDefault="00B55194" w:rsidP="00DA7EA1">
            <w:pPr>
              <w:spacing w:line="240" w:lineRule="atLeast"/>
              <w:jc w:val="right"/>
              <w:rPr>
                <w:rFonts w:cs="Times New Roman"/>
                <w:sz w:val="22"/>
                <w:szCs w:val="22"/>
              </w:rPr>
            </w:pPr>
          </w:p>
        </w:tc>
        <w:tc>
          <w:tcPr>
            <w:tcW w:w="1980" w:type="dxa"/>
            <w:shd w:val="clear" w:color="auto" w:fill="auto"/>
            <w:vAlign w:val="bottom"/>
          </w:tcPr>
          <w:p w14:paraId="44DF4F88" w14:textId="77777777" w:rsidR="00B55194" w:rsidRPr="00956817" w:rsidRDefault="00B55194" w:rsidP="00DA7EA1">
            <w:pPr>
              <w:spacing w:line="240" w:lineRule="atLeast"/>
              <w:ind w:right="50"/>
              <w:jc w:val="right"/>
              <w:rPr>
                <w:rFonts w:cs="Times New Roman"/>
                <w:sz w:val="22"/>
                <w:szCs w:val="22"/>
              </w:rPr>
            </w:pPr>
            <w:r w:rsidRPr="00956817">
              <w:rPr>
                <w:rFonts w:cs="Times New Roman"/>
                <w:sz w:val="22"/>
                <w:szCs w:val="22"/>
              </w:rPr>
              <w:t>43</w:t>
            </w:r>
          </w:p>
        </w:tc>
        <w:tc>
          <w:tcPr>
            <w:tcW w:w="360" w:type="dxa"/>
            <w:shd w:val="clear" w:color="auto" w:fill="auto"/>
            <w:vAlign w:val="bottom"/>
          </w:tcPr>
          <w:p w14:paraId="45FAE6E7" w14:textId="77777777" w:rsidR="00B55194" w:rsidRPr="00956817" w:rsidRDefault="00B55194" w:rsidP="00DA7EA1">
            <w:pPr>
              <w:spacing w:line="240" w:lineRule="atLeast"/>
              <w:jc w:val="right"/>
              <w:rPr>
                <w:rFonts w:cs="Times New Roman"/>
                <w:sz w:val="22"/>
                <w:szCs w:val="22"/>
              </w:rPr>
            </w:pPr>
          </w:p>
        </w:tc>
        <w:tc>
          <w:tcPr>
            <w:tcW w:w="1350" w:type="dxa"/>
            <w:shd w:val="clear" w:color="auto" w:fill="auto"/>
            <w:vAlign w:val="bottom"/>
          </w:tcPr>
          <w:p w14:paraId="4579053C" w14:textId="77777777" w:rsidR="00B55194" w:rsidRPr="00956817" w:rsidRDefault="00B55194" w:rsidP="00DA7EA1">
            <w:pPr>
              <w:spacing w:line="240" w:lineRule="atLeast"/>
              <w:ind w:left="-108"/>
              <w:jc w:val="center"/>
              <w:rPr>
                <w:rFonts w:cs="Times New Roman"/>
                <w:sz w:val="22"/>
                <w:szCs w:val="22"/>
              </w:rPr>
            </w:pPr>
            <w:r w:rsidRPr="00956817">
              <w:rPr>
                <w:rFonts w:cs="Times New Roman"/>
                <w:sz w:val="22"/>
                <w:szCs w:val="22"/>
              </w:rPr>
              <w:t>100</w:t>
            </w:r>
          </w:p>
        </w:tc>
        <w:tc>
          <w:tcPr>
            <w:tcW w:w="270" w:type="dxa"/>
            <w:shd w:val="clear" w:color="auto" w:fill="auto"/>
            <w:vAlign w:val="bottom"/>
          </w:tcPr>
          <w:p w14:paraId="4ECA960E" w14:textId="77777777" w:rsidR="00B55194" w:rsidRPr="00956817" w:rsidRDefault="00B55194" w:rsidP="00DA7EA1">
            <w:pPr>
              <w:spacing w:line="240" w:lineRule="atLeast"/>
              <w:ind w:left="-108"/>
              <w:jc w:val="center"/>
              <w:rPr>
                <w:rFonts w:cs="Times New Roman"/>
                <w:sz w:val="22"/>
                <w:szCs w:val="22"/>
              </w:rPr>
            </w:pPr>
          </w:p>
        </w:tc>
        <w:tc>
          <w:tcPr>
            <w:tcW w:w="1752" w:type="dxa"/>
            <w:shd w:val="clear" w:color="auto" w:fill="auto"/>
            <w:vAlign w:val="bottom"/>
          </w:tcPr>
          <w:p w14:paraId="4CEB66F6" w14:textId="77777777" w:rsidR="00B55194" w:rsidRPr="00956817" w:rsidRDefault="00B55194" w:rsidP="00DA7EA1">
            <w:pPr>
              <w:spacing w:line="240" w:lineRule="atLeast"/>
              <w:ind w:right="113"/>
              <w:jc w:val="right"/>
              <w:rPr>
                <w:rFonts w:cs="Times New Roman"/>
                <w:sz w:val="22"/>
                <w:szCs w:val="22"/>
              </w:rPr>
            </w:pPr>
            <w:r w:rsidRPr="00956817">
              <w:rPr>
                <w:rFonts w:cs="Times New Roman"/>
                <w:sz w:val="22"/>
                <w:szCs w:val="22"/>
              </w:rPr>
              <w:t>43</w:t>
            </w:r>
          </w:p>
        </w:tc>
      </w:tr>
      <w:tr w:rsidR="00B55194" w:rsidRPr="00956817" w14:paraId="52CA156A" w14:textId="77777777" w:rsidTr="00DA7EA1">
        <w:trPr>
          <w:trHeight w:val="46"/>
          <w:jc w:val="center"/>
        </w:trPr>
        <w:tc>
          <w:tcPr>
            <w:tcW w:w="3819" w:type="dxa"/>
            <w:shd w:val="clear" w:color="auto" w:fill="auto"/>
            <w:vAlign w:val="bottom"/>
          </w:tcPr>
          <w:p w14:paraId="244D2C80" w14:textId="77777777" w:rsidR="00B55194" w:rsidRPr="00956817" w:rsidRDefault="00B55194" w:rsidP="00DA7EA1">
            <w:pPr>
              <w:spacing w:line="240" w:lineRule="atLeast"/>
              <w:rPr>
                <w:rFonts w:eastAsia="MS Mincho" w:cs="Times New Roman"/>
                <w:b/>
                <w:bCs/>
                <w:sz w:val="22"/>
                <w:szCs w:val="22"/>
              </w:rPr>
            </w:pPr>
            <w:r w:rsidRPr="00956817">
              <w:rPr>
                <w:rFonts w:eastAsia="MS Mincho" w:cs="Times New Roman"/>
                <w:b/>
                <w:bCs/>
                <w:sz w:val="22"/>
                <w:szCs w:val="22"/>
              </w:rPr>
              <w:t>Total</w:t>
            </w:r>
          </w:p>
        </w:tc>
        <w:tc>
          <w:tcPr>
            <w:tcW w:w="1476" w:type="dxa"/>
            <w:tcBorders>
              <w:top w:val="single" w:sz="4" w:space="0" w:color="auto"/>
              <w:bottom w:val="double" w:sz="4" w:space="0" w:color="auto"/>
            </w:tcBorders>
            <w:vAlign w:val="bottom"/>
          </w:tcPr>
          <w:p w14:paraId="3FB0ED43" w14:textId="77777777" w:rsidR="00B55194" w:rsidRPr="00956817" w:rsidRDefault="00B55194" w:rsidP="00DA7EA1">
            <w:pPr>
              <w:spacing w:line="240" w:lineRule="atLeast"/>
              <w:ind w:right="104"/>
              <w:jc w:val="right"/>
              <w:rPr>
                <w:rFonts w:cs="Times New Roman"/>
                <w:b/>
                <w:bCs/>
                <w:sz w:val="22"/>
                <w:szCs w:val="22"/>
              </w:rPr>
            </w:pPr>
            <w:r w:rsidRPr="00956817">
              <w:rPr>
                <w:rFonts w:cs="Times New Roman"/>
                <w:b/>
                <w:bCs/>
                <w:sz w:val="22"/>
                <w:szCs w:val="22"/>
              </w:rPr>
              <w:t>76</w:t>
            </w:r>
          </w:p>
        </w:tc>
        <w:tc>
          <w:tcPr>
            <w:tcW w:w="306" w:type="dxa"/>
            <w:vAlign w:val="bottom"/>
          </w:tcPr>
          <w:p w14:paraId="018AF71D" w14:textId="77777777" w:rsidR="00B55194" w:rsidRPr="00956817" w:rsidRDefault="00B55194" w:rsidP="00DA7EA1">
            <w:pPr>
              <w:spacing w:line="240" w:lineRule="atLeast"/>
              <w:jc w:val="right"/>
              <w:rPr>
                <w:rFonts w:cs="Times New Roman"/>
                <w:b/>
                <w:bCs/>
                <w:sz w:val="22"/>
                <w:szCs w:val="22"/>
              </w:rPr>
            </w:pPr>
          </w:p>
        </w:tc>
        <w:tc>
          <w:tcPr>
            <w:tcW w:w="1710" w:type="dxa"/>
            <w:tcBorders>
              <w:top w:val="single" w:sz="4" w:space="0" w:color="auto"/>
              <w:bottom w:val="double" w:sz="4" w:space="0" w:color="auto"/>
            </w:tcBorders>
            <w:shd w:val="clear" w:color="auto" w:fill="auto"/>
            <w:vAlign w:val="bottom"/>
          </w:tcPr>
          <w:p w14:paraId="4B36C9DC" w14:textId="77777777" w:rsidR="00B55194" w:rsidRPr="00956817" w:rsidRDefault="00B55194" w:rsidP="00DA7EA1">
            <w:pPr>
              <w:spacing w:line="240" w:lineRule="atLeast"/>
              <w:ind w:right="50"/>
              <w:jc w:val="right"/>
              <w:rPr>
                <w:rFonts w:cs="Times New Roman"/>
                <w:b/>
                <w:bCs/>
                <w:sz w:val="22"/>
                <w:szCs w:val="22"/>
              </w:rPr>
            </w:pPr>
            <w:r w:rsidRPr="00956817">
              <w:rPr>
                <w:rFonts w:cs="Times New Roman"/>
                <w:b/>
                <w:bCs/>
                <w:sz w:val="22"/>
                <w:szCs w:val="22"/>
              </w:rPr>
              <w:t>333</w:t>
            </w:r>
          </w:p>
        </w:tc>
        <w:tc>
          <w:tcPr>
            <w:tcW w:w="288" w:type="dxa"/>
            <w:shd w:val="clear" w:color="auto" w:fill="auto"/>
            <w:vAlign w:val="bottom"/>
          </w:tcPr>
          <w:p w14:paraId="0FEACADA" w14:textId="77777777" w:rsidR="00B55194" w:rsidRPr="00956817" w:rsidRDefault="00B55194" w:rsidP="00DA7EA1">
            <w:pPr>
              <w:spacing w:line="240" w:lineRule="atLeast"/>
              <w:jc w:val="right"/>
              <w:rPr>
                <w:rFonts w:cs="Times New Roman"/>
                <w:b/>
                <w:bCs/>
                <w:sz w:val="22"/>
                <w:szCs w:val="22"/>
              </w:rPr>
            </w:pPr>
          </w:p>
        </w:tc>
        <w:tc>
          <w:tcPr>
            <w:tcW w:w="1980" w:type="dxa"/>
            <w:tcBorders>
              <w:top w:val="single" w:sz="4" w:space="0" w:color="auto"/>
              <w:bottom w:val="double" w:sz="4" w:space="0" w:color="auto"/>
            </w:tcBorders>
            <w:shd w:val="clear" w:color="auto" w:fill="auto"/>
            <w:vAlign w:val="bottom"/>
          </w:tcPr>
          <w:p w14:paraId="3D74C88A" w14:textId="77777777" w:rsidR="00B55194" w:rsidRPr="00956817" w:rsidRDefault="00B55194" w:rsidP="00DA7EA1">
            <w:pPr>
              <w:spacing w:line="240" w:lineRule="atLeast"/>
              <w:ind w:right="50"/>
              <w:jc w:val="right"/>
              <w:rPr>
                <w:rFonts w:cs="Times New Roman"/>
                <w:b/>
                <w:bCs/>
                <w:sz w:val="22"/>
                <w:szCs w:val="22"/>
              </w:rPr>
            </w:pPr>
            <w:r w:rsidRPr="00956817">
              <w:rPr>
                <w:rFonts w:cs="Times New Roman"/>
                <w:b/>
                <w:bCs/>
                <w:sz w:val="22"/>
                <w:szCs w:val="22"/>
              </w:rPr>
              <w:t>71</w:t>
            </w:r>
          </w:p>
        </w:tc>
        <w:tc>
          <w:tcPr>
            <w:tcW w:w="360" w:type="dxa"/>
            <w:shd w:val="clear" w:color="auto" w:fill="auto"/>
            <w:vAlign w:val="bottom"/>
          </w:tcPr>
          <w:p w14:paraId="443E2A94" w14:textId="77777777" w:rsidR="00B55194" w:rsidRPr="00956817" w:rsidRDefault="00B55194" w:rsidP="00DA7EA1">
            <w:pPr>
              <w:spacing w:line="240" w:lineRule="atLeast"/>
              <w:jc w:val="right"/>
              <w:rPr>
                <w:rFonts w:cs="Times New Roman"/>
                <w:b/>
                <w:bCs/>
                <w:sz w:val="22"/>
                <w:szCs w:val="22"/>
              </w:rPr>
            </w:pPr>
          </w:p>
        </w:tc>
        <w:tc>
          <w:tcPr>
            <w:tcW w:w="1350" w:type="dxa"/>
            <w:shd w:val="clear" w:color="auto" w:fill="auto"/>
            <w:vAlign w:val="bottom"/>
          </w:tcPr>
          <w:p w14:paraId="1FF43E71" w14:textId="77777777" w:rsidR="00B55194" w:rsidRPr="00956817" w:rsidRDefault="00B55194" w:rsidP="00DA7EA1">
            <w:pPr>
              <w:spacing w:line="240" w:lineRule="atLeast"/>
              <w:jc w:val="right"/>
              <w:rPr>
                <w:rFonts w:cs="Times New Roman"/>
                <w:b/>
                <w:bCs/>
                <w:sz w:val="22"/>
                <w:szCs w:val="22"/>
              </w:rPr>
            </w:pPr>
          </w:p>
        </w:tc>
        <w:tc>
          <w:tcPr>
            <w:tcW w:w="270" w:type="dxa"/>
            <w:shd w:val="clear" w:color="auto" w:fill="auto"/>
            <w:vAlign w:val="bottom"/>
          </w:tcPr>
          <w:p w14:paraId="780C443F" w14:textId="77777777" w:rsidR="00B55194" w:rsidRPr="00956817" w:rsidRDefault="00B55194" w:rsidP="00DA7EA1">
            <w:pPr>
              <w:spacing w:line="240" w:lineRule="atLeast"/>
              <w:jc w:val="right"/>
              <w:rPr>
                <w:rFonts w:cs="Times New Roman"/>
                <w:b/>
                <w:bCs/>
                <w:sz w:val="22"/>
                <w:szCs w:val="22"/>
              </w:rPr>
            </w:pPr>
          </w:p>
        </w:tc>
        <w:tc>
          <w:tcPr>
            <w:tcW w:w="1752" w:type="dxa"/>
            <w:tcBorders>
              <w:top w:val="single" w:sz="4" w:space="0" w:color="auto"/>
              <w:bottom w:val="double" w:sz="4" w:space="0" w:color="auto"/>
            </w:tcBorders>
            <w:shd w:val="clear" w:color="auto" w:fill="auto"/>
            <w:vAlign w:val="bottom"/>
          </w:tcPr>
          <w:p w14:paraId="09A324DE" w14:textId="77777777" w:rsidR="00B55194" w:rsidRPr="00956817" w:rsidRDefault="00B55194" w:rsidP="00DA7EA1">
            <w:pPr>
              <w:spacing w:line="240" w:lineRule="atLeast"/>
              <w:ind w:right="113"/>
              <w:jc w:val="right"/>
              <w:rPr>
                <w:rFonts w:cs="Times New Roman"/>
                <w:b/>
                <w:bCs/>
                <w:sz w:val="22"/>
                <w:szCs w:val="22"/>
              </w:rPr>
            </w:pPr>
            <w:r w:rsidRPr="00956817">
              <w:rPr>
                <w:rFonts w:cs="Times New Roman"/>
                <w:b/>
                <w:bCs/>
                <w:sz w:val="22"/>
                <w:szCs w:val="22"/>
              </w:rPr>
              <w:t>57</w:t>
            </w:r>
          </w:p>
        </w:tc>
      </w:tr>
    </w:tbl>
    <w:p w14:paraId="26786E92" w14:textId="77777777" w:rsidR="00FE4CA2" w:rsidRPr="00FA0591" w:rsidRDefault="00FE4CA2" w:rsidP="00160607">
      <w:pPr>
        <w:tabs>
          <w:tab w:val="left" w:pos="2160"/>
          <w:tab w:val="right" w:pos="7200"/>
          <w:tab w:val="right" w:pos="8540"/>
        </w:tabs>
        <w:spacing w:line="240" w:lineRule="atLeast"/>
        <w:ind w:left="540" w:right="-29" w:hanging="540"/>
        <w:jc w:val="thaiDistribute"/>
        <w:rPr>
          <w:rFonts w:cs="Times New Roman"/>
          <w:b/>
          <w:bCs/>
          <w:sz w:val="22"/>
          <w:szCs w:val="22"/>
        </w:rPr>
      </w:pPr>
    </w:p>
    <w:p w14:paraId="018B0FC6" w14:textId="77777777" w:rsidR="003E6C8F" w:rsidRPr="00956817" w:rsidRDefault="003E6C8F" w:rsidP="003E6C8F">
      <w:pPr>
        <w:tabs>
          <w:tab w:val="left" w:pos="450"/>
          <w:tab w:val="left" w:pos="810"/>
        </w:tabs>
        <w:spacing w:line="260" w:lineRule="atLeast"/>
        <w:ind w:left="990" w:firstLine="270"/>
        <w:rPr>
          <w:rFonts w:eastAsia="MS Mincho" w:cs="Times New Roman"/>
          <w:sz w:val="22"/>
          <w:szCs w:val="22"/>
        </w:rPr>
      </w:pPr>
      <w:r w:rsidRPr="00956817">
        <w:rPr>
          <w:rFonts w:eastAsia="MS Mincho"/>
          <w:sz w:val="22"/>
          <w:szCs w:val="22"/>
          <w:vertAlign w:val="superscript"/>
          <w:lang w:val="en-GB"/>
        </w:rPr>
        <w:t xml:space="preserve">(1)   </w:t>
      </w:r>
      <w:r w:rsidRPr="00956817">
        <w:rPr>
          <w:rFonts w:eastAsia="MS Mincho" w:cs="Times New Roman"/>
          <w:sz w:val="22"/>
          <w:szCs w:val="22"/>
        </w:rPr>
        <w:t>Net of deferred interest incomes and deferred output VAT</w:t>
      </w:r>
    </w:p>
    <w:p w14:paraId="4EE8CA76" w14:textId="77777777" w:rsidR="003E6C8F" w:rsidRPr="00956817" w:rsidRDefault="003E6C8F" w:rsidP="003E6C8F">
      <w:pPr>
        <w:tabs>
          <w:tab w:val="left" w:pos="450"/>
          <w:tab w:val="left" w:pos="810"/>
        </w:tabs>
        <w:spacing w:line="260" w:lineRule="atLeast"/>
        <w:ind w:left="990" w:firstLine="270"/>
        <w:rPr>
          <w:rFonts w:eastAsia="MS Mincho" w:cs="Times New Roman"/>
          <w:sz w:val="22"/>
          <w:szCs w:val="22"/>
        </w:rPr>
      </w:pPr>
      <w:r w:rsidRPr="00956817">
        <w:rPr>
          <w:rFonts w:eastAsia="MS Mincho"/>
          <w:sz w:val="22"/>
          <w:szCs w:val="22"/>
          <w:vertAlign w:val="superscript"/>
          <w:lang w:val="en-GB"/>
        </w:rPr>
        <w:t xml:space="preserve">(2)   </w:t>
      </w:r>
      <w:r w:rsidRPr="00956817">
        <w:rPr>
          <w:rFonts w:eastAsia="MS Mincho" w:cs="Times New Roman"/>
          <w:sz w:val="22"/>
          <w:szCs w:val="22"/>
        </w:rPr>
        <w:t>Net of collateral (products)</w:t>
      </w:r>
    </w:p>
    <w:p w14:paraId="48DFB674" w14:textId="77777777" w:rsidR="00FE4CA2" w:rsidRPr="00FA0591" w:rsidRDefault="00FE4CA2" w:rsidP="00FE4CA2">
      <w:pPr>
        <w:rPr>
          <w:rFonts w:cs="Times New Roman"/>
          <w:sz w:val="22"/>
          <w:szCs w:val="22"/>
        </w:rPr>
      </w:pPr>
    </w:p>
    <w:p w14:paraId="1B335808" w14:textId="77777777" w:rsidR="00FE4CA2" w:rsidRPr="00FA0591" w:rsidRDefault="00FE4CA2" w:rsidP="00FE4CA2">
      <w:pPr>
        <w:rPr>
          <w:rFonts w:cs="Times New Roman"/>
          <w:sz w:val="22"/>
          <w:szCs w:val="22"/>
        </w:rPr>
      </w:pPr>
    </w:p>
    <w:p w14:paraId="6EDE35DE" w14:textId="77777777" w:rsidR="00FE4CA2" w:rsidRPr="00FA0591" w:rsidRDefault="00FE4CA2" w:rsidP="00FE4CA2">
      <w:pPr>
        <w:rPr>
          <w:rFonts w:cs="Times New Roman"/>
          <w:sz w:val="22"/>
          <w:szCs w:val="22"/>
        </w:rPr>
      </w:pPr>
    </w:p>
    <w:p w14:paraId="5550A707" w14:textId="77777777" w:rsidR="00FE4CA2" w:rsidRPr="00FA0591" w:rsidRDefault="00FE4CA2" w:rsidP="00FE4CA2">
      <w:pPr>
        <w:tabs>
          <w:tab w:val="left" w:pos="2160"/>
          <w:tab w:val="right" w:pos="7200"/>
          <w:tab w:val="right" w:pos="8540"/>
        </w:tabs>
        <w:spacing w:line="240" w:lineRule="atLeast"/>
        <w:ind w:right="-29"/>
        <w:jc w:val="thaiDistribute"/>
        <w:rPr>
          <w:rFonts w:cs="Times New Roman"/>
          <w:b/>
          <w:bCs/>
          <w:sz w:val="22"/>
          <w:szCs w:val="22"/>
        </w:rPr>
        <w:sectPr w:rsidR="00FE4CA2" w:rsidRPr="00FA0591" w:rsidSect="006A2B51">
          <w:headerReference w:type="default" r:id="rId12"/>
          <w:footerReference w:type="default" r:id="rId13"/>
          <w:headerReference w:type="first" r:id="rId14"/>
          <w:pgSz w:w="16834" w:h="11909" w:orient="landscape" w:code="9"/>
          <w:pgMar w:top="691" w:right="1152" w:bottom="576" w:left="1152" w:header="720" w:footer="720" w:gutter="0"/>
          <w:paperSrc w:first="7" w:other="7"/>
          <w:cols w:space="720"/>
          <w:docGrid w:linePitch="326"/>
        </w:sectPr>
      </w:pPr>
    </w:p>
    <w:p w14:paraId="3C5F7873" w14:textId="56CCA6BB" w:rsidR="0051646F" w:rsidRPr="00FA0591" w:rsidRDefault="001614C8" w:rsidP="0051646F">
      <w:pPr>
        <w:spacing w:line="240" w:lineRule="atLeast"/>
        <w:ind w:left="540" w:right="-45" w:hanging="540"/>
        <w:jc w:val="both"/>
        <w:rPr>
          <w:rFonts w:cs="Times New Roman"/>
          <w:b/>
          <w:bCs/>
        </w:rPr>
      </w:pPr>
      <w:r w:rsidRPr="00FA0591">
        <w:rPr>
          <w:rFonts w:cs="Times New Roman"/>
          <w:b/>
          <w:bCs/>
        </w:rPr>
        <w:lastRenderedPageBreak/>
        <w:t>9</w:t>
      </w:r>
      <w:r w:rsidR="0051646F" w:rsidRPr="00FA0591">
        <w:rPr>
          <w:rFonts w:cs="Times New Roman"/>
          <w:b/>
          <w:bCs/>
        </w:rPr>
        <w:tab/>
        <w:t>Inventories</w:t>
      </w:r>
    </w:p>
    <w:p w14:paraId="6F013934" w14:textId="77777777" w:rsidR="009B5CE9" w:rsidRPr="00FA0591" w:rsidRDefault="009B5CE9" w:rsidP="00160607">
      <w:pPr>
        <w:tabs>
          <w:tab w:val="left" w:pos="2160"/>
          <w:tab w:val="right" w:pos="7200"/>
          <w:tab w:val="right" w:pos="8540"/>
        </w:tabs>
        <w:spacing w:line="240" w:lineRule="atLeast"/>
        <w:ind w:left="540" w:right="-29" w:hanging="540"/>
        <w:jc w:val="thaiDistribute"/>
        <w:rPr>
          <w:rFonts w:cs="Times New Roman"/>
          <w:b/>
          <w:bCs/>
          <w:sz w:val="22"/>
          <w:szCs w:val="22"/>
        </w:rPr>
      </w:pPr>
    </w:p>
    <w:tbl>
      <w:tblPr>
        <w:tblW w:w="9295" w:type="dxa"/>
        <w:tblInd w:w="450" w:type="dxa"/>
        <w:tblLayout w:type="fixed"/>
        <w:tblCellMar>
          <w:left w:w="79" w:type="dxa"/>
          <w:right w:w="79" w:type="dxa"/>
        </w:tblCellMar>
        <w:tblLook w:val="0000" w:firstRow="0" w:lastRow="0" w:firstColumn="0" w:lastColumn="0" w:noHBand="0" w:noVBand="0"/>
      </w:tblPr>
      <w:tblGrid>
        <w:gridCol w:w="4410"/>
        <w:gridCol w:w="1074"/>
        <w:gridCol w:w="194"/>
        <w:gridCol w:w="1075"/>
        <w:gridCol w:w="194"/>
        <w:gridCol w:w="1075"/>
        <w:gridCol w:w="194"/>
        <w:gridCol w:w="1079"/>
      </w:tblGrid>
      <w:tr w:rsidR="00FD6E93" w:rsidRPr="00FA0591" w14:paraId="7C304CA2" w14:textId="77777777" w:rsidTr="00B55194">
        <w:trPr>
          <w:tblHeader/>
        </w:trPr>
        <w:tc>
          <w:tcPr>
            <w:tcW w:w="4410" w:type="dxa"/>
            <w:shd w:val="clear" w:color="auto" w:fill="auto"/>
          </w:tcPr>
          <w:p w14:paraId="5D483CCA" w14:textId="77777777" w:rsidR="00FD6E93" w:rsidRPr="00FA0591" w:rsidRDefault="00FD6E93" w:rsidP="005B34B2">
            <w:pPr>
              <w:rPr>
                <w:rFonts w:cs="Times New Roman"/>
                <w:i/>
                <w:iCs/>
                <w:color w:val="0000FF"/>
                <w:sz w:val="22"/>
                <w:szCs w:val="22"/>
              </w:rPr>
            </w:pPr>
          </w:p>
        </w:tc>
        <w:tc>
          <w:tcPr>
            <w:tcW w:w="2343" w:type="dxa"/>
            <w:gridSpan w:val="3"/>
          </w:tcPr>
          <w:p w14:paraId="360C3F00" w14:textId="77777777" w:rsidR="00FD6E93" w:rsidRPr="00FA0591" w:rsidRDefault="00FD6E93" w:rsidP="005B34B2">
            <w:pPr>
              <w:pStyle w:val="acctmergecolhdg"/>
              <w:spacing w:line="240" w:lineRule="auto"/>
              <w:ind w:left="-77" w:right="-83"/>
              <w:rPr>
                <w:szCs w:val="22"/>
              </w:rPr>
            </w:pPr>
            <w:r w:rsidRPr="00FA0591">
              <w:rPr>
                <w:szCs w:val="22"/>
              </w:rPr>
              <w:t xml:space="preserve">Consolidated </w:t>
            </w:r>
          </w:p>
          <w:p w14:paraId="0ED9BCB1" w14:textId="52EC79FD" w:rsidR="00FD6E93" w:rsidRPr="00FA0591" w:rsidRDefault="00FD6E93" w:rsidP="005B34B2">
            <w:pPr>
              <w:pStyle w:val="acctmergecolhdg"/>
              <w:spacing w:line="240" w:lineRule="auto"/>
              <w:ind w:left="-77" w:right="-83"/>
              <w:rPr>
                <w:szCs w:val="22"/>
              </w:rPr>
            </w:pPr>
            <w:r w:rsidRPr="00FA0591">
              <w:rPr>
                <w:szCs w:val="22"/>
              </w:rPr>
              <w:t>financial statements</w:t>
            </w:r>
          </w:p>
        </w:tc>
        <w:tc>
          <w:tcPr>
            <w:tcW w:w="194" w:type="dxa"/>
          </w:tcPr>
          <w:p w14:paraId="52289609" w14:textId="77777777" w:rsidR="00FD6E93" w:rsidRPr="00FA0591" w:rsidRDefault="00FD6E93" w:rsidP="005B34B2">
            <w:pPr>
              <w:pStyle w:val="acctmergecolhdg"/>
              <w:spacing w:line="240" w:lineRule="auto"/>
              <w:rPr>
                <w:szCs w:val="22"/>
              </w:rPr>
            </w:pPr>
          </w:p>
        </w:tc>
        <w:tc>
          <w:tcPr>
            <w:tcW w:w="2348" w:type="dxa"/>
            <w:gridSpan w:val="3"/>
          </w:tcPr>
          <w:p w14:paraId="7A10B8E6" w14:textId="77777777" w:rsidR="00FD6E93" w:rsidRPr="00FA0591" w:rsidRDefault="00FD6E93" w:rsidP="005B34B2">
            <w:pPr>
              <w:pStyle w:val="acctmergecolhdg"/>
              <w:spacing w:line="240" w:lineRule="auto"/>
              <w:ind w:left="-83" w:right="-77"/>
              <w:rPr>
                <w:szCs w:val="22"/>
              </w:rPr>
            </w:pPr>
            <w:r w:rsidRPr="00FA0591">
              <w:rPr>
                <w:szCs w:val="22"/>
              </w:rPr>
              <w:t xml:space="preserve">Separate </w:t>
            </w:r>
          </w:p>
          <w:p w14:paraId="6E924364" w14:textId="19B9617B" w:rsidR="00FD6E93" w:rsidRPr="00FA0591" w:rsidRDefault="00FD6E93" w:rsidP="005B34B2">
            <w:pPr>
              <w:pStyle w:val="acctmergecolhdg"/>
              <w:spacing w:line="240" w:lineRule="auto"/>
              <w:ind w:left="-83" w:right="-77"/>
              <w:rPr>
                <w:szCs w:val="22"/>
              </w:rPr>
            </w:pPr>
            <w:r w:rsidRPr="00FA0591">
              <w:rPr>
                <w:szCs w:val="22"/>
              </w:rPr>
              <w:t>financial statements</w:t>
            </w:r>
          </w:p>
        </w:tc>
      </w:tr>
      <w:tr w:rsidR="00FD6E93" w:rsidRPr="00FA0591" w14:paraId="714B7599" w14:textId="77777777" w:rsidTr="00B55194">
        <w:trPr>
          <w:tblHeader/>
        </w:trPr>
        <w:tc>
          <w:tcPr>
            <w:tcW w:w="4410" w:type="dxa"/>
          </w:tcPr>
          <w:p w14:paraId="63F8E60D" w14:textId="77777777" w:rsidR="00FD6E93" w:rsidRPr="00FA0591" w:rsidRDefault="00FD6E93" w:rsidP="005B34B2">
            <w:pPr>
              <w:pStyle w:val="acctfourfigures"/>
              <w:spacing w:line="240" w:lineRule="auto"/>
              <w:jc w:val="center"/>
              <w:rPr>
                <w:rFonts w:cs="Times New Roman"/>
                <w:szCs w:val="22"/>
              </w:rPr>
            </w:pPr>
          </w:p>
        </w:tc>
        <w:tc>
          <w:tcPr>
            <w:tcW w:w="1074" w:type="dxa"/>
            <w:shd w:val="clear" w:color="auto" w:fill="auto"/>
          </w:tcPr>
          <w:p w14:paraId="7C55945C" w14:textId="28C24FCD" w:rsidR="00FD6E93" w:rsidRPr="00FA0591" w:rsidRDefault="00B55194" w:rsidP="005B34B2">
            <w:pPr>
              <w:pStyle w:val="acctmergecolhdg"/>
              <w:spacing w:line="240" w:lineRule="auto"/>
              <w:rPr>
                <w:b w:val="0"/>
                <w:bCs/>
                <w:szCs w:val="22"/>
              </w:rPr>
            </w:pPr>
            <w:r w:rsidRPr="00FA0591">
              <w:rPr>
                <w:b w:val="0"/>
                <w:bCs/>
                <w:szCs w:val="22"/>
              </w:rPr>
              <w:t>2020</w:t>
            </w:r>
          </w:p>
        </w:tc>
        <w:tc>
          <w:tcPr>
            <w:tcW w:w="194" w:type="dxa"/>
            <w:shd w:val="clear" w:color="auto" w:fill="auto"/>
          </w:tcPr>
          <w:p w14:paraId="7A298CDF" w14:textId="77777777" w:rsidR="00FD6E93" w:rsidRPr="00FA0591" w:rsidRDefault="00FD6E93" w:rsidP="005B34B2">
            <w:pPr>
              <w:pStyle w:val="acctmergecolhdg"/>
              <w:spacing w:line="240" w:lineRule="auto"/>
              <w:rPr>
                <w:b w:val="0"/>
                <w:bCs/>
                <w:szCs w:val="22"/>
              </w:rPr>
            </w:pPr>
          </w:p>
        </w:tc>
        <w:tc>
          <w:tcPr>
            <w:tcW w:w="1075" w:type="dxa"/>
            <w:shd w:val="clear" w:color="auto" w:fill="auto"/>
          </w:tcPr>
          <w:p w14:paraId="270E462B" w14:textId="5458C393" w:rsidR="00FD6E93" w:rsidRPr="00FA0591" w:rsidRDefault="00B55194" w:rsidP="005B34B2">
            <w:pPr>
              <w:pStyle w:val="acctmergecolhdg"/>
              <w:spacing w:line="240" w:lineRule="auto"/>
              <w:rPr>
                <w:b w:val="0"/>
                <w:bCs/>
                <w:szCs w:val="22"/>
              </w:rPr>
            </w:pPr>
            <w:r w:rsidRPr="00FA0591">
              <w:rPr>
                <w:b w:val="0"/>
                <w:bCs/>
                <w:szCs w:val="22"/>
              </w:rPr>
              <w:t>2019</w:t>
            </w:r>
          </w:p>
        </w:tc>
        <w:tc>
          <w:tcPr>
            <w:tcW w:w="194" w:type="dxa"/>
            <w:shd w:val="clear" w:color="auto" w:fill="auto"/>
          </w:tcPr>
          <w:p w14:paraId="69A69C89" w14:textId="77777777" w:rsidR="00FD6E93" w:rsidRPr="00FA0591" w:rsidRDefault="00FD6E93" w:rsidP="005B34B2">
            <w:pPr>
              <w:pStyle w:val="acctmergecolhdg"/>
              <w:spacing w:line="240" w:lineRule="auto"/>
              <w:rPr>
                <w:b w:val="0"/>
                <w:bCs/>
                <w:szCs w:val="22"/>
              </w:rPr>
            </w:pPr>
          </w:p>
        </w:tc>
        <w:tc>
          <w:tcPr>
            <w:tcW w:w="1075" w:type="dxa"/>
            <w:shd w:val="clear" w:color="auto" w:fill="auto"/>
          </w:tcPr>
          <w:p w14:paraId="37D02776" w14:textId="62B0A089" w:rsidR="00FD6E93" w:rsidRPr="00FA0591" w:rsidRDefault="00B55194" w:rsidP="005B34B2">
            <w:pPr>
              <w:pStyle w:val="acctmergecolhdg"/>
              <w:spacing w:line="240" w:lineRule="auto"/>
              <w:rPr>
                <w:b w:val="0"/>
                <w:bCs/>
                <w:szCs w:val="22"/>
              </w:rPr>
            </w:pPr>
            <w:r w:rsidRPr="00FA0591">
              <w:rPr>
                <w:b w:val="0"/>
                <w:bCs/>
                <w:szCs w:val="22"/>
              </w:rPr>
              <w:t>2020</w:t>
            </w:r>
          </w:p>
        </w:tc>
        <w:tc>
          <w:tcPr>
            <w:tcW w:w="194" w:type="dxa"/>
            <w:shd w:val="clear" w:color="auto" w:fill="auto"/>
          </w:tcPr>
          <w:p w14:paraId="47869EBA" w14:textId="77777777" w:rsidR="00FD6E93" w:rsidRPr="00FA0591" w:rsidRDefault="00FD6E93" w:rsidP="005B34B2">
            <w:pPr>
              <w:pStyle w:val="acctmergecolhdg"/>
              <w:spacing w:line="240" w:lineRule="auto"/>
              <w:rPr>
                <w:b w:val="0"/>
                <w:bCs/>
                <w:szCs w:val="22"/>
              </w:rPr>
            </w:pPr>
          </w:p>
        </w:tc>
        <w:tc>
          <w:tcPr>
            <w:tcW w:w="1079" w:type="dxa"/>
            <w:shd w:val="clear" w:color="auto" w:fill="auto"/>
          </w:tcPr>
          <w:p w14:paraId="12841CA4" w14:textId="62F67163" w:rsidR="00FD6E93" w:rsidRPr="00FA0591" w:rsidRDefault="00B55194" w:rsidP="005B34B2">
            <w:pPr>
              <w:pStyle w:val="acctmergecolhdg"/>
              <w:spacing w:line="240" w:lineRule="auto"/>
              <w:rPr>
                <w:b w:val="0"/>
                <w:bCs/>
                <w:szCs w:val="22"/>
              </w:rPr>
            </w:pPr>
            <w:r w:rsidRPr="00FA0591">
              <w:rPr>
                <w:b w:val="0"/>
                <w:bCs/>
                <w:szCs w:val="22"/>
              </w:rPr>
              <w:t>2019</w:t>
            </w:r>
          </w:p>
        </w:tc>
      </w:tr>
      <w:tr w:rsidR="00FD6E93" w:rsidRPr="00FA0591" w14:paraId="1457598C" w14:textId="77777777" w:rsidTr="00B55194">
        <w:trPr>
          <w:tblHeader/>
        </w:trPr>
        <w:tc>
          <w:tcPr>
            <w:tcW w:w="4410" w:type="dxa"/>
          </w:tcPr>
          <w:p w14:paraId="76EB6D5C" w14:textId="77777777" w:rsidR="00FD6E93" w:rsidRPr="00FA0591" w:rsidRDefault="00FD6E93" w:rsidP="005B34B2">
            <w:pPr>
              <w:rPr>
                <w:rFonts w:cs="Times New Roman"/>
                <w:b/>
                <w:bCs/>
                <w:i/>
                <w:iCs/>
                <w:sz w:val="22"/>
                <w:szCs w:val="22"/>
              </w:rPr>
            </w:pPr>
          </w:p>
        </w:tc>
        <w:tc>
          <w:tcPr>
            <w:tcW w:w="4885" w:type="dxa"/>
            <w:gridSpan w:val="7"/>
          </w:tcPr>
          <w:p w14:paraId="6B3611D7" w14:textId="3E3D5EAC" w:rsidR="00FD6E93" w:rsidRPr="00FA0591" w:rsidRDefault="008827E9" w:rsidP="005B34B2">
            <w:pPr>
              <w:pStyle w:val="acctfourfigures"/>
              <w:spacing w:line="240" w:lineRule="auto"/>
              <w:jc w:val="center"/>
              <w:rPr>
                <w:rFonts w:cs="Times New Roman"/>
                <w:i/>
                <w:iCs/>
                <w:szCs w:val="22"/>
              </w:rPr>
            </w:pPr>
            <w:r w:rsidRPr="00FA0591">
              <w:rPr>
                <w:rFonts w:cs="Times New Roman"/>
                <w:i/>
                <w:iCs/>
                <w:color w:val="000000"/>
                <w:szCs w:val="22"/>
              </w:rPr>
              <w:t>(in thousand Baht)</w:t>
            </w:r>
          </w:p>
        </w:tc>
      </w:tr>
      <w:tr w:rsidR="00D72426" w:rsidRPr="00FA0591" w14:paraId="1CE73226" w14:textId="77777777" w:rsidTr="00563C24">
        <w:tc>
          <w:tcPr>
            <w:tcW w:w="4410" w:type="dxa"/>
          </w:tcPr>
          <w:p w14:paraId="76130DD2" w14:textId="77777777" w:rsidR="00D72426" w:rsidRPr="00FA0591" w:rsidRDefault="00D72426" w:rsidP="00D72426">
            <w:pPr>
              <w:ind w:left="180" w:right="-75" w:hanging="180"/>
              <w:rPr>
                <w:rFonts w:cs="Times New Roman"/>
                <w:sz w:val="22"/>
                <w:szCs w:val="22"/>
              </w:rPr>
            </w:pPr>
            <w:r w:rsidRPr="00FA0591">
              <w:rPr>
                <w:rFonts w:cs="Times New Roman"/>
                <w:sz w:val="22"/>
                <w:szCs w:val="22"/>
              </w:rPr>
              <w:t>Finished goods</w:t>
            </w:r>
          </w:p>
        </w:tc>
        <w:tc>
          <w:tcPr>
            <w:tcW w:w="1074" w:type="dxa"/>
            <w:shd w:val="clear" w:color="auto" w:fill="auto"/>
          </w:tcPr>
          <w:p w14:paraId="0DE4923E" w14:textId="2859CC18" w:rsidR="00D72426" w:rsidRPr="00FA0591" w:rsidRDefault="00D72426" w:rsidP="00D72426">
            <w:pPr>
              <w:pStyle w:val="acctfourfigures"/>
              <w:tabs>
                <w:tab w:val="clear" w:pos="765"/>
                <w:tab w:val="decimal" w:pos="883"/>
              </w:tabs>
              <w:spacing w:line="240" w:lineRule="auto"/>
              <w:ind w:right="-179"/>
              <w:rPr>
                <w:rFonts w:cs="Times New Roman"/>
                <w:szCs w:val="22"/>
                <w:cs/>
                <w:lang w:val="en-US" w:bidi="th-TH"/>
              </w:rPr>
            </w:pPr>
            <w:r w:rsidRPr="00FA0591">
              <w:rPr>
                <w:rFonts w:cs="Times New Roman"/>
                <w:szCs w:val="22"/>
                <w:lang w:val="en-US" w:bidi="th-TH"/>
              </w:rPr>
              <w:t>115,183</w:t>
            </w:r>
          </w:p>
        </w:tc>
        <w:tc>
          <w:tcPr>
            <w:tcW w:w="194" w:type="dxa"/>
          </w:tcPr>
          <w:p w14:paraId="14CB1869" w14:textId="77777777"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p>
        </w:tc>
        <w:tc>
          <w:tcPr>
            <w:tcW w:w="1075" w:type="dxa"/>
          </w:tcPr>
          <w:p w14:paraId="4E743D59" w14:textId="1F120129"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54,896</w:t>
            </w:r>
          </w:p>
        </w:tc>
        <w:tc>
          <w:tcPr>
            <w:tcW w:w="194" w:type="dxa"/>
          </w:tcPr>
          <w:p w14:paraId="5C626AED" w14:textId="77777777"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p>
        </w:tc>
        <w:tc>
          <w:tcPr>
            <w:tcW w:w="1075" w:type="dxa"/>
            <w:shd w:val="clear" w:color="auto" w:fill="auto"/>
          </w:tcPr>
          <w:p w14:paraId="46AD0002" w14:textId="3472C6CC"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97,778</w:t>
            </w:r>
          </w:p>
        </w:tc>
        <w:tc>
          <w:tcPr>
            <w:tcW w:w="194" w:type="dxa"/>
          </w:tcPr>
          <w:p w14:paraId="75E61481" w14:textId="77777777"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p>
        </w:tc>
        <w:tc>
          <w:tcPr>
            <w:tcW w:w="1079" w:type="dxa"/>
          </w:tcPr>
          <w:p w14:paraId="16AD9985" w14:textId="5170532B"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44,407</w:t>
            </w:r>
          </w:p>
        </w:tc>
      </w:tr>
      <w:tr w:rsidR="00D72426" w:rsidRPr="00FA0591" w14:paraId="29446B03" w14:textId="77777777" w:rsidTr="00563C24">
        <w:tc>
          <w:tcPr>
            <w:tcW w:w="4410" w:type="dxa"/>
            <w:shd w:val="clear" w:color="auto" w:fill="auto"/>
            <w:vAlign w:val="bottom"/>
          </w:tcPr>
          <w:p w14:paraId="6C7BA36F" w14:textId="244C16D0" w:rsidR="00D72426" w:rsidRPr="00FA0591" w:rsidRDefault="00D72426" w:rsidP="00D72426">
            <w:pPr>
              <w:ind w:left="180" w:right="-75" w:hanging="180"/>
              <w:rPr>
                <w:rFonts w:cs="Times New Roman"/>
                <w:sz w:val="22"/>
                <w:szCs w:val="22"/>
              </w:rPr>
            </w:pPr>
            <w:r w:rsidRPr="00FA0591">
              <w:rPr>
                <w:rFonts w:cs="Times New Roman"/>
                <w:sz w:val="22"/>
                <w:szCs w:val="22"/>
              </w:rPr>
              <w:t xml:space="preserve">Right to recover returned products </w:t>
            </w:r>
          </w:p>
        </w:tc>
        <w:tc>
          <w:tcPr>
            <w:tcW w:w="1074" w:type="dxa"/>
            <w:shd w:val="clear" w:color="auto" w:fill="auto"/>
          </w:tcPr>
          <w:p w14:paraId="6A557911" w14:textId="17F76BA5"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480</w:t>
            </w:r>
          </w:p>
        </w:tc>
        <w:tc>
          <w:tcPr>
            <w:tcW w:w="194" w:type="dxa"/>
            <w:vAlign w:val="bottom"/>
          </w:tcPr>
          <w:p w14:paraId="6C126E6B" w14:textId="77777777"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p>
        </w:tc>
        <w:tc>
          <w:tcPr>
            <w:tcW w:w="1075" w:type="dxa"/>
            <w:vAlign w:val="bottom"/>
          </w:tcPr>
          <w:p w14:paraId="1A22F8A2" w14:textId="30ABD818"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538</w:t>
            </w:r>
          </w:p>
        </w:tc>
        <w:tc>
          <w:tcPr>
            <w:tcW w:w="194" w:type="dxa"/>
            <w:vAlign w:val="bottom"/>
          </w:tcPr>
          <w:p w14:paraId="4AA918C5" w14:textId="77777777"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p>
        </w:tc>
        <w:tc>
          <w:tcPr>
            <w:tcW w:w="1075" w:type="dxa"/>
            <w:shd w:val="clear" w:color="auto" w:fill="auto"/>
          </w:tcPr>
          <w:p w14:paraId="54282711" w14:textId="32415E5F"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480</w:t>
            </w:r>
          </w:p>
        </w:tc>
        <w:tc>
          <w:tcPr>
            <w:tcW w:w="194" w:type="dxa"/>
            <w:vAlign w:val="bottom"/>
          </w:tcPr>
          <w:p w14:paraId="236F876D" w14:textId="77777777"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p>
        </w:tc>
        <w:tc>
          <w:tcPr>
            <w:tcW w:w="1079" w:type="dxa"/>
          </w:tcPr>
          <w:p w14:paraId="08AB28AF" w14:textId="1C614C05"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538</w:t>
            </w:r>
          </w:p>
        </w:tc>
      </w:tr>
      <w:tr w:rsidR="00D72426" w:rsidRPr="00FA0591" w14:paraId="53105040" w14:textId="77777777" w:rsidTr="00563C24">
        <w:tc>
          <w:tcPr>
            <w:tcW w:w="4410" w:type="dxa"/>
            <w:vAlign w:val="center"/>
          </w:tcPr>
          <w:p w14:paraId="40CA16B9" w14:textId="77777777" w:rsidR="00D72426" w:rsidRPr="00FA0591" w:rsidRDefault="00D72426" w:rsidP="00D72426">
            <w:pPr>
              <w:ind w:left="180" w:right="-75" w:hanging="180"/>
              <w:rPr>
                <w:rFonts w:cs="Times New Roman"/>
                <w:sz w:val="22"/>
                <w:szCs w:val="22"/>
              </w:rPr>
            </w:pPr>
            <w:r w:rsidRPr="00FA0591">
              <w:rPr>
                <w:rFonts w:cs="Times New Roman"/>
                <w:sz w:val="22"/>
                <w:szCs w:val="22"/>
              </w:rPr>
              <w:t>Work in progress</w:t>
            </w:r>
          </w:p>
        </w:tc>
        <w:tc>
          <w:tcPr>
            <w:tcW w:w="1074" w:type="dxa"/>
            <w:shd w:val="clear" w:color="auto" w:fill="auto"/>
          </w:tcPr>
          <w:p w14:paraId="7BBAB1AE" w14:textId="09E951E4"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25,263</w:t>
            </w:r>
          </w:p>
        </w:tc>
        <w:tc>
          <w:tcPr>
            <w:tcW w:w="194" w:type="dxa"/>
          </w:tcPr>
          <w:p w14:paraId="443F5DDE" w14:textId="77777777"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p>
        </w:tc>
        <w:tc>
          <w:tcPr>
            <w:tcW w:w="1075" w:type="dxa"/>
          </w:tcPr>
          <w:p w14:paraId="4E00D8A7" w14:textId="19F9F4D6"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19,967</w:t>
            </w:r>
          </w:p>
        </w:tc>
        <w:tc>
          <w:tcPr>
            <w:tcW w:w="194" w:type="dxa"/>
          </w:tcPr>
          <w:p w14:paraId="118451B1" w14:textId="77777777"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p>
        </w:tc>
        <w:tc>
          <w:tcPr>
            <w:tcW w:w="1075" w:type="dxa"/>
            <w:shd w:val="clear" w:color="auto" w:fill="auto"/>
          </w:tcPr>
          <w:p w14:paraId="1C3EB0AB" w14:textId="10CE2952"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25,263</w:t>
            </w:r>
          </w:p>
        </w:tc>
        <w:tc>
          <w:tcPr>
            <w:tcW w:w="194" w:type="dxa"/>
          </w:tcPr>
          <w:p w14:paraId="2C0C60E5" w14:textId="77777777"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p>
        </w:tc>
        <w:tc>
          <w:tcPr>
            <w:tcW w:w="1079" w:type="dxa"/>
          </w:tcPr>
          <w:p w14:paraId="71EE03AF" w14:textId="433697C2"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19,967</w:t>
            </w:r>
          </w:p>
        </w:tc>
      </w:tr>
      <w:tr w:rsidR="00D72426" w:rsidRPr="00FA0591" w14:paraId="1662B9C9" w14:textId="77777777" w:rsidTr="00563C24">
        <w:tc>
          <w:tcPr>
            <w:tcW w:w="4410" w:type="dxa"/>
          </w:tcPr>
          <w:p w14:paraId="33E394DF" w14:textId="77777777" w:rsidR="00D72426" w:rsidRPr="00FA0591" w:rsidRDefault="00D72426" w:rsidP="00D72426">
            <w:pPr>
              <w:ind w:left="180" w:right="-75" w:hanging="180"/>
              <w:rPr>
                <w:rFonts w:cs="Times New Roman"/>
                <w:sz w:val="22"/>
                <w:szCs w:val="22"/>
              </w:rPr>
            </w:pPr>
            <w:r w:rsidRPr="00FA0591">
              <w:rPr>
                <w:rFonts w:cs="Times New Roman"/>
                <w:sz w:val="22"/>
                <w:szCs w:val="22"/>
              </w:rPr>
              <w:t>Raw materials</w:t>
            </w:r>
          </w:p>
        </w:tc>
        <w:tc>
          <w:tcPr>
            <w:tcW w:w="1074" w:type="dxa"/>
            <w:shd w:val="clear" w:color="auto" w:fill="auto"/>
          </w:tcPr>
          <w:p w14:paraId="05891612" w14:textId="56F74D1A"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75,408</w:t>
            </w:r>
          </w:p>
        </w:tc>
        <w:tc>
          <w:tcPr>
            <w:tcW w:w="194" w:type="dxa"/>
          </w:tcPr>
          <w:p w14:paraId="77206E94" w14:textId="77777777"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p>
        </w:tc>
        <w:tc>
          <w:tcPr>
            <w:tcW w:w="1075" w:type="dxa"/>
          </w:tcPr>
          <w:p w14:paraId="323F0CE4" w14:textId="1D03781A"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68,922</w:t>
            </w:r>
          </w:p>
        </w:tc>
        <w:tc>
          <w:tcPr>
            <w:tcW w:w="194" w:type="dxa"/>
          </w:tcPr>
          <w:p w14:paraId="37DE5AAC" w14:textId="77777777"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p>
        </w:tc>
        <w:tc>
          <w:tcPr>
            <w:tcW w:w="1075" w:type="dxa"/>
            <w:shd w:val="clear" w:color="auto" w:fill="auto"/>
          </w:tcPr>
          <w:p w14:paraId="68495C23" w14:textId="5013FB37"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75,408</w:t>
            </w:r>
          </w:p>
        </w:tc>
        <w:tc>
          <w:tcPr>
            <w:tcW w:w="194" w:type="dxa"/>
          </w:tcPr>
          <w:p w14:paraId="61609AE1" w14:textId="77777777"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p>
        </w:tc>
        <w:tc>
          <w:tcPr>
            <w:tcW w:w="1079" w:type="dxa"/>
          </w:tcPr>
          <w:p w14:paraId="5222A6B8" w14:textId="6E85422A"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68,922</w:t>
            </w:r>
          </w:p>
        </w:tc>
      </w:tr>
      <w:tr w:rsidR="00D72426" w:rsidRPr="00FA0591" w14:paraId="70B2BC43" w14:textId="77777777" w:rsidTr="00563C24">
        <w:tc>
          <w:tcPr>
            <w:tcW w:w="4410" w:type="dxa"/>
          </w:tcPr>
          <w:p w14:paraId="795CE94F" w14:textId="104984D6" w:rsidR="00D72426" w:rsidRPr="00FA0591" w:rsidRDefault="00D72426" w:rsidP="00D72426">
            <w:pPr>
              <w:ind w:left="180" w:right="-75" w:hanging="180"/>
              <w:rPr>
                <w:rFonts w:cs="Times New Roman"/>
                <w:sz w:val="22"/>
                <w:szCs w:val="22"/>
              </w:rPr>
            </w:pPr>
            <w:r w:rsidRPr="00FA0591">
              <w:rPr>
                <w:rFonts w:cs="Times New Roman"/>
                <w:sz w:val="22"/>
                <w:szCs w:val="22"/>
              </w:rPr>
              <w:t>Goods in transit</w:t>
            </w:r>
          </w:p>
        </w:tc>
        <w:tc>
          <w:tcPr>
            <w:tcW w:w="1074" w:type="dxa"/>
            <w:shd w:val="clear" w:color="auto" w:fill="auto"/>
          </w:tcPr>
          <w:p w14:paraId="7C6F8155" w14:textId="6855BDE7"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4,605</w:t>
            </w:r>
          </w:p>
        </w:tc>
        <w:tc>
          <w:tcPr>
            <w:tcW w:w="194" w:type="dxa"/>
          </w:tcPr>
          <w:p w14:paraId="5CC18540" w14:textId="77777777"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p>
        </w:tc>
        <w:tc>
          <w:tcPr>
            <w:tcW w:w="1075" w:type="dxa"/>
          </w:tcPr>
          <w:p w14:paraId="0721CD55" w14:textId="4601A071"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1,670</w:t>
            </w:r>
          </w:p>
        </w:tc>
        <w:tc>
          <w:tcPr>
            <w:tcW w:w="194" w:type="dxa"/>
          </w:tcPr>
          <w:p w14:paraId="36CEEAA1" w14:textId="77777777"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p>
        </w:tc>
        <w:tc>
          <w:tcPr>
            <w:tcW w:w="1075" w:type="dxa"/>
            <w:shd w:val="clear" w:color="auto" w:fill="auto"/>
          </w:tcPr>
          <w:p w14:paraId="3B0BF788" w14:textId="29995150"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4,605</w:t>
            </w:r>
          </w:p>
        </w:tc>
        <w:tc>
          <w:tcPr>
            <w:tcW w:w="194" w:type="dxa"/>
          </w:tcPr>
          <w:p w14:paraId="5523FC77" w14:textId="77777777"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p>
        </w:tc>
        <w:tc>
          <w:tcPr>
            <w:tcW w:w="1079" w:type="dxa"/>
          </w:tcPr>
          <w:p w14:paraId="609935D3" w14:textId="32EE6504"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1,670</w:t>
            </w:r>
          </w:p>
        </w:tc>
      </w:tr>
      <w:tr w:rsidR="00D72426" w:rsidRPr="00FA0591" w14:paraId="559F4BE1" w14:textId="77777777" w:rsidTr="00563C24">
        <w:tc>
          <w:tcPr>
            <w:tcW w:w="4410" w:type="dxa"/>
          </w:tcPr>
          <w:p w14:paraId="1C3297D8" w14:textId="1F008742" w:rsidR="00D72426" w:rsidRPr="00FA0591" w:rsidRDefault="00D72426" w:rsidP="00D72426">
            <w:pPr>
              <w:ind w:left="180" w:right="-75" w:hanging="180"/>
              <w:rPr>
                <w:rFonts w:cs="Times New Roman"/>
                <w:sz w:val="22"/>
                <w:szCs w:val="22"/>
              </w:rPr>
            </w:pPr>
            <w:r w:rsidRPr="00FA0591">
              <w:rPr>
                <w:rFonts w:cs="Times New Roman"/>
                <w:sz w:val="22"/>
                <w:szCs w:val="22"/>
              </w:rPr>
              <w:t>Supplies</w:t>
            </w:r>
          </w:p>
        </w:tc>
        <w:tc>
          <w:tcPr>
            <w:tcW w:w="1074" w:type="dxa"/>
            <w:tcBorders>
              <w:bottom w:val="single" w:sz="4" w:space="0" w:color="auto"/>
            </w:tcBorders>
            <w:shd w:val="clear" w:color="auto" w:fill="auto"/>
          </w:tcPr>
          <w:p w14:paraId="5BF800CD" w14:textId="3C63307E"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1,200</w:t>
            </w:r>
          </w:p>
        </w:tc>
        <w:tc>
          <w:tcPr>
            <w:tcW w:w="194" w:type="dxa"/>
          </w:tcPr>
          <w:p w14:paraId="54438F50" w14:textId="77777777"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p>
        </w:tc>
        <w:tc>
          <w:tcPr>
            <w:tcW w:w="1075" w:type="dxa"/>
            <w:tcBorders>
              <w:bottom w:val="single" w:sz="4" w:space="0" w:color="auto"/>
            </w:tcBorders>
          </w:tcPr>
          <w:p w14:paraId="3EDDDDE8" w14:textId="6A370E96"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1,009</w:t>
            </w:r>
          </w:p>
        </w:tc>
        <w:tc>
          <w:tcPr>
            <w:tcW w:w="194" w:type="dxa"/>
          </w:tcPr>
          <w:p w14:paraId="6096F20F" w14:textId="77777777"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p>
        </w:tc>
        <w:tc>
          <w:tcPr>
            <w:tcW w:w="1075" w:type="dxa"/>
            <w:tcBorders>
              <w:bottom w:val="single" w:sz="4" w:space="0" w:color="auto"/>
            </w:tcBorders>
            <w:shd w:val="clear" w:color="auto" w:fill="auto"/>
          </w:tcPr>
          <w:p w14:paraId="19D10F0E" w14:textId="79D125DA"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1,200</w:t>
            </w:r>
          </w:p>
        </w:tc>
        <w:tc>
          <w:tcPr>
            <w:tcW w:w="194" w:type="dxa"/>
          </w:tcPr>
          <w:p w14:paraId="043B4B41" w14:textId="77777777"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p>
        </w:tc>
        <w:tc>
          <w:tcPr>
            <w:tcW w:w="1079" w:type="dxa"/>
            <w:tcBorders>
              <w:bottom w:val="single" w:sz="4" w:space="0" w:color="auto"/>
            </w:tcBorders>
          </w:tcPr>
          <w:p w14:paraId="71C2B4CF" w14:textId="42AC3261"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1,009</w:t>
            </w:r>
          </w:p>
        </w:tc>
      </w:tr>
      <w:tr w:rsidR="00D72426" w:rsidRPr="00FA0591" w14:paraId="07D96204" w14:textId="77777777" w:rsidTr="00563C24">
        <w:tc>
          <w:tcPr>
            <w:tcW w:w="4410" w:type="dxa"/>
          </w:tcPr>
          <w:p w14:paraId="463DA7A8" w14:textId="77777777" w:rsidR="00D72426" w:rsidRPr="00FA0591" w:rsidRDefault="00D72426" w:rsidP="00D72426">
            <w:pPr>
              <w:rPr>
                <w:rFonts w:cs="Times New Roman"/>
                <w:sz w:val="22"/>
                <w:szCs w:val="22"/>
              </w:rPr>
            </w:pPr>
          </w:p>
        </w:tc>
        <w:tc>
          <w:tcPr>
            <w:tcW w:w="1074" w:type="dxa"/>
            <w:tcBorders>
              <w:top w:val="single" w:sz="4" w:space="0" w:color="auto"/>
            </w:tcBorders>
            <w:shd w:val="clear" w:color="auto" w:fill="auto"/>
          </w:tcPr>
          <w:p w14:paraId="4655C128" w14:textId="444828FD"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222,139</w:t>
            </w:r>
          </w:p>
        </w:tc>
        <w:tc>
          <w:tcPr>
            <w:tcW w:w="194" w:type="dxa"/>
          </w:tcPr>
          <w:p w14:paraId="62DFEF4D" w14:textId="77777777"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p>
        </w:tc>
        <w:tc>
          <w:tcPr>
            <w:tcW w:w="1075" w:type="dxa"/>
            <w:tcBorders>
              <w:top w:val="single" w:sz="4" w:space="0" w:color="auto"/>
            </w:tcBorders>
          </w:tcPr>
          <w:p w14:paraId="43EC39A9" w14:textId="3413783D"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147,002</w:t>
            </w:r>
          </w:p>
        </w:tc>
        <w:tc>
          <w:tcPr>
            <w:tcW w:w="194" w:type="dxa"/>
          </w:tcPr>
          <w:p w14:paraId="586CD652" w14:textId="77777777"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p>
        </w:tc>
        <w:tc>
          <w:tcPr>
            <w:tcW w:w="1075" w:type="dxa"/>
            <w:tcBorders>
              <w:top w:val="single" w:sz="4" w:space="0" w:color="auto"/>
            </w:tcBorders>
            <w:shd w:val="clear" w:color="auto" w:fill="auto"/>
          </w:tcPr>
          <w:p w14:paraId="6266DE08" w14:textId="67A61A73"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204,734</w:t>
            </w:r>
          </w:p>
        </w:tc>
        <w:tc>
          <w:tcPr>
            <w:tcW w:w="194" w:type="dxa"/>
          </w:tcPr>
          <w:p w14:paraId="1F60B55F" w14:textId="77777777"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p>
        </w:tc>
        <w:tc>
          <w:tcPr>
            <w:tcW w:w="1079" w:type="dxa"/>
            <w:tcBorders>
              <w:top w:val="single" w:sz="4" w:space="0" w:color="auto"/>
            </w:tcBorders>
          </w:tcPr>
          <w:p w14:paraId="5C1AB688" w14:textId="4F336E85"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136,513</w:t>
            </w:r>
          </w:p>
        </w:tc>
      </w:tr>
      <w:tr w:rsidR="00D72426" w:rsidRPr="00FA0591" w14:paraId="5CD5D901" w14:textId="77777777" w:rsidTr="00563C24">
        <w:tc>
          <w:tcPr>
            <w:tcW w:w="4410" w:type="dxa"/>
          </w:tcPr>
          <w:p w14:paraId="0979AE21" w14:textId="77777777" w:rsidR="00D72426" w:rsidRPr="00FA0591" w:rsidRDefault="00D72426" w:rsidP="00D72426">
            <w:pPr>
              <w:ind w:left="180" w:right="-75" w:hanging="180"/>
              <w:rPr>
                <w:rFonts w:cs="Times New Roman"/>
                <w:sz w:val="22"/>
                <w:szCs w:val="22"/>
              </w:rPr>
            </w:pPr>
            <w:r w:rsidRPr="00FA0591">
              <w:rPr>
                <w:rFonts w:cs="Times New Roman"/>
                <w:i/>
                <w:iCs/>
                <w:sz w:val="22"/>
                <w:szCs w:val="22"/>
              </w:rPr>
              <w:t>Less</w:t>
            </w:r>
            <w:r w:rsidRPr="00FA0591">
              <w:rPr>
                <w:rFonts w:cs="Times New Roman"/>
                <w:sz w:val="22"/>
                <w:szCs w:val="22"/>
              </w:rPr>
              <w:t xml:space="preserve"> Allowance for decline in </w:t>
            </w:r>
          </w:p>
          <w:p w14:paraId="647E1ECC" w14:textId="1D043B70" w:rsidR="00D72426" w:rsidRPr="00FA0591" w:rsidRDefault="00D72426" w:rsidP="00D72426">
            <w:pPr>
              <w:ind w:left="180" w:right="-75" w:hanging="180"/>
              <w:rPr>
                <w:rFonts w:cs="Times New Roman"/>
                <w:sz w:val="22"/>
                <w:szCs w:val="22"/>
              </w:rPr>
            </w:pPr>
            <w:r w:rsidRPr="00FA0591">
              <w:rPr>
                <w:rFonts w:cs="Times New Roman"/>
                <w:sz w:val="22"/>
                <w:szCs w:val="22"/>
              </w:rPr>
              <w:t xml:space="preserve">   value</w:t>
            </w:r>
            <w:r w:rsidRPr="00FA0591">
              <w:rPr>
                <w:rFonts w:cs="Times New Roman"/>
                <w:sz w:val="22"/>
                <w:szCs w:val="22"/>
                <w:cs/>
              </w:rPr>
              <w:t xml:space="preserve"> </w:t>
            </w:r>
            <w:r w:rsidRPr="00FA0591">
              <w:rPr>
                <w:rFonts w:cs="Times New Roman"/>
                <w:sz w:val="22"/>
                <w:szCs w:val="22"/>
              </w:rPr>
              <w:t>of goods</w:t>
            </w:r>
          </w:p>
        </w:tc>
        <w:tc>
          <w:tcPr>
            <w:tcW w:w="1074" w:type="dxa"/>
            <w:tcBorders>
              <w:top w:val="nil"/>
              <w:left w:val="nil"/>
              <w:bottom w:val="single" w:sz="4" w:space="0" w:color="auto"/>
              <w:right w:val="nil"/>
            </w:tcBorders>
            <w:shd w:val="clear" w:color="auto" w:fill="auto"/>
          </w:tcPr>
          <w:p w14:paraId="07934066" w14:textId="77777777" w:rsidR="007757EB" w:rsidRPr="00FA0591" w:rsidRDefault="007757EB" w:rsidP="00D72426">
            <w:pPr>
              <w:pStyle w:val="acctfourfigures"/>
              <w:tabs>
                <w:tab w:val="clear" w:pos="765"/>
                <w:tab w:val="decimal" w:pos="883"/>
              </w:tabs>
              <w:spacing w:line="240" w:lineRule="auto"/>
              <w:ind w:right="-179"/>
              <w:rPr>
                <w:rFonts w:cs="Times New Roman"/>
                <w:szCs w:val="22"/>
                <w:lang w:val="en-US" w:bidi="th-TH"/>
              </w:rPr>
            </w:pPr>
          </w:p>
          <w:p w14:paraId="529CD696" w14:textId="441F808B"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(9,378)</w:t>
            </w:r>
          </w:p>
        </w:tc>
        <w:tc>
          <w:tcPr>
            <w:tcW w:w="194" w:type="dxa"/>
          </w:tcPr>
          <w:p w14:paraId="65E10824" w14:textId="77777777"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p>
        </w:tc>
        <w:tc>
          <w:tcPr>
            <w:tcW w:w="1075" w:type="dxa"/>
            <w:tcBorders>
              <w:bottom w:val="single" w:sz="4" w:space="0" w:color="auto"/>
            </w:tcBorders>
          </w:tcPr>
          <w:p w14:paraId="7F6E9D60" w14:textId="77777777"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p>
          <w:p w14:paraId="05022A25" w14:textId="51987A76"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(13,273)</w:t>
            </w:r>
          </w:p>
        </w:tc>
        <w:tc>
          <w:tcPr>
            <w:tcW w:w="194" w:type="dxa"/>
          </w:tcPr>
          <w:p w14:paraId="3F17717B" w14:textId="77777777"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p>
        </w:tc>
        <w:tc>
          <w:tcPr>
            <w:tcW w:w="1075" w:type="dxa"/>
            <w:tcBorders>
              <w:top w:val="nil"/>
              <w:left w:val="nil"/>
              <w:bottom w:val="single" w:sz="4" w:space="0" w:color="auto"/>
              <w:right w:val="nil"/>
            </w:tcBorders>
            <w:shd w:val="clear" w:color="auto" w:fill="auto"/>
          </w:tcPr>
          <w:p w14:paraId="020D1C0D" w14:textId="77777777" w:rsidR="007757EB" w:rsidRPr="00FA0591" w:rsidRDefault="007757EB" w:rsidP="00D72426">
            <w:pPr>
              <w:pStyle w:val="acctfourfigures"/>
              <w:tabs>
                <w:tab w:val="clear" w:pos="765"/>
                <w:tab w:val="decimal" w:pos="883"/>
              </w:tabs>
              <w:spacing w:line="240" w:lineRule="auto"/>
              <w:ind w:right="-179"/>
              <w:rPr>
                <w:rFonts w:cs="Times New Roman"/>
                <w:szCs w:val="22"/>
                <w:lang w:val="en-US" w:bidi="th-TH"/>
              </w:rPr>
            </w:pPr>
          </w:p>
          <w:p w14:paraId="016963B0" w14:textId="371A2BBF"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(9,170)</w:t>
            </w:r>
          </w:p>
        </w:tc>
        <w:tc>
          <w:tcPr>
            <w:tcW w:w="194" w:type="dxa"/>
          </w:tcPr>
          <w:p w14:paraId="43220EE9" w14:textId="77777777"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p>
        </w:tc>
        <w:tc>
          <w:tcPr>
            <w:tcW w:w="1079" w:type="dxa"/>
            <w:tcBorders>
              <w:bottom w:val="single" w:sz="4" w:space="0" w:color="auto"/>
            </w:tcBorders>
          </w:tcPr>
          <w:p w14:paraId="0E7F07FB" w14:textId="77777777"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p>
          <w:p w14:paraId="0CA2CE6D" w14:textId="3A61E242" w:rsidR="00D72426" w:rsidRPr="00FA0591" w:rsidRDefault="00D72426" w:rsidP="00D72426">
            <w:pPr>
              <w:pStyle w:val="acctfourfigures"/>
              <w:tabs>
                <w:tab w:val="clear" w:pos="765"/>
                <w:tab w:val="decimal" w:pos="883"/>
              </w:tabs>
              <w:spacing w:line="240" w:lineRule="auto"/>
              <w:ind w:right="-179"/>
              <w:rPr>
                <w:rFonts w:cs="Times New Roman"/>
                <w:szCs w:val="22"/>
                <w:lang w:val="en-US" w:bidi="th-TH"/>
              </w:rPr>
            </w:pPr>
            <w:r w:rsidRPr="00FA0591">
              <w:rPr>
                <w:rFonts w:cs="Times New Roman"/>
                <w:szCs w:val="22"/>
                <w:lang w:val="en-US" w:bidi="th-TH"/>
              </w:rPr>
              <w:t>(5,721)</w:t>
            </w:r>
          </w:p>
        </w:tc>
      </w:tr>
      <w:tr w:rsidR="00D72426" w:rsidRPr="00FA0591" w14:paraId="24F02F06" w14:textId="77777777" w:rsidTr="00563C24">
        <w:tc>
          <w:tcPr>
            <w:tcW w:w="4410" w:type="dxa"/>
          </w:tcPr>
          <w:p w14:paraId="12F2D80D" w14:textId="35926F14" w:rsidR="00D72426" w:rsidRPr="00FA0591" w:rsidRDefault="00D72426" w:rsidP="00D72426">
            <w:pPr>
              <w:rPr>
                <w:rFonts w:cs="Times New Roman"/>
                <w:b/>
                <w:bCs/>
                <w:sz w:val="22"/>
                <w:szCs w:val="22"/>
                <w:cs/>
              </w:rPr>
            </w:pPr>
            <w:r w:rsidRPr="00FA0591">
              <w:rPr>
                <w:rFonts w:cs="Times New Roman"/>
                <w:b/>
                <w:bCs/>
                <w:sz w:val="22"/>
                <w:szCs w:val="22"/>
              </w:rPr>
              <w:t>Net</w:t>
            </w:r>
          </w:p>
        </w:tc>
        <w:tc>
          <w:tcPr>
            <w:tcW w:w="1074" w:type="dxa"/>
            <w:tcBorders>
              <w:top w:val="single" w:sz="4" w:space="0" w:color="auto"/>
              <w:left w:val="nil"/>
              <w:bottom w:val="double" w:sz="4" w:space="0" w:color="auto"/>
              <w:right w:val="nil"/>
            </w:tcBorders>
            <w:shd w:val="clear" w:color="auto" w:fill="auto"/>
          </w:tcPr>
          <w:p w14:paraId="72250E8B" w14:textId="423439F8" w:rsidR="00D72426" w:rsidRPr="00FA0591" w:rsidRDefault="00D72426" w:rsidP="00D72426">
            <w:pPr>
              <w:pStyle w:val="acctfourfigures"/>
              <w:tabs>
                <w:tab w:val="clear" w:pos="765"/>
                <w:tab w:val="decimal" w:pos="883"/>
              </w:tabs>
              <w:spacing w:line="240" w:lineRule="auto"/>
              <w:ind w:right="-179"/>
              <w:rPr>
                <w:rFonts w:cs="Times New Roman"/>
                <w:b/>
                <w:bCs/>
                <w:szCs w:val="22"/>
                <w:lang w:val="en-US" w:bidi="th-TH"/>
              </w:rPr>
            </w:pPr>
            <w:r w:rsidRPr="00FA0591">
              <w:rPr>
                <w:rFonts w:cs="Times New Roman"/>
                <w:b/>
                <w:bCs/>
                <w:szCs w:val="22"/>
                <w:lang w:val="en-US" w:bidi="th-TH"/>
              </w:rPr>
              <w:t>212,761</w:t>
            </w:r>
          </w:p>
        </w:tc>
        <w:tc>
          <w:tcPr>
            <w:tcW w:w="194" w:type="dxa"/>
          </w:tcPr>
          <w:p w14:paraId="12ABED53" w14:textId="77777777" w:rsidR="00D72426" w:rsidRPr="00FA0591" w:rsidRDefault="00D72426" w:rsidP="00D72426">
            <w:pPr>
              <w:pStyle w:val="acctfourfigures"/>
              <w:tabs>
                <w:tab w:val="clear" w:pos="765"/>
                <w:tab w:val="decimal" w:pos="883"/>
              </w:tabs>
              <w:spacing w:line="240" w:lineRule="auto"/>
              <w:ind w:right="-179"/>
              <w:rPr>
                <w:rFonts w:cs="Times New Roman"/>
                <w:b/>
                <w:bCs/>
                <w:szCs w:val="22"/>
              </w:rPr>
            </w:pPr>
          </w:p>
        </w:tc>
        <w:tc>
          <w:tcPr>
            <w:tcW w:w="1075" w:type="dxa"/>
            <w:tcBorders>
              <w:top w:val="single" w:sz="4" w:space="0" w:color="auto"/>
              <w:bottom w:val="double" w:sz="4" w:space="0" w:color="auto"/>
            </w:tcBorders>
          </w:tcPr>
          <w:p w14:paraId="68BC4252" w14:textId="2A0A7775" w:rsidR="00D72426" w:rsidRPr="00FA0591" w:rsidRDefault="00D72426" w:rsidP="00D72426">
            <w:pPr>
              <w:pStyle w:val="acctfourfigures"/>
              <w:tabs>
                <w:tab w:val="clear" w:pos="765"/>
                <w:tab w:val="decimal" w:pos="883"/>
              </w:tabs>
              <w:spacing w:line="240" w:lineRule="auto"/>
              <w:ind w:right="-179"/>
              <w:rPr>
                <w:rFonts w:cs="Times New Roman"/>
                <w:b/>
                <w:bCs/>
                <w:szCs w:val="22"/>
              </w:rPr>
            </w:pPr>
            <w:r w:rsidRPr="00FA0591">
              <w:rPr>
                <w:rFonts w:cs="Times New Roman"/>
                <w:b/>
                <w:bCs/>
                <w:szCs w:val="22"/>
              </w:rPr>
              <w:t>133,729</w:t>
            </w:r>
          </w:p>
        </w:tc>
        <w:tc>
          <w:tcPr>
            <w:tcW w:w="194" w:type="dxa"/>
          </w:tcPr>
          <w:p w14:paraId="19493456" w14:textId="77777777" w:rsidR="00D72426" w:rsidRPr="00FA0591" w:rsidRDefault="00D72426" w:rsidP="00D72426">
            <w:pPr>
              <w:pStyle w:val="acctfourfigures"/>
              <w:tabs>
                <w:tab w:val="clear" w:pos="765"/>
                <w:tab w:val="decimal" w:pos="883"/>
              </w:tabs>
              <w:spacing w:line="240" w:lineRule="auto"/>
              <w:ind w:right="-179"/>
              <w:rPr>
                <w:rFonts w:cs="Times New Roman"/>
                <w:b/>
                <w:bCs/>
                <w:szCs w:val="22"/>
              </w:rPr>
            </w:pPr>
          </w:p>
        </w:tc>
        <w:tc>
          <w:tcPr>
            <w:tcW w:w="1075" w:type="dxa"/>
            <w:tcBorders>
              <w:top w:val="single" w:sz="4" w:space="0" w:color="auto"/>
              <w:left w:val="nil"/>
              <w:bottom w:val="double" w:sz="4" w:space="0" w:color="auto"/>
              <w:right w:val="nil"/>
            </w:tcBorders>
            <w:shd w:val="clear" w:color="auto" w:fill="auto"/>
          </w:tcPr>
          <w:p w14:paraId="286973FA" w14:textId="552E45AC" w:rsidR="00D72426" w:rsidRPr="00FA0591" w:rsidRDefault="00D72426" w:rsidP="00D72426">
            <w:pPr>
              <w:pStyle w:val="acctfourfigures"/>
              <w:tabs>
                <w:tab w:val="clear" w:pos="765"/>
                <w:tab w:val="decimal" w:pos="883"/>
              </w:tabs>
              <w:spacing w:line="240" w:lineRule="auto"/>
              <w:ind w:right="-179"/>
              <w:rPr>
                <w:rFonts w:cs="Times New Roman"/>
                <w:b/>
                <w:bCs/>
                <w:szCs w:val="22"/>
                <w:lang w:val="en-US" w:bidi="th-TH"/>
              </w:rPr>
            </w:pPr>
            <w:r w:rsidRPr="00FA0591">
              <w:rPr>
                <w:rFonts w:cs="Times New Roman"/>
                <w:b/>
                <w:bCs/>
                <w:szCs w:val="22"/>
                <w:lang w:val="en-US" w:bidi="th-TH"/>
              </w:rPr>
              <w:t>195,564</w:t>
            </w:r>
          </w:p>
        </w:tc>
        <w:tc>
          <w:tcPr>
            <w:tcW w:w="194" w:type="dxa"/>
          </w:tcPr>
          <w:p w14:paraId="70930227" w14:textId="77777777" w:rsidR="00D72426" w:rsidRPr="00FA0591" w:rsidRDefault="00D72426" w:rsidP="00D72426">
            <w:pPr>
              <w:pStyle w:val="acctfourfigures"/>
              <w:tabs>
                <w:tab w:val="clear" w:pos="765"/>
                <w:tab w:val="decimal" w:pos="883"/>
              </w:tabs>
              <w:spacing w:line="240" w:lineRule="auto"/>
              <w:ind w:right="-179"/>
              <w:rPr>
                <w:rFonts w:cs="Times New Roman"/>
                <w:b/>
                <w:bCs/>
                <w:szCs w:val="22"/>
              </w:rPr>
            </w:pPr>
          </w:p>
        </w:tc>
        <w:tc>
          <w:tcPr>
            <w:tcW w:w="1079" w:type="dxa"/>
            <w:tcBorders>
              <w:top w:val="single" w:sz="4" w:space="0" w:color="auto"/>
              <w:bottom w:val="double" w:sz="4" w:space="0" w:color="auto"/>
            </w:tcBorders>
          </w:tcPr>
          <w:p w14:paraId="52C6852F" w14:textId="0793A83F" w:rsidR="00D72426" w:rsidRPr="00FA0591" w:rsidRDefault="00D72426" w:rsidP="00D72426">
            <w:pPr>
              <w:pStyle w:val="acctfourfigures"/>
              <w:tabs>
                <w:tab w:val="clear" w:pos="765"/>
                <w:tab w:val="decimal" w:pos="883"/>
              </w:tabs>
              <w:spacing w:line="240" w:lineRule="auto"/>
              <w:ind w:right="-179"/>
              <w:rPr>
                <w:rFonts w:cs="Times New Roman"/>
                <w:b/>
                <w:bCs/>
                <w:szCs w:val="22"/>
              </w:rPr>
            </w:pPr>
            <w:r w:rsidRPr="00FA0591">
              <w:rPr>
                <w:rFonts w:cs="Times New Roman"/>
                <w:b/>
                <w:bCs/>
                <w:szCs w:val="22"/>
                <w:lang w:val="en-US" w:bidi="th-TH"/>
              </w:rPr>
              <w:t>130,792</w:t>
            </w:r>
          </w:p>
        </w:tc>
      </w:tr>
      <w:tr w:rsidR="00D72426" w:rsidRPr="00FA0591" w14:paraId="206FDA70" w14:textId="77777777" w:rsidTr="00B55194">
        <w:tc>
          <w:tcPr>
            <w:tcW w:w="4410" w:type="dxa"/>
          </w:tcPr>
          <w:p w14:paraId="2D48AF94" w14:textId="77777777" w:rsidR="00D72426" w:rsidRPr="00FA0591" w:rsidRDefault="00D72426" w:rsidP="00D72426">
            <w:pPr>
              <w:ind w:left="180" w:hanging="180"/>
              <w:rPr>
                <w:rFonts w:cs="Times New Roman"/>
                <w:sz w:val="22"/>
                <w:szCs w:val="22"/>
              </w:rPr>
            </w:pPr>
          </w:p>
        </w:tc>
        <w:tc>
          <w:tcPr>
            <w:tcW w:w="1074" w:type="dxa"/>
            <w:tcBorders>
              <w:top w:val="double" w:sz="4" w:space="0" w:color="auto"/>
            </w:tcBorders>
          </w:tcPr>
          <w:p w14:paraId="716E4683" w14:textId="77777777" w:rsidR="00D72426" w:rsidRPr="00FA0591" w:rsidRDefault="00D72426" w:rsidP="00D72426">
            <w:pPr>
              <w:pStyle w:val="acctfourfigures"/>
              <w:tabs>
                <w:tab w:val="clear" w:pos="765"/>
                <w:tab w:val="decimal" w:pos="883"/>
              </w:tabs>
              <w:spacing w:line="240" w:lineRule="auto"/>
              <w:ind w:right="-179"/>
              <w:rPr>
                <w:rFonts w:cs="Times New Roman"/>
                <w:szCs w:val="22"/>
              </w:rPr>
            </w:pPr>
          </w:p>
        </w:tc>
        <w:tc>
          <w:tcPr>
            <w:tcW w:w="194" w:type="dxa"/>
          </w:tcPr>
          <w:p w14:paraId="2E9412CA" w14:textId="77777777" w:rsidR="00D72426" w:rsidRPr="00FA0591" w:rsidRDefault="00D72426" w:rsidP="00D72426">
            <w:pPr>
              <w:pStyle w:val="acctfourfigures"/>
              <w:tabs>
                <w:tab w:val="clear" w:pos="765"/>
                <w:tab w:val="decimal" w:pos="883"/>
              </w:tabs>
              <w:spacing w:line="240" w:lineRule="auto"/>
              <w:ind w:right="-179"/>
              <w:rPr>
                <w:rFonts w:cs="Times New Roman"/>
                <w:szCs w:val="22"/>
              </w:rPr>
            </w:pPr>
          </w:p>
        </w:tc>
        <w:tc>
          <w:tcPr>
            <w:tcW w:w="1075" w:type="dxa"/>
            <w:tcBorders>
              <w:top w:val="double" w:sz="4" w:space="0" w:color="auto"/>
            </w:tcBorders>
          </w:tcPr>
          <w:p w14:paraId="01A1AB53" w14:textId="77777777" w:rsidR="00D72426" w:rsidRPr="00FA0591" w:rsidRDefault="00D72426" w:rsidP="00D72426">
            <w:pPr>
              <w:pStyle w:val="acctfourfigures"/>
              <w:tabs>
                <w:tab w:val="clear" w:pos="765"/>
                <w:tab w:val="decimal" w:pos="883"/>
              </w:tabs>
              <w:spacing w:line="240" w:lineRule="auto"/>
              <w:ind w:right="-179"/>
              <w:rPr>
                <w:rFonts w:cs="Times New Roman"/>
                <w:szCs w:val="22"/>
              </w:rPr>
            </w:pPr>
          </w:p>
        </w:tc>
        <w:tc>
          <w:tcPr>
            <w:tcW w:w="194" w:type="dxa"/>
          </w:tcPr>
          <w:p w14:paraId="32363DC2" w14:textId="77777777" w:rsidR="00D72426" w:rsidRPr="00FA0591" w:rsidRDefault="00D72426" w:rsidP="00D72426">
            <w:pPr>
              <w:pStyle w:val="acctfourfigures"/>
              <w:tabs>
                <w:tab w:val="clear" w:pos="765"/>
                <w:tab w:val="decimal" w:pos="883"/>
              </w:tabs>
              <w:spacing w:line="240" w:lineRule="auto"/>
              <w:ind w:right="-179"/>
              <w:rPr>
                <w:rFonts w:cs="Times New Roman"/>
                <w:szCs w:val="22"/>
              </w:rPr>
            </w:pPr>
          </w:p>
        </w:tc>
        <w:tc>
          <w:tcPr>
            <w:tcW w:w="1075" w:type="dxa"/>
            <w:tcBorders>
              <w:top w:val="double" w:sz="4" w:space="0" w:color="auto"/>
            </w:tcBorders>
          </w:tcPr>
          <w:p w14:paraId="65EC1491" w14:textId="77777777" w:rsidR="00D72426" w:rsidRPr="00FA0591" w:rsidRDefault="00D72426" w:rsidP="00D72426">
            <w:pPr>
              <w:pStyle w:val="acctfourfigures"/>
              <w:tabs>
                <w:tab w:val="clear" w:pos="765"/>
                <w:tab w:val="decimal" w:pos="883"/>
              </w:tabs>
              <w:spacing w:line="240" w:lineRule="auto"/>
              <w:ind w:right="-179"/>
              <w:rPr>
                <w:rFonts w:cs="Times New Roman"/>
                <w:szCs w:val="22"/>
              </w:rPr>
            </w:pPr>
          </w:p>
        </w:tc>
        <w:tc>
          <w:tcPr>
            <w:tcW w:w="194" w:type="dxa"/>
          </w:tcPr>
          <w:p w14:paraId="2CDDE2E5" w14:textId="77777777" w:rsidR="00D72426" w:rsidRPr="00FA0591" w:rsidRDefault="00D72426" w:rsidP="00D72426">
            <w:pPr>
              <w:pStyle w:val="acctfourfigures"/>
              <w:tabs>
                <w:tab w:val="clear" w:pos="765"/>
                <w:tab w:val="decimal" w:pos="883"/>
              </w:tabs>
              <w:spacing w:line="240" w:lineRule="auto"/>
              <w:ind w:right="-179"/>
              <w:rPr>
                <w:rFonts w:cs="Times New Roman"/>
                <w:szCs w:val="22"/>
              </w:rPr>
            </w:pPr>
          </w:p>
        </w:tc>
        <w:tc>
          <w:tcPr>
            <w:tcW w:w="1079" w:type="dxa"/>
            <w:tcBorders>
              <w:top w:val="double" w:sz="4" w:space="0" w:color="auto"/>
            </w:tcBorders>
          </w:tcPr>
          <w:p w14:paraId="57562FAD" w14:textId="77777777" w:rsidR="00D72426" w:rsidRPr="00FA0591" w:rsidRDefault="00D72426" w:rsidP="00D72426">
            <w:pPr>
              <w:pStyle w:val="acctfourfigures"/>
              <w:tabs>
                <w:tab w:val="clear" w:pos="765"/>
                <w:tab w:val="decimal" w:pos="883"/>
              </w:tabs>
              <w:spacing w:line="240" w:lineRule="auto"/>
              <w:ind w:right="-179"/>
              <w:rPr>
                <w:rFonts w:cs="Times New Roman"/>
                <w:szCs w:val="22"/>
              </w:rPr>
            </w:pPr>
          </w:p>
        </w:tc>
      </w:tr>
      <w:tr w:rsidR="00D72426" w:rsidRPr="00FA0591" w14:paraId="039E070A" w14:textId="77777777" w:rsidTr="00B55194">
        <w:tc>
          <w:tcPr>
            <w:tcW w:w="4410" w:type="dxa"/>
          </w:tcPr>
          <w:p w14:paraId="7E1BC550" w14:textId="4E2B6F82" w:rsidR="00D72426" w:rsidRPr="00FA0591" w:rsidRDefault="00D72426" w:rsidP="00D72426">
            <w:pPr>
              <w:ind w:left="180" w:right="-75" w:hanging="180"/>
              <w:rPr>
                <w:rFonts w:cs="Times New Roman"/>
                <w:sz w:val="22"/>
                <w:szCs w:val="22"/>
              </w:rPr>
            </w:pPr>
            <w:r w:rsidRPr="00FA0591">
              <w:rPr>
                <w:sz w:val="22"/>
                <w:szCs w:val="22"/>
              </w:rPr>
              <w:t>Inventories realizable in ‘cost of sales of goods’:</w:t>
            </w:r>
          </w:p>
        </w:tc>
        <w:tc>
          <w:tcPr>
            <w:tcW w:w="1074" w:type="dxa"/>
            <w:shd w:val="clear" w:color="auto" w:fill="auto"/>
          </w:tcPr>
          <w:p w14:paraId="6C8620F2" w14:textId="3F1C7EBF" w:rsidR="00D72426" w:rsidRPr="00FA0591" w:rsidRDefault="00D72426" w:rsidP="00D72426">
            <w:pPr>
              <w:pStyle w:val="acctfourfigures"/>
              <w:tabs>
                <w:tab w:val="clear" w:pos="765"/>
                <w:tab w:val="decimal" w:pos="883"/>
              </w:tabs>
              <w:spacing w:line="240" w:lineRule="auto"/>
              <w:ind w:right="-179"/>
              <w:rPr>
                <w:rFonts w:cs="Times New Roman"/>
                <w:szCs w:val="22"/>
              </w:rPr>
            </w:pPr>
          </w:p>
        </w:tc>
        <w:tc>
          <w:tcPr>
            <w:tcW w:w="194" w:type="dxa"/>
            <w:shd w:val="clear" w:color="auto" w:fill="auto"/>
          </w:tcPr>
          <w:p w14:paraId="70AAC3E5" w14:textId="77777777" w:rsidR="00D72426" w:rsidRPr="00FA0591" w:rsidRDefault="00D72426" w:rsidP="00D72426">
            <w:pPr>
              <w:pStyle w:val="acctfourfigures"/>
              <w:tabs>
                <w:tab w:val="clear" w:pos="765"/>
                <w:tab w:val="decimal" w:pos="883"/>
              </w:tabs>
              <w:spacing w:line="240" w:lineRule="auto"/>
              <w:ind w:right="-179"/>
              <w:rPr>
                <w:rFonts w:cs="Times New Roman"/>
                <w:szCs w:val="22"/>
              </w:rPr>
            </w:pPr>
          </w:p>
        </w:tc>
        <w:tc>
          <w:tcPr>
            <w:tcW w:w="1075" w:type="dxa"/>
            <w:shd w:val="clear" w:color="auto" w:fill="auto"/>
          </w:tcPr>
          <w:p w14:paraId="622A1C41" w14:textId="0FDA2725" w:rsidR="00D72426" w:rsidRPr="00FA0591" w:rsidRDefault="00D72426" w:rsidP="00D72426">
            <w:pPr>
              <w:pStyle w:val="acctfourfigures"/>
              <w:tabs>
                <w:tab w:val="clear" w:pos="765"/>
                <w:tab w:val="decimal" w:pos="883"/>
              </w:tabs>
              <w:spacing w:line="240" w:lineRule="auto"/>
              <w:ind w:right="-179"/>
              <w:rPr>
                <w:rFonts w:cs="Times New Roman"/>
                <w:szCs w:val="22"/>
              </w:rPr>
            </w:pPr>
          </w:p>
        </w:tc>
        <w:tc>
          <w:tcPr>
            <w:tcW w:w="194" w:type="dxa"/>
            <w:shd w:val="clear" w:color="auto" w:fill="auto"/>
          </w:tcPr>
          <w:p w14:paraId="048AD165" w14:textId="77777777" w:rsidR="00D72426" w:rsidRPr="00FA0591" w:rsidRDefault="00D72426" w:rsidP="00D72426">
            <w:pPr>
              <w:pStyle w:val="acctfourfigures"/>
              <w:tabs>
                <w:tab w:val="clear" w:pos="765"/>
                <w:tab w:val="decimal" w:pos="883"/>
              </w:tabs>
              <w:spacing w:line="240" w:lineRule="auto"/>
              <w:ind w:right="-179"/>
              <w:rPr>
                <w:rFonts w:cs="Times New Roman"/>
                <w:szCs w:val="22"/>
              </w:rPr>
            </w:pPr>
          </w:p>
        </w:tc>
        <w:tc>
          <w:tcPr>
            <w:tcW w:w="1075" w:type="dxa"/>
            <w:shd w:val="clear" w:color="auto" w:fill="auto"/>
          </w:tcPr>
          <w:p w14:paraId="5C8FB2C2" w14:textId="144AACF6" w:rsidR="00D72426" w:rsidRPr="00FA0591" w:rsidRDefault="00D72426" w:rsidP="00D72426">
            <w:pPr>
              <w:pStyle w:val="acctfourfigures"/>
              <w:tabs>
                <w:tab w:val="clear" w:pos="765"/>
                <w:tab w:val="decimal" w:pos="883"/>
              </w:tabs>
              <w:spacing w:line="240" w:lineRule="auto"/>
              <w:ind w:right="-179"/>
              <w:rPr>
                <w:rFonts w:cs="Times New Roman"/>
                <w:szCs w:val="22"/>
              </w:rPr>
            </w:pPr>
          </w:p>
        </w:tc>
        <w:tc>
          <w:tcPr>
            <w:tcW w:w="194" w:type="dxa"/>
            <w:shd w:val="clear" w:color="auto" w:fill="auto"/>
          </w:tcPr>
          <w:p w14:paraId="0FC9969E" w14:textId="77777777" w:rsidR="00D72426" w:rsidRPr="00FA0591" w:rsidRDefault="00D72426" w:rsidP="00D72426">
            <w:pPr>
              <w:pStyle w:val="acctfourfigures"/>
              <w:tabs>
                <w:tab w:val="clear" w:pos="765"/>
                <w:tab w:val="decimal" w:pos="883"/>
              </w:tabs>
              <w:spacing w:line="240" w:lineRule="auto"/>
              <w:ind w:right="-179"/>
              <w:rPr>
                <w:rFonts w:cs="Times New Roman"/>
                <w:szCs w:val="22"/>
              </w:rPr>
            </w:pPr>
          </w:p>
        </w:tc>
        <w:tc>
          <w:tcPr>
            <w:tcW w:w="1079" w:type="dxa"/>
            <w:shd w:val="clear" w:color="auto" w:fill="auto"/>
          </w:tcPr>
          <w:p w14:paraId="43A3F295" w14:textId="5E26DF20" w:rsidR="00D72426" w:rsidRPr="00FA0591" w:rsidRDefault="00D72426" w:rsidP="00D72426">
            <w:pPr>
              <w:pStyle w:val="acctfourfigures"/>
              <w:tabs>
                <w:tab w:val="clear" w:pos="765"/>
                <w:tab w:val="decimal" w:pos="883"/>
              </w:tabs>
              <w:spacing w:line="240" w:lineRule="auto"/>
              <w:ind w:right="-179"/>
              <w:rPr>
                <w:rFonts w:cs="Times New Roman"/>
                <w:szCs w:val="22"/>
              </w:rPr>
            </w:pPr>
          </w:p>
        </w:tc>
      </w:tr>
      <w:tr w:rsidR="00AE6F28" w:rsidRPr="00FA0591" w14:paraId="5126F42B" w14:textId="77777777" w:rsidTr="00B55194">
        <w:tc>
          <w:tcPr>
            <w:tcW w:w="4410" w:type="dxa"/>
          </w:tcPr>
          <w:p w14:paraId="6080B3FE" w14:textId="7B950B15" w:rsidR="00AE6F28" w:rsidRPr="00FA0591" w:rsidRDefault="00AE6F28" w:rsidP="00AE6F28">
            <w:pPr>
              <w:rPr>
                <w:rFonts w:cs="Times New Roman"/>
                <w:sz w:val="22"/>
                <w:szCs w:val="22"/>
              </w:rPr>
            </w:pPr>
            <w:r w:rsidRPr="00FA0591">
              <w:rPr>
                <w:sz w:val="22"/>
                <w:szCs w:val="22"/>
              </w:rPr>
              <w:t xml:space="preserve">- Cost </w:t>
            </w:r>
          </w:p>
        </w:tc>
        <w:tc>
          <w:tcPr>
            <w:tcW w:w="1074" w:type="dxa"/>
            <w:shd w:val="clear" w:color="auto" w:fill="auto"/>
          </w:tcPr>
          <w:p w14:paraId="6306A59E" w14:textId="1411BC75" w:rsidR="00AE6F28" w:rsidRPr="00FA0591" w:rsidRDefault="00AE6F28" w:rsidP="00AE6F28">
            <w:pPr>
              <w:pStyle w:val="acctfourfigures"/>
              <w:tabs>
                <w:tab w:val="clear" w:pos="765"/>
                <w:tab w:val="decimal" w:pos="883"/>
              </w:tabs>
              <w:spacing w:line="240" w:lineRule="auto"/>
              <w:ind w:right="-179"/>
              <w:rPr>
                <w:rFonts w:cs="Times New Roman"/>
                <w:szCs w:val="22"/>
              </w:rPr>
            </w:pPr>
            <w:r w:rsidRPr="00FA0591">
              <w:rPr>
                <w:rFonts w:cs="Times New Roman"/>
                <w:szCs w:val="22"/>
              </w:rPr>
              <w:t>390,619</w:t>
            </w:r>
          </w:p>
        </w:tc>
        <w:tc>
          <w:tcPr>
            <w:tcW w:w="194" w:type="dxa"/>
            <w:shd w:val="clear" w:color="auto" w:fill="auto"/>
          </w:tcPr>
          <w:p w14:paraId="110C86C7" w14:textId="77777777" w:rsidR="00AE6F28" w:rsidRPr="00FA0591" w:rsidRDefault="00AE6F28" w:rsidP="00AE6F28">
            <w:pPr>
              <w:pStyle w:val="acctfourfigures"/>
              <w:tabs>
                <w:tab w:val="clear" w:pos="765"/>
                <w:tab w:val="decimal" w:pos="883"/>
              </w:tabs>
              <w:spacing w:line="240" w:lineRule="auto"/>
              <w:ind w:right="-179"/>
              <w:rPr>
                <w:rFonts w:cs="Times New Roman"/>
                <w:szCs w:val="22"/>
              </w:rPr>
            </w:pPr>
          </w:p>
        </w:tc>
        <w:tc>
          <w:tcPr>
            <w:tcW w:w="1075" w:type="dxa"/>
            <w:shd w:val="clear" w:color="auto" w:fill="auto"/>
          </w:tcPr>
          <w:p w14:paraId="289B34BF" w14:textId="79AE6E13" w:rsidR="00AE6F28" w:rsidRPr="00FA0591" w:rsidRDefault="00AE6F28" w:rsidP="00AE6F28">
            <w:pPr>
              <w:pStyle w:val="acctfourfigures"/>
              <w:tabs>
                <w:tab w:val="clear" w:pos="765"/>
                <w:tab w:val="decimal" w:pos="883"/>
              </w:tabs>
              <w:spacing w:line="240" w:lineRule="auto"/>
              <w:ind w:right="-179"/>
              <w:rPr>
                <w:rFonts w:cs="Times New Roman"/>
                <w:szCs w:val="22"/>
              </w:rPr>
            </w:pPr>
            <w:r w:rsidRPr="00FA0591">
              <w:rPr>
                <w:rFonts w:cs="Times New Roman"/>
                <w:szCs w:val="22"/>
              </w:rPr>
              <w:t>381,653</w:t>
            </w:r>
          </w:p>
        </w:tc>
        <w:tc>
          <w:tcPr>
            <w:tcW w:w="194" w:type="dxa"/>
            <w:shd w:val="clear" w:color="auto" w:fill="auto"/>
          </w:tcPr>
          <w:p w14:paraId="65433C8E" w14:textId="77777777" w:rsidR="00AE6F28" w:rsidRPr="00FA0591" w:rsidRDefault="00AE6F28" w:rsidP="00AE6F28">
            <w:pPr>
              <w:pStyle w:val="acctfourfigures"/>
              <w:tabs>
                <w:tab w:val="clear" w:pos="765"/>
                <w:tab w:val="decimal" w:pos="883"/>
              </w:tabs>
              <w:spacing w:line="240" w:lineRule="auto"/>
              <w:ind w:right="-179"/>
              <w:rPr>
                <w:rFonts w:cs="Times New Roman"/>
                <w:szCs w:val="22"/>
              </w:rPr>
            </w:pPr>
          </w:p>
        </w:tc>
        <w:tc>
          <w:tcPr>
            <w:tcW w:w="1075" w:type="dxa"/>
            <w:shd w:val="clear" w:color="auto" w:fill="auto"/>
          </w:tcPr>
          <w:p w14:paraId="5F770420" w14:textId="5709C9A5" w:rsidR="00AE6F28" w:rsidRPr="00FA0591" w:rsidRDefault="00AE6F28" w:rsidP="00AE6F28">
            <w:pPr>
              <w:pStyle w:val="acctfourfigures"/>
              <w:tabs>
                <w:tab w:val="clear" w:pos="765"/>
                <w:tab w:val="decimal" w:pos="883"/>
              </w:tabs>
              <w:spacing w:line="240" w:lineRule="auto"/>
              <w:ind w:right="-179"/>
              <w:rPr>
                <w:rFonts w:cs="Times New Roman"/>
                <w:szCs w:val="22"/>
              </w:rPr>
            </w:pPr>
            <w:r w:rsidRPr="00FA0591">
              <w:rPr>
                <w:rFonts w:cs="Times New Roman"/>
                <w:szCs w:val="22"/>
              </w:rPr>
              <w:t>370,880</w:t>
            </w:r>
          </w:p>
        </w:tc>
        <w:tc>
          <w:tcPr>
            <w:tcW w:w="194" w:type="dxa"/>
            <w:shd w:val="clear" w:color="auto" w:fill="auto"/>
          </w:tcPr>
          <w:p w14:paraId="73E63915" w14:textId="77777777" w:rsidR="00AE6F28" w:rsidRPr="00FA0591" w:rsidRDefault="00AE6F28" w:rsidP="00AE6F28">
            <w:pPr>
              <w:pStyle w:val="acctfourfigures"/>
              <w:tabs>
                <w:tab w:val="clear" w:pos="765"/>
                <w:tab w:val="decimal" w:pos="883"/>
              </w:tabs>
              <w:spacing w:line="240" w:lineRule="auto"/>
              <w:ind w:right="-179"/>
              <w:rPr>
                <w:rFonts w:cs="Times New Roman"/>
                <w:szCs w:val="22"/>
              </w:rPr>
            </w:pPr>
          </w:p>
        </w:tc>
        <w:tc>
          <w:tcPr>
            <w:tcW w:w="1079" w:type="dxa"/>
            <w:shd w:val="clear" w:color="auto" w:fill="auto"/>
          </w:tcPr>
          <w:p w14:paraId="6228C553" w14:textId="0707D965" w:rsidR="00AE6F28" w:rsidRPr="00FA0591" w:rsidRDefault="00AE6F28" w:rsidP="00AE6F28">
            <w:pPr>
              <w:pStyle w:val="acctfourfigures"/>
              <w:tabs>
                <w:tab w:val="clear" w:pos="765"/>
                <w:tab w:val="decimal" w:pos="883"/>
              </w:tabs>
              <w:spacing w:line="240" w:lineRule="auto"/>
              <w:ind w:right="-179"/>
              <w:rPr>
                <w:rFonts w:cs="Times New Roman"/>
                <w:szCs w:val="22"/>
              </w:rPr>
            </w:pPr>
            <w:r w:rsidRPr="00FA0591">
              <w:rPr>
                <w:rFonts w:cs="Times New Roman"/>
                <w:szCs w:val="22"/>
              </w:rPr>
              <w:t>341,092</w:t>
            </w:r>
          </w:p>
        </w:tc>
      </w:tr>
      <w:tr w:rsidR="00AE6F28" w:rsidRPr="00FA0591" w14:paraId="06894F5E" w14:textId="77777777" w:rsidTr="00563C24">
        <w:tc>
          <w:tcPr>
            <w:tcW w:w="4410" w:type="dxa"/>
          </w:tcPr>
          <w:p w14:paraId="5E71E87E" w14:textId="5FBADDD0" w:rsidR="00AE6F28" w:rsidRPr="00FA0591" w:rsidRDefault="00AE6F28" w:rsidP="00AE6F28">
            <w:pPr>
              <w:rPr>
                <w:rFonts w:cs="Times New Roman"/>
                <w:sz w:val="22"/>
                <w:szCs w:val="22"/>
              </w:rPr>
            </w:pPr>
            <w:r w:rsidRPr="00FA0591">
              <w:rPr>
                <w:sz w:val="22"/>
                <w:szCs w:val="22"/>
              </w:rPr>
              <w:t>- Write-down to net realizable value</w:t>
            </w:r>
          </w:p>
        </w:tc>
        <w:tc>
          <w:tcPr>
            <w:tcW w:w="1074" w:type="dxa"/>
            <w:shd w:val="clear" w:color="auto" w:fill="auto"/>
            <w:vAlign w:val="bottom"/>
          </w:tcPr>
          <w:p w14:paraId="028936B2" w14:textId="7A764DCD" w:rsidR="00AE6F28" w:rsidRPr="00FA0591" w:rsidRDefault="00AE6F28" w:rsidP="00AE6F28">
            <w:pPr>
              <w:pStyle w:val="acctfourfigures"/>
              <w:tabs>
                <w:tab w:val="clear" w:pos="765"/>
                <w:tab w:val="decimal" w:pos="883"/>
              </w:tabs>
              <w:spacing w:line="240" w:lineRule="auto"/>
              <w:ind w:right="-179"/>
              <w:rPr>
                <w:rFonts w:cs="Times New Roman"/>
                <w:szCs w:val="22"/>
              </w:rPr>
            </w:pPr>
            <w:r w:rsidRPr="00FA0591">
              <w:rPr>
                <w:rFonts w:cs="Times New Roman"/>
                <w:szCs w:val="22"/>
              </w:rPr>
              <w:t>3,44</w:t>
            </w:r>
            <w:r w:rsidR="003F2E50">
              <w:rPr>
                <w:rFonts w:cs="Times New Roman"/>
                <w:szCs w:val="22"/>
              </w:rPr>
              <w:t>9</w:t>
            </w:r>
          </w:p>
        </w:tc>
        <w:tc>
          <w:tcPr>
            <w:tcW w:w="194" w:type="dxa"/>
            <w:shd w:val="clear" w:color="auto" w:fill="auto"/>
          </w:tcPr>
          <w:p w14:paraId="6503F60C" w14:textId="77777777" w:rsidR="00AE6F28" w:rsidRPr="00FA0591" w:rsidRDefault="00AE6F28" w:rsidP="00AE6F28">
            <w:pPr>
              <w:pStyle w:val="acctfourfigures"/>
              <w:tabs>
                <w:tab w:val="clear" w:pos="765"/>
                <w:tab w:val="decimal" w:pos="883"/>
              </w:tabs>
              <w:spacing w:line="240" w:lineRule="auto"/>
              <w:ind w:right="-179"/>
              <w:rPr>
                <w:rFonts w:cs="Times New Roman"/>
                <w:szCs w:val="22"/>
              </w:rPr>
            </w:pPr>
          </w:p>
        </w:tc>
        <w:tc>
          <w:tcPr>
            <w:tcW w:w="1075" w:type="dxa"/>
            <w:tcBorders>
              <w:top w:val="nil"/>
              <w:left w:val="nil"/>
              <w:right w:val="nil"/>
            </w:tcBorders>
            <w:shd w:val="clear" w:color="auto" w:fill="auto"/>
          </w:tcPr>
          <w:p w14:paraId="64030AB8" w14:textId="29E036D6" w:rsidR="00AE6F28" w:rsidRPr="00FA0591" w:rsidRDefault="00AE6F28" w:rsidP="00AE6F28">
            <w:pPr>
              <w:pStyle w:val="acctfourfigures"/>
              <w:tabs>
                <w:tab w:val="clear" w:pos="765"/>
                <w:tab w:val="decimal" w:pos="883"/>
              </w:tabs>
              <w:spacing w:line="240" w:lineRule="auto"/>
              <w:ind w:right="-179"/>
              <w:rPr>
                <w:rFonts w:cs="Times New Roman"/>
                <w:szCs w:val="22"/>
              </w:rPr>
            </w:pPr>
            <w:r w:rsidRPr="00FA0591">
              <w:rPr>
                <w:rFonts w:cs="Times New Roman"/>
                <w:szCs w:val="22"/>
              </w:rPr>
              <w:t>7,943</w:t>
            </w:r>
          </w:p>
        </w:tc>
        <w:tc>
          <w:tcPr>
            <w:tcW w:w="194" w:type="dxa"/>
            <w:shd w:val="clear" w:color="auto" w:fill="auto"/>
          </w:tcPr>
          <w:p w14:paraId="63BF15F3" w14:textId="77777777" w:rsidR="00AE6F28" w:rsidRPr="00FA0591" w:rsidRDefault="00AE6F28" w:rsidP="00AE6F28">
            <w:pPr>
              <w:pStyle w:val="acctfourfigures"/>
              <w:tabs>
                <w:tab w:val="clear" w:pos="765"/>
                <w:tab w:val="decimal" w:pos="883"/>
              </w:tabs>
              <w:spacing w:line="240" w:lineRule="auto"/>
              <w:ind w:right="-179"/>
              <w:rPr>
                <w:rFonts w:cs="Times New Roman"/>
                <w:szCs w:val="22"/>
              </w:rPr>
            </w:pPr>
          </w:p>
        </w:tc>
        <w:tc>
          <w:tcPr>
            <w:tcW w:w="1075" w:type="dxa"/>
            <w:shd w:val="clear" w:color="auto" w:fill="auto"/>
            <w:vAlign w:val="bottom"/>
          </w:tcPr>
          <w:p w14:paraId="34B9F4B4" w14:textId="1D7AF1C1" w:rsidR="00AE6F28" w:rsidRPr="00FA0591" w:rsidRDefault="00AE6F28" w:rsidP="00AE6F28">
            <w:pPr>
              <w:pStyle w:val="acctfourfigures"/>
              <w:tabs>
                <w:tab w:val="clear" w:pos="765"/>
                <w:tab w:val="decimal" w:pos="883"/>
              </w:tabs>
              <w:spacing w:line="240" w:lineRule="auto"/>
              <w:ind w:right="-179"/>
              <w:rPr>
                <w:rFonts w:cs="Times New Roman"/>
                <w:szCs w:val="22"/>
              </w:rPr>
            </w:pPr>
            <w:r w:rsidRPr="00FA0591">
              <w:rPr>
                <w:rFonts w:cs="Times New Roman"/>
                <w:szCs w:val="22"/>
              </w:rPr>
              <w:t>3,44</w:t>
            </w:r>
            <w:r w:rsidR="003F2E50">
              <w:rPr>
                <w:rFonts w:cs="Times New Roman"/>
                <w:szCs w:val="22"/>
              </w:rPr>
              <w:t>9</w:t>
            </w:r>
          </w:p>
        </w:tc>
        <w:tc>
          <w:tcPr>
            <w:tcW w:w="194" w:type="dxa"/>
            <w:shd w:val="clear" w:color="auto" w:fill="auto"/>
          </w:tcPr>
          <w:p w14:paraId="5CED66AB" w14:textId="77777777" w:rsidR="00AE6F28" w:rsidRPr="00FA0591" w:rsidRDefault="00AE6F28" w:rsidP="00AE6F28">
            <w:pPr>
              <w:pStyle w:val="acctfourfigures"/>
              <w:tabs>
                <w:tab w:val="clear" w:pos="765"/>
                <w:tab w:val="decimal" w:pos="883"/>
              </w:tabs>
              <w:spacing w:line="240" w:lineRule="auto"/>
              <w:ind w:right="-179"/>
              <w:rPr>
                <w:rFonts w:cs="Times New Roman"/>
                <w:szCs w:val="22"/>
              </w:rPr>
            </w:pPr>
          </w:p>
        </w:tc>
        <w:tc>
          <w:tcPr>
            <w:tcW w:w="1079" w:type="dxa"/>
            <w:tcBorders>
              <w:top w:val="nil"/>
              <w:left w:val="nil"/>
              <w:right w:val="nil"/>
            </w:tcBorders>
            <w:shd w:val="clear" w:color="auto" w:fill="auto"/>
          </w:tcPr>
          <w:p w14:paraId="1A88A0B0" w14:textId="4E6C159E" w:rsidR="00AE6F28" w:rsidRPr="00FA0591" w:rsidRDefault="00AE6F28" w:rsidP="00AE6F28">
            <w:pPr>
              <w:pStyle w:val="acctfourfigures"/>
              <w:tabs>
                <w:tab w:val="clear" w:pos="765"/>
                <w:tab w:val="decimal" w:pos="883"/>
              </w:tabs>
              <w:spacing w:line="240" w:lineRule="auto"/>
              <w:ind w:right="-179"/>
              <w:rPr>
                <w:rFonts w:cs="Times New Roman"/>
                <w:szCs w:val="22"/>
              </w:rPr>
            </w:pPr>
            <w:r w:rsidRPr="00FA0591">
              <w:rPr>
                <w:rFonts w:cs="Times New Roman"/>
                <w:szCs w:val="22"/>
              </w:rPr>
              <w:t>2,659</w:t>
            </w:r>
          </w:p>
        </w:tc>
      </w:tr>
      <w:tr w:rsidR="00AE6F28" w:rsidRPr="00FA0591" w14:paraId="3177AE9C" w14:textId="77777777" w:rsidTr="00563C24">
        <w:tc>
          <w:tcPr>
            <w:tcW w:w="4410" w:type="dxa"/>
          </w:tcPr>
          <w:p w14:paraId="5CB66AF1" w14:textId="187C75DB" w:rsidR="00AE6F28" w:rsidRPr="00FA0591" w:rsidRDefault="00AE6F28" w:rsidP="00AE6F28">
            <w:pPr>
              <w:rPr>
                <w:rFonts w:cs="Times New Roman"/>
                <w:sz w:val="22"/>
                <w:szCs w:val="22"/>
              </w:rPr>
            </w:pPr>
            <w:r w:rsidRPr="00FA0591">
              <w:rPr>
                <w:sz w:val="22"/>
                <w:szCs w:val="22"/>
              </w:rPr>
              <w:t>- Reversal of write-down</w:t>
            </w:r>
          </w:p>
        </w:tc>
        <w:tc>
          <w:tcPr>
            <w:tcW w:w="1074" w:type="dxa"/>
            <w:tcBorders>
              <w:top w:val="nil"/>
              <w:left w:val="nil"/>
              <w:bottom w:val="single" w:sz="4" w:space="0" w:color="auto"/>
              <w:right w:val="nil"/>
            </w:tcBorders>
            <w:shd w:val="clear" w:color="auto" w:fill="auto"/>
          </w:tcPr>
          <w:p w14:paraId="4D94E84D" w14:textId="5FB59771" w:rsidR="00AE6F28" w:rsidRPr="00FA0591" w:rsidRDefault="003F2E50" w:rsidP="003F2E50">
            <w:pPr>
              <w:pStyle w:val="acctfourfigures"/>
              <w:tabs>
                <w:tab w:val="clear" w:pos="765"/>
                <w:tab w:val="decimal" w:pos="883"/>
              </w:tabs>
              <w:spacing w:line="240" w:lineRule="auto"/>
              <w:ind w:right="-179"/>
              <w:rPr>
                <w:rFonts w:cs="Times New Roman"/>
                <w:szCs w:val="22"/>
              </w:rPr>
            </w:pPr>
            <w:r>
              <w:rPr>
                <w:rFonts w:cs="Times New Roman"/>
                <w:szCs w:val="22"/>
              </w:rPr>
              <w:t>(7,344)</w:t>
            </w:r>
          </w:p>
        </w:tc>
        <w:tc>
          <w:tcPr>
            <w:tcW w:w="194" w:type="dxa"/>
            <w:shd w:val="clear" w:color="auto" w:fill="auto"/>
          </w:tcPr>
          <w:p w14:paraId="64A0BADF" w14:textId="77777777" w:rsidR="00AE6F28" w:rsidRPr="00FA0591" w:rsidRDefault="00AE6F28" w:rsidP="00AE6F28">
            <w:pPr>
              <w:pStyle w:val="acctfourfigures"/>
              <w:tabs>
                <w:tab w:val="clear" w:pos="765"/>
                <w:tab w:val="decimal" w:pos="883"/>
              </w:tabs>
              <w:spacing w:line="240" w:lineRule="auto"/>
              <w:ind w:right="-179"/>
              <w:rPr>
                <w:rFonts w:cs="Times New Roman"/>
                <w:szCs w:val="22"/>
              </w:rPr>
            </w:pPr>
          </w:p>
        </w:tc>
        <w:tc>
          <w:tcPr>
            <w:tcW w:w="1075" w:type="dxa"/>
            <w:tcBorders>
              <w:left w:val="nil"/>
              <w:bottom w:val="single" w:sz="4" w:space="0" w:color="auto"/>
              <w:right w:val="nil"/>
            </w:tcBorders>
            <w:shd w:val="clear" w:color="auto" w:fill="auto"/>
          </w:tcPr>
          <w:p w14:paraId="052DE23E" w14:textId="580E0D00" w:rsidR="00AE6F28" w:rsidRPr="00FA0591" w:rsidRDefault="00AE6F28" w:rsidP="00AE6F28">
            <w:pPr>
              <w:pStyle w:val="acctfourfigures"/>
              <w:tabs>
                <w:tab w:val="clear" w:pos="765"/>
                <w:tab w:val="decimal" w:pos="883"/>
              </w:tabs>
              <w:spacing w:line="240" w:lineRule="auto"/>
              <w:ind w:right="-179"/>
              <w:rPr>
                <w:rFonts w:cs="Times New Roman"/>
                <w:szCs w:val="22"/>
              </w:rPr>
            </w:pPr>
            <w:r w:rsidRPr="00FA0591">
              <w:rPr>
                <w:rFonts w:cs="Times New Roman"/>
                <w:szCs w:val="22"/>
              </w:rPr>
              <w:t>(1,294)</w:t>
            </w:r>
          </w:p>
        </w:tc>
        <w:tc>
          <w:tcPr>
            <w:tcW w:w="194" w:type="dxa"/>
            <w:shd w:val="clear" w:color="auto" w:fill="auto"/>
          </w:tcPr>
          <w:p w14:paraId="4C4D2736" w14:textId="77777777" w:rsidR="00AE6F28" w:rsidRPr="00FA0591" w:rsidRDefault="00AE6F28" w:rsidP="00AE6F28">
            <w:pPr>
              <w:pStyle w:val="acctfourfigures"/>
              <w:tabs>
                <w:tab w:val="clear" w:pos="765"/>
                <w:tab w:val="decimal" w:pos="883"/>
              </w:tabs>
              <w:spacing w:line="240" w:lineRule="auto"/>
              <w:ind w:right="-179"/>
              <w:rPr>
                <w:rFonts w:cs="Times New Roman"/>
                <w:szCs w:val="22"/>
              </w:rPr>
            </w:pPr>
          </w:p>
        </w:tc>
        <w:tc>
          <w:tcPr>
            <w:tcW w:w="1075" w:type="dxa"/>
            <w:tcBorders>
              <w:top w:val="nil"/>
              <w:left w:val="nil"/>
              <w:bottom w:val="single" w:sz="4" w:space="0" w:color="auto"/>
              <w:right w:val="nil"/>
            </w:tcBorders>
            <w:shd w:val="clear" w:color="auto" w:fill="auto"/>
          </w:tcPr>
          <w:p w14:paraId="46E60F6B" w14:textId="12A0035E" w:rsidR="00AE6F28" w:rsidRPr="00FA0591" w:rsidRDefault="00AE6F28" w:rsidP="000A063C">
            <w:pPr>
              <w:pStyle w:val="acctfourfigures"/>
              <w:tabs>
                <w:tab w:val="clear" w:pos="765"/>
                <w:tab w:val="decimal" w:pos="656"/>
              </w:tabs>
              <w:spacing w:line="240" w:lineRule="auto"/>
              <w:ind w:right="-179"/>
              <w:rPr>
                <w:rFonts w:cs="Times New Roman"/>
                <w:szCs w:val="22"/>
              </w:rPr>
            </w:pPr>
            <w:r w:rsidRPr="00FA0591">
              <w:rPr>
                <w:rFonts w:cs="Times New Roman"/>
                <w:szCs w:val="22"/>
              </w:rPr>
              <w:t>-</w:t>
            </w:r>
          </w:p>
        </w:tc>
        <w:tc>
          <w:tcPr>
            <w:tcW w:w="194" w:type="dxa"/>
            <w:shd w:val="clear" w:color="auto" w:fill="auto"/>
          </w:tcPr>
          <w:p w14:paraId="02EA5CAF" w14:textId="77777777" w:rsidR="00AE6F28" w:rsidRPr="00FA0591" w:rsidRDefault="00AE6F28" w:rsidP="00AE6F28">
            <w:pPr>
              <w:pStyle w:val="acctfourfigures"/>
              <w:tabs>
                <w:tab w:val="clear" w:pos="765"/>
                <w:tab w:val="decimal" w:pos="883"/>
              </w:tabs>
              <w:spacing w:line="240" w:lineRule="auto"/>
              <w:ind w:right="-179"/>
              <w:rPr>
                <w:rFonts w:cs="Times New Roman"/>
                <w:szCs w:val="22"/>
              </w:rPr>
            </w:pPr>
          </w:p>
        </w:tc>
        <w:tc>
          <w:tcPr>
            <w:tcW w:w="1079" w:type="dxa"/>
            <w:tcBorders>
              <w:left w:val="nil"/>
              <w:bottom w:val="single" w:sz="4" w:space="0" w:color="auto"/>
              <w:right w:val="nil"/>
            </w:tcBorders>
            <w:shd w:val="clear" w:color="auto" w:fill="auto"/>
          </w:tcPr>
          <w:p w14:paraId="73F24CC2" w14:textId="6F68DF4F" w:rsidR="00AE6F28" w:rsidRPr="00FA0591" w:rsidRDefault="00AE6F28" w:rsidP="00AE6F28">
            <w:pPr>
              <w:pStyle w:val="acctfourfigures"/>
              <w:tabs>
                <w:tab w:val="clear" w:pos="765"/>
                <w:tab w:val="decimal" w:pos="656"/>
              </w:tabs>
              <w:spacing w:line="240" w:lineRule="auto"/>
              <w:ind w:right="-179"/>
              <w:rPr>
                <w:rFonts w:cs="Times New Roman"/>
                <w:szCs w:val="22"/>
              </w:rPr>
            </w:pPr>
            <w:r w:rsidRPr="00FA0591">
              <w:rPr>
                <w:rFonts w:cs="Times New Roman"/>
                <w:szCs w:val="22"/>
              </w:rPr>
              <w:t>-</w:t>
            </w:r>
          </w:p>
        </w:tc>
      </w:tr>
      <w:tr w:rsidR="00AE6F28" w:rsidRPr="00FA0591" w14:paraId="5817C39F" w14:textId="77777777" w:rsidTr="00563C24">
        <w:tc>
          <w:tcPr>
            <w:tcW w:w="4410" w:type="dxa"/>
          </w:tcPr>
          <w:p w14:paraId="57725217" w14:textId="77777777" w:rsidR="00AE6F28" w:rsidRPr="00FA0591" w:rsidRDefault="00AE6F28" w:rsidP="00AE6F28">
            <w:pPr>
              <w:rPr>
                <w:rFonts w:cs="Times New Roman"/>
                <w:b/>
                <w:bCs/>
                <w:sz w:val="22"/>
                <w:szCs w:val="22"/>
              </w:rPr>
            </w:pPr>
            <w:r w:rsidRPr="00FA0591">
              <w:rPr>
                <w:rFonts w:cs="Times New Roman"/>
                <w:b/>
                <w:bCs/>
                <w:sz w:val="22"/>
                <w:szCs w:val="22"/>
              </w:rPr>
              <w:t>Net</w:t>
            </w:r>
          </w:p>
        </w:tc>
        <w:tc>
          <w:tcPr>
            <w:tcW w:w="1074" w:type="dxa"/>
            <w:tcBorders>
              <w:top w:val="single" w:sz="4" w:space="0" w:color="auto"/>
              <w:left w:val="nil"/>
              <w:bottom w:val="double" w:sz="4" w:space="0" w:color="auto"/>
              <w:right w:val="nil"/>
            </w:tcBorders>
            <w:shd w:val="clear" w:color="auto" w:fill="auto"/>
          </w:tcPr>
          <w:p w14:paraId="18D0AB1F" w14:textId="3DC63C1D" w:rsidR="00AE6F28" w:rsidRPr="00FA0591" w:rsidRDefault="003F2E50" w:rsidP="00AE6F28">
            <w:pPr>
              <w:pStyle w:val="acctfourfigures"/>
              <w:tabs>
                <w:tab w:val="clear" w:pos="765"/>
                <w:tab w:val="decimal" w:pos="883"/>
              </w:tabs>
              <w:spacing w:line="240" w:lineRule="auto"/>
              <w:ind w:right="-179"/>
              <w:rPr>
                <w:rFonts w:cs="Times New Roman"/>
                <w:szCs w:val="22"/>
              </w:rPr>
            </w:pPr>
            <w:r>
              <w:rPr>
                <w:rFonts w:cs="Times New Roman"/>
                <w:b/>
                <w:bCs/>
                <w:szCs w:val="22"/>
              </w:rPr>
              <w:t>386,724</w:t>
            </w:r>
          </w:p>
        </w:tc>
        <w:tc>
          <w:tcPr>
            <w:tcW w:w="194" w:type="dxa"/>
          </w:tcPr>
          <w:p w14:paraId="184193D7" w14:textId="77777777" w:rsidR="00AE6F28" w:rsidRPr="00FA0591" w:rsidRDefault="00AE6F28" w:rsidP="00AE6F28">
            <w:pPr>
              <w:pStyle w:val="acctfourfigures"/>
              <w:tabs>
                <w:tab w:val="clear" w:pos="765"/>
                <w:tab w:val="decimal" w:pos="883"/>
              </w:tabs>
              <w:spacing w:line="240" w:lineRule="auto"/>
              <w:ind w:right="-179"/>
              <w:rPr>
                <w:rFonts w:cs="Times New Roman"/>
                <w:b/>
                <w:bCs/>
                <w:szCs w:val="22"/>
              </w:rPr>
            </w:pPr>
          </w:p>
        </w:tc>
        <w:tc>
          <w:tcPr>
            <w:tcW w:w="1075" w:type="dxa"/>
            <w:tcBorders>
              <w:top w:val="single" w:sz="4" w:space="0" w:color="auto"/>
              <w:bottom w:val="double" w:sz="4" w:space="0" w:color="auto"/>
            </w:tcBorders>
          </w:tcPr>
          <w:p w14:paraId="26D14ED6" w14:textId="0B9E0011" w:rsidR="00AE6F28" w:rsidRPr="00FA0591" w:rsidRDefault="00AE6F28" w:rsidP="00AE6F28">
            <w:pPr>
              <w:pStyle w:val="acctfourfigures"/>
              <w:tabs>
                <w:tab w:val="clear" w:pos="765"/>
                <w:tab w:val="decimal" w:pos="883"/>
              </w:tabs>
              <w:spacing w:line="240" w:lineRule="auto"/>
              <w:ind w:right="-179"/>
              <w:rPr>
                <w:rFonts w:cs="Times New Roman"/>
                <w:b/>
                <w:bCs/>
                <w:szCs w:val="22"/>
              </w:rPr>
            </w:pPr>
            <w:r w:rsidRPr="00FA0591">
              <w:rPr>
                <w:rFonts w:cs="Times New Roman"/>
                <w:b/>
                <w:bCs/>
                <w:szCs w:val="22"/>
              </w:rPr>
              <w:t>388,302</w:t>
            </w:r>
          </w:p>
        </w:tc>
        <w:tc>
          <w:tcPr>
            <w:tcW w:w="194" w:type="dxa"/>
          </w:tcPr>
          <w:p w14:paraId="46CA3644" w14:textId="77777777" w:rsidR="00AE6F28" w:rsidRPr="00FA0591" w:rsidRDefault="00AE6F28" w:rsidP="00AE6F28">
            <w:pPr>
              <w:pStyle w:val="acctfourfigures"/>
              <w:tabs>
                <w:tab w:val="clear" w:pos="765"/>
                <w:tab w:val="decimal" w:pos="883"/>
              </w:tabs>
              <w:spacing w:line="240" w:lineRule="auto"/>
              <w:ind w:right="-179"/>
              <w:rPr>
                <w:rFonts w:cs="Times New Roman"/>
                <w:b/>
                <w:bCs/>
                <w:szCs w:val="22"/>
              </w:rPr>
            </w:pPr>
          </w:p>
        </w:tc>
        <w:tc>
          <w:tcPr>
            <w:tcW w:w="1075" w:type="dxa"/>
            <w:tcBorders>
              <w:top w:val="single" w:sz="4" w:space="0" w:color="auto"/>
              <w:left w:val="nil"/>
              <w:bottom w:val="double" w:sz="4" w:space="0" w:color="auto"/>
              <w:right w:val="nil"/>
            </w:tcBorders>
            <w:shd w:val="clear" w:color="auto" w:fill="auto"/>
          </w:tcPr>
          <w:p w14:paraId="5690B654" w14:textId="316459ED" w:rsidR="00AE6F28" w:rsidRPr="00FA0591" w:rsidRDefault="00AE6F28" w:rsidP="00AE6F28">
            <w:pPr>
              <w:pStyle w:val="acctfourfigures"/>
              <w:tabs>
                <w:tab w:val="clear" w:pos="765"/>
                <w:tab w:val="decimal" w:pos="883"/>
              </w:tabs>
              <w:spacing w:line="240" w:lineRule="auto"/>
              <w:ind w:right="-179"/>
              <w:rPr>
                <w:rFonts w:cs="Times New Roman"/>
                <w:b/>
                <w:bCs/>
                <w:szCs w:val="22"/>
              </w:rPr>
            </w:pPr>
            <w:r w:rsidRPr="00FA0591">
              <w:rPr>
                <w:rFonts w:cs="Times New Roman"/>
                <w:b/>
                <w:bCs/>
                <w:szCs w:val="22"/>
              </w:rPr>
              <w:t>374,32</w:t>
            </w:r>
            <w:r w:rsidR="003F2E50">
              <w:rPr>
                <w:rFonts w:cs="Times New Roman"/>
                <w:b/>
                <w:bCs/>
                <w:szCs w:val="22"/>
              </w:rPr>
              <w:t>9</w:t>
            </w:r>
          </w:p>
        </w:tc>
        <w:tc>
          <w:tcPr>
            <w:tcW w:w="194" w:type="dxa"/>
          </w:tcPr>
          <w:p w14:paraId="08AF9660" w14:textId="77777777" w:rsidR="00AE6F28" w:rsidRPr="00FA0591" w:rsidRDefault="00AE6F28" w:rsidP="00AE6F28">
            <w:pPr>
              <w:pStyle w:val="acctfourfigures"/>
              <w:tabs>
                <w:tab w:val="clear" w:pos="765"/>
                <w:tab w:val="decimal" w:pos="883"/>
              </w:tabs>
              <w:spacing w:line="240" w:lineRule="auto"/>
              <w:ind w:right="-179"/>
              <w:rPr>
                <w:rFonts w:cs="Times New Roman"/>
                <w:b/>
                <w:bCs/>
                <w:szCs w:val="22"/>
              </w:rPr>
            </w:pPr>
          </w:p>
        </w:tc>
        <w:tc>
          <w:tcPr>
            <w:tcW w:w="1079" w:type="dxa"/>
            <w:tcBorders>
              <w:top w:val="single" w:sz="4" w:space="0" w:color="auto"/>
              <w:bottom w:val="double" w:sz="4" w:space="0" w:color="auto"/>
            </w:tcBorders>
          </w:tcPr>
          <w:p w14:paraId="53289CE4" w14:textId="67DC9CB8" w:rsidR="00AE6F28" w:rsidRPr="00FA0591" w:rsidRDefault="00AE6F28" w:rsidP="00AE6F28">
            <w:pPr>
              <w:pStyle w:val="acctfourfigures"/>
              <w:tabs>
                <w:tab w:val="clear" w:pos="765"/>
                <w:tab w:val="decimal" w:pos="883"/>
              </w:tabs>
              <w:spacing w:line="240" w:lineRule="auto"/>
              <w:ind w:right="-179"/>
              <w:rPr>
                <w:rFonts w:cs="Times New Roman"/>
                <w:b/>
                <w:bCs/>
                <w:szCs w:val="22"/>
              </w:rPr>
            </w:pPr>
            <w:r w:rsidRPr="00FA0591">
              <w:rPr>
                <w:rFonts w:cs="Times New Roman"/>
                <w:b/>
                <w:bCs/>
                <w:szCs w:val="22"/>
              </w:rPr>
              <w:t>343,751</w:t>
            </w:r>
          </w:p>
        </w:tc>
      </w:tr>
    </w:tbl>
    <w:p w14:paraId="361BDAC7" w14:textId="77777777" w:rsidR="00EB51D4" w:rsidRPr="00FA0591" w:rsidRDefault="00EB51D4" w:rsidP="00160607">
      <w:pPr>
        <w:spacing w:line="240" w:lineRule="atLeast"/>
        <w:rPr>
          <w:rFonts w:cs="Times New Roman"/>
          <w:sz w:val="22"/>
          <w:szCs w:val="22"/>
        </w:rPr>
      </w:pPr>
    </w:p>
    <w:p w14:paraId="42433CA3" w14:textId="1C855A99" w:rsidR="00EB51D4" w:rsidRPr="00FA0591" w:rsidRDefault="00EB51D4" w:rsidP="00160607">
      <w:pPr>
        <w:spacing w:line="240" w:lineRule="atLeast"/>
        <w:rPr>
          <w:rFonts w:cs="Times New Roman"/>
          <w:sz w:val="22"/>
          <w:szCs w:val="22"/>
        </w:rPr>
      </w:pPr>
    </w:p>
    <w:p w14:paraId="6E41FC3E" w14:textId="2A6F251D" w:rsidR="00072509" w:rsidRPr="00FA0591" w:rsidRDefault="00072509" w:rsidP="00B204B9">
      <w:pPr>
        <w:spacing w:line="240" w:lineRule="atLeast"/>
        <w:ind w:left="547"/>
        <w:jc w:val="thaiDistribute"/>
        <w:rPr>
          <w:rFonts w:cs="Times New Roman"/>
          <w:sz w:val="22"/>
          <w:szCs w:val="22"/>
        </w:rPr>
      </w:pPr>
    </w:p>
    <w:p w14:paraId="7EB66E55" w14:textId="77777777" w:rsidR="00C920E5" w:rsidRPr="00FA0591" w:rsidRDefault="00C920E5" w:rsidP="00160607">
      <w:pPr>
        <w:spacing w:line="240" w:lineRule="atLeast"/>
        <w:ind w:left="547" w:hanging="547"/>
        <w:jc w:val="thaiDistribute"/>
        <w:rPr>
          <w:rFonts w:cs="Times New Roman"/>
          <w:b/>
          <w:bCs/>
          <w:sz w:val="22"/>
          <w:szCs w:val="22"/>
        </w:rPr>
      </w:pPr>
    </w:p>
    <w:p w14:paraId="04D893B8" w14:textId="77777777" w:rsidR="00C920E5" w:rsidRPr="00FA0591" w:rsidRDefault="00C920E5" w:rsidP="00C920E5">
      <w:pPr>
        <w:rPr>
          <w:rFonts w:cs="Times New Roman"/>
          <w:sz w:val="22"/>
          <w:szCs w:val="22"/>
        </w:rPr>
      </w:pPr>
    </w:p>
    <w:p w14:paraId="5531F79F" w14:textId="77777777" w:rsidR="00C920E5" w:rsidRPr="00FA0591" w:rsidRDefault="00C920E5" w:rsidP="00C920E5">
      <w:pPr>
        <w:rPr>
          <w:rFonts w:cs="Times New Roman"/>
          <w:sz w:val="22"/>
          <w:szCs w:val="22"/>
        </w:rPr>
      </w:pPr>
    </w:p>
    <w:p w14:paraId="79EB8B6A" w14:textId="77777777" w:rsidR="00C920E5" w:rsidRPr="00FA0591" w:rsidRDefault="00C920E5" w:rsidP="00C920E5">
      <w:pPr>
        <w:rPr>
          <w:rFonts w:cs="Times New Roman"/>
          <w:sz w:val="22"/>
          <w:szCs w:val="22"/>
        </w:rPr>
      </w:pPr>
    </w:p>
    <w:p w14:paraId="13B2CA01" w14:textId="77777777" w:rsidR="00C920E5" w:rsidRPr="00FA0591" w:rsidRDefault="00C920E5" w:rsidP="00C920E5">
      <w:pPr>
        <w:rPr>
          <w:rFonts w:cs="Times New Roman"/>
          <w:sz w:val="22"/>
          <w:szCs w:val="22"/>
        </w:rPr>
      </w:pPr>
    </w:p>
    <w:p w14:paraId="04680F15" w14:textId="77777777" w:rsidR="00C920E5" w:rsidRPr="00FA0591" w:rsidRDefault="00C920E5" w:rsidP="00C920E5">
      <w:pPr>
        <w:rPr>
          <w:rFonts w:cs="Times New Roman"/>
          <w:sz w:val="22"/>
          <w:szCs w:val="22"/>
        </w:rPr>
      </w:pPr>
    </w:p>
    <w:p w14:paraId="436ADE02" w14:textId="77777777" w:rsidR="00C920E5" w:rsidRPr="00FA0591" w:rsidRDefault="00C920E5" w:rsidP="00C920E5">
      <w:pPr>
        <w:rPr>
          <w:rFonts w:cs="Times New Roman"/>
          <w:sz w:val="22"/>
          <w:szCs w:val="22"/>
        </w:rPr>
      </w:pPr>
    </w:p>
    <w:p w14:paraId="57E8D908" w14:textId="77777777" w:rsidR="00C920E5" w:rsidRPr="00FA0591" w:rsidRDefault="00C920E5" w:rsidP="00C920E5">
      <w:pPr>
        <w:rPr>
          <w:rFonts w:cs="Times New Roman"/>
          <w:sz w:val="22"/>
          <w:szCs w:val="22"/>
        </w:rPr>
      </w:pPr>
    </w:p>
    <w:p w14:paraId="5932F825" w14:textId="77777777" w:rsidR="00C920E5" w:rsidRPr="00FA0591" w:rsidRDefault="00C920E5" w:rsidP="00C920E5">
      <w:pPr>
        <w:rPr>
          <w:rFonts w:cs="Times New Roman"/>
          <w:sz w:val="22"/>
          <w:szCs w:val="22"/>
        </w:rPr>
      </w:pPr>
    </w:p>
    <w:p w14:paraId="5FFD6C83" w14:textId="77777777" w:rsidR="00C920E5" w:rsidRPr="00FA0591" w:rsidRDefault="00C920E5" w:rsidP="00C920E5">
      <w:pPr>
        <w:rPr>
          <w:rFonts w:cs="Times New Roman"/>
          <w:sz w:val="22"/>
          <w:szCs w:val="22"/>
        </w:rPr>
      </w:pPr>
    </w:p>
    <w:p w14:paraId="5770D420" w14:textId="77777777" w:rsidR="00C920E5" w:rsidRPr="00FA0591" w:rsidRDefault="00C920E5" w:rsidP="00C920E5">
      <w:pPr>
        <w:rPr>
          <w:rFonts w:cs="Times New Roman"/>
          <w:sz w:val="22"/>
          <w:szCs w:val="22"/>
        </w:rPr>
      </w:pPr>
    </w:p>
    <w:p w14:paraId="3147F313" w14:textId="77777777" w:rsidR="00C920E5" w:rsidRPr="00FA0591" w:rsidRDefault="00C920E5" w:rsidP="00C920E5">
      <w:pPr>
        <w:rPr>
          <w:rFonts w:cs="Times New Roman"/>
          <w:sz w:val="22"/>
          <w:szCs w:val="22"/>
        </w:rPr>
      </w:pPr>
    </w:p>
    <w:p w14:paraId="5D84A9DB" w14:textId="77777777" w:rsidR="00C920E5" w:rsidRPr="00FA0591" w:rsidRDefault="00C920E5" w:rsidP="00C920E5">
      <w:pPr>
        <w:rPr>
          <w:rFonts w:cs="Times New Roman"/>
          <w:sz w:val="22"/>
          <w:szCs w:val="22"/>
        </w:rPr>
      </w:pPr>
    </w:p>
    <w:p w14:paraId="370E6A36" w14:textId="77777777" w:rsidR="00C920E5" w:rsidRPr="00FA0591" w:rsidRDefault="00C920E5" w:rsidP="00C920E5">
      <w:pPr>
        <w:rPr>
          <w:rFonts w:cs="Times New Roman"/>
          <w:sz w:val="22"/>
          <w:szCs w:val="22"/>
        </w:rPr>
      </w:pPr>
    </w:p>
    <w:p w14:paraId="7F897E66" w14:textId="77777777" w:rsidR="00C920E5" w:rsidRPr="00FA0591" w:rsidRDefault="00C920E5" w:rsidP="00C920E5">
      <w:pPr>
        <w:rPr>
          <w:rFonts w:cs="Times New Roman"/>
          <w:sz w:val="22"/>
          <w:szCs w:val="22"/>
        </w:rPr>
      </w:pPr>
    </w:p>
    <w:p w14:paraId="4FB41722" w14:textId="77777777" w:rsidR="00C920E5" w:rsidRPr="00FA0591" w:rsidRDefault="00C920E5" w:rsidP="00C920E5">
      <w:pPr>
        <w:rPr>
          <w:rFonts w:cs="Times New Roman"/>
          <w:sz w:val="22"/>
          <w:szCs w:val="22"/>
        </w:rPr>
      </w:pPr>
    </w:p>
    <w:p w14:paraId="501F1D5B" w14:textId="77777777" w:rsidR="00C920E5" w:rsidRPr="00FA0591" w:rsidRDefault="00C920E5" w:rsidP="00C920E5">
      <w:pPr>
        <w:rPr>
          <w:rFonts w:cs="Times New Roman"/>
          <w:sz w:val="22"/>
          <w:szCs w:val="22"/>
        </w:rPr>
      </w:pPr>
    </w:p>
    <w:p w14:paraId="3978063A" w14:textId="77777777" w:rsidR="006C6275" w:rsidRPr="00FA0591" w:rsidRDefault="006C6275" w:rsidP="00C920E5">
      <w:pPr>
        <w:spacing w:line="240" w:lineRule="atLeast"/>
        <w:jc w:val="thaiDistribute"/>
        <w:rPr>
          <w:b/>
          <w:bCs/>
          <w:sz w:val="22"/>
          <w:szCs w:val="28"/>
        </w:rPr>
      </w:pPr>
    </w:p>
    <w:p w14:paraId="78829D92" w14:textId="503FC511" w:rsidR="006C6275" w:rsidRPr="00FA0591" w:rsidRDefault="006C6275" w:rsidP="00C920E5">
      <w:pPr>
        <w:spacing w:line="240" w:lineRule="atLeast"/>
        <w:jc w:val="thaiDistribute"/>
        <w:rPr>
          <w:b/>
          <w:bCs/>
          <w:sz w:val="22"/>
          <w:szCs w:val="28"/>
        </w:rPr>
        <w:sectPr w:rsidR="006C6275" w:rsidRPr="00FA0591" w:rsidSect="006A2B51">
          <w:footerReference w:type="default" r:id="rId15"/>
          <w:pgSz w:w="11909" w:h="16834" w:code="9"/>
          <w:pgMar w:top="691" w:right="1152" w:bottom="576" w:left="1152" w:header="720" w:footer="720" w:gutter="0"/>
          <w:paperSrc w:first="7" w:other="7"/>
          <w:cols w:space="720"/>
          <w:docGrid w:linePitch="326"/>
        </w:sectPr>
      </w:pPr>
    </w:p>
    <w:p w14:paraId="4442FD49" w14:textId="1973767A" w:rsidR="00EB51D4" w:rsidRPr="00FA0591" w:rsidRDefault="001614C8" w:rsidP="00136AD4">
      <w:pPr>
        <w:tabs>
          <w:tab w:val="left" w:pos="900"/>
          <w:tab w:val="right" w:pos="7280"/>
          <w:tab w:val="right" w:pos="8540"/>
        </w:tabs>
        <w:spacing w:line="240" w:lineRule="atLeast"/>
        <w:ind w:left="547" w:hanging="547"/>
        <w:jc w:val="thaiDistribute"/>
        <w:rPr>
          <w:rFonts w:cs="Times New Roman"/>
          <w:b/>
          <w:bCs/>
        </w:rPr>
      </w:pPr>
      <w:r w:rsidRPr="00FA0591">
        <w:rPr>
          <w:rFonts w:cs="Times New Roman"/>
          <w:b/>
          <w:bCs/>
        </w:rPr>
        <w:lastRenderedPageBreak/>
        <w:t>10</w:t>
      </w:r>
      <w:r w:rsidR="00C97022" w:rsidRPr="00FA0591">
        <w:rPr>
          <w:rFonts w:cs="Times New Roman"/>
          <w:b/>
          <w:bCs/>
        </w:rPr>
        <w:tab/>
      </w:r>
      <w:r w:rsidR="00EB51D4" w:rsidRPr="00FA0591">
        <w:rPr>
          <w:rFonts w:cs="Times New Roman"/>
          <w:b/>
          <w:bCs/>
        </w:rPr>
        <w:t>Investments in subsidiaries</w:t>
      </w:r>
    </w:p>
    <w:p w14:paraId="4539D1B3" w14:textId="77777777" w:rsidR="00627DB3" w:rsidRPr="00FA0591" w:rsidRDefault="00627DB3" w:rsidP="006C6275">
      <w:pPr>
        <w:spacing w:line="240" w:lineRule="atLeast"/>
        <w:jc w:val="thaiDistribute"/>
        <w:rPr>
          <w:rFonts w:cstheme="minorBidi"/>
          <w:b/>
          <w:bCs/>
        </w:rPr>
      </w:pPr>
    </w:p>
    <w:tbl>
      <w:tblPr>
        <w:tblW w:w="5000" w:type="pct"/>
        <w:tblCellMar>
          <w:left w:w="79" w:type="dxa"/>
          <w:right w:w="79" w:type="dxa"/>
        </w:tblCellMar>
        <w:tblLook w:val="0000" w:firstRow="0" w:lastRow="0" w:firstColumn="0" w:lastColumn="0" w:noHBand="0" w:noVBand="0"/>
      </w:tblPr>
      <w:tblGrid>
        <w:gridCol w:w="1966"/>
        <w:gridCol w:w="1969"/>
        <w:gridCol w:w="880"/>
        <w:gridCol w:w="685"/>
        <w:gridCol w:w="192"/>
        <w:gridCol w:w="697"/>
        <w:gridCol w:w="192"/>
        <w:gridCol w:w="785"/>
        <w:gridCol w:w="198"/>
        <w:gridCol w:w="785"/>
        <w:gridCol w:w="189"/>
        <w:gridCol w:w="15"/>
        <w:gridCol w:w="770"/>
        <w:gridCol w:w="192"/>
        <w:gridCol w:w="904"/>
        <w:gridCol w:w="192"/>
        <w:gridCol w:w="785"/>
        <w:gridCol w:w="195"/>
        <w:gridCol w:w="785"/>
        <w:gridCol w:w="198"/>
        <w:gridCol w:w="9"/>
        <w:gridCol w:w="770"/>
        <w:gridCol w:w="195"/>
        <w:gridCol w:w="793"/>
        <w:gridCol w:w="189"/>
      </w:tblGrid>
      <w:tr w:rsidR="00686B16" w:rsidRPr="00FA0591" w14:paraId="4822AE81" w14:textId="77777777" w:rsidTr="00686B16">
        <w:trPr>
          <w:cantSplit/>
          <w:tblHeader/>
        </w:trPr>
        <w:tc>
          <w:tcPr>
            <w:tcW w:w="1354" w:type="pct"/>
            <w:gridSpan w:val="2"/>
            <w:vAlign w:val="bottom"/>
          </w:tcPr>
          <w:p w14:paraId="480AD621" w14:textId="22AA20FB" w:rsidR="00686B16" w:rsidRPr="00FA0591" w:rsidRDefault="00686B16" w:rsidP="00DC7858">
            <w:pPr>
              <w:spacing w:line="240" w:lineRule="atLeast"/>
              <w:rPr>
                <w:sz w:val="16"/>
                <w:szCs w:val="16"/>
              </w:rPr>
            </w:pPr>
          </w:p>
        </w:tc>
        <w:tc>
          <w:tcPr>
            <w:tcW w:w="3646" w:type="pct"/>
            <w:gridSpan w:val="23"/>
          </w:tcPr>
          <w:p w14:paraId="3CAE4B85" w14:textId="77777777" w:rsidR="00686B16" w:rsidRPr="00FA0591" w:rsidRDefault="00686B16" w:rsidP="00DC7858">
            <w:pPr>
              <w:pStyle w:val="acctmergecolhdg"/>
              <w:spacing w:line="240" w:lineRule="atLeast"/>
              <w:rPr>
                <w:sz w:val="16"/>
                <w:szCs w:val="16"/>
              </w:rPr>
            </w:pPr>
            <w:r w:rsidRPr="00FA0591">
              <w:rPr>
                <w:sz w:val="16"/>
                <w:szCs w:val="16"/>
              </w:rPr>
              <w:t xml:space="preserve">Separate financial statements </w:t>
            </w:r>
          </w:p>
        </w:tc>
      </w:tr>
      <w:tr w:rsidR="00B3093D" w:rsidRPr="00FA0591" w14:paraId="14288FF4" w14:textId="77777777" w:rsidTr="00E97FD0">
        <w:trPr>
          <w:cantSplit/>
          <w:tblHeader/>
        </w:trPr>
        <w:tc>
          <w:tcPr>
            <w:tcW w:w="677" w:type="pct"/>
            <w:vAlign w:val="bottom"/>
          </w:tcPr>
          <w:p w14:paraId="758D5B7C" w14:textId="77777777" w:rsidR="00B3093D" w:rsidRPr="00FA0591" w:rsidRDefault="00B3093D" w:rsidP="00DC7858">
            <w:pPr>
              <w:spacing w:line="240" w:lineRule="atLeast"/>
              <w:jc w:val="center"/>
              <w:rPr>
                <w:sz w:val="16"/>
                <w:szCs w:val="16"/>
              </w:rPr>
            </w:pPr>
          </w:p>
        </w:tc>
        <w:tc>
          <w:tcPr>
            <w:tcW w:w="678" w:type="pct"/>
            <w:vAlign w:val="bottom"/>
          </w:tcPr>
          <w:p w14:paraId="4AFB8EF8" w14:textId="77777777" w:rsidR="00B3093D" w:rsidRPr="00FA0591" w:rsidRDefault="00B3093D" w:rsidP="00DC7858">
            <w:pPr>
              <w:spacing w:line="240" w:lineRule="atLeast"/>
              <w:jc w:val="center"/>
              <w:rPr>
                <w:sz w:val="16"/>
                <w:szCs w:val="16"/>
              </w:rPr>
            </w:pPr>
            <w:r w:rsidRPr="00FA0591">
              <w:rPr>
                <w:sz w:val="16"/>
                <w:szCs w:val="16"/>
              </w:rPr>
              <w:t>Type of business</w:t>
            </w:r>
          </w:p>
        </w:tc>
        <w:tc>
          <w:tcPr>
            <w:tcW w:w="303" w:type="pct"/>
            <w:vAlign w:val="bottom"/>
          </w:tcPr>
          <w:p w14:paraId="2FA8A1BA" w14:textId="548F1C28" w:rsidR="00B3093D" w:rsidRPr="00FA0591" w:rsidRDefault="00B3093D" w:rsidP="00DC7858">
            <w:pPr>
              <w:spacing w:line="240" w:lineRule="atLeast"/>
              <w:jc w:val="center"/>
              <w:rPr>
                <w:sz w:val="16"/>
                <w:szCs w:val="16"/>
              </w:rPr>
            </w:pPr>
            <w:r w:rsidRPr="00FA0591">
              <w:rPr>
                <w:sz w:val="16"/>
                <w:szCs w:val="16"/>
              </w:rPr>
              <w:t>Country of operation</w:t>
            </w:r>
            <w:r w:rsidRPr="00FA0591">
              <w:rPr>
                <w:b/>
                <w:bCs/>
                <w:color w:val="0000FF"/>
                <w:sz w:val="16"/>
                <w:szCs w:val="16"/>
              </w:rPr>
              <w:t xml:space="preserve"> </w:t>
            </w:r>
          </w:p>
        </w:tc>
        <w:tc>
          <w:tcPr>
            <w:tcW w:w="541" w:type="pct"/>
            <w:gridSpan w:val="3"/>
            <w:vAlign w:val="bottom"/>
          </w:tcPr>
          <w:p w14:paraId="73512A0B" w14:textId="77777777" w:rsidR="00B3093D" w:rsidRPr="00FA0591" w:rsidRDefault="00B3093D" w:rsidP="00DC7858">
            <w:pPr>
              <w:spacing w:line="240" w:lineRule="atLeast"/>
              <w:jc w:val="center"/>
              <w:rPr>
                <w:sz w:val="16"/>
                <w:szCs w:val="16"/>
              </w:rPr>
            </w:pPr>
            <w:r w:rsidRPr="00FA0591">
              <w:rPr>
                <w:sz w:val="16"/>
                <w:szCs w:val="16"/>
              </w:rPr>
              <w:t>Ownership</w:t>
            </w:r>
          </w:p>
          <w:p w14:paraId="0BC6E129" w14:textId="77777777" w:rsidR="00B3093D" w:rsidRPr="00FA0591" w:rsidRDefault="00B3093D" w:rsidP="00DC7858">
            <w:pPr>
              <w:spacing w:line="240" w:lineRule="atLeast"/>
              <w:jc w:val="center"/>
              <w:rPr>
                <w:sz w:val="16"/>
                <w:szCs w:val="16"/>
              </w:rPr>
            </w:pPr>
            <w:r w:rsidRPr="00FA0591">
              <w:rPr>
                <w:sz w:val="16"/>
                <w:szCs w:val="16"/>
              </w:rPr>
              <w:t>interest</w:t>
            </w:r>
          </w:p>
        </w:tc>
        <w:tc>
          <w:tcPr>
            <w:tcW w:w="66" w:type="pct"/>
            <w:vAlign w:val="bottom"/>
          </w:tcPr>
          <w:p w14:paraId="67B88A6E" w14:textId="77777777" w:rsidR="00B3093D" w:rsidRPr="00FA0591" w:rsidRDefault="00B3093D" w:rsidP="00DC7858">
            <w:pPr>
              <w:spacing w:line="240" w:lineRule="atLeast"/>
              <w:jc w:val="center"/>
              <w:rPr>
                <w:sz w:val="16"/>
                <w:szCs w:val="16"/>
              </w:rPr>
            </w:pPr>
          </w:p>
        </w:tc>
        <w:tc>
          <w:tcPr>
            <w:tcW w:w="608" w:type="pct"/>
            <w:gridSpan w:val="3"/>
            <w:vAlign w:val="bottom"/>
          </w:tcPr>
          <w:p w14:paraId="2DA38211" w14:textId="77777777" w:rsidR="00B3093D" w:rsidRPr="00FA0591" w:rsidRDefault="00B3093D" w:rsidP="00DC7858">
            <w:pPr>
              <w:pStyle w:val="acctmergecolhdg"/>
              <w:spacing w:line="240" w:lineRule="atLeast"/>
              <w:rPr>
                <w:b w:val="0"/>
                <w:bCs/>
                <w:sz w:val="16"/>
                <w:szCs w:val="16"/>
              </w:rPr>
            </w:pPr>
            <w:r w:rsidRPr="00FA0591">
              <w:rPr>
                <w:b w:val="0"/>
                <w:bCs/>
                <w:sz w:val="16"/>
                <w:szCs w:val="16"/>
              </w:rPr>
              <w:t>Paid-up capital</w:t>
            </w:r>
          </w:p>
        </w:tc>
        <w:tc>
          <w:tcPr>
            <w:tcW w:w="70" w:type="pct"/>
            <w:gridSpan w:val="2"/>
            <w:vAlign w:val="bottom"/>
          </w:tcPr>
          <w:p w14:paraId="74C1936D" w14:textId="77777777" w:rsidR="00B3093D" w:rsidRPr="00FA0591" w:rsidRDefault="00B3093D" w:rsidP="00DC7858">
            <w:pPr>
              <w:pStyle w:val="acctmergecolhdg"/>
              <w:spacing w:line="240" w:lineRule="atLeast"/>
              <w:rPr>
                <w:b w:val="0"/>
                <w:bCs/>
                <w:sz w:val="16"/>
                <w:szCs w:val="16"/>
              </w:rPr>
            </w:pPr>
          </w:p>
        </w:tc>
        <w:tc>
          <w:tcPr>
            <w:tcW w:w="642" w:type="pct"/>
            <w:gridSpan w:val="3"/>
            <w:vAlign w:val="bottom"/>
          </w:tcPr>
          <w:p w14:paraId="4141A0DA" w14:textId="77777777" w:rsidR="00B3093D" w:rsidRPr="00FA0591" w:rsidRDefault="00B3093D" w:rsidP="00DC7858">
            <w:pPr>
              <w:pStyle w:val="acctmergecolhdg"/>
              <w:spacing w:line="240" w:lineRule="atLeast"/>
              <w:rPr>
                <w:b w:val="0"/>
                <w:bCs/>
                <w:sz w:val="16"/>
                <w:szCs w:val="16"/>
              </w:rPr>
            </w:pPr>
            <w:r w:rsidRPr="00FA0591">
              <w:rPr>
                <w:b w:val="0"/>
                <w:bCs/>
                <w:sz w:val="16"/>
                <w:szCs w:val="16"/>
              </w:rPr>
              <w:t>Cost</w:t>
            </w:r>
          </w:p>
        </w:tc>
        <w:tc>
          <w:tcPr>
            <w:tcW w:w="66" w:type="pct"/>
            <w:vAlign w:val="bottom"/>
          </w:tcPr>
          <w:p w14:paraId="0DC4A689" w14:textId="77777777" w:rsidR="00B3093D" w:rsidRPr="00FA0591" w:rsidRDefault="00B3093D" w:rsidP="00DC7858">
            <w:pPr>
              <w:pStyle w:val="acctmergecolhdg"/>
              <w:spacing w:line="240" w:lineRule="atLeast"/>
              <w:rPr>
                <w:b w:val="0"/>
                <w:bCs/>
                <w:sz w:val="16"/>
                <w:szCs w:val="16"/>
              </w:rPr>
            </w:pPr>
          </w:p>
        </w:tc>
        <w:tc>
          <w:tcPr>
            <w:tcW w:w="607" w:type="pct"/>
            <w:gridSpan w:val="3"/>
            <w:vAlign w:val="bottom"/>
          </w:tcPr>
          <w:p w14:paraId="4C35995B" w14:textId="77777777" w:rsidR="00B3093D" w:rsidRPr="00FA0591" w:rsidRDefault="00B3093D" w:rsidP="00DC7858">
            <w:pPr>
              <w:pStyle w:val="acctmergecolhdg"/>
              <w:spacing w:line="240" w:lineRule="atLeast"/>
              <w:rPr>
                <w:b w:val="0"/>
                <w:bCs/>
                <w:sz w:val="16"/>
                <w:szCs w:val="16"/>
              </w:rPr>
            </w:pPr>
            <w:r w:rsidRPr="00FA0591">
              <w:rPr>
                <w:b w:val="0"/>
                <w:bCs/>
                <w:sz w:val="16"/>
                <w:szCs w:val="16"/>
              </w:rPr>
              <w:t>Impairment</w:t>
            </w:r>
          </w:p>
        </w:tc>
        <w:tc>
          <w:tcPr>
            <w:tcW w:w="71" w:type="pct"/>
            <w:gridSpan w:val="2"/>
            <w:vAlign w:val="bottom"/>
          </w:tcPr>
          <w:p w14:paraId="3F490BC1" w14:textId="77777777" w:rsidR="00B3093D" w:rsidRPr="00FA0591" w:rsidRDefault="00B3093D" w:rsidP="00DC7858">
            <w:pPr>
              <w:pStyle w:val="acctmergecolhdg"/>
              <w:spacing w:line="240" w:lineRule="atLeast"/>
              <w:rPr>
                <w:b w:val="0"/>
                <w:bCs/>
                <w:sz w:val="16"/>
                <w:szCs w:val="16"/>
              </w:rPr>
            </w:pPr>
          </w:p>
        </w:tc>
        <w:tc>
          <w:tcPr>
            <w:tcW w:w="603" w:type="pct"/>
            <w:gridSpan w:val="3"/>
            <w:vAlign w:val="bottom"/>
          </w:tcPr>
          <w:p w14:paraId="7054C0D4" w14:textId="77777777" w:rsidR="00B3093D" w:rsidRPr="00FA0591" w:rsidRDefault="00B3093D" w:rsidP="00DC7858">
            <w:pPr>
              <w:pStyle w:val="acctmergecolhdg"/>
              <w:spacing w:line="240" w:lineRule="atLeast"/>
              <w:rPr>
                <w:b w:val="0"/>
                <w:bCs/>
                <w:sz w:val="16"/>
                <w:szCs w:val="16"/>
              </w:rPr>
            </w:pPr>
            <w:r w:rsidRPr="00FA0591">
              <w:rPr>
                <w:b w:val="0"/>
                <w:bCs/>
                <w:sz w:val="16"/>
                <w:szCs w:val="16"/>
              </w:rPr>
              <w:t>At cost - net</w:t>
            </w:r>
          </w:p>
        </w:tc>
        <w:tc>
          <w:tcPr>
            <w:tcW w:w="67" w:type="pct"/>
            <w:vAlign w:val="bottom"/>
          </w:tcPr>
          <w:p w14:paraId="7E767D6C" w14:textId="77777777" w:rsidR="00B3093D" w:rsidRPr="00FA0591" w:rsidRDefault="00B3093D" w:rsidP="00DC7858">
            <w:pPr>
              <w:pStyle w:val="acctmergecolhdg"/>
              <w:spacing w:line="240" w:lineRule="atLeast"/>
              <w:rPr>
                <w:b w:val="0"/>
                <w:bCs/>
                <w:sz w:val="16"/>
                <w:szCs w:val="16"/>
              </w:rPr>
            </w:pPr>
          </w:p>
        </w:tc>
      </w:tr>
      <w:tr w:rsidR="00E97FD0" w:rsidRPr="00FA0591" w14:paraId="7F3F890A" w14:textId="77777777" w:rsidTr="00E97FD0">
        <w:trPr>
          <w:cantSplit/>
          <w:tblHeader/>
        </w:trPr>
        <w:tc>
          <w:tcPr>
            <w:tcW w:w="677" w:type="pct"/>
          </w:tcPr>
          <w:p w14:paraId="73272F05" w14:textId="77777777" w:rsidR="00E97FD0" w:rsidRPr="00FA0591" w:rsidRDefault="00E97FD0" w:rsidP="00E97FD0">
            <w:pPr>
              <w:pStyle w:val="acctfourfigures"/>
              <w:spacing w:line="240" w:lineRule="atLeast"/>
              <w:jc w:val="center"/>
              <w:rPr>
                <w:sz w:val="16"/>
                <w:szCs w:val="16"/>
              </w:rPr>
            </w:pPr>
          </w:p>
        </w:tc>
        <w:tc>
          <w:tcPr>
            <w:tcW w:w="678" w:type="pct"/>
          </w:tcPr>
          <w:p w14:paraId="4143D98A" w14:textId="77777777" w:rsidR="00E97FD0" w:rsidRPr="00FA0591" w:rsidRDefault="00E97FD0" w:rsidP="00E97FD0">
            <w:pPr>
              <w:pStyle w:val="acctmergecolhdg"/>
              <w:spacing w:line="240" w:lineRule="atLeast"/>
              <w:rPr>
                <w:b w:val="0"/>
                <w:bCs/>
                <w:sz w:val="16"/>
                <w:szCs w:val="16"/>
              </w:rPr>
            </w:pPr>
          </w:p>
        </w:tc>
        <w:tc>
          <w:tcPr>
            <w:tcW w:w="303" w:type="pct"/>
          </w:tcPr>
          <w:p w14:paraId="62FD4D63" w14:textId="77777777" w:rsidR="00E97FD0" w:rsidRPr="00FA0591" w:rsidRDefault="00E97FD0" w:rsidP="00E97FD0">
            <w:pPr>
              <w:pStyle w:val="acctmergecolhdg"/>
              <w:spacing w:line="240" w:lineRule="atLeast"/>
              <w:rPr>
                <w:b w:val="0"/>
                <w:bCs/>
                <w:sz w:val="16"/>
                <w:szCs w:val="16"/>
              </w:rPr>
            </w:pPr>
          </w:p>
        </w:tc>
        <w:tc>
          <w:tcPr>
            <w:tcW w:w="236" w:type="pct"/>
          </w:tcPr>
          <w:p w14:paraId="2A8EA908" w14:textId="3D94A815" w:rsidR="00E97FD0" w:rsidRPr="00FA0591" w:rsidRDefault="00E97FD0" w:rsidP="00E97FD0">
            <w:pPr>
              <w:pStyle w:val="acctmergecolhdg"/>
              <w:spacing w:line="240" w:lineRule="atLeast"/>
              <w:rPr>
                <w:b w:val="0"/>
                <w:bCs/>
                <w:sz w:val="16"/>
                <w:szCs w:val="16"/>
              </w:rPr>
            </w:pPr>
            <w:r w:rsidRPr="00FA0591">
              <w:rPr>
                <w:b w:val="0"/>
                <w:bCs/>
                <w:sz w:val="16"/>
                <w:szCs w:val="16"/>
              </w:rPr>
              <w:t>2020</w:t>
            </w:r>
          </w:p>
        </w:tc>
        <w:tc>
          <w:tcPr>
            <w:tcW w:w="66" w:type="pct"/>
          </w:tcPr>
          <w:p w14:paraId="3DF7581F" w14:textId="77777777" w:rsidR="00E97FD0" w:rsidRPr="00FA0591" w:rsidRDefault="00E97FD0" w:rsidP="00E97FD0">
            <w:pPr>
              <w:pStyle w:val="acctmergecolhdg"/>
              <w:spacing w:line="240" w:lineRule="atLeast"/>
              <w:rPr>
                <w:b w:val="0"/>
                <w:bCs/>
                <w:sz w:val="16"/>
                <w:szCs w:val="16"/>
              </w:rPr>
            </w:pPr>
          </w:p>
        </w:tc>
        <w:tc>
          <w:tcPr>
            <w:tcW w:w="240" w:type="pct"/>
          </w:tcPr>
          <w:p w14:paraId="54FC6A49" w14:textId="3BB52950" w:rsidR="00E97FD0" w:rsidRPr="00FA0591" w:rsidRDefault="00E97FD0" w:rsidP="00E97FD0">
            <w:pPr>
              <w:pStyle w:val="acctmergecolhdg"/>
              <w:spacing w:line="240" w:lineRule="atLeast"/>
              <w:rPr>
                <w:b w:val="0"/>
                <w:bCs/>
                <w:sz w:val="16"/>
                <w:szCs w:val="16"/>
              </w:rPr>
            </w:pPr>
            <w:r w:rsidRPr="00FA0591">
              <w:rPr>
                <w:b w:val="0"/>
                <w:bCs/>
                <w:sz w:val="16"/>
                <w:szCs w:val="16"/>
              </w:rPr>
              <w:t>2019</w:t>
            </w:r>
          </w:p>
        </w:tc>
        <w:tc>
          <w:tcPr>
            <w:tcW w:w="66" w:type="pct"/>
          </w:tcPr>
          <w:p w14:paraId="7286683B" w14:textId="77777777" w:rsidR="00E97FD0" w:rsidRPr="00FA0591" w:rsidRDefault="00E97FD0" w:rsidP="00E97FD0">
            <w:pPr>
              <w:pStyle w:val="acctmergecolhdg"/>
              <w:spacing w:line="240" w:lineRule="atLeast"/>
              <w:rPr>
                <w:b w:val="0"/>
                <w:bCs/>
                <w:sz w:val="16"/>
                <w:szCs w:val="16"/>
              </w:rPr>
            </w:pPr>
          </w:p>
        </w:tc>
        <w:tc>
          <w:tcPr>
            <w:tcW w:w="270" w:type="pct"/>
          </w:tcPr>
          <w:p w14:paraId="295986FC" w14:textId="7541E743" w:rsidR="00E97FD0" w:rsidRPr="00FA0591" w:rsidRDefault="00E97FD0" w:rsidP="00E97FD0">
            <w:pPr>
              <w:pStyle w:val="acctmergecolhdg"/>
              <w:spacing w:line="240" w:lineRule="atLeast"/>
              <w:rPr>
                <w:b w:val="0"/>
                <w:bCs/>
                <w:sz w:val="16"/>
                <w:szCs w:val="16"/>
              </w:rPr>
            </w:pPr>
            <w:r w:rsidRPr="00FA0591">
              <w:rPr>
                <w:b w:val="0"/>
                <w:bCs/>
                <w:sz w:val="16"/>
                <w:szCs w:val="16"/>
              </w:rPr>
              <w:t>2020</w:t>
            </w:r>
          </w:p>
        </w:tc>
        <w:tc>
          <w:tcPr>
            <w:tcW w:w="68" w:type="pct"/>
          </w:tcPr>
          <w:p w14:paraId="6A9C4C95" w14:textId="77777777" w:rsidR="00E97FD0" w:rsidRPr="00FA0591" w:rsidRDefault="00E97FD0" w:rsidP="00E97FD0">
            <w:pPr>
              <w:pStyle w:val="acctmergecolhdg"/>
              <w:spacing w:line="240" w:lineRule="atLeast"/>
              <w:rPr>
                <w:b w:val="0"/>
                <w:bCs/>
                <w:sz w:val="16"/>
                <w:szCs w:val="16"/>
              </w:rPr>
            </w:pPr>
          </w:p>
        </w:tc>
        <w:tc>
          <w:tcPr>
            <w:tcW w:w="270" w:type="pct"/>
          </w:tcPr>
          <w:p w14:paraId="0932E492" w14:textId="6DA7B9DD" w:rsidR="00E97FD0" w:rsidRPr="00FA0591" w:rsidRDefault="00E97FD0" w:rsidP="00E97FD0">
            <w:pPr>
              <w:pStyle w:val="acctmergecolhdg"/>
              <w:spacing w:line="240" w:lineRule="atLeast"/>
              <w:rPr>
                <w:b w:val="0"/>
                <w:bCs/>
                <w:sz w:val="16"/>
                <w:szCs w:val="16"/>
              </w:rPr>
            </w:pPr>
            <w:r w:rsidRPr="00FA0591">
              <w:rPr>
                <w:b w:val="0"/>
                <w:bCs/>
                <w:sz w:val="16"/>
                <w:szCs w:val="16"/>
              </w:rPr>
              <w:t>2019</w:t>
            </w:r>
          </w:p>
        </w:tc>
        <w:tc>
          <w:tcPr>
            <w:tcW w:w="65" w:type="pct"/>
          </w:tcPr>
          <w:p w14:paraId="007772DC" w14:textId="77777777" w:rsidR="00E97FD0" w:rsidRPr="00FA0591" w:rsidRDefault="00E97FD0" w:rsidP="00E97FD0">
            <w:pPr>
              <w:pStyle w:val="acctfourfigures"/>
              <w:spacing w:line="240" w:lineRule="atLeast"/>
              <w:rPr>
                <w:sz w:val="16"/>
                <w:szCs w:val="16"/>
              </w:rPr>
            </w:pPr>
          </w:p>
        </w:tc>
        <w:tc>
          <w:tcPr>
            <w:tcW w:w="270" w:type="pct"/>
            <w:gridSpan w:val="2"/>
          </w:tcPr>
          <w:p w14:paraId="017E0FC8" w14:textId="7139CC4F" w:rsidR="00E97FD0" w:rsidRPr="00FA0591" w:rsidRDefault="00E97FD0" w:rsidP="00E97FD0">
            <w:pPr>
              <w:pStyle w:val="acctmergecolhdg"/>
              <w:spacing w:line="240" w:lineRule="atLeast"/>
              <w:rPr>
                <w:b w:val="0"/>
                <w:bCs/>
                <w:sz w:val="16"/>
                <w:szCs w:val="16"/>
              </w:rPr>
            </w:pPr>
            <w:r w:rsidRPr="00FA0591">
              <w:rPr>
                <w:b w:val="0"/>
                <w:bCs/>
                <w:sz w:val="16"/>
                <w:szCs w:val="16"/>
              </w:rPr>
              <w:t>2020</w:t>
            </w:r>
          </w:p>
        </w:tc>
        <w:tc>
          <w:tcPr>
            <w:tcW w:w="66" w:type="pct"/>
          </w:tcPr>
          <w:p w14:paraId="5C30256D" w14:textId="77777777" w:rsidR="00E97FD0" w:rsidRPr="00FA0591" w:rsidRDefault="00E97FD0" w:rsidP="00E97FD0">
            <w:pPr>
              <w:pStyle w:val="acctmergecolhdg"/>
              <w:spacing w:line="240" w:lineRule="atLeast"/>
              <w:rPr>
                <w:b w:val="0"/>
                <w:bCs/>
                <w:sz w:val="16"/>
                <w:szCs w:val="16"/>
              </w:rPr>
            </w:pPr>
          </w:p>
        </w:tc>
        <w:tc>
          <w:tcPr>
            <w:tcW w:w="311" w:type="pct"/>
          </w:tcPr>
          <w:p w14:paraId="3E18ADA9" w14:textId="6705101C" w:rsidR="00E97FD0" w:rsidRPr="00FA0591" w:rsidRDefault="00E97FD0" w:rsidP="00E97FD0">
            <w:pPr>
              <w:pStyle w:val="acctmergecolhdg"/>
              <w:spacing w:line="240" w:lineRule="atLeast"/>
              <w:rPr>
                <w:b w:val="0"/>
                <w:bCs/>
                <w:sz w:val="16"/>
                <w:szCs w:val="16"/>
              </w:rPr>
            </w:pPr>
            <w:r w:rsidRPr="00FA0591">
              <w:rPr>
                <w:b w:val="0"/>
                <w:bCs/>
                <w:sz w:val="16"/>
                <w:szCs w:val="16"/>
              </w:rPr>
              <w:t>2019</w:t>
            </w:r>
          </w:p>
        </w:tc>
        <w:tc>
          <w:tcPr>
            <w:tcW w:w="66" w:type="pct"/>
          </w:tcPr>
          <w:p w14:paraId="53CAFC91" w14:textId="77777777" w:rsidR="00E97FD0" w:rsidRPr="00FA0591" w:rsidRDefault="00E97FD0" w:rsidP="00E97FD0">
            <w:pPr>
              <w:pStyle w:val="acctmergecolhdg"/>
              <w:spacing w:line="240" w:lineRule="atLeast"/>
              <w:rPr>
                <w:b w:val="0"/>
                <w:bCs/>
                <w:sz w:val="16"/>
                <w:szCs w:val="16"/>
              </w:rPr>
            </w:pPr>
          </w:p>
        </w:tc>
        <w:tc>
          <w:tcPr>
            <w:tcW w:w="270" w:type="pct"/>
          </w:tcPr>
          <w:p w14:paraId="2D482E27" w14:textId="51D607F7" w:rsidR="00E97FD0" w:rsidRPr="00FA0591" w:rsidRDefault="00E97FD0" w:rsidP="00E97FD0">
            <w:pPr>
              <w:pStyle w:val="acctmergecolhdg"/>
              <w:spacing w:line="240" w:lineRule="atLeast"/>
              <w:rPr>
                <w:b w:val="0"/>
                <w:bCs/>
                <w:sz w:val="16"/>
                <w:szCs w:val="16"/>
              </w:rPr>
            </w:pPr>
            <w:r w:rsidRPr="00FA0591">
              <w:rPr>
                <w:b w:val="0"/>
                <w:bCs/>
                <w:sz w:val="16"/>
                <w:szCs w:val="16"/>
              </w:rPr>
              <w:t>2020</w:t>
            </w:r>
          </w:p>
        </w:tc>
        <w:tc>
          <w:tcPr>
            <w:tcW w:w="67" w:type="pct"/>
          </w:tcPr>
          <w:p w14:paraId="451F6216" w14:textId="77777777" w:rsidR="00E97FD0" w:rsidRPr="00FA0591" w:rsidRDefault="00E97FD0" w:rsidP="00E97FD0">
            <w:pPr>
              <w:pStyle w:val="acctmergecolhdg"/>
              <w:spacing w:line="240" w:lineRule="atLeast"/>
              <w:rPr>
                <w:b w:val="0"/>
                <w:bCs/>
                <w:sz w:val="16"/>
                <w:szCs w:val="16"/>
              </w:rPr>
            </w:pPr>
          </w:p>
        </w:tc>
        <w:tc>
          <w:tcPr>
            <w:tcW w:w="270" w:type="pct"/>
          </w:tcPr>
          <w:p w14:paraId="6002D09D" w14:textId="638EB4D1" w:rsidR="00E97FD0" w:rsidRPr="00FA0591" w:rsidRDefault="00E97FD0" w:rsidP="00E97FD0">
            <w:pPr>
              <w:pStyle w:val="acctmergecolhdg"/>
              <w:spacing w:line="240" w:lineRule="atLeast"/>
              <w:rPr>
                <w:b w:val="0"/>
                <w:bCs/>
                <w:sz w:val="16"/>
                <w:szCs w:val="16"/>
              </w:rPr>
            </w:pPr>
            <w:r w:rsidRPr="00FA0591">
              <w:rPr>
                <w:b w:val="0"/>
                <w:bCs/>
                <w:sz w:val="16"/>
                <w:szCs w:val="16"/>
              </w:rPr>
              <w:t>2019</w:t>
            </w:r>
          </w:p>
        </w:tc>
        <w:tc>
          <w:tcPr>
            <w:tcW w:w="68" w:type="pct"/>
          </w:tcPr>
          <w:p w14:paraId="670A0314" w14:textId="77777777" w:rsidR="00E97FD0" w:rsidRPr="00FA0591" w:rsidRDefault="00E97FD0" w:rsidP="00E97FD0">
            <w:pPr>
              <w:pStyle w:val="acctfourfigures"/>
              <w:spacing w:line="240" w:lineRule="atLeast"/>
              <w:rPr>
                <w:sz w:val="16"/>
                <w:szCs w:val="16"/>
              </w:rPr>
            </w:pPr>
          </w:p>
        </w:tc>
        <w:tc>
          <w:tcPr>
            <w:tcW w:w="268" w:type="pct"/>
            <w:gridSpan w:val="2"/>
          </w:tcPr>
          <w:p w14:paraId="062513A0" w14:textId="0C270A0F" w:rsidR="00E97FD0" w:rsidRPr="00FA0591" w:rsidRDefault="00E97FD0" w:rsidP="00E97FD0">
            <w:pPr>
              <w:pStyle w:val="acctmergecolhdg"/>
              <w:spacing w:line="240" w:lineRule="atLeast"/>
              <w:rPr>
                <w:b w:val="0"/>
                <w:bCs/>
                <w:sz w:val="16"/>
                <w:szCs w:val="16"/>
              </w:rPr>
            </w:pPr>
            <w:r w:rsidRPr="00FA0591">
              <w:rPr>
                <w:b w:val="0"/>
                <w:bCs/>
                <w:sz w:val="16"/>
                <w:szCs w:val="16"/>
              </w:rPr>
              <w:t>2020</w:t>
            </w:r>
          </w:p>
        </w:tc>
        <w:tc>
          <w:tcPr>
            <w:tcW w:w="67" w:type="pct"/>
          </w:tcPr>
          <w:p w14:paraId="576E902E" w14:textId="77777777" w:rsidR="00E97FD0" w:rsidRPr="00FA0591" w:rsidRDefault="00E97FD0" w:rsidP="00E97FD0">
            <w:pPr>
              <w:pStyle w:val="acctmergecolhdg"/>
              <w:spacing w:line="240" w:lineRule="atLeast"/>
              <w:rPr>
                <w:b w:val="0"/>
                <w:bCs/>
                <w:sz w:val="16"/>
                <w:szCs w:val="16"/>
              </w:rPr>
            </w:pPr>
          </w:p>
        </w:tc>
        <w:tc>
          <w:tcPr>
            <w:tcW w:w="271" w:type="pct"/>
          </w:tcPr>
          <w:p w14:paraId="479E113F" w14:textId="7A315E2A" w:rsidR="00E97FD0" w:rsidRPr="00FA0591" w:rsidRDefault="00E97FD0" w:rsidP="00E97FD0">
            <w:pPr>
              <w:pStyle w:val="acctmergecolhdg"/>
              <w:spacing w:line="240" w:lineRule="atLeast"/>
              <w:rPr>
                <w:b w:val="0"/>
                <w:bCs/>
                <w:sz w:val="16"/>
                <w:szCs w:val="16"/>
              </w:rPr>
            </w:pPr>
            <w:r w:rsidRPr="00FA0591">
              <w:rPr>
                <w:b w:val="0"/>
                <w:bCs/>
                <w:sz w:val="16"/>
                <w:szCs w:val="16"/>
              </w:rPr>
              <w:t>2019</w:t>
            </w:r>
          </w:p>
        </w:tc>
        <w:tc>
          <w:tcPr>
            <w:tcW w:w="67" w:type="pct"/>
          </w:tcPr>
          <w:p w14:paraId="1608843E" w14:textId="77777777" w:rsidR="00E97FD0" w:rsidRPr="00FA0591" w:rsidRDefault="00E97FD0" w:rsidP="00E97FD0">
            <w:pPr>
              <w:pStyle w:val="acctmergecolhdg"/>
              <w:spacing w:line="240" w:lineRule="atLeast"/>
              <w:rPr>
                <w:b w:val="0"/>
                <w:bCs/>
                <w:sz w:val="16"/>
                <w:szCs w:val="16"/>
              </w:rPr>
            </w:pPr>
          </w:p>
        </w:tc>
      </w:tr>
      <w:tr w:rsidR="00AC7D43" w:rsidRPr="00FA0591" w14:paraId="01E9BAE3" w14:textId="77777777" w:rsidTr="00AC7D43">
        <w:trPr>
          <w:cantSplit/>
          <w:tblHeader/>
        </w:trPr>
        <w:tc>
          <w:tcPr>
            <w:tcW w:w="677" w:type="pct"/>
          </w:tcPr>
          <w:p w14:paraId="577D93EC" w14:textId="77777777" w:rsidR="00AC7D43" w:rsidRPr="00FA0591" w:rsidRDefault="00AC7D43" w:rsidP="00E97FD0">
            <w:pPr>
              <w:pStyle w:val="acctfourfigures"/>
              <w:spacing w:line="240" w:lineRule="atLeast"/>
              <w:jc w:val="center"/>
              <w:rPr>
                <w:sz w:val="16"/>
                <w:szCs w:val="16"/>
              </w:rPr>
            </w:pPr>
          </w:p>
        </w:tc>
        <w:tc>
          <w:tcPr>
            <w:tcW w:w="678" w:type="pct"/>
          </w:tcPr>
          <w:p w14:paraId="07A0B475" w14:textId="77777777" w:rsidR="00AC7D43" w:rsidRPr="00FA0591" w:rsidRDefault="00AC7D43" w:rsidP="00E97FD0">
            <w:pPr>
              <w:pStyle w:val="acctmergecolhdg"/>
              <w:spacing w:line="240" w:lineRule="atLeast"/>
              <w:rPr>
                <w:b w:val="0"/>
                <w:bCs/>
                <w:sz w:val="16"/>
                <w:szCs w:val="16"/>
              </w:rPr>
            </w:pPr>
          </w:p>
        </w:tc>
        <w:tc>
          <w:tcPr>
            <w:tcW w:w="303" w:type="pct"/>
          </w:tcPr>
          <w:p w14:paraId="3B379950" w14:textId="77777777" w:rsidR="00AC7D43" w:rsidRPr="00FA0591" w:rsidRDefault="00AC7D43" w:rsidP="00E97FD0">
            <w:pPr>
              <w:pStyle w:val="acctmergecolhdg"/>
              <w:spacing w:line="240" w:lineRule="atLeast"/>
              <w:rPr>
                <w:b w:val="0"/>
                <w:bCs/>
                <w:sz w:val="16"/>
                <w:szCs w:val="16"/>
              </w:rPr>
            </w:pPr>
          </w:p>
        </w:tc>
        <w:tc>
          <w:tcPr>
            <w:tcW w:w="541" w:type="pct"/>
            <w:gridSpan w:val="3"/>
          </w:tcPr>
          <w:p w14:paraId="6D989174" w14:textId="225E723D" w:rsidR="00AC7D43" w:rsidRPr="00AC7D43" w:rsidRDefault="00AC7D43" w:rsidP="00E97FD0">
            <w:pPr>
              <w:pStyle w:val="acctmergecolhdg"/>
              <w:spacing w:line="240" w:lineRule="atLeast"/>
              <w:rPr>
                <w:b w:val="0"/>
                <w:bCs/>
                <w:i/>
                <w:iCs/>
                <w:sz w:val="16"/>
                <w:szCs w:val="16"/>
              </w:rPr>
            </w:pPr>
            <w:r w:rsidRPr="00AC7D43">
              <w:rPr>
                <w:b w:val="0"/>
                <w:bCs/>
                <w:i/>
                <w:iCs/>
                <w:sz w:val="16"/>
                <w:szCs w:val="16"/>
              </w:rPr>
              <w:t>(%)</w:t>
            </w:r>
          </w:p>
        </w:tc>
        <w:tc>
          <w:tcPr>
            <w:tcW w:w="66" w:type="pct"/>
          </w:tcPr>
          <w:p w14:paraId="111107C7" w14:textId="77777777" w:rsidR="00AC7D43" w:rsidRPr="00FA0591" w:rsidRDefault="00AC7D43" w:rsidP="00E97FD0">
            <w:pPr>
              <w:pStyle w:val="acctmergecolhdg"/>
              <w:spacing w:line="240" w:lineRule="atLeast"/>
              <w:rPr>
                <w:b w:val="0"/>
                <w:bCs/>
                <w:sz w:val="16"/>
                <w:szCs w:val="16"/>
              </w:rPr>
            </w:pPr>
          </w:p>
        </w:tc>
        <w:tc>
          <w:tcPr>
            <w:tcW w:w="2669" w:type="pct"/>
            <w:gridSpan w:val="17"/>
          </w:tcPr>
          <w:p w14:paraId="0CD8935B" w14:textId="6C70864D" w:rsidR="00AC7D43" w:rsidRPr="00AC7D43" w:rsidRDefault="00AC7D43" w:rsidP="00E97FD0">
            <w:pPr>
              <w:pStyle w:val="acctmergecolhdg"/>
              <w:spacing w:line="240" w:lineRule="atLeast"/>
              <w:rPr>
                <w:b w:val="0"/>
                <w:bCs/>
                <w:sz w:val="16"/>
                <w:szCs w:val="16"/>
              </w:rPr>
            </w:pPr>
            <w:r w:rsidRPr="00AC7D43">
              <w:rPr>
                <w:b w:val="0"/>
                <w:bCs/>
                <w:i/>
                <w:iCs/>
                <w:sz w:val="16"/>
                <w:szCs w:val="16"/>
                <w:lang w:val="en-US"/>
              </w:rPr>
              <w:t>(in thousand Baht)</w:t>
            </w:r>
          </w:p>
        </w:tc>
        <w:tc>
          <w:tcPr>
            <w:tcW w:w="67" w:type="pct"/>
          </w:tcPr>
          <w:p w14:paraId="6B99AF5F" w14:textId="77777777" w:rsidR="00AC7D43" w:rsidRPr="00FA0591" w:rsidRDefault="00AC7D43" w:rsidP="00E97FD0">
            <w:pPr>
              <w:pStyle w:val="acctmergecolhdg"/>
              <w:spacing w:line="240" w:lineRule="atLeast"/>
              <w:rPr>
                <w:b w:val="0"/>
                <w:bCs/>
                <w:sz w:val="16"/>
                <w:szCs w:val="16"/>
              </w:rPr>
            </w:pPr>
          </w:p>
        </w:tc>
      </w:tr>
      <w:tr w:rsidR="00CA1984" w:rsidRPr="00FA0591" w14:paraId="5E058D2A" w14:textId="77777777" w:rsidTr="00563C24">
        <w:trPr>
          <w:cantSplit/>
          <w:trHeight w:val="270"/>
        </w:trPr>
        <w:tc>
          <w:tcPr>
            <w:tcW w:w="677" w:type="pct"/>
            <w:vAlign w:val="bottom"/>
          </w:tcPr>
          <w:p w14:paraId="5E9AF41D" w14:textId="5302D579" w:rsidR="00CA1984" w:rsidRPr="00FA0591" w:rsidRDefault="00AC7D43" w:rsidP="00CA1984">
            <w:pPr>
              <w:spacing w:line="240" w:lineRule="atLeast"/>
              <w:ind w:right="-357"/>
              <w:rPr>
                <w:sz w:val="16"/>
                <w:szCs w:val="16"/>
              </w:rPr>
            </w:pPr>
            <w:r>
              <w:rPr>
                <w:rFonts w:cs="Times New Roman"/>
                <w:sz w:val="16"/>
                <w:szCs w:val="16"/>
              </w:rPr>
              <w:t>(</w:t>
            </w:r>
            <w:r w:rsidR="00CA1984" w:rsidRPr="00FA0591">
              <w:rPr>
                <w:rFonts w:cs="Times New Roman"/>
                <w:sz w:val="16"/>
                <w:szCs w:val="16"/>
              </w:rPr>
              <w:t>Safe Trade International</w:t>
            </w:r>
            <w:r w:rsidR="00CA1984" w:rsidRPr="00FA0591">
              <w:rPr>
                <w:rFonts w:cs="Times New Roman"/>
                <w:sz w:val="16"/>
                <w:szCs w:val="16"/>
              </w:rPr>
              <w:br/>
              <w:t xml:space="preserve">   Company Limited</w:t>
            </w:r>
          </w:p>
        </w:tc>
        <w:tc>
          <w:tcPr>
            <w:tcW w:w="678" w:type="pct"/>
            <w:vAlign w:val="bottom"/>
          </w:tcPr>
          <w:p w14:paraId="7993DD44" w14:textId="7F9D6357" w:rsidR="00CA1984" w:rsidRPr="00FA0591" w:rsidRDefault="00CA1984" w:rsidP="00CA1984">
            <w:pPr>
              <w:tabs>
                <w:tab w:val="decimal" w:pos="461"/>
              </w:tabs>
              <w:spacing w:line="240" w:lineRule="atLeast"/>
              <w:rPr>
                <w:sz w:val="16"/>
                <w:szCs w:val="16"/>
              </w:rPr>
            </w:pPr>
            <w:r w:rsidRPr="00FA0591">
              <w:rPr>
                <w:rFonts w:cs="Times New Roman"/>
                <w:sz w:val="16"/>
                <w:szCs w:val="16"/>
              </w:rPr>
              <w:t>Distribution of water</w:t>
            </w:r>
            <w:r w:rsidRPr="00FA0591">
              <w:rPr>
                <w:rFonts w:cs="Times New Roman"/>
                <w:sz w:val="16"/>
                <w:szCs w:val="16"/>
              </w:rPr>
              <w:br/>
              <w:t xml:space="preserve">   purifier</w:t>
            </w:r>
          </w:p>
        </w:tc>
        <w:tc>
          <w:tcPr>
            <w:tcW w:w="303" w:type="pct"/>
            <w:vAlign w:val="bottom"/>
          </w:tcPr>
          <w:p w14:paraId="389C66A6" w14:textId="53F91018" w:rsidR="00CA1984" w:rsidRPr="00FA0591" w:rsidRDefault="00CA1984" w:rsidP="00CA1984">
            <w:pPr>
              <w:spacing w:line="240" w:lineRule="atLeast"/>
              <w:jc w:val="center"/>
              <w:rPr>
                <w:sz w:val="16"/>
                <w:szCs w:val="16"/>
              </w:rPr>
            </w:pPr>
            <w:r w:rsidRPr="00FA0591">
              <w:rPr>
                <w:rFonts w:cs="Times New Roman"/>
                <w:sz w:val="16"/>
                <w:szCs w:val="16"/>
              </w:rPr>
              <w:t>Thailand</w:t>
            </w:r>
          </w:p>
        </w:tc>
        <w:tc>
          <w:tcPr>
            <w:tcW w:w="236" w:type="pct"/>
            <w:vAlign w:val="bottom"/>
          </w:tcPr>
          <w:p w14:paraId="631ACC56" w14:textId="73D5FF5B" w:rsidR="00CA1984" w:rsidRPr="00FA0591" w:rsidRDefault="00CA1984" w:rsidP="00CA1984">
            <w:pPr>
              <w:spacing w:line="240" w:lineRule="atLeast"/>
              <w:jc w:val="center"/>
              <w:rPr>
                <w:sz w:val="16"/>
                <w:szCs w:val="16"/>
              </w:rPr>
            </w:pPr>
            <w:r w:rsidRPr="00FA0591">
              <w:rPr>
                <w:rFonts w:cs="Times New Roman"/>
                <w:sz w:val="16"/>
                <w:szCs w:val="16"/>
              </w:rPr>
              <w:t>99.98</w:t>
            </w:r>
          </w:p>
        </w:tc>
        <w:tc>
          <w:tcPr>
            <w:tcW w:w="66" w:type="pct"/>
            <w:vAlign w:val="bottom"/>
          </w:tcPr>
          <w:p w14:paraId="161DFDE0" w14:textId="77777777" w:rsidR="00CA1984" w:rsidRPr="00FA0591" w:rsidRDefault="00CA1984" w:rsidP="00CA1984">
            <w:pPr>
              <w:spacing w:line="240" w:lineRule="atLeast"/>
              <w:rPr>
                <w:sz w:val="16"/>
                <w:szCs w:val="16"/>
              </w:rPr>
            </w:pPr>
          </w:p>
        </w:tc>
        <w:tc>
          <w:tcPr>
            <w:tcW w:w="240" w:type="pct"/>
            <w:vAlign w:val="bottom"/>
          </w:tcPr>
          <w:p w14:paraId="17A12CCE" w14:textId="2A8014A8" w:rsidR="00CA1984" w:rsidRPr="00FA0591" w:rsidRDefault="00CA1984" w:rsidP="00CA1984">
            <w:pPr>
              <w:spacing w:line="240" w:lineRule="atLeast"/>
              <w:jc w:val="center"/>
              <w:rPr>
                <w:sz w:val="16"/>
                <w:szCs w:val="16"/>
              </w:rPr>
            </w:pPr>
            <w:r w:rsidRPr="00FA0591">
              <w:rPr>
                <w:rFonts w:cs="Times New Roman"/>
                <w:sz w:val="16"/>
                <w:szCs w:val="16"/>
              </w:rPr>
              <w:t>99.98</w:t>
            </w:r>
          </w:p>
        </w:tc>
        <w:tc>
          <w:tcPr>
            <w:tcW w:w="66" w:type="pct"/>
            <w:vAlign w:val="bottom"/>
          </w:tcPr>
          <w:p w14:paraId="1D4097AE" w14:textId="77777777" w:rsidR="00CA1984" w:rsidRPr="00FA0591" w:rsidRDefault="00CA1984" w:rsidP="00CA1984">
            <w:pPr>
              <w:spacing w:line="240" w:lineRule="atLeast"/>
              <w:rPr>
                <w:sz w:val="16"/>
                <w:szCs w:val="16"/>
              </w:rPr>
            </w:pPr>
          </w:p>
        </w:tc>
        <w:tc>
          <w:tcPr>
            <w:tcW w:w="270" w:type="pct"/>
            <w:vAlign w:val="bottom"/>
          </w:tcPr>
          <w:p w14:paraId="5207B491" w14:textId="1BC06A0A" w:rsidR="00CA1984" w:rsidRPr="00FA0591" w:rsidRDefault="00CA1984" w:rsidP="00CA1984">
            <w:pPr>
              <w:pStyle w:val="acctfourfigures"/>
              <w:tabs>
                <w:tab w:val="clear" w:pos="765"/>
              </w:tabs>
              <w:spacing w:line="240" w:lineRule="atLeast"/>
              <w:ind w:right="11"/>
              <w:jc w:val="right"/>
              <w:rPr>
                <w:sz w:val="16"/>
                <w:szCs w:val="16"/>
              </w:rPr>
            </w:pPr>
            <w:r w:rsidRPr="00FA0591">
              <w:rPr>
                <w:rFonts w:cs="Times New Roman"/>
                <w:sz w:val="16"/>
                <w:szCs w:val="16"/>
              </w:rPr>
              <w:t>4,000</w:t>
            </w:r>
          </w:p>
        </w:tc>
        <w:tc>
          <w:tcPr>
            <w:tcW w:w="68" w:type="pct"/>
            <w:vAlign w:val="bottom"/>
          </w:tcPr>
          <w:p w14:paraId="0CA70E06" w14:textId="77777777" w:rsidR="00CA1984" w:rsidRPr="00FA0591" w:rsidRDefault="00CA1984" w:rsidP="00CA1984">
            <w:pPr>
              <w:pStyle w:val="acctfourfigures"/>
              <w:spacing w:line="240" w:lineRule="atLeast"/>
              <w:rPr>
                <w:sz w:val="16"/>
                <w:szCs w:val="16"/>
              </w:rPr>
            </w:pPr>
          </w:p>
        </w:tc>
        <w:tc>
          <w:tcPr>
            <w:tcW w:w="270" w:type="pct"/>
            <w:vAlign w:val="bottom"/>
          </w:tcPr>
          <w:p w14:paraId="7FD1AC81" w14:textId="648F728E" w:rsidR="00CA1984" w:rsidRPr="00FA0591" w:rsidRDefault="00CA1984" w:rsidP="00CA1984">
            <w:pPr>
              <w:pStyle w:val="acctfourfigures"/>
              <w:tabs>
                <w:tab w:val="clear" w:pos="765"/>
              </w:tabs>
              <w:spacing w:line="240" w:lineRule="atLeast"/>
              <w:ind w:right="11"/>
              <w:jc w:val="right"/>
              <w:rPr>
                <w:sz w:val="16"/>
                <w:szCs w:val="16"/>
              </w:rPr>
            </w:pPr>
            <w:r w:rsidRPr="00FA0591">
              <w:rPr>
                <w:rFonts w:cs="Times New Roman"/>
                <w:sz w:val="16"/>
                <w:szCs w:val="16"/>
              </w:rPr>
              <w:t>4,000</w:t>
            </w:r>
          </w:p>
        </w:tc>
        <w:tc>
          <w:tcPr>
            <w:tcW w:w="65" w:type="pct"/>
            <w:vAlign w:val="bottom"/>
          </w:tcPr>
          <w:p w14:paraId="29D3D723" w14:textId="77777777" w:rsidR="00CA1984" w:rsidRPr="00FA0591" w:rsidRDefault="00CA1984" w:rsidP="00CA1984">
            <w:pPr>
              <w:pStyle w:val="acctfourfigures"/>
              <w:spacing w:line="240" w:lineRule="atLeast"/>
              <w:rPr>
                <w:sz w:val="16"/>
                <w:szCs w:val="16"/>
              </w:rPr>
            </w:pPr>
          </w:p>
        </w:tc>
        <w:tc>
          <w:tcPr>
            <w:tcW w:w="270" w:type="pct"/>
            <w:gridSpan w:val="2"/>
            <w:vAlign w:val="bottom"/>
          </w:tcPr>
          <w:p w14:paraId="3EF1205F" w14:textId="602BC8F5" w:rsidR="00CA1984" w:rsidRPr="00FA0591" w:rsidRDefault="00CA1984" w:rsidP="00CA1984">
            <w:pPr>
              <w:pStyle w:val="acctfourfigures"/>
              <w:tabs>
                <w:tab w:val="clear" w:pos="765"/>
              </w:tabs>
              <w:spacing w:line="240" w:lineRule="atLeast"/>
              <w:ind w:right="11"/>
              <w:jc w:val="right"/>
              <w:rPr>
                <w:sz w:val="16"/>
                <w:szCs w:val="16"/>
              </w:rPr>
            </w:pPr>
            <w:r w:rsidRPr="00FA0591">
              <w:rPr>
                <w:rFonts w:cs="Times New Roman"/>
                <w:sz w:val="16"/>
                <w:szCs w:val="16"/>
              </w:rPr>
              <w:t>3,999</w:t>
            </w:r>
          </w:p>
        </w:tc>
        <w:tc>
          <w:tcPr>
            <w:tcW w:w="66" w:type="pct"/>
            <w:vAlign w:val="bottom"/>
          </w:tcPr>
          <w:p w14:paraId="4373C15E" w14:textId="77777777" w:rsidR="00CA1984" w:rsidRPr="00FA0591" w:rsidRDefault="00CA1984" w:rsidP="00CA1984">
            <w:pPr>
              <w:pStyle w:val="acctfourfigures"/>
              <w:spacing w:line="240" w:lineRule="atLeast"/>
              <w:rPr>
                <w:sz w:val="16"/>
                <w:szCs w:val="16"/>
              </w:rPr>
            </w:pPr>
          </w:p>
        </w:tc>
        <w:tc>
          <w:tcPr>
            <w:tcW w:w="311" w:type="pct"/>
            <w:vAlign w:val="bottom"/>
          </w:tcPr>
          <w:p w14:paraId="4ACDF95B" w14:textId="4EE487CE" w:rsidR="00CA1984" w:rsidRPr="00FA0591" w:rsidRDefault="00CA1984" w:rsidP="00CA1984">
            <w:pPr>
              <w:pStyle w:val="acctfourfigures"/>
              <w:tabs>
                <w:tab w:val="clear" w:pos="765"/>
              </w:tabs>
              <w:spacing w:line="240" w:lineRule="atLeast"/>
              <w:ind w:right="11"/>
              <w:jc w:val="right"/>
              <w:rPr>
                <w:sz w:val="16"/>
                <w:szCs w:val="16"/>
              </w:rPr>
            </w:pPr>
            <w:r w:rsidRPr="00FA0591">
              <w:rPr>
                <w:rFonts w:cs="Times New Roman"/>
                <w:sz w:val="16"/>
                <w:szCs w:val="16"/>
              </w:rPr>
              <w:t>3,999</w:t>
            </w:r>
          </w:p>
        </w:tc>
        <w:tc>
          <w:tcPr>
            <w:tcW w:w="66" w:type="pct"/>
            <w:vAlign w:val="bottom"/>
          </w:tcPr>
          <w:p w14:paraId="5AE3F977" w14:textId="77777777" w:rsidR="00CA1984" w:rsidRPr="00FA0591" w:rsidRDefault="00CA1984" w:rsidP="00CA1984">
            <w:pPr>
              <w:pStyle w:val="acctfourfigures"/>
              <w:spacing w:line="240" w:lineRule="atLeast"/>
              <w:rPr>
                <w:sz w:val="16"/>
                <w:szCs w:val="16"/>
              </w:rPr>
            </w:pPr>
          </w:p>
        </w:tc>
        <w:tc>
          <w:tcPr>
            <w:tcW w:w="270" w:type="pct"/>
            <w:vAlign w:val="bottom"/>
          </w:tcPr>
          <w:p w14:paraId="76E62929" w14:textId="6A47FA80" w:rsidR="00CA1984" w:rsidRPr="00FA0591" w:rsidRDefault="00CA1984" w:rsidP="001F2311">
            <w:pPr>
              <w:spacing w:line="240" w:lineRule="atLeast"/>
              <w:jc w:val="center"/>
              <w:rPr>
                <w:sz w:val="16"/>
                <w:szCs w:val="16"/>
              </w:rPr>
            </w:pPr>
            <w:r w:rsidRPr="00FA0591">
              <w:rPr>
                <w:sz w:val="16"/>
                <w:szCs w:val="16"/>
              </w:rPr>
              <w:t>-</w:t>
            </w:r>
          </w:p>
        </w:tc>
        <w:tc>
          <w:tcPr>
            <w:tcW w:w="67" w:type="pct"/>
            <w:vAlign w:val="bottom"/>
          </w:tcPr>
          <w:p w14:paraId="76C60F6A" w14:textId="77777777" w:rsidR="00CA1984" w:rsidRPr="00FA0591" w:rsidRDefault="00CA1984" w:rsidP="00CA1984">
            <w:pPr>
              <w:pStyle w:val="acctfourfigures"/>
              <w:spacing w:line="240" w:lineRule="atLeast"/>
              <w:rPr>
                <w:sz w:val="16"/>
                <w:szCs w:val="16"/>
              </w:rPr>
            </w:pPr>
          </w:p>
        </w:tc>
        <w:tc>
          <w:tcPr>
            <w:tcW w:w="270" w:type="pct"/>
            <w:vAlign w:val="bottom"/>
          </w:tcPr>
          <w:p w14:paraId="274A49B9" w14:textId="60B81E65" w:rsidR="00CA1984" w:rsidRPr="001F2311" w:rsidRDefault="00CA1984" w:rsidP="001F2311">
            <w:pPr>
              <w:spacing w:line="240" w:lineRule="atLeast"/>
              <w:jc w:val="center"/>
              <w:rPr>
                <w:sz w:val="16"/>
                <w:szCs w:val="16"/>
              </w:rPr>
            </w:pPr>
            <w:r w:rsidRPr="001F2311">
              <w:rPr>
                <w:sz w:val="16"/>
                <w:szCs w:val="16"/>
              </w:rPr>
              <w:t>-</w:t>
            </w:r>
          </w:p>
        </w:tc>
        <w:tc>
          <w:tcPr>
            <w:tcW w:w="68" w:type="pct"/>
            <w:vAlign w:val="bottom"/>
          </w:tcPr>
          <w:p w14:paraId="67FB0D8E" w14:textId="77777777" w:rsidR="00CA1984" w:rsidRPr="00FA0591" w:rsidRDefault="00CA1984" w:rsidP="00CA1984">
            <w:pPr>
              <w:pStyle w:val="acctfourfigures"/>
              <w:spacing w:line="240" w:lineRule="atLeast"/>
              <w:rPr>
                <w:sz w:val="16"/>
                <w:szCs w:val="16"/>
              </w:rPr>
            </w:pPr>
          </w:p>
        </w:tc>
        <w:tc>
          <w:tcPr>
            <w:tcW w:w="268" w:type="pct"/>
            <w:gridSpan w:val="2"/>
          </w:tcPr>
          <w:p w14:paraId="15BCDAD3" w14:textId="77777777" w:rsidR="000E7535" w:rsidRDefault="000E7535" w:rsidP="00CA1984">
            <w:pPr>
              <w:pStyle w:val="acctfourfigures"/>
              <w:tabs>
                <w:tab w:val="clear" w:pos="765"/>
              </w:tabs>
              <w:spacing w:line="240" w:lineRule="atLeast"/>
              <w:ind w:right="11"/>
              <w:jc w:val="right"/>
              <w:rPr>
                <w:rFonts w:cs="Times New Roman"/>
                <w:sz w:val="16"/>
                <w:szCs w:val="16"/>
              </w:rPr>
            </w:pPr>
          </w:p>
          <w:p w14:paraId="2543E824" w14:textId="0360056D" w:rsidR="00CA1984" w:rsidRPr="00FA0591" w:rsidRDefault="00CA1984" w:rsidP="00CA1984">
            <w:pPr>
              <w:pStyle w:val="acctfourfigures"/>
              <w:tabs>
                <w:tab w:val="clear" w:pos="765"/>
              </w:tabs>
              <w:spacing w:line="240" w:lineRule="atLeast"/>
              <w:ind w:right="11"/>
              <w:jc w:val="right"/>
              <w:rPr>
                <w:rFonts w:cs="Times New Roman"/>
                <w:sz w:val="16"/>
                <w:szCs w:val="16"/>
              </w:rPr>
            </w:pPr>
            <w:r w:rsidRPr="00FA0591">
              <w:rPr>
                <w:rFonts w:cs="Times New Roman"/>
                <w:sz w:val="16"/>
                <w:szCs w:val="16"/>
              </w:rPr>
              <w:t>3,999</w:t>
            </w:r>
          </w:p>
        </w:tc>
        <w:tc>
          <w:tcPr>
            <w:tcW w:w="67" w:type="pct"/>
            <w:vAlign w:val="bottom"/>
          </w:tcPr>
          <w:p w14:paraId="392D619B" w14:textId="77777777" w:rsidR="00CA1984" w:rsidRPr="00FA0591" w:rsidRDefault="00CA1984" w:rsidP="00CA1984">
            <w:pPr>
              <w:pStyle w:val="acctfourfigures"/>
              <w:spacing w:line="240" w:lineRule="atLeast"/>
              <w:rPr>
                <w:sz w:val="16"/>
                <w:szCs w:val="16"/>
              </w:rPr>
            </w:pPr>
          </w:p>
        </w:tc>
        <w:tc>
          <w:tcPr>
            <w:tcW w:w="271" w:type="pct"/>
            <w:vAlign w:val="bottom"/>
          </w:tcPr>
          <w:p w14:paraId="1D063773" w14:textId="0CB90CFB" w:rsidR="00CA1984" w:rsidRPr="00FA0591" w:rsidRDefault="00CA1984" w:rsidP="00CA1984">
            <w:pPr>
              <w:pStyle w:val="acctfourfigures"/>
              <w:tabs>
                <w:tab w:val="clear" w:pos="765"/>
              </w:tabs>
              <w:spacing w:line="240" w:lineRule="atLeast"/>
              <w:ind w:right="11"/>
              <w:jc w:val="right"/>
              <w:rPr>
                <w:sz w:val="16"/>
                <w:szCs w:val="16"/>
              </w:rPr>
            </w:pPr>
            <w:r w:rsidRPr="00FA0591">
              <w:rPr>
                <w:rFonts w:cs="Times New Roman"/>
                <w:sz w:val="16"/>
                <w:szCs w:val="16"/>
              </w:rPr>
              <w:t>3,999</w:t>
            </w:r>
          </w:p>
        </w:tc>
        <w:tc>
          <w:tcPr>
            <w:tcW w:w="67" w:type="pct"/>
          </w:tcPr>
          <w:p w14:paraId="1289FCD7" w14:textId="77777777" w:rsidR="00CA1984" w:rsidRPr="00FA0591" w:rsidRDefault="00CA1984" w:rsidP="00CA1984">
            <w:pPr>
              <w:pStyle w:val="acctfourfigures"/>
              <w:tabs>
                <w:tab w:val="clear" w:pos="765"/>
                <w:tab w:val="decimal" w:pos="731"/>
              </w:tabs>
              <w:spacing w:line="240" w:lineRule="atLeast"/>
              <w:ind w:right="11"/>
              <w:rPr>
                <w:sz w:val="16"/>
                <w:szCs w:val="16"/>
              </w:rPr>
            </w:pPr>
          </w:p>
        </w:tc>
      </w:tr>
      <w:tr w:rsidR="00CA1984" w:rsidRPr="00FA0591" w14:paraId="7FFA8F15" w14:textId="77777777" w:rsidTr="00E97FD0">
        <w:trPr>
          <w:cantSplit/>
          <w:trHeight w:val="270"/>
        </w:trPr>
        <w:tc>
          <w:tcPr>
            <w:tcW w:w="677" w:type="pct"/>
            <w:vAlign w:val="bottom"/>
          </w:tcPr>
          <w:p w14:paraId="16056452" w14:textId="1B6A16BC" w:rsidR="00CA1984" w:rsidRPr="00FA0591" w:rsidRDefault="00CA1984" w:rsidP="00CA1984">
            <w:pPr>
              <w:spacing w:line="240" w:lineRule="atLeast"/>
              <w:rPr>
                <w:sz w:val="16"/>
                <w:szCs w:val="16"/>
              </w:rPr>
            </w:pPr>
            <w:r w:rsidRPr="00FA0591">
              <w:rPr>
                <w:rFonts w:cs="Times New Roman"/>
                <w:sz w:val="16"/>
                <w:szCs w:val="16"/>
              </w:rPr>
              <w:t>Fedders Thai Co., Ltd.*</w:t>
            </w:r>
          </w:p>
        </w:tc>
        <w:tc>
          <w:tcPr>
            <w:tcW w:w="678" w:type="pct"/>
            <w:vAlign w:val="bottom"/>
          </w:tcPr>
          <w:p w14:paraId="67E64C05" w14:textId="4C3F4E06" w:rsidR="00CA1984" w:rsidRPr="00FA0591" w:rsidRDefault="00CA1984" w:rsidP="00CA1984">
            <w:pPr>
              <w:tabs>
                <w:tab w:val="decimal" w:pos="461"/>
              </w:tabs>
              <w:spacing w:line="240" w:lineRule="atLeast"/>
              <w:rPr>
                <w:sz w:val="16"/>
                <w:szCs w:val="16"/>
              </w:rPr>
            </w:pPr>
            <w:r w:rsidRPr="00FA0591">
              <w:rPr>
                <w:rFonts w:cs="Times New Roman"/>
                <w:sz w:val="16"/>
                <w:szCs w:val="16"/>
              </w:rPr>
              <w:t>Distribution of Conditioner</w:t>
            </w:r>
          </w:p>
        </w:tc>
        <w:tc>
          <w:tcPr>
            <w:tcW w:w="303" w:type="pct"/>
            <w:vAlign w:val="bottom"/>
          </w:tcPr>
          <w:p w14:paraId="08FF386E" w14:textId="581606B2" w:rsidR="00CA1984" w:rsidRPr="00FA0591" w:rsidRDefault="00CA1984" w:rsidP="00CA1984">
            <w:pPr>
              <w:spacing w:line="240" w:lineRule="atLeast"/>
              <w:jc w:val="center"/>
              <w:rPr>
                <w:sz w:val="16"/>
                <w:szCs w:val="16"/>
              </w:rPr>
            </w:pPr>
            <w:r w:rsidRPr="00FA0591">
              <w:rPr>
                <w:rFonts w:cs="Times New Roman"/>
                <w:sz w:val="16"/>
                <w:szCs w:val="16"/>
              </w:rPr>
              <w:t>Thailand</w:t>
            </w:r>
          </w:p>
        </w:tc>
        <w:tc>
          <w:tcPr>
            <w:tcW w:w="236" w:type="pct"/>
            <w:vAlign w:val="bottom"/>
          </w:tcPr>
          <w:p w14:paraId="42249AEB" w14:textId="1872DC12" w:rsidR="00CA1984" w:rsidRPr="00787935" w:rsidRDefault="00787935" w:rsidP="00CA1984">
            <w:pPr>
              <w:spacing w:line="240" w:lineRule="atLeast"/>
              <w:jc w:val="center"/>
              <w:rPr>
                <w:rFonts w:cs="Times New Roman"/>
                <w:sz w:val="16"/>
                <w:szCs w:val="16"/>
              </w:rPr>
            </w:pPr>
            <w:r w:rsidRPr="00787935">
              <w:rPr>
                <w:rFonts w:cs="Times New Roman"/>
                <w:sz w:val="16"/>
                <w:szCs w:val="16"/>
              </w:rPr>
              <w:t>-</w:t>
            </w:r>
          </w:p>
        </w:tc>
        <w:tc>
          <w:tcPr>
            <w:tcW w:w="66" w:type="pct"/>
            <w:vAlign w:val="bottom"/>
          </w:tcPr>
          <w:p w14:paraId="115803BD" w14:textId="77777777" w:rsidR="00CA1984" w:rsidRPr="00FA0591" w:rsidRDefault="00CA1984" w:rsidP="00CA1984">
            <w:pPr>
              <w:spacing w:line="240" w:lineRule="atLeast"/>
              <w:rPr>
                <w:sz w:val="16"/>
                <w:szCs w:val="16"/>
              </w:rPr>
            </w:pPr>
          </w:p>
        </w:tc>
        <w:tc>
          <w:tcPr>
            <w:tcW w:w="240" w:type="pct"/>
            <w:vAlign w:val="bottom"/>
          </w:tcPr>
          <w:p w14:paraId="78941F61" w14:textId="75A66526" w:rsidR="00CA1984" w:rsidRPr="00FA0591" w:rsidRDefault="00CA1984" w:rsidP="00CA1984">
            <w:pPr>
              <w:spacing w:line="240" w:lineRule="atLeast"/>
              <w:jc w:val="center"/>
              <w:rPr>
                <w:sz w:val="16"/>
                <w:szCs w:val="16"/>
              </w:rPr>
            </w:pPr>
            <w:r w:rsidRPr="00FA0591">
              <w:rPr>
                <w:rFonts w:cs="Times New Roman"/>
                <w:sz w:val="16"/>
                <w:szCs w:val="16"/>
              </w:rPr>
              <w:t>59.99</w:t>
            </w:r>
          </w:p>
        </w:tc>
        <w:tc>
          <w:tcPr>
            <w:tcW w:w="66" w:type="pct"/>
            <w:vAlign w:val="bottom"/>
          </w:tcPr>
          <w:p w14:paraId="6584D581" w14:textId="77777777" w:rsidR="00CA1984" w:rsidRPr="00FA0591" w:rsidRDefault="00CA1984" w:rsidP="00CA1984">
            <w:pPr>
              <w:spacing w:line="240" w:lineRule="atLeast"/>
              <w:rPr>
                <w:sz w:val="16"/>
                <w:szCs w:val="16"/>
              </w:rPr>
            </w:pPr>
          </w:p>
        </w:tc>
        <w:tc>
          <w:tcPr>
            <w:tcW w:w="270" w:type="pct"/>
            <w:vAlign w:val="bottom"/>
          </w:tcPr>
          <w:p w14:paraId="33FFAD13" w14:textId="4DA13AF5" w:rsidR="00CA1984" w:rsidRPr="00FA0591" w:rsidRDefault="00CA1984" w:rsidP="00C3779A">
            <w:pPr>
              <w:spacing w:line="240" w:lineRule="atLeast"/>
              <w:ind w:left="-88" w:right="-182"/>
              <w:jc w:val="center"/>
              <w:rPr>
                <w:sz w:val="16"/>
                <w:szCs w:val="16"/>
              </w:rPr>
            </w:pPr>
            <w:r w:rsidRPr="00FA0591">
              <w:rPr>
                <w:sz w:val="16"/>
                <w:szCs w:val="16"/>
              </w:rPr>
              <w:t>-</w:t>
            </w:r>
          </w:p>
        </w:tc>
        <w:tc>
          <w:tcPr>
            <w:tcW w:w="68" w:type="pct"/>
            <w:vAlign w:val="bottom"/>
          </w:tcPr>
          <w:p w14:paraId="729F8B5D" w14:textId="77777777" w:rsidR="00CA1984" w:rsidRPr="00FA0591" w:rsidRDefault="00CA1984" w:rsidP="00CA1984">
            <w:pPr>
              <w:pStyle w:val="acctfourfigures"/>
              <w:spacing w:line="240" w:lineRule="atLeast"/>
              <w:rPr>
                <w:sz w:val="16"/>
                <w:szCs w:val="16"/>
              </w:rPr>
            </w:pPr>
          </w:p>
        </w:tc>
        <w:tc>
          <w:tcPr>
            <w:tcW w:w="270" w:type="pct"/>
            <w:vAlign w:val="bottom"/>
          </w:tcPr>
          <w:p w14:paraId="6DB26A57" w14:textId="738C6B3D" w:rsidR="00CA1984" w:rsidRPr="00FA0591" w:rsidRDefault="00CA1984" w:rsidP="00CA1984">
            <w:pPr>
              <w:pStyle w:val="acctfourfigures"/>
              <w:tabs>
                <w:tab w:val="clear" w:pos="765"/>
              </w:tabs>
              <w:spacing w:line="240" w:lineRule="atLeast"/>
              <w:ind w:right="11"/>
              <w:jc w:val="right"/>
              <w:rPr>
                <w:sz w:val="16"/>
                <w:szCs w:val="16"/>
              </w:rPr>
            </w:pPr>
            <w:r w:rsidRPr="00FA0591">
              <w:rPr>
                <w:rFonts w:cs="Times New Roman"/>
                <w:sz w:val="16"/>
                <w:szCs w:val="16"/>
              </w:rPr>
              <w:t>31,000</w:t>
            </w:r>
          </w:p>
        </w:tc>
        <w:tc>
          <w:tcPr>
            <w:tcW w:w="65" w:type="pct"/>
            <w:vAlign w:val="bottom"/>
          </w:tcPr>
          <w:p w14:paraId="70A679AC" w14:textId="77777777" w:rsidR="00CA1984" w:rsidRPr="00FA0591" w:rsidRDefault="00CA1984" w:rsidP="00CA1984">
            <w:pPr>
              <w:pStyle w:val="acctfourfigures"/>
              <w:spacing w:line="240" w:lineRule="atLeast"/>
              <w:rPr>
                <w:sz w:val="16"/>
                <w:szCs w:val="16"/>
              </w:rPr>
            </w:pPr>
          </w:p>
        </w:tc>
        <w:tc>
          <w:tcPr>
            <w:tcW w:w="270" w:type="pct"/>
            <w:gridSpan w:val="2"/>
            <w:vAlign w:val="bottom"/>
          </w:tcPr>
          <w:p w14:paraId="3D96B53E" w14:textId="6D1A0203" w:rsidR="00CA1984" w:rsidRPr="00FA0591" w:rsidRDefault="00CA1984" w:rsidP="00C3779A">
            <w:pPr>
              <w:spacing w:line="240" w:lineRule="atLeast"/>
              <w:ind w:left="-66" w:right="-205"/>
              <w:jc w:val="center"/>
              <w:rPr>
                <w:sz w:val="16"/>
                <w:szCs w:val="16"/>
              </w:rPr>
            </w:pPr>
            <w:r w:rsidRPr="00FA0591">
              <w:rPr>
                <w:sz w:val="16"/>
                <w:szCs w:val="16"/>
              </w:rPr>
              <w:t>-</w:t>
            </w:r>
          </w:p>
        </w:tc>
        <w:tc>
          <w:tcPr>
            <w:tcW w:w="66" w:type="pct"/>
            <w:vAlign w:val="bottom"/>
          </w:tcPr>
          <w:p w14:paraId="59B3EBCE" w14:textId="77777777" w:rsidR="00CA1984" w:rsidRPr="00FA0591" w:rsidRDefault="00CA1984" w:rsidP="00CA1984">
            <w:pPr>
              <w:pStyle w:val="acctfourfigures"/>
              <w:spacing w:line="240" w:lineRule="atLeast"/>
              <w:rPr>
                <w:sz w:val="16"/>
                <w:szCs w:val="16"/>
              </w:rPr>
            </w:pPr>
          </w:p>
        </w:tc>
        <w:tc>
          <w:tcPr>
            <w:tcW w:w="311" w:type="pct"/>
            <w:vAlign w:val="bottom"/>
          </w:tcPr>
          <w:p w14:paraId="666A2755" w14:textId="58A85E92" w:rsidR="00CA1984" w:rsidRPr="00FA0591" w:rsidRDefault="00CA1984" w:rsidP="00CA1984">
            <w:pPr>
              <w:pStyle w:val="acctfourfigures"/>
              <w:tabs>
                <w:tab w:val="clear" w:pos="765"/>
              </w:tabs>
              <w:spacing w:line="240" w:lineRule="atLeast"/>
              <w:ind w:right="11"/>
              <w:jc w:val="right"/>
              <w:rPr>
                <w:sz w:val="16"/>
                <w:szCs w:val="16"/>
              </w:rPr>
            </w:pPr>
            <w:r w:rsidRPr="00FA0591">
              <w:rPr>
                <w:rFonts w:cs="Times New Roman"/>
                <w:sz w:val="16"/>
                <w:szCs w:val="16"/>
              </w:rPr>
              <w:t>18,598</w:t>
            </w:r>
          </w:p>
        </w:tc>
        <w:tc>
          <w:tcPr>
            <w:tcW w:w="66" w:type="pct"/>
            <w:vAlign w:val="bottom"/>
          </w:tcPr>
          <w:p w14:paraId="1173DE7E" w14:textId="77777777" w:rsidR="00CA1984" w:rsidRPr="00FA0591" w:rsidRDefault="00CA1984" w:rsidP="00CA1984">
            <w:pPr>
              <w:pStyle w:val="acctfourfigures"/>
              <w:spacing w:line="240" w:lineRule="atLeast"/>
              <w:rPr>
                <w:sz w:val="16"/>
                <w:szCs w:val="16"/>
              </w:rPr>
            </w:pPr>
          </w:p>
        </w:tc>
        <w:tc>
          <w:tcPr>
            <w:tcW w:w="270" w:type="pct"/>
            <w:vAlign w:val="bottom"/>
          </w:tcPr>
          <w:p w14:paraId="252B4FDB" w14:textId="6661ECFF" w:rsidR="00CA1984" w:rsidRPr="00FA0591" w:rsidRDefault="00CA1984" w:rsidP="001F2311">
            <w:pPr>
              <w:spacing w:line="240" w:lineRule="atLeast"/>
              <w:jc w:val="center"/>
              <w:rPr>
                <w:sz w:val="16"/>
                <w:szCs w:val="16"/>
              </w:rPr>
            </w:pPr>
            <w:r w:rsidRPr="00FA0591">
              <w:rPr>
                <w:sz w:val="16"/>
                <w:szCs w:val="16"/>
              </w:rPr>
              <w:t>-</w:t>
            </w:r>
          </w:p>
        </w:tc>
        <w:tc>
          <w:tcPr>
            <w:tcW w:w="67" w:type="pct"/>
            <w:vAlign w:val="bottom"/>
          </w:tcPr>
          <w:p w14:paraId="09A3545C" w14:textId="77777777" w:rsidR="00CA1984" w:rsidRPr="00FA0591" w:rsidRDefault="00CA1984" w:rsidP="00CA1984">
            <w:pPr>
              <w:pStyle w:val="acctfourfigures"/>
              <w:spacing w:line="240" w:lineRule="atLeast"/>
              <w:rPr>
                <w:sz w:val="16"/>
                <w:szCs w:val="16"/>
              </w:rPr>
            </w:pPr>
          </w:p>
        </w:tc>
        <w:tc>
          <w:tcPr>
            <w:tcW w:w="270" w:type="pct"/>
            <w:vAlign w:val="bottom"/>
          </w:tcPr>
          <w:p w14:paraId="59E8120E" w14:textId="5FD325C3" w:rsidR="00CA1984" w:rsidRPr="00FA0591" w:rsidRDefault="00CA1984" w:rsidP="00CA1984">
            <w:pPr>
              <w:pStyle w:val="acctfourfigures"/>
              <w:tabs>
                <w:tab w:val="clear" w:pos="765"/>
              </w:tabs>
              <w:spacing w:line="240" w:lineRule="atLeast"/>
              <w:ind w:right="11"/>
              <w:jc w:val="right"/>
              <w:rPr>
                <w:sz w:val="16"/>
                <w:szCs w:val="16"/>
              </w:rPr>
            </w:pPr>
            <w:r w:rsidRPr="00FA0591">
              <w:rPr>
                <w:rFonts w:cs="Times New Roman"/>
                <w:sz w:val="16"/>
                <w:szCs w:val="16"/>
              </w:rPr>
              <w:t>(11,819)</w:t>
            </w:r>
          </w:p>
        </w:tc>
        <w:tc>
          <w:tcPr>
            <w:tcW w:w="68" w:type="pct"/>
            <w:vAlign w:val="bottom"/>
          </w:tcPr>
          <w:p w14:paraId="37098B9D" w14:textId="77777777" w:rsidR="00CA1984" w:rsidRPr="00FA0591" w:rsidRDefault="00CA1984" w:rsidP="00CA1984">
            <w:pPr>
              <w:pStyle w:val="acctfourfigures"/>
              <w:spacing w:line="240" w:lineRule="atLeast"/>
              <w:rPr>
                <w:sz w:val="16"/>
                <w:szCs w:val="16"/>
              </w:rPr>
            </w:pPr>
          </w:p>
        </w:tc>
        <w:tc>
          <w:tcPr>
            <w:tcW w:w="268" w:type="pct"/>
            <w:gridSpan w:val="2"/>
            <w:vAlign w:val="bottom"/>
          </w:tcPr>
          <w:p w14:paraId="043DC86D" w14:textId="08C8200E" w:rsidR="00CA1984" w:rsidRPr="00FA0591" w:rsidRDefault="00CA1984" w:rsidP="000B1A5F">
            <w:pPr>
              <w:pStyle w:val="acctfourfigures"/>
              <w:tabs>
                <w:tab w:val="clear" w:pos="765"/>
              </w:tabs>
              <w:spacing w:line="240" w:lineRule="atLeast"/>
              <w:ind w:left="-610" w:right="250" w:hanging="520"/>
              <w:jc w:val="right"/>
              <w:rPr>
                <w:sz w:val="16"/>
                <w:szCs w:val="16"/>
              </w:rPr>
            </w:pPr>
            <w:r w:rsidRPr="00FA0591">
              <w:rPr>
                <w:sz w:val="16"/>
                <w:szCs w:val="16"/>
              </w:rPr>
              <w:t>-</w:t>
            </w:r>
          </w:p>
        </w:tc>
        <w:tc>
          <w:tcPr>
            <w:tcW w:w="67" w:type="pct"/>
            <w:vAlign w:val="bottom"/>
          </w:tcPr>
          <w:p w14:paraId="513EAE86" w14:textId="77777777" w:rsidR="00CA1984" w:rsidRPr="00FA0591" w:rsidRDefault="00CA1984" w:rsidP="00CA1984">
            <w:pPr>
              <w:pStyle w:val="acctfourfigures"/>
              <w:spacing w:line="240" w:lineRule="atLeast"/>
              <w:rPr>
                <w:sz w:val="16"/>
                <w:szCs w:val="16"/>
              </w:rPr>
            </w:pPr>
          </w:p>
        </w:tc>
        <w:tc>
          <w:tcPr>
            <w:tcW w:w="271" w:type="pct"/>
            <w:vAlign w:val="bottom"/>
          </w:tcPr>
          <w:p w14:paraId="6CBA3BF8" w14:textId="03CF9CEF" w:rsidR="00CA1984" w:rsidRPr="00FA0591" w:rsidRDefault="00CA1984" w:rsidP="00CA1984">
            <w:pPr>
              <w:pStyle w:val="acctfourfigures"/>
              <w:tabs>
                <w:tab w:val="clear" w:pos="765"/>
              </w:tabs>
              <w:spacing w:line="240" w:lineRule="atLeast"/>
              <w:ind w:right="11"/>
              <w:jc w:val="right"/>
              <w:rPr>
                <w:sz w:val="16"/>
                <w:szCs w:val="16"/>
              </w:rPr>
            </w:pPr>
            <w:r w:rsidRPr="00FA0591">
              <w:rPr>
                <w:rFonts w:cs="Times New Roman"/>
                <w:sz w:val="16"/>
                <w:szCs w:val="16"/>
              </w:rPr>
              <w:t>6,779</w:t>
            </w:r>
          </w:p>
        </w:tc>
        <w:tc>
          <w:tcPr>
            <w:tcW w:w="67" w:type="pct"/>
          </w:tcPr>
          <w:p w14:paraId="3F9B8B82" w14:textId="77777777" w:rsidR="00CA1984" w:rsidRPr="00FA0591" w:rsidRDefault="00CA1984" w:rsidP="00CA1984">
            <w:pPr>
              <w:pStyle w:val="acctfourfigures"/>
              <w:tabs>
                <w:tab w:val="clear" w:pos="765"/>
                <w:tab w:val="decimal" w:pos="731"/>
              </w:tabs>
              <w:spacing w:line="240" w:lineRule="atLeast"/>
              <w:ind w:right="11"/>
              <w:rPr>
                <w:sz w:val="16"/>
                <w:szCs w:val="16"/>
              </w:rPr>
            </w:pPr>
          </w:p>
        </w:tc>
      </w:tr>
      <w:tr w:rsidR="004028B0" w:rsidRPr="00FA0591" w14:paraId="4C34E349" w14:textId="77777777" w:rsidTr="003716E7">
        <w:trPr>
          <w:cantSplit/>
          <w:trHeight w:val="270"/>
        </w:trPr>
        <w:tc>
          <w:tcPr>
            <w:tcW w:w="677" w:type="pct"/>
          </w:tcPr>
          <w:p w14:paraId="5EC24AA6" w14:textId="3379B1AB" w:rsidR="004028B0" w:rsidRPr="00FA0591" w:rsidRDefault="004028B0" w:rsidP="004028B0">
            <w:pPr>
              <w:spacing w:line="240" w:lineRule="atLeast"/>
              <w:rPr>
                <w:rFonts w:cs="Times New Roman"/>
                <w:sz w:val="16"/>
                <w:szCs w:val="16"/>
              </w:rPr>
            </w:pPr>
            <w:r w:rsidRPr="00D11355">
              <w:rPr>
                <w:rFonts w:cs="Times New Roman"/>
                <w:sz w:val="16"/>
                <w:szCs w:val="16"/>
              </w:rPr>
              <w:t>Thiensurat Leasing</w:t>
            </w:r>
            <w:r w:rsidRPr="00D11355">
              <w:rPr>
                <w:rFonts w:cs="Times New Roman"/>
                <w:sz w:val="16"/>
                <w:szCs w:val="16"/>
              </w:rPr>
              <w:br/>
              <w:t xml:space="preserve">   Company Limited</w:t>
            </w:r>
          </w:p>
        </w:tc>
        <w:tc>
          <w:tcPr>
            <w:tcW w:w="678" w:type="pct"/>
            <w:vAlign w:val="bottom"/>
          </w:tcPr>
          <w:p w14:paraId="5EB6A04D" w14:textId="5EA1BFC4" w:rsidR="004028B0" w:rsidRPr="00FA0591" w:rsidRDefault="004028B0" w:rsidP="004028B0">
            <w:pPr>
              <w:tabs>
                <w:tab w:val="decimal" w:pos="461"/>
              </w:tabs>
              <w:spacing w:line="240" w:lineRule="atLeast"/>
              <w:rPr>
                <w:rFonts w:cs="Times New Roman"/>
                <w:sz w:val="16"/>
                <w:szCs w:val="16"/>
              </w:rPr>
            </w:pPr>
            <w:r w:rsidRPr="00D11355">
              <w:rPr>
                <w:rFonts w:cs="Times New Roman"/>
                <w:sz w:val="16"/>
                <w:szCs w:val="16"/>
              </w:rPr>
              <w:t>Providing personal loans</w:t>
            </w:r>
            <w:r w:rsidRPr="00D11355">
              <w:rPr>
                <w:rFonts w:cs="Times New Roman"/>
                <w:sz w:val="16"/>
                <w:szCs w:val="16"/>
              </w:rPr>
              <w:br/>
              <w:t xml:space="preserve">   services and distribution</w:t>
            </w:r>
            <w:r w:rsidRPr="00D11355">
              <w:rPr>
                <w:rFonts w:cs="Times New Roman"/>
                <w:sz w:val="16"/>
                <w:szCs w:val="16"/>
              </w:rPr>
              <w:br/>
              <w:t xml:space="preserve">   of electric appliance</w:t>
            </w:r>
          </w:p>
        </w:tc>
        <w:tc>
          <w:tcPr>
            <w:tcW w:w="303" w:type="pct"/>
            <w:vAlign w:val="bottom"/>
          </w:tcPr>
          <w:p w14:paraId="1F3091FA" w14:textId="3DC06F69" w:rsidR="004028B0" w:rsidRPr="00FA0591" w:rsidRDefault="004028B0" w:rsidP="004028B0">
            <w:pPr>
              <w:spacing w:line="240" w:lineRule="atLeast"/>
              <w:jc w:val="center"/>
              <w:rPr>
                <w:rFonts w:cs="Times New Roman"/>
                <w:sz w:val="16"/>
                <w:szCs w:val="16"/>
              </w:rPr>
            </w:pPr>
            <w:r w:rsidRPr="00FA0591">
              <w:rPr>
                <w:rFonts w:cs="Times New Roman"/>
                <w:sz w:val="16"/>
                <w:szCs w:val="16"/>
              </w:rPr>
              <w:t>Thailand</w:t>
            </w:r>
          </w:p>
        </w:tc>
        <w:tc>
          <w:tcPr>
            <w:tcW w:w="236" w:type="pct"/>
            <w:vAlign w:val="bottom"/>
          </w:tcPr>
          <w:p w14:paraId="255CDBCB" w14:textId="1A7EE397" w:rsidR="004028B0" w:rsidRPr="00FA0591" w:rsidRDefault="004028B0" w:rsidP="004028B0">
            <w:pPr>
              <w:spacing w:line="240" w:lineRule="atLeast"/>
              <w:jc w:val="center"/>
              <w:rPr>
                <w:rFonts w:cs="Times New Roman"/>
                <w:sz w:val="16"/>
                <w:szCs w:val="16"/>
              </w:rPr>
            </w:pPr>
            <w:r w:rsidRPr="00FA0591">
              <w:rPr>
                <w:rFonts w:cs="Times New Roman"/>
                <w:sz w:val="16"/>
                <w:szCs w:val="16"/>
              </w:rPr>
              <w:t>100.00</w:t>
            </w:r>
          </w:p>
        </w:tc>
        <w:tc>
          <w:tcPr>
            <w:tcW w:w="66" w:type="pct"/>
            <w:vAlign w:val="bottom"/>
          </w:tcPr>
          <w:p w14:paraId="7668C885" w14:textId="77777777" w:rsidR="004028B0" w:rsidRPr="00FA0591" w:rsidRDefault="004028B0" w:rsidP="004028B0">
            <w:pPr>
              <w:spacing w:line="240" w:lineRule="atLeast"/>
              <w:rPr>
                <w:sz w:val="16"/>
                <w:szCs w:val="16"/>
              </w:rPr>
            </w:pPr>
          </w:p>
        </w:tc>
        <w:tc>
          <w:tcPr>
            <w:tcW w:w="240" w:type="pct"/>
            <w:vAlign w:val="bottom"/>
          </w:tcPr>
          <w:p w14:paraId="2CE184FD" w14:textId="10EDE689" w:rsidR="004028B0" w:rsidRPr="00FA0591" w:rsidRDefault="004028B0" w:rsidP="004028B0">
            <w:pPr>
              <w:spacing w:line="240" w:lineRule="atLeast"/>
              <w:jc w:val="center"/>
              <w:rPr>
                <w:rFonts w:cs="Times New Roman"/>
                <w:sz w:val="16"/>
                <w:szCs w:val="16"/>
              </w:rPr>
            </w:pPr>
            <w:r w:rsidRPr="00FA0591">
              <w:rPr>
                <w:rFonts w:cs="Times New Roman"/>
                <w:sz w:val="16"/>
                <w:szCs w:val="16"/>
              </w:rPr>
              <w:t>100.00</w:t>
            </w:r>
          </w:p>
        </w:tc>
        <w:tc>
          <w:tcPr>
            <w:tcW w:w="66" w:type="pct"/>
            <w:vAlign w:val="bottom"/>
          </w:tcPr>
          <w:p w14:paraId="62B79C53" w14:textId="77777777" w:rsidR="004028B0" w:rsidRPr="00FA0591" w:rsidRDefault="004028B0" w:rsidP="004028B0">
            <w:pPr>
              <w:spacing w:line="240" w:lineRule="atLeast"/>
              <w:rPr>
                <w:sz w:val="16"/>
                <w:szCs w:val="16"/>
              </w:rPr>
            </w:pPr>
          </w:p>
        </w:tc>
        <w:tc>
          <w:tcPr>
            <w:tcW w:w="270" w:type="pct"/>
            <w:vAlign w:val="bottom"/>
          </w:tcPr>
          <w:p w14:paraId="38F501C2" w14:textId="11B1BE9C" w:rsidR="004028B0" w:rsidRPr="00FA0591" w:rsidRDefault="004028B0" w:rsidP="00714FD0">
            <w:pPr>
              <w:pStyle w:val="acctfourfigures"/>
              <w:tabs>
                <w:tab w:val="clear" w:pos="765"/>
              </w:tabs>
              <w:spacing w:line="240" w:lineRule="atLeast"/>
              <w:ind w:right="11"/>
              <w:jc w:val="right"/>
              <w:rPr>
                <w:sz w:val="16"/>
                <w:szCs w:val="16"/>
              </w:rPr>
            </w:pPr>
            <w:r w:rsidRPr="00FA0591">
              <w:rPr>
                <w:rFonts w:cs="Times New Roman"/>
                <w:sz w:val="16"/>
                <w:szCs w:val="16"/>
              </w:rPr>
              <w:t>100,</w:t>
            </w:r>
            <w:r w:rsidRPr="00714FD0">
              <w:rPr>
                <w:sz w:val="16"/>
                <w:szCs w:val="16"/>
              </w:rPr>
              <w:t>000</w:t>
            </w:r>
          </w:p>
        </w:tc>
        <w:tc>
          <w:tcPr>
            <w:tcW w:w="68" w:type="pct"/>
            <w:vAlign w:val="bottom"/>
          </w:tcPr>
          <w:p w14:paraId="2A512EA5" w14:textId="77777777" w:rsidR="004028B0" w:rsidRPr="00FA0591" w:rsidRDefault="004028B0" w:rsidP="004028B0">
            <w:pPr>
              <w:pStyle w:val="acctfourfigures"/>
              <w:spacing w:line="240" w:lineRule="atLeast"/>
              <w:rPr>
                <w:sz w:val="16"/>
                <w:szCs w:val="16"/>
              </w:rPr>
            </w:pPr>
          </w:p>
        </w:tc>
        <w:tc>
          <w:tcPr>
            <w:tcW w:w="270" w:type="pct"/>
            <w:vAlign w:val="bottom"/>
          </w:tcPr>
          <w:p w14:paraId="07772824" w14:textId="6AEA19EC" w:rsidR="004028B0" w:rsidRPr="00FA0591" w:rsidRDefault="004028B0" w:rsidP="004028B0">
            <w:pPr>
              <w:pStyle w:val="acctfourfigures"/>
              <w:tabs>
                <w:tab w:val="clear" w:pos="765"/>
              </w:tabs>
              <w:spacing w:line="240" w:lineRule="atLeast"/>
              <w:ind w:right="11"/>
              <w:jc w:val="right"/>
              <w:rPr>
                <w:rFonts w:cs="Times New Roman"/>
                <w:sz w:val="16"/>
                <w:szCs w:val="16"/>
              </w:rPr>
            </w:pPr>
            <w:r w:rsidRPr="00FA0591">
              <w:rPr>
                <w:rFonts w:cs="Times New Roman"/>
                <w:sz w:val="16"/>
                <w:szCs w:val="16"/>
                <w:lang w:bidi="th-TH"/>
              </w:rPr>
              <w:t>100,000</w:t>
            </w:r>
          </w:p>
        </w:tc>
        <w:tc>
          <w:tcPr>
            <w:tcW w:w="65" w:type="pct"/>
            <w:vAlign w:val="bottom"/>
          </w:tcPr>
          <w:p w14:paraId="014BA966" w14:textId="77777777" w:rsidR="004028B0" w:rsidRPr="00FA0591" w:rsidRDefault="004028B0" w:rsidP="004028B0">
            <w:pPr>
              <w:pStyle w:val="acctfourfigures"/>
              <w:spacing w:line="240" w:lineRule="atLeast"/>
              <w:rPr>
                <w:sz w:val="16"/>
                <w:szCs w:val="16"/>
              </w:rPr>
            </w:pPr>
          </w:p>
        </w:tc>
        <w:tc>
          <w:tcPr>
            <w:tcW w:w="270" w:type="pct"/>
            <w:gridSpan w:val="2"/>
            <w:vAlign w:val="bottom"/>
          </w:tcPr>
          <w:p w14:paraId="4EAE69FF" w14:textId="31F155DE" w:rsidR="004028B0" w:rsidRPr="00FA0591" w:rsidRDefault="004028B0" w:rsidP="001F2311">
            <w:pPr>
              <w:pStyle w:val="acctfourfigures"/>
              <w:tabs>
                <w:tab w:val="clear" w:pos="765"/>
              </w:tabs>
              <w:spacing w:line="240" w:lineRule="atLeast"/>
              <w:ind w:right="11"/>
              <w:jc w:val="right"/>
              <w:rPr>
                <w:sz w:val="16"/>
                <w:szCs w:val="16"/>
              </w:rPr>
            </w:pPr>
            <w:r w:rsidRPr="00FA0591">
              <w:rPr>
                <w:rFonts w:cs="Times New Roman"/>
                <w:sz w:val="16"/>
                <w:szCs w:val="16"/>
              </w:rPr>
              <w:t>100,000</w:t>
            </w:r>
          </w:p>
        </w:tc>
        <w:tc>
          <w:tcPr>
            <w:tcW w:w="66" w:type="pct"/>
            <w:vAlign w:val="bottom"/>
          </w:tcPr>
          <w:p w14:paraId="14254178" w14:textId="77777777" w:rsidR="004028B0" w:rsidRPr="00FA0591" w:rsidRDefault="004028B0" w:rsidP="004028B0">
            <w:pPr>
              <w:pStyle w:val="acctfourfigures"/>
              <w:spacing w:line="240" w:lineRule="atLeast"/>
              <w:rPr>
                <w:sz w:val="16"/>
                <w:szCs w:val="16"/>
              </w:rPr>
            </w:pPr>
          </w:p>
        </w:tc>
        <w:tc>
          <w:tcPr>
            <w:tcW w:w="311" w:type="pct"/>
            <w:vAlign w:val="bottom"/>
          </w:tcPr>
          <w:p w14:paraId="744D51C3" w14:textId="1277E51E" w:rsidR="004028B0" w:rsidRPr="00FA0591" w:rsidRDefault="004028B0" w:rsidP="004028B0">
            <w:pPr>
              <w:pStyle w:val="acctfourfigures"/>
              <w:tabs>
                <w:tab w:val="clear" w:pos="765"/>
              </w:tabs>
              <w:spacing w:line="240" w:lineRule="atLeast"/>
              <w:ind w:right="11"/>
              <w:jc w:val="right"/>
              <w:rPr>
                <w:rFonts w:cs="Times New Roman"/>
                <w:sz w:val="16"/>
                <w:szCs w:val="16"/>
              </w:rPr>
            </w:pPr>
            <w:r w:rsidRPr="00FA0591">
              <w:rPr>
                <w:rFonts w:cs="Times New Roman"/>
                <w:sz w:val="16"/>
                <w:szCs w:val="16"/>
              </w:rPr>
              <w:t>100,000</w:t>
            </w:r>
          </w:p>
        </w:tc>
        <w:tc>
          <w:tcPr>
            <w:tcW w:w="66" w:type="pct"/>
            <w:vAlign w:val="bottom"/>
          </w:tcPr>
          <w:p w14:paraId="55469662" w14:textId="77777777" w:rsidR="004028B0" w:rsidRPr="00FA0591" w:rsidRDefault="004028B0" w:rsidP="004028B0">
            <w:pPr>
              <w:pStyle w:val="acctfourfigures"/>
              <w:spacing w:line="240" w:lineRule="atLeast"/>
              <w:rPr>
                <w:sz w:val="16"/>
                <w:szCs w:val="16"/>
              </w:rPr>
            </w:pPr>
          </w:p>
        </w:tc>
        <w:tc>
          <w:tcPr>
            <w:tcW w:w="270" w:type="pct"/>
            <w:vAlign w:val="bottom"/>
          </w:tcPr>
          <w:p w14:paraId="100400DA" w14:textId="1C9D5D9B" w:rsidR="004028B0" w:rsidRPr="00FA0591" w:rsidRDefault="004028B0" w:rsidP="001F2311">
            <w:pPr>
              <w:spacing w:line="240" w:lineRule="atLeast"/>
              <w:jc w:val="center"/>
              <w:rPr>
                <w:sz w:val="16"/>
                <w:szCs w:val="16"/>
              </w:rPr>
            </w:pPr>
            <w:r w:rsidRPr="001F2311">
              <w:rPr>
                <w:sz w:val="16"/>
                <w:szCs w:val="16"/>
              </w:rPr>
              <w:t>-</w:t>
            </w:r>
          </w:p>
        </w:tc>
        <w:tc>
          <w:tcPr>
            <w:tcW w:w="67" w:type="pct"/>
            <w:vAlign w:val="bottom"/>
          </w:tcPr>
          <w:p w14:paraId="04A1571B" w14:textId="77777777" w:rsidR="004028B0" w:rsidRPr="00FA0591" w:rsidRDefault="004028B0" w:rsidP="004028B0">
            <w:pPr>
              <w:pStyle w:val="acctfourfigures"/>
              <w:spacing w:line="240" w:lineRule="atLeast"/>
              <w:rPr>
                <w:sz w:val="16"/>
                <w:szCs w:val="16"/>
              </w:rPr>
            </w:pPr>
          </w:p>
        </w:tc>
        <w:tc>
          <w:tcPr>
            <w:tcW w:w="270" w:type="pct"/>
            <w:vAlign w:val="bottom"/>
          </w:tcPr>
          <w:p w14:paraId="3C976B38" w14:textId="5C1CD581" w:rsidR="004028B0" w:rsidRPr="001F2311" w:rsidRDefault="004028B0" w:rsidP="001F2311">
            <w:pPr>
              <w:spacing w:line="240" w:lineRule="atLeast"/>
              <w:jc w:val="center"/>
              <w:rPr>
                <w:sz w:val="16"/>
                <w:szCs w:val="16"/>
              </w:rPr>
            </w:pPr>
            <w:r w:rsidRPr="001F2311">
              <w:rPr>
                <w:sz w:val="16"/>
                <w:szCs w:val="16"/>
              </w:rPr>
              <w:t>-</w:t>
            </w:r>
          </w:p>
        </w:tc>
        <w:tc>
          <w:tcPr>
            <w:tcW w:w="68" w:type="pct"/>
            <w:vAlign w:val="bottom"/>
          </w:tcPr>
          <w:p w14:paraId="17F916F7" w14:textId="77777777" w:rsidR="004028B0" w:rsidRPr="00FA0591" w:rsidRDefault="004028B0" w:rsidP="004028B0">
            <w:pPr>
              <w:pStyle w:val="acctfourfigures"/>
              <w:spacing w:line="240" w:lineRule="atLeast"/>
              <w:rPr>
                <w:sz w:val="16"/>
                <w:szCs w:val="16"/>
              </w:rPr>
            </w:pPr>
          </w:p>
        </w:tc>
        <w:tc>
          <w:tcPr>
            <w:tcW w:w="268" w:type="pct"/>
            <w:gridSpan w:val="2"/>
            <w:vAlign w:val="bottom"/>
          </w:tcPr>
          <w:p w14:paraId="49F2D07B" w14:textId="47737E8B" w:rsidR="004028B0" w:rsidRPr="003C6C89" w:rsidRDefault="003C6C89" w:rsidP="003C6C89">
            <w:pPr>
              <w:pStyle w:val="acctfourfigures"/>
              <w:tabs>
                <w:tab w:val="clear" w:pos="765"/>
              </w:tabs>
              <w:spacing w:line="240" w:lineRule="atLeast"/>
              <w:ind w:right="11"/>
              <w:jc w:val="right"/>
              <w:rPr>
                <w:rFonts w:cs="Times New Roman"/>
                <w:sz w:val="16"/>
                <w:szCs w:val="16"/>
              </w:rPr>
            </w:pPr>
            <w:r>
              <w:rPr>
                <w:rFonts w:cs="Times New Roman"/>
                <w:sz w:val="16"/>
                <w:szCs w:val="16"/>
              </w:rPr>
              <w:t>100,000</w:t>
            </w:r>
          </w:p>
        </w:tc>
        <w:tc>
          <w:tcPr>
            <w:tcW w:w="67" w:type="pct"/>
            <w:vAlign w:val="bottom"/>
          </w:tcPr>
          <w:p w14:paraId="0334D4DB" w14:textId="77777777" w:rsidR="004028B0" w:rsidRPr="00FA0591" w:rsidRDefault="004028B0" w:rsidP="004028B0">
            <w:pPr>
              <w:pStyle w:val="acctfourfigures"/>
              <w:spacing w:line="240" w:lineRule="atLeast"/>
              <w:rPr>
                <w:sz w:val="16"/>
                <w:szCs w:val="16"/>
              </w:rPr>
            </w:pPr>
          </w:p>
        </w:tc>
        <w:tc>
          <w:tcPr>
            <w:tcW w:w="271" w:type="pct"/>
            <w:vAlign w:val="bottom"/>
          </w:tcPr>
          <w:p w14:paraId="1CD684B1" w14:textId="450F0CDD" w:rsidR="004028B0" w:rsidRPr="00FA0591" w:rsidRDefault="004028B0" w:rsidP="004028B0">
            <w:pPr>
              <w:pStyle w:val="acctfourfigures"/>
              <w:tabs>
                <w:tab w:val="clear" w:pos="765"/>
              </w:tabs>
              <w:spacing w:line="240" w:lineRule="atLeast"/>
              <w:ind w:right="11"/>
              <w:jc w:val="right"/>
              <w:rPr>
                <w:rFonts w:cs="Times New Roman"/>
                <w:sz w:val="16"/>
                <w:szCs w:val="16"/>
              </w:rPr>
            </w:pPr>
            <w:r w:rsidRPr="00FA0591">
              <w:rPr>
                <w:rFonts w:cs="Times New Roman"/>
                <w:sz w:val="16"/>
                <w:szCs w:val="16"/>
              </w:rPr>
              <w:t>100,000</w:t>
            </w:r>
          </w:p>
        </w:tc>
        <w:tc>
          <w:tcPr>
            <w:tcW w:w="67" w:type="pct"/>
          </w:tcPr>
          <w:p w14:paraId="6CAD3771" w14:textId="77777777" w:rsidR="004028B0" w:rsidRPr="00FA0591" w:rsidRDefault="004028B0" w:rsidP="004028B0">
            <w:pPr>
              <w:pStyle w:val="acctfourfigures"/>
              <w:tabs>
                <w:tab w:val="clear" w:pos="765"/>
                <w:tab w:val="decimal" w:pos="731"/>
              </w:tabs>
              <w:spacing w:line="240" w:lineRule="atLeast"/>
              <w:ind w:right="11"/>
              <w:rPr>
                <w:sz w:val="16"/>
                <w:szCs w:val="16"/>
              </w:rPr>
            </w:pPr>
          </w:p>
        </w:tc>
      </w:tr>
      <w:tr w:rsidR="004028B0" w:rsidRPr="00FA0591" w14:paraId="51564496" w14:textId="77777777" w:rsidTr="00E97FD0">
        <w:trPr>
          <w:cantSplit/>
          <w:trHeight w:val="68"/>
        </w:trPr>
        <w:tc>
          <w:tcPr>
            <w:tcW w:w="677" w:type="pct"/>
            <w:vAlign w:val="bottom"/>
          </w:tcPr>
          <w:p w14:paraId="421D1581" w14:textId="77777777" w:rsidR="004028B0" w:rsidRPr="00FA0591" w:rsidRDefault="004028B0" w:rsidP="004028B0">
            <w:pPr>
              <w:spacing w:line="240" w:lineRule="atLeast"/>
              <w:rPr>
                <w:rFonts w:cs="Times New Roman"/>
                <w:sz w:val="16"/>
                <w:szCs w:val="16"/>
              </w:rPr>
            </w:pPr>
            <w:r w:rsidRPr="00FA0591">
              <w:rPr>
                <w:rFonts w:cs="Times New Roman"/>
                <w:sz w:val="16"/>
                <w:szCs w:val="16"/>
              </w:rPr>
              <w:t xml:space="preserve">Alpine Water </w:t>
            </w:r>
          </w:p>
          <w:p w14:paraId="30C1CC14" w14:textId="70CECDE7" w:rsidR="004028B0" w:rsidRPr="00FA0591" w:rsidRDefault="004028B0" w:rsidP="004028B0">
            <w:pPr>
              <w:spacing w:line="240" w:lineRule="atLeast"/>
              <w:rPr>
                <w:sz w:val="16"/>
                <w:szCs w:val="16"/>
              </w:rPr>
            </w:pPr>
            <w:r w:rsidRPr="00FA0591">
              <w:rPr>
                <w:rFonts w:cs="Times New Roman"/>
                <w:sz w:val="16"/>
                <w:szCs w:val="16"/>
              </w:rPr>
              <w:t xml:space="preserve">   Company </w:t>
            </w:r>
            <w:proofErr w:type="gramStart"/>
            <w:r w:rsidRPr="00FA0591">
              <w:rPr>
                <w:rFonts w:cs="Times New Roman"/>
                <w:sz w:val="16"/>
                <w:szCs w:val="16"/>
              </w:rPr>
              <w:t>Limited.*</w:t>
            </w:r>
            <w:proofErr w:type="gramEnd"/>
            <w:r w:rsidRPr="00FA0591">
              <w:rPr>
                <w:rFonts w:cs="Times New Roman"/>
                <w:sz w:val="16"/>
                <w:szCs w:val="16"/>
              </w:rPr>
              <w:t>*</w:t>
            </w:r>
          </w:p>
        </w:tc>
        <w:tc>
          <w:tcPr>
            <w:tcW w:w="678" w:type="pct"/>
            <w:vAlign w:val="bottom"/>
          </w:tcPr>
          <w:p w14:paraId="15BEDE54" w14:textId="4AB4C95F" w:rsidR="004028B0" w:rsidRPr="00FA0591" w:rsidRDefault="004028B0" w:rsidP="004028B0">
            <w:pPr>
              <w:tabs>
                <w:tab w:val="decimal" w:pos="461"/>
              </w:tabs>
              <w:spacing w:line="240" w:lineRule="atLeast"/>
              <w:rPr>
                <w:sz w:val="16"/>
                <w:szCs w:val="16"/>
              </w:rPr>
            </w:pPr>
            <w:r w:rsidRPr="00FA0591">
              <w:rPr>
                <w:rFonts w:cs="Times New Roman"/>
                <w:sz w:val="16"/>
                <w:szCs w:val="16"/>
              </w:rPr>
              <w:t>Distribution of ice maker</w:t>
            </w:r>
          </w:p>
        </w:tc>
        <w:tc>
          <w:tcPr>
            <w:tcW w:w="303" w:type="pct"/>
            <w:vAlign w:val="bottom"/>
          </w:tcPr>
          <w:p w14:paraId="566405CB" w14:textId="31C2B814" w:rsidR="004028B0" w:rsidRPr="00FA0591" w:rsidRDefault="004028B0" w:rsidP="004028B0">
            <w:pPr>
              <w:spacing w:line="240" w:lineRule="atLeast"/>
              <w:jc w:val="center"/>
              <w:rPr>
                <w:sz w:val="16"/>
                <w:szCs w:val="16"/>
              </w:rPr>
            </w:pPr>
            <w:r w:rsidRPr="00FA0591">
              <w:rPr>
                <w:rFonts w:cs="Times New Roman"/>
                <w:sz w:val="16"/>
                <w:szCs w:val="16"/>
              </w:rPr>
              <w:t>Thailand</w:t>
            </w:r>
          </w:p>
        </w:tc>
        <w:tc>
          <w:tcPr>
            <w:tcW w:w="236" w:type="pct"/>
            <w:vAlign w:val="bottom"/>
          </w:tcPr>
          <w:p w14:paraId="563F2F4F" w14:textId="53A8446E" w:rsidR="004028B0" w:rsidRPr="00FA0591" w:rsidRDefault="004028B0" w:rsidP="004028B0">
            <w:pPr>
              <w:spacing w:line="240" w:lineRule="atLeast"/>
              <w:ind w:right="-71"/>
              <w:jc w:val="center"/>
              <w:rPr>
                <w:rFonts w:cs="Times New Roman"/>
                <w:sz w:val="16"/>
                <w:szCs w:val="16"/>
              </w:rPr>
            </w:pPr>
            <w:r w:rsidRPr="00FA0591">
              <w:rPr>
                <w:rFonts w:cs="Times New Roman"/>
                <w:sz w:val="16"/>
                <w:szCs w:val="16"/>
              </w:rPr>
              <w:t>54.00</w:t>
            </w:r>
          </w:p>
        </w:tc>
        <w:tc>
          <w:tcPr>
            <w:tcW w:w="66" w:type="pct"/>
            <w:vAlign w:val="bottom"/>
          </w:tcPr>
          <w:p w14:paraId="5106DF7C" w14:textId="77777777" w:rsidR="004028B0" w:rsidRPr="00FA0591" w:rsidRDefault="004028B0" w:rsidP="004028B0">
            <w:pPr>
              <w:spacing w:line="240" w:lineRule="atLeast"/>
              <w:rPr>
                <w:sz w:val="16"/>
                <w:szCs w:val="16"/>
              </w:rPr>
            </w:pPr>
          </w:p>
        </w:tc>
        <w:tc>
          <w:tcPr>
            <w:tcW w:w="240" w:type="pct"/>
            <w:vAlign w:val="bottom"/>
          </w:tcPr>
          <w:p w14:paraId="0FB88692" w14:textId="79561C14" w:rsidR="004028B0" w:rsidRPr="00FA0591" w:rsidRDefault="004028B0" w:rsidP="004028B0">
            <w:pPr>
              <w:spacing w:line="240" w:lineRule="atLeast"/>
              <w:jc w:val="center"/>
              <w:rPr>
                <w:sz w:val="16"/>
                <w:szCs w:val="16"/>
              </w:rPr>
            </w:pPr>
            <w:r w:rsidRPr="00FA0591">
              <w:rPr>
                <w:sz w:val="16"/>
                <w:szCs w:val="16"/>
              </w:rPr>
              <w:t>-</w:t>
            </w:r>
          </w:p>
        </w:tc>
        <w:tc>
          <w:tcPr>
            <w:tcW w:w="66" w:type="pct"/>
            <w:vAlign w:val="bottom"/>
          </w:tcPr>
          <w:p w14:paraId="350F3F72" w14:textId="77777777" w:rsidR="004028B0" w:rsidRPr="00FA0591" w:rsidRDefault="004028B0" w:rsidP="004028B0">
            <w:pPr>
              <w:spacing w:line="240" w:lineRule="atLeast"/>
              <w:rPr>
                <w:sz w:val="16"/>
                <w:szCs w:val="16"/>
              </w:rPr>
            </w:pPr>
          </w:p>
        </w:tc>
        <w:tc>
          <w:tcPr>
            <w:tcW w:w="270" w:type="pct"/>
            <w:vAlign w:val="bottom"/>
          </w:tcPr>
          <w:p w14:paraId="2501B8EE" w14:textId="6E13E55B" w:rsidR="004028B0" w:rsidRPr="00FA0591" w:rsidRDefault="004028B0" w:rsidP="004028B0">
            <w:pPr>
              <w:pStyle w:val="acctfourfigures"/>
              <w:tabs>
                <w:tab w:val="clear" w:pos="765"/>
              </w:tabs>
              <w:spacing w:line="240" w:lineRule="atLeast"/>
              <w:ind w:right="11"/>
              <w:jc w:val="right"/>
              <w:rPr>
                <w:sz w:val="16"/>
                <w:szCs w:val="16"/>
              </w:rPr>
            </w:pPr>
            <w:r w:rsidRPr="00FA0591">
              <w:rPr>
                <w:sz w:val="16"/>
                <w:szCs w:val="16"/>
              </w:rPr>
              <w:t>7,000</w:t>
            </w:r>
          </w:p>
        </w:tc>
        <w:tc>
          <w:tcPr>
            <w:tcW w:w="68" w:type="pct"/>
            <w:vAlign w:val="bottom"/>
          </w:tcPr>
          <w:p w14:paraId="4E2044FF" w14:textId="77777777" w:rsidR="004028B0" w:rsidRPr="00FA0591" w:rsidRDefault="004028B0" w:rsidP="004028B0">
            <w:pPr>
              <w:pStyle w:val="acctfourfigures"/>
              <w:spacing w:line="240" w:lineRule="atLeast"/>
              <w:rPr>
                <w:sz w:val="16"/>
                <w:szCs w:val="16"/>
              </w:rPr>
            </w:pPr>
          </w:p>
        </w:tc>
        <w:tc>
          <w:tcPr>
            <w:tcW w:w="270" w:type="pct"/>
            <w:vAlign w:val="bottom"/>
          </w:tcPr>
          <w:p w14:paraId="4703CFDD" w14:textId="0C52B877" w:rsidR="004028B0" w:rsidRPr="00FA0591" w:rsidRDefault="004028B0" w:rsidP="001F2311">
            <w:pPr>
              <w:spacing w:line="240" w:lineRule="atLeast"/>
              <w:ind w:right="-97"/>
              <w:jc w:val="center"/>
              <w:rPr>
                <w:sz w:val="16"/>
                <w:szCs w:val="16"/>
              </w:rPr>
            </w:pPr>
            <w:r w:rsidRPr="00FA0591">
              <w:rPr>
                <w:sz w:val="16"/>
                <w:szCs w:val="16"/>
              </w:rPr>
              <w:t>-</w:t>
            </w:r>
          </w:p>
        </w:tc>
        <w:tc>
          <w:tcPr>
            <w:tcW w:w="65" w:type="pct"/>
            <w:vAlign w:val="bottom"/>
          </w:tcPr>
          <w:p w14:paraId="784A3A55" w14:textId="77777777" w:rsidR="004028B0" w:rsidRPr="00FA0591" w:rsidRDefault="004028B0" w:rsidP="004028B0">
            <w:pPr>
              <w:pStyle w:val="acctfourfigures"/>
              <w:spacing w:line="240" w:lineRule="atLeast"/>
              <w:rPr>
                <w:sz w:val="16"/>
                <w:szCs w:val="16"/>
              </w:rPr>
            </w:pPr>
          </w:p>
        </w:tc>
        <w:tc>
          <w:tcPr>
            <w:tcW w:w="270" w:type="pct"/>
            <w:gridSpan w:val="2"/>
            <w:tcBorders>
              <w:bottom w:val="single" w:sz="4" w:space="0" w:color="auto"/>
            </w:tcBorders>
            <w:vAlign w:val="bottom"/>
          </w:tcPr>
          <w:p w14:paraId="52ACC20B" w14:textId="1B693E4F" w:rsidR="004028B0" w:rsidRPr="00FA0591" w:rsidRDefault="004028B0" w:rsidP="004028B0">
            <w:pPr>
              <w:pStyle w:val="acctfourfigures"/>
              <w:tabs>
                <w:tab w:val="clear" w:pos="765"/>
              </w:tabs>
              <w:spacing w:line="240" w:lineRule="atLeast"/>
              <w:ind w:right="11"/>
              <w:jc w:val="right"/>
              <w:rPr>
                <w:sz w:val="16"/>
                <w:szCs w:val="16"/>
              </w:rPr>
            </w:pPr>
            <w:r w:rsidRPr="00FA0591">
              <w:rPr>
                <w:sz w:val="16"/>
                <w:szCs w:val="16"/>
              </w:rPr>
              <w:t>3,780</w:t>
            </w:r>
          </w:p>
        </w:tc>
        <w:tc>
          <w:tcPr>
            <w:tcW w:w="66" w:type="pct"/>
            <w:vAlign w:val="bottom"/>
          </w:tcPr>
          <w:p w14:paraId="489D00E1" w14:textId="77777777" w:rsidR="004028B0" w:rsidRPr="00FA0591" w:rsidRDefault="004028B0" w:rsidP="004028B0">
            <w:pPr>
              <w:pStyle w:val="acctfourfigures"/>
              <w:spacing w:line="240" w:lineRule="atLeast"/>
              <w:rPr>
                <w:sz w:val="16"/>
                <w:szCs w:val="16"/>
              </w:rPr>
            </w:pPr>
          </w:p>
        </w:tc>
        <w:tc>
          <w:tcPr>
            <w:tcW w:w="311" w:type="pct"/>
            <w:tcBorders>
              <w:bottom w:val="single" w:sz="4" w:space="0" w:color="auto"/>
            </w:tcBorders>
            <w:vAlign w:val="bottom"/>
          </w:tcPr>
          <w:p w14:paraId="4A378C42" w14:textId="13138B31" w:rsidR="004028B0" w:rsidRPr="00FA0591" w:rsidRDefault="004028B0" w:rsidP="001F2311">
            <w:pPr>
              <w:spacing w:line="240" w:lineRule="atLeast"/>
              <w:ind w:right="-187"/>
              <w:jc w:val="center"/>
              <w:rPr>
                <w:sz w:val="16"/>
                <w:szCs w:val="16"/>
              </w:rPr>
            </w:pPr>
            <w:r w:rsidRPr="00FA0591">
              <w:rPr>
                <w:sz w:val="16"/>
                <w:szCs w:val="16"/>
              </w:rPr>
              <w:t>-</w:t>
            </w:r>
          </w:p>
        </w:tc>
        <w:tc>
          <w:tcPr>
            <w:tcW w:w="66" w:type="pct"/>
            <w:vAlign w:val="bottom"/>
          </w:tcPr>
          <w:p w14:paraId="500C959E" w14:textId="77777777" w:rsidR="004028B0" w:rsidRPr="00FA0591" w:rsidRDefault="004028B0" w:rsidP="004028B0">
            <w:pPr>
              <w:pStyle w:val="acctfourfigures"/>
              <w:spacing w:line="240" w:lineRule="atLeast"/>
              <w:rPr>
                <w:sz w:val="16"/>
                <w:szCs w:val="16"/>
              </w:rPr>
            </w:pPr>
          </w:p>
        </w:tc>
        <w:tc>
          <w:tcPr>
            <w:tcW w:w="270" w:type="pct"/>
            <w:tcBorders>
              <w:bottom w:val="single" w:sz="4" w:space="0" w:color="auto"/>
            </w:tcBorders>
            <w:vAlign w:val="bottom"/>
          </w:tcPr>
          <w:p w14:paraId="0DD4BFD8" w14:textId="534134F5" w:rsidR="004028B0" w:rsidRPr="00FA0591" w:rsidRDefault="004028B0" w:rsidP="001F2311">
            <w:pPr>
              <w:spacing w:line="240" w:lineRule="atLeast"/>
              <w:jc w:val="center"/>
              <w:rPr>
                <w:sz w:val="16"/>
                <w:szCs w:val="16"/>
              </w:rPr>
            </w:pPr>
            <w:r w:rsidRPr="00FA0591">
              <w:rPr>
                <w:sz w:val="16"/>
                <w:szCs w:val="16"/>
              </w:rPr>
              <w:t>-</w:t>
            </w:r>
          </w:p>
        </w:tc>
        <w:tc>
          <w:tcPr>
            <w:tcW w:w="67" w:type="pct"/>
            <w:vAlign w:val="bottom"/>
          </w:tcPr>
          <w:p w14:paraId="35D07518" w14:textId="77777777" w:rsidR="004028B0" w:rsidRPr="00FA0591" w:rsidRDefault="004028B0" w:rsidP="004028B0">
            <w:pPr>
              <w:pStyle w:val="acctfourfigures"/>
              <w:spacing w:line="240" w:lineRule="atLeast"/>
              <w:rPr>
                <w:sz w:val="16"/>
                <w:szCs w:val="16"/>
              </w:rPr>
            </w:pPr>
          </w:p>
        </w:tc>
        <w:tc>
          <w:tcPr>
            <w:tcW w:w="270" w:type="pct"/>
            <w:tcBorders>
              <w:bottom w:val="single" w:sz="4" w:space="0" w:color="auto"/>
            </w:tcBorders>
            <w:vAlign w:val="bottom"/>
          </w:tcPr>
          <w:p w14:paraId="1928F954" w14:textId="3AB1395C" w:rsidR="004028B0" w:rsidRPr="00FA0591" w:rsidRDefault="004028B0" w:rsidP="001F2311">
            <w:pPr>
              <w:spacing w:line="240" w:lineRule="atLeast"/>
              <w:jc w:val="center"/>
              <w:rPr>
                <w:sz w:val="16"/>
                <w:szCs w:val="16"/>
              </w:rPr>
            </w:pPr>
            <w:r w:rsidRPr="00FA0591">
              <w:rPr>
                <w:sz w:val="16"/>
                <w:szCs w:val="16"/>
              </w:rPr>
              <w:t>-</w:t>
            </w:r>
          </w:p>
        </w:tc>
        <w:tc>
          <w:tcPr>
            <w:tcW w:w="68" w:type="pct"/>
            <w:vAlign w:val="bottom"/>
          </w:tcPr>
          <w:p w14:paraId="53F1DCA9" w14:textId="77777777" w:rsidR="004028B0" w:rsidRPr="00FA0591" w:rsidRDefault="004028B0" w:rsidP="004028B0">
            <w:pPr>
              <w:pStyle w:val="acctfourfigures"/>
              <w:spacing w:line="240" w:lineRule="atLeast"/>
              <w:rPr>
                <w:sz w:val="16"/>
                <w:szCs w:val="16"/>
              </w:rPr>
            </w:pPr>
          </w:p>
        </w:tc>
        <w:tc>
          <w:tcPr>
            <w:tcW w:w="268" w:type="pct"/>
            <w:gridSpan w:val="2"/>
            <w:tcBorders>
              <w:bottom w:val="single" w:sz="4" w:space="0" w:color="auto"/>
            </w:tcBorders>
            <w:vAlign w:val="bottom"/>
          </w:tcPr>
          <w:p w14:paraId="00AB34BD" w14:textId="272C9ABE" w:rsidR="004028B0" w:rsidRPr="00FA0591" w:rsidRDefault="004028B0" w:rsidP="004028B0">
            <w:pPr>
              <w:pStyle w:val="acctfourfigures"/>
              <w:tabs>
                <w:tab w:val="clear" w:pos="765"/>
              </w:tabs>
              <w:spacing w:line="240" w:lineRule="atLeast"/>
              <w:ind w:right="11"/>
              <w:jc w:val="right"/>
              <w:rPr>
                <w:rFonts w:cs="Times New Roman"/>
                <w:sz w:val="16"/>
                <w:szCs w:val="16"/>
              </w:rPr>
            </w:pPr>
            <w:r w:rsidRPr="00FA0591">
              <w:rPr>
                <w:rFonts w:cs="Times New Roman"/>
                <w:sz w:val="16"/>
                <w:szCs w:val="16"/>
              </w:rPr>
              <w:t>3,780</w:t>
            </w:r>
          </w:p>
        </w:tc>
        <w:tc>
          <w:tcPr>
            <w:tcW w:w="67" w:type="pct"/>
            <w:vAlign w:val="bottom"/>
          </w:tcPr>
          <w:p w14:paraId="4312D502" w14:textId="77777777" w:rsidR="004028B0" w:rsidRPr="00FA0591" w:rsidRDefault="004028B0" w:rsidP="004028B0">
            <w:pPr>
              <w:pStyle w:val="acctfourfigures"/>
              <w:spacing w:line="240" w:lineRule="atLeast"/>
              <w:rPr>
                <w:sz w:val="16"/>
                <w:szCs w:val="16"/>
              </w:rPr>
            </w:pPr>
          </w:p>
        </w:tc>
        <w:tc>
          <w:tcPr>
            <w:tcW w:w="271" w:type="pct"/>
            <w:tcBorders>
              <w:bottom w:val="single" w:sz="4" w:space="0" w:color="auto"/>
            </w:tcBorders>
            <w:vAlign w:val="bottom"/>
          </w:tcPr>
          <w:p w14:paraId="448276DC" w14:textId="22A8A43B" w:rsidR="004028B0" w:rsidRPr="00FA0591" w:rsidRDefault="004028B0" w:rsidP="004028B0">
            <w:pPr>
              <w:pStyle w:val="acctfourfigures"/>
              <w:tabs>
                <w:tab w:val="clear" w:pos="765"/>
              </w:tabs>
              <w:spacing w:line="240" w:lineRule="atLeast"/>
              <w:ind w:left="-610" w:right="250" w:hanging="520"/>
              <w:jc w:val="right"/>
              <w:rPr>
                <w:sz w:val="16"/>
                <w:szCs w:val="16"/>
              </w:rPr>
            </w:pPr>
            <w:r w:rsidRPr="00FA0591">
              <w:rPr>
                <w:sz w:val="16"/>
                <w:szCs w:val="16"/>
              </w:rPr>
              <w:t>-</w:t>
            </w:r>
          </w:p>
        </w:tc>
        <w:tc>
          <w:tcPr>
            <w:tcW w:w="67" w:type="pct"/>
          </w:tcPr>
          <w:p w14:paraId="5C169FA6" w14:textId="77777777" w:rsidR="004028B0" w:rsidRPr="00FA0591" w:rsidRDefault="004028B0" w:rsidP="004028B0">
            <w:pPr>
              <w:pStyle w:val="acctfourfigures"/>
              <w:tabs>
                <w:tab w:val="clear" w:pos="765"/>
                <w:tab w:val="decimal" w:pos="731"/>
              </w:tabs>
              <w:spacing w:line="240" w:lineRule="atLeast"/>
              <w:ind w:right="11"/>
              <w:rPr>
                <w:sz w:val="16"/>
                <w:szCs w:val="16"/>
              </w:rPr>
            </w:pPr>
          </w:p>
        </w:tc>
      </w:tr>
      <w:tr w:rsidR="004028B0" w:rsidRPr="00FA0591" w14:paraId="71DEB67D" w14:textId="77777777" w:rsidTr="00563C24">
        <w:trPr>
          <w:cantSplit/>
        </w:trPr>
        <w:tc>
          <w:tcPr>
            <w:tcW w:w="677" w:type="pct"/>
          </w:tcPr>
          <w:p w14:paraId="7591FFDD" w14:textId="0C498969" w:rsidR="004028B0" w:rsidRPr="00FA0591" w:rsidRDefault="004028B0" w:rsidP="004028B0">
            <w:pPr>
              <w:spacing w:line="240" w:lineRule="atLeast"/>
              <w:rPr>
                <w:b/>
                <w:bCs/>
                <w:sz w:val="16"/>
                <w:szCs w:val="16"/>
              </w:rPr>
            </w:pPr>
            <w:r w:rsidRPr="00FA0591">
              <w:rPr>
                <w:rFonts w:cs="Times New Roman"/>
                <w:b/>
                <w:bCs/>
                <w:sz w:val="16"/>
                <w:szCs w:val="16"/>
              </w:rPr>
              <w:t>Total</w:t>
            </w:r>
          </w:p>
        </w:tc>
        <w:tc>
          <w:tcPr>
            <w:tcW w:w="678" w:type="pct"/>
          </w:tcPr>
          <w:p w14:paraId="7D11A529" w14:textId="77777777" w:rsidR="004028B0" w:rsidRPr="00FA0591" w:rsidRDefault="004028B0" w:rsidP="004028B0">
            <w:pPr>
              <w:spacing w:line="240" w:lineRule="atLeast"/>
              <w:rPr>
                <w:b/>
                <w:bCs/>
                <w:sz w:val="16"/>
                <w:szCs w:val="16"/>
              </w:rPr>
            </w:pPr>
          </w:p>
        </w:tc>
        <w:tc>
          <w:tcPr>
            <w:tcW w:w="303" w:type="pct"/>
          </w:tcPr>
          <w:p w14:paraId="28FA1B0B" w14:textId="77777777" w:rsidR="004028B0" w:rsidRPr="00FA0591" w:rsidRDefault="004028B0" w:rsidP="004028B0">
            <w:pPr>
              <w:spacing w:line="240" w:lineRule="atLeast"/>
              <w:rPr>
                <w:b/>
                <w:bCs/>
                <w:sz w:val="16"/>
                <w:szCs w:val="16"/>
              </w:rPr>
            </w:pPr>
          </w:p>
        </w:tc>
        <w:tc>
          <w:tcPr>
            <w:tcW w:w="236" w:type="pct"/>
          </w:tcPr>
          <w:p w14:paraId="1DEC464C" w14:textId="77777777" w:rsidR="004028B0" w:rsidRPr="00FA0591" w:rsidRDefault="004028B0" w:rsidP="004028B0">
            <w:pPr>
              <w:spacing w:line="240" w:lineRule="atLeast"/>
              <w:rPr>
                <w:b/>
                <w:bCs/>
                <w:sz w:val="16"/>
                <w:szCs w:val="16"/>
              </w:rPr>
            </w:pPr>
          </w:p>
        </w:tc>
        <w:tc>
          <w:tcPr>
            <w:tcW w:w="66" w:type="pct"/>
          </w:tcPr>
          <w:p w14:paraId="0C518829" w14:textId="77777777" w:rsidR="004028B0" w:rsidRPr="00FA0591" w:rsidRDefault="004028B0" w:rsidP="004028B0">
            <w:pPr>
              <w:spacing w:line="240" w:lineRule="atLeast"/>
              <w:rPr>
                <w:b/>
                <w:bCs/>
                <w:sz w:val="16"/>
                <w:szCs w:val="16"/>
              </w:rPr>
            </w:pPr>
          </w:p>
        </w:tc>
        <w:tc>
          <w:tcPr>
            <w:tcW w:w="240" w:type="pct"/>
          </w:tcPr>
          <w:p w14:paraId="2EE1495D" w14:textId="77777777" w:rsidR="004028B0" w:rsidRPr="00FA0591" w:rsidRDefault="004028B0" w:rsidP="004028B0">
            <w:pPr>
              <w:spacing w:line="240" w:lineRule="atLeast"/>
              <w:rPr>
                <w:b/>
                <w:bCs/>
                <w:sz w:val="16"/>
                <w:szCs w:val="16"/>
              </w:rPr>
            </w:pPr>
          </w:p>
        </w:tc>
        <w:tc>
          <w:tcPr>
            <w:tcW w:w="66" w:type="pct"/>
          </w:tcPr>
          <w:p w14:paraId="13C83EAB" w14:textId="77777777" w:rsidR="004028B0" w:rsidRPr="00FA0591" w:rsidRDefault="004028B0" w:rsidP="004028B0">
            <w:pPr>
              <w:spacing w:line="240" w:lineRule="atLeast"/>
              <w:rPr>
                <w:b/>
                <w:bCs/>
                <w:sz w:val="16"/>
                <w:szCs w:val="16"/>
              </w:rPr>
            </w:pPr>
          </w:p>
        </w:tc>
        <w:tc>
          <w:tcPr>
            <w:tcW w:w="270" w:type="pct"/>
          </w:tcPr>
          <w:p w14:paraId="0418DD59" w14:textId="77777777" w:rsidR="004028B0" w:rsidRPr="00FA0591" w:rsidRDefault="004028B0" w:rsidP="004028B0">
            <w:pPr>
              <w:pStyle w:val="acctfourfigures"/>
              <w:tabs>
                <w:tab w:val="clear" w:pos="765"/>
              </w:tabs>
              <w:spacing w:line="240" w:lineRule="atLeast"/>
              <w:ind w:right="11"/>
              <w:jc w:val="right"/>
              <w:rPr>
                <w:b/>
                <w:bCs/>
                <w:sz w:val="16"/>
                <w:szCs w:val="16"/>
              </w:rPr>
            </w:pPr>
          </w:p>
        </w:tc>
        <w:tc>
          <w:tcPr>
            <w:tcW w:w="68" w:type="pct"/>
          </w:tcPr>
          <w:p w14:paraId="48F04DCA" w14:textId="77777777" w:rsidR="004028B0" w:rsidRPr="00FA0591" w:rsidRDefault="004028B0" w:rsidP="004028B0">
            <w:pPr>
              <w:pStyle w:val="acctfourfigures"/>
              <w:spacing w:line="240" w:lineRule="atLeast"/>
              <w:rPr>
                <w:b/>
                <w:bCs/>
                <w:sz w:val="16"/>
                <w:szCs w:val="16"/>
              </w:rPr>
            </w:pPr>
          </w:p>
        </w:tc>
        <w:tc>
          <w:tcPr>
            <w:tcW w:w="270" w:type="pct"/>
          </w:tcPr>
          <w:p w14:paraId="45E50989" w14:textId="77777777" w:rsidR="004028B0" w:rsidRPr="00FA0591" w:rsidRDefault="004028B0" w:rsidP="004028B0">
            <w:pPr>
              <w:pStyle w:val="acctfourfigures"/>
              <w:tabs>
                <w:tab w:val="clear" w:pos="765"/>
              </w:tabs>
              <w:spacing w:line="240" w:lineRule="atLeast"/>
              <w:ind w:right="11"/>
              <w:jc w:val="right"/>
              <w:rPr>
                <w:b/>
                <w:bCs/>
                <w:sz w:val="16"/>
                <w:szCs w:val="16"/>
              </w:rPr>
            </w:pPr>
          </w:p>
        </w:tc>
        <w:tc>
          <w:tcPr>
            <w:tcW w:w="65" w:type="pct"/>
          </w:tcPr>
          <w:p w14:paraId="7EABADB9" w14:textId="77777777" w:rsidR="004028B0" w:rsidRPr="00FA0591" w:rsidRDefault="004028B0" w:rsidP="004028B0">
            <w:pPr>
              <w:pStyle w:val="acctfourfigures"/>
              <w:spacing w:line="240" w:lineRule="atLeast"/>
              <w:rPr>
                <w:sz w:val="16"/>
                <w:szCs w:val="16"/>
              </w:rPr>
            </w:pPr>
          </w:p>
        </w:tc>
        <w:tc>
          <w:tcPr>
            <w:tcW w:w="270" w:type="pct"/>
            <w:gridSpan w:val="2"/>
            <w:tcBorders>
              <w:bottom w:val="double" w:sz="4" w:space="0" w:color="auto"/>
            </w:tcBorders>
            <w:vAlign w:val="bottom"/>
          </w:tcPr>
          <w:p w14:paraId="1B34940F" w14:textId="05546E2E" w:rsidR="004028B0" w:rsidRPr="00FA0591" w:rsidRDefault="004028B0" w:rsidP="004028B0">
            <w:pPr>
              <w:pStyle w:val="acctfourfigures"/>
              <w:tabs>
                <w:tab w:val="clear" w:pos="765"/>
              </w:tabs>
              <w:spacing w:line="240" w:lineRule="atLeast"/>
              <w:ind w:right="11"/>
              <w:jc w:val="right"/>
              <w:rPr>
                <w:b/>
                <w:bCs/>
                <w:sz w:val="16"/>
                <w:szCs w:val="16"/>
              </w:rPr>
            </w:pPr>
            <w:r w:rsidRPr="00FA0591">
              <w:rPr>
                <w:b/>
                <w:bCs/>
                <w:sz w:val="16"/>
                <w:szCs w:val="16"/>
              </w:rPr>
              <w:t>107,779</w:t>
            </w:r>
          </w:p>
        </w:tc>
        <w:tc>
          <w:tcPr>
            <w:tcW w:w="66" w:type="pct"/>
            <w:vAlign w:val="bottom"/>
          </w:tcPr>
          <w:p w14:paraId="4B20D50C" w14:textId="77777777" w:rsidR="004028B0" w:rsidRPr="00FA0591" w:rsidRDefault="004028B0" w:rsidP="004028B0">
            <w:pPr>
              <w:pStyle w:val="acctfourfigures"/>
              <w:spacing w:line="240" w:lineRule="atLeast"/>
              <w:rPr>
                <w:sz w:val="16"/>
                <w:szCs w:val="16"/>
              </w:rPr>
            </w:pPr>
          </w:p>
        </w:tc>
        <w:tc>
          <w:tcPr>
            <w:tcW w:w="311" w:type="pct"/>
            <w:tcBorders>
              <w:bottom w:val="double" w:sz="4" w:space="0" w:color="auto"/>
            </w:tcBorders>
            <w:vAlign w:val="bottom"/>
          </w:tcPr>
          <w:p w14:paraId="4599FFC8" w14:textId="4C15DCB7" w:rsidR="004028B0" w:rsidRPr="00FA0591" w:rsidRDefault="004028B0" w:rsidP="004028B0">
            <w:pPr>
              <w:pStyle w:val="acctfourfigures"/>
              <w:tabs>
                <w:tab w:val="clear" w:pos="765"/>
                <w:tab w:val="decimal" w:pos="731"/>
              </w:tabs>
              <w:spacing w:line="240" w:lineRule="atLeast"/>
              <w:ind w:right="11"/>
              <w:rPr>
                <w:b/>
                <w:bCs/>
                <w:sz w:val="16"/>
                <w:szCs w:val="16"/>
              </w:rPr>
            </w:pPr>
            <w:r w:rsidRPr="00FA0591">
              <w:rPr>
                <w:rFonts w:cs="Times New Roman"/>
                <w:b/>
                <w:bCs/>
                <w:sz w:val="16"/>
                <w:szCs w:val="16"/>
              </w:rPr>
              <w:t>122,597</w:t>
            </w:r>
          </w:p>
        </w:tc>
        <w:tc>
          <w:tcPr>
            <w:tcW w:w="66" w:type="pct"/>
            <w:vAlign w:val="bottom"/>
          </w:tcPr>
          <w:p w14:paraId="3FF66E01" w14:textId="77777777" w:rsidR="004028B0" w:rsidRPr="00FA0591" w:rsidRDefault="004028B0" w:rsidP="004028B0">
            <w:pPr>
              <w:pStyle w:val="acctfourfigures"/>
              <w:spacing w:line="240" w:lineRule="atLeast"/>
              <w:rPr>
                <w:sz w:val="16"/>
                <w:szCs w:val="16"/>
              </w:rPr>
            </w:pPr>
          </w:p>
        </w:tc>
        <w:tc>
          <w:tcPr>
            <w:tcW w:w="270" w:type="pct"/>
            <w:tcBorders>
              <w:bottom w:val="double" w:sz="4" w:space="0" w:color="auto"/>
            </w:tcBorders>
            <w:vAlign w:val="bottom"/>
          </w:tcPr>
          <w:p w14:paraId="6BE6E7BD" w14:textId="0F17218C" w:rsidR="004028B0" w:rsidRPr="001F2311" w:rsidRDefault="004028B0" w:rsidP="001F2311">
            <w:pPr>
              <w:spacing w:line="240" w:lineRule="atLeast"/>
              <w:jc w:val="center"/>
              <w:rPr>
                <w:b/>
                <w:bCs/>
                <w:sz w:val="16"/>
                <w:szCs w:val="16"/>
              </w:rPr>
            </w:pPr>
            <w:r w:rsidRPr="001F2311">
              <w:rPr>
                <w:b/>
                <w:bCs/>
                <w:sz w:val="16"/>
                <w:szCs w:val="16"/>
              </w:rPr>
              <w:t>-</w:t>
            </w:r>
          </w:p>
        </w:tc>
        <w:tc>
          <w:tcPr>
            <w:tcW w:w="67" w:type="pct"/>
            <w:vAlign w:val="bottom"/>
          </w:tcPr>
          <w:p w14:paraId="14553386" w14:textId="77777777" w:rsidR="004028B0" w:rsidRPr="00FA0591" w:rsidRDefault="004028B0" w:rsidP="004028B0">
            <w:pPr>
              <w:pStyle w:val="acctfourfigures"/>
              <w:spacing w:line="240" w:lineRule="atLeast"/>
              <w:rPr>
                <w:sz w:val="16"/>
                <w:szCs w:val="16"/>
              </w:rPr>
            </w:pPr>
          </w:p>
        </w:tc>
        <w:tc>
          <w:tcPr>
            <w:tcW w:w="270" w:type="pct"/>
            <w:tcBorders>
              <w:bottom w:val="double" w:sz="4" w:space="0" w:color="auto"/>
            </w:tcBorders>
            <w:vAlign w:val="bottom"/>
          </w:tcPr>
          <w:p w14:paraId="23A66AE2" w14:textId="49F3008B" w:rsidR="004028B0" w:rsidRPr="00FA0591" w:rsidRDefault="004028B0" w:rsidP="004028B0">
            <w:pPr>
              <w:pStyle w:val="acctfourfigures"/>
              <w:tabs>
                <w:tab w:val="clear" w:pos="765"/>
              </w:tabs>
              <w:spacing w:line="240" w:lineRule="atLeast"/>
              <w:ind w:right="11"/>
              <w:jc w:val="right"/>
              <w:rPr>
                <w:b/>
                <w:bCs/>
                <w:sz w:val="16"/>
                <w:szCs w:val="16"/>
              </w:rPr>
            </w:pPr>
            <w:r w:rsidRPr="00FA0591">
              <w:rPr>
                <w:rFonts w:cs="Times New Roman"/>
                <w:b/>
                <w:bCs/>
                <w:sz w:val="16"/>
                <w:szCs w:val="16"/>
              </w:rPr>
              <w:t>(11,819)</w:t>
            </w:r>
          </w:p>
        </w:tc>
        <w:tc>
          <w:tcPr>
            <w:tcW w:w="68" w:type="pct"/>
            <w:vAlign w:val="bottom"/>
          </w:tcPr>
          <w:p w14:paraId="425F135A" w14:textId="77777777" w:rsidR="004028B0" w:rsidRPr="00FA0591" w:rsidRDefault="004028B0" w:rsidP="004028B0">
            <w:pPr>
              <w:pStyle w:val="acctfourfigures"/>
              <w:spacing w:line="240" w:lineRule="atLeast"/>
              <w:rPr>
                <w:sz w:val="16"/>
                <w:szCs w:val="16"/>
              </w:rPr>
            </w:pPr>
          </w:p>
        </w:tc>
        <w:tc>
          <w:tcPr>
            <w:tcW w:w="268" w:type="pct"/>
            <w:gridSpan w:val="2"/>
            <w:tcBorders>
              <w:bottom w:val="double" w:sz="4" w:space="0" w:color="auto"/>
            </w:tcBorders>
          </w:tcPr>
          <w:p w14:paraId="547646D3" w14:textId="753943D0" w:rsidR="004028B0" w:rsidRPr="00FA0591" w:rsidRDefault="004028B0" w:rsidP="004028B0">
            <w:pPr>
              <w:pStyle w:val="acctfourfigures"/>
              <w:tabs>
                <w:tab w:val="clear" w:pos="765"/>
              </w:tabs>
              <w:spacing w:line="240" w:lineRule="atLeast"/>
              <w:ind w:right="11"/>
              <w:jc w:val="right"/>
              <w:rPr>
                <w:rFonts w:cs="Times New Roman"/>
                <w:b/>
                <w:bCs/>
                <w:sz w:val="16"/>
                <w:szCs w:val="16"/>
              </w:rPr>
            </w:pPr>
            <w:r w:rsidRPr="00FA0591">
              <w:rPr>
                <w:rFonts w:cs="Times New Roman"/>
                <w:b/>
                <w:bCs/>
                <w:sz w:val="16"/>
                <w:szCs w:val="16"/>
              </w:rPr>
              <w:t>107,779</w:t>
            </w:r>
          </w:p>
        </w:tc>
        <w:tc>
          <w:tcPr>
            <w:tcW w:w="67" w:type="pct"/>
            <w:vAlign w:val="bottom"/>
          </w:tcPr>
          <w:p w14:paraId="5887F267" w14:textId="77777777" w:rsidR="004028B0" w:rsidRPr="00FA0591" w:rsidRDefault="004028B0" w:rsidP="004028B0">
            <w:pPr>
              <w:pStyle w:val="acctfourfigures"/>
              <w:spacing w:line="240" w:lineRule="atLeast"/>
              <w:rPr>
                <w:sz w:val="16"/>
                <w:szCs w:val="16"/>
              </w:rPr>
            </w:pPr>
          </w:p>
        </w:tc>
        <w:tc>
          <w:tcPr>
            <w:tcW w:w="271" w:type="pct"/>
            <w:tcBorders>
              <w:bottom w:val="double" w:sz="4" w:space="0" w:color="auto"/>
            </w:tcBorders>
            <w:vAlign w:val="bottom"/>
          </w:tcPr>
          <w:p w14:paraId="726B4CE1" w14:textId="1AA54678" w:rsidR="004028B0" w:rsidRPr="00FA0591" w:rsidRDefault="004028B0" w:rsidP="004028B0">
            <w:pPr>
              <w:pStyle w:val="acctfourfigures"/>
              <w:tabs>
                <w:tab w:val="clear" w:pos="765"/>
              </w:tabs>
              <w:spacing w:line="240" w:lineRule="atLeast"/>
              <w:ind w:right="11"/>
              <w:jc w:val="right"/>
              <w:rPr>
                <w:b/>
                <w:bCs/>
                <w:sz w:val="16"/>
                <w:szCs w:val="16"/>
              </w:rPr>
            </w:pPr>
            <w:r w:rsidRPr="00FA0591">
              <w:rPr>
                <w:rFonts w:cs="Times New Roman"/>
                <w:b/>
                <w:bCs/>
                <w:sz w:val="16"/>
                <w:szCs w:val="16"/>
              </w:rPr>
              <w:t>110,778</w:t>
            </w:r>
          </w:p>
        </w:tc>
        <w:tc>
          <w:tcPr>
            <w:tcW w:w="67" w:type="pct"/>
          </w:tcPr>
          <w:p w14:paraId="1971506C" w14:textId="77777777" w:rsidR="004028B0" w:rsidRPr="00FA0591" w:rsidRDefault="004028B0" w:rsidP="004028B0">
            <w:pPr>
              <w:pStyle w:val="acctfourfigures"/>
              <w:tabs>
                <w:tab w:val="clear" w:pos="765"/>
                <w:tab w:val="decimal" w:pos="731"/>
              </w:tabs>
              <w:spacing w:line="240" w:lineRule="atLeast"/>
              <w:ind w:right="11"/>
              <w:rPr>
                <w:b/>
                <w:bCs/>
                <w:sz w:val="16"/>
                <w:szCs w:val="16"/>
              </w:rPr>
            </w:pPr>
          </w:p>
        </w:tc>
      </w:tr>
    </w:tbl>
    <w:p w14:paraId="3BAFD5D1" w14:textId="3C2DF020" w:rsidR="00072509" w:rsidRPr="00FA0591" w:rsidRDefault="00072509" w:rsidP="00160607">
      <w:pPr>
        <w:spacing w:line="240" w:lineRule="atLeast"/>
        <w:ind w:left="547" w:hanging="547"/>
        <w:jc w:val="both"/>
        <w:rPr>
          <w:rFonts w:cs="Times New Roman"/>
          <w:sz w:val="18"/>
          <w:szCs w:val="18"/>
        </w:rPr>
      </w:pPr>
    </w:p>
    <w:p w14:paraId="7B4F928B" w14:textId="5558B7E0" w:rsidR="00162A53" w:rsidRPr="00FA0591" w:rsidRDefault="00162A53" w:rsidP="006635E9">
      <w:pPr>
        <w:pStyle w:val="BodyText"/>
        <w:spacing w:after="0" w:line="240" w:lineRule="atLeast"/>
        <w:ind w:left="540" w:firstLine="15"/>
        <w:jc w:val="thaiDistribute"/>
        <w:rPr>
          <w:lang w:val="en-US"/>
        </w:rPr>
      </w:pPr>
      <w:r w:rsidRPr="00FA0591">
        <w:rPr>
          <w:lang w:val="en-US"/>
        </w:rPr>
        <w:t xml:space="preserve">*At the Board of Directors’ meeting of Thiensurat Public Company Limited on 22 July 2019, the Board agree to approve for dissolution. The company has registered its dissolution with Ministry of Commerce on 30 September 2019 and </w:t>
      </w:r>
      <w:r w:rsidR="00CA1984" w:rsidRPr="00FA0591">
        <w:rPr>
          <w:lang w:val="en-US"/>
        </w:rPr>
        <w:t>liquidation process has been completed in January 2020</w:t>
      </w:r>
      <w:r w:rsidRPr="00FA0591">
        <w:rPr>
          <w:lang w:val="en-US"/>
        </w:rPr>
        <w:t>.</w:t>
      </w:r>
    </w:p>
    <w:p w14:paraId="62B490E7" w14:textId="2C34D3C7" w:rsidR="00EB51D4" w:rsidRPr="00FA0591" w:rsidRDefault="00EB51D4" w:rsidP="00160607">
      <w:pPr>
        <w:spacing w:line="240" w:lineRule="atLeast"/>
        <w:ind w:left="547"/>
        <w:jc w:val="thaiDistribute"/>
        <w:rPr>
          <w:rFonts w:cs="Times New Roman"/>
          <w:sz w:val="20"/>
          <w:szCs w:val="20"/>
        </w:rPr>
      </w:pPr>
    </w:p>
    <w:p w14:paraId="01AD34F1" w14:textId="6CD4A524" w:rsidR="001053B0" w:rsidRPr="00FA0591" w:rsidRDefault="001053B0" w:rsidP="00160607">
      <w:pPr>
        <w:spacing w:line="240" w:lineRule="atLeast"/>
        <w:ind w:left="547"/>
        <w:jc w:val="thaiDistribute"/>
        <w:rPr>
          <w:rFonts w:cs="Times New Roman"/>
          <w:sz w:val="22"/>
          <w:szCs w:val="22"/>
        </w:rPr>
      </w:pPr>
      <w:r w:rsidRPr="00FA0591">
        <w:rPr>
          <w:sz w:val="22"/>
          <w:szCs w:val="22"/>
        </w:rPr>
        <w:t>** In May 2020, the Group registered Alpine Water Company Limited which is held 54.00% of total share capital. The Company paid-up share capital amounting to Baht 3.78 million</w:t>
      </w:r>
      <w:r w:rsidRPr="00FA0591">
        <w:rPr>
          <w:rFonts w:cstheme="minorBidi" w:hint="cs"/>
          <w:sz w:val="22"/>
          <w:szCs w:val="22"/>
          <w:cs/>
        </w:rPr>
        <w:t xml:space="preserve"> </w:t>
      </w:r>
      <w:r w:rsidRPr="00FA0591">
        <w:rPr>
          <w:rFonts w:cstheme="minorBidi"/>
          <w:sz w:val="22"/>
          <w:szCs w:val="22"/>
        </w:rPr>
        <w:t>which has already been registered with Ministry Commerce on 26 May 2020.</w:t>
      </w:r>
    </w:p>
    <w:p w14:paraId="4A45F42D" w14:textId="59358D9E" w:rsidR="00EB51D4" w:rsidRPr="00FA0591" w:rsidRDefault="00EB51D4" w:rsidP="007A4354">
      <w:pPr>
        <w:tabs>
          <w:tab w:val="left" w:pos="900"/>
          <w:tab w:val="right" w:pos="7280"/>
          <w:tab w:val="right" w:pos="8540"/>
        </w:tabs>
        <w:spacing w:line="240" w:lineRule="atLeast"/>
        <w:ind w:left="547" w:hanging="547"/>
        <w:jc w:val="thaiDistribute"/>
        <w:rPr>
          <w:rFonts w:cs="Times New Roman"/>
          <w:b/>
          <w:bCs/>
          <w:sz w:val="22"/>
          <w:szCs w:val="22"/>
        </w:rPr>
      </w:pPr>
    </w:p>
    <w:p w14:paraId="78B53C55" w14:textId="6403A22A" w:rsidR="00EB51D4" w:rsidRPr="00FA0591" w:rsidRDefault="005F2334" w:rsidP="00160607">
      <w:pPr>
        <w:tabs>
          <w:tab w:val="left" w:pos="900"/>
          <w:tab w:val="right" w:pos="7280"/>
          <w:tab w:val="right" w:pos="8540"/>
        </w:tabs>
        <w:spacing w:line="240" w:lineRule="atLeast"/>
        <w:ind w:left="547" w:hanging="547"/>
        <w:jc w:val="thaiDistribute"/>
        <w:rPr>
          <w:rFonts w:cs="Times New Roman"/>
          <w:b/>
          <w:bCs/>
        </w:rPr>
      </w:pPr>
      <w:r w:rsidRPr="00FA0591">
        <w:rPr>
          <w:rFonts w:cs="Times New Roman"/>
          <w:b/>
          <w:bCs/>
        </w:rPr>
        <w:br w:type="page"/>
      </w:r>
      <w:r w:rsidR="00EB51D4" w:rsidRPr="00FA0591">
        <w:rPr>
          <w:rFonts w:cs="Times New Roman"/>
          <w:b/>
          <w:bCs/>
        </w:rPr>
        <w:lastRenderedPageBreak/>
        <w:t>1</w:t>
      </w:r>
      <w:r w:rsidR="001614C8" w:rsidRPr="00FA0591">
        <w:rPr>
          <w:rFonts w:cs="Times New Roman"/>
          <w:b/>
          <w:bCs/>
        </w:rPr>
        <w:t>1</w:t>
      </w:r>
      <w:r w:rsidR="00EB51D4" w:rsidRPr="00FA0591">
        <w:rPr>
          <w:rFonts w:cs="Times New Roman"/>
          <w:b/>
          <w:bCs/>
        </w:rPr>
        <w:tab/>
        <w:t>Investment in joint venture</w:t>
      </w:r>
    </w:p>
    <w:p w14:paraId="1F6BB7BB" w14:textId="4B12585F" w:rsidR="008D3F17" w:rsidRPr="00FA0591" w:rsidRDefault="008D3F17" w:rsidP="00250A06">
      <w:pPr>
        <w:tabs>
          <w:tab w:val="left" w:pos="900"/>
          <w:tab w:val="right" w:pos="7280"/>
          <w:tab w:val="right" w:pos="8540"/>
        </w:tabs>
        <w:spacing w:line="240" w:lineRule="atLeast"/>
        <w:jc w:val="thaiDistribute"/>
        <w:rPr>
          <w:rFonts w:cs="Times New Roman"/>
          <w:sz w:val="22"/>
          <w:szCs w:val="22"/>
        </w:rPr>
      </w:pPr>
    </w:p>
    <w:tbl>
      <w:tblPr>
        <w:tblW w:w="14929" w:type="dxa"/>
        <w:tblLayout w:type="fixed"/>
        <w:tblCellMar>
          <w:left w:w="79" w:type="dxa"/>
          <w:right w:w="79" w:type="dxa"/>
        </w:tblCellMar>
        <w:tblLook w:val="0000" w:firstRow="0" w:lastRow="0" w:firstColumn="0" w:lastColumn="0" w:noHBand="0" w:noVBand="0"/>
      </w:tblPr>
      <w:tblGrid>
        <w:gridCol w:w="1530"/>
        <w:gridCol w:w="1845"/>
        <w:gridCol w:w="1231"/>
        <w:gridCol w:w="677"/>
        <w:gridCol w:w="195"/>
        <w:gridCol w:w="633"/>
        <w:gridCol w:w="195"/>
        <w:gridCol w:w="857"/>
        <w:gridCol w:w="195"/>
        <w:gridCol w:w="901"/>
        <w:gridCol w:w="195"/>
        <w:gridCol w:w="879"/>
        <w:gridCol w:w="195"/>
        <w:gridCol w:w="891"/>
        <w:gridCol w:w="195"/>
        <w:gridCol w:w="869"/>
        <w:gridCol w:w="195"/>
        <w:gridCol w:w="976"/>
        <w:gridCol w:w="180"/>
        <w:gridCol w:w="918"/>
        <w:gridCol w:w="195"/>
        <w:gridCol w:w="982"/>
      </w:tblGrid>
      <w:tr w:rsidR="00EC579C" w:rsidRPr="00FA0591" w14:paraId="689C2CF2" w14:textId="77777777" w:rsidTr="00686B16">
        <w:trPr>
          <w:cantSplit/>
          <w:trHeight w:val="288"/>
          <w:tblHeader/>
        </w:trPr>
        <w:tc>
          <w:tcPr>
            <w:tcW w:w="14924" w:type="dxa"/>
            <w:gridSpan w:val="22"/>
            <w:vAlign w:val="bottom"/>
          </w:tcPr>
          <w:p w14:paraId="75CA2FE4" w14:textId="77777777" w:rsidR="00EC579C" w:rsidRPr="00FA0591" w:rsidRDefault="00EC579C" w:rsidP="0016343F">
            <w:pPr>
              <w:pStyle w:val="block"/>
              <w:spacing w:after="0" w:line="240" w:lineRule="atLeast"/>
              <w:ind w:left="-153" w:right="-79"/>
              <w:jc w:val="center"/>
              <w:rPr>
                <w:b/>
                <w:bCs/>
                <w:sz w:val="20"/>
                <w:cs/>
              </w:rPr>
            </w:pPr>
            <w:r w:rsidRPr="00FA0591">
              <w:rPr>
                <w:b/>
                <w:bCs/>
                <w:sz w:val="20"/>
              </w:rPr>
              <w:t>Consolidated Financial statements</w:t>
            </w:r>
          </w:p>
        </w:tc>
      </w:tr>
      <w:tr w:rsidR="00250A06" w:rsidRPr="00FA0591" w14:paraId="6AC4E623" w14:textId="77777777" w:rsidTr="00686B16">
        <w:trPr>
          <w:cantSplit/>
          <w:trHeight w:val="459"/>
          <w:tblHeader/>
        </w:trPr>
        <w:tc>
          <w:tcPr>
            <w:tcW w:w="1530" w:type="dxa"/>
            <w:vAlign w:val="bottom"/>
          </w:tcPr>
          <w:p w14:paraId="4A752824" w14:textId="77777777" w:rsidR="00250A06" w:rsidRPr="00FA0591" w:rsidRDefault="00250A06" w:rsidP="0016343F">
            <w:pPr>
              <w:rPr>
                <w:rFonts w:cs="Times New Roman"/>
                <w:sz w:val="20"/>
                <w:szCs w:val="20"/>
              </w:rPr>
            </w:pPr>
          </w:p>
        </w:tc>
        <w:tc>
          <w:tcPr>
            <w:tcW w:w="1845" w:type="dxa"/>
            <w:vMerge w:val="restart"/>
            <w:vAlign w:val="center"/>
          </w:tcPr>
          <w:p w14:paraId="0B91B9F5" w14:textId="0B02DD0C" w:rsidR="00250A06" w:rsidRPr="00FA0591" w:rsidRDefault="00250A06" w:rsidP="00CE12C9">
            <w:pPr>
              <w:pStyle w:val="acctfourfigures"/>
              <w:ind w:left="-153" w:right="-79"/>
              <w:jc w:val="center"/>
              <w:rPr>
                <w:sz w:val="20"/>
                <w:cs/>
              </w:rPr>
            </w:pPr>
            <w:r w:rsidRPr="00FA0591">
              <w:rPr>
                <w:sz w:val="20"/>
              </w:rPr>
              <w:t>Type of business</w:t>
            </w:r>
          </w:p>
        </w:tc>
        <w:tc>
          <w:tcPr>
            <w:tcW w:w="1231" w:type="dxa"/>
            <w:vMerge w:val="restart"/>
          </w:tcPr>
          <w:p w14:paraId="7097AD6A" w14:textId="77777777" w:rsidR="00250A06" w:rsidRPr="00FA0591" w:rsidRDefault="00250A06" w:rsidP="00250A06">
            <w:pPr>
              <w:pStyle w:val="acctfourfigures"/>
              <w:tabs>
                <w:tab w:val="clear" w:pos="765"/>
              </w:tabs>
              <w:ind w:left="-153" w:right="-79"/>
              <w:jc w:val="center"/>
              <w:rPr>
                <w:sz w:val="20"/>
                <w:cs/>
              </w:rPr>
            </w:pPr>
            <w:r w:rsidRPr="00FA0591">
              <w:rPr>
                <w:sz w:val="20"/>
              </w:rPr>
              <w:t>Country of incorporation</w:t>
            </w:r>
          </w:p>
        </w:tc>
        <w:tc>
          <w:tcPr>
            <w:tcW w:w="1505" w:type="dxa"/>
            <w:gridSpan w:val="3"/>
            <w:vAlign w:val="bottom"/>
          </w:tcPr>
          <w:p w14:paraId="05E4AB4E" w14:textId="2DC5BD5E" w:rsidR="00250A06" w:rsidRPr="00FA0591" w:rsidDel="00685444" w:rsidRDefault="00250A06" w:rsidP="0016343F">
            <w:pPr>
              <w:pStyle w:val="acctfourfigures"/>
              <w:tabs>
                <w:tab w:val="clear" w:pos="765"/>
              </w:tabs>
              <w:ind w:left="-153" w:right="-79"/>
              <w:jc w:val="center"/>
              <w:rPr>
                <w:sz w:val="20"/>
                <w:cs/>
                <w:lang w:bidi="th-TH"/>
              </w:rPr>
            </w:pPr>
            <w:r w:rsidRPr="00FA0591">
              <w:rPr>
                <w:sz w:val="20"/>
              </w:rPr>
              <w:t xml:space="preserve">Ownership </w:t>
            </w:r>
            <w:r w:rsidRPr="00FA0591">
              <w:rPr>
                <w:sz w:val="20"/>
              </w:rPr>
              <w:br/>
              <w:t>interest</w:t>
            </w:r>
          </w:p>
        </w:tc>
        <w:tc>
          <w:tcPr>
            <w:tcW w:w="195" w:type="dxa"/>
            <w:vAlign w:val="bottom"/>
          </w:tcPr>
          <w:p w14:paraId="308C831D" w14:textId="77777777" w:rsidR="00250A06" w:rsidRPr="00FA0591" w:rsidDel="00685444" w:rsidRDefault="00250A06" w:rsidP="0016343F">
            <w:pPr>
              <w:pStyle w:val="acctfourfigures"/>
              <w:tabs>
                <w:tab w:val="clear" w:pos="765"/>
              </w:tabs>
              <w:ind w:left="-153" w:right="-79"/>
              <w:jc w:val="center"/>
              <w:rPr>
                <w:sz w:val="20"/>
              </w:rPr>
            </w:pPr>
          </w:p>
        </w:tc>
        <w:tc>
          <w:tcPr>
            <w:tcW w:w="1953" w:type="dxa"/>
            <w:gridSpan w:val="3"/>
            <w:vAlign w:val="bottom"/>
          </w:tcPr>
          <w:p w14:paraId="130479C1" w14:textId="03CB6E37" w:rsidR="00250A06" w:rsidRPr="00FA0591" w:rsidDel="00685444" w:rsidRDefault="00250A06" w:rsidP="00250A06">
            <w:pPr>
              <w:pStyle w:val="acctfourfigures"/>
              <w:tabs>
                <w:tab w:val="clear" w:pos="765"/>
              </w:tabs>
              <w:ind w:left="-153" w:right="-79"/>
              <w:jc w:val="center"/>
              <w:rPr>
                <w:sz w:val="20"/>
              </w:rPr>
            </w:pPr>
            <w:r w:rsidRPr="00FA0591">
              <w:rPr>
                <w:sz w:val="20"/>
              </w:rPr>
              <w:t xml:space="preserve">Paid-up </w:t>
            </w:r>
            <w:r w:rsidRPr="00FA0591">
              <w:rPr>
                <w:sz w:val="20"/>
              </w:rPr>
              <w:br/>
              <w:t>share capital</w:t>
            </w:r>
          </w:p>
        </w:tc>
        <w:tc>
          <w:tcPr>
            <w:tcW w:w="195" w:type="dxa"/>
            <w:vAlign w:val="bottom"/>
          </w:tcPr>
          <w:p w14:paraId="2DBF8A7A" w14:textId="77777777" w:rsidR="00250A06" w:rsidRPr="00FA0591" w:rsidDel="00685444" w:rsidRDefault="00250A06" w:rsidP="0016343F">
            <w:pPr>
              <w:pStyle w:val="acctfourfigures"/>
              <w:tabs>
                <w:tab w:val="clear" w:pos="765"/>
              </w:tabs>
              <w:ind w:left="-153" w:right="-79"/>
              <w:jc w:val="center"/>
              <w:rPr>
                <w:sz w:val="20"/>
              </w:rPr>
            </w:pPr>
          </w:p>
        </w:tc>
        <w:tc>
          <w:tcPr>
            <w:tcW w:w="1965" w:type="dxa"/>
            <w:gridSpan w:val="3"/>
            <w:vAlign w:val="bottom"/>
          </w:tcPr>
          <w:p w14:paraId="283027FD" w14:textId="0D2EF6ED" w:rsidR="00250A06" w:rsidRPr="00FA0591" w:rsidDel="00685444" w:rsidRDefault="00250A06" w:rsidP="0016343F">
            <w:pPr>
              <w:pStyle w:val="acctfourfigures"/>
              <w:tabs>
                <w:tab w:val="clear" w:pos="765"/>
              </w:tabs>
              <w:ind w:left="-153" w:right="-79"/>
              <w:jc w:val="center"/>
              <w:rPr>
                <w:sz w:val="20"/>
              </w:rPr>
            </w:pPr>
            <w:r w:rsidRPr="00FA0591">
              <w:rPr>
                <w:sz w:val="20"/>
              </w:rPr>
              <w:t xml:space="preserve">Cost </w:t>
            </w:r>
            <w:r w:rsidRPr="00FA0591">
              <w:rPr>
                <w:rFonts w:cs="Times New Roman"/>
                <w:sz w:val="20"/>
              </w:rPr>
              <w:t>method</w:t>
            </w:r>
          </w:p>
        </w:tc>
        <w:tc>
          <w:tcPr>
            <w:tcW w:w="195" w:type="dxa"/>
            <w:vAlign w:val="bottom"/>
          </w:tcPr>
          <w:p w14:paraId="5A7ADB31" w14:textId="77777777" w:rsidR="00250A06" w:rsidRPr="00FA0591" w:rsidRDefault="00250A06" w:rsidP="0016343F">
            <w:pPr>
              <w:pStyle w:val="acctfourfigures"/>
              <w:tabs>
                <w:tab w:val="clear" w:pos="765"/>
              </w:tabs>
              <w:spacing w:line="240" w:lineRule="auto"/>
              <w:jc w:val="center"/>
              <w:rPr>
                <w:sz w:val="20"/>
                <w:cs/>
                <w:lang w:bidi="th-TH"/>
              </w:rPr>
            </w:pPr>
          </w:p>
        </w:tc>
        <w:tc>
          <w:tcPr>
            <w:tcW w:w="2040" w:type="dxa"/>
            <w:gridSpan w:val="3"/>
            <w:vAlign w:val="bottom"/>
          </w:tcPr>
          <w:p w14:paraId="3637CF2D" w14:textId="77777777" w:rsidR="00250A06" w:rsidRPr="00FA0591" w:rsidRDefault="00250A06" w:rsidP="0016343F">
            <w:pPr>
              <w:pStyle w:val="acctmergecolhdg"/>
              <w:spacing w:line="240" w:lineRule="auto"/>
              <w:rPr>
                <w:b w:val="0"/>
                <w:sz w:val="20"/>
              </w:rPr>
            </w:pPr>
            <w:r w:rsidRPr="00FA0591">
              <w:rPr>
                <w:b w:val="0"/>
                <w:sz w:val="20"/>
              </w:rPr>
              <w:t>Equity method</w:t>
            </w:r>
          </w:p>
        </w:tc>
        <w:tc>
          <w:tcPr>
            <w:tcW w:w="180" w:type="dxa"/>
            <w:vAlign w:val="bottom"/>
          </w:tcPr>
          <w:p w14:paraId="1613CC2A" w14:textId="77777777" w:rsidR="00250A06" w:rsidRPr="00FA0591" w:rsidRDefault="00250A06" w:rsidP="0016343F">
            <w:pPr>
              <w:pStyle w:val="acctmergecolhdg"/>
              <w:spacing w:line="240" w:lineRule="auto"/>
              <w:rPr>
                <w:b w:val="0"/>
                <w:sz w:val="20"/>
              </w:rPr>
            </w:pPr>
          </w:p>
        </w:tc>
        <w:tc>
          <w:tcPr>
            <w:tcW w:w="2095" w:type="dxa"/>
            <w:gridSpan w:val="3"/>
            <w:vAlign w:val="bottom"/>
          </w:tcPr>
          <w:p w14:paraId="516C1F8B" w14:textId="77777777" w:rsidR="00250A06" w:rsidRPr="00FA0591" w:rsidRDefault="00250A06" w:rsidP="00250A06">
            <w:pPr>
              <w:pStyle w:val="acctmergecolhdg"/>
              <w:spacing w:line="240" w:lineRule="auto"/>
              <w:rPr>
                <w:b w:val="0"/>
                <w:sz w:val="20"/>
              </w:rPr>
            </w:pPr>
            <w:r w:rsidRPr="00FA0591">
              <w:rPr>
                <w:b w:val="0"/>
                <w:sz w:val="20"/>
              </w:rPr>
              <w:t>Dividend income</w:t>
            </w:r>
          </w:p>
          <w:p w14:paraId="108C206E" w14:textId="3C02F59B" w:rsidR="00250A06" w:rsidRPr="00FA0591" w:rsidRDefault="00250A06" w:rsidP="00250A06">
            <w:pPr>
              <w:pStyle w:val="acctmergecolhdg"/>
              <w:spacing w:line="240" w:lineRule="auto"/>
              <w:ind w:left="-79" w:right="-79"/>
              <w:rPr>
                <w:b w:val="0"/>
                <w:sz w:val="20"/>
              </w:rPr>
            </w:pPr>
            <w:r w:rsidRPr="00FA0591">
              <w:rPr>
                <w:b w:val="0"/>
                <w:bCs/>
                <w:sz w:val="20"/>
              </w:rPr>
              <w:t>for the year</w:t>
            </w:r>
          </w:p>
        </w:tc>
      </w:tr>
      <w:tr w:rsidR="00E97FD0" w:rsidRPr="00FA0591" w14:paraId="5C3F4293" w14:textId="77777777" w:rsidTr="00686B16">
        <w:trPr>
          <w:cantSplit/>
          <w:trHeight w:val="261"/>
          <w:tblHeader/>
        </w:trPr>
        <w:tc>
          <w:tcPr>
            <w:tcW w:w="1530" w:type="dxa"/>
            <w:vAlign w:val="bottom"/>
          </w:tcPr>
          <w:p w14:paraId="1EBDC62D" w14:textId="77777777" w:rsidR="00E97FD0" w:rsidRPr="00FA0591" w:rsidRDefault="00E97FD0" w:rsidP="00E97FD0">
            <w:pPr>
              <w:pStyle w:val="acctfourfigures"/>
              <w:spacing w:line="240" w:lineRule="auto"/>
              <w:jc w:val="center"/>
              <w:rPr>
                <w:sz w:val="20"/>
              </w:rPr>
            </w:pPr>
          </w:p>
        </w:tc>
        <w:tc>
          <w:tcPr>
            <w:tcW w:w="1845" w:type="dxa"/>
            <w:vMerge/>
            <w:vAlign w:val="bottom"/>
          </w:tcPr>
          <w:p w14:paraId="716870C1" w14:textId="6F076D8E" w:rsidR="00E97FD0" w:rsidRPr="00FA0591" w:rsidRDefault="00E97FD0" w:rsidP="00E97FD0">
            <w:pPr>
              <w:pStyle w:val="acctfourfigures"/>
              <w:tabs>
                <w:tab w:val="clear" w:pos="765"/>
              </w:tabs>
              <w:ind w:left="-153" w:right="-79"/>
              <w:jc w:val="center"/>
              <w:rPr>
                <w:sz w:val="20"/>
                <w:cs/>
              </w:rPr>
            </w:pPr>
          </w:p>
        </w:tc>
        <w:tc>
          <w:tcPr>
            <w:tcW w:w="1231" w:type="dxa"/>
            <w:vMerge/>
            <w:vAlign w:val="bottom"/>
          </w:tcPr>
          <w:p w14:paraId="4EBA9619" w14:textId="77777777" w:rsidR="00E97FD0" w:rsidRPr="00FA0591" w:rsidRDefault="00E97FD0" w:rsidP="00E97FD0">
            <w:pPr>
              <w:pStyle w:val="acctfourfigures"/>
              <w:tabs>
                <w:tab w:val="clear" w:pos="765"/>
              </w:tabs>
              <w:spacing w:line="240" w:lineRule="auto"/>
              <w:ind w:left="-79" w:right="-79"/>
              <w:jc w:val="center"/>
              <w:rPr>
                <w:sz w:val="20"/>
              </w:rPr>
            </w:pPr>
          </w:p>
        </w:tc>
        <w:tc>
          <w:tcPr>
            <w:tcW w:w="677" w:type="dxa"/>
            <w:shd w:val="clear" w:color="auto" w:fill="auto"/>
          </w:tcPr>
          <w:p w14:paraId="3AF6905A" w14:textId="47BE5617" w:rsidR="00E97FD0" w:rsidRPr="00FA0591" w:rsidRDefault="00E97FD0" w:rsidP="00E97FD0">
            <w:pPr>
              <w:pStyle w:val="acctfourfigures"/>
              <w:tabs>
                <w:tab w:val="clear" w:pos="765"/>
              </w:tabs>
              <w:spacing w:line="240" w:lineRule="auto"/>
              <w:ind w:left="-79" w:right="-79"/>
              <w:jc w:val="center"/>
              <w:rPr>
                <w:sz w:val="20"/>
                <w:lang w:val="en-US" w:bidi="th-TH"/>
              </w:rPr>
            </w:pPr>
            <w:r w:rsidRPr="00FA0591">
              <w:rPr>
                <w:sz w:val="20"/>
              </w:rPr>
              <w:t>2020</w:t>
            </w:r>
          </w:p>
        </w:tc>
        <w:tc>
          <w:tcPr>
            <w:tcW w:w="195" w:type="dxa"/>
          </w:tcPr>
          <w:p w14:paraId="200CB034" w14:textId="77777777" w:rsidR="00E97FD0" w:rsidRPr="00FA0591" w:rsidRDefault="00E97FD0" w:rsidP="00E97FD0">
            <w:pPr>
              <w:pStyle w:val="acctfourfigures"/>
              <w:tabs>
                <w:tab w:val="clear" w:pos="765"/>
              </w:tabs>
              <w:spacing w:line="240" w:lineRule="auto"/>
              <w:ind w:left="-79" w:right="-79"/>
              <w:jc w:val="center"/>
              <w:rPr>
                <w:sz w:val="20"/>
              </w:rPr>
            </w:pPr>
          </w:p>
        </w:tc>
        <w:tc>
          <w:tcPr>
            <w:tcW w:w="633" w:type="dxa"/>
          </w:tcPr>
          <w:p w14:paraId="5568CF56" w14:textId="7E101F04" w:rsidR="00E97FD0" w:rsidRPr="00FA0591" w:rsidRDefault="00E97FD0" w:rsidP="00E97FD0">
            <w:pPr>
              <w:pStyle w:val="acctfourfigures"/>
              <w:tabs>
                <w:tab w:val="clear" w:pos="765"/>
              </w:tabs>
              <w:spacing w:line="240" w:lineRule="auto"/>
              <w:ind w:left="-79" w:right="-79"/>
              <w:jc w:val="center"/>
              <w:rPr>
                <w:sz w:val="20"/>
                <w:lang w:bidi="th-TH"/>
              </w:rPr>
            </w:pPr>
            <w:r w:rsidRPr="00FA0591">
              <w:rPr>
                <w:sz w:val="20"/>
              </w:rPr>
              <w:t>2019</w:t>
            </w:r>
          </w:p>
        </w:tc>
        <w:tc>
          <w:tcPr>
            <w:tcW w:w="195" w:type="dxa"/>
          </w:tcPr>
          <w:p w14:paraId="30E6EE6F" w14:textId="77777777" w:rsidR="00E97FD0" w:rsidRPr="00FA0591" w:rsidRDefault="00E97FD0" w:rsidP="00E97FD0">
            <w:pPr>
              <w:pStyle w:val="acctmergecolhdg"/>
              <w:spacing w:line="240" w:lineRule="auto"/>
              <w:rPr>
                <w:b w:val="0"/>
                <w:bCs/>
                <w:sz w:val="20"/>
              </w:rPr>
            </w:pPr>
          </w:p>
        </w:tc>
        <w:tc>
          <w:tcPr>
            <w:tcW w:w="857" w:type="dxa"/>
            <w:shd w:val="clear" w:color="auto" w:fill="auto"/>
          </w:tcPr>
          <w:p w14:paraId="4B006F8D" w14:textId="79172EAD" w:rsidR="00E97FD0" w:rsidRPr="00FA0591" w:rsidRDefault="00E97FD0" w:rsidP="00E97FD0">
            <w:pPr>
              <w:pStyle w:val="acctfourfigures"/>
              <w:tabs>
                <w:tab w:val="clear" w:pos="765"/>
              </w:tabs>
              <w:spacing w:line="240" w:lineRule="auto"/>
              <w:ind w:left="-79" w:right="-79"/>
              <w:jc w:val="center"/>
              <w:rPr>
                <w:sz w:val="20"/>
                <w:lang w:val="en-US" w:bidi="th-TH"/>
              </w:rPr>
            </w:pPr>
            <w:r w:rsidRPr="00FA0591">
              <w:rPr>
                <w:sz w:val="20"/>
              </w:rPr>
              <w:t>2020</w:t>
            </w:r>
          </w:p>
        </w:tc>
        <w:tc>
          <w:tcPr>
            <w:tcW w:w="195" w:type="dxa"/>
          </w:tcPr>
          <w:p w14:paraId="6AC440B9" w14:textId="77777777" w:rsidR="00E97FD0" w:rsidRPr="00FA0591" w:rsidRDefault="00E97FD0" w:rsidP="00E97FD0">
            <w:pPr>
              <w:pStyle w:val="acctfourfigures"/>
              <w:tabs>
                <w:tab w:val="clear" w:pos="765"/>
              </w:tabs>
              <w:spacing w:line="240" w:lineRule="auto"/>
              <w:ind w:left="-79" w:right="-79"/>
              <w:jc w:val="center"/>
              <w:rPr>
                <w:sz w:val="20"/>
              </w:rPr>
            </w:pPr>
          </w:p>
        </w:tc>
        <w:tc>
          <w:tcPr>
            <w:tcW w:w="901" w:type="dxa"/>
          </w:tcPr>
          <w:p w14:paraId="05F3E482" w14:textId="42982F50" w:rsidR="00E97FD0" w:rsidRPr="00FA0591" w:rsidRDefault="00E97FD0" w:rsidP="00E97FD0">
            <w:pPr>
              <w:pStyle w:val="acctfourfigures"/>
              <w:tabs>
                <w:tab w:val="clear" w:pos="765"/>
              </w:tabs>
              <w:spacing w:line="240" w:lineRule="auto"/>
              <w:ind w:left="-79" w:right="-79"/>
              <w:jc w:val="center"/>
              <w:rPr>
                <w:sz w:val="20"/>
                <w:lang w:bidi="th-TH"/>
              </w:rPr>
            </w:pPr>
            <w:r w:rsidRPr="00FA0591">
              <w:rPr>
                <w:sz w:val="20"/>
              </w:rPr>
              <w:t>2019</w:t>
            </w:r>
          </w:p>
        </w:tc>
        <w:tc>
          <w:tcPr>
            <w:tcW w:w="195" w:type="dxa"/>
          </w:tcPr>
          <w:p w14:paraId="789206E5" w14:textId="77777777" w:rsidR="00E97FD0" w:rsidRPr="00FA0591" w:rsidRDefault="00E97FD0" w:rsidP="00E97FD0">
            <w:pPr>
              <w:pStyle w:val="acctmergecolhdg"/>
              <w:spacing w:line="240" w:lineRule="auto"/>
              <w:rPr>
                <w:b w:val="0"/>
                <w:bCs/>
                <w:sz w:val="20"/>
              </w:rPr>
            </w:pPr>
          </w:p>
        </w:tc>
        <w:tc>
          <w:tcPr>
            <w:tcW w:w="879" w:type="dxa"/>
          </w:tcPr>
          <w:p w14:paraId="26373437" w14:textId="7202CF65" w:rsidR="00E97FD0" w:rsidRPr="00FA0591" w:rsidRDefault="00E97FD0" w:rsidP="00E97FD0">
            <w:pPr>
              <w:pStyle w:val="acctfourfigures"/>
              <w:tabs>
                <w:tab w:val="clear" w:pos="765"/>
              </w:tabs>
              <w:spacing w:line="240" w:lineRule="auto"/>
              <w:ind w:left="-79" w:right="-79"/>
              <w:jc w:val="center"/>
              <w:rPr>
                <w:sz w:val="20"/>
                <w:lang w:val="en-US" w:bidi="th-TH"/>
              </w:rPr>
            </w:pPr>
            <w:r w:rsidRPr="00FA0591">
              <w:rPr>
                <w:sz w:val="20"/>
              </w:rPr>
              <w:t>2020</w:t>
            </w:r>
          </w:p>
        </w:tc>
        <w:tc>
          <w:tcPr>
            <w:tcW w:w="195" w:type="dxa"/>
          </w:tcPr>
          <w:p w14:paraId="2EDAE03F" w14:textId="77777777" w:rsidR="00E97FD0" w:rsidRPr="00FA0591" w:rsidRDefault="00E97FD0" w:rsidP="00E97FD0">
            <w:pPr>
              <w:pStyle w:val="acctfourfigures"/>
              <w:tabs>
                <w:tab w:val="clear" w:pos="765"/>
              </w:tabs>
              <w:spacing w:line="240" w:lineRule="auto"/>
              <w:ind w:left="-79" w:right="-79"/>
              <w:jc w:val="center"/>
              <w:rPr>
                <w:sz w:val="20"/>
              </w:rPr>
            </w:pPr>
          </w:p>
        </w:tc>
        <w:tc>
          <w:tcPr>
            <w:tcW w:w="891" w:type="dxa"/>
          </w:tcPr>
          <w:p w14:paraId="422416FE" w14:textId="296CA4A9" w:rsidR="00E97FD0" w:rsidRPr="00FA0591" w:rsidRDefault="00E97FD0" w:rsidP="00E97FD0">
            <w:pPr>
              <w:pStyle w:val="acctfourfigures"/>
              <w:tabs>
                <w:tab w:val="clear" w:pos="765"/>
              </w:tabs>
              <w:spacing w:line="240" w:lineRule="auto"/>
              <w:ind w:left="-79" w:right="-79"/>
              <w:jc w:val="center"/>
              <w:rPr>
                <w:sz w:val="20"/>
                <w:lang w:bidi="th-TH"/>
              </w:rPr>
            </w:pPr>
            <w:r w:rsidRPr="00FA0591">
              <w:rPr>
                <w:sz w:val="20"/>
              </w:rPr>
              <w:t>2019</w:t>
            </w:r>
          </w:p>
        </w:tc>
        <w:tc>
          <w:tcPr>
            <w:tcW w:w="195" w:type="dxa"/>
          </w:tcPr>
          <w:p w14:paraId="7D92EC15" w14:textId="77777777" w:rsidR="00E97FD0" w:rsidRPr="00FA0591" w:rsidRDefault="00E97FD0" w:rsidP="00E97FD0">
            <w:pPr>
              <w:pStyle w:val="acctfourfigures"/>
              <w:tabs>
                <w:tab w:val="clear" w:pos="765"/>
              </w:tabs>
              <w:spacing w:line="240" w:lineRule="auto"/>
              <w:ind w:left="-79" w:right="-79"/>
              <w:jc w:val="center"/>
              <w:rPr>
                <w:sz w:val="20"/>
              </w:rPr>
            </w:pPr>
          </w:p>
        </w:tc>
        <w:tc>
          <w:tcPr>
            <w:tcW w:w="869" w:type="dxa"/>
          </w:tcPr>
          <w:p w14:paraId="6A18E6C8" w14:textId="323146CB" w:rsidR="00E97FD0" w:rsidRPr="00FA0591" w:rsidRDefault="00E97FD0" w:rsidP="00E97FD0">
            <w:pPr>
              <w:pStyle w:val="acctfourfigures"/>
              <w:tabs>
                <w:tab w:val="clear" w:pos="765"/>
              </w:tabs>
              <w:spacing w:line="240" w:lineRule="auto"/>
              <w:ind w:left="-79" w:right="-79"/>
              <w:jc w:val="center"/>
              <w:rPr>
                <w:sz w:val="20"/>
                <w:lang w:val="en-US" w:bidi="th-TH"/>
              </w:rPr>
            </w:pPr>
            <w:r w:rsidRPr="00FA0591">
              <w:rPr>
                <w:sz w:val="20"/>
              </w:rPr>
              <w:t>2020</w:t>
            </w:r>
          </w:p>
        </w:tc>
        <w:tc>
          <w:tcPr>
            <w:tcW w:w="195" w:type="dxa"/>
          </w:tcPr>
          <w:p w14:paraId="585A79F8" w14:textId="77777777" w:rsidR="00E97FD0" w:rsidRPr="00FA0591" w:rsidRDefault="00E97FD0" w:rsidP="00E97FD0">
            <w:pPr>
              <w:pStyle w:val="acctfourfigures"/>
              <w:tabs>
                <w:tab w:val="clear" w:pos="765"/>
              </w:tabs>
              <w:spacing w:line="240" w:lineRule="auto"/>
              <w:ind w:left="-79" w:right="-79"/>
              <w:jc w:val="center"/>
              <w:rPr>
                <w:sz w:val="20"/>
              </w:rPr>
            </w:pPr>
          </w:p>
        </w:tc>
        <w:tc>
          <w:tcPr>
            <w:tcW w:w="976" w:type="dxa"/>
          </w:tcPr>
          <w:p w14:paraId="5D4DB66A" w14:textId="664CB7A2" w:rsidR="00E97FD0" w:rsidRPr="00FA0591" w:rsidRDefault="00E97FD0" w:rsidP="00E97FD0">
            <w:pPr>
              <w:pStyle w:val="acctfourfigures"/>
              <w:tabs>
                <w:tab w:val="clear" w:pos="765"/>
              </w:tabs>
              <w:spacing w:line="240" w:lineRule="auto"/>
              <w:ind w:left="-79" w:right="-79"/>
              <w:jc w:val="center"/>
              <w:rPr>
                <w:sz w:val="20"/>
                <w:lang w:bidi="th-TH"/>
              </w:rPr>
            </w:pPr>
            <w:r w:rsidRPr="00FA0591">
              <w:rPr>
                <w:sz w:val="20"/>
              </w:rPr>
              <w:t>2019</w:t>
            </w:r>
          </w:p>
        </w:tc>
        <w:tc>
          <w:tcPr>
            <w:tcW w:w="180" w:type="dxa"/>
          </w:tcPr>
          <w:p w14:paraId="095BDB06" w14:textId="77777777" w:rsidR="00E97FD0" w:rsidRPr="00FA0591" w:rsidRDefault="00E97FD0" w:rsidP="00E97FD0">
            <w:pPr>
              <w:pStyle w:val="acctmergecolhdg"/>
              <w:spacing w:line="240" w:lineRule="auto"/>
              <w:rPr>
                <w:b w:val="0"/>
                <w:bCs/>
                <w:sz w:val="20"/>
              </w:rPr>
            </w:pPr>
          </w:p>
        </w:tc>
        <w:tc>
          <w:tcPr>
            <w:tcW w:w="918" w:type="dxa"/>
          </w:tcPr>
          <w:p w14:paraId="0897D92B" w14:textId="79052048" w:rsidR="00E97FD0" w:rsidRPr="00FA0591" w:rsidRDefault="00E97FD0" w:rsidP="00E97FD0">
            <w:pPr>
              <w:pStyle w:val="acctfourfigures"/>
              <w:tabs>
                <w:tab w:val="clear" w:pos="765"/>
              </w:tabs>
              <w:spacing w:line="240" w:lineRule="auto"/>
              <w:ind w:left="-79" w:right="-79"/>
              <w:jc w:val="center"/>
              <w:rPr>
                <w:sz w:val="20"/>
                <w:lang w:val="en-US" w:bidi="th-TH"/>
              </w:rPr>
            </w:pPr>
            <w:r w:rsidRPr="00FA0591">
              <w:rPr>
                <w:sz w:val="20"/>
              </w:rPr>
              <w:t>2020</w:t>
            </w:r>
          </w:p>
        </w:tc>
        <w:tc>
          <w:tcPr>
            <w:tcW w:w="195" w:type="dxa"/>
          </w:tcPr>
          <w:p w14:paraId="4472F2AE" w14:textId="77777777" w:rsidR="00E97FD0" w:rsidRPr="00FA0591" w:rsidRDefault="00E97FD0" w:rsidP="00E97FD0">
            <w:pPr>
              <w:pStyle w:val="acctfourfigures"/>
              <w:tabs>
                <w:tab w:val="clear" w:pos="765"/>
              </w:tabs>
              <w:spacing w:line="240" w:lineRule="auto"/>
              <w:ind w:left="-79" w:right="-79"/>
              <w:jc w:val="center"/>
              <w:rPr>
                <w:sz w:val="20"/>
              </w:rPr>
            </w:pPr>
          </w:p>
        </w:tc>
        <w:tc>
          <w:tcPr>
            <w:tcW w:w="982" w:type="dxa"/>
          </w:tcPr>
          <w:p w14:paraId="07E7A205" w14:textId="29ABAE5F" w:rsidR="00E97FD0" w:rsidRPr="00FA0591" w:rsidRDefault="00E97FD0" w:rsidP="00E97FD0">
            <w:pPr>
              <w:pStyle w:val="acctfourfigures"/>
              <w:tabs>
                <w:tab w:val="clear" w:pos="765"/>
              </w:tabs>
              <w:spacing w:line="240" w:lineRule="auto"/>
              <w:ind w:left="-79" w:right="-79"/>
              <w:jc w:val="center"/>
              <w:rPr>
                <w:sz w:val="20"/>
                <w:lang w:val="en-US" w:bidi="th-TH"/>
              </w:rPr>
            </w:pPr>
            <w:r w:rsidRPr="00FA0591">
              <w:rPr>
                <w:sz w:val="20"/>
              </w:rPr>
              <w:t>2019</w:t>
            </w:r>
          </w:p>
        </w:tc>
      </w:tr>
      <w:tr w:rsidR="00EC579C" w:rsidRPr="00FA0591" w14:paraId="17C0B7F6" w14:textId="77777777" w:rsidTr="00686B16">
        <w:trPr>
          <w:cantSplit/>
          <w:trHeight w:val="270"/>
        </w:trPr>
        <w:tc>
          <w:tcPr>
            <w:tcW w:w="1530" w:type="dxa"/>
            <w:vAlign w:val="bottom"/>
          </w:tcPr>
          <w:p w14:paraId="01E9FA6A" w14:textId="77777777" w:rsidR="00EC579C" w:rsidRPr="00FA0591" w:rsidRDefault="00EC579C" w:rsidP="0016343F">
            <w:pPr>
              <w:rPr>
                <w:rFonts w:cs="Times New Roman"/>
                <w:b/>
                <w:bCs/>
                <w:sz w:val="20"/>
                <w:szCs w:val="20"/>
              </w:rPr>
            </w:pPr>
          </w:p>
        </w:tc>
        <w:tc>
          <w:tcPr>
            <w:tcW w:w="1845" w:type="dxa"/>
            <w:vAlign w:val="bottom"/>
          </w:tcPr>
          <w:p w14:paraId="08387566" w14:textId="77777777" w:rsidR="00EC579C" w:rsidRPr="00FA0591" w:rsidRDefault="00EC579C" w:rsidP="0016343F">
            <w:pPr>
              <w:jc w:val="center"/>
              <w:rPr>
                <w:rFonts w:cs="Times New Roman"/>
                <w:i/>
                <w:iCs/>
                <w:sz w:val="20"/>
                <w:szCs w:val="20"/>
                <w:cs/>
              </w:rPr>
            </w:pPr>
          </w:p>
        </w:tc>
        <w:tc>
          <w:tcPr>
            <w:tcW w:w="1231" w:type="dxa"/>
            <w:vAlign w:val="bottom"/>
          </w:tcPr>
          <w:p w14:paraId="78FC8912" w14:textId="77777777" w:rsidR="00EC579C" w:rsidRPr="00FA0591" w:rsidRDefault="00EC579C" w:rsidP="0016343F">
            <w:pPr>
              <w:jc w:val="center"/>
              <w:rPr>
                <w:rFonts w:cs="Times New Roman"/>
                <w:i/>
                <w:iCs/>
                <w:sz w:val="20"/>
                <w:szCs w:val="20"/>
                <w:cs/>
              </w:rPr>
            </w:pPr>
          </w:p>
        </w:tc>
        <w:tc>
          <w:tcPr>
            <w:tcW w:w="1505" w:type="dxa"/>
            <w:gridSpan w:val="3"/>
            <w:vAlign w:val="bottom"/>
          </w:tcPr>
          <w:p w14:paraId="0B235F29" w14:textId="77777777" w:rsidR="00EC579C" w:rsidRPr="00FA0591" w:rsidRDefault="00EC579C" w:rsidP="0016343F">
            <w:pPr>
              <w:jc w:val="center"/>
              <w:rPr>
                <w:rFonts w:cs="Times New Roman"/>
                <w:i/>
                <w:iCs/>
                <w:sz w:val="20"/>
                <w:szCs w:val="20"/>
              </w:rPr>
            </w:pPr>
            <w:r w:rsidRPr="00FA0591">
              <w:rPr>
                <w:rFonts w:cs="Times New Roman"/>
                <w:i/>
                <w:iCs/>
                <w:sz w:val="20"/>
                <w:szCs w:val="20"/>
                <w:cs/>
              </w:rPr>
              <w:t>(</w:t>
            </w:r>
            <w:r w:rsidRPr="00FA0591">
              <w:rPr>
                <w:rFonts w:cs="Times New Roman"/>
                <w:i/>
                <w:iCs/>
                <w:sz w:val="20"/>
                <w:szCs w:val="20"/>
                <w:lang w:bidi="ar-SA"/>
              </w:rPr>
              <w:t>%</w:t>
            </w:r>
            <w:r w:rsidRPr="00FA0591">
              <w:rPr>
                <w:rFonts w:cs="Times New Roman"/>
                <w:i/>
                <w:iCs/>
                <w:sz w:val="20"/>
                <w:szCs w:val="20"/>
                <w:cs/>
              </w:rPr>
              <w:t>)</w:t>
            </w:r>
          </w:p>
        </w:tc>
        <w:tc>
          <w:tcPr>
            <w:tcW w:w="195" w:type="dxa"/>
            <w:vAlign w:val="bottom"/>
          </w:tcPr>
          <w:p w14:paraId="6706542D" w14:textId="77777777" w:rsidR="00EC579C" w:rsidRPr="00FA0591" w:rsidRDefault="00EC579C" w:rsidP="0016343F">
            <w:pPr>
              <w:rPr>
                <w:rFonts w:cs="Times New Roman"/>
                <w:i/>
                <w:iCs/>
                <w:sz w:val="20"/>
                <w:szCs w:val="20"/>
              </w:rPr>
            </w:pPr>
          </w:p>
        </w:tc>
        <w:tc>
          <w:tcPr>
            <w:tcW w:w="8623" w:type="dxa"/>
            <w:gridSpan w:val="15"/>
            <w:vAlign w:val="bottom"/>
          </w:tcPr>
          <w:p w14:paraId="78D82998" w14:textId="77777777" w:rsidR="00EC579C" w:rsidRPr="00FA0591" w:rsidRDefault="00EC579C" w:rsidP="0016343F">
            <w:pPr>
              <w:pStyle w:val="acctfourfigures"/>
              <w:tabs>
                <w:tab w:val="clear" w:pos="765"/>
                <w:tab w:val="decimal" w:pos="731"/>
              </w:tabs>
              <w:spacing w:line="240" w:lineRule="auto"/>
              <w:ind w:right="11"/>
              <w:jc w:val="center"/>
              <w:rPr>
                <w:i/>
                <w:iCs/>
                <w:sz w:val="20"/>
                <w:cs/>
                <w:lang w:bidi="th-TH"/>
              </w:rPr>
            </w:pPr>
            <w:r w:rsidRPr="00FA0591">
              <w:rPr>
                <w:i/>
                <w:iCs/>
                <w:sz w:val="20"/>
                <w:lang w:val="en-US"/>
              </w:rPr>
              <w:t>(in thousand Baht)</w:t>
            </w:r>
          </w:p>
        </w:tc>
      </w:tr>
      <w:tr w:rsidR="00EC579C" w:rsidRPr="00FA0591" w14:paraId="3273E674" w14:textId="77777777" w:rsidTr="00686B16">
        <w:trPr>
          <w:cantSplit/>
          <w:trHeight w:val="225"/>
        </w:trPr>
        <w:tc>
          <w:tcPr>
            <w:tcW w:w="3375" w:type="dxa"/>
            <w:gridSpan w:val="2"/>
            <w:vAlign w:val="bottom"/>
          </w:tcPr>
          <w:p w14:paraId="575E2910" w14:textId="77777777" w:rsidR="00EC579C" w:rsidRPr="00FA0591" w:rsidRDefault="00EC579C" w:rsidP="0016343F">
            <w:pPr>
              <w:tabs>
                <w:tab w:val="decimal" w:pos="461"/>
              </w:tabs>
              <w:rPr>
                <w:rFonts w:cs="Times New Roman"/>
                <w:b/>
                <w:bCs/>
                <w:i/>
                <w:iCs/>
                <w:sz w:val="20"/>
                <w:szCs w:val="20"/>
              </w:rPr>
            </w:pPr>
            <w:r w:rsidRPr="00FA0591">
              <w:rPr>
                <w:rFonts w:cs="Times New Roman"/>
                <w:b/>
                <w:bCs/>
                <w:i/>
                <w:iCs/>
                <w:sz w:val="20"/>
                <w:szCs w:val="20"/>
              </w:rPr>
              <w:t>Joint venture</w:t>
            </w:r>
          </w:p>
        </w:tc>
        <w:tc>
          <w:tcPr>
            <w:tcW w:w="1231" w:type="dxa"/>
            <w:vAlign w:val="bottom"/>
          </w:tcPr>
          <w:p w14:paraId="525A3CB4" w14:textId="77777777" w:rsidR="00EC579C" w:rsidRPr="00FA0591" w:rsidRDefault="00EC579C" w:rsidP="0016343F">
            <w:pPr>
              <w:tabs>
                <w:tab w:val="decimal" w:pos="461"/>
                <w:tab w:val="decimal" w:pos="821"/>
              </w:tabs>
              <w:rPr>
                <w:rFonts w:cs="Times New Roman"/>
                <w:i/>
                <w:iCs/>
                <w:sz w:val="20"/>
                <w:szCs w:val="20"/>
              </w:rPr>
            </w:pPr>
          </w:p>
        </w:tc>
        <w:tc>
          <w:tcPr>
            <w:tcW w:w="677" w:type="dxa"/>
            <w:vAlign w:val="bottom"/>
          </w:tcPr>
          <w:p w14:paraId="6AD7A2D3" w14:textId="77777777" w:rsidR="00EC579C" w:rsidRPr="00FA0591" w:rsidRDefault="00EC579C" w:rsidP="0016343F">
            <w:pPr>
              <w:tabs>
                <w:tab w:val="decimal" w:pos="461"/>
              </w:tabs>
              <w:rPr>
                <w:rFonts w:cs="Times New Roman"/>
                <w:i/>
                <w:iCs/>
                <w:sz w:val="20"/>
                <w:szCs w:val="20"/>
              </w:rPr>
            </w:pPr>
          </w:p>
        </w:tc>
        <w:tc>
          <w:tcPr>
            <w:tcW w:w="195" w:type="dxa"/>
            <w:vAlign w:val="bottom"/>
          </w:tcPr>
          <w:p w14:paraId="6D8E65E5" w14:textId="77777777" w:rsidR="00EC579C" w:rsidRPr="00FA0591" w:rsidRDefault="00EC579C" w:rsidP="0016343F">
            <w:pPr>
              <w:tabs>
                <w:tab w:val="decimal" w:pos="461"/>
              </w:tabs>
              <w:rPr>
                <w:rFonts w:cs="Times New Roman"/>
                <w:i/>
                <w:iCs/>
                <w:sz w:val="20"/>
                <w:szCs w:val="20"/>
              </w:rPr>
            </w:pPr>
          </w:p>
        </w:tc>
        <w:tc>
          <w:tcPr>
            <w:tcW w:w="633" w:type="dxa"/>
            <w:vAlign w:val="bottom"/>
          </w:tcPr>
          <w:p w14:paraId="0AE7FC1A" w14:textId="77777777" w:rsidR="00EC579C" w:rsidRPr="00FA0591" w:rsidRDefault="00EC579C" w:rsidP="0016343F">
            <w:pPr>
              <w:tabs>
                <w:tab w:val="decimal" w:pos="281"/>
              </w:tabs>
              <w:ind w:right="-79"/>
              <w:rPr>
                <w:rFonts w:cs="Times New Roman"/>
                <w:i/>
                <w:iCs/>
                <w:sz w:val="20"/>
                <w:szCs w:val="20"/>
              </w:rPr>
            </w:pPr>
          </w:p>
        </w:tc>
        <w:tc>
          <w:tcPr>
            <w:tcW w:w="195" w:type="dxa"/>
            <w:vAlign w:val="bottom"/>
          </w:tcPr>
          <w:p w14:paraId="00BF394E" w14:textId="77777777" w:rsidR="00EC579C" w:rsidRPr="00FA0591" w:rsidRDefault="00EC579C" w:rsidP="0016343F">
            <w:pPr>
              <w:tabs>
                <w:tab w:val="decimal" w:pos="281"/>
                <w:tab w:val="decimal" w:pos="461"/>
              </w:tabs>
              <w:rPr>
                <w:rFonts w:cs="Times New Roman"/>
                <w:i/>
                <w:iCs/>
                <w:sz w:val="20"/>
                <w:szCs w:val="20"/>
              </w:rPr>
            </w:pPr>
          </w:p>
        </w:tc>
        <w:tc>
          <w:tcPr>
            <w:tcW w:w="857" w:type="dxa"/>
            <w:vAlign w:val="bottom"/>
          </w:tcPr>
          <w:p w14:paraId="4306203B" w14:textId="77777777" w:rsidR="00EC579C" w:rsidRPr="00FA0591" w:rsidRDefault="00EC579C" w:rsidP="0016343F">
            <w:pPr>
              <w:pStyle w:val="acctfourfigures"/>
              <w:tabs>
                <w:tab w:val="clear" w:pos="765"/>
                <w:tab w:val="decimal" w:pos="619"/>
              </w:tabs>
              <w:spacing w:line="240" w:lineRule="auto"/>
              <w:ind w:left="-79" w:right="-79"/>
              <w:jc w:val="thaiDistribute"/>
              <w:rPr>
                <w:sz w:val="20"/>
                <w:lang w:bidi="th-TH"/>
              </w:rPr>
            </w:pPr>
          </w:p>
        </w:tc>
        <w:tc>
          <w:tcPr>
            <w:tcW w:w="195" w:type="dxa"/>
            <w:vAlign w:val="bottom"/>
          </w:tcPr>
          <w:p w14:paraId="5D0F486E" w14:textId="77777777" w:rsidR="00EC579C" w:rsidRPr="00FA0591" w:rsidRDefault="00EC579C" w:rsidP="0016343F">
            <w:pPr>
              <w:pStyle w:val="acctfourfigures"/>
              <w:tabs>
                <w:tab w:val="decimal" w:pos="551"/>
              </w:tabs>
              <w:spacing w:line="240" w:lineRule="auto"/>
              <w:rPr>
                <w:sz w:val="20"/>
              </w:rPr>
            </w:pPr>
          </w:p>
        </w:tc>
        <w:tc>
          <w:tcPr>
            <w:tcW w:w="901" w:type="dxa"/>
            <w:vAlign w:val="bottom"/>
          </w:tcPr>
          <w:p w14:paraId="2E5A96D4" w14:textId="77777777" w:rsidR="00EC579C" w:rsidRPr="00FA0591" w:rsidRDefault="00EC579C" w:rsidP="0016343F">
            <w:pPr>
              <w:pStyle w:val="acctfourfigures"/>
              <w:tabs>
                <w:tab w:val="clear" w:pos="765"/>
                <w:tab w:val="decimal" w:pos="619"/>
              </w:tabs>
              <w:spacing w:line="240" w:lineRule="auto"/>
              <w:ind w:left="-79" w:right="-79"/>
              <w:jc w:val="thaiDistribute"/>
              <w:rPr>
                <w:sz w:val="20"/>
                <w:lang w:bidi="th-TH"/>
              </w:rPr>
            </w:pPr>
          </w:p>
        </w:tc>
        <w:tc>
          <w:tcPr>
            <w:tcW w:w="195" w:type="dxa"/>
            <w:vAlign w:val="bottom"/>
          </w:tcPr>
          <w:p w14:paraId="645907F3" w14:textId="77777777" w:rsidR="00EC579C" w:rsidRPr="00FA0591" w:rsidRDefault="00EC579C" w:rsidP="0016343F">
            <w:pPr>
              <w:pStyle w:val="acctfourfigures"/>
              <w:tabs>
                <w:tab w:val="decimal" w:pos="551"/>
              </w:tabs>
              <w:spacing w:line="240" w:lineRule="auto"/>
              <w:rPr>
                <w:sz w:val="20"/>
              </w:rPr>
            </w:pPr>
          </w:p>
        </w:tc>
        <w:tc>
          <w:tcPr>
            <w:tcW w:w="879" w:type="dxa"/>
            <w:vAlign w:val="bottom"/>
          </w:tcPr>
          <w:p w14:paraId="4692D350" w14:textId="77777777" w:rsidR="00EC579C" w:rsidRPr="00FA0591" w:rsidRDefault="00EC579C" w:rsidP="0016343F">
            <w:pPr>
              <w:pStyle w:val="acctfourfigures"/>
              <w:tabs>
                <w:tab w:val="clear" w:pos="765"/>
                <w:tab w:val="decimal" w:pos="619"/>
              </w:tabs>
              <w:spacing w:line="240" w:lineRule="auto"/>
              <w:ind w:left="-79" w:right="-79"/>
              <w:jc w:val="thaiDistribute"/>
              <w:rPr>
                <w:sz w:val="20"/>
                <w:lang w:bidi="th-TH"/>
              </w:rPr>
            </w:pPr>
          </w:p>
        </w:tc>
        <w:tc>
          <w:tcPr>
            <w:tcW w:w="195" w:type="dxa"/>
            <w:vAlign w:val="bottom"/>
          </w:tcPr>
          <w:p w14:paraId="09C17C55" w14:textId="77777777" w:rsidR="00EC579C" w:rsidRPr="00FA0591" w:rsidRDefault="00EC579C" w:rsidP="0016343F">
            <w:pPr>
              <w:pStyle w:val="acctfourfigures"/>
              <w:tabs>
                <w:tab w:val="decimal" w:pos="551"/>
              </w:tabs>
              <w:spacing w:line="240" w:lineRule="auto"/>
              <w:rPr>
                <w:sz w:val="20"/>
              </w:rPr>
            </w:pPr>
          </w:p>
        </w:tc>
        <w:tc>
          <w:tcPr>
            <w:tcW w:w="891" w:type="dxa"/>
            <w:vAlign w:val="bottom"/>
          </w:tcPr>
          <w:p w14:paraId="5ECB7B4E" w14:textId="77777777" w:rsidR="00EC579C" w:rsidRPr="00FA0591" w:rsidRDefault="00EC579C" w:rsidP="0016343F">
            <w:pPr>
              <w:pStyle w:val="acctfourfigures"/>
              <w:tabs>
                <w:tab w:val="clear" w:pos="765"/>
                <w:tab w:val="decimal" w:pos="619"/>
              </w:tabs>
              <w:spacing w:line="240" w:lineRule="auto"/>
              <w:ind w:left="-79" w:right="-79"/>
              <w:jc w:val="thaiDistribute"/>
              <w:rPr>
                <w:sz w:val="20"/>
                <w:lang w:bidi="th-TH"/>
              </w:rPr>
            </w:pPr>
          </w:p>
        </w:tc>
        <w:tc>
          <w:tcPr>
            <w:tcW w:w="195" w:type="dxa"/>
            <w:vAlign w:val="bottom"/>
          </w:tcPr>
          <w:p w14:paraId="3F46428B" w14:textId="77777777" w:rsidR="00EC579C" w:rsidRPr="00FA0591" w:rsidRDefault="00EC579C" w:rsidP="0016343F">
            <w:pPr>
              <w:pStyle w:val="acctfourfigures"/>
              <w:tabs>
                <w:tab w:val="clear" w:pos="765"/>
                <w:tab w:val="decimal" w:pos="619"/>
              </w:tabs>
              <w:spacing w:line="240" w:lineRule="auto"/>
              <w:ind w:left="-79" w:right="-79"/>
              <w:jc w:val="thaiDistribute"/>
              <w:rPr>
                <w:sz w:val="20"/>
                <w:lang w:bidi="th-TH"/>
              </w:rPr>
            </w:pPr>
          </w:p>
        </w:tc>
        <w:tc>
          <w:tcPr>
            <w:tcW w:w="869" w:type="dxa"/>
            <w:vAlign w:val="bottom"/>
          </w:tcPr>
          <w:p w14:paraId="057394DC" w14:textId="77777777" w:rsidR="00EC579C" w:rsidRPr="00FA0591" w:rsidRDefault="00EC579C" w:rsidP="0016343F">
            <w:pPr>
              <w:pStyle w:val="acctfourfigures"/>
              <w:tabs>
                <w:tab w:val="clear" w:pos="765"/>
                <w:tab w:val="decimal" w:pos="619"/>
              </w:tabs>
              <w:spacing w:line="240" w:lineRule="auto"/>
              <w:ind w:left="-79" w:right="-79"/>
              <w:jc w:val="thaiDistribute"/>
              <w:rPr>
                <w:sz w:val="20"/>
                <w:lang w:bidi="th-TH"/>
              </w:rPr>
            </w:pPr>
          </w:p>
        </w:tc>
        <w:tc>
          <w:tcPr>
            <w:tcW w:w="195" w:type="dxa"/>
            <w:vAlign w:val="bottom"/>
          </w:tcPr>
          <w:p w14:paraId="3E225E8A" w14:textId="77777777" w:rsidR="00EC579C" w:rsidRPr="00FA0591" w:rsidRDefault="00EC579C" w:rsidP="0016343F">
            <w:pPr>
              <w:pStyle w:val="acctfourfigures"/>
              <w:tabs>
                <w:tab w:val="decimal" w:pos="551"/>
              </w:tabs>
              <w:spacing w:line="240" w:lineRule="auto"/>
              <w:rPr>
                <w:sz w:val="20"/>
              </w:rPr>
            </w:pPr>
          </w:p>
        </w:tc>
        <w:tc>
          <w:tcPr>
            <w:tcW w:w="976" w:type="dxa"/>
            <w:vAlign w:val="bottom"/>
          </w:tcPr>
          <w:p w14:paraId="4791AAD3" w14:textId="77777777" w:rsidR="00EC579C" w:rsidRPr="00FA0591" w:rsidRDefault="00EC579C" w:rsidP="0016343F">
            <w:pPr>
              <w:pStyle w:val="acctfourfigures"/>
              <w:tabs>
                <w:tab w:val="clear" w:pos="765"/>
                <w:tab w:val="decimal" w:pos="619"/>
              </w:tabs>
              <w:spacing w:line="240" w:lineRule="auto"/>
              <w:ind w:left="-79" w:right="-79"/>
              <w:jc w:val="thaiDistribute"/>
              <w:rPr>
                <w:sz w:val="20"/>
                <w:lang w:bidi="th-TH"/>
              </w:rPr>
            </w:pPr>
          </w:p>
        </w:tc>
        <w:tc>
          <w:tcPr>
            <w:tcW w:w="180" w:type="dxa"/>
            <w:vAlign w:val="bottom"/>
          </w:tcPr>
          <w:p w14:paraId="3A534090" w14:textId="77777777" w:rsidR="00EC579C" w:rsidRPr="00FA0591" w:rsidRDefault="00EC579C" w:rsidP="0016343F">
            <w:pPr>
              <w:pStyle w:val="acctfourfigures"/>
              <w:tabs>
                <w:tab w:val="decimal" w:pos="551"/>
              </w:tabs>
              <w:spacing w:line="240" w:lineRule="auto"/>
              <w:rPr>
                <w:sz w:val="20"/>
              </w:rPr>
            </w:pPr>
          </w:p>
        </w:tc>
        <w:tc>
          <w:tcPr>
            <w:tcW w:w="918" w:type="dxa"/>
            <w:vAlign w:val="bottom"/>
          </w:tcPr>
          <w:p w14:paraId="26E09AF9" w14:textId="77777777" w:rsidR="00EC579C" w:rsidRPr="00FA0591" w:rsidRDefault="00EC579C" w:rsidP="0016343F">
            <w:pPr>
              <w:pStyle w:val="acctfourfigures"/>
              <w:tabs>
                <w:tab w:val="clear" w:pos="765"/>
                <w:tab w:val="decimal" w:pos="619"/>
              </w:tabs>
              <w:spacing w:line="240" w:lineRule="auto"/>
              <w:ind w:left="-79" w:right="-79"/>
              <w:jc w:val="thaiDistribute"/>
              <w:rPr>
                <w:sz w:val="20"/>
                <w:lang w:bidi="th-TH"/>
              </w:rPr>
            </w:pPr>
          </w:p>
        </w:tc>
        <w:tc>
          <w:tcPr>
            <w:tcW w:w="195" w:type="dxa"/>
            <w:vAlign w:val="bottom"/>
          </w:tcPr>
          <w:p w14:paraId="11A600F3" w14:textId="77777777" w:rsidR="00EC579C" w:rsidRPr="00FA0591" w:rsidRDefault="00EC579C" w:rsidP="0016343F">
            <w:pPr>
              <w:pStyle w:val="acctfourfigures"/>
              <w:tabs>
                <w:tab w:val="decimal" w:pos="551"/>
              </w:tabs>
              <w:spacing w:line="240" w:lineRule="auto"/>
              <w:rPr>
                <w:sz w:val="20"/>
              </w:rPr>
            </w:pPr>
          </w:p>
        </w:tc>
        <w:tc>
          <w:tcPr>
            <w:tcW w:w="982" w:type="dxa"/>
            <w:vAlign w:val="bottom"/>
          </w:tcPr>
          <w:p w14:paraId="287F307D" w14:textId="77777777" w:rsidR="00EC579C" w:rsidRPr="00FA0591" w:rsidRDefault="00EC579C" w:rsidP="0016343F">
            <w:pPr>
              <w:pStyle w:val="acctfourfigures"/>
              <w:tabs>
                <w:tab w:val="clear" w:pos="765"/>
                <w:tab w:val="decimal" w:pos="619"/>
              </w:tabs>
              <w:spacing w:line="240" w:lineRule="auto"/>
              <w:ind w:left="-79" w:right="-79"/>
              <w:jc w:val="thaiDistribute"/>
              <w:rPr>
                <w:sz w:val="20"/>
                <w:lang w:bidi="th-TH"/>
              </w:rPr>
            </w:pPr>
          </w:p>
        </w:tc>
      </w:tr>
      <w:tr w:rsidR="00E97FD0" w:rsidRPr="00FA0591" w14:paraId="7B43B7F6" w14:textId="77777777" w:rsidTr="00686B16">
        <w:trPr>
          <w:cantSplit/>
          <w:trHeight w:val="288"/>
        </w:trPr>
        <w:tc>
          <w:tcPr>
            <w:tcW w:w="1530" w:type="dxa"/>
          </w:tcPr>
          <w:p w14:paraId="235CCF14" w14:textId="77777777" w:rsidR="00E97FD0" w:rsidRPr="00FA0591" w:rsidRDefault="00E97FD0" w:rsidP="00E97FD0">
            <w:pPr>
              <w:pStyle w:val="NoSpacing"/>
              <w:ind w:left="105" w:hanging="105"/>
              <w:rPr>
                <w:rFonts w:ascii="Times New Roman" w:hAnsi="Times New Roman" w:cs="Times New Roman"/>
                <w:sz w:val="20"/>
                <w:szCs w:val="20"/>
              </w:rPr>
            </w:pPr>
            <w:r w:rsidRPr="00FA0591">
              <w:rPr>
                <w:rFonts w:ascii="Times New Roman" w:hAnsi="Times New Roman" w:cs="Times New Roman"/>
                <w:sz w:val="20"/>
                <w:szCs w:val="20"/>
              </w:rPr>
              <w:t>TSR Lao Co., Ltd.</w:t>
            </w:r>
          </w:p>
        </w:tc>
        <w:tc>
          <w:tcPr>
            <w:tcW w:w="1845" w:type="dxa"/>
            <w:vAlign w:val="bottom"/>
          </w:tcPr>
          <w:p w14:paraId="3A80EB10" w14:textId="77777777" w:rsidR="00E97FD0" w:rsidRPr="00FA0591" w:rsidRDefault="00E97FD0" w:rsidP="00E97FD0">
            <w:pPr>
              <w:pStyle w:val="NoSpacing"/>
              <w:rPr>
                <w:sz w:val="20"/>
                <w:szCs w:val="20"/>
              </w:rPr>
            </w:pPr>
            <w:r w:rsidRPr="00FA0591">
              <w:rPr>
                <w:rFonts w:ascii="Times New Roman" w:hAnsi="Times New Roman" w:cs="Times New Roman"/>
                <w:sz w:val="20"/>
                <w:szCs w:val="20"/>
              </w:rPr>
              <w:t>Distribution of</w:t>
            </w:r>
            <w:r w:rsidRPr="00FA0591">
              <w:rPr>
                <w:rFonts w:ascii="Times New Roman" w:hAnsi="Times New Roman" w:cs="Times New Roman"/>
                <w:sz w:val="20"/>
                <w:szCs w:val="20"/>
              </w:rPr>
              <w:br/>
              <w:t xml:space="preserve">   water purifier and</w:t>
            </w:r>
            <w:r w:rsidRPr="00FA0591">
              <w:rPr>
                <w:rFonts w:ascii="Times New Roman" w:hAnsi="Times New Roman" w:cs="Times New Roman"/>
                <w:sz w:val="20"/>
                <w:szCs w:val="20"/>
              </w:rPr>
              <w:br/>
              <w:t xml:space="preserve">   electric appliance</w:t>
            </w:r>
          </w:p>
        </w:tc>
        <w:tc>
          <w:tcPr>
            <w:tcW w:w="1231" w:type="dxa"/>
            <w:vAlign w:val="bottom"/>
          </w:tcPr>
          <w:p w14:paraId="7EC69282" w14:textId="77777777" w:rsidR="00E97FD0" w:rsidRPr="00FA0591" w:rsidRDefault="00E97FD0" w:rsidP="00E97FD0">
            <w:pPr>
              <w:jc w:val="center"/>
              <w:rPr>
                <w:rFonts w:cs="Times New Roman"/>
                <w:sz w:val="20"/>
                <w:szCs w:val="20"/>
              </w:rPr>
            </w:pPr>
            <w:r w:rsidRPr="00FA0591">
              <w:rPr>
                <w:rFonts w:cs="Times New Roman"/>
                <w:sz w:val="20"/>
                <w:szCs w:val="20"/>
              </w:rPr>
              <w:t>Laos</w:t>
            </w:r>
          </w:p>
        </w:tc>
        <w:tc>
          <w:tcPr>
            <w:tcW w:w="677" w:type="dxa"/>
            <w:vAlign w:val="bottom"/>
          </w:tcPr>
          <w:p w14:paraId="22EF934B" w14:textId="1233007D" w:rsidR="00E97FD0" w:rsidRPr="00FA0591" w:rsidRDefault="00CA1984" w:rsidP="00E97FD0">
            <w:pPr>
              <w:pStyle w:val="acctfourfigures"/>
              <w:tabs>
                <w:tab w:val="clear" w:pos="765"/>
                <w:tab w:val="decimal" w:pos="210"/>
              </w:tabs>
              <w:spacing w:line="240" w:lineRule="auto"/>
              <w:ind w:left="-79" w:right="-75"/>
              <w:jc w:val="center"/>
              <w:rPr>
                <w:sz w:val="20"/>
                <w:lang w:val="en-US" w:bidi="th-TH"/>
              </w:rPr>
            </w:pPr>
            <w:r w:rsidRPr="00FA0591">
              <w:rPr>
                <w:sz w:val="20"/>
                <w:lang w:bidi="th-TH"/>
              </w:rPr>
              <w:t>4</w:t>
            </w:r>
            <w:r w:rsidRPr="00FA0591">
              <w:rPr>
                <w:sz w:val="20"/>
                <w:lang w:val="en-US" w:bidi="th-TH"/>
              </w:rPr>
              <w:t>9.00</w:t>
            </w:r>
            <w:r w:rsidR="00E97FD0" w:rsidRPr="00FA0591">
              <w:rPr>
                <w:sz w:val="20"/>
                <w:lang w:val="en-US" w:bidi="th-TH"/>
              </w:rPr>
              <w:t xml:space="preserve"> </w:t>
            </w:r>
          </w:p>
        </w:tc>
        <w:tc>
          <w:tcPr>
            <w:tcW w:w="195" w:type="dxa"/>
            <w:vAlign w:val="bottom"/>
          </w:tcPr>
          <w:p w14:paraId="5BF266B5" w14:textId="77777777" w:rsidR="00E97FD0" w:rsidRPr="00FA0591" w:rsidRDefault="00E97FD0" w:rsidP="00E97FD0">
            <w:pPr>
              <w:pStyle w:val="acctfourfigures"/>
              <w:tabs>
                <w:tab w:val="clear" w:pos="765"/>
                <w:tab w:val="decimal" w:pos="753"/>
              </w:tabs>
              <w:spacing w:line="240" w:lineRule="auto"/>
              <w:ind w:left="-79" w:right="-79"/>
              <w:jc w:val="center"/>
              <w:rPr>
                <w:sz w:val="20"/>
              </w:rPr>
            </w:pPr>
          </w:p>
        </w:tc>
        <w:tc>
          <w:tcPr>
            <w:tcW w:w="633" w:type="dxa"/>
            <w:vAlign w:val="bottom"/>
          </w:tcPr>
          <w:p w14:paraId="7D5B0C03" w14:textId="77777777" w:rsidR="00E97FD0" w:rsidRPr="00FA0591" w:rsidRDefault="00E97FD0" w:rsidP="00E97FD0">
            <w:pPr>
              <w:pStyle w:val="acctfourfigures"/>
              <w:tabs>
                <w:tab w:val="clear" w:pos="765"/>
                <w:tab w:val="decimal" w:pos="210"/>
              </w:tabs>
              <w:spacing w:line="240" w:lineRule="auto"/>
              <w:ind w:left="-79" w:right="-75"/>
              <w:jc w:val="center"/>
              <w:rPr>
                <w:sz w:val="20"/>
                <w:lang w:val="en-US" w:bidi="th-TH"/>
              </w:rPr>
            </w:pPr>
            <w:r w:rsidRPr="00FA0591">
              <w:rPr>
                <w:sz w:val="20"/>
                <w:lang w:bidi="th-TH"/>
              </w:rPr>
              <w:t>4</w:t>
            </w:r>
            <w:r w:rsidRPr="00FA0591">
              <w:rPr>
                <w:sz w:val="20"/>
                <w:lang w:val="en-US" w:bidi="th-TH"/>
              </w:rPr>
              <w:t>9.00</w:t>
            </w:r>
          </w:p>
        </w:tc>
        <w:tc>
          <w:tcPr>
            <w:tcW w:w="195" w:type="dxa"/>
            <w:vAlign w:val="bottom"/>
          </w:tcPr>
          <w:p w14:paraId="28E8BC43" w14:textId="77777777" w:rsidR="00E97FD0" w:rsidRPr="00FA0591" w:rsidRDefault="00E97FD0" w:rsidP="00E97FD0">
            <w:pPr>
              <w:tabs>
                <w:tab w:val="decimal" w:pos="281"/>
                <w:tab w:val="decimal" w:pos="461"/>
              </w:tabs>
              <w:rPr>
                <w:rFonts w:cs="Times New Roman"/>
                <w:sz w:val="20"/>
                <w:szCs w:val="20"/>
              </w:rPr>
            </w:pPr>
          </w:p>
        </w:tc>
        <w:tc>
          <w:tcPr>
            <w:tcW w:w="857" w:type="dxa"/>
            <w:vAlign w:val="bottom"/>
          </w:tcPr>
          <w:p w14:paraId="038B22D8" w14:textId="5A830E5B" w:rsidR="00E97FD0" w:rsidRPr="00FA0591" w:rsidRDefault="00CA1984" w:rsidP="00E97FD0">
            <w:pPr>
              <w:pStyle w:val="acctfourfigures"/>
              <w:tabs>
                <w:tab w:val="clear" w:pos="765"/>
                <w:tab w:val="decimal" w:pos="619"/>
              </w:tabs>
              <w:spacing w:line="240" w:lineRule="auto"/>
              <w:ind w:left="-79" w:right="-79"/>
              <w:rPr>
                <w:sz w:val="20"/>
                <w:lang w:bidi="th-TH"/>
              </w:rPr>
            </w:pPr>
            <w:r w:rsidRPr="00FA0591">
              <w:rPr>
                <w:sz w:val="20"/>
                <w:lang w:val="en-US" w:bidi="th-TH"/>
              </w:rPr>
              <w:t>2</w:t>
            </w:r>
            <w:r w:rsidRPr="00FA0591">
              <w:rPr>
                <w:sz w:val="20"/>
                <w:lang w:bidi="th-TH"/>
              </w:rPr>
              <w:t>4,</w:t>
            </w:r>
            <w:r w:rsidRPr="00FA0591">
              <w:rPr>
                <w:sz w:val="20"/>
                <w:lang w:val="en-US" w:bidi="th-TH"/>
              </w:rPr>
              <w:t>2</w:t>
            </w:r>
            <w:r w:rsidRPr="00FA0591">
              <w:rPr>
                <w:sz w:val="20"/>
                <w:lang w:bidi="th-TH"/>
              </w:rPr>
              <w:t>8</w:t>
            </w:r>
            <w:r w:rsidRPr="00FA0591">
              <w:rPr>
                <w:sz w:val="20"/>
                <w:lang w:val="en-US" w:bidi="th-TH"/>
              </w:rPr>
              <w:t>2</w:t>
            </w:r>
            <w:r w:rsidR="00E97FD0" w:rsidRPr="00FA0591">
              <w:rPr>
                <w:sz w:val="20"/>
                <w:lang w:bidi="th-TH"/>
              </w:rPr>
              <w:t xml:space="preserve"> </w:t>
            </w:r>
          </w:p>
        </w:tc>
        <w:tc>
          <w:tcPr>
            <w:tcW w:w="195" w:type="dxa"/>
            <w:vAlign w:val="bottom"/>
          </w:tcPr>
          <w:p w14:paraId="0BC47D68" w14:textId="77777777" w:rsidR="00E97FD0" w:rsidRPr="00FA0591" w:rsidRDefault="00E97FD0" w:rsidP="00E97FD0">
            <w:pPr>
              <w:pStyle w:val="acctfourfigures"/>
              <w:tabs>
                <w:tab w:val="decimal" w:pos="551"/>
              </w:tabs>
              <w:spacing w:line="240" w:lineRule="auto"/>
              <w:rPr>
                <w:sz w:val="20"/>
              </w:rPr>
            </w:pPr>
          </w:p>
        </w:tc>
        <w:tc>
          <w:tcPr>
            <w:tcW w:w="901" w:type="dxa"/>
            <w:vAlign w:val="bottom"/>
          </w:tcPr>
          <w:p w14:paraId="0C0BB675" w14:textId="77777777" w:rsidR="00E97FD0" w:rsidRPr="00FA0591" w:rsidRDefault="00E97FD0" w:rsidP="00E97FD0">
            <w:pPr>
              <w:pStyle w:val="acctfourfigures"/>
              <w:tabs>
                <w:tab w:val="clear" w:pos="765"/>
                <w:tab w:val="decimal" w:pos="715"/>
              </w:tabs>
              <w:spacing w:line="240" w:lineRule="auto"/>
              <w:ind w:left="-79" w:right="-79"/>
              <w:rPr>
                <w:sz w:val="20"/>
                <w:lang w:val="en-US" w:bidi="th-TH"/>
              </w:rPr>
            </w:pPr>
            <w:r w:rsidRPr="00FA0591">
              <w:rPr>
                <w:sz w:val="20"/>
                <w:lang w:val="en-US" w:bidi="th-TH"/>
              </w:rPr>
              <w:t>2</w:t>
            </w:r>
            <w:r w:rsidRPr="00FA0591">
              <w:rPr>
                <w:sz w:val="20"/>
                <w:lang w:bidi="th-TH"/>
              </w:rPr>
              <w:t>4,</w:t>
            </w:r>
            <w:r w:rsidRPr="00FA0591">
              <w:rPr>
                <w:sz w:val="20"/>
                <w:lang w:val="en-US" w:bidi="th-TH"/>
              </w:rPr>
              <w:t>2</w:t>
            </w:r>
            <w:r w:rsidRPr="00FA0591">
              <w:rPr>
                <w:sz w:val="20"/>
                <w:lang w:bidi="th-TH"/>
              </w:rPr>
              <w:t>8</w:t>
            </w:r>
            <w:r w:rsidRPr="00FA0591">
              <w:rPr>
                <w:sz w:val="20"/>
                <w:lang w:val="en-US" w:bidi="th-TH"/>
              </w:rPr>
              <w:t>2</w:t>
            </w:r>
          </w:p>
        </w:tc>
        <w:tc>
          <w:tcPr>
            <w:tcW w:w="195" w:type="dxa"/>
            <w:vAlign w:val="bottom"/>
          </w:tcPr>
          <w:p w14:paraId="38635868" w14:textId="77777777" w:rsidR="00E97FD0" w:rsidRPr="00FA0591" w:rsidRDefault="00E97FD0" w:rsidP="00E97FD0">
            <w:pPr>
              <w:pStyle w:val="acctfourfigures"/>
              <w:tabs>
                <w:tab w:val="decimal" w:pos="551"/>
              </w:tabs>
              <w:spacing w:line="240" w:lineRule="auto"/>
              <w:rPr>
                <w:sz w:val="20"/>
              </w:rPr>
            </w:pPr>
          </w:p>
        </w:tc>
        <w:tc>
          <w:tcPr>
            <w:tcW w:w="879" w:type="dxa"/>
            <w:vAlign w:val="bottom"/>
          </w:tcPr>
          <w:p w14:paraId="56436692" w14:textId="056BF0CA" w:rsidR="00E97FD0" w:rsidRPr="00FA0591" w:rsidRDefault="00CA1984" w:rsidP="00E97FD0">
            <w:pPr>
              <w:pStyle w:val="acctfourfigures"/>
              <w:tabs>
                <w:tab w:val="clear" w:pos="765"/>
                <w:tab w:val="decimal" w:pos="735"/>
              </w:tabs>
              <w:spacing w:line="240" w:lineRule="auto"/>
              <w:ind w:left="-79" w:right="-79"/>
              <w:rPr>
                <w:sz w:val="20"/>
                <w:lang w:bidi="th-TH"/>
              </w:rPr>
            </w:pPr>
            <w:r w:rsidRPr="00FA0591">
              <w:rPr>
                <w:sz w:val="20"/>
                <w:lang w:val="en-US" w:bidi="th-TH"/>
              </w:rPr>
              <w:t>1</w:t>
            </w:r>
            <w:r w:rsidRPr="00FA0591">
              <w:rPr>
                <w:sz w:val="20"/>
                <w:lang w:bidi="th-TH"/>
              </w:rPr>
              <w:t>3,767</w:t>
            </w:r>
            <w:r w:rsidR="00E97FD0" w:rsidRPr="00FA0591">
              <w:rPr>
                <w:sz w:val="20"/>
                <w:lang w:bidi="th-TH"/>
              </w:rPr>
              <w:t xml:space="preserve"> </w:t>
            </w:r>
          </w:p>
        </w:tc>
        <w:tc>
          <w:tcPr>
            <w:tcW w:w="195" w:type="dxa"/>
            <w:vAlign w:val="bottom"/>
          </w:tcPr>
          <w:p w14:paraId="72C2D23E" w14:textId="77777777" w:rsidR="00E97FD0" w:rsidRPr="00FA0591" w:rsidRDefault="00E97FD0" w:rsidP="00E97FD0">
            <w:pPr>
              <w:pStyle w:val="acctfourfigures"/>
              <w:tabs>
                <w:tab w:val="decimal" w:pos="551"/>
              </w:tabs>
              <w:spacing w:line="240" w:lineRule="auto"/>
              <w:rPr>
                <w:sz w:val="20"/>
              </w:rPr>
            </w:pPr>
          </w:p>
        </w:tc>
        <w:tc>
          <w:tcPr>
            <w:tcW w:w="891" w:type="dxa"/>
            <w:vAlign w:val="bottom"/>
          </w:tcPr>
          <w:p w14:paraId="3708813F" w14:textId="77777777" w:rsidR="00E97FD0" w:rsidRPr="00FA0591" w:rsidRDefault="00E97FD0" w:rsidP="00E97FD0">
            <w:pPr>
              <w:pStyle w:val="acctfourfigures"/>
              <w:tabs>
                <w:tab w:val="clear" w:pos="765"/>
                <w:tab w:val="decimal" w:pos="735"/>
              </w:tabs>
              <w:spacing w:line="240" w:lineRule="auto"/>
              <w:ind w:left="-79" w:right="-79"/>
              <w:rPr>
                <w:sz w:val="20"/>
                <w:lang w:bidi="th-TH"/>
              </w:rPr>
            </w:pPr>
            <w:r w:rsidRPr="00FA0591">
              <w:rPr>
                <w:sz w:val="20"/>
                <w:lang w:val="en-US" w:bidi="th-TH"/>
              </w:rPr>
              <w:t>1</w:t>
            </w:r>
            <w:r w:rsidRPr="00FA0591">
              <w:rPr>
                <w:sz w:val="20"/>
                <w:lang w:bidi="th-TH"/>
              </w:rPr>
              <w:t>3,767</w:t>
            </w:r>
          </w:p>
        </w:tc>
        <w:tc>
          <w:tcPr>
            <w:tcW w:w="195" w:type="dxa"/>
            <w:vAlign w:val="bottom"/>
          </w:tcPr>
          <w:p w14:paraId="5C5316F1" w14:textId="77777777" w:rsidR="00E97FD0" w:rsidRPr="00FA0591" w:rsidRDefault="00E97FD0" w:rsidP="00E97FD0">
            <w:pPr>
              <w:pStyle w:val="acctfourfigures"/>
              <w:tabs>
                <w:tab w:val="clear" w:pos="765"/>
                <w:tab w:val="decimal" w:pos="619"/>
              </w:tabs>
              <w:spacing w:line="240" w:lineRule="auto"/>
              <w:ind w:left="-79" w:right="-79"/>
              <w:rPr>
                <w:sz w:val="20"/>
                <w:cs/>
                <w:lang w:bidi="th-TH"/>
              </w:rPr>
            </w:pPr>
          </w:p>
        </w:tc>
        <w:tc>
          <w:tcPr>
            <w:tcW w:w="869" w:type="dxa"/>
            <w:vAlign w:val="bottom"/>
          </w:tcPr>
          <w:p w14:paraId="7AA3F935" w14:textId="37C6B9BA" w:rsidR="00E97FD0" w:rsidRPr="00FA0591" w:rsidRDefault="00CA1984" w:rsidP="00E97FD0">
            <w:pPr>
              <w:pStyle w:val="acctfourfigures"/>
              <w:tabs>
                <w:tab w:val="clear" w:pos="765"/>
                <w:tab w:val="decimal" w:pos="619"/>
              </w:tabs>
              <w:spacing w:line="240" w:lineRule="auto"/>
              <w:ind w:left="-79"/>
              <w:jc w:val="right"/>
              <w:rPr>
                <w:sz w:val="20"/>
                <w:lang w:bidi="th-TH"/>
              </w:rPr>
            </w:pPr>
            <w:r w:rsidRPr="00FA0591">
              <w:rPr>
                <w:sz w:val="20"/>
                <w:lang w:bidi="th-TH"/>
              </w:rPr>
              <w:t>13,694</w:t>
            </w:r>
          </w:p>
        </w:tc>
        <w:tc>
          <w:tcPr>
            <w:tcW w:w="195" w:type="dxa"/>
            <w:vAlign w:val="bottom"/>
          </w:tcPr>
          <w:p w14:paraId="7F9C6867" w14:textId="77777777" w:rsidR="00E97FD0" w:rsidRPr="00FA0591" w:rsidRDefault="00E97FD0" w:rsidP="00E97FD0">
            <w:pPr>
              <w:pStyle w:val="acctfourfigures"/>
              <w:tabs>
                <w:tab w:val="decimal" w:pos="551"/>
              </w:tabs>
              <w:spacing w:line="240" w:lineRule="auto"/>
              <w:rPr>
                <w:sz w:val="20"/>
              </w:rPr>
            </w:pPr>
          </w:p>
        </w:tc>
        <w:tc>
          <w:tcPr>
            <w:tcW w:w="976" w:type="dxa"/>
            <w:vAlign w:val="bottom"/>
          </w:tcPr>
          <w:p w14:paraId="2E5E24E4" w14:textId="072E9320" w:rsidR="00E97FD0" w:rsidRPr="00FA0591" w:rsidRDefault="00E97FD0" w:rsidP="00E97FD0">
            <w:pPr>
              <w:pStyle w:val="acctfourfigures"/>
              <w:tabs>
                <w:tab w:val="clear" w:pos="765"/>
                <w:tab w:val="decimal" w:pos="619"/>
              </w:tabs>
              <w:spacing w:line="240" w:lineRule="auto"/>
              <w:ind w:left="-79"/>
              <w:jc w:val="right"/>
              <w:rPr>
                <w:sz w:val="20"/>
                <w:lang w:val="en-US" w:bidi="th-TH"/>
              </w:rPr>
            </w:pPr>
            <w:r w:rsidRPr="00FA0591">
              <w:rPr>
                <w:sz w:val="20"/>
                <w:lang w:bidi="th-TH"/>
              </w:rPr>
              <w:t>13,742</w:t>
            </w:r>
          </w:p>
        </w:tc>
        <w:tc>
          <w:tcPr>
            <w:tcW w:w="180" w:type="dxa"/>
            <w:vAlign w:val="bottom"/>
          </w:tcPr>
          <w:p w14:paraId="6CBA00D6" w14:textId="77777777" w:rsidR="00E97FD0" w:rsidRPr="00FA0591" w:rsidRDefault="00E97FD0" w:rsidP="00E97FD0">
            <w:pPr>
              <w:pStyle w:val="acctfourfigures"/>
              <w:tabs>
                <w:tab w:val="decimal" w:pos="551"/>
              </w:tabs>
              <w:spacing w:line="240" w:lineRule="auto"/>
              <w:rPr>
                <w:sz w:val="20"/>
              </w:rPr>
            </w:pPr>
          </w:p>
        </w:tc>
        <w:tc>
          <w:tcPr>
            <w:tcW w:w="918" w:type="dxa"/>
            <w:tcBorders>
              <w:bottom w:val="single" w:sz="4" w:space="0" w:color="auto"/>
            </w:tcBorders>
            <w:vAlign w:val="bottom"/>
          </w:tcPr>
          <w:p w14:paraId="36BF12EB" w14:textId="4AC25DF5" w:rsidR="00E97FD0" w:rsidRPr="00FA0591" w:rsidRDefault="00CA1984" w:rsidP="00280062">
            <w:pPr>
              <w:pStyle w:val="acctfourfigures"/>
              <w:tabs>
                <w:tab w:val="clear" w:pos="765"/>
              </w:tabs>
              <w:spacing w:line="240" w:lineRule="atLeast"/>
              <w:ind w:left="-610" w:right="250" w:hanging="520"/>
              <w:jc w:val="right"/>
              <w:rPr>
                <w:sz w:val="16"/>
                <w:szCs w:val="16"/>
              </w:rPr>
            </w:pPr>
            <w:r w:rsidRPr="00FA0591">
              <w:rPr>
                <w:sz w:val="16"/>
                <w:szCs w:val="16"/>
              </w:rPr>
              <w:t>-</w:t>
            </w:r>
          </w:p>
        </w:tc>
        <w:tc>
          <w:tcPr>
            <w:tcW w:w="195" w:type="dxa"/>
            <w:vAlign w:val="bottom"/>
          </w:tcPr>
          <w:p w14:paraId="5B45A0E7" w14:textId="77777777" w:rsidR="00E97FD0" w:rsidRPr="00FA0591" w:rsidRDefault="00E97FD0" w:rsidP="00E97FD0">
            <w:pPr>
              <w:pStyle w:val="acctfourfigures"/>
              <w:tabs>
                <w:tab w:val="decimal" w:pos="551"/>
              </w:tabs>
              <w:spacing w:line="240" w:lineRule="auto"/>
              <w:rPr>
                <w:sz w:val="20"/>
              </w:rPr>
            </w:pPr>
          </w:p>
        </w:tc>
        <w:tc>
          <w:tcPr>
            <w:tcW w:w="982" w:type="dxa"/>
            <w:tcBorders>
              <w:bottom w:val="single" w:sz="4" w:space="0" w:color="auto"/>
            </w:tcBorders>
            <w:vAlign w:val="bottom"/>
          </w:tcPr>
          <w:p w14:paraId="193AAE77" w14:textId="76A882C0" w:rsidR="00E97FD0" w:rsidRPr="00FA0591" w:rsidRDefault="00E97FD0" w:rsidP="00E97FD0">
            <w:pPr>
              <w:pStyle w:val="acctfourfigures"/>
              <w:tabs>
                <w:tab w:val="clear" w:pos="765"/>
                <w:tab w:val="decimal" w:pos="721"/>
              </w:tabs>
              <w:spacing w:line="240" w:lineRule="auto"/>
              <w:ind w:left="-79" w:right="-79"/>
              <w:rPr>
                <w:sz w:val="20"/>
                <w:lang w:val="en-US" w:bidi="th-TH"/>
              </w:rPr>
            </w:pPr>
            <w:r w:rsidRPr="00FA0591">
              <w:rPr>
                <w:sz w:val="20"/>
                <w:lang w:val="en-US" w:bidi="th-TH"/>
              </w:rPr>
              <w:t>980</w:t>
            </w:r>
          </w:p>
        </w:tc>
      </w:tr>
      <w:tr w:rsidR="00E97FD0" w:rsidRPr="00FA0591" w14:paraId="3EB8F4B3" w14:textId="77777777" w:rsidTr="00686B16">
        <w:trPr>
          <w:cantSplit/>
          <w:trHeight w:val="332"/>
        </w:trPr>
        <w:tc>
          <w:tcPr>
            <w:tcW w:w="1530" w:type="dxa"/>
            <w:vAlign w:val="bottom"/>
          </w:tcPr>
          <w:p w14:paraId="6FF54310" w14:textId="77777777" w:rsidR="00E97FD0" w:rsidRPr="00FA0591" w:rsidRDefault="00E97FD0" w:rsidP="00E97FD0">
            <w:pPr>
              <w:rPr>
                <w:rFonts w:cs="Times New Roman"/>
                <w:b/>
                <w:bCs/>
                <w:sz w:val="20"/>
                <w:szCs w:val="20"/>
              </w:rPr>
            </w:pPr>
            <w:r w:rsidRPr="00FA0591">
              <w:rPr>
                <w:rFonts w:cs="Times New Roman"/>
                <w:b/>
                <w:bCs/>
                <w:sz w:val="20"/>
                <w:szCs w:val="20"/>
              </w:rPr>
              <w:t>Total</w:t>
            </w:r>
          </w:p>
        </w:tc>
        <w:tc>
          <w:tcPr>
            <w:tcW w:w="1845" w:type="dxa"/>
            <w:vAlign w:val="bottom"/>
          </w:tcPr>
          <w:p w14:paraId="2F1AAFD4" w14:textId="77777777" w:rsidR="00E97FD0" w:rsidRPr="00FA0591" w:rsidRDefault="00E97FD0" w:rsidP="00E97FD0">
            <w:pPr>
              <w:tabs>
                <w:tab w:val="decimal" w:pos="461"/>
              </w:tabs>
              <w:rPr>
                <w:rFonts w:cs="Times New Roman"/>
                <w:b/>
                <w:bCs/>
                <w:sz w:val="20"/>
                <w:szCs w:val="20"/>
              </w:rPr>
            </w:pPr>
          </w:p>
        </w:tc>
        <w:tc>
          <w:tcPr>
            <w:tcW w:w="1231" w:type="dxa"/>
            <w:vAlign w:val="bottom"/>
          </w:tcPr>
          <w:p w14:paraId="2DD82AF6" w14:textId="77777777" w:rsidR="00E97FD0" w:rsidRPr="00FA0591" w:rsidRDefault="00E97FD0" w:rsidP="00E97FD0">
            <w:pPr>
              <w:tabs>
                <w:tab w:val="decimal" w:pos="461"/>
              </w:tabs>
              <w:rPr>
                <w:rFonts w:cs="Times New Roman"/>
                <w:b/>
                <w:bCs/>
                <w:sz w:val="20"/>
                <w:szCs w:val="20"/>
              </w:rPr>
            </w:pPr>
          </w:p>
        </w:tc>
        <w:tc>
          <w:tcPr>
            <w:tcW w:w="677" w:type="dxa"/>
            <w:vAlign w:val="bottom"/>
          </w:tcPr>
          <w:p w14:paraId="58F4FC21" w14:textId="77777777" w:rsidR="00E97FD0" w:rsidRPr="00FA0591" w:rsidRDefault="00E97FD0" w:rsidP="00E97FD0">
            <w:pPr>
              <w:tabs>
                <w:tab w:val="decimal" w:pos="461"/>
              </w:tabs>
              <w:rPr>
                <w:rFonts w:cs="Times New Roman"/>
                <w:b/>
                <w:bCs/>
                <w:sz w:val="20"/>
                <w:szCs w:val="20"/>
              </w:rPr>
            </w:pPr>
          </w:p>
        </w:tc>
        <w:tc>
          <w:tcPr>
            <w:tcW w:w="195" w:type="dxa"/>
            <w:vAlign w:val="bottom"/>
          </w:tcPr>
          <w:p w14:paraId="497952E2" w14:textId="77777777" w:rsidR="00E97FD0" w:rsidRPr="00FA0591" w:rsidRDefault="00E97FD0" w:rsidP="00E97FD0">
            <w:pPr>
              <w:tabs>
                <w:tab w:val="decimal" w:pos="461"/>
              </w:tabs>
              <w:rPr>
                <w:rFonts w:cs="Times New Roman"/>
                <w:b/>
                <w:bCs/>
                <w:sz w:val="20"/>
                <w:szCs w:val="20"/>
              </w:rPr>
            </w:pPr>
          </w:p>
        </w:tc>
        <w:tc>
          <w:tcPr>
            <w:tcW w:w="633" w:type="dxa"/>
            <w:vAlign w:val="bottom"/>
          </w:tcPr>
          <w:p w14:paraId="4E6D7A39" w14:textId="77777777" w:rsidR="00E97FD0" w:rsidRPr="00FA0591" w:rsidRDefault="00E97FD0" w:rsidP="00E97FD0">
            <w:pPr>
              <w:tabs>
                <w:tab w:val="decimal" w:pos="461"/>
              </w:tabs>
              <w:rPr>
                <w:rFonts w:cs="Times New Roman"/>
                <w:b/>
                <w:bCs/>
                <w:sz w:val="20"/>
                <w:szCs w:val="20"/>
              </w:rPr>
            </w:pPr>
          </w:p>
        </w:tc>
        <w:tc>
          <w:tcPr>
            <w:tcW w:w="195" w:type="dxa"/>
            <w:vAlign w:val="bottom"/>
          </w:tcPr>
          <w:p w14:paraId="58F6B98B" w14:textId="77777777" w:rsidR="00E97FD0" w:rsidRPr="00FA0591" w:rsidRDefault="00E97FD0" w:rsidP="00E97FD0">
            <w:pPr>
              <w:tabs>
                <w:tab w:val="decimal" w:pos="461"/>
              </w:tabs>
              <w:rPr>
                <w:rFonts w:cs="Times New Roman"/>
                <w:b/>
                <w:bCs/>
                <w:sz w:val="20"/>
                <w:szCs w:val="20"/>
              </w:rPr>
            </w:pPr>
          </w:p>
        </w:tc>
        <w:tc>
          <w:tcPr>
            <w:tcW w:w="857" w:type="dxa"/>
            <w:vAlign w:val="bottom"/>
          </w:tcPr>
          <w:p w14:paraId="0C38E55D" w14:textId="77777777" w:rsidR="00E97FD0" w:rsidRPr="00FA0591" w:rsidRDefault="00E97FD0" w:rsidP="00E97FD0">
            <w:pPr>
              <w:pStyle w:val="acctfourfigures"/>
              <w:tabs>
                <w:tab w:val="clear" w:pos="765"/>
                <w:tab w:val="decimal" w:pos="619"/>
              </w:tabs>
              <w:spacing w:line="240" w:lineRule="auto"/>
              <w:ind w:left="-79" w:right="-79"/>
              <w:jc w:val="thaiDistribute"/>
              <w:rPr>
                <w:b/>
                <w:bCs/>
                <w:sz w:val="20"/>
                <w:lang w:bidi="th-TH"/>
              </w:rPr>
            </w:pPr>
          </w:p>
        </w:tc>
        <w:tc>
          <w:tcPr>
            <w:tcW w:w="195" w:type="dxa"/>
            <w:vAlign w:val="bottom"/>
          </w:tcPr>
          <w:p w14:paraId="7DC3C86B" w14:textId="77777777" w:rsidR="00E97FD0" w:rsidRPr="00FA0591" w:rsidRDefault="00E97FD0" w:rsidP="00E97FD0">
            <w:pPr>
              <w:pStyle w:val="acctfourfigures"/>
              <w:tabs>
                <w:tab w:val="decimal" w:pos="551"/>
              </w:tabs>
              <w:spacing w:line="240" w:lineRule="auto"/>
              <w:rPr>
                <w:b/>
                <w:bCs/>
                <w:sz w:val="20"/>
              </w:rPr>
            </w:pPr>
          </w:p>
        </w:tc>
        <w:tc>
          <w:tcPr>
            <w:tcW w:w="901" w:type="dxa"/>
            <w:vAlign w:val="bottom"/>
          </w:tcPr>
          <w:p w14:paraId="5AECB472" w14:textId="77777777" w:rsidR="00E97FD0" w:rsidRPr="00FA0591" w:rsidRDefault="00E97FD0" w:rsidP="00E97FD0">
            <w:pPr>
              <w:pStyle w:val="acctfourfigures"/>
              <w:tabs>
                <w:tab w:val="clear" w:pos="765"/>
                <w:tab w:val="decimal" w:pos="715"/>
              </w:tabs>
              <w:spacing w:line="240" w:lineRule="auto"/>
              <w:ind w:left="-79" w:right="-79"/>
              <w:jc w:val="thaiDistribute"/>
              <w:rPr>
                <w:b/>
                <w:bCs/>
                <w:sz w:val="20"/>
                <w:lang w:bidi="th-TH"/>
              </w:rPr>
            </w:pPr>
          </w:p>
        </w:tc>
        <w:tc>
          <w:tcPr>
            <w:tcW w:w="195" w:type="dxa"/>
            <w:vAlign w:val="bottom"/>
          </w:tcPr>
          <w:p w14:paraId="45D351C1" w14:textId="77777777" w:rsidR="00E97FD0" w:rsidRPr="00FA0591" w:rsidRDefault="00E97FD0" w:rsidP="00E97FD0">
            <w:pPr>
              <w:pStyle w:val="acctfourfigures"/>
              <w:tabs>
                <w:tab w:val="decimal" w:pos="551"/>
              </w:tabs>
              <w:spacing w:line="240" w:lineRule="auto"/>
              <w:rPr>
                <w:b/>
                <w:bCs/>
                <w:sz w:val="20"/>
              </w:rPr>
            </w:pPr>
          </w:p>
        </w:tc>
        <w:tc>
          <w:tcPr>
            <w:tcW w:w="879" w:type="dxa"/>
            <w:tcBorders>
              <w:top w:val="single" w:sz="4" w:space="0" w:color="auto"/>
              <w:bottom w:val="double" w:sz="4" w:space="0" w:color="auto"/>
            </w:tcBorders>
            <w:vAlign w:val="bottom"/>
          </w:tcPr>
          <w:p w14:paraId="56F438DF" w14:textId="77777777" w:rsidR="00E97FD0" w:rsidRPr="00FA0591" w:rsidRDefault="00E97FD0" w:rsidP="00E97FD0">
            <w:pPr>
              <w:pStyle w:val="acctfourfigures"/>
              <w:tabs>
                <w:tab w:val="clear" w:pos="765"/>
                <w:tab w:val="decimal" w:pos="735"/>
              </w:tabs>
              <w:spacing w:line="240" w:lineRule="auto"/>
              <w:ind w:left="-79" w:right="-20"/>
              <w:jc w:val="right"/>
              <w:rPr>
                <w:b/>
                <w:bCs/>
                <w:sz w:val="20"/>
                <w:lang w:bidi="th-TH"/>
              </w:rPr>
            </w:pPr>
            <w:r w:rsidRPr="00FA0591">
              <w:rPr>
                <w:b/>
                <w:bCs/>
                <w:sz w:val="20"/>
                <w:lang w:bidi="th-TH"/>
              </w:rPr>
              <w:t>13,767</w:t>
            </w:r>
          </w:p>
        </w:tc>
        <w:tc>
          <w:tcPr>
            <w:tcW w:w="195" w:type="dxa"/>
            <w:vAlign w:val="bottom"/>
          </w:tcPr>
          <w:p w14:paraId="7236A218" w14:textId="77777777" w:rsidR="00E97FD0" w:rsidRPr="00FA0591" w:rsidRDefault="00E97FD0" w:rsidP="00E97FD0">
            <w:pPr>
              <w:pStyle w:val="acctfourfigures"/>
              <w:tabs>
                <w:tab w:val="decimal" w:pos="551"/>
              </w:tabs>
              <w:spacing w:line="240" w:lineRule="auto"/>
              <w:jc w:val="right"/>
              <w:rPr>
                <w:b/>
                <w:bCs/>
                <w:sz w:val="20"/>
              </w:rPr>
            </w:pPr>
          </w:p>
        </w:tc>
        <w:tc>
          <w:tcPr>
            <w:tcW w:w="891" w:type="dxa"/>
            <w:tcBorders>
              <w:top w:val="single" w:sz="4" w:space="0" w:color="auto"/>
              <w:bottom w:val="double" w:sz="4" w:space="0" w:color="auto"/>
            </w:tcBorders>
            <w:vAlign w:val="bottom"/>
          </w:tcPr>
          <w:p w14:paraId="34F55FD1" w14:textId="77777777" w:rsidR="00E97FD0" w:rsidRPr="00FA0591" w:rsidRDefault="00E97FD0" w:rsidP="00E97FD0">
            <w:pPr>
              <w:pStyle w:val="acctfourfigures"/>
              <w:tabs>
                <w:tab w:val="clear" w:pos="765"/>
                <w:tab w:val="decimal" w:pos="735"/>
              </w:tabs>
              <w:spacing w:line="240" w:lineRule="auto"/>
              <w:ind w:left="-79"/>
              <w:jc w:val="right"/>
              <w:rPr>
                <w:b/>
                <w:bCs/>
                <w:sz w:val="20"/>
                <w:lang w:bidi="th-TH"/>
              </w:rPr>
            </w:pPr>
            <w:r w:rsidRPr="00FA0591">
              <w:rPr>
                <w:b/>
                <w:bCs/>
                <w:sz w:val="20"/>
                <w:lang w:val="en-US" w:bidi="th-TH"/>
              </w:rPr>
              <w:t>1</w:t>
            </w:r>
            <w:r w:rsidRPr="00FA0591">
              <w:rPr>
                <w:b/>
                <w:bCs/>
                <w:sz w:val="20"/>
                <w:lang w:bidi="th-TH"/>
              </w:rPr>
              <w:t>3,767</w:t>
            </w:r>
          </w:p>
        </w:tc>
        <w:tc>
          <w:tcPr>
            <w:tcW w:w="195" w:type="dxa"/>
            <w:vAlign w:val="bottom"/>
          </w:tcPr>
          <w:p w14:paraId="44699A62" w14:textId="77777777" w:rsidR="00E97FD0" w:rsidRPr="00FA0591" w:rsidRDefault="00E97FD0" w:rsidP="00E97FD0">
            <w:pPr>
              <w:pStyle w:val="acctfourfigures"/>
              <w:tabs>
                <w:tab w:val="clear" w:pos="765"/>
                <w:tab w:val="decimal" w:pos="619"/>
              </w:tabs>
              <w:spacing w:line="240" w:lineRule="auto"/>
              <w:ind w:left="-79" w:right="-79"/>
              <w:jc w:val="right"/>
              <w:rPr>
                <w:b/>
                <w:bCs/>
                <w:sz w:val="20"/>
                <w:cs/>
                <w:lang w:bidi="th-TH"/>
              </w:rPr>
            </w:pPr>
          </w:p>
        </w:tc>
        <w:tc>
          <w:tcPr>
            <w:tcW w:w="869" w:type="dxa"/>
            <w:tcBorders>
              <w:top w:val="single" w:sz="4" w:space="0" w:color="auto"/>
              <w:bottom w:val="double" w:sz="4" w:space="0" w:color="auto"/>
            </w:tcBorders>
            <w:vAlign w:val="bottom"/>
          </w:tcPr>
          <w:p w14:paraId="22548A0E" w14:textId="35579AC1" w:rsidR="00E97FD0" w:rsidRPr="00FA0591" w:rsidRDefault="00CA1984" w:rsidP="00E97FD0">
            <w:pPr>
              <w:pStyle w:val="acctfourfigures"/>
              <w:tabs>
                <w:tab w:val="clear" w:pos="765"/>
                <w:tab w:val="decimal" w:pos="624"/>
              </w:tabs>
              <w:spacing w:line="240" w:lineRule="auto"/>
              <w:ind w:left="-79"/>
              <w:jc w:val="right"/>
              <w:rPr>
                <w:b/>
                <w:bCs/>
                <w:sz w:val="20"/>
                <w:lang w:val="en-US" w:bidi="th-TH"/>
              </w:rPr>
            </w:pPr>
            <w:r w:rsidRPr="00FA0591">
              <w:rPr>
                <w:b/>
                <w:bCs/>
                <w:sz w:val="20"/>
                <w:lang w:bidi="th-TH"/>
              </w:rPr>
              <w:t>13,694</w:t>
            </w:r>
          </w:p>
        </w:tc>
        <w:tc>
          <w:tcPr>
            <w:tcW w:w="195" w:type="dxa"/>
            <w:vAlign w:val="bottom"/>
          </w:tcPr>
          <w:p w14:paraId="2040F682" w14:textId="77777777" w:rsidR="00E97FD0" w:rsidRPr="00FA0591" w:rsidRDefault="00E97FD0" w:rsidP="00E97FD0">
            <w:pPr>
              <w:pStyle w:val="acctfourfigures"/>
              <w:tabs>
                <w:tab w:val="decimal" w:pos="551"/>
                <w:tab w:val="decimal" w:pos="735"/>
              </w:tabs>
              <w:spacing w:line="240" w:lineRule="auto"/>
              <w:jc w:val="right"/>
              <w:rPr>
                <w:b/>
                <w:bCs/>
                <w:sz w:val="20"/>
                <w:lang w:val="en-US" w:bidi="th-TH"/>
              </w:rPr>
            </w:pPr>
          </w:p>
        </w:tc>
        <w:tc>
          <w:tcPr>
            <w:tcW w:w="976" w:type="dxa"/>
            <w:tcBorders>
              <w:top w:val="single" w:sz="4" w:space="0" w:color="auto"/>
              <w:bottom w:val="double" w:sz="4" w:space="0" w:color="auto"/>
            </w:tcBorders>
            <w:vAlign w:val="bottom"/>
          </w:tcPr>
          <w:p w14:paraId="773D8E46" w14:textId="3A8CB110" w:rsidR="00E97FD0" w:rsidRPr="00FA0591" w:rsidRDefault="00E97FD0" w:rsidP="00E97FD0">
            <w:pPr>
              <w:pStyle w:val="acctfourfigures"/>
              <w:tabs>
                <w:tab w:val="clear" w:pos="765"/>
                <w:tab w:val="decimal" w:pos="619"/>
              </w:tabs>
              <w:spacing w:line="240" w:lineRule="auto"/>
              <w:ind w:left="-79"/>
              <w:jc w:val="right"/>
              <w:rPr>
                <w:b/>
                <w:bCs/>
                <w:sz w:val="20"/>
                <w:lang w:val="en-US" w:bidi="th-TH"/>
              </w:rPr>
            </w:pPr>
            <w:r w:rsidRPr="00FA0591">
              <w:rPr>
                <w:b/>
                <w:bCs/>
                <w:sz w:val="20"/>
                <w:lang w:bidi="th-TH"/>
              </w:rPr>
              <w:t>13,742</w:t>
            </w:r>
          </w:p>
        </w:tc>
        <w:tc>
          <w:tcPr>
            <w:tcW w:w="180" w:type="dxa"/>
            <w:vAlign w:val="bottom"/>
          </w:tcPr>
          <w:p w14:paraId="0F88045A" w14:textId="77777777" w:rsidR="00E97FD0" w:rsidRPr="00FA0591" w:rsidRDefault="00E97FD0" w:rsidP="00E97FD0">
            <w:pPr>
              <w:pStyle w:val="acctfourfigures"/>
              <w:tabs>
                <w:tab w:val="decimal" w:pos="551"/>
                <w:tab w:val="decimal" w:pos="735"/>
              </w:tabs>
              <w:spacing w:line="240" w:lineRule="auto"/>
              <w:jc w:val="right"/>
              <w:rPr>
                <w:b/>
                <w:bCs/>
                <w:sz w:val="20"/>
                <w:lang w:val="en-US" w:bidi="th-TH"/>
              </w:rPr>
            </w:pPr>
          </w:p>
        </w:tc>
        <w:tc>
          <w:tcPr>
            <w:tcW w:w="918" w:type="dxa"/>
            <w:tcBorders>
              <w:top w:val="single" w:sz="4" w:space="0" w:color="auto"/>
              <w:bottom w:val="double" w:sz="4" w:space="0" w:color="auto"/>
            </w:tcBorders>
            <w:vAlign w:val="bottom"/>
          </w:tcPr>
          <w:p w14:paraId="701B99FA" w14:textId="1D9B6708" w:rsidR="00E97FD0" w:rsidRPr="00FA0591" w:rsidRDefault="00CA1984" w:rsidP="00280062">
            <w:pPr>
              <w:pStyle w:val="acctfourfigures"/>
              <w:tabs>
                <w:tab w:val="clear" w:pos="765"/>
              </w:tabs>
              <w:spacing w:line="240" w:lineRule="atLeast"/>
              <w:ind w:left="-610" w:right="250" w:hanging="520"/>
              <w:jc w:val="right"/>
              <w:rPr>
                <w:sz w:val="16"/>
                <w:szCs w:val="16"/>
              </w:rPr>
            </w:pPr>
            <w:r w:rsidRPr="00FA0591">
              <w:rPr>
                <w:sz w:val="16"/>
                <w:szCs w:val="16"/>
              </w:rPr>
              <w:t>-</w:t>
            </w:r>
          </w:p>
        </w:tc>
        <w:tc>
          <w:tcPr>
            <w:tcW w:w="195" w:type="dxa"/>
            <w:vAlign w:val="bottom"/>
          </w:tcPr>
          <w:p w14:paraId="6DEF0F3E" w14:textId="77777777" w:rsidR="00E97FD0" w:rsidRPr="00FA0591" w:rsidRDefault="00E97FD0" w:rsidP="00E97FD0">
            <w:pPr>
              <w:pStyle w:val="acctfourfigures"/>
              <w:tabs>
                <w:tab w:val="decimal" w:pos="551"/>
              </w:tabs>
              <w:spacing w:line="240" w:lineRule="auto"/>
              <w:jc w:val="right"/>
              <w:rPr>
                <w:b/>
                <w:bCs/>
                <w:sz w:val="20"/>
                <w:lang w:bidi="th-TH"/>
              </w:rPr>
            </w:pPr>
          </w:p>
        </w:tc>
        <w:tc>
          <w:tcPr>
            <w:tcW w:w="982" w:type="dxa"/>
            <w:tcBorders>
              <w:top w:val="single" w:sz="4" w:space="0" w:color="auto"/>
              <w:bottom w:val="double" w:sz="4" w:space="0" w:color="auto"/>
            </w:tcBorders>
            <w:vAlign w:val="bottom"/>
          </w:tcPr>
          <w:p w14:paraId="0728AE72" w14:textId="39ED2788" w:rsidR="00E97FD0" w:rsidRPr="00FA0591" w:rsidRDefault="00E97FD0" w:rsidP="00E97FD0">
            <w:pPr>
              <w:pStyle w:val="acctfourfigures"/>
              <w:tabs>
                <w:tab w:val="clear" w:pos="765"/>
                <w:tab w:val="decimal" w:pos="721"/>
              </w:tabs>
              <w:spacing w:line="240" w:lineRule="auto"/>
              <w:ind w:left="-79" w:right="-79"/>
              <w:rPr>
                <w:b/>
                <w:bCs/>
                <w:sz w:val="20"/>
                <w:lang w:val="en-US" w:bidi="th-TH"/>
              </w:rPr>
            </w:pPr>
            <w:r w:rsidRPr="00FA0591">
              <w:rPr>
                <w:b/>
                <w:bCs/>
                <w:sz w:val="20"/>
                <w:lang w:val="en-US" w:bidi="th-TH"/>
              </w:rPr>
              <w:t>980</w:t>
            </w:r>
          </w:p>
        </w:tc>
      </w:tr>
    </w:tbl>
    <w:p w14:paraId="1A4E76FD" w14:textId="77777777" w:rsidR="00136AD4" w:rsidRPr="00FA0591" w:rsidRDefault="00136AD4" w:rsidP="00136AD4">
      <w:pPr>
        <w:tabs>
          <w:tab w:val="left" w:pos="900"/>
          <w:tab w:val="right" w:pos="7280"/>
          <w:tab w:val="right" w:pos="8540"/>
        </w:tabs>
        <w:spacing w:line="240" w:lineRule="atLeast"/>
        <w:jc w:val="thaiDistribute"/>
        <w:rPr>
          <w:rFonts w:cs="Times New Roman"/>
          <w:sz w:val="22"/>
          <w:szCs w:val="22"/>
        </w:rPr>
      </w:pPr>
    </w:p>
    <w:p w14:paraId="6D8A3982" w14:textId="77777777" w:rsidR="00250A06" w:rsidRPr="00FA0591" w:rsidRDefault="00250A06" w:rsidP="00160607">
      <w:pPr>
        <w:tabs>
          <w:tab w:val="left" w:pos="900"/>
          <w:tab w:val="right" w:pos="7280"/>
          <w:tab w:val="right" w:pos="8540"/>
        </w:tabs>
        <w:spacing w:line="240" w:lineRule="atLeast"/>
        <w:ind w:left="547" w:hanging="547"/>
        <w:jc w:val="thaiDistribute"/>
        <w:rPr>
          <w:rFonts w:cs="Times New Roman"/>
          <w:sz w:val="22"/>
          <w:szCs w:val="22"/>
        </w:rPr>
      </w:pPr>
    </w:p>
    <w:tbl>
      <w:tblPr>
        <w:tblW w:w="14760" w:type="dxa"/>
        <w:tblLayout w:type="fixed"/>
        <w:tblCellMar>
          <w:left w:w="79" w:type="dxa"/>
          <w:right w:w="79" w:type="dxa"/>
        </w:tblCellMar>
        <w:tblLook w:val="0000" w:firstRow="0" w:lastRow="0" w:firstColumn="0" w:lastColumn="0" w:noHBand="0" w:noVBand="0"/>
      </w:tblPr>
      <w:tblGrid>
        <w:gridCol w:w="1700"/>
        <w:gridCol w:w="2154"/>
        <w:gridCol w:w="1347"/>
        <w:gridCol w:w="1023"/>
        <w:gridCol w:w="208"/>
        <w:gridCol w:w="970"/>
        <w:gridCol w:w="208"/>
        <w:gridCol w:w="1002"/>
        <w:gridCol w:w="208"/>
        <w:gridCol w:w="942"/>
        <w:gridCol w:w="6"/>
        <w:gridCol w:w="202"/>
        <w:gridCol w:w="6"/>
        <w:gridCol w:w="938"/>
        <w:gridCol w:w="208"/>
        <w:gridCol w:w="1042"/>
        <w:gridCol w:w="182"/>
        <w:gridCol w:w="1041"/>
        <w:gridCol w:w="208"/>
        <w:gridCol w:w="1165"/>
      </w:tblGrid>
      <w:tr w:rsidR="00250A06" w:rsidRPr="00FA0591" w14:paraId="129144B8" w14:textId="77777777" w:rsidTr="00136AD4">
        <w:trPr>
          <w:cantSplit/>
          <w:trHeight w:val="216"/>
          <w:tblHeader/>
        </w:trPr>
        <w:tc>
          <w:tcPr>
            <w:tcW w:w="14760" w:type="dxa"/>
            <w:gridSpan w:val="20"/>
            <w:vAlign w:val="bottom"/>
          </w:tcPr>
          <w:p w14:paraId="5F6A782D" w14:textId="77777777" w:rsidR="00250A06" w:rsidRPr="00FA0591" w:rsidRDefault="00250A06" w:rsidP="0016343F">
            <w:pPr>
              <w:pStyle w:val="3"/>
              <w:tabs>
                <w:tab w:val="clear" w:pos="360"/>
                <w:tab w:val="clear" w:pos="720"/>
              </w:tabs>
              <w:spacing w:line="240" w:lineRule="atLeast"/>
              <w:jc w:val="center"/>
              <w:rPr>
                <w:b/>
                <w:bCs/>
                <w:sz w:val="20"/>
                <w:szCs w:val="20"/>
                <w:cs/>
                <w:lang w:val="en-US"/>
              </w:rPr>
            </w:pPr>
            <w:r w:rsidRPr="00FA0591">
              <w:rPr>
                <w:b/>
                <w:bCs/>
                <w:sz w:val="20"/>
                <w:szCs w:val="20"/>
                <w:lang w:val="en-US"/>
              </w:rPr>
              <w:t>Separate Financial statements</w:t>
            </w:r>
          </w:p>
        </w:tc>
      </w:tr>
      <w:tr w:rsidR="00686B16" w:rsidRPr="00FA0591" w14:paraId="0D376D5D" w14:textId="77777777" w:rsidTr="00CE12C9">
        <w:trPr>
          <w:cantSplit/>
          <w:trHeight w:val="495"/>
          <w:tblHeader/>
        </w:trPr>
        <w:tc>
          <w:tcPr>
            <w:tcW w:w="1700" w:type="dxa"/>
            <w:vAlign w:val="bottom"/>
          </w:tcPr>
          <w:p w14:paraId="6A060FAC" w14:textId="77777777" w:rsidR="00686B16" w:rsidRPr="00FA0591" w:rsidRDefault="00686B16" w:rsidP="00686B16">
            <w:pPr>
              <w:rPr>
                <w:rFonts w:cs="Times New Roman"/>
                <w:sz w:val="20"/>
                <w:szCs w:val="20"/>
              </w:rPr>
            </w:pPr>
          </w:p>
        </w:tc>
        <w:tc>
          <w:tcPr>
            <w:tcW w:w="2154" w:type="dxa"/>
            <w:vMerge w:val="restart"/>
            <w:vAlign w:val="center"/>
          </w:tcPr>
          <w:p w14:paraId="0594289B" w14:textId="45013500" w:rsidR="00686B16" w:rsidRPr="00FA0591" w:rsidRDefault="00686B16" w:rsidP="00686B16">
            <w:pPr>
              <w:pStyle w:val="acctfourfigures"/>
              <w:ind w:left="-153" w:right="-79"/>
              <w:jc w:val="center"/>
              <w:rPr>
                <w:rFonts w:cs="Times New Roman"/>
                <w:sz w:val="20"/>
                <w:cs/>
              </w:rPr>
            </w:pPr>
            <w:r w:rsidRPr="00FA0591">
              <w:rPr>
                <w:rFonts w:cs="Times New Roman"/>
                <w:sz w:val="20"/>
              </w:rPr>
              <w:t>Type of business</w:t>
            </w:r>
          </w:p>
        </w:tc>
        <w:tc>
          <w:tcPr>
            <w:tcW w:w="1347" w:type="dxa"/>
            <w:vMerge w:val="restart"/>
          </w:tcPr>
          <w:p w14:paraId="1FE68419" w14:textId="77777777" w:rsidR="00686B16" w:rsidRPr="00FA0591" w:rsidRDefault="00686B16" w:rsidP="00686B16">
            <w:pPr>
              <w:pStyle w:val="acctfourfigures"/>
              <w:tabs>
                <w:tab w:val="clear" w:pos="765"/>
              </w:tabs>
              <w:ind w:left="-153" w:right="-79"/>
              <w:jc w:val="center"/>
              <w:rPr>
                <w:rFonts w:cs="Times New Roman"/>
                <w:sz w:val="20"/>
                <w:cs/>
              </w:rPr>
            </w:pPr>
            <w:r w:rsidRPr="00FA0591">
              <w:rPr>
                <w:rFonts w:cs="Times New Roman"/>
                <w:sz w:val="20"/>
              </w:rPr>
              <w:t>Country of incorporation</w:t>
            </w:r>
          </w:p>
        </w:tc>
        <w:tc>
          <w:tcPr>
            <w:tcW w:w="2201" w:type="dxa"/>
            <w:gridSpan w:val="3"/>
            <w:vAlign w:val="bottom"/>
          </w:tcPr>
          <w:p w14:paraId="696678FD" w14:textId="273B6304" w:rsidR="00686B16" w:rsidRPr="00FA0591" w:rsidDel="00685444" w:rsidRDefault="00686B16" w:rsidP="00686B16">
            <w:pPr>
              <w:pStyle w:val="acctfourfigures"/>
              <w:tabs>
                <w:tab w:val="clear" w:pos="765"/>
              </w:tabs>
              <w:ind w:left="-153" w:right="-79"/>
              <w:jc w:val="center"/>
              <w:rPr>
                <w:rFonts w:cs="Times New Roman"/>
                <w:sz w:val="20"/>
                <w:cs/>
                <w:lang w:bidi="th-TH"/>
              </w:rPr>
            </w:pPr>
            <w:r w:rsidRPr="00FA0591">
              <w:rPr>
                <w:rFonts w:cs="Times New Roman"/>
                <w:sz w:val="20"/>
              </w:rPr>
              <w:t xml:space="preserve">Ownership </w:t>
            </w:r>
            <w:r w:rsidRPr="00FA0591">
              <w:rPr>
                <w:rFonts w:cs="Times New Roman"/>
                <w:sz w:val="20"/>
              </w:rPr>
              <w:br/>
              <w:t>interest</w:t>
            </w:r>
          </w:p>
        </w:tc>
        <w:tc>
          <w:tcPr>
            <w:tcW w:w="208" w:type="dxa"/>
            <w:vAlign w:val="bottom"/>
          </w:tcPr>
          <w:p w14:paraId="1B3C6DCF" w14:textId="77777777" w:rsidR="00686B16" w:rsidRPr="00FA0591" w:rsidDel="00685444" w:rsidRDefault="00686B16" w:rsidP="00686B16">
            <w:pPr>
              <w:pStyle w:val="acctfourfigures"/>
              <w:tabs>
                <w:tab w:val="clear" w:pos="765"/>
              </w:tabs>
              <w:ind w:left="-153" w:right="-79"/>
              <w:jc w:val="center"/>
              <w:rPr>
                <w:rFonts w:cs="Times New Roman"/>
                <w:sz w:val="20"/>
              </w:rPr>
            </w:pPr>
          </w:p>
        </w:tc>
        <w:tc>
          <w:tcPr>
            <w:tcW w:w="2152" w:type="dxa"/>
            <w:gridSpan w:val="3"/>
            <w:vAlign w:val="bottom"/>
          </w:tcPr>
          <w:p w14:paraId="784D6740" w14:textId="77777777" w:rsidR="00686B16" w:rsidRPr="00FA0591" w:rsidRDefault="00686B16" w:rsidP="00686B16">
            <w:pPr>
              <w:pStyle w:val="acctfourfigures"/>
              <w:tabs>
                <w:tab w:val="clear" w:pos="765"/>
              </w:tabs>
              <w:ind w:left="-153" w:right="-79"/>
              <w:jc w:val="center"/>
              <w:rPr>
                <w:rFonts w:cs="Times New Roman"/>
                <w:sz w:val="20"/>
              </w:rPr>
            </w:pPr>
            <w:r w:rsidRPr="00FA0591">
              <w:rPr>
                <w:rFonts w:cs="Times New Roman"/>
                <w:sz w:val="20"/>
              </w:rPr>
              <w:t>Paid-up</w:t>
            </w:r>
          </w:p>
          <w:p w14:paraId="4C7F0646" w14:textId="77777777" w:rsidR="00686B16" w:rsidRPr="00FA0591" w:rsidDel="00685444" w:rsidRDefault="00686B16" w:rsidP="00686B16">
            <w:pPr>
              <w:pStyle w:val="acctfourfigures"/>
              <w:tabs>
                <w:tab w:val="clear" w:pos="765"/>
              </w:tabs>
              <w:ind w:left="-153" w:right="-79"/>
              <w:jc w:val="center"/>
              <w:rPr>
                <w:rFonts w:cs="Times New Roman"/>
                <w:sz w:val="20"/>
              </w:rPr>
            </w:pPr>
            <w:r w:rsidRPr="00FA0591">
              <w:rPr>
                <w:rFonts w:cs="Times New Roman"/>
                <w:sz w:val="20"/>
              </w:rPr>
              <w:t>share capital</w:t>
            </w:r>
          </w:p>
        </w:tc>
        <w:tc>
          <w:tcPr>
            <w:tcW w:w="208" w:type="dxa"/>
            <w:gridSpan w:val="2"/>
            <w:vAlign w:val="bottom"/>
          </w:tcPr>
          <w:p w14:paraId="4020875E" w14:textId="77777777" w:rsidR="00686B16" w:rsidRPr="00FA0591" w:rsidDel="00685444" w:rsidRDefault="00686B16" w:rsidP="00686B16">
            <w:pPr>
              <w:pStyle w:val="acctfourfigures"/>
              <w:tabs>
                <w:tab w:val="clear" w:pos="765"/>
              </w:tabs>
              <w:ind w:left="-153" w:right="-79"/>
              <w:jc w:val="center"/>
              <w:rPr>
                <w:rFonts w:cs="Times New Roman"/>
                <w:sz w:val="20"/>
              </w:rPr>
            </w:pPr>
          </w:p>
        </w:tc>
        <w:tc>
          <w:tcPr>
            <w:tcW w:w="2194" w:type="dxa"/>
            <w:gridSpan w:val="4"/>
            <w:vAlign w:val="bottom"/>
          </w:tcPr>
          <w:p w14:paraId="3AF5F61E" w14:textId="77777777" w:rsidR="00686B16" w:rsidRPr="00FA0591" w:rsidDel="00685444" w:rsidRDefault="00686B16" w:rsidP="00686B16">
            <w:pPr>
              <w:pStyle w:val="acctfourfigures"/>
              <w:tabs>
                <w:tab w:val="clear" w:pos="765"/>
              </w:tabs>
              <w:ind w:left="-153" w:right="-79"/>
              <w:jc w:val="center"/>
              <w:rPr>
                <w:rFonts w:cs="Times New Roman"/>
                <w:sz w:val="20"/>
              </w:rPr>
            </w:pPr>
            <w:r w:rsidRPr="00FA0591">
              <w:rPr>
                <w:rFonts w:cs="Times New Roman"/>
                <w:sz w:val="20"/>
              </w:rPr>
              <w:t>Cost method</w:t>
            </w:r>
          </w:p>
        </w:tc>
        <w:tc>
          <w:tcPr>
            <w:tcW w:w="182" w:type="dxa"/>
            <w:vAlign w:val="bottom"/>
          </w:tcPr>
          <w:p w14:paraId="08EFB5FE" w14:textId="77777777" w:rsidR="00686B16" w:rsidRPr="00FA0591" w:rsidRDefault="00686B16" w:rsidP="00686B16">
            <w:pPr>
              <w:pStyle w:val="acctmergecolhdg"/>
              <w:spacing w:line="240" w:lineRule="auto"/>
              <w:rPr>
                <w:b w:val="0"/>
                <w:bCs/>
                <w:sz w:val="20"/>
              </w:rPr>
            </w:pPr>
          </w:p>
        </w:tc>
        <w:tc>
          <w:tcPr>
            <w:tcW w:w="2414" w:type="dxa"/>
            <w:gridSpan w:val="3"/>
            <w:vAlign w:val="bottom"/>
          </w:tcPr>
          <w:p w14:paraId="7A57B1A1" w14:textId="77777777" w:rsidR="00686B16" w:rsidRPr="00FA0591" w:rsidRDefault="00686B16" w:rsidP="00686B16">
            <w:pPr>
              <w:pStyle w:val="acctmergecolhdg"/>
              <w:spacing w:line="240" w:lineRule="auto"/>
              <w:rPr>
                <w:b w:val="0"/>
                <w:sz w:val="20"/>
              </w:rPr>
            </w:pPr>
            <w:r w:rsidRPr="00FA0591">
              <w:rPr>
                <w:b w:val="0"/>
                <w:sz w:val="20"/>
              </w:rPr>
              <w:t>Dividend income</w:t>
            </w:r>
          </w:p>
          <w:p w14:paraId="6F25839F" w14:textId="114673C3" w:rsidR="00686B16" w:rsidRPr="00FA0591" w:rsidRDefault="00686B16" w:rsidP="00686B16">
            <w:pPr>
              <w:pStyle w:val="acctmergecolhdg"/>
              <w:spacing w:line="240" w:lineRule="auto"/>
              <w:ind w:left="-79" w:right="-79"/>
              <w:rPr>
                <w:sz w:val="20"/>
                <w:lang w:bidi="th-TH"/>
              </w:rPr>
            </w:pPr>
            <w:r w:rsidRPr="00FA0591">
              <w:rPr>
                <w:b w:val="0"/>
                <w:bCs/>
                <w:sz w:val="20"/>
              </w:rPr>
              <w:t>for the year</w:t>
            </w:r>
          </w:p>
        </w:tc>
      </w:tr>
      <w:tr w:rsidR="00250A06" w:rsidRPr="00FA0591" w14:paraId="6E97B213" w14:textId="77777777" w:rsidTr="00136AD4">
        <w:trPr>
          <w:cantSplit/>
          <w:trHeight w:val="68"/>
          <w:tblHeader/>
        </w:trPr>
        <w:tc>
          <w:tcPr>
            <w:tcW w:w="1700" w:type="dxa"/>
            <w:vAlign w:val="bottom"/>
          </w:tcPr>
          <w:p w14:paraId="226B5357" w14:textId="77777777" w:rsidR="00250A06" w:rsidRPr="00FA0591" w:rsidRDefault="00250A06" w:rsidP="00250A06">
            <w:pPr>
              <w:pStyle w:val="acctfourfigures"/>
              <w:spacing w:line="240" w:lineRule="auto"/>
              <w:jc w:val="center"/>
              <w:rPr>
                <w:rFonts w:cs="Times New Roman"/>
                <w:sz w:val="20"/>
              </w:rPr>
            </w:pPr>
          </w:p>
        </w:tc>
        <w:tc>
          <w:tcPr>
            <w:tcW w:w="2154" w:type="dxa"/>
            <w:vMerge/>
            <w:vAlign w:val="bottom"/>
          </w:tcPr>
          <w:p w14:paraId="0A69002F" w14:textId="5EFA57A5" w:rsidR="00250A06" w:rsidRPr="00FA0591" w:rsidRDefault="00250A06" w:rsidP="00250A06">
            <w:pPr>
              <w:pStyle w:val="acctfourfigures"/>
              <w:tabs>
                <w:tab w:val="clear" w:pos="765"/>
              </w:tabs>
              <w:ind w:left="-153" w:right="-79"/>
              <w:jc w:val="center"/>
              <w:rPr>
                <w:rFonts w:cs="Times New Roman"/>
                <w:sz w:val="20"/>
                <w:cs/>
              </w:rPr>
            </w:pPr>
          </w:p>
        </w:tc>
        <w:tc>
          <w:tcPr>
            <w:tcW w:w="1347" w:type="dxa"/>
            <w:vMerge/>
            <w:vAlign w:val="bottom"/>
          </w:tcPr>
          <w:p w14:paraId="7938BACD" w14:textId="77777777" w:rsidR="00250A06" w:rsidRPr="00FA0591" w:rsidRDefault="00250A06" w:rsidP="00250A06">
            <w:pPr>
              <w:pStyle w:val="acctfourfigures"/>
              <w:tabs>
                <w:tab w:val="clear" w:pos="765"/>
              </w:tabs>
              <w:spacing w:line="240" w:lineRule="auto"/>
              <w:ind w:left="-79" w:right="-79"/>
              <w:jc w:val="center"/>
              <w:rPr>
                <w:rFonts w:cs="Times New Roman"/>
                <w:sz w:val="20"/>
              </w:rPr>
            </w:pPr>
          </w:p>
        </w:tc>
        <w:tc>
          <w:tcPr>
            <w:tcW w:w="1023" w:type="dxa"/>
          </w:tcPr>
          <w:p w14:paraId="0E767238" w14:textId="161B69F6" w:rsidR="00250A06" w:rsidRPr="00FA0591" w:rsidRDefault="00E97FD0" w:rsidP="00250A06">
            <w:pPr>
              <w:pStyle w:val="acctfourfigures"/>
              <w:tabs>
                <w:tab w:val="clear" w:pos="765"/>
              </w:tabs>
              <w:spacing w:line="240" w:lineRule="auto"/>
              <w:ind w:left="-79" w:right="-79"/>
              <w:jc w:val="center"/>
              <w:rPr>
                <w:rFonts w:cs="Times New Roman"/>
                <w:sz w:val="20"/>
                <w:lang w:val="en-US" w:bidi="th-TH"/>
              </w:rPr>
            </w:pPr>
            <w:r w:rsidRPr="00FA0591">
              <w:rPr>
                <w:sz w:val="20"/>
              </w:rPr>
              <w:t>2020</w:t>
            </w:r>
          </w:p>
        </w:tc>
        <w:tc>
          <w:tcPr>
            <w:tcW w:w="208" w:type="dxa"/>
          </w:tcPr>
          <w:p w14:paraId="71088A5C" w14:textId="77777777" w:rsidR="00250A06" w:rsidRPr="00FA0591" w:rsidRDefault="00250A06" w:rsidP="00250A06">
            <w:pPr>
              <w:pStyle w:val="acctfourfigures"/>
              <w:tabs>
                <w:tab w:val="clear" w:pos="765"/>
              </w:tabs>
              <w:spacing w:line="240" w:lineRule="auto"/>
              <w:ind w:left="-79" w:right="-79"/>
              <w:jc w:val="center"/>
              <w:rPr>
                <w:rFonts w:cs="Times New Roman"/>
                <w:sz w:val="20"/>
              </w:rPr>
            </w:pPr>
          </w:p>
        </w:tc>
        <w:tc>
          <w:tcPr>
            <w:tcW w:w="970" w:type="dxa"/>
          </w:tcPr>
          <w:p w14:paraId="6FB0D837" w14:textId="56CD8CDE" w:rsidR="00250A06" w:rsidRPr="00FA0591" w:rsidRDefault="00E97FD0" w:rsidP="00250A06">
            <w:pPr>
              <w:pStyle w:val="acctfourfigures"/>
              <w:tabs>
                <w:tab w:val="clear" w:pos="765"/>
              </w:tabs>
              <w:spacing w:line="240" w:lineRule="auto"/>
              <w:ind w:left="-79" w:right="-79"/>
              <w:jc w:val="center"/>
              <w:rPr>
                <w:rFonts w:cs="Times New Roman"/>
                <w:sz w:val="20"/>
                <w:lang w:bidi="th-TH"/>
              </w:rPr>
            </w:pPr>
            <w:r w:rsidRPr="00FA0591">
              <w:rPr>
                <w:sz w:val="20"/>
              </w:rPr>
              <w:t>2019</w:t>
            </w:r>
          </w:p>
        </w:tc>
        <w:tc>
          <w:tcPr>
            <w:tcW w:w="208" w:type="dxa"/>
          </w:tcPr>
          <w:p w14:paraId="6E63AC4A" w14:textId="77777777" w:rsidR="00250A06" w:rsidRPr="00FA0591" w:rsidRDefault="00250A06" w:rsidP="00250A06">
            <w:pPr>
              <w:pStyle w:val="acctmergecolhdg"/>
              <w:spacing w:line="240" w:lineRule="auto"/>
              <w:rPr>
                <w:b w:val="0"/>
                <w:bCs/>
                <w:sz w:val="20"/>
              </w:rPr>
            </w:pPr>
          </w:p>
        </w:tc>
        <w:tc>
          <w:tcPr>
            <w:tcW w:w="1002" w:type="dxa"/>
          </w:tcPr>
          <w:p w14:paraId="7C217183" w14:textId="084ABD43" w:rsidR="00250A06" w:rsidRPr="00FA0591" w:rsidRDefault="00E97FD0" w:rsidP="00250A06">
            <w:pPr>
              <w:pStyle w:val="acctfourfigures"/>
              <w:tabs>
                <w:tab w:val="clear" w:pos="765"/>
              </w:tabs>
              <w:spacing w:line="240" w:lineRule="auto"/>
              <w:ind w:left="-79" w:right="-79"/>
              <w:jc w:val="center"/>
              <w:rPr>
                <w:rFonts w:cs="Times New Roman"/>
                <w:sz w:val="20"/>
                <w:lang w:val="en-US" w:bidi="th-TH"/>
              </w:rPr>
            </w:pPr>
            <w:r w:rsidRPr="00FA0591">
              <w:rPr>
                <w:sz w:val="20"/>
              </w:rPr>
              <w:t>2020</w:t>
            </w:r>
          </w:p>
        </w:tc>
        <w:tc>
          <w:tcPr>
            <w:tcW w:w="208" w:type="dxa"/>
          </w:tcPr>
          <w:p w14:paraId="2A0CACF5" w14:textId="77777777" w:rsidR="00250A06" w:rsidRPr="00FA0591" w:rsidRDefault="00250A06" w:rsidP="00250A06">
            <w:pPr>
              <w:pStyle w:val="acctfourfigures"/>
              <w:tabs>
                <w:tab w:val="clear" w:pos="765"/>
              </w:tabs>
              <w:spacing w:line="240" w:lineRule="auto"/>
              <w:ind w:left="-79" w:right="-79"/>
              <w:jc w:val="center"/>
              <w:rPr>
                <w:rFonts w:cs="Times New Roman"/>
                <w:sz w:val="20"/>
              </w:rPr>
            </w:pPr>
          </w:p>
        </w:tc>
        <w:tc>
          <w:tcPr>
            <w:tcW w:w="948" w:type="dxa"/>
            <w:gridSpan w:val="2"/>
          </w:tcPr>
          <w:p w14:paraId="0991D6C0" w14:textId="6AFCF1AF" w:rsidR="00250A06" w:rsidRPr="00FA0591" w:rsidRDefault="00E97FD0" w:rsidP="00250A06">
            <w:pPr>
              <w:pStyle w:val="acctfourfigures"/>
              <w:tabs>
                <w:tab w:val="clear" w:pos="765"/>
              </w:tabs>
              <w:spacing w:line="240" w:lineRule="auto"/>
              <w:ind w:left="-79" w:right="-79"/>
              <w:jc w:val="center"/>
              <w:rPr>
                <w:rFonts w:cs="Times New Roman"/>
                <w:sz w:val="20"/>
                <w:lang w:bidi="th-TH"/>
              </w:rPr>
            </w:pPr>
            <w:r w:rsidRPr="00FA0591">
              <w:rPr>
                <w:sz w:val="20"/>
              </w:rPr>
              <w:t>2019</w:t>
            </w:r>
          </w:p>
        </w:tc>
        <w:tc>
          <w:tcPr>
            <w:tcW w:w="208" w:type="dxa"/>
            <w:gridSpan w:val="2"/>
          </w:tcPr>
          <w:p w14:paraId="3AE82F6F" w14:textId="77777777" w:rsidR="00250A06" w:rsidRPr="00FA0591" w:rsidRDefault="00250A06" w:rsidP="00250A06">
            <w:pPr>
              <w:pStyle w:val="acctfourfigures"/>
              <w:tabs>
                <w:tab w:val="clear" w:pos="765"/>
              </w:tabs>
              <w:spacing w:line="240" w:lineRule="auto"/>
              <w:ind w:left="-79" w:right="-79"/>
              <w:jc w:val="center"/>
              <w:rPr>
                <w:rFonts w:cs="Times New Roman"/>
                <w:sz w:val="20"/>
              </w:rPr>
            </w:pPr>
          </w:p>
        </w:tc>
        <w:tc>
          <w:tcPr>
            <w:tcW w:w="938" w:type="dxa"/>
          </w:tcPr>
          <w:p w14:paraId="4DA90AB8" w14:textId="122CA20F" w:rsidR="00250A06" w:rsidRPr="00FA0591" w:rsidRDefault="00E97FD0" w:rsidP="00250A06">
            <w:pPr>
              <w:pStyle w:val="acctfourfigures"/>
              <w:tabs>
                <w:tab w:val="clear" w:pos="765"/>
              </w:tabs>
              <w:spacing w:line="240" w:lineRule="auto"/>
              <w:ind w:left="-79" w:right="-79"/>
              <w:jc w:val="center"/>
              <w:rPr>
                <w:rFonts w:cs="Times New Roman"/>
                <w:sz w:val="20"/>
                <w:lang w:val="en-US" w:bidi="th-TH"/>
              </w:rPr>
            </w:pPr>
            <w:r w:rsidRPr="00FA0591">
              <w:rPr>
                <w:sz w:val="20"/>
              </w:rPr>
              <w:t>2020</w:t>
            </w:r>
          </w:p>
        </w:tc>
        <w:tc>
          <w:tcPr>
            <w:tcW w:w="208" w:type="dxa"/>
          </w:tcPr>
          <w:p w14:paraId="690D1C8B" w14:textId="77777777" w:rsidR="00250A06" w:rsidRPr="00FA0591" w:rsidRDefault="00250A06" w:rsidP="00250A06">
            <w:pPr>
              <w:pStyle w:val="acctfourfigures"/>
              <w:tabs>
                <w:tab w:val="clear" w:pos="765"/>
              </w:tabs>
              <w:spacing w:line="240" w:lineRule="auto"/>
              <w:ind w:left="-79" w:right="-79"/>
              <w:jc w:val="center"/>
              <w:rPr>
                <w:rFonts w:cs="Times New Roman"/>
                <w:sz w:val="20"/>
              </w:rPr>
            </w:pPr>
          </w:p>
        </w:tc>
        <w:tc>
          <w:tcPr>
            <w:tcW w:w="1042" w:type="dxa"/>
          </w:tcPr>
          <w:p w14:paraId="055FCD0E" w14:textId="565BB65F" w:rsidR="00250A06" w:rsidRPr="00FA0591" w:rsidRDefault="00E97FD0" w:rsidP="00250A06">
            <w:pPr>
              <w:pStyle w:val="acctfourfigures"/>
              <w:tabs>
                <w:tab w:val="clear" w:pos="765"/>
              </w:tabs>
              <w:spacing w:line="240" w:lineRule="auto"/>
              <w:ind w:left="-79" w:right="-79"/>
              <w:jc w:val="center"/>
              <w:rPr>
                <w:rFonts w:cs="Times New Roman"/>
                <w:sz w:val="20"/>
                <w:lang w:bidi="th-TH"/>
              </w:rPr>
            </w:pPr>
            <w:r w:rsidRPr="00FA0591">
              <w:rPr>
                <w:sz w:val="20"/>
              </w:rPr>
              <w:t>2019</w:t>
            </w:r>
          </w:p>
        </w:tc>
        <w:tc>
          <w:tcPr>
            <w:tcW w:w="182" w:type="dxa"/>
          </w:tcPr>
          <w:p w14:paraId="474A3288" w14:textId="77777777" w:rsidR="00250A06" w:rsidRPr="00FA0591" w:rsidRDefault="00250A06" w:rsidP="00250A06">
            <w:pPr>
              <w:pStyle w:val="acctmergecolhdg"/>
              <w:spacing w:line="240" w:lineRule="auto"/>
              <w:rPr>
                <w:b w:val="0"/>
                <w:bCs/>
                <w:sz w:val="20"/>
              </w:rPr>
            </w:pPr>
          </w:p>
        </w:tc>
        <w:tc>
          <w:tcPr>
            <w:tcW w:w="1041" w:type="dxa"/>
          </w:tcPr>
          <w:p w14:paraId="10F183EA" w14:textId="7650A51E" w:rsidR="00250A06" w:rsidRPr="00FA0591" w:rsidRDefault="00E97FD0" w:rsidP="00250A06">
            <w:pPr>
              <w:pStyle w:val="acctfourfigures"/>
              <w:tabs>
                <w:tab w:val="clear" w:pos="765"/>
              </w:tabs>
              <w:spacing w:line="240" w:lineRule="auto"/>
              <w:ind w:left="-79" w:right="-79"/>
              <w:jc w:val="center"/>
              <w:rPr>
                <w:rFonts w:cs="Times New Roman"/>
                <w:sz w:val="20"/>
                <w:lang w:val="en-US" w:bidi="th-TH"/>
              </w:rPr>
            </w:pPr>
            <w:r w:rsidRPr="00FA0591">
              <w:rPr>
                <w:sz w:val="20"/>
              </w:rPr>
              <w:t>2020</w:t>
            </w:r>
          </w:p>
        </w:tc>
        <w:tc>
          <w:tcPr>
            <w:tcW w:w="208" w:type="dxa"/>
          </w:tcPr>
          <w:p w14:paraId="1C5E59B0" w14:textId="77777777" w:rsidR="00250A06" w:rsidRPr="00FA0591" w:rsidRDefault="00250A06" w:rsidP="00250A06">
            <w:pPr>
              <w:pStyle w:val="acctfourfigures"/>
              <w:tabs>
                <w:tab w:val="clear" w:pos="765"/>
              </w:tabs>
              <w:spacing w:line="240" w:lineRule="auto"/>
              <w:ind w:left="-79" w:right="-79"/>
              <w:jc w:val="center"/>
              <w:rPr>
                <w:rFonts w:cs="Times New Roman"/>
                <w:sz w:val="20"/>
              </w:rPr>
            </w:pPr>
          </w:p>
        </w:tc>
        <w:tc>
          <w:tcPr>
            <w:tcW w:w="1165" w:type="dxa"/>
          </w:tcPr>
          <w:p w14:paraId="038A6029" w14:textId="35944423" w:rsidR="00250A06" w:rsidRPr="00FA0591" w:rsidRDefault="00E97FD0" w:rsidP="00250A06">
            <w:pPr>
              <w:pStyle w:val="acctfourfigures"/>
              <w:tabs>
                <w:tab w:val="clear" w:pos="765"/>
              </w:tabs>
              <w:spacing w:line="240" w:lineRule="auto"/>
              <w:ind w:left="-79" w:right="-79"/>
              <w:jc w:val="center"/>
              <w:rPr>
                <w:rFonts w:cs="Times New Roman"/>
                <w:sz w:val="20"/>
                <w:lang w:val="en-US" w:bidi="th-TH"/>
              </w:rPr>
            </w:pPr>
            <w:r w:rsidRPr="00FA0591">
              <w:rPr>
                <w:sz w:val="20"/>
              </w:rPr>
              <w:t>2019</w:t>
            </w:r>
          </w:p>
        </w:tc>
      </w:tr>
      <w:tr w:rsidR="00250A06" w:rsidRPr="00FA0591" w14:paraId="146F6679" w14:textId="77777777" w:rsidTr="00136AD4">
        <w:trPr>
          <w:cantSplit/>
          <w:trHeight w:val="216"/>
        </w:trPr>
        <w:tc>
          <w:tcPr>
            <w:tcW w:w="1700" w:type="dxa"/>
            <w:vAlign w:val="bottom"/>
          </w:tcPr>
          <w:p w14:paraId="4C97710C" w14:textId="77777777" w:rsidR="00250A06" w:rsidRPr="00FA0591" w:rsidRDefault="00250A06" w:rsidP="0016343F">
            <w:pPr>
              <w:rPr>
                <w:rFonts w:cs="Times New Roman"/>
                <w:b/>
                <w:bCs/>
                <w:sz w:val="20"/>
                <w:szCs w:val="20"/>
              </w:rPr>
            </w:pPr>
          </w:p>
        </w:tc>
        <w:tc>
          <w:tcPr>
            <w:tcW w:w="2154" w:type="dxa"/>
            <w:vAlign w:val="bottom"/>
          </w:tcPr>
          <w:p w14:paraId="68D8B3CC" w14:textId="77777777" w:rsidR="00250A06" w:rsidRPr="00FA0591" w:rsidRDefault="00250A06" w:rsidP="0016343F">
            <w:pPr>
              <w:jc w:val="center"/>
              <w:rPr>
                <w:rFonts w:cs="Times New Roman"/>
                <w:i/>
                <w:iCs/>
                <w:sz w:val="20"/>
                <w:szCs w:val="20"/>
                <w:cs/>
              </w:rPr>
            </w:pPr>
          </w:p>
        </w:tc>
        <w:tc>
          <w:tcPr>
            <w:tcW w:w="1347" w:type="dxa"/>
            <w:vAlign w:val="bottom"/>
          </w:tcPr>
          <w:p w14:paraId="5C767C2A" w14:textId="77777777" w:rsidR="00250A06" w:rsidRPr="00FA0591" w:rsidRDefault="00250A06" w:rsidP="0016343F">
            <w:pPr>
              <w:jc w:val="center"/>
              <w:rPr>
                <w:rFonts w:cs="Times New Roman"/>
                <w:i/>
                <w:iCs/>
                <w:sz w:val="20"/>
                <w:szCs w:val="20"/>
                <w:cs/>
              </w:rPr>
            </w:pPr>
          </w:p>
        </w:tc>
        <w:tc>
          <w:tcPr>
            <w:tcW w:w="2201" w:type="dxa"/>
            <w:gridSpan w:val="3"/>
            <w:vAlign w:val="bottom"/>
          </w:tcPr>
          <w:p w14:paraId="4886360B" w14:textId="77777777" w:rsidR="00250A06" w:rsidRPr="00FA0591" w:rsidRDefault="00250A06" w:rsidP="0016343F">
            <w:pPr>
              <w:jc w:val="center"/>
              <w:rPr>
                <w:rFonts w:cs="Times New Roman"/>
                <w:i/>
                <w:iCs/>
                <w:sz w:val="20"/>
                <w:szCs w:val="20"/>
              </w:rPr>
            </w:pPr>
            <w:r w:rsidRPr="00FA0591">
              <w:rPr>
                <w:rFonts w:cs="Times New Roman"/>
                <w:i/>
                <w:iCs/>
                <w:sz w:val="20"/>
                <w:szCs w:val="20"/>
                <w:cs/>
              </w:rPr>
              <w:t>(</w:t>
            </w:r>
            <w:r w:rsidRPr="00FA0591">
              <w:rPr>
                <w:rFonts w:cs="Times New Roman"/>
                <w:i/>
                <w:iCs/>
                <w:sz w:val="20"/>
                <w:szCs w:val="20"/>
                <w:lang w:bidi="ar-SA"/>
              </w:rPr>
              <w:t>%</w:t>
            </w:r>
            <w:r w:rsidRPr="00FA0591">
              <w:rPr>
                <w:rFonts w:cs="Times New Roman"/>
                <w:i/>
                <w:iCs/>
                <w:sz w:val="20"/>
                <w:szCs w:val="20"/>
                <w:cs/>
              </w:rPr>
              <w:t>)</w:t>
            </w:r>
          </w:p>
        </w:tc>
        <w:tc>
          <w:tcPr>
            <w:tcW w:w="208" w:type="dxa"/>
            <w:vAlign w:val="bottom"/>
          </w:tcPr>
          <w:p w14:paraId="5FD41537" w14:textId="77777777" w:rsidR="00250A06" w:rsidRPr="00FA0591" w:rsidRDefault="00250A06" w:rsidP="0016343F">
            <w:pPr>
              <w:jc w:val="center"/>
              <w:rPr>
                <w:rFonts w:cs="Times New Roman"/>
                <w:i/>
                <w:iCs/>
                <w:sz w:val="20"/>
                <w:szCs w:val="20"/>
              </w:rPr>
            </w:pPr>
          </w:p>
        </w:tc>
        <w:tc>
          <w:tcPr>
            <w:tcW w:w="7150" w:type="dxa"/>
            <w:gridSpan w:val="13"/>
            <w:vAlign w:val="bottom"/>
          </w:tcPr>
          <w:p w14:paraId="663EDB49" w14:textId="77777777" w:rsidR="00250A06" w:rsidRPr="00FA0591" w:rsidRDefault="00250A06" w:rsidP="0016343F">
            <w:pPr>
              <w:pStyle w:val="acctfourfigures"/>
              <w:tabs>
                <w:tab w:val="clear" w:pos="765"/>
                <w:tab w:val="decimal" w:pos="731"/>
              </w:tabs>
              <w:spacing w:line="240" w:lineRule="auto"/>
              <w:ind w:right="11"/>
              <w:jc w:val="center"/>
              <w:rPr>
                <w:rFonts w:cs="Times New Roman"/>
                <w:i/>
                <w:iCs/>
                <w:sz w:val="20"/>
                <w:cs/>
                <w:lang w:bidi="th-TH"/>
              </w:rPr>
            </w:pPr>
            <w:r w:rsidRPr="00FA0591">
              <w:rPr>
                <w:rFonts w:cs="Times New Roman"/>
                <w:i/>
                <w:iCs/>
                <w:sz w:val="20"/>
                <w:lang w:val="en-US"/>
              </w:rPr>
              <w:t>(in thousand Baht)</w:t>
            </w:r>
          </w:p>
        </w:tc>
      </w:tr>
      <w:tr w:rsidR="00250A06" w:rsidRPr="00FA0591" w14:paraId="121D8744" w14:textId="77777777" w:rsidTr="00136AD4">
        <w:trPr>
          <w:cantSplit/>
          <w:trHeight w:val="234"/>
        </w:trPr>
        <w:tc>
          <w:tcPr>
            <w:tcW w:w="3854" w:type="dxa"/>
            <w:gridSpan w:val="2"/>
            <w:vAlign w:val="bottom"/>
          </w:tcPr>
          <w:p w14:paraId="10BAF977" w14:textId="77777777" w:rsidR="00250A06" w:rsidRPr="00FA0591" w:rsidRDefault="00250A06" w:rsidP="0016343F">
            <w:pPr>
              <w:tabs>
                <w:tab w:val="decimal" w:pos="461"/>
              </w:tabs>
              <w:rPr>
                <w:rFonts w:cs="Times New Roman"/>
                <w:i/>
                <w:iCs/>
                <w:sz w:val="20"/>
                <w:szCs w:val="20"/>
              </w:rPr>
            </w:pPr>
            <w:r w:rsidRPr="00FA0591">
              <w:rPr>
                <w:rFonts w:cs="Times New Roman"/>
                <w:b/>
                <w:bCs/>
                <w:i/>
                <w:iCs/>
                <w:sz w:val="20"/>
                <w:szCs w:val="20"/>
              </w:rPr>
              <w:t>Joint venture</w:t>
            </w:r>
          </w:p>
        </w:tc>
        <w:tc>
          <w:tcPr>
            <w:tcW w:w="1347" w:type="dxa"/>
            <w:vAlign w:val="bottom"/>
          </w:tcPr>
          <w:p w14:paraId="700104F9" w14:textId="77777777" w:rsidR="00250A06" w:rsidRPr="00FA0591" w:rsidRDefault="00250A06" w:rsidP="0016343F">
            <w:pPr>
              <w:tabs>
                <w:tab w:val="decimal" w:pos="461"/>
                <w:tab w:val="decimal" w:pos="821"/>
              </w:tabs>
              <w:rPr>
                <w:rFonts w:cs="Times New Roman"/>
                <w:i/>
                <w:iCs/>
                <w:sz w:val="20"/>
                <w:szCs w:val="20"/>
              </w:rPr>
            </w:pPr>
          </w:p>
        </w:tc>
        <w:tc>
          <w:tcPr>
            <w:tcW w:w="1023" w:type="dxa"/>
            <w:vAlign w:val="bottom"/>
          </w:tcPr>
          <w:p w14:paraId="7228ADE1" w14:textId="77777777" w:rsidR="00250A06" w:rsidRPr="00FA0591" w:rsidRDefault="00250A06" w:rsidP="0016343F">
            <w:pPr>
              <w:tabs>
                <w:tab w:val="decimal" w:pos="461"/>
              </w:tabs>
              <w:rPr>
                <w:rFonts w:cs="Times New Roman"/>
                <w:i/>
                <w:iCs/>
                <w:sz w:val="20"/>
                <w:szCs w:val="20"/>
              </w:rPr>
            </w:pPr>
          </w:p>
        </w:tc>
        <w:tc>
          <w:tcPr>
            <w:tcW w:w="208" w:type="dxa"/>
            <w:vAlign w:val="bottom"/>
          </w:tcPr>
          <w:p w14:paraId="1DA38075" w14:textId="77777777" w:rsidR="00250A06" w:rsidRPr="00FA0591" w:rsidRDefault="00250A06" w:rsidP="0016343F">
            <w:pPr>
              <w:tabs>
                <w:tab w:val="decimal" w:pos="461"/>
              </w:tabs>
              <w:rPr>
                <w:rFonts w:cs="Times New Roman"/>
                <w:i/>
                <w:iCs/>
                <w:sz w:val="20"/>
                <w:szCs w:val="20"/>
              </w:rPr>
            </w:pPr>
          </w:p>
        </w:tc>
        <w:tc>
          <w:tcPr>
            <w:tcW w:w="970" w:type="dxa"/>
            <w:vAlign w:val="bottom"/>
          </w:tcPr>
          <w:p w14:paraId="2483DBC0" w14:textId="77777777" w:rsidR="00250A06" w:rsidRPr="00FA0591" w:rsidRDefault="00250A06" w:rsidP="0016343F">
            <w:pPr>
              <w:tabs>
                <w:tab w:val="decimal" w:pos="281"/>
              </w:tabs>
              <w:ind w:right="-79"/>
              <w:rPr>
                <w:rFonts w:cs="Times New Roman"/>
                <w:i/>
                <w:iCs/>
                <w:sz w:val="20"/>
                <w:szCs w:val="20"/>
              </w:rPr>
            </w:pPr>
          </w:p>
        </w:tc>
        <w:tc>
          <w:tcPr>
            <w:tcW w:w="208" w:type="dxa"/>
            <w:vAlign w:val="bottom"/>
          </w:tcPr>
          <w:p w14:paraId="71922705" w14:textId="77777777" w:rsidR="00250A06" w:rsidRPr="00FA0591" w:rsidRDefault="00250A06" w:rsidP="0016343F">
            <w:pPr>
              <w:tabs>
                <w:tab w:val="decimal" w:pos="281"/>
                <w:tab w:val="decimal" w:pos="461"/>
              </w:tabs>
              <w:rPr>
                <w:rFonts w:cs="Times New Roman"/>
                <w:i/>
                <w:iCs/>
                <w:sz w:val="20"/>
                <w:szCs w:val="20"/>
              </w:rPr>
            </w:pPr>
          </w:p>
        </w:tc>
        <w:tc>
          <w:tcPr>
            <w:tcW w:w="1002" w:type="dxa"/>
            <w:vAlign w:val="bottom"/>
          </w:tcPr>
          <w:p w14:paraId="0EEFD598" w14:textId="77777777" w:rsidR="00250A06" w:rsidRPr="00FA0591" w:rsidRDefault="00250A06" w:rsidP="0016343F">
            <w:pPr>
              <w:pStyle w:val="acctfourfigures"/>
              <w:tabs>
                <w:tab w:val="clear" w:pos="765"/>
                <w:tab w:val="decimal" w:pos="619"/>
              </w:tabs>
              <w:spacing w:line="240" w:lineRule="auto"/>
              <w:ind w:left="-79" w:right="-79"/>
              <w:jc w:val="thaiDistribute"/>
              <w:rPr>
                <w:rFonts w:cs="Times New Roman"/>
                <w:sz w:val="20"/>
                <w:lang w:bidi="th-TH"/>
              </w:rPr>
            </w:pPr>
          </w:p>
        </w:tc>
        <w:tc>
          <w:tcPr>
            <w:tcW w:w="208" w:type="dxa"/>
            <w:vAlign w:val="bottom"/>
          </w:tcPr>
          <w:p w14:paraId="21E1D58D" w14:textId="77777777" w:rsidR="00250A06" w:rsidRPr="00FA0591" w:rsidRDefault="00250A06" w:rsidP="0016343F">
            <w:pPr>
              <w:pStyle w:val="acctfourfigures"/>
              <w:tabs>
                <w:tab w:val="decimal" w:pos="551"/>
              </w:tabs>
              <w:spacing w:line="240" w:lineRule="auto"/>
              <w:rPr>
                <w:rFonts w:cs="Times New Roman"/>
                <w:sz w:val="20"/>
              </w:rPr>
            </w:pPr>
          </w:p>
        </w:tc>
        <w:tc>
          <w:tcPr>
            <w:tcW w:w="948" w:type="dxa"/>
            <w:gridSpan w:val="2"/>
            <w:vAlign w:val="bottom"/>
          </w:tcPr>
          <w:p w14:paraId="6FCA57F0" w14:textId="77777777" w:rsidR="00250A06" w:rsidRPr="00FA0591" w:rsidRDefault="00250A06" w:rsidP="0016343F">
            <w:pPr>
              <w:pStyle w:val="acctfourfigures"/>
              <w:tabs>
                <w:tab w:val="clear" w:pos="765"/>
                <w:tab w:val="decimal" w:pos="619"/>
              </w:tabs>
              <w:spacing w:line="240" w:lineRule="auto"/>
              <w:ind w:left="-79" w:right="-79"/>
              <w:jc w:val="thaiDistribute"/>
              <w:rPr>
                <w:rFonts w:cs="Times New Roman"/>
                <w:sz w:val="20"/>
                <w:lang w:bidi="th-TH"/>
              </w:rPr>
            </w:pPr>
          </w:p>
        </w:tc>
        <w:tc>
          <w:tcPr>
            <w:tcW w:w="208" w:type="dxa"/>
            <w:gridSpan w:val="2"/>
            <w:vAlign w:val="bottom"/>
          </w:tcPr>
          <w:p w14:paraId="409C8A99" w14:textId="77777777" w:rsidR="00250A06" w:rsidRPr="00FA0591" w:rsidRDefault="00250A06" w:rsidP="0016343F">
            <w:pPr>
              <w:pStyle w:val="acctfourfigures"/>
              <w:tabs>
                <w:tab w:val="decimal" w:pos="551"/>
              </w:tabs>
              <w:spacing w:line="240" w:lineRule="auto"/>
              <w:rPr>
                <w:rFonts w:cs="Times New Roman"/>
                <w:sz w:val="20"/>
              </w:rPr>
            </w:pPr>
          </w:p>
        </w:tc>
        <w:tc>
          <w:tcPr>
            <w:tcW w:w="938" w:type="dxa"/>
            <w:vAlign w:val="bottom"/>
          </w:tcPr>
          <w:p w14:paraId="507DE586" w14:textId="77777777" w:rsidR="00250A06" w:rsidRPr="00FA0591" w:rsidRDefault="00250A06" w:rsidP="0016343F">
            <w:pPr>
              <w:pStyle w:val="acctfourfigures"/>
              <w:tabs>
                <w:tab w:val="clear" w:pos="765"/>
                <w:tab w:val="decimal" w:pos="619"/>
              </w:tabs>
              <w:spacing w:line="240" w:lineRule="auto"/>
              <w:ind w:left="-79" w:right="-79"/>
              <w:jc w:val="thaiDistribute"/>
              <w:rPr>
                <w:rFonts w:cs="Times New Roman"/>
                <w:sz w:val="20"/>
                <w:lang w:bidi="th-TH"/>
              </w:rPr>
            </w:pPr>
          </w:p>
        </w:tc>
        <w:tc>
          <w:tcPr>
            <w:tcW w:w="208" w:type="dxa"/>
            <w:vAlign w:val="bottom"/>
          </w:tcPr>
          <w:p w14:paraId="08DB2CA3" w14:textId="77777777" w:rsidR="00250A06" w:rsidRPr="00FA0591" w:rsidRDefault="00250A06" w:rsidP="0016343F">
            <w:pPr>
              <w:pStyle w:val="acctfourfigures"/>
              <w:tabs>
                <w:tab w:val="decimal" w:pos="551"/>
              </w:tabs>
              <w:spacing w:line="240" w:lineRule="auto"/>
              <w:rPr>
                <w:rFonts w:cs="Times New Roman"/>
                <w:sz w:val="20"/>
              </w:rPr>
            </w:pPr>
          </w:p>
        </w:tc>
        <w:tc>
          <w:tcPr>
            <w:tcW w:w="1042" w:type="dxa"/>
            <w:vAlign w:val="bottom"/>
          </w:tcPr>
          <w:p w14:paraId="5B4C0C5B" w14:textId="77777777" w:rsidR="00250A06" w:rsidRPr="00FA0591" w:rsidRDefault="00250A06" w:rsidP="0016343F">
            <w:pPr>
              <w:pStyle w:val="acctfourfigures"/>
              <w:tabs>
                <w:tab w:val="clear" w:pos="765"/>
                <w:tab w:val="decimal" w:pos="619"/>
              </w:tabs>
              <w:spacing w:line="240" w:lineRule="auto"/>
              <w:ind w:left="-79" w:right="-79"/>
              <w:jc w:val="thaiDistribute"/>
              <w:rPr>
                <w:rFonts w:cs="Times New Roman"/>
                <w:sz w:val="20"/>
                <w:lang w:bidi="th-TH"/>
              </w:rPr>
            </w:pPr>
          </w:p>
        </w:tc>
        <w:tc>
          <w:tcPr>
            <w:tcW w:w="182" w:type="dxa"/>
            <w:vAlign w:val="bottom"/>
          </w:tcPr>
          <w:p w14:paraId="0F82E02B" w14:textId="77777777" w:rsidR="00250A06" w:rsidRPr="00FA0591" w:rsidRDefault="00250A06" w:rsidP="0016343F">
            <w:pPr>
              <w:pStyle w:val="acctfourfigures"/>
              <w:tabs>
                <w:tab w:val="decimal" w:pos="551"/>
              </w:tabs>
              <w:spacing w:line="240" w:lineRule="auto"/>
              <w:rPr>
                <w:rFonts w:cs="Times New Roman"/>
                <w:sz w:val="20"/>
              </w:rPr>
            </w:pPr>
          </w:p>
        </w:tc>
        <w:tc>
          <w:tcPr>
            <w:tcW w:w="1041" w:type="dxa"/>
            <w:vAlign w:val="bottom"/>
          </w:tcPr>
          <w:p w14:paraId="2ADE94AF" w14:textId="77777777" w:rsidR="00250A06" w:rsidRPr="00FA0591" w:rsidRDefault="00250A06" w:rsidP="0016343F">
            <w:pPr>
              <w:pStyle w:val="acctfourfigures"/>
              <w:tabs>
                <w:tab w:val="clear" w:pos="765"/>
                <w:tab w:val="decimal" w:pos="619"/>
              </w:tabs>
              <w:spacing w:line="240" w:lineRule="auto"/>
              <w:ind w:left="-79" w:right="-79"/>
              <w:jc w:val="thaiDistribute"/>
              <w:rPr>
                <w:rFonts w:cs="Times New Roman"/>
                <w:sz w:val="20"/>
                <w:lang w:bidi="th-TH"/>
              </w:rPr>
            </w:pPr>
          </w:p>
        </w:tc>
        <w:tc>
          <w:tcPr>
            <w:tcW w:w="208" w:type="dxa"/>
            <w:vAlign w:val="bottom"/>
          </w:tcPr>
          <w:p w14:paraId="37FAC6DB" w14:textId="77777777" w:rsidR="00250A06" w:rsidRPr="00FA0591" w:rsidRDefault="00250A06" w:rsidP="0016343F">
            <w:pPr>
              <w:pStyle w:val="acctfourfigures"/>
              <w:tabs>
                <w:tab w:val="decimal" w:pos="551"/>
              </w:tabs>
              <w:spacing w:line="240" w:lineRule="auto"/>
              <w:rPr>
                <w:rFonts w:cs="Times New Roman"/>
                <w:sz w:val="20"/>
              </w:rPr>
            </w:pPr>
          </w:p>
        </w:tc>
        <w:tc>
          <w:tcPr>
            <w:tcW w:w="1165" w:type="dxa"/>
            <w:vAlign w:val="bottom"/>
          </w:tcPr>
          <w:p w14:paraId="2AAB8BC3" w14:textId="77777777" w:rsidR="00250A06" w:rsidRPr="00FA0591" w:rsidRDefault="00250A06" w:rsidP="0016343F">
            <w:pPr>
              <w:pStyle w:val="acctfourfigures"/>
              <w:tabs>
                <w:tab w:val="clear" w:pos="765"/>
                <w:tab w:val="decimal" w:pos="619"/>
              </w:tabs>
              <w:spacing w:line="240" w:lineRule="auto"/>
              <w:ind w:left="-79" w:right="-79"/>
              <w:jc w:val="thaiDistribute"/>
              <w:rPr>
                <w:rFonts w:cs="Times New Roman"/>
                <w:sz w:val="20"/>
                <w:lang w:bidi="th-TH"/>
              </w:rPr>
            </w:pPr>
          </w:p>
        </w:tc>
      </w:tr>
      <w:tr w:rsidR="000B5CAE" w:rsidRPr="00FA0591" w14:paraId="4367E3BE" w14:textId="77777777" w:rsidTr="00136AD4">
        <w:trPr>
          <w:cantSplit/>
          <w:trHeight w:val="288"/>
        </w:trPr>
        <w:tc>
          <w:tcPr>
            <w:tcW w:w="1700" w:type="dxa"/>
          </w:tcPr>
          <w:p w14:paraId="11DB03DD" w14:textId="77777777" w:rsidR="000B5CAE" w:rsidRPr="00FA0591" w:rsidRDefault="000B5CAE" w:rsidP="000B5CAE">
            <w:pPr>
              <w:pStyle w:val="NoSpacing"/>
              <w:ind w:left="105" w:hanging="105"/>
              <w:rPr>
                <w:rFonts w:ascii="Times New Roman" w:hAnsi="Times New Roman" w:cs="Times New Roman"/>
                <w:sz w:val="20"/>
                <w:szCs w:val="20"/>
              </w:rPr>
            </w:pPr>
            <w:r w:rsidRPr="00FA0591">
              <w:rPr>
                <w:rFonts w:ascii="Times New Roman" w:hAnsi="Times New Roman" w:cs="Times New Roman"/>
                <w:sz w:val="20"/>
                <w:szCs w:val="20"/>
              </w:rPr>
              <w:t>TSR Lao Co., Ltd.</w:t>
            </w:r>
          </w:p>
        </w:tc>
        <w:tc>
          <w:tcPr>
            <w:tcW w:w="2154" w:type="dxa"/>
            <w:vAlign w:val="bottom"/>
          </w:tcPr>
          <w:p w14:paraId="1A2FE5B1" w14:textId="77777777" w:rsidR="000B5CAE" w:rsidRPr="00FA0591" w:rsidRDefault="000B5CAE" w:rsidP="000B5CAE">
            <w:pPr>
              <w:pStyle w:val="NoSpacing"/>
              <w:rPr>
                <w:rFonts w:ascii="Times New Roman" w:hAnsi="Times New Roman" w:cs="Times New Roman"/>
                <w:sz w:val="20"/>
                <w:szCs w:val="20"/>
              </w:rPr>
            </w:pPr>
            <w:r w:rsidRPr="00FA0591">
              <w:rPr>
                <w:rFonts w:ascii="Times New Roman" w:hAnsi="Times New Roman" w:cs="Times New Roman"/>
                <w:sz w:val="20"/>
                <w:szCs w:val="20"/>
              </w:rPr>
              <w:t>Distribution of</w:t>
            </w:r>
            <w:r w:rsidRPr="00FA0591">
              <w:rPr>
                <w:rFonts w:ascii="Times New Roman" w:hAnsi="Times New Roman" w:cs="Times New Roman"/>
                <w:sz w:val="20"/>
                <w:szCs w:val="20"/>
              </w:rPr>
              <w:br/>
              <w:t xml:space="preserve">   water purifier and</w:t>
            </w:r>
            <w:r w:rsidRPr="00FA0591">
              <w:rPr>
                <w:rFonts w:ascii="Times New Roman" w:hAnsi="Times New Roman" w:cs="Times New Roman"/>
                <w:sz w:val="20"/>
                <w:szCs w:val="20"/>
              </w:rPr>
              <w:br/>
              <w:t xml:space="preserve">   electric appliance</w:t>
            </w:r>
          </w:p>
        </w:tc>
        <w:tc>
          <w:tcPr>
            <w:tcW w:w="1347" w:type="dxa"/>
            <w:vAlign w:val="bottom"/>
          </w:tcPr>
          <w:p w14:paraId="3A8B77D1" w14:textId="77777777" w:rsidR="000B5CAE" w:rsidRPr="00FA0591" w:rsidRDefault="000B5CAE" w:rsidP="000B5CAE">
            <w:pPr>
              <w:jc w:val="center"/>
              <w:rPr>
                <w:rFonts w:cs="Times New Roman"/>
                <w:sz w:val="20"/>
                <w:szCs w:val="20"/>
              </w:rPr>
            </w:pPr>
            <w:r w:rsidRPr="00FA0591">
              <w:rPr>
                <w:rFonts w:cs="Times New Roman"/>
                <w:sz w:val="20"/>
                <w:szCs w:val="20"/>
              </w:rPr>
              <w:t>Laos</w:t>
            </w:r>
          </w:p>
        </w:tc>
        <w:tc>
          <w:tcPr>
            <w:tcW w:w="1023" w:type="dxa"/>
            <w:vAlign w:val="bottom"/>
          </w:tcPr>
          <w:p w14:paraId="13804F77" w14:textId="307D591C" w:rsidR="000B5CAE" w:rsidRPr="00FA0591" w:rsidRDefault="000B5CAE" w:rsidP="000B5CAE">
            <w:pPr>
              <w:pStyle w:val="acctfourfigures"/>
              <w:tabs>
                <w:tab w:val="clear" w:pos="765"/>
                <w:tab w:val="decimal" w:pos="210"/>
              </w:tabs>
              <w:spacing w:line="240" w:lineRule="auto"/>
              <w:ind w:left="-79" w:right="-75"/>
              <w:jc w:val="center"/>
              <w:rPr>
                <w:rFonts w:cs="Times New Roman"/>
                <w:sz w:val="20"/>
                <w:lang w:val="en-US" w:bidi="th-TH"/>
              </w:rPr>
            </w:pPr>
            <w:r w:rsidRPr="00FA0591">
              <w:rPr>
                <w:rFonts w:cs="Times New Roman"/>
                <w:sz w:val="20"/>
                <w:lang w:bidi="th-TH"/>
              </w:rPr>
              <w:t>4</w:t>
            </w:r>
            <w:r w:rsidRPr="00FA0591">
              <w:rPr>
                <w:rFonts w:cs="Times New Roman"/>
                <w:sz w:val="20"/>
                <w:lang w:val="en-US" w:bidi="th-TH"/>
              </w:rPr>
              <w:t xml:space="preserve">9.00 </w:t>
            </w:r>
          </w:p>
        </w:tc>
        <w:tc>
          <w:tcPr>
            <w:tcW w:w="208" w:type="dxa"/>
            <w:vAlign w:val="bottom"/>
          </w:tcPr>
          <w:p w14:paraId="3C754719" w14:textId="77777777" w:rsidR="000B5CAE" w:rsidRPr="00FA0591" w:rsidRDefault="000B5CAE" w:rsidP="000B5CAE">
            <w:pPr>
              <w:pStyle w:val="acctfourfigures"/>
              <w:tabs>
                <w:tab w:val="clear" w:pos="765"/>
                <w:tab w:val="decimal" w:pos="753"/>
              </w:tabs>
              <w:spacing w:line="240" w:lineRule="auto"/>
              <w:ind w:left="-79" w:right="-79"/>
              <w:jc w:val="center"/>
              <w:rPr>
                <w:rFonts w:cs="Times New Roman"/>
                <w:sz w:val="20"/>
              </w:rPr>
            </w:pPr>
          </w:p>
        </w:tc>
        <w:tc>
          <w:tcPr>
            <w:tcW w:w="970" w:type="dxa"/>
            <w:vAlign w:val="bottom"/>
          </w:tcPr>
          <w:p w14:paraId="7A354CC4" w14:textId="77777777" w:rsidR="000B5CAE" w:rsidRPr="00FA0591" w:rsidRDefault="000B5CAE" w:rsidP="000B5CAE">
            <w:pPr>
              <w:pStyle w:val="acctfourfigures"/>
              <w:tabs>
                <w:tab w:val="clear" w:pos="765"/>
                <w:tab w:val="decimal" w:pos="210"/>
              </w:tabs>
              <w:spacing w:line="240" w:lineRule="auto"/>
              <w:ind w:left="-79" w:right="-75"/>
              <w:jc w:val="center"/>
              <w:rPr>
                <w:rFonts w:cs="Times New Roman"/>
                <w:sz w:val="20"/>
                <w:lang w:val="en-US" w:bidi="th-TH"/>
              </w:rPr>
            </w:pPr>
            <w:r w:rsidRPr="00FA0591">
              <w:rPr>
                <w:rFonts w:cs="Times New Roman"/>
                <w:sz w:val="20"/>
                <w:lang w:bidi="th-TH"/>
              </w:rPr>
              <w:t>4</w:t>
            </w:r>
            <w:r w:rsidRPr="00FA0591">
              <w:rPr>
                <w:rFonts w:cs="Times New Roman"/>
                <w:sz w:val="20"/>
                <w:lang w:val="en-US" w:bidi="th-TH"/>
              </w:rPr>
              <w:t>9.00</w:t>
            </w:r>
          </w:p>
        </w:tc>
        <w:tc>
          <w:tcPr>
            <w:tcW w:w="208" w:type="dxa"/>
            <w:vAlign w:val="bottom"/>
          </w:tcPr>
          <w:p w14:paraId="69CEEE5E" w14:textId="77777777" w:rsidR="000B5CAE" w:rsidRPr="00FA0591" w:rsidRDefault="000B5CAE" w:rsidP="000B5CAE">
            <w:pPr>
              <w:tabs>
                <w:tab w:val="decimal" w:pos="281"/>
                <w:tab w:val="decimal" w:pos="461"/>
              </w:tabs>
              <w:rPr>
                <w:rFonts w:cs="Times New Roman"/>
                <w:sz w:val="20"/>
                <w:szCs w:val="20"/>
              </w:rPr>
            </w:pPr>
          </w:p>
        </w:tc>
        <w:tc>
          <w:tcPr>
            <w:tcW w:w="1002" w:type="dxa"/>
            <w:vAlign w:val="bottom"/>
          </w:tcPr>
          <w:p w14:paraId="429B6D08" w14:textId="76E424E2" w:rsidR="000B5CAE" w:rsidRPr="00FA0591" w:rsidRDefault="000B5CAE" w:rsidP="000B5CAE">
            <w:pPr>
              <w:pStyle w:val="acctfourfigures"/>
              <w:tabs>
                <w:tab w:val="clear" w:pos="765"/>
                <w:tab w:val="decimal" w:pos="619"/>
              </w:tabs>
              <w:spacing w:line="240" w:lineRule="auto"/>
              <w:ind w:left="-79" w:right="-79"/>
              <w:rPr>
                <w:rFonts w:cs="Times New Roman"/>
                <w:sz w:val="20"/>
                <w:lang w:bidi="th-TH"/>
              </w:rPr>
            </w:pPr>
            <w:r w:rsidRPr="00FA0591">
              <w:rPr>
                <w:rFonts w:cs="Times New Roman"/>
                <w:sz w:val="20"/>
                <w:lang w:bidi="th-TH"/>
              </w:rPr>
              <w:t xml:space="preserve"> </w:t>
            </w:r>
            <w:r w:rsidRPr="00FA0591">
              <w:rPr>
                <w:rFonts w:cs="Times New Roman"/>
                <w:sz w:val="20"/>
                <w:lang w:val="en-US" w:bidi="th-TH"/>
              </w:rPr>
              <w:t>2</w:t>
            </w:r>
            <w:r w:rsidRPr="00FA0591">
              <w:rPr>
                <w:rFonts w:cs="Times New Roman"/>
                <w:sz w:val="20"/>
                <w:lang w:bidi="th-TH"/>
              </w:rPr>
              <w:t>4,</w:t>
            </w:r>
            <w:r w:rsidRPr="00FA0591">
              <w:rPr>
                <w:rFonts w:cs="Times New Roman"/>
                <w:sz w:val="20"/>
                <w:lang w:val="en-US" w:bidi="th-TH"/>
              </w:rPr>
              <w:t>2</w:t>
            </w:r>
            <w:r w:rsidRPr="00FA0591">
              <w:rPr>
                <w:rFonts w:cs="Times New Roman"/>
                <w:sz w:val="20"/>
                <w:lang w:bidi="th-TH"/>
              </w:rPr>
              <w:t>8</w:t>
            </w:r>
            <w:r w:rsidRPr="00FA0591">
              <w:rPr>
                <w:rFonts w:cs="Times New Roman"/>
                <w:sz w:val="20"/>
                <w:lang w:val="en-US" w:bidi="th-TH"/>
              </w:rPr>
              <w:t>2</w:t>
            </w:r>
          </w:p>
        </w:tc>
        <w:tc>
          <w:tcPr>
            <w:tcW w:w="208" w:type="dxa"/>
            <w:vAlign w:val="bottom"/>
          </w:tcPr>
          <w:p w14:paraId="5FB2A06C" w14:textId="77777777" w:rsidR="000B5CAE" w:rsidRPr="00FA0591" w:rsidRDefault="000B5CAE" w:rsidP="000B5CAE">
            <w:pPr>
              <w:pStyle w:val="acctfourfigures"/>
              <w:tabs>
                <w:tab w:val="decimal" w:pos="551"/>
              </w:tabs>
              <w:spacing w:line="240" w:lineRule="auto"/>
              <w:rPr>
                <w:rFonts w:cs="Times New Roman"/>
                <w:sz w:val="20"/>
              </w:rPr>
            </w:pPr>
          </w:p>
        </w:tc>
        <w:tc>
          <w:tcPr>
            <w:tcW w:w="948" w:type="dxa"/>
            <w:gridSpan w:val="2"/>
            <w:vAlign w:val="bottom"/>
          </w:tcPr>
          <w:p w14:paraId="62C14B3D" w14:textId="77777777" w:rsidR="000B5CAE" w:rsidRPr="00FA0591" w:rsidRDefault="000B5CAE" w:rsidP="000B5CAE">
            <w:pPr>
              <w:pStyle w:val="acctfourfigures"/>
              <w:tabs>
                <w:tab w:val="clear" w:pos="765"/>
                <w:tab w:val="decimal" w:pos="619"/>
              </w:tabs>
              <w:spacing w:line="240" w:lineRule="auto"/>
              <w:ind w:left="-79" w:right="-79"/>
              <w:rPr>
                <w:rFonts w:cs="Times New Roman"/>
                <w:sz w:val="20"/>
                <w:lang w:val="en-US" w:bidi="th-TH"/>
              </w:rPr>
            </w:pPr>
            <w:r w:rsidRPr="00FA0591">
              <w:rPr>
                <w:rFonts w:cs="Times New Roman"/>
                <w:sz w:val="20"/>
                <w:lang w:val="en-US" w:bidi="th-TH"/>
              </w:rPr>
              <w:t>2</w:t>
            </w:r>
            <w:r w:rsidRPr="00FA0591">
              <w:rPr>
                <w:rFonts w:cs="Times New Roman"/>
                <w:sz w:val="20"/>
                <w:lang w:bidi="th-TH"/>
              </w:rPr>
              <w:t>4,</w:t>
            </w:r>
            <w:r w:rsidRPr="00FA0591">
              <w:rPr>
                <w:rFonts w:cs="Times New Roman"/>
                <w:sz w:val="20"/>
                <w:lang w:val="en-US" w:bidi="th-TH"/>
              </w:rPr>
              <w:t>2</w:t>
            </w:r>
            <w:r w:rsidRPr="00FA0591">
              <w:rPr>
                <w:rFonts w:cs="Times New Roman"/>
                <w:sz w:val="20"/>
                <w:lang w:bidi="th-TH"/>
              </w:rPr>
              <w:t>8</w:t>
            </w:r>
            <w:r w:rsidRPr="00FA0591">
              <w:rPr>
                <w:rFonts w:cs="Times New Roman"/>
                <w:sz w:val="20"/>
                <w:lang w:val="en-US" w:bidi="th-TH"/>
              </w:rPr>
              <w:t>2</w:t>
            </w:r>
          </w:p>
        </w:tc>
        <w:tc>
          <w:tcPr>
            <w:tcW w:w="208" w:type="dxa"/>
            <w:gridSpan w:val="2"/>
            <w:vAlign w:val="bottom"/>
          </w:tcPr>
          <w:p w14:paraId="2C70549A" w14:textId="77777777" w:rsidR="000B5CAE" w:rsidRPr="00FA0591" w:rsidRDefault="000B5CAE" w:rsidP="000B5CAE">
            <w:pPr>
              <w:pStyle w:val="acctfourfigures"/>
              <w:tabs>
                <w:tab w:val="decimal" w:pos="551"/>
              </w:tabs>
              <w:spacing w:line="240" w:lineRule="auto"/>
              <w:rPr>
                <w:rFonts w:cs="Times New Roman"/>
                <w:sz w:val="20"/>
              </w:rPr>
            </w:pPr>
          </w:p>
        </w:tc>
        <w:tc>
          <w:tcPr>
            <w:tcW w:w="938" w:type="dxa"/>
            <w:vAlign w:val="bottom"/>
          </w:tcPr>
          <w:p w14:paraId="6C6A71EF" w14:textId="56ABC9A5" w:rsidR="000B5CAE" w:rsidRPr="00FA0591" w:rsidRDefault="000B5CAE" w:rsidP="000B5CAE">
            <w:pPr>
              <w:pStyle w:val="acctfourfigures"/>
              <w:tabs>
                <w:tab w:val="clear" w:pos="765"/>
                <w:tab w:val="decimal" w:pos="780"/>
              </w:tabs>
              <w:spacing w:line="240" w:lineRule="auto"/>
              <w:ind w:left="-79" w:right="-79"/>
              <w:rPr>
                <w:rFonts w:cs="Times New Roman"/>
                <w:sz w:val="20"/>
                <w:lang w:bidi="th-TH"/>
              </w:rPr>
            </w:pPr>
            <w:r w:rsidRPr="00FA0591">
              <w:rPr>
                <w:rFonts w:cs="Times New Roman"/>
                <w:sz w:val="20"/>
                <w:lang w:bidi="th-TH"/>
              </w:rPr>
              <w:t>13,767</w:t>
            </w:r>
          </w:p>
        </w:tc>
        <w:tc>
          <w:tcPr>
            <w:tcW w:w="208" w:type="dxa"/>
            <w:vAlign w:val="bottom"/>
          </w:tcPr>
          <w:p w14:paraId="4AA1BD6F" w14:textId="77777777" w:rsidR="000B5CAE" w:rsidRPr="00FA0591" w:rsidRDefault="000B5CAE" w:rsidP="000B5CAE">
            <w:pPr>
              <w:pStyle w:val="acctfourfigures"/>
              <w:tabs>
                <w:tab w:val="decimal" w:pos="551"/>
              </w:tabs>
              <w:spacing w:line="240" w:lineRule="auto"/>
              <w:rPr>
                <w:rFonts w:cs="Times New Roman"/>
                <w:sz w:val="20"/>
              </w:rPr>
            </w:pPr>
          </w:p>
        </w:tc>
        <w:tc>
          <w:tcPr>
            <w:tcW w:w="1042" w:type="dxa"/>
            <w:vAlign w:val="bottom"/>
          </w:tcPr>
          <w:p w14:paraId="39ED1C79" w14:textId="4AC8B6F3" w:rsidR="000B5CAE" w:rsidRPr="00FA0591" w:rsidRDefault="000B5CAE" w:rsidP="000B5CAE">
            <w:pPr>
              <w:pStyle w:val="acctfourfigures"/>
              <w:tabs>
                <w:tab w:val="clear" w:pos="765"/>
                <w:tab w:val="decimal" w:pos="884"/>
              </w:tabs>
              <w:spacing w:line="240" w:lineRule="auto"/>
              <w:ind w:left="-79" w:right="-79"/>
              <w:rPr>
                <w:rFonts w:cs="Times New Roman"/>
                <w:sz w:val="20"/>
                <w:lang w:bidi="th-TH"/>
              </w:rPr>
            </w:pPr>
            <w:r w:rsidRPr="00FA0591">
              <w:rPr>
                <w:rFonts w:cs="Times New Roman"/>
                <w:sz w:val="20"/>
                <w:lang w:bidi="th-TH"/>
              </w:rPr>
              <w:t>13,767</w:t>
            </w:r>
          </w:p>
        </w:tc>
        <w:tc>
          <w:tcPr>
            <w:tcW w:w="182" w:type="dxa"/>
            <w:vAlign w:val="bottom"/>
          </w:tcPr>
          <w:p w14:paraId="586A1CEE" w14:textId="77777777" w:rsidR="000B5CAE" w:rsidRPr="00FA0591" w:rsidRDefault="000B5CAE" w:rsidP="000B5CAE">
            <w:pPr>
              <w:pStyle w:val="acctfourfigures"/>
              <w:tabs>
                <w:tab w:val="decimal" w:pos="551"/>
              </w:tabs>
              <w:spacing w:line="240" w:lineRule="auto"/>
              <w:rPr>
                <w:rFonts w:cs="Times New Roman"/>
                <w:sz w:val="20"/>
              </w:rPr>
            </w:pPr>
          </w:p>
        </w:tc>
        <w:tc>
          <w:tcPr>
            <w:tcW w:w="1041" w:type="dxa"/>
            <w:tcBorders>
              <w:bottom w:val="single" w:sz="4" w:space="0" w:color="auto"/>
            </w:tcBorders>
            <w:vAlign w:val="bottom"/>
          </w:tcPr>
          <w:p w14:paraId="79E4C188" w14:textId="64367353" w:rsidR="000B5CAE" w:rsidRPr="00FA0591" w:rsidRDefault="000B5CAE" w:rsidP="000B5CAE">
            <w:pPr>
              <w:pStyle w:val="acctfourfigures"/>
              <w:tabs>
                <w:tab w:val="clear" w:pos="765"/>
              </w:tabs>
              <w:spacing w:line="240" w:lineRule="atLeast"/>
              <w:ind w:left="-610" w:right="250" w:hanging="520"/>
              <w:jc w:val="right"/>
              <w:rPr>
                <w:sz w:val="16"/>
                <w:szCs w:val="16"/>
              </w:rPr>
            </w:pPr>
            <w:r w:rsidRPr="00FA0591">
              <w:rPr>
                <w:sz w:val="16"/>
                <w:szCs w:val="16"/>
              </w:rPr>
              <w:t>-</w:t>
            </w:r>
          </w:p>
        </w:tc>
        <w:tc>
          <w:tcPr>
            <w:tcW w:w="208" w:type="dxa"/>
            <w:vAlign w:val="bottom"/>
          </w:tcPr>
          <w:p w14:paraId="57E16DE6" w14:textId="77777777" w:rsidR="000B5CAE" w:rsidRPr="00FA0591" w:rsidRDefault="000B5CAE" w:rsidP="000B5CAE">
            <w:pPr>
              <w:pStyle w:val="acctfourfigures"/>
              <w:tabs>
                <w:tab w:val="decimal" w:pos="551"/>
              </w:tabs>
              <w:spacing w:line="240" w:lineRule="auto"/>
              <w:rPr>
                <w:rFonts w:cs="Times New Roman"/>
                <w:sz w:val="20"/>
              </w:rPr>
            </w:pPr>
          </w:p>
        </w:tc>
        <w:tc>
          <w:tcPr>
            <w:tcW w:w="1165" w:type="dxa"/>
            <w:tcBorders>
              <w:bottom w:val="single" w:sz="4" w:space="0" w:color="auto"/>
            </w:tcBorders>
            <w:vAlign w:val="bottom"/>
          </w:tcPr>
          <w:p w14:paraId="7E41F52E" w14:textId="5695C538" w:rsidR="000B5CAE" w:rsidRPr="00FA0591" w:rsidRDefault="000B5CAE" w:rsidP="000B5CAE">
            <w:pPr>
              <w:pStyle w:val="acctfourfigures"/>
              <w:tabs>
                <w:tab w:val="clear" w:pos="765"/>
                <w:tab w:val="decimal" w:pos="999"/>
              </w:tabs>
              <w:spacing w:line="240" w:lineRule="auto"/>
              <w:ind w:left="-79" w:right="-79"/>
              <w:rPr>
                <w:rFonts w:cs="Times New Roman"/>
                <w:sz w:val="20"/>
                <w:lang w:val="en-US" w:bidi="th-TH"/>
              </w:rPr>
            </w:pPr>
            <w:r w:rsidRPr="00FA0591">
              <w:rPr>
                <w:rFonts w:cs="Times New Roman"/>
                <w:sz w:val="20"/>
                <w:lang w:val="en-US" w:bidi="th-TH"/>
              </w:rPr>
              <w:t>980</w:t>
            </w:r>
          </w:p>
        </w:tc>
      </w:tr>
      <w:tr w:rsidR="000B5CAE" w:rsidRPr="00FA0591" w14:paraId="4F673285" w14:textId="77777777" w:rsidTr="00136AD4">
        <w:trPr>
          <w:cantSplit/>
          <w:trHeight w:val="278"/>
        </w:trPr>
        <w:tc>
          <w:tcPr>
            <w:tcW w:w="1700" w:type="dxa"/>
            <w:vAlign w:val="bottom"/>
          </w:tcPr>
          <w:p w14:paraId="0398B795" w14:textId="77777777" w:rsidR="000B5CAE" w:rsidRPr="00FA0591" w:rsidRDefault="000B5CAE" w:rsidP="000B5CAE">
            <w:pPr>
              <w:rPr>
                <w:rFonts w:cs="Times New Roman"/>
                <w:b/>
                <w:bCs/>
                <w:sz w:val="20"/>
                <w:szCs w:val="20"/>
              </w:rPr>
            </w:pPr>
            <w:r w:rsidRPr="00FA0591">
              <w:rPr>
                <w:rFonts w:cs="Times New Roman"/>
                <w:b/>
                <w:bCs/>
                <w:sz w:val="20"/>
                <w:szCs w:val="20"/>
              </w:rPr>
              <w:t>Total</w:t>
            </w:r>
          </w:p>
        </w:tc>
        <w:tc>
          <w:tcPr>
            <w:tcW w:w="2154" w:type="dxa"/>
            <w:vAlign w:val="bottom"/>
          </w:tcPr>
          <w:p w14:paraId="14C79484" w14:textId="77777777" w:rsidR="000B5CAE" w:rsidRPr="00FA0591" w:rsidRDefault="000B5CAE" w:rsidP="000B5CAE">
            <w:pPr>
              <w:tabs>
                <w:tab w:val="decimal" w:pos="461"/>
              </w:tabs>
              <w:rPr>
                <w:rFonts w:cs="Times New Roman"/>
                <w:b/>
                <w:bCs/>
                <w:sz w:val="20"/>
                <w:szCs w:val="20"/>
              </w:rPr>
            </w:pPr>
          </w:p>
        </w:tc>
        <w:tc>
          <w:tcPr>
            <w:tcW w:w="1347" w:type="dxa"/>
            <w:vAlign w:val="bottom"/>
          </w:tcPr>
          <w:p w14:paraId="47994712" w14:textId="77777777" w:rsidR="000B5CAE" w:rsidRPr="00FA0591" w:rsidRDefault="000B5CAE" w:rsidP="000B5CAE">
            <w:pPr>
              <w:tabs>
                <w:tab w:val="decimal" w:pos="461"/>
              </w:tabs>
              <w:rPr>
                <w:rFonts w:cs="Times New Roman"/>
                <w:b/>
                <w:bCs/>
                <w:sz w:val="20"/>
                <w:szCs w:val="20"/>
              </w:rPr>
            </w:pPr>
          </w:p>
        </w:tc>
        <w:tc>
          <w:tcPr>
            <w:tcW w:w="1023" w:type="dxa"/>
            <w:vAlign w:val="bottom"/>
          </w:tcPr>
          <w:p w14:paraId="5E486371" w14:textId="77777777" w:rsidR="000B5CAE" w:rsidRPr="00FA0591" w:rsidRDefault="000B5CAE" w:rsidP="000B5CAE">
            <w:pPr>
              <w:tabs>
                <w:tab w:val="decimal" w:pos="461"/>
              </w:tabs>
              <w:rPr>
                <w:rFonts w:cs="Times New Roman"/>
                <w:b/>
                <w:bCs/>
                <w:sz w:val="20"/>
                <w:szCs w:val="20"/>
              </w:rPr>
            </w:pPr>
          </w:p>
        </w:tc>
        <w:tc>
          <w:tcPr>
            <w:tcW w:w="208" w:type="dxa"/>
            <w:vAlign w:val="bottom"/>
          </w:tcPr>
          <w:p w14:paraId="1A1BC117" w14:textId="77777777" w:rsidR="000B5CAE" w:rsidRPr="00FA0591" w:rsidRDefault="000B5CAE" w:rsidP="000B5CAE">
            <w:pPr>
              <w:tabs>
                <w:tab w:val="decimal" w:pos="461"/>
              </w:tabs>
              <w:rPr>
                <w:rFonts w:cs="Times New Roman"/>
                <w:b/>
                <w:bCs/>
                <w:sz w:val="20"/>
                <w:szCs w:val="20"/>
              </w:rPr>
            </w:pPr>
          </w:p>
        </w:tc>
        <w:tc>
          <w:tcPr>
            <w:tcW w:w="970" w:type="dxa"/>
            <w:vAlign w:val="bottom"/>
          </w:tcPr>
          <w:p w14:paraId="35CB5D6F" w14:textId="77777777" w:rsidR="000B5CAE" w:rsidRPr="00FA0591" w:rsidRDefault="000B5CAE" w:rsidP="000B5CAE">
            <w:pPr>
              <w:tabs>
                <w:tab w:val="decimal" w:pos="461"/>
              </w:tabs>
              <w:rPr>
                <w:rFonts w:cs="Times New Roman"/>
                <w:b/>
                <w:bCs/>
                <w:sz w:val="20"/>
                <w:szCs w:val="20"/>
              </w:rPr>
            </w:pPr>
          </w:p>
        </w:tc>
        <w:tc>
          <w:tcPr>
            <w:tcW w:w="208" w:type="dxa"/>
            <w:vAlign w:val="bottom"/>
          </w:tcPr>
          <w:p w14:paraId="55CC2924" w14:textId="77777777" w:rsidR="000B5CAE" w:rsidRPr="00FA0591" w:rsidRDefault="000B5CAE" w:rsidP="000B5CAE">
            <w:pPr>
              <w:tabs>
                <w:tab w:val="decimal" w:pos="461"/>
              </w:tabs>
              <w:rPr>
                <w:rFonts w:cs="Times New Roman"/>
                <w:b/>
                <w:bCs/>
                <w:sz w:val="20"/>
                <w:szCs w:val="20"/>
              </w:rPr>
            </w:pPr>
          </w:p>
        </w:tc>
        <w:tc>
          <w:tcPr>
            <w:tcW w:w="1002" w:type="dxa"/>
            <w:vAlign w:val="bottom"/>
          </w:tcPr>
          <w:p w14:paraId="14531E4D" w14:textId="77777777" w:rsidR="000B5CAE" w:rsidRPr="00FA0591" w:rsidRDefault="000B5CAE" w:rsidP="000B5CAE">
            <w:pPr>
              <w:pStyle w:val="acctfourfigures"/>
              <w:tabs>
                <w:tab w:val="clear" w:pos="765"/>
                <w:tab w:val="decimal" w:pos="619"/>
              </w:tabs>
              <w:spacing w:line="240" w:lineRule="auto"/>
              <w:ind w:left="-79" w:right="-79"/>
              <w:jc w:val="thaiDistribute"/>
              <w:rPr>
                <w:rFonts w:cs="Times New Roman"/>
                <w:b/>
                <w:bCs/>
                <w:sz w:val="20"/>
                <w:lang w:bidi="th-TH"/>
              </w:rPr>
            </w:pPr>
          </w:p>
        </w:tc>
        <w:tc>
          <w:tcPr>
            <w:tcW w:w="208" w:type="dxa"/>
            <w:vAlign w:val="bottom"/>
          </w:tcPr>
          <w:p w14:paraId="53BE29BE" w14:textId="77777777" w:rsidR="000B5CAE" w:rsidRPr="00FA0591" w:rsidRDefault="000B5CAE" w:rsidP="000B5CAE">
            <w:pPr>
              <w:pStyle w:val="acctfourfigures"/>
              <w:tabs>
                <w:tab w:val="decimal" w:pos="551"/>
              </w:tabs>
              <w:spacing w:line="240" w:lineRule="auto"/>
              <w:rPr>
                <w:rFonts w:cs="Times New Roman"/>
                <w:b/>
                <w:bCs/>
                <w:sz w:val="20"/>
              </w:rPr>
            </w:pPr>
          </w:p>
        </w:tc>
        <w:tc>
          <w:tcPr>
            <w:tcW w:w="948" w:type="dxa"/>
            <w:gridSpan w:val="2"/>
            <w:vAlign w:val="bottom"/>
          </w:tcPr>
          <w:p w14:paraId="41543996" w14:textId="77777777" w:rsidR="000B5CAE" w:rsidRPr="00FA0591" w:rsidRDefault="000B5CAE" w:rsidP="000B5CAE">
            <w:pPr>
              <w:pStyle w:val="acctfourfigures"/>
              <w:tabs>
                <w:tab w:val="clear" w:pos="765"/>
                <w:tab w:val="decimal" w:pos="619"/>
              </w:tabs>
              <w:spacing w:line="240" w:lineRule="auto"/>
              <w:ind w:left="-79" w:right="-79"/>
              <w:jc w:val="thaiDistribute"/>
              <w:rPr>
                <w:rFonts w:cs="Times New Roman"/>
                <w:b/>
                <w:bCs/>
                <w:sz w:val="20"/>
                <w:lang w:bidi="th-TH"/>
              </w:rPr>
            </w:pPr>
          </w:p>
        </w:tc>
        <w:tc>
          <w:tcPr>
            <w:tcW w:w="208" w:type="dxa"/>
            <w:gridSpan w:val="2"/>
            <w:vAlign w:val="bottom"/>
          </w:tcPr>
          <w:p w14:paraId="573207FB" w14:textId="77777777" w:rsidR="000B5CAE" w:rsidRPr="00FA0591" w:rsidRDefault="000B5CAE" w:rsidP="000B5CAE">
            <w:pPr>
              <w:pStyle w:val="acctfourfigures"/>
              <w:tabs>
                <w:tab w:val="decimal" w:pos="551"/>
              </w:tabs>
              <w:spacing w:line="240" w:lineRule="auto"/>
              <w:rPr>
                <w:rFonts w:cs="Times New Roman"/>
                <w:b/>
                <w:bCs/>
                <w:sz w:val="20"/>
              </w:rPr>
            </w:pPr>
          </w:p>
        </w:tc>
        <w:tc>
          <w:tcPr>
            <w:tcW w:w="938" w:type="dxa"/>
            <w:tcBorders>
              <w:top w:val="single" w:sz="4" w:space="0" w:color="auto"/>
              <w:bottom w:val="double" w:sz="4" w:space="0" w:color="auto"/>
            </w:tcBorders>
            <w:vAlign w:val="bottom"/>
          </w:tcPr>
          <w:p w14:paraId="356915E1" w14:textId="1763A17A" w:rsidR="000B5CAE" w:rsidRPr="00FA0591" w:rsidRDefault="000B5CAE" w:rsidP="000B5CAE">
            <w:pPr>
              <w:pStyle w:val="acctfourfigures"/>
              <w:tabs>
                <w:tab w:val="clear" w:pos="765"/>
                <w:tab w:val="decimal" w:pos="735"/>
              </w:tabs>
              <w:spacing w:line="240" w:lineRule="auto"/>
              <w:ind w:left="-79" w:right="-20"/>
              <w:jc w:val="right"/>
              <w:rPr>
                <w:rFonts w:cs="Times New Roman"/>
                <w:b/>
                <w:bCs/>
                <w:sz w:val="20"/>
                <w:lang w:bidi="th-TH"/>
              </w:rPr>
            </w:pPr>
            <w:r w:rsidRPr="00FA0591">
              <w:rPr>
                <w:rFonts w:cs="Times New Roman"/>
                <w:b/>
                <w:bCs/>
                <w:sz w:val="20"/>
                <w:lang w:bidi="th-TH"/>
              </w:rPr>
              <w:t>13,767</w:t>
            </w:r>
          </w:p>
        </w:tc>
        <w:tc>
          <w:tcPr>
            <w:tcW w:w="208" w:type="dxa"/>
            <w:vAlign w:val="bottom"/>
          </w:tcPr>
          <w:p w14:paraId="1B792F95" w14:textId="77777777" w:rsidR="000B5CAE" w:rsidRPr="00FA0591" w:rsidRDefault="000B5CAE" w:rsidP="000B5CAE">
            <w:pPr>
              <w:pStyle w:val="acctfourfigures"/>
              <w:tabs>
                <w:tab w:val="decimal" w:pos="551"/>
              </w:tabs>
              <w:spacing w:line="240" w:lineRule="auto"/>
              <w:jc w:val="right"/>
              <w:rPr>
                <w:rFonts w:cs="Times New Roman"/>
                <w:b/>
                <w:bCs/>
                <w:sz w:val="20"/>
              </w:rPr>
            </w:pPr>
          </w:p>
        </w:tc>
        <w:tc>
          <w:tcPr>
            <w:tcW w:w="1042" w:type="dxa"/>
            <w:tcBorders>
              <w:top w:val="single" w:sz="4" w:space="0" w:color="auto"/>
              <w:bottom w:val="double" w:sz="4" w:space="0" w:color="auto"/>
            </w:tcBorders>
            <w:vAlign w:val="bottom"/>
          </w:tcPr>
          <w:p w14:paraId="13232E9D" w14:textId="7C4327B9" w:rsidR="000B5CAE" w:rsidRPr="00FA0591" w:rsidRDefault="000B5CAE" w:rsidP="000B5CAE">
            <w:pPr>
              <w:pStyle w:val="acctfourfigures"/>
              <w:tabs>
                <w:tab w:val="clear" w:pos="765"/>
                <w:tab w:val="decimal" w:pos="735"/>
              </w:tabs>
              <w:spacing w:line="240" w:lineRule="auto"/>
              <w:ind w:left="-79"/>
              <w:jc w:val="right"/>
              <w:rPr>
                <w:rFonts w:cs="Times New Roman"/>
                <w:b/>
                <w:bCs/>
                <w:sz w:val="20"/>
                <w:lang w:bidi="th-TH"/>
              </w:rPr>
            </w:pPr>
            <w:r w:rsidRPr="00FA0591">
              <w:rPr>
                <w:rFonts w:cs="Times New Roman"/>
                <w:b/>
                <w:bCs/>
                <w:sz w:val="20"/>
                <w:lang w:bidi="th-TH"/>
              </w:rPr>
              <w:t>13,767</w:t>
            </w:r>
          </w:p>
        </w:tc>
        <w:tc>
          <w:tcPr>
            <w:tcW w:w="182" w:type="dxa"/>
            <w:vAlign w:val="bottom"/>
          </w:tcPr>
          <w:p w14:paraId="47BFFB73" w14:textId="77777777" w:rsidR="000B5CAE" w:rsidRPr="00FA0591" w:rsidRDefault="000B5CAE" w:rsidP="000B5CAE">
            <w:pPr>
              <w:pStyle w:val="acctfourfigures"/>
              <w:tabs>
                <w:tab w:val="decimal" w:pos="551"/>
              </w:tabs>
              <w:spacing w:line="240" w:lineRule="auto"/>
              <w:rPr>
                <w:rFonts w:cs="Times New Roman"/>
                <w:b/>
                <w:bCs/>
                <w:sz w:val="20"/>
              </w:rPr>
            </w:pPr>
          </w:p>
        </w:tc>
        <w:tc>
          <w:tcPr>
            <w:tcW w:w="1041" w:type="dxa"/>
            <w:tcBorders>
              <w:top w:val="single" w:sz="4" w:space="0" w:color="auto"/>
              <w:bottom w:val="double" w:sz="4" w:space="0" w:color="auto"/>
            </w:tcBorders>
            <w:vAlign w:val="bottom"/>
          </w:tcPr>
          <w:p w14:paraId="2B1E5062" w14:textId="17F3253A" w:rsidR="000B5CAE" w:rsidRPr="00FA0591" w:rsidRDefault="000B5CAE" w:rsidP="000B5CAE">
            <w:pPr>
              <w:pStyle w:val="acctfourfigures"/>
              <w:tabs>
                <w:tab w:val="clear" w:pos="765"/>
              </w:tabs>
              <w:spacing w:line="240" w:lineRule="atLeast"/>
              <w:ind w:left="-610" w:right="250" w:hanging="520"/>
              <w:jc w:val="right"/>
              <w:rPr>
                <w:sz w:val="16"/>
                <w:szCs w:val="16"/>
              </w:rPr>
            </w:pPr>
            <w:r w:rsidRPr="00FA0591">
              <w:rPr>
                <w:sz w:val="16"/>
                <w:szCs w:val="16"/>
              </w:rPr>
              <w:t>-</w:t>
            </w:r>
          </w:p>
        </w:tc>
        <w:tc>
          <w:tcPr>
            <w:tcW w:w="208" w:type="dxa"/>
            <w:vAlign w:val="bottom"/>
          </w:tcPr>
          <w:p w14:paraId="44FE7EC4" w14:textId="77777777" w:rsidR="000B5CAE" w:rsidRPr="00FA0591" w:rsidRDefault="000B5CAE" w:rsidP="000B5CAE">
            <w:pPr>
              <w:pStyle w:val="acctfourfigures"/>
              <w:tabs>
                <w:tab w:val="decimal" w:pos="551"/>
              </w:tabs>
              <w:spacing w:line="240" w:lineRule="auto"/>
              <w:jc w:val="right"/>
              <w:rPr>
                <w:rFonts w:cs="Times New Roman"/>
                <w:b/>
                <w:bCs/>
                <w:sz w:val="20"/>
                <w:lang w:bidi="th-TH"/>
              </w:rPr>
            </w:pPr>
          </w:p>
        </w:tc>
        <w:tc>
          <w:tcPr>
            <w:tcW w:w="1165" w:type="dxa"/>
            <w:tcBorders>
              <w:top w:val="single" w:sz="4" w:space="0" w:color="auto"/>
              <w:bottom w:val="double" w:sz="4" w:space="0" w:color="auto"/>
            </w:tcBorders>
            <w:vAlign w:val="bottom"/>
          </w:tcPr>
          <w:p w14:paraId="725203C3" w14:textId="23FF301E" w:rsidR="000B5CAE" w:rsidRPr="00FA0591" w:rsidRDefault="000B5CAE" w:rsidP="000B5CAE">
            <w:pPr>
              <w:pStyle w:val="acctfourfigures"/>
              <w:tabs>
                <w:tab w:val="clear" w:pos="765"/>
                <w:tab w:val="decimal" w:pos="999"/>
              </w:tabs>
              <w:spacing w:line="240" w:lineRule="auto"/>
              <w:ind w:left="-79" w:right="-79"/>
              <w:rPr>
                <w:rFonts w:cs="Times New Roman"/>
                <w:b/>
                <w:bCs/>
                <w:sz w:val="20"/>
                <w:lang w:val="en-US" w:bidi="th-TH"/>
              </w:rPr>
            </w:pPr>
            <w:r w:rsidRPr="00FA0591">
              <w:rPr>
                <w:rFonts w:cs="Times New Roman"/>
                <w:b/>
                <w:bCs/>
                <w:sz w:val="20"/>
                <w:lang w:val="en-US" w:bidi="th-TH"/>
              </w:rPr>
              <w:t>980</w:t>
            </w:r>
          </w:p>
        </w:tc>
      </w:tr>
    </w:tbl>
    <w:p w14:paraId="669E3BD6" w14:textId="77777777" w:rsidR="00250A06" w:rsidRPr="00FA0591" w:rsidRDefault="00250A06" w:rsidP="00160607">
      <w:pPr>
        <w:tabs>
          <w:tab w:val="left" w:pos="900"/>
          <w:tab w:val="right" w:pos="7280"/>
          <w:tab w:val="right" w:pos="8540"/>
        </w:tabs>
        <w:spacing w:line="240" w:lineRule="atLeast"/>
        <w:ind w:left="547" w:hanging="547"/>
        <w:jc w:val="thaiDistribute"/>
        <w:rPr>
          <w:rFonts w:cs="Times New Roman"/>
          <w:sz w:val="22"/>
          <w:szCs w:val="22"/>
        </w:rPr>
      </w:pPr>
    </w:p>
    <w:p w14:paraId="1C47FE5B" w14:textId="77777777" w:rsidR="00D131F9" w:rsidRPr="00FA0591" w:rsidRDefault="00D131F9" w:rsidP="00160607">
      <w:pPr>
        <w:tabs>
          <w:tab w:val="left" w:pos="900"/>
          <w:tab w:val="right" w:pos="7280"/>
          <w:tab w:val="right" w:pos="8540"/>
        </w:tabs>
        <w:spacing w:line="240" w:lineRule="atLeast"/>
        <w:ind w:left="547" w:hanging="547"/>
        <w:jc w:val="thaiDistribute"/>
        <w:rPr>
          <w:rFonts w:cs="Times New Roman"/>
          <w:sz w:val="22"/>
          <w:szCs w:val="22"/>
        </w:rPr>
      </w:pPr>
    </w:p>
    <w:p w14:paraId="3DCA0688" w14:textId="77777777" w:rsidR="00D131F9" w:rsidRPr="00FA0591" w:rsidRDefault="00D131F9" w:rsidP="00160607">
      <w:pPr>
        <w:tabs>
          <w:tab w:val="left" w:pos="900"/>
          <w:tab w:val="right" w:pos="7280"/>
          <w:tab w:val="right" w:pos="8540"/>
        </w:tabs>
        <w:spacing w:line="240" w:lineRule="atLeast"/>
        <w:ind w:left="547" w:hanging="547"/>
        <w:jc w:val="thaiDistribute"/>
        <w:rPr>
          <w:rFonts w:cs="Times New Roman"/>
          <w:sz w:val="22"/>
          <w:szCs w:val="22"/>
        </w:rPr>
      </w:pPr>
    </w:p>
    <w:p w14:paraId="78F6B6E5" w14:textId="77777777" w:rsidR="006C6275" w:rsidRPr="00FA0591" w:rsidRDefault="006C6275" w:rsidP="00160607">
      <w:pPr>
        <w:tabs>
          <w:tab w:val="left" w:pos="900"/>
          <w:tab w:val="right" w:pos="7280"/>
          <w:tab w:val="right" w:pos="8540"/>
        </w:tabs>
        <w:spacing w:line="240" w:lineRule="atLeast"/>
        <w:ind w:left="547" w:hanging="547"/>
        <w:jc w:val="thaiDistribute"/>
        <w:rPr>
          <w:rFonts w:cs="Times New Roman"/>
          <w:sz w:val="22"/>
          <w:szCs w:val="22"/>
        </w:rPr>
        <w:sectPr w:rsidR="006C6275" w:rsidRPr="00FA0591" w:rsidSect="006A2B51">
          <w:footerReference w:type="default" r:id="rId16"/>
          <w:pgSz w:w="16834" w:h="11909" w:orient="landscape" w:code="9"/>
          <w:pgMar w:top="691" w:right="1152" w:bottom="576" w:left="1152" w:header="720" w:footer="720" w:gutter="0"/>
          <w:paperSrc w:first="7" w:other="7"/>
          <w:cols w:space="720"/>
          <w:docGrid w:linePitch="326"/>
        </w:sectPr>
      </w:pPr>
    </w:p>
    <w:p w14:paraId="1CB907AE" w14:textId="3AC65E91" w:rsidR="00570BD0" w:rsidRPr="00FA0591" w:rsidRDefault="008F6D4F" w:rsidP="00BA1447">
      <w:pPr>
        <w:pStyle w:val="Heading6"/>
        <w:spacing w:line="240" w:lineRule="atLeast"/>
        <w:ind w:left="547" w:hanging="7"/>
        <w:jc w:val="both"/>
        <w:rPr>
          <w:rFonts w:cs="Times New Roman"/>
          <w:b/>
          <w:bCs/>
          <w:sz w:val="24"/>
          <w:szCs w:val="24"/>
        </w:rPr>
      </w:pPr>
      <w:r>
        <w:rPr>
          <w:i/>
          <w:iCs/>
          <w:szCs w:val="20"/>
          <w:lang w:val="en-US"/>
        </w:rPr>
        <w:lastRenderedPageBreak/>
        <w:t>J</w:t>
      </w:r>
      <w:r w:rsidR="00570BD0" w:rsidRPr="00FA0591">
        <w:rPr>
          <w:i/>
          <w:iCs/>
          <w:szCs w:val="20"/>
          <w:lang w:val="en-US"/>
        </w:rPr>
        <w:t>oint venture</w:t>
      </w:r>
      <w:r w:rsidR="00570BD0" w:rsidRPr="00FA0591">
        <w:rPr>
          <w:rFonts w:cs="Times New Roman"/>
          <w:b/>
          <w:bCs/>
          <w:sz w:val="24"/>
          <w:szCs w:val="24"/>
        </w:rPr>
        <w:t xml:space="preserve"> </w:t>
      </w:r>
    </w:p>
    <w:p w14:paraId="39F83780" w14:textId="77777777" w:rsidR="00570BD0" w:rsidRPr="00FA0591" w:rsidRDefault="00570BD0" w:rsidP="00BA1447">
      <w:pPr>
        <w:ind w:left="547" w:hanging="7"/>
        <w:jc w:val="both"/>
        <w:rPr>
          <w:lang w:val="en-GB"/>
        </w:rPr>
      </w:pPr>
    </w:p>
    <w:p w14:paraId="3A9FAAE5" w14:textId="004C8360" w:rsidR="00570BD0" w:rsidRPr="00FA0591" w:rsidRDefault="00570BD0" w:rsidP="00BA1447">
      <w:pPr>
        <w:pStyle w:val="Heading6"/>
        <w:spacing w:line="240" w:lineRule="atLeast"/>
        <w:ind w:left="547" w:hanging="7"/>
        <w:jc w:val="both"/>
        <w:rPr>
          <w:rFonts w:cs="Times New Roman"/>
        </w:rPr>
      </w:pPr>
      <w:r w:rsidRPr="00FA0591">
        <w:rPr>
          <w:rFonts w:cs="Times New Roman"/>
        </w:rPr>
        <w:t xml:space="preserve">The following table summarises the financial information of the joint ventures as included in their own financial statements, adjusted for fair value adjustments at acquisition and differences in accounting policies. The table also reconciles the summarized financial information to the carrying amount of the Group’s interest in these companies. </w:t>
      </w:r>
    </w:p>
    <w:p w14:paraId="4768276C" w14:textId="01BD2671" w:rsidR="00B60061" w:rsidRPr="00FA0591" w:rsidRDefault="00B60061" w:rsidP="00BA1447">
      <w:pPr>
        <w:ind w:left="547" w:hanging="7"/>
        <w:jc w:val="both"/>
        <w:rPr>
          <w:lang w:val="en-GB"/>
        </w:rPr>
      </w:pPr>
    </w:p>
    <w:tbl>
      <w:tblPr>
        <w:tblW w:w="9184" w:type="dxa"/>
        <w:tblInd w:w="450" w:type="dxa"/>
        <w:tblLayout w:type="fixed"/>
        <w:tblCellMar>
          <w:left w:w="79" w:type="dxa"/>
          <w:right w:w="79" w:type="dxa"/>
        </w:tblCellMar>
        <w:tblLook w:val="0000" w:firstRow="0" w:lastRow="0" w:firstColumn="0" w:lastColumn="0" w:noHBand="0" w:noVBand="0"/>
      </w:tblPr>
      <w:tblGrid>
        <w:gridCol w:w="6300"/>
        <w:gridCol w:w="1350"/>
        <w:gridCol w:w="181"/>
        <w:gridCol w:w="1353"/>
      </w:tblGrid>
      <w:tr w:rsidR="00B60061" w:rsidRPr="00FA0591" w14:paraId="0345778C" w14:textId="77777777" w:rsidTr="00BA1447">
        <w:trPr>
          <w:tblHeader/>
        </w:trPr>
        <w:tc>
          <w:tcPr>
            <w:tcW w:w="6300" w:type="dxa"/>
          </w:tcPr>
          <w:p w14:paraId="6BA1D0FF" w14:textId="77777777" w:rsidR="00B60061" w:rsidRPr="00FA0591" w:rsidRDefault="00B60061" w:rsidP="00A14DBD">
            <w:pPr>
              <w:pStyle w:val="acctfourfigures"/>
              <w:tabs>
                <w:tab w:val="clear" w:pos="765"/>
              </w:tabs>
              <w:spacing w:line="240" w:lineRule="auto"/>
              <w:rPr>
                <w:rFonts w:cs="Times New Roman"/>
                <w:szCs w:val="22"/>
              </w:rPr>
            </w:pPr>
          </w:p>
        </w:tc>
        <w:tc>
          <w:tcPr>
            <w:tcW w:w="2884" w:type="dxa"/>
            <w:gridSpan w:val="3"/>
          </w:tcPr>
          <w:p w14:paraId="39DBB801" w14:textId="1780B1B5" w:rsidR="00B60061" w:rsidRPr="00FA0591" w:rsidRDefault="00B60061" w:rsidP="00A14DBD">
            <w:pPr>
              <w:pStyle w:val="acctmergecolhdg"/>
              <w:spacing w:line="240" w:lineRule="auto"/>
              <w:rPr>
                <w:b w:val="0"/>
                <w:bCs/>
                <w:szCs w:val="22"/>
              </w:rPr>
            </w:pPr>
            <w:r w:rsidRPr="00FA0591">
              <w:rPr>
                <w:b w:val="0"/>
                <w:bCs/>
                <w:szCs w:val="22"/>
              </w:rPr>
              <w:t>TSR Lao Co</w:t>
            </w:r>
            <w:r w:rsidR="00D444E1" w:rsidRPr="00FA0591">
              <w:rPr>
                <w:b w:val="0"/>
                <w:bCs/>
                <w:szCs w:val="22"/>
              </w:rPr>
              <w:t>mpany Limited</w:t>
            </w:r>
          </w:p>
        </w:tc>
      </w:tr>
      <w:tr w:rsidR="00B60061" w:rsidRPr="00FA0591" w14:paraId="63EE07BB" w14:textId="77777777" w:rsidTr="00BA1447">
        <w:trPr>
          <w:tblHeader/>
        </w:trPr>
        <w:tc>
          <w:tcPr>
            <w:tcW w:w="6300" w:type="dxa"/>
          </w:tcPr>
          <w:p w14:paraId="1B07E25F" w14:textId="77777777" w:rsidR="00B60061" w:rsidRPr="00FA0591" w:rsidRDefault="00B60061" w:rsidP="00A14DBD">
            <w:pPr>
              <w:pStyle w:val="acctfourfigures"/>
              <w:tabs>
                <w:tab w:val="clear" w:pos="765"/>
              </w:tabs>
              <w:spacing w:line="240" w:lineRule="auto"/>
              <w:rPr>
                <w:rFonts w:cs="Times New Roman"/>
                <w:szCs w:val="22"/>
              </w:rPr>
            </w:pPr>
          </w:p>
        </w:tc>
        <w:tc>
          <w:tcPr>
            <w:tcW w:w="1350" w:type="dxa"/>
          </w:tcPr>
          <w:p w14:paraId="188405F2" w14:textId="765FEA42" w:rsidR="00B60061" w:rsidRPr="00FA0591" w:rsidRDefault="00E97FD0" w:rsidP="00A14DBD">
            <w:pPr>
              <w:pStyle w:val="acctmergecolhdg"/>
              <w:spacing w:line="240" w:lineRule="auto"/>
              <w:rPr>
                <w:b w:val="0"/>
                <w:bCs/>
                <w:szCs w:val="22"/>
              </w:rPr>
            </w:pPr>
            <w:r w:rsidRPr="00FA0591">
              <w:rPr>
                <w:b w:val="0"/>
                <w:bCs/>
                <w:szCs w:val="22"/>
              </w:rPr>
              <w:t>2020</w:t>
            </w:r>
          </w:p>
        </w:tc>
        <w:tc>
          <w:tcPr>
            <w:tcW w:w="181" w:type="dxa"/>
          </w:tcPr>
          <w:p w14:paraId="1BE4DE92" w14:textId="77777777" w:rsidR="00B60061" w:rsidRPr="00FA0591" w:rsidRDefault="00B60061" w:rsidP="00A14DBD">
            <w:pPr>
              <w:pStyle w:val="acctmergecolhdg"/>
              <w:spacing w:line="240" w:lineRule="auto"/>
              <w:rPr>
                <w:b w:val="0"/>
                <w:bCs/>
                <w:szCs w:val="22"/>
              </w:rPr>
            </w:pPr>
          </w:p>
        </w:tc>
        <w:tc>
          <w:tcPr>
            <w:tcW w:w="1353" w:type="dxa"/>
          </w:tcPr>
          <w:p w14:paraId="363B4FB8" w14:textId="26175D3A" w:rsidR="00B60061" w:rsidRPr="00FA0591" w:rsidRDefault="00E97FD0" w:rsidP="00A14DBD">
            <w:pPr>
              <w:pStyle w:val="acctmergecolhdg"/>
              <w:spacing w:line="240" w:lineRule="auto"/>
              <w:rPr>
                <w:b w:val="0"/>
                <w:bCs/>
                <w:szCs w:val="22"/>
              </w:rPr>
            </w:pPr>
            <w:r w:rsidRPr="00FA0591">
              <w:rPr>
                <w:b w:val="0"/>
                <w:bCs/>
                <w:szCs w:val="22"/>
              </w:rPr>
              <w:t>2019</w:t>
            </w:r>
          </w:p>
        </w:tc>
      </w:tr>
      <w:tr w:rsidR="00B60061" w:rsidRPr="00FA0591" w14:paraId="4F94AB06" w14:textId="77777777" w:rsidTr="00BA1447">
        <w:trPr>
          <w:tblHeader/>
        </w:trPr>
        <w:tc>
          <w:tcPr>
            <w:tcW w:w="6300" w:type="dxa"/>
          </w:tcPr>
          <w:p w14:paraId="62E37AC7" w14:textId="77777777" w:rsidR="00B60061" w:rsidRPr="00FA0591" w:rsidRDefault="00B60061" w:rsidP="00A14DBD">
            <w:pPr>
              <w:pStyle w:val="acctfourfigures"/>
              <w:tabs>
                <w:tab w:val="clear" w:pos="765"/>
              </w:tabs>
              <w:spacing w:line="240" w:lineRule="auto"/>
              <w:rPr>
                <w:rFonts w:cs="Times New Roman"/>
                <w:szCs w:val="22"/>
              </w:rPr>
            </w:pPr>
          </w:p>
        </w:tc>
        <w:tc>
          <w:tcPr>
            <w:tcW w:w="2884" w:type="dxa"/>
            <w:gridSpan w:val="3"/>
          </w:tcPr>
          <w:p w14:paraId="34BCF1CA" w14:textId="005AC05D" w:rsidR="00B60061" w:rsidRPr="00FA0591" w:rsidRDefault="008827E9" w:rsidP="00A14DBD">
            <w:pPr>
              <w:pStyle w:val="acctmergecolhdg"/>
              <w:spacing w:line="240" w:lineRule="auto"/>
              <w:rPr>
                <w:b w:val="0"/>
                <w:bCs/>
                <w:szCs w:val="22"/>
              </w:rPr>
            </w:pPr>
            <w:r w:rsidRPr="00FA0591">
              <w:rPr>
                <w:b w:val="0"/>
                <w:bCs/>
                <w:i/>
                <w:iCs/>
                <w:color w:val="000000"/>
                <w:szCs w:val="22"/>
              </w:rPr>
              <w:t>(in thousand Baht)</w:t>
            </w:r>
          </w:p>
        </w:tc>
      </w:tr>
      <w:tr w:rsidR="000B5CAE" w:rsidRPr="00FA0591" w14:paraId="73648D3A" w14:textId="77777777" w:rsidTr="00BA1447">
        <w:trPr>
          <w:cantSplit/>
        </w:trPr>
        <w:tc>
          <w:tcPr>
            <w:tcW w:w="6300" w:type="dxa"/>
          </w:tcPr>
          <w:p w14:paraId="2A849B05" w14:textId="77777777" w:rsidR="000B5CAE" w:rsidRPr="00FA0591" w:rsidRDefault="000B5CAE" w:rsidP="000B5CAE">
            <w:pPr>
              <w:pStyle w:val="acctmergecolhdg"/>
              <w:spacing w:line="240" w:lineRule="auto"/>
              <w:jc w:val="left"/>
              <w:rPr>
                <w:b w:val="0"/>
                <w:bCs/>
                <w:i/>
                <w:iCs/>
                <w:szCs w:val="22"/>
              </w:rPr>
            </w:pPr>
            <w:r w:rsidRPr="00FA0591">
              <w:rPr>
                <w:b w:val="0"/>
                <w:bCs/>
                <w:szCs w:val="22"/>
              </w:rPr>
              <w:t>Revenue</w:t>
            </w:r>
          </w:p>
        </w:tc>
        <w:tc>
          <w:tcPr>
            <w:tcW w:w="1350" w:type="dxa"/>
          </w:tcPr>
          <w:p w14:paraId="3C3BCA9C" w14:textId="3D85D2CA" w:rsidR="000B5CAE" w:rsidRPr="00FA0591" w:rsidRDefault="000B5CAE" w:rsidP="000B5CAE">
            <w:pPr>
              <w:pStyle w:val="acctfourfigures"/>
              <w:tabs>
                <w:tab w:val="clear" w:pos="765"/>
                <w:tab w:val="decimal" w:pos="1085"/>
              </w:tabs>
              <w:spacing w:line="240" w:lineRule="auto"/>
              <w:ind w:right="11"/>
              <w:rPr>
                <w:rFonts w:cs="Times New Roman"/>
                <w:szCs w:val="22"/>
              </w:rPr>
            </w:pPr>
            <w:r w:rsidRPr="00FA0591">
              <w:rPr>
                <w:rFonts w:cs="Times New Roman"/>
                <w:szCs w:val="22"/>
              </w:rPr>
              <w:t>14,625</w:t>
            </w:r>
          </w:p>
        </w:tc>
        <w:tc>
          <w:tcPr>
            <w:tcW w:w="181" w:type="dxa"/>
          </w:tcPr>
          <w:p w14:paraId="5CD89A90" w14:textId="77777777" w:rsidR="000B5CAE" w:rsidRPr="00FA0591" w:rsidRDefault="000B5CAE" w:rsidP="000B5CAE">
            <w:pPr>
              <w:pStyle w:val="acctfourfigures"/>
              <w:tabs>
                <w:tab w:val="clear" w:pos="765"/>
                <w:tab w:val="decimal" w:pos="1085"/>
              </w:tabs>
              <w:spacing w:line="240" w:lineRule="auto"/>
              <w:ind w:right="11"/>
              <w:rPr>
                <w:rFonts w:cs="Times New Roman"/>
                <w:szCs w:val="22"/>
              </w:rPr>
            </w:pPr>
          </w:p>
        </w:tc>
        <w:tc>
          <w:tcPr>
            <w:tcW w:w="1353" w:type="dxa"/>
          </w:tcPr>
          <w:p w14:paraId="7CAE629F" w14:textId="64CF6231" w:rsidR="000B5CAE" w:rsidRPr="00FA0591" w:rsidRDefault="000B1A5F" w:rsidP="000B5CAE">
            <w:pPr>
              <w:pStyle w:val="acctfourfigures"/>
              <w:tabs>
                <w:tab w:val="clear" w:pos="765"/>
                <w:tab w:val="decimal" w:pos="1085"/>
              </w:tabs>
              <w:spacing w:line="240" w:lineRule="auto"/>
              <w:ind w:right="11"/>
              <w:rPr>
                <w:rFonts w:cs="Times New Roman"/>
                <w:szCs w:val="22"/>
              </w:rPr>
            </w:pPr>
            <w:r w:rsidRPr="00FA0591">
              <w:rPr>
                <w:rFonts w:cs="Times New Roman"/>
                <w:szCs w:val="22"/>
              </w:rPr>
              <w:t>23,477</w:t>
            </w:r>
          </w:p>
        </w:tc>
      </w:tr>
      <w:tr w:rsidR="000B5CAE" w:rsidRPr="00FA0591" w14:paraId="5F555D3B" w14:textId="77777777" w:rsidTr="00BA1447">
        <w:trPr>
          <w:cantSplit/>
        </w:trPr>
        <w:tc>
          <w:tcPr>
            <w:tcW w:w="6300" w:type="dxa"/>
          </w:tcPr>
          <w:p w14:paraId="738ACF85" w14:textId="36C3BD87" w:rsidR="000B5CAE" w:rsidRPr="00FA0591" w:rsidRDefault="000B5CAE" w:rsidP="00417A4D">
            <w:pPr>
              <w:pStyle w:val="acctmergecolhdg"/>
              <w:spacing w:line="240" w:lineRule="auto"/>
              <w:jc w:val="both"/>
              <w:rPr>
                <w:b w:val="0"/>
                <w:bCs/>
                <w:i/>
                <w:iCs/>
                <w:szCs w:val="22"/>
              </w:rPr>
            </w:pPr>
            <w:r w:rsidRPr="00FA0591">
              <w:rPr>
                <w:b w:val="0"/>
                <w:bCs/>
                <w:szCs w:val="22"/>
              </w:rPr>
              <w:t>Profit</w:t>
            </w:r>
            <w:r w:rsidR="00BD143A">
              <w:rPr>
                <w:b w:val="0"/>
                <w:bCs/>
                <w:szCs w:val="22"/>
              </w:rPr>
              <w:t xml:space="preserve"> (</w:t>
            </w:r>
            <w:r w:rsidR="00F6227B">
              <w:rPr>
                <w:b w:val="0"/>
                <w:bCs/>
                <w:szCs w:val="22"/>
              </w:rPr>
              <w:t>l</w:t>
            </w:r>
            <w:r w:rsidR="00BD143A">
              <w:rPr>
                <w:b w:val="0"/>
                <w:bCs/>
                <w:szCs w:val="22"/>
              </w:rPr>
              <w:t>oss)</w:t>
            </w:r>
            <w:r w:rsidRPr="00FA0591">
              <w:rPr>
                <w:b w:val="0"/>
                <w:bCs/>
                <w:szCs w:val="22"/>
              </w:rPr>
              <w:t xml:space="preserve"> from continuing operations</w:t>
            </w:r>
          </w:p>
        </w:tc>
        <w:tc>
          <w:tcPr>
            <w:tcW w:w="1350" w:type="dxa"/>
          </w:tcPr>
          <w:p w14:paraId="2F481F6C" w14:textId="7F51C460" w:rsidR="000B5CAE" w:rsidRPr="00FA0591" w:rsidRDefault="000B5CAE" w:rsidP="00CB5929">
            <w:pPr>
              <w:pStyle w:val="acctfourfigures"/>
              <w:tabs>
                <w:tab w:val="clear" w:pos="765"/>
                <w:tab w:val="decimal" w:pos="1085"/>
              </w:tabs>
              <w:spacing w:line="240" w:lineRule="auto"/>
              <w:ind w:right="-160"/>
              <w:rPr>
                <w:rFonts w:cs="Times New Roman"/>
                <w:szCs w:val="22"/>
                <w:vertAlign w:val="superscript"/>
              </w:rPr>
            </w:pPr>
            <w:r w:rsidRPr="00FA0591">
              <w:rPr>
                <w:rFonts w:cs="Times New Roman"/>
                <w:szCs w:val="22"/>
              </w:rPr>
              <w:t>(1,959)</w:t>
            </w:r>
            <w:r w:rsidRPr="00FA0591">
              <w:rPr>
                <w:rFonts w:cs="Times New Roman"/>
                <w:szCs w:val="22"/>
                <w:vertAlign w:val="superscript"/>
              </w:rPr>
              <w:t>a</w:t>
            </w:r>
          </w:p>
        </w:tc>
        <w:tc>
          <w:tcPr>
            <w:tcW w:w="181" w:type="dxa"/>
          </w:tcPr>
          <w:p w14:paraId="7CEA40AE" w14:textId="77777777" w:rsidR="000B5CAE" w:rsidRPr="00FA0591" w:rsidRDefault="000B5CAE" w:rsidP="000B5CAE">
            <w:pPr>
              <w:pStyle w:val="acctfourfigures"/>
              <w:tabs>
                <w:tab w:val="clear" w:pos="765"/>
                <w:tab w:val="decimal" w:pos="1085"/>
              </w:tabs>
              <w:spacing w:line="240" w:lineRule="auto"/>
              <w:ind w:right="11"/>
              <w:rPr>
                <w:rFonts w:cs="Times New Roman"/>
                <w:szCs w:val="22"/>
              </w:rPr>
            </w:pPr>
          </w:p>
        </w:tc>
        <w:tc>
          <w:tcPr>
            <w:tcW w:w="1353" w:type="dxa"/>
          </w:tcPr>
          <w:p w14:paraId="41C05A3B" w14:textId="73D0FD1A" w:rsidR="000B5CAE" w:rsidRPr="00FA0591" w:rsidRDefault="000B5CAE" w:rsidP="000B5CAE">
            <w:pPr>
              <w:pStyle w:val="acctfourfigures"/>
              <w:tabs>
                <w:tab w:val="clear" w:pos="765"/>
                <w:tab w:val="decimal" w:pos="1085"/>
              </w:tabs>
              <w:spacing w:line="240" w:lineRule="auto"/>
              <w:ind w:right="11"/>
              <w:rPr>
                <w:rFonts w:cs="Times New Roman"/>
                <w:szCs w:val="22"/>
                <w:vertAlign w:val="superscript"/>
              </w:rPr>
            </w:pPr>
            <w:r w:rsidRPr="00FA0591">
              <w:rPr>
                <w:rFonts w:cs="Times New Roman"/>
                <w:szCs w:val="22"/>
              </w:rPr>
              <w:t>267</w:t>
            </w:r>
            <w:r w:rsidRPr="00FA0591">
              <w:rPr>
                <w:rFonts w:cs="Times New Roman"/>
                <w:szCs w:val="22"/>
                <w:vertAlign w:val="superscript"/>
              </w:rPr>
              <w:t>a</w:t>
            </w:r>
          </w:p>
        </w:tc>
      </w:tr>
      <w:tr w:rsidR="000B5CAE" w:rsidRPr="00FA0591" w14:paraId="27CD4B8B" w14:textId="77777777" w:rsidTr="00BA1447">
        <w:trPr>
          <w:cantSplit/>
        </w:trPr>
        <w:tc>
          <w:tcPr>
            <w:tcW w:w="6300" w:type="dxa"/>
          </w:tcPr>
          <w:p w14:paraId="2AF2F4E7" w14:textId="77777777" w:rsidR="000B5CAE" w:rsidRPr="00FA0591" w:rsidRDefault="000B5CAE" w:rsidP="000B5CAE">
            <w:pPr>
              <w:pStyle w:val="acctmergecolhdg"/>
              <w:spacing w:line="240" w:lineRule="auto"/>
              <w:jc w:val="left"/>
              <w:rPr>
                <w:b w:val="0"/>
                <w:bCs/>
                <w:i/>
                <w:iCs/>
                <w:szCs w:val="22"/>
              </w:rPr>
            </w:pPr>
            <w:r w:rsidRPr="00FA0591">
              <w:rPr>
                <w:b w:val="0"/>
                <w:bCs/>
                <w:szCs w:val="22"/>
              </w:rPr>
              <w:t>Total comprehensive income (100%)</w:t>
            </w:r>
          </w:p>
        </w:tc>
        <w:tc>
          <w:tcPr>
            <w:tcW w:w="1350" w:type="dxa"/>
            <w:tcBorders>
              <w:bottom w:val="single" w:sz="4" w:space="0" w:color="auto"/>
            </w:tcBorders>
          </w:tcPr>
          <w:p w14:paraId="45A9FC5D" w14:textId="58291F18" w:rsidR="000B5CAE" w:rsidRPr="00FA0591" w:rsidRDefault="000B5CAE" w:rsidP="000B5CAE">
            <w:pPr>
              <w:pStyle w:val="acctfourfigures"/>
              <w:tabs>
                <w:tab w:val="clear" w:pos="765"/>
                <w:tab w:val="decimal" w:pos="1085"/>
              </w:tabs>
              <w:spacing w:line="240" w:lineRule="auto"/>
              <w:ind w:right="11"/>
              <w:rPr>
                <w:rFonts w:cs="Times New Roman"/>
                <w:szCs w:val="22"/>
              </w:rPr>
            </w:pPr>
            <w:r w:rsidRPr="00FA0591">
              <w:rPr>
                <w:rFonts w:cs="Times New Roman"/>
                <w:szCs w:val="22"/>
              </w:rPr>
              <w:t>(1,959)</w:t>
            </w:r>
          </w:p>
        </w:tc>
        <w:tc>
          <w:tcPr>
            <w:tcW w:w="181" w:type="dxa"/>
          </w:tcPr>
          <w:p w14:paraId="25434957" w14:textId="77777777" w:rsidR="000B5CAE" w:rsidRPr="00FA0591" w:rsidRDefault="000B5CAE" w:rsidP="000B5CAE">
            <w:pPr>
              <w:pStyle w:val="acctfourfigures"/>
              <w:tabs>
                <w:tab w:val="clear" w:pos="765"/>
                <w:tab w:val="decimal" w:pos="1085"/>
              </w:tabs>
              <w:spacing w:line="240" w:lineRule="auto"/>
              <w:ind w:right="11"/>
              <w:rPr>
                <w:rFonts w:cs="Times New Roman"/>
                <w:szCs w:val="22"/>
              </w:rPr>
            </w:pPr>
          </w:p>
        </w:tc>
        <w:tc>
          <w:tcPr>
            <w:tcW w:w="1353" w:type="dxa"/>
            <w:tcBorders>
              <w:bottom w:val="single" w:sz="4" w:space="0" w:color="auto"/>
            </w:tcBorders>
          </w:tcPr>
          <w:p w14:paraId="21614202" w14:textId="6F8563B5" w:rsidR="000B5CAE" w:rsidRPr="00FA0591" w:rsidRDefault="000B5CAE" w:rsidP="000B5CAE">
            <w:pPr>
              <w:pStyle w:val="acctfourfigures"/>
              <w:tabs>
                <w:tab w:val="clear" w:pos="765"/>
                <w:tab w:val="decimal" w:pos="1085"/>
              </w:tabs>
              <w:spacing w:line="240" w:lineRule="auto"/>
              <w:ind w:right="11"/>
              <w:rPr>
                <w:rFonts w:cs="Times New Roman"/>
                <w:szCs w:val="22"/>
              </w:rPr>
            </w:pPr>
            <w:r w:rsidRPr="00FA0591">
              <w:rPr>
                <w:rFonts w:cs="Times New Roman"/>
                <w:szCs w:val="22"/>
              </w:rPr>
              <w:t>267</w:t>
            </w:r>
          </w:p>
        </w:tc>
      </w:tr>
      <w:tr w:rsidR="000B5CAE" w:rsidRPr="00FA0591" w14:paraId="0182591E" w14:textId="77777777" w:rsidTr="00BA1447">
        <w:trPr>
          <w:cantSplit/>
        </w:trPr>
        <w:tc>
          <w:tcPr>
            <w:tcW w:w="6300" w:type="dxa"/>
          </w:tcPr>
          <w:p w14:paraId="09D7CC25" w14:textId="77777777" w:rsidR="000B5CAE" w:rsidRPr="00FA0591" w:rsidRDefault="000B5CAE" w:rsidP="000B5CAE">
            <w:pPr>
              <w:pStyle w:val="acctmergecolhdg"/>
              <w:spacing w:line="240" w:lineRule="auto"/>
              <w:jc w:val="left"/>
              <w:rPr>
                <w:b w:val="0"/>
                <w:bCs/>
                <w:i/>
                <w:iCs/>
                <w:szCs w:val="22"/>
              </w:rPr>
            </w:pPr>
            <w:r w:rsidRPr="00FA0591">
              <w:rPr>
                <w:b w:val="0"/>
                <w:bCs/>
                <w:szCs w:val="22"/>
              </w:rPr>
              <w:t>Total comprehensive income of the Group’s interest</w:t>
            </w:r>
          </w:p>
        </w:tc>
        <w:tc>
          <w:tcPr>
            <w:tcW w:w="1350" w:type="dxa"/>
            <w:tcBorders>
              <w:top w:val="single" w:sz="4" w:space="0" w:color="auto"/>
            </w:tcBorders>
          </w:tcPr>
          <w:p w14:paraId="36BF6735" w14:textId="27BE62E5" w:rsidR="000B5CAE" w:rsidRPr="00FA0591" w:rsidRDefault="000B5CAE" w:rsidP="000B5CAE">
            <w:pPr>
              <w:pStyle w:val="acctfourfigures"/>
              <w:tabs>
                <w:tab w:val="clear" w:pos="765"/>
                <w:tab w:val="decimal" w:pos="1085"/>
              </w:tabs>
              <w:spacing w:line="240" w:lineRule="auto"/>
              <w:ind w:right="11"/>
              <w:rPr>
                <w:rFonts w:cs="Times New Roman"/>
                <w:szCs w:val="22"/>
              </w:rPr>
            </w:pPr>
            <w:r w:rsidRPr="00FA0591">
              <w:rPr>
                <w:rFonts w:cs="Times New Roman"/>
                <w:szCs w:val="22"/>
              </w:rPr>
              <w:t>(960)</w:t>
            </w:r>
          </w:p>
        </w:tc>
        <w:tc>
          <w:tcPr>
            <w:tcW w:w="181" w:type="dxa"/>
          </w:tcPr>
          <w:p w14:paraId="67E725D5" w14:textId="77777777" w:rsidR="000B5CAE" w:rsidRPr="00FA0591" w:rsidRDefault="000B5CAE" w:rsidP="000B5CAE">
            <w:pPr>
              <w:pStyle w:val="acctfourfigures"/>
              <w:tabs>
                <w:tab w:val="clear" w:pos="765"/>
                <w:tab w:val="decimal" w:pos="1085"/>
              </w:tabs>
              <w:spacing w:line="240" w:lineRule="auto"/>
              <w:ind w:right="11"/>
              <w:rPr>
                <w:rFonts w:cs="Times New Roman"/>
                <w:szCs w:val="22"/>
              </w:rPr>
            </w:pPr>
          </w:p>
        </w:tc>
        <w:tc>
          <w:tcPr>
            <w:tcW w:w="1353" w:type="dxa"/>
            <w:tcBorders>
              <w:top w:val="single" w:sz="4" w:space="0" w:color="auto"/>
            </w:tcBorders>
          </w:tcPr>
          <w:p w14:paraId="29A34475" w14:textId="50FD4BAF" w:rsidR="000B5CAE" w:rsidRPr="00FA0591" w:rsidRDefault="000B5CAE" w:rsidP="000B5CAE">
            <w:pPr>
              <w:pStyle w:val="acctfourfigures"/>
              <w:tabs>
                <w:tab w:val="clear" w:pos="765"/>
                <w:tab w:val="decimal" w:pos="1085"/>
              </w:tabs>
              <w:spacing w:line="240" w:lineRule="auto"/>
              <w:ind w:right="11"/>
              <w:rPr>
                <w:rFonts w:cs="Times New Roman"/>
                <w:szCs w:val="22"/>
              </w:rPr>
            </w:pPr>
            <w:r w:rsidRPr="00FA0591">
              <w:rPr>
                <w:rFonts w:cs="Times New Roman"/>
                <w:szCs w:val="22"/>
              </w:rPr>
              <w:t>131</w:t>
            </w:r>
          </w:p>
        </w:tc>
      </w:tr>
      <w:tr w:rsidR="000B5CAE" w:rsidRPr="00FA0591" w14:paraId="0F0B288E" w14:textId="77777777" w:rsidTr="00BA1447">
        <w:trPr>
          <w:cantSplit/>
        </w:trPr>
        <w:tc>
          <w:tcPr>
            <w:tcW w:w="6300" w:type="dxa"/>
          </w:tcPr>
          <w:p w14:paraId="1C11AA80" w14:textId="77777777" w:rsidR="000B5CAE" w:rsidRPr="00FA0591" w:rsidRDefault="000B5CAE" w:rsidP="000B5CAE">
            <w:pPr>
              <w:pStyle w:val="acctmergecolhdg"/>
              <w:spacing w:line="240" w:lineRule="auto"/>
              <w:jc w:val="left"/>
              <w:rPr>
                <w:i/>
                <w:iCs/>
                <w:szCs w:val="22"/>
              </w:rPr>
            </w:pPr>
            <w:r w:rsidRPr="00FA0591">
              <w:rPr>
                <w:szCs w:val="22"/>
              </w:rPr>
              <w:t>Group’s share of total comprehensive income</w:t>
            </w:r>
          </w:p>
        </w:tc>
        <w:tc>
          <w:tcPr>
            <w:tcW w:w="1350" w:type="dxa"/>
            <w:tcBorders>
              <w:bottom w:val="single" w:sz="4" w:space="0" w:color="auto"/>
            </w:tcBorders>
          </w:tcPr>
          <w:p w14:paraId="6CC6A4B9" w14:textId="0881835F" w:rsidR="000B5CAE" w:rsidRPr="00FA0591" w:rsidRDefault="000B5CAE" w:rsidP="000B5CAE">
            <w:pPr>
              <w:pStyle w:val="acctfourfigures"/>
              <w:tabs>
                <w:tab w:val="clear" w:pos="765"/>
                <w:tab w:val="decimal" w:pos="1085"/>
              </w:tabs>
              <w:spacing w:line="240" w:lineRule="auto"/>
              <w:ind w:right="11"/>
              <w:rPr>
                <w:rFonts w:cs="Times New Roman"/>
                <w:b/>
                <w:szCs w:val="22"/>
              </w:rPr>
            </w:pPr>
            <w:r w:rsidRPr="00FA0591">
              <w:rPr>
                <w:rFonts w:cs="Times New Roman"/>
                <w:b/>
                <w:szCs w:val="22"/>
              </w:rPr>
              <w:t>(960)</w:t>
            </w:r>
          </w:p>
        </w:tc>
        <w:tc>
          <w:tcPr>
            <w:tcW w:w="181" w:type="dxa"/>
          </w:tcPr>
          <w:p w14:paraId="1BAA3E34" w14:textId="77777777" w:rsidR="000B5CAE" w:rsidRPr="00FA0591" w:rsidRDefault="000B5CAE" w:rsidP="000B5CAE">
            <w:pPr>
              <w:pStyle w:val="acctfourfigures"/>
              <w:tabs>
                <w:tab w:val="clear" w:pos="765"/>
                <w:tab w:val="decimal" w:pos="1085"/>
              </w:tabs>
              <w:spacing w:line="240" w:lineRule="auto"/>
              <w:ind w:right="11"/>
              <w:rPr>
                <w:rFonts w:cs="Times New Roman"/>
                <w:b/>
                <w:szCs w:val="22"/>
              </w:rPr>
            </w:pPr>
          </w:p>
        </w:tc>
        <w:tc>
          <w:tcPr>
            <w:tcW w:w="1353" w:type="dxa"/>
            <w:tcBorders>
              <w:bottom w:val="single" w:sz="4" w:space="0" w:color="auto"/>
            </w:tcBorders>
          </w:tcPr>
          <w:p w14:paraId="6D210111" w14:textId="51318040" w:rsidR="000B5CAE" w:rsidRPr="00FA0591" w:rsidRDefault="000B5CAE" w:rsidP="000B5CAE">
            <w:pPr>
              <w:pStyle w:val="acctfourfigures"/>
              <w:tabs>
                <w:tab w:val="clear" w:pos="765"/>
                <w:tab w:val="decimal" w:pos="1085"/>
              </w:tabs>
              <w:spacing w:line="240" w:lineRule="auto"/>
              <w:ind w:right="11"/>
              <w:rPr>
                <w:rFonts w:cs="Times New Roman"/>
                <w:b/>
                <w:bCs/>
                <w:szCs w:val="22"/>
              </w:rPr>
            </w:pPr>
            <w:r w:rsidRPr="00FA0591">
              <w:rPr>
                <w:rFonts w:cs="Times New Roman"/>
                <w:b/>
                <w:szCs w:val="22"/>
              </w:rPr>
              <w:t>131</w:t>
            </w:r>
          </w:p>
        </w:tc>
      </w:tr>
      <w:tr w:rsidR="000B5CAE" w:rsidRPr="00FA0591" w14:paraId="577058B9" w14:textId="77777777" w:rsidTr="00BA1447">
        <w:trPr>
          <w:cantSplit/>
        </w:trPr>
        <w:tc>
          <w:tcPr>
            <w:tcW w:w="6300" w:type="dxa"/>
          </w:tcPr>
          <w:p w14:paraId="3A1F7D5E" w14:textId="77777777" w:rsidR="000B5CAE" w:rsidRPr="00FA0591" w:rsidRDefault="000B5CAE" w:rsidP="000B5CAE">
            <w:pPr>
              <w:pStyle w:val="acctmergecolhdg"/>
              <w:spacing w:line="240" w:lineRule="auto"/>
              <w:jc w:val="left"/>
              <w:rPr>
                <w:b w:val="0"/>
                <w:bCs/>
                <w:i/>
                <w:iCs/>
                <w:szCs w:val="22"/>
              </w:rPr>
            </w:pPr>
          </w:p>
        </w:tc>
        <w:tc>
          <w:tcPr>
            <w:tcW w:w="1350" w:type="dxa"/>
            <w:tcBorders>
              <w:top w:val="single" w:sz="4" w:space="0" w:color="auto"/>
            </w:tcBorders>
          </w:tcPr>
          <w:p w14:paraId="65195850" w14:textId="77777777" w:rsidR="000B5CAE" w:rsidRPr="00FA0591" w:rsidRDefault="000B5CAE" w:rsidP="000B5CAE">
            <w:pPr>
              <w:pStyle w:val="acctfourfigures"/>
              <w:tabs>
                <w:tab w:val="clear" w:pos="765"/>
                <w:tab w:val="decimal" w:pos="1085"/>
              </w:tabs>
              <w:spacing w:line="240" w:lineRule="auto"/>
              <w:ind w:right="11"/>
              <w:rPr>
                <w:rFonts w:cs="Times New Roman"/>
                <w:szCs w:val="22"/>
              </w:rPr>
            </w:pPr>
          </w:p>
        </w:tc>
        <w:tc>
          <w:tcPr>
            <w:tcW w:w="181" w:type="dxa"/>
          </w:tcPr>
          <w:p w14:paraId="185DD4C0" w14:textId="77777777" w:rsidR="000B5CAE" w:rsidRPr="00FA0591" w:rsidRDefault="000B5CAE" w:rsidP="000B5CAE">
            <w:pPr>
              <w:pStyle w:val="acctfourfigures"/>
              <w:tabs>
                <w:tab w:val="clear" w:pos="765"/>
                <w:tab w:val="decimal" w:pos="1085"/>
              </w:tabs>
              <w:spacing w:line="240" w:lineRule="auto"/>
              <w:ind w:right="11"/>
              <w:rPr>
                <w:rFonts w:cs="Times New Roman"/>
                <w:szCs w:val="22"/>
              </w:rPr>
            </w:pPr>
          </w:p>
        </w:tc>
        <w:tc>
          <w:tcPr>
            <w:tcW w:w="1353" w:type="dxa"/>
            <w:tcBorders>
              <w:top w:val="single" w:sz="4" w:space="0" w:color="auto"/>
            </w:tcBorders>
          </w:tcPr>
          <w:p w14:paraId="62B77B80" w14:textId="77777777" w:rsidR="000B5CAE" w:rsidRPr="00FA0591" w:rsidRDefault="000B5CAE" w:rsidP="000B5CAE">
            <w:pPr>
              <w:pStyle w:val="acctfourfigures"/>
              <w:tabs>
                <w:tab w:val="clear" w:pos="765"/>
                <w:tab w:val="decimal" w:pos="1085"/>
              </w:tabs>
              <w:spacing w:line="240" w:lineRule="auto"/>
              <w:ind w:right="11"/>
              <w:rPr>
                <w:rFonts w:cs="Times New Roman"/>
                <w:szCs w:val="22"/>
              </w:rPr>
            </w:pPr>
          </w:p>
        </w:tc>
      </w:tr>
      <w:tr w:rsidR="000B5CAE" w:rsidRPr="00FA0591" w14:paraId="3732CBD3" w14:textId="77777777" w:rsidTr="00BA1447">
        <w:trPr>
          <w:cantSplit/>
        </w:trPr>
        <w:tc>
          <w:tcPr>
            <w:tcW w:w="6300" w:type="dxa"/>
          </w:tcPr>
          <w:p w14:paraId="0C088940" w14:textId="77777777" w:rsidR="000B5CAE" w:rsidRPr="00FA0591" w:rsidRDefault="000B5CAE" w:rsidP="000B5CAE">
            <w:pPr>
              <w:pStyle w:val="acctmergecolhdg"/>
              <w:spacing w:line="240" w:lineRule="auto"/>
              <w:jc w:val="left"/>
              <w:rPr>
                <w:b w:val="0"/>
                <w:bCs/>
                <w:szCs w:val="22"/>
              </w:rPr>
            </w:pPr>
            <w:r w:rsidRPr="00FA0591">
              <w:rPr>
                <w:b w:val="0"/>
                <w:bCs/>
                <w:szCs w:val="22"/>
              </w:rPr>
              <w:t>Current assets</w:t>
            </w:r>
          </w:p>
        </w:tc>
        <w:tc>
          <w:tcPr>
            <w:tcW w:w="1350" w:type="dxa"/>
          </w:tcPr>
          <w:p w14:paraId="3E862023" w14:textId="12302DDE" w:rsidR="000B5CAE" w:rsidRPr="00FA0591" w:rsidRDefault="000B5CAE" w:rsidP="000B5CAE">
            <w:pPr>
              <w:pStyle w:val="acctfourfigures"/>
              <w:tabs>
                <w:tab w:val="clear" w:pos="765"/>
                <w:tab w:val="decimal" w:pos="1085"/>
              </w:tabs>
              <w:spacing w:line="240" w:lineRule="auto"/>
              <w:ind w:right="11"/>
              <w:rPr>
                <w:rFonts w:cs="Times New Roman"/>
                <w:szCs w:val="22"/>
                <w:vertAlign w:val="superscript"/>
              </w:rPr>
            </w:pPr>
            <w:r w:rsidRPr="00FA0591">
              <w:rPr>
                <w:rFonts w:cs="Times New Roman"/>
                <w:szCs w:val="22"/>
              </w:rPr>
              <w:t>24,560</w:t>
            </w:r>
            <w:r w:rsidRPr="00FA0591">
              <w:rPr>
                <w:rFonts w:cs="Times New Roman"/>
                <w:szCs w:val="22"/>
                <w:vertAlign w:val="superscript"/>
              </w:rPr>
              <w:t>b</w:t>
            </w:r>
          </w:p>
        </w:tc>
        <w:tc>
          <w:tcPr>
            <w:tcW w:w="181" w:type="dxa"/>
          </w:tcPr>
          <w:p w14:paraId="3A8BA7EC" w14:textId="77777777" w:rsidR="000B5CAE" w:rsidRPr="00FA0591" w:rsidRDefault="000B5CAE" w:rsidP="000B5CAE">
            <w:pPr>
              <w:pStyle w:val="acctfourfigures"/>
              <w:tabs>
                <w:tab w:val="clear" w:pos="765"/>
                <w:tab w:val="decimal" w:pos="1085"/>
              </w:tabs>
              <w:spacing w:line="240" w:lineRule="auto"/>
              <w:ind w:right="11"/>
              <w:rPr>
                <w:rFonts w:cs="Times New Roman"/>
                <w:szCs w:val="22"/>
              </w:rPr>
            </w:pPr>
          </w:p>
        </w:tc>
        <w:tc>
          <w:tcPr>
            <w:tcW w:w="1353" w:type="dxa"/>
          </w:tcPr>
          <w:p w14:paraId="1AB5CDF9" w14:textId="10ABA46E" w:rsidR="000B5CAE" w:rsidRPr="00FA0591" w:rsidRDefault="000B5CAE" w:rsidP="008F6D4F">
            <w:pPr>
              <w:pStyle w:val="acctfourfigures"/>
              <w:tabs>
                <w:tab w:val="clear" w:pos="765"/>
                <w:tab w:val="decimal" w:pos="1085"/>
              </w:tabs>
              <w:spacing w:line="240" w:lineRule="auto"/>
              <w:ind w:right="11"/>
              <w:rPr>
                <w:rFonts w:cs="Times New Roman"/>
                <w:szCs w:val="22"/>
                <w:vertAlign w:val="superscript"/>
              </w:rPr>
            </w:pPr>
            <w:r w:rsidRPr="00FA0591">
              <w:rPr>
                <w:rFonts w:cs="Times New Roman"/>
                <w:szCs w:val="22"/>
              </w:rPr>
              <w:t>28,648</w:t>
            </w:r>
            <w:r w:rsidRPr="00FA0591">
              <w:rPr>
                <w:rFonts w:cs="Times New Roman"/>
                <w:szCs w:val="22"/>
                <w:vertAlign w:val="superscript"/>
              </w:rPr>
              <w:t>b</w:t>
            </w:r>
          </w:p>
        </w:tc>
      </w:tr>
      <w:tr w:rsidR="000B5CAE" w:rsidRPr="00FA0591" w14:paraId="4EBA2FD4" w14:textId="77777777" w:rsidTr="00BA1447">
        <w:trPr>
          <w:cantSplit/>
        </w:trPr>
        <w:tc>
          <w:tcPr>
            <w:tcW w:w="6300" w:type="dxa"/>
          </w:tcPr>
          <w:p w14:paraId="32C22E20" w14:textId="77777777" w:rsidR="000B5CAE" w:rsidRPr="00FA0591" w:rsidRDefault="000B5CAE" w:rsidP="000B5CAE">
            <w:pPr>
              <w:pStyle w:val="acctmergecolhdg"/>
              <w:spacing w:line="240" w:lineRule="auto"/>
              <w:jc w:val="left"/>
              <w:rPr>
                <w:b w:val="0"/>
                <w:bCs/>
                <w:i/>
                <w:iCs/>
                <w:szCs w:val="22"/>
              </w:rPr>
            </w:pPr>
            <w:r w:rsidRPr="00FA0591">
              <w:rPr>
                <w:b w:val="0"/>
                <w:bCs/>
                <w:szCs w:val="22"/>
              </w:rPr>
              <w:t>Non-current assets</w:t>
            </w:r>
          </w:p>
        </w:tc>
        <w:tc>
          <w:tcPr>
            <w:tcW w:w="1350" w:type="dxa"/>
          </w:tcPr>
          <w:p w14:paraId="5E705E9C" w14:textId="3287D591" w:rsidR="000B5CAE" w:rsidRPr="00FA0591" w:rsidRDefault="000B5CAE" w:rsidP="000B5CAE">
            <w:pPr>
              <w:pStyle w:val="acctfourfigures"/>
              <w:tabs>
                <w:tab w:val="clear" w:pos="765"/>
                <w:tab w:val="decimal" w:pos="1085"/>
              </w:tabs>
              <w:spacing w:line="240" w:lineRule="auto"/>
              <w:ind w:right="11"/>
              <w:rPr>
                <w:rFonts w:cs="Times New Roman"/>
                <w:szCs w:val="22"/>
              </w:rPr>
            </w:pPr>
            <w:r w:rsidRPr="00FA0591">
              <w:rPr>
                <w:rFonts w:cs="Times New Roman"/>
                <w:szCs w:val="22"/>
              </w:rPr>
              <w:t>2,895</w:t>
            </w:r>
          </w:p>
        </w:tc>
        <w:tc>
          <w:tcPr>
            <w:tcW w:w="181" w:type="dxa"/>
          </w:tcPr>
          <w:p w14:paraId="17EA7079" w14:textId="77777777" w:rsidR="000B5CAE" w:rsidRPr="00FA0591" w:rsidRDefault="000B5CAE" w:rsidP="000B5CAE">
            <w:pPr>
              <w:pStyle w:val="acctfourfigures"/>
              <w:tabs>
                <w:tab w:val="clear" w:pos="765"/>
                <w:tab w:val="decimal" w:pos="1085"/>
              </w:tabs>
              <w:spacing w:line="240" w:lineRule="auto"/>
              <w:ind w:right="11"/>
              <w:rPr>
                <w:rFonts w:cs="Times New Roman"/>
                <w:szCs w:val="22"/>
              </w:rPr>
            </w:pPr>
          </w:p>
        </w:tc>
        <w:tc>
          <w:tcPr>
            <w:tcW w:w="1353" w:type="dxa"/>
          </w:tcPr>
          <w:p w14:paraId="17E997B8" w14:textId="751EEAA2" w:rsidR="000B5CAE" w:rsidRPr="00FA0591" w:rsidRDefault="000B5CAE" w:rsidP="000B5CAE">
            <w:pPr>
              <w:pStyle w:val="acctfourfigures"/>
              <w:tabs>
                <w:tab w:val="clear" w:pos="765"/>
                <w:tab w:val="decimal" w:pos="1085"/>
              </w:tabs>
              <w:spacing w:line="240" w:lineRule="auto"/>
              <w:ind w:right="11"/>
              <w:rPr>
                <w:rFonts w:cs="Times New Roman"/>
                <w:szCs w:val="22"/>
              </w:rPr>
            </w:pPr>
            <w:r w:rsidRPr="00FA0591">
              <w:rPr>
                <w:rFonts w:cs="Times New Roman"/>
                <w:szCs w:val="22"/>
              </w:rPr>
              <w:t>4,224</w:t>
            </w:r>
          </w:p>
        </w:tc>
      </w:tr>
      <w:tr w:rsidR="000B5CAE" w:rsidRPr="00FA0591" w14:paraId="680CC61C" w14:textId="77777777" w:rsidTr="00BA1447">
        <w:trPr>
          <w:cantSplit/>
        </w:trPr>
        <w:tc>
          <w:tcPr>
            <w:tcW w:w="6300" w:type="dxa"/>
          </w:tcPr>
          <w:p w14:paraId="57C9B5F9" w14:textId="77777777" w:rsidR="000B5CAE" w:rsidRPr="00FA0591" w:rsidRDefault="000B5CAE" w:rsidP="000B5CAE">
            <w:pPr>
              <w:pStyle w:val="acctmergecolhdg"/>
              <w:spacing w:line="240" w:lineRule="auto"/>
              <w:jc w:val="left"/>
              <w:rPr>
                <w:b w:val="0"/>
                <w:bCs/>
                <w:i/>
                <w:iCs/>
                <w:szCs w:val="22"/>
              </w:rPr>
            </w:pPr>
            <w:r w:rsidRPr="00FA0591">
              <w:rPr>
                <w:b w:val="0"/>
                <w:bCs/>
                <w:szCs w:val="22"/>
              </w:rPr>
              <w:t>Current liabilities</w:t>
            </w:r>
          </w:p>
        </w:tc>
        <w:tc>
          <w:tcPr>
            <w:tcW w:w="1350" w:type="dxa"/>
          </w:tcPr>
          <w:p w14:paraId="7057091D" w14:textId="174D7BCE" w:rsidR="000B5CAE" w:rsidRPr="00FA0591" w:rsidRDefault="000B5CAE" w:rsidP="00CB5929">
            <w:pPr>
              <w:pStyle w:val="acctfourfigures"/>
              <w:tabs>
                <w:tab w:val="clear" w:pos="765"/>
                <w:tab w:val="decimal" w:pos="1090"/>
              </w:tabs>
              <w:spacing w:line="240" w:lineRule="auto"/>
              <w:ind w:right="-160"/>
              <w:rPr>
                <w:rFonts w:cs="Times New Roman"/>
                <w:szCs w:val="22"/>
                <w:vertAlign w:val="superscript"/>
              </w:rPr>
            </w:pPr>
            <w:r w:rsidRPr="00FA0591">
              <w:rPr>
                <w:rFonts w:cs="Times New Roman"/>
                <w:szCs w:val="22"/>
              </w:rPr>
              <w:t>(</w:t>
            </w:r>
            <w:r w:rsidR="008F6D4F">
              <w:rPr>
                <w:rFonts w:cs="Times New Roman"/>
                <w:szCs w:val="22"/>
              </w:rPr>
              <w:t>1,102</w:t>
            </w:r>
            <w:r w:rsidRPr="00FA0591">
              <w:rPr>
                <w:rFonts w:cs="Times New Roman"/>
                <w:szCs w:val="22"/>
              </w:rPr>
              <w:t>)</w:t>
            </w:r>
            <w:r w:rsidRPr="00FA0591">
              <w:rPr>
                <w:rFonts w:cs="Times New Roman"/>
                <w:szCs w:val="22"/>
                <w:vertAlign w:val="superscript"/>
              </w:rPr>
              <w:t>c</w:t>
            </w:r>
          </w:p>
        </w:tc>
        <w:tc>
          <w:tcPr>
            <w:tcW w:w="181" w:type="dxa"/>
          </w:tcPr>
          <w:p w14:paraId="5605A0CF" w14:textId="77777777" w:rsidR="000B5CAE" w:rsidRPr="00FA0591" w:rsidRDefault="000B5CAE" w:rsidP="000B5CAE">
            <w:pPr>
              <w:pStyle w:val="acctfourfigures"/>
              <w:tabs>
                <w:tab w:val="clear" w:pos="765"/>
                <w:tab w:val="decimal" w:pos="1085"/>
              </w:tabs>
              <w:spacing w:line="240" w:lineRule="auto"/>
              <w:ind w:right="11"/>
              <w:rPr>
                <w:rFonts w:cs="Times New Roman"/>
                <w:szCs w:val="22"/>
              </w:rPr>
            </w:pPr>
          </w:p>
        </w:tc>
        <w:tc>
          <w:tcPr>
            <w:tcW w:w="1353" w:type="dxa"/>
          </w:tcPr>
          <w:p w14:paraId="30F70808" w14:textId="5ABBD768" w:rsidR="000B5CAE" w:rsidRPr="00FA0591" w:rsidRDefault="000B5CAE" w:rsidP="00CB5929">
            <w:pPr>
              <w:pStyle w:val="acctfourfigures"/>
              <w:tabs>
                <w:tab w:val="clear" w:pos="765"/>
                <w:tab w:val="decimal" w:pos="1090"/>
              </w:tabs>
              <w:spacing w:line="240" w:lineRule="auto"/>
              <w:ind w:right="-160"/>
              <w:rPr>
                <w:rFonts w:cs="Times New Roman"/>
                <w:szCs w:val="22"/>
                <w:vertAlign w:val="superscript"/>
              </w:rPr>
            </w:pPr>
            <w:r w:rsidRPr="00FA0591">
              <w:rPr>
                <w:rFonts w:cs="Times New Roman"/>
                <w:szCs w:val="22"/>
              </w:rPr>
              <w:t>(3,362)</w:t>
            </w:r>
            <w:r w:rsidRPr="00FA0591">
              <w:rPr>
                <w:rFonts w:cs="Times New Roman"/>
                <w:szCs w:val="22"/>
                <w:vertAlign w:val="superscript"/>
              </w:rPr>
              <w:t>c</w:t>
            </w:r>
          </w:p>
        </w:tc>
      </w:tr>
      <w:tr w:rsidR="000B5CAE" w:rsidRPr="00FA0591" w14:paraId="46A479BF" w14:textId="77777777" w:rsidTr="00BA1447">
        <w:trPr>
          <w:cantSplit/>
        </w:trPr>
        <w:tc>
          <w:tcPr>
            <w:tcW w:w="6300" w:type="dxa"/>
          </w:tcPr>
          <w:p w14:paraId="2ACA238C" w14:textId="0130E244" w:rsidR="000B5CAE" w:rsidRPr="00FA0591" w:rsidRDefault="000B5CAE" w:rsidP="000B5CAE">
            <w:pPr>
              <w:pStyle w:val="acctmergecolhdg"/>
              <w:spacing w:line="240" w:lineRule="auto"/>
              <w:jc w:val="left"/>
              <w:rPr>
                <w:b w:val="0"/>
                <w:bCs/>
                <w:szCs w:val="22"/>
              </w:rPr>
            </w:pPr>
            <w:r w:rsidRPr="00FA0591">
              <w:rPr>
                <w:b w:val="0"/>
                <w:bCs/>
                <w:szCs w:val="22"/>
              </w:rPr>
              <w:t>Non-current liabilities</w:t>
            </w:r>
          </w:p>
        </w:tc>
        <w:tc>
          <w:tcPr>
            <w:tcW w:w="1350" w:type="dxa"/>
          </w:tcPr>
          <w:p w14:paraId="27C26C88" w14:textId="29DC5725" w:rsidR="000B5CAE" w:rsidRPr="00FA0591" w:rsidRDefault="000B5CAE" w:rsidP="00CB5929">
            <w:pPr>
              <w:pStyle w:val="acctfourfigures"/>
              <w:tabs>
                <w:tab w:val="clear" w:pos="765"/>
                <w:tab w:val="decimal" w:pos="1090"/>
              </w:tabs>
              <w:spacing w:line="240" w:lineRule="auto"/>
              <w:ind w:right="-160"/>
              <w:rPr>
                <w:rFonts w:cs="Times New Roman"/>
                <w:szCs w:val="22"/>
              </w:rPr>
            </w:pPr>
            <w:r w:rsidRPr="00FA0591">
              <w:rPr>
                <w:rFonts w:cs="Times New Roman"/>
                <w:szCs w:val="22"/>
              </w:rPr>
              <w:t>(20)</w:t>
            </w:r>
            <w:r w:rsidRPr="00FA0591">
              <w:rPr>
                <w:rFonts w:cs="Times New Roman"/>
                <w:szCs w:val="22"/>
                <w:vertAlign w:val="superscript"/>
              </w:rPr>
              <w:t>d</w:t>
            </w:r>
          </w:p>
        </w:tc>
        <w:tc>
          <w:tcPr>
            <w:tcW w:w="181" w:type="dxa"/>
          </w:tcPr>
          <w:p w14:paraId="68CA597F" w14:textId="77777777" w:rsidR="000B5CAE" w:rsidRPr="00FA0591" w:rsidRDefault="000B5CAE" w:rsidP="000B5CAE">
            <w:pPr>
              <w:pStyle w:val="acctfourfigures"/>
              <w:tabs>
                <w:tab w:val="clear" w:pos="765"/>
                <w:tab w:val="decimal" w:pos="1085"/>
              </w:tabs>
              <w:spacing w:line="240" w:lineRule="auto"/>
              <w:ind w:right="11"/>
              <w:rPr>
                <w:rFonts w:cs="Times New Roman"/>
                <w:szCs w:val="22"/>
              </w:rPr>
            </w:pPr>
          </w:p>
        </w:tc>
        <w:tc>
          <w:tcPr>
            <w:tcW w:w="1353" w:type="dxa"/>
          </w:tcPr>
          <w:p w14:paraId="35D850E7" w14:textId="0507F0C6" w:rsidR="000B5CAE" w:rsidRPr="00FA0591" w:rsidRDefault="000B5CAE" w:rsidP="000A063C">
            <w:pPr>
              <w:pStyle w:val="acctfourfigures"/>
              <w:tabs>
                <w:tab w:val="clear" w:pos="765"/>
                <w:tab w:val="decimal" w:pos="460"/>
              </w:tabs>
              <w:spacing w:line="220" w:lineRule="exact"/>
              <w:ind w:right="11"/>
              <w:jc w:val="center"/>
              <w:rPr>
                <w:rFonts w:cs="Times New Roman"/>
                <w:szCs w:val="22"/>
              </w:rPr>
            </w:pPr>
            <w:r w:rsidRPr="00FA0591">
              <w:rPr>
                <w:rFonts w:cs="Times New Roman"/>
                <w:szCs w:val="22"/>
              </w:rPr>
              <w:t>-</w:t>
            </w:r>
          </w:p>
        </w:tc>
      </w:tr>
      <w:tr w:rsidR="000B5CAE" w:rsidRPr="00FA0591" w14:paraId="23BCA0BC" w14:textId="77777777" w:rsidTr="00BA1447">
        <w:trPr>
          <w:cantSplit/>
        </w:trPr>
        <w:tc>
          <w:tcPr>
            <w:tcW w:w="6300" w:type="dxa"/>
          </w:tcPr>
          <w:p w14:paraId="52BBD74A" w14:textId="77777777" w:rsidR="000B5CAE" w:rsidRPr="00FA0591" w:rsidRDefault="000B5CAE" w:rsidP="000B5CAE">
            <w:pPr>
              <w:pStyle w:val="acctmergecolhdg"/>
              <w:spacing w:line="240" w:lineRule="auto"/>
              <w:jc w:val="left"/>
              <w:rPr>
                <w:b w:val="0"/>
                <w:bCs/>
                <w:szCs w:val="22"/>
              </w:rPr>
            </w:pPr>
            <w:r w:rsidRPr="00FA0591">
              <w:rPr>
                <w:b w:val="0"/>
                <w:bCs/>
                <w:szCs w:val="22"/>
              </w:rPr>
              <w:t>Net assets (100%)</w:t>
            </w:r>
          </w:p>
        </w:tc>
        <w:tc>
          <w:tcPr>
            <w:tcW w:w="1350" w:type="dxa"/>
            <w:tcBorders>
              <w:top w:val="single" w:sz="4" w:space="0" w:color="auto"/>
              <w:bottom w:val="single" w:sz="4" w:space="0" w:color="auto"/>
            </w:tcBorders>
          </w:tcPr>
          <w:p w14:paraId="0B3F03C8" w14:textId="21B8F7E8" w:rsidR="000B5CAE" w:rsidRPr="00FA0591" w:rsidRDefault="009449D5" w:rsidP="000B5CAE">
            <w:pPr>
              <w:pStyle w:val="acctfourfigures"/>
              <w:tabs>
                <w:tab w:val="clear" w:pos="765"/>
                <w:tab w:val="decimal" w:pos="1085"/>
              </w:tabs>
              <w:spacing w:line="240" w:lineRule="auto"/>
              <w:ind w:right="11"/>
              <w:rPr>
                <w:b/>
                <w:szCs w:val="28"/>
                <w:lang w:val="en-US" w:bidi="th-TH"/>
              </w:rPr>
            </w:pPr>
            <w:r w:rsidRPr="00FA0591">
              <w:rPr>
                <w:rFonts w:cs="Times New Roman"/>
                <w:b/>
                <w:szCs w:val="22"/>
                <w:lang w:val="en-US"/>
              </w:rPr>
              <w:t>26,333</w:t>
            </w:r>
          </w:p>
        </w:tc>
        <w:tc>
          <w:tcPr>
            <w:tcW w:w="181" w:type="dxa"/>
          </w:tcPr>
          <w:p w14:paraId="0B80D797" w14:textId="77777777" w:rsidR="000B5CAE" w:rsidRPr="00FA0591" w:rsidRDefault="000B5CAE" w:rsidP="000B5CAE">
            <w:pPr>
              <w:pStyle w:val="acctfourfigures"/>
              <w:tabs>
                <w:tab w:val="clear" w:pos="765"/>
                <w:tab w:val="decimal" w:pos="1085"/>
              </w:tabs>
              <w:spacing w:line="240" w:lineRule="auto"/>
              <w:ind w:right="11"/>
              <w:rPr>
                <w:rFonts w:cs="Times New Roman"/>
                <w:b/>
                <w:szCs w:val="22"/>
              </w:rPr>
            </w:pPr>
          </w:p>
        </w:tc>
        <w:tc>
          <w:tcPr>
            <w:tcW w:w="1353" w:type="dxa"/>
            <w:tcBorders>
              <w:top w:val="single" w:sz="4" w:space="0" w:color="auto"/>
              <w:bottom w:val="single" w:sz="4" w:space="0" w:color="auto"/>
            </w:tcBorders>
          </w:tcPr>
          <w:p w14:paraId="68DB7DB7" w14:textId="016624B9" w:rsidR="000B5CAE" w:rsidRPr="008F6D4F" w:rsidRDefault="000B5CAE" w:rsidP="000B5CAE">
            <w:pPr>
              <w:pStyle w:val="acctfourfigures"/>
              <w:tabs>
                <w:tab w:val="clear" w:pos="765"/>
                <w:tab w:val="decimal" w:pos="1085"/>
              </w:tabs>
              <w:spacing w:line="240" w:lineRule="auto"/>
              <w:ind w:right="11"/>
              <w:rPr>
                <w:rFonts w:cs="Times New Roman"/>
                <w:b/>
                <w:bCs/>
                <w:szCs w:val="22"/>
              </w:rPr>
            </w:pPr>
            <w:r w:rsidRPr="008F6D4F">
              <w:rPr>
                <w:rFonts w:cs="Times New Roman"/>
                <w:b/>
                <w:bCs/>
                <w:szCs w:val="22"/>
              </w:rPr>
              <w:t>29,510</w:t>
            </w:r>
          </w:p>
        </w:tc>
      </w:tr>
      <w:tr w:rsidR="000B5CAE" w:rsidRPr="00FA0591" w14:paraId="4F476A20" w14:textId="77777777" w:rsidTr="00BA1447">
        <w:trPr>
          <w:cantSplit/>
        </w:trPr>
        <w:tc>
          <w:tcPr>
            <w:tcW w:w="6300" w:type="dxa"/>
          </w:tcPr>
          <w:p w14:paraId="166F1534" w14:textId="77777777" w:rsidR="000B5CAE" w:rsidRPr="00FA0591" w:rsidRDefault="000B5CAE" w:rsidP="000B5CAE">
            <w:pPr>
              <w:pStyle w:val="acctmergecolhdg"/>
              <w:spacing w:line="240" w:lineRule="auto"/>
              <w:jc w:val="left"/>
              <w:rPr>
                <w:b w:val="0"/>
                <w:bCs/>
                <w:szCs w:val="22"/>
              </w:rPr>
            </w:pPr>
            <w:r w:rsidRPr="00FA0591">
              <w:rPr>
                <w:b w:val="0"/>
                <w:bCs/>
                <w:szCs w:val="22"/>
              </w:rPr>
              <w:t xml:space="preserve">Group’s share of net assets </w:t>
            </w:r>
          </w:p>
        </w:tc>
        <w:tc>
          <w:tcPr>
            <w:tcW w:w="1350" w:type="dxa"/>
            <w:tcBorders>
              <w:top w:val="single" w:sz="4" w:space="0" w:color="auto"/>
            </w:tcBorders>
          </w:tcPr>
          <w:p w14:paraId="3E8D3B9D" w14:textId="02EA0773" w:rsidR="000B5CAE" w:rsidRPr="00FA0591" w:rsidRDefault="000B5CAE" w:rsidP="000B5CAE">
            <w:pPr>
              <w:pStyle w:val="acctfourfigures"/>
              <w:tabs>
                <w:tab w:val="clear" w:pos="765"/>
                <w:tab w:val="decimal" w:pos="1085"/>
              </w:tabs>
              <w:spacing w:line="240" w:lineRule="auto"/>
              <w:ind w:right="11"/>
              <w:rPr>
                <w:rFonts w:cs="Times New Roman"/>
                <w:szCs w:val="22"/>
              </w:rPr>
            </w:pPr>
            <w:r w:rsidRPr="00FA0591">
              <w:rPr>
                <w:rFonts w:cs="Times New Roman"/>
                <w:szCs w:val="22"/>
              </w:rPr>
              <w:t>1</w:t>
            </w:r>
            <w:r w:rsidR="008F6D4F">
              <w:rPr>
                <w:rFonts w:cs="Times New Roman"/>
                <w:szCs w:val="22"/>
              </w:rPr>
              <w:t>2,903</w:t>
            </w:r>
          </w:p>
        </w:tc>
        <w:tc>
          <w:tcPr>
            <w:tcW w:w="181" w:type="dxa"/>
          </w:tcPr>
          <w:p w14:paraId="4B34DA10" w14:textId="77777777" w:rsidR="000B5CAE" w:rsidRPr="00FA0591" w:rsidRDefault="000B5CAE" w:rsidP="000B5CAE">
            <w:pPr>
              <w:pStyle w:val="acctfourfigures"/>
              <w:tabs>
                <w:tab w:val="clear" w:pos="765"/>
                <w:tab w:val="decimal" w:pos="1085"/>
              </w:tabs>
              <w:spacing w:line="240" w:lineRule="auto"/>
              <w:ind w:right="11"/>
              <w:rPr>
                <w:rFonts w:cs="Times New Roman"/>
                <w:szCs w:val="22"/>
              </w:rPr>
            </w:pPr>
          </w:p>
        </w:tc>
        <w:tc>
          <w:tcPr>
            <w:tcW w:w="1353" w:type="dxa"/>
            <w:tcBorders>
              <w:top w:val="single" w:sz="4" w:space="0" w:color="auto"/>
            </w:tcBorders>
          </w:tcPr>
          <w:p w14:paraId="459E8475" w14:textId="551D9CD6" w:rsidR="000B5CAE" w:rsidRPr="008F6D4F" w:rsidRDefault="000B5CAE" w:rsidP="000B5CAE">
            <w:pPr>
              <w:pStyle w:val="acctfourfigures"/>
              <w:tabs>
                <w:tab w:val="clear" w:pos="765"/>
                <w:tab w:val="decimal" w:pos="1085"/>
              </w:tabs>
              <w:spacing w:line="240" w:lineRule="auto"/>
              <w:ind w:right="11"/>
              <w:rPr>
                <w:rFonts w:cs="Times New Roman"/>
                <w:szCs w:val="22"/>
              </w:rPr>
            </w:pPr>
            <w:r w:rsidRPr="00FA0591">
              <w:rPr>
                <w:rFonts w:cs="Times New Roman"/>
                <w:szCs w:val="22"/>
              </w:rPr>
              <w:t>14,460</w:t>
            </w:r>
          </w:p>
        </w:tc>
      </w:tr>
      <w:tr w:rsidR="000B5CAE" w:rsidRPr="00FA0591" w14:paraId="2E36330E" w14:textId="77777777" w:rsidTr="00BA1447">
        <w:trPr>
          <w:cantSplit/>
        </w:trPr>
        <w:tc>
          <w:tcPr>
            <w:tcW w:w="6300" w:type="dxa"/>
          </w:tcPr>
          <w:p w14:paraId="01BF3854" w14:textId="77777777" w:rsidR="000B5CAE" w:rsidRPr="00FA0591" w:rsidRDefault="000B5CAE" w:rsidP="000B5CAE">
            <w:pPr>
              <w:pStyle w:val="acctmergecolhdg"/>
              <w:spacing w:line="240" w:lineRule="auto"/>
              <w:jc w:val="left"/>
              <w:rPr>
                <w:b w:val="0"/>
                <w:bCs/>
                <w:szCs w:val="22"/>
              </w:rPr>
            </w:pPr>
            <w:r w:rsidRPr="00FA0591">
              <w:rPr>
                <w:b w:val="0"/>
                <w:bCs/>
                <w:szCs w:val="22"/>
              </w:rPr>
              <w:t>Elimination of unrealised profit on downstream sales</w:t>
            </w:r>
          </w:p>
        </w:tc>
        <w:tc>
          <w:tcPr>
            <w:tcW w:w="1350" w:type="dxa"/>
          </w:tcPr>
          <w:p w14:paraId="1FE094CE" w14:textId="75403597" w:rsidR="000B5CAE" w:rsidRPr="00FA0591" w:rsidRDefault="008F6D4F" w:rsidP="000B5CAE">
            <w:pPr>
              <w:pStyle w:val="acctfourfigures"/>
              <w:tabs>
                <w:tab w:val="clear" w:pos="765"/>
                <w:tab w:val="decimal" w:pos="1085"/>
              </w:tabs>
              <w:spacing w:line="240" w:lineRule="auto"/>
              <w:ind w:right="11"/>
              <w:rPr>
                <w:rFonts w:cs="Times New Roman"/>
                <w:szCs w:val="22"/>
              </w:rPr>
            </w:pPr>
            <w:r>
              <w:rPr>
                <w:rFonts w:cs="Times New Roman"/>
                <w:szCs w:val="22"/>
              </w:rPr>
              <w:t>791</w:t>
            </w:r>
          </w:p>
        </w:tc>
        <w:tc>
          <w:tcPr>
            <w:tcW w:w="181" w:type="dxa"/>
          </w:tcPr>
          <w:p w14:paraId="05B975B6" w14:textId="77777777" w:rsidR="000B5CAE" w:rsidRPr="00FA0591" w:rsidRDefault="000B5CAE" w:rsidP="000B5CAE">
            <w:pPr>
              <w:pStyle w:val="acctfourfigures"/>
              <w:tabs>
                <w:tab w:val="clear" w:pos="765"/>
                <w:tab w:val="decimal" w:pos="1085"/>
              </w:tabs>
              <w:spacing w:line="240" w:lineRule="auto"/>
              <w:ind w:right="11"/>
              <w:rPr>
                <w:rFonts w:cs="Times New Roman"/>
                <w:szCs w:val="22"/>
              </w:rPr>
            </w:pPr>
          </w:p>
        </w:tc>
        <w:tc>
          <w:tcPr>
            <w:tcW w:w="1353" w:type="dxa"/>
          </w:tcPr>
          <w:p w14:paraId="36E58D8D" w14:textId="3929A7A8" w:rsidR="000B5CAE" w:rsidRPr="00FA0591" w:rsidRDefault="000B5CAE" w:rsidP="008F6D4F">
            <w:pPr>
              <w:pStyle w:val="acctfourfigures"/>
              <w:tabs>
                <w:tab w:val="clear" w:pos="765"/>
                <w:tab w:val="decimal" w:pos="1085"/>
              </w:tabs>
              <w:spacing w:line="240" w:lineRule="auto"/>
              <w:ind w:right="11"/>
              <w:rPr>
                <w:rFonts w:cs="Times New Roman"/>
                <w:bCs/>
                <w:szCs w:val="22"/>
              </w:rPr>
            </w:pPr>
            <w:r w:rsidRPr="00FA0591">
              <w:rPr>
                <w:rFonts w:cs="Times New Roman"/>
                <w:szCs w:val="22"/>
              </w:rPr>
              <w:t>(718)</w:t>
            </w:r>
          </w:p>
        </w:tc>
      </w:tr>
      <w:tr w:rsidR="000B5CAE" w:rsidRPr="00FA0591" w14:paraId="3ED19C85" w14:textId="77777777" w:rsidTr="00BA1447">
        <w:trPr>
          <w:cantSplit/>
        </w:trPr>
        <w:tc>
          <w:tcPr>
            <w:tcW w:w="6300" w:type="dxa"/>
          </w:tcPr>
          <w:p w14:paraId="6DE2B5CD" w14:textId="23CDA2F0" w:rsidR="000B5CAE" w:rsidRPr="00FA0591" w:rsidRDefault="000B5CAE" w:rsidP="000B5CAE">
            <w:pPr>
              <w:pStyle w:val="acctmergecolhdg"/>
              <w:spacing w:line="240" w:lineRule="auto"/>
              <w:jc w:val="left"/>
              <w:rPr>
                <w:szCs w:val="22"/>
              </w:rPr>
            </w:pPr>
            <w:r w:rsidRPr="00FA0591">
              <w:rPr>
                <w:szCs w:val="22"/>
              </w:rPr>
              <w:t>Carrying amount of interest in joint venture</w:t>
            </w:r>
          </w:p>
        </w:tc>
        <w:tc>
          <w:tcPr>
            <w:tcW w:w="1350" w:type="dxa"/>
            <w:tcBorders>
              <w:top w:val="single" w:sz="4" w:space="0" w:color="auto"/>
              <w:bottom w:val="single" w:sz="4" w:space="0" w:color="auto"/>
            </w:tcBorders>
          </w:tcPr>
          <w:p w14:paraId="2D65704F" w14:textId="2CCCA208" w:rsidR="000B5CAE" w:rsidRPr="00FA0591" w:rsidRDefault="000B5CAE" w:rsidP="000B5CAE">
            <w:pPr>
              <w:pStyle w:val="acctfourfigures"/>
              <w:tabs>
                <w:tab w:val="clear" w:pos="765"/>
                <w:tab w:val="decimal" w:pos="1085"/>
              </w:tabs>
              <w:spacing w:line="240" w:lineRule="auto"/>
              <w:ind w:right="11"/>
              <w:rPr>
                <w:rFonts w:cs="Times New Roman"/>
                <w:b/>
                <w:szCs w:val="22"/>
              </w:rPr>
            </w:pPr>
            <w:r w:rsidRPr="00FA0591">
              <w:rPr>
                <w:rFonts w:cs="Times New Roman"/>
                <w:b/>
                <w:szCs w:val="22"/>
              </w:rPr>
              <w:t>13,</w:t>
            </w:r>
            <w:r w:rsidR="008F6D4F">
              <w:rPr>
                <w:rFonts w:cs="Times New Roman"/>
                <w:b/>
                <w:szCs w:val="22"/>
              </w:rPr>
              <w:t>694</w:t>
            </w:r>
          </w:p>
        </w:tc>
        <w:tc>
          <w:tcPr>
            <w:tcW w:w="181" w:type="dxa"/>
          </w:tcPr>
          <w:p w14:paraId="279263D6" w14:textId="77777777" w:rsidR="000B5CAE" w:rsidRPr="00FA0591" w:rsidRDefault="000B5CAE" w:rsidP="000B5CAE">
            <w:pPr>
              <w:pStyle w:val="acctfourfigures"/>
              <w:tabs>
                <w:tab w:val="clear" w:pos="765"/>
                <w:tab w:val="decimal" w:pos="1085"/>
              </w:tabs>
              <w:spacing w:line="240" w:lineRule="auto"/>
              <w:ind w:right="11"/>
              <w:rPr>
                <w:rFonts w:cs="Times New Roman"/>
                <w:b/>
                <w:szCs w:val="22"/>
              </w:rPr>
            </w:pPr>
          </w:p>
        </w:tc>
        <w:tc>
          <w:tcPr>
            <w:tcW w:w="1353" w:type="dxa"/>
            <w:tcBorders>
              <w:top w:val="single" w:sz="4" w:space="0" w:color="auto"/>
              <w:bottom w:val="single" w:sz="4" w:space="0" w:color="auto"/>
            </w:tcBorders>
          </w:tcPr>
          <w:p w14:paraId="360CDA1E" w14:textId="560FDEA2" w:rsidR="000B5CAE" w:rsidRPr="00FA0591" w:rsidRDefault="000B5CAE" w:rsidP="000B5CAE">
            <w:pPr>
              <w:pStyle w:val="acctfourfigures"/>
              <w:tabs>
                <w:tab w:val="clear" w:pos="765"/>
                <w:tab w:val="decimal" w:pos="1085"/>
              </w:tabs>
              <w:spacing w:line="240" w:lineRule="auto"/>
              <w:ind w:right="11"/>
              <w:rPr>
                <w:rFonts w:cs="Times New Roman"/>
                <w:b/>
                <w:szCs w:val="22"/>
              </w:rPr>
            </w:pPr>
            <w:r w:rsidRPr="00FA0591">
              <w:rPr>
                <w:rFonts w:cs="Times New Roman"/>
                <w:b/>
                <w:szCs w:val="22"/>
              </w:rPr>
              <w:t>13,742</w:t>
            </w:r>
          </w:p>
        </w:tc>
      </w:tr>
      <w:tr w:rsidR="000B5CAE" w:rsidRPr="00FA0591" w14:paraId="2515DE84" w14:textId="77777777" w:rsidTr="00BA1447">
        <w:trPr>
          <w:cantSplit/>
        </w:trPr>
        <w:tc>
          <w:tcPr>
            <w:tcW w:w="6300" w:type="dxa"/>
          </w:tcPr>
          <w:p w14:paraId="0A6E6759" w14:textId="77777777" w:rsidR="000B5CAE" w:rsidRPr="00FA0591" w:rsidRDefault="000B5CAE" w:rsidP="000B5CAE">
            <w:pPr>
              <w:pStyle w:val="acctmergecolhdg"/>
              <w:spacing w:line="240" w:lineRule="auto"/>
              <w:jc w:val="left"/>
              <w:rPr>
                <w:b w:val="0"/>
                <w:bCs/>
                <w:szCs w:val="22"/>
              </w:rPr>
            </w:pPr>
          </w:p>
        </w:tc>
        <w:tc>
          <w:tcPr>
            <w:tcW w:w="1350" w:type="dxa"/>
            <w:vAlign w:val="bottom"/>
          </w:tcPr>
          <w:p w14:paraId="487F6A51" w14:textId="77777777" w:rsidR="000B5CAE" w:rsidRPr="00FA0591" w:rsidRDefault="000B5CAE" w:rsidP="000B5CAE">
            <w:pPr>
              <w:pStyle w:val="acctfourfigures"/>
              <w:tabs>
                <w:tab w:val="clear" w:pos="765"/>
                <w:tab w:val="decimal" w:pos="1085"/>
              </w:tabs>
              <w:spacing w:line="240" w:lineRule="auto"/>
              <w:ind w:right="11"/>
              <w:rPr>
                <w:rFonts w:cs="Times New Roman"/>
                <w:szCs w:val="22"/>
              </w:rPr>
            </w:pPr>
          </w:p>
        </w:tc>
        <w:tc>
          <w:tcPr>
            <w:tcW w:w="181" w:type="dxa"/>
            <w:vAlign w:val="bottom"/>
          </w:tcPr>
          <w:p w14:paraId="5B1E8CFA" w14:textId="77777777" w:rsidR="000B5CAE" w:rsidRPr="00FA0591" w:rsidRDefault="000B5CAE" w:rsidP="000B5CAE">
            <w:pPr>
              <w:pStyle w:val="acctfourfigures"/>
              <w:tabs>
                <w:tab w:val="clear" w:pos="765"/>
                <w:tab w:val="decimal" w:pos="1085"/>
              </w:tabs>
              <w:spacing w:line="240" w:lineRule="auto"/>
              <w:ind w:right="11"/>
              <w:rPr>
                <w:rFonts w:cs="Times New Roman"/>
                <w:szCs w:val="22"/>
              </w:rPr>
            </w:pPr>
          </w:p>
        </w:tc>
        <w:tc>
          <w:tcPr>
            <w:tcW w:w="1353" w:type="dxa"/>
            <w:vAlign w:val="bottom"/>
          </w:tcPr>
          <w:p w14:paraId="3E132DB5" w14:textId="77777777" w:rsidR="000B5CAE" w:rsidRPr="00FA0591" w:rsidRDefault="000B5CAE" w:rsidP="000B5CAE">
            <w:pPr>
              <w:pStyle w:val="acctfourfigures"/>
              <w:tabs>
                <w:tab w:val="clear" w:pos="765"/>
                <w:tab w:val="decimal" w:pos="1085"/>
              </w:tabs>
              <w:spacing w:line="240" w:lineRule="auto"/>
              <w:ind w:right="11"/>
              <w:rPr>
                <w:rFonts w:cs="Times New Roman"/>
                <w:szCs w:val="22"/>
              </w:rPr>
            </w:pPr>
          </w:p>
        </w:tc>
      </w:tr>
      <w:tr w:rsidR="000B5CAE" w:rsidRPr="00FA0591" w14:paraId="04ADA990" w14:textId="77777777" w:rsidTr="00BA1447">
        <w:trPr>
          <w:cantSplit/>
        </w:trPr>
        <w:tc>
          <w:tcPr>
            <w:tcW w:w="6300" w:type="dxa"/>
          </w:tcPr>
          <w:p w14:paraId="53063FED" w14:textId="6DE3E838" w:rsidR="000B5CAE" w:rsidRPr="00FA0591" w:rsidRDefault="000B5CAE" w:rsidP="000B5CAE">
            <w:pPr>
              <w:pStyle w:val="acctmergecolhdg"/>
              <w:spacing w:line="240" w:lineRule="auto"/>
              <w:jc w:val="left"/>
              <w:rPr>
                <w:b w:val="0"/>
                <w:bCs/>
                <w:szCs w:val="22"/>
              </w:rPr>
            </w:pPr>
            <w:r w:rsidRPr="00FA0591">
              <w:rPr>
                <w:b w:val="0"/>
                <w:bCs/>
                <w:szCs w:val="22"/>
                <w:lang w:val="en-US"/>
              </w:rPr>
              <w:t xml:space="preserve">Remark: </w:t>
            </w:r>
          </w:p>
        </w:tc>
        <w:tc>
          <w:tcPr>
            <w:tcW w:w="1350" w:type="dxa"/>
            <w:vAlign w:val="bottom"/>
          </w:tcPr>
          <w:p w14:paraId="31CF3600" w14:textId="77777777" w:rsidR="000B5CAE" w:rsidRPr="00FA0591" w:rsidRDefault="000B5CAE" w:rsidP="000B5CAE">
            <w:pPr>
              <w:pStyle w:val="acctfourfigures"/>
              <w:tabs>
                <w:tab w:val="clear" w:pos="765"/>
                <w:tab w:val="decimal" w:pos="1085"/>
              </w:tabs>
              <w:spacing w:line="240" w:lineRule="auto"/>
              <w:ind w:right="11"/>
              <w:rPr>
                <w:rFonts w:cs="Times New Roman"/>
                <w:szCs w:val="22"/>
              </w:rPr>
            </w:pPr>
          </w:p>
        </w:tc>
        <w:tc>
          <w:tcPr>
            <w:tcW w:w="181" w:type="dxa"/>
            <w:vAlign w:val="bottom"/>
          </w:tcPr>
          <w:p w14:paraId="75575BBD" w14:textId="77777777" w:rsidR="000B5CAE" w:rsidRPr="00FA0591" w:rsidRDefault="000B5CAE" w:rsidP="000B5CAE">
            <w:pPr>
              <w:pStyle w:val="acctfourfigures"/>
              <w:tabs>
                <w:tab w:val="clear" w:pos="765"/>
                <w:tab w:val="decimal" w:pos="1085"/>
              </w:tabs>
              <w:spacing w:line="240" w:lineRule="auto"/>
              <w:ind w:right="11"/>
              <w:rPr>
                <w:rFonts w:cs="Times New Roman"/>
                <w:szCs w:val="22"/>
              </w:rPr>
            </w:pPr>
          </w:p>
        </w:tc>
        <w:tc>
          <w:tcPr>
            <w:tcW w:w="1353" w:type="dxa"/>
            <w:vAlign w:val="bottom"/>
          </w:tcPr>
          <w:p w14:paraId="33675547" w14:textId="77777777" w:rsidR="000B5CAE" w:rsidRPr="00FA0591" w:rsidRDefault="000B5CAE" w:rsidP="000B5CAE">
            <w:pPr>
              <w:pStyle w:val="acctfourfigures"/>
              <w:tabs>
                <w:tab w:val="clear" w:pos="765"/>
                <w:tab w:val="decimal" w:pos="1085"/>
              </w:tabs>
              <w:spacing w:line="240" w:lineRule="auto"/>
              <w:ind w:right="11"/>
              <w:rPr>
                <w:rFonts w:cs="Times New Roman"/>
                <w:szCs w:val="22"/>
              </w:rPr>
            </w:pPr>
          </w:p>
        </w:tc>
      </w:tr>
      <w:tr w:rsidR="000B5CAE" w:rsidRPr="00FA0591" w14:paraId="1CF444B1" w14:textId="77777777" w:rsidTr="00BA1447">
        <w:trPr>
          <w:cantSplit/>
        </w:trPr>
        <w:tc>
          <w:tcPr>
            <w:tcW w:w="6300" w:type="dxa"/>
          </w:tcPr>
          <w:p w14:paraId="154EB9AE" w14:textId="77777777" w:rsidR="000B5CAE" w:rsidRPr="00FA0591" w:rsidRDefault="000B5CAE" w:rsidP="000B5CAE">
            <w:pPr>
              <w:pStyle w:val="acctmergecolhdg"/>
              <w:tabs>
                <w:tab w:val="left" w:pos="204"/>
              </w:tabs>
              <w:spacing w:line="240" w:lineRule="auto"/>
              <w:ind w:left="204" w:hanging="204"/>
              <w:jc w:val="left"/>
              <w:rPr>
                <w:b w:val="0"/>
                <w:bCs/>
                <w:szCs w:val="22"/>
                <w:lang w:val="en-US"/>
              </w:rPr>
            </w:pPr>
            <w:r w:rsidRPr="00FA0591">
              <w:rPr>
                <w:b w:val="0"/>
                <w:bCs/>
                <w:color w:val="000000"/>
                <w:szCs w:val="22"/>
              </w:rPr>
              <w:t>a.</w:t>
            </w:r>
            <w:r w:rsidRPr="00FA0591">
              <w:rPr>
                <w:b w:val="0"/>
                <w:bCs/>
                <w:color w:val="000000"/>
                <w:szCs w:val="22"/>
              </w:rPr>
              <w:tab/>
            </w:r>
            <w:r w:rsidRPr="00FA0591">
              <w:rPr>
                <w:b w:val="0"/>
                <w:bCs/>
                <w:szCs w:val="22"/>
              </w:rPr>
              <w:t xml:space="preserve">Includes:       </w:t>
            </w:r>
          </w:p>
        </w:tc>
        <w:tc>
          <w:tcPr>
            <w:tcW w:w="1350" w:type="dxa"/>
            <w:vAlign w:val="bottom"/>
          </w:tcPr>
          <w:p w14:paraId="0835FCD0" w14:textId="77777777" w:rsidR="000B5CAE" w:rsidRPr="00FA0591" w:rsidRDefault="000B5CAE" w:rsidP="000B5CAE">
            <w:pPr>
              <w:pStyle w:val="acctfourfigures"/>
              <w:tabs>
                <w:tab w:val="clear" w:pos="765"/>
                <w:tab w:val="decimal" w:pos="1085"/>
              </w:tabs>
              <w:spacing w:line="240" w:lineRule="auto"/>
              <w:ind w:right="11"/>
              <w:rPr>
                <w:rFonts w:cs="Times New Roman"/>
                <w:szCs w:val="22"/>
              </w:rPr>
            </w:pPr>
          </w:p>
        </w:tc>
        <w:tc>
          <w:tcPr>
            <w:tcW w:w="181" w:type="dxa"/>
            <w:vAlign w:val="bottom"/>
          </w:tcPr>
          <w:p w14:paraId="1A307EAC" w14:textId="77777777" w:rsidR="000B5CAE" w:rsidRPr="00FA0591" w:rsidRDefault="000B5CAE" w:rsidP="000B5CAE">
            <w:pPr>
              <w:pStyle w:val="acctfourfigures"/>
              <w:tabs>
                <w:tab w:val="clear" w:pos="765"/>
                <w:tab w:val="decimal" w:pos="1085"/>
              </w:tabs>
              <w:spacing w:line="240" w:lineRule="auto"/>
              <w:ind w:right="11"/>
              <w:rPr>
                <w:rFonts w:cs="Times New Roman"/>
                <w:szCs w:val="22"/>
              </w:rPr>
            </w:pPr>
          </w:p>
        </w:tc>
        <w:tc>
          <w:tcPr>
            <w:tcW w:w="1353" w:type="dxa"/>
            <w:vAlign w:val="bottom"/>
          </w:tcPr>
          <w:p w14:paraId="51784E6C" w14:textId="77777777" w:rsidR="000B5CAE" w:rsidRPr="00FA0591" w:rsidRDefault="000B5CAE" w:rsidP="000B5CAE">
            <w:pPr>
              <w:pStyle w:val="acctfourfigures"/>
              <w:tabs>
                <w:tab w:val="clear" w:pos="765"/>
                <w:tab w:val="decimal" w:pos="1085"/>
              </w:tabs>
              <w:spacing w:line="240" w:lineRule="auto"/>
              <w:ind w:right="11"/>
              <w:rPr>
                <w:rFonts w:cs="Times New Roman"/>
                <w:szCs w:val="22"/>
              </w:rPr>
            </w:pPr>
          </w:p>
        </w:tc>
      </w:tr>
      <w:tr w:rsidR="000B5CAE" w:rsidRPr="00FA0591" w14:paraId="7A2561B3" w14:textId="77777777" w:rsidTr="00BA1447">
        <w:trPr>
          <w:cantSplit/>
        </w:trPr>
        <w:tc>
          <w:tcPr>
            <w:tcW w:w="6300" w:type="dxa"/>
          </w:tcPr>
          <w:p w14:paraId="61FC0514" w14:textId="2F42095A" w:rsidR="000B5CAE" w:rsidRPr="00FA0591" w:rsidRDefault="000B5CAE" w:rsidP="000B5CAE">
            <w:pPr>
              <w:pStyle w:val="acctmergecolhdg"/>
              <w:spacing w:line="240" w:lineRule="auto"/>
              <w:ind w:left="201"/>
              <w:jc w:val="left"/>
              <w:rPr>
                <w:b w:val="0"/>
                <w:bCs/>
                <w:color w:val="000000"/>
                <w:szCs w:val="22"/>
              </w:rPr>
            </w:pPr>
            <w:r w:rsidRPr="00FA0591">
              <w:rPr>
                <w:rFonts w:cs="Angsana New"/>
                <w:b w:val="0"/>
                <w:bCs/>
                <w:szCs w:val="28"/>
                <w:lang w:val="en-US" w:bidi="th-TH"/>
              </w:rPr>
              <w:t>-</w:t>
            </w:r>
            <w:r w:rsidRPr="00FA0591">
              <w:rPr>
                <w:b w:val="0"/>
                <w:bCs/>
                <w:szCs w:val="22"/>
              </w:rPr>
              <w:t xml:space="preserve"> depreciation and amortisation</w:t>
            </w:r>
          </w:p>
        </w:tc>
        <w:tc>
          <w:tcPr>
            <w:tcW w:w="1350" w:type="dxa"/>
            <w:vAlign w:val="bottom"/>
          </w:tcPr>
          <w:p w14:paraId="1C5BB4BF" w14:textId="25706C06" w:rsidR="000B5CAE" w:rsidRPr="00FA0591" w:rsidRDefault="000B5CAE" w:rsidP="000B5CAE">
            <w:pPr>
              <w:pStyle w:val="acctfourfigures"/>
              <w:tabs>
                <w:tab w:val="clear" w:pos="765"/>
                <w:tab w:val="decimal" w:pos="1085"/>
              </w:tabs>
              <w:spacing w:line="240" w:lineRule="auto"/>
              <w:ind w:right="11"/>
              <w:rPr>
                <w:rFonts w:cs="Times New Roman"/>
                <w:szCs w:val="22"/>
              </w:rPr>
            </w:pPr>
            <w:r w:rsidRPr="00FA0591">
              <w:rPr>
                <w:rFonts w:cs="Times New Roman"/>
                <w:szCs w:val="22"/>
              </w:rPr>
              <w:t>1,</w:t>
            </w:r>
            <w:r w:rsidR="008F6D4F">
              <w:rPr>
                <w:rFonts w:cs="Times New Roman"/>
                <w:szCs w:val="22"/>
              </w:rPr>
              <w:t>141</w:t>
            </w:r>
          </w:p>
        </w:tc>
        <w:tc>
          <w:tcPr>
            <w:tcW w:w="181" w:type="dxa"/>
            <w:vAlign w:val="bottom"/>
          </w:tcPr>
          <w:p w14:paraId="0531CD1F" w14:textId="77777777" w:rsidR="000B5CAE" w:rsidRPr="00FA0591" w:rsidRDefault="000B5CAE" w:rsidP="000B5CAE">
            <w:pPr>
              <w:pStyle w:val="acctfourfigures"/>
              <w:tabs>
                <w:tab w:val="clear" w:pos="765"/>
                <w:tab w:val="decimal" w:pos="1085"/>
              </w:tabs>
              <w:spacing w:line="240" w:lineRule="auto"/>
              <w:ind w:right="11"/>
              <w:rPr>
                <w:rFonts w:cs="Times New Roman"/>
                <w:szCs w:val="22"/>
              </w:rPr>
            </w:pPr>
          </w:p>
        </w:tc>
        <w:tc>
          <w:tcPr>
            <w:tcW w:w="1353" w:type="dxa"/>
            <w:vAlign w:val="bottom"/>
          </w:tcPr>
          <w:p w14:paraId="6296C78C" w14:textId="67FE2C1B" w:rsidR="000B5CAE" w:rsidRPr="00FA0591" w:rsidRDefault="000B5CAE" w:rsidP="000B5CAE">
            <w:pPr>
              <w:pStyle w:val="acctfourfigures"/>
              <w:tabs>
                <w:tab w:val="clear" w:pos="765"/>
                <w:tab w:val="decimal" w:pos="1085"/>
              </w:tabs>
              <w:spacing w:line="240" w:lineRule="auto"/>
              <w:ind w:right="11"/>
              <w:rPr>
                <w:rFonts w:cs="Times New Roman"/>
                <w:szCs w:val="22"/>
              </w:rPr>
            </w:pPr>
            <w:r w:rsidRPr="00FA0591">
              <w:rPr>
                <w:rFonts w:cs="Times New Roman"/>
                <w:szCs w:val="22"/>
              </w:rPr>
              <w:t>1,167</w:t>
            </w:r>
          </w:p>
        </w:tc>
      </w:tr>
      <w:tr w:rsidR="000B5CAE" w:rsidRPr="00FA0591" w14:paraId="6E42A5C4" w14:textId="77777777" w:rsidTr="00BA1447">
        <w:trPr>
          <w:cantSplit/>
        </w:trPr>
        <w:tc>
          <w:tcPr>
            <w:tcW w:w="6300" w:type="dxa"/>
          </w:tcPr>
          <w:p w14:paraId="36A04809" w14:textId="6D4B3B94" w:rsidR="000B5CAE" w:rsidRPr="00FA0591" w:rsidRDefault="000B5CAE" w:rsidP="000B5CAE">
            <w:pPr>
              <w:pStyle w:val="acctmergecolhdg"/>
              <w:spacing w:line="240" w:lineRule="auto"/>
              <w:ind w:left="201"/>
              <w:jc w:val="left"/>
              <w:rPr>
                <w:b w:val="0"/>
                <w:bCs/>
                <w:szCs w:val="22"/>
              </w:rPr>
            </w:pPr>
            <w:r w:rsidRPr="00FA0591">
              <w:rPr>
                <w:b w:val="0"/>
                <w:bCs/>
                <w:szCs w:val="22"/>
              </w:rPr>
              <w:t>- income tax expense</w:t>
            </w:r>
          </w:p>
        </w:tc>
        <w:tc>
          <w:tcPr>
            <w:tcW w:w="1350" w:type="dxa"/>
            <w:vAlign w:val="bottom"/>
          </w:tcPr>
          <w:p w14:paraId="3DF86526" w14:textId="7E18D494" w:rsidR="000B5CAE" w:rsidRPr="00FA0591" w:rsidRDefault="008F6D4F" w:rsidP="008F6D4F">
            <w:pPr>
              <w:pStyle w:val="acctfourfigures"/>
              <w:tabs>
                <w:tab w:val="clear" w:pos="765"/>
                <w:tab w:val="decimal" w:pos="819"/>
              </w:tabs>
              <w:spacing w:line="240" w:lineRule="auto"/>
              <w:ind w:right="11"/>
              <w:rPr>
                <w:rFonts w:cs="Times New Roman"/>
                <w:szCs w:val="22"/>
              </w:rPr>
            </w:pPr>
            <w:r>
              <w:rPr>
                <w:rFonts w:cs="Times New Roman"/>
                <w:szCs w:val="22"/>
              </w:rPr>
              <w:t>-</w:t>
            </w:r>
          </w:p>
        </w:tc>
        <w:tc>
          <w:tcPr>
            <w:tcW w:w="181" w:type="dxa"/>
            <w:vAlign w:val="bottom"/>
          </w:tcPr>
          <w:p w14:paraId="7D4D4183" w14:textId="77777777" w:rsidR="000B5CAE" w:rsidRPr="00FA0591" w:rsidRDefault="000B5CAE" w:rsidP="000B5CAE">
            <w:pPr>
              <w:pStyle w:val="acctfourfigures"/>
              <w:tabs>
                <w:tab w:val="clear" w:pos="765"/>
                <w:tab w:val="decimal" w:pos="1085"/>
              </w:tabs>
              <w:spacing w:line="240" w:lineRule="auto"/>
              <w:ind w:right="11"/>
              <w:rPr>
                <w:rFonts w:cs="Times New Roman"/>
                <w:szCs w:val="22"/>
              </w:rPr>
            </w:pPr>
          </w:p>
        </w:tc>
        <w:tc>
          <w:tcPr>
            <w:tcW w:w="1353" w:type="dxa"/>
            <w:vAlign w:val="bottom"/>
          </w:tcPr>
          <w:p w14:paraId="17D72F36" w14:textId="16390D9D" w:rsidR="000B5CAE" w:rsidRPr="00FA0591" w:rsidRDefault="000B5CAE" w:rsidP="000B5CAE">
            <w:pPr>
              <w:pStyle w:val="acctfourfigures"/>
              <w:tabs>
                <w:tab w:val="clear" w:pos="765"/>
                <w:tab w:val="decimal" w:pos="1085"/>
              </w:tabs>
              <w:spacing w:line="240" w:lineRule="auto"/>
              <w:ind w:right="11"/>
              <w:rPr>
                <w:rFonts w:cs="Times New Roman"/>
                <w:szCs w:val="22"/>
              </w:rPr>
            </w:pPr>
            <w:r w:rsidRPr="00FA0591">
              <w:rPr>
                <w:rFonts w:cs="Times New Roman"/>
                <w:szCs w:val="22"/>
              </w:rPr>
              <w:t>85</w:t>
            </w:r>
          </w:p>
        </w:tc>
      </w:tr>
      <w:tr w:rsidR="000B5CAE" w:rsidRPr="00FA0591" w14:paraId="10314E05" w14:textId="77777777" w:rsidTr="00BA1447">
        <w:trPr>
          <w:cantSplit/>
        </w:trPr>
        <w:tc>
          <w:tcPr>
            <w:tcW w:w="6300" w:type="dxa"/>
          </w:tcPr>
          <w:p w14:paraId="0DDE3CDA" w14:textId="77777777" w:rsidR="000B5CAE" w:rsidRPr="00FA0591" w:rsidRDefault="000B5CAE" w:rsidP="000B5CAE">
            <w:pPr>
              <w:pStyle w:val="acctmergecolhdg"/>
              <w:tabs>
                <w:tab w:val="left" w:pos="204"/>
              </w:tabs>
              <w:spacing w:line="240" w:lineRule="auto"/>
              <w:ind w:left="204" w:hanging="204"/>
              <w:jc w:val="left"/>
              <w:rPr>
                <w:b w:val="0"/>
                <w:bCs/>
                <w:szCs w:val="22"/>
              </w:rPr>
            </w:pPr>
            <w:r w:rsidRPr="00FA0591">
              <w:rPr>
                <w:b w:val="0"/>
                <w:bCs/>
                <w:szCs w:val="22"/>
              </w:rPr>
              <w:t>b.</w:t>
            </w:r>
            <w:r w:rsidRPr="00FA0591">
              <w:rPr>
                <w:b w:val="0"/>
                <w:bCs/>
                <w:szCs w:val="22"/>
              </w:rPr>
              <w:tab/>
              <w:t>Includes cash and cash equivalents</w:t>
            </w:r>
          </w:p>
        </w:tc>
        <w:tc>
          <w:tcPr>
            <w:tcW w:w="1350" w:type="dxa"/>
            <w:vAlign w:val="bottom"/>
          </w:tcPr>
          <w:p w14:paraId="21D1395C" w14:textId="4C7636A2" w:rsidR="000B5CAE" w:rsidRPr="00FA0591" w:rsidRDefault="008F6D4F" w:rsidP="000B5CAE">
            <w:pPr>
              <w:pStyle w:val="acctfourfigures"/>
              <w:tabs>
                <w:tab w:val="clear" w:pos="765"/>
                <w:tab w:val="decimal" w:pos="1085"/>
              </w:tabs>
              <w:spacing w:line="240" w:lineRule="auto"/>
              <w:ind w:right="11"/>
              <w:rPr>
                <w:rFonts w:cs="Times New Roman"/>
                <w:szCs w:val="22"/>
              </w:rPr>
            </w:pPr>
            <w:r>
              <w:rPr>
                <w:rFonts w:cs="Times New Roman"/>
                <w:szCs w:val="22"/>
              </w:rPr>
              <w:t>10,780</w:t>
            </w:r>
          </w:p>
        </w:tc>
        <w:tc>
          <w:tcPr>
            <w:tcW w:w="181" w:type="dxa"/>
            <w:vAlign w:val="bottom"/>
          </w:tcPr>
          <w:p w14:paraId="729240CE" w14:textId="77777777" w:rsidR="000B5CAE" w:rsidRPr="00FA0591" w:rsidRDefault="000B5CAE" w:rsidP="000B5CAE">
            <w:pPr>
              <w:pStyle w:val="acctfourfigures"/>
              <w:tabs>
                <w:tab w:val="clear" w:pos="765"/>
                <w:tab w:val="decimal" w:pos="1085"/>
              </w:tabs>
              <w:spacing w:line="240" w:lineRule="auto"/>
              <w:ind w:right="11"/>
              <w:rPr>
                <w:rFonts w:cs="Times New Roman"/>
                <w:szCs w:val="22"/>
              </w:rPr>
            </w:pPr>
          </w:p>
        </w:tc>
        <w:tc>
          <w:tcPr>
            <w:tcW w:w="1353" w:type="dxa"/>
            <w:vAlign w:val="bottom"/>
          </w:tcPr>
          <w:p w14:paraId="6FCD1C7D" w14:textId="1DDC2829" w:rsidR="000B5CAE" w:rsidRPr="00FA0591" w:rsidRDefault="000B5CAE" w:rsidP="000B5CAE">
            <w:pPr>
              <w:pStyle w:val="acctfourfigures"/>
              <w:tabs>
                <w:tab w:val="clear" w:pos="765"/>
                <w:tab w:val="decimal" w:pos="1085"/>
              </w:tabs>
              <w:spacing w:line="240" w:lineRule="auto"/>
              <w:ind w:right="11"/>
              <w:rPr>
                <w:rFonts w:cs="Times New Roman"/>
                <w:szCs w:val="22"/>
              </w:rPr>
            </w:pPr>
            <w:r w:rsidRPr="00FA0591">
              <w:rPr>
                <w:rFonts w:cs="Times New Roman"/>
                <w:szCs w:val="22"/>
              </w:rPr>
              <w:t>7,738</w:t>
            </w:r>
          </w:p>
        </w:tc>
      </w:tr>
      <w:tr w:rsidR="000B5CAE" w:rsidRPr="00FA0591" w14:paraId="799D0CF9" w14:textId="77777777" w:rsidTr="00BA1447">
        <w:trPr>
          <w:cantSplit/>
        </w:trPr>
        <w:tc>
          <w:tcPr>
            <w:tcW w:w="6300" w:type="dxa"/>
          </w:tcPr>
          <w:p w14:paraId="3BD50C71" w14:textId="3FBC0525" w:rsidR="000B5CAE" w:rsidRPr="00FA0591" w:rsidRDefault="000B5CAE" w:rsidP="000B5CAE">
            <w:pPr>
              <w:pStyle w:val="acctmergecolhdg"/>
              <w:tabs>
                <w:tab w:val="left" w:pos="204"/>
              </w:tabs>
              <w:spacing w:line="240" w:lineRule="auto"/>
              <w:ind w:left="204" w:hanging="204"/>
              <w:jc w:val="left"/>
              <w:rPr>
                <w:b w:val="0"/>
                <w:bCs/>
                <w:szCs w:val="22"/>
              </w:rPr>
            </w:pPr>
            <w:r w:rsidRPr="00FA0591">
              <w:rPr>
                <w:b w:val="0"/>
                <w:bCs/>
                <w:szCs w:val="22"/>
              </w:rPr>
              <w:t>c. Includes current financial liabilities (excluding trade, other payables and provisions)</w:t>
            </w:r>
          </w:p>
        </w:tc>
        <w:tc>
          <w:tcPr>
            <w:tcW w:w="1350" w:type="dxa"/>
            <w:vAlign w:val="bottom"/>
          </w:tcPr>
          <w:p w14:paraId="774B1095" w14:textId="13F360A4" w:rsidR="000B5CAE" w:rsidRPr="00FA0591" w:rsidRDefault="008F6D4F" w:rsidP="000B5CAE">
            <w:pPr>
              <w:pStyle w:val="acctfourfigures"/>
              <w:tabs>
                <w:tab w:val="clear" w:pos="765"/>
                <w:tab w:val="decimal" w:pos="1085"/>
              </w:tabs>
              <w:spacing w:line="240" w:lineRule="auto"/>
              <w:ind w:right="11"/>
              <w:rPr>
                <w:rFonts w:cs="Times New Roman"/>
                <w:szCs w:val="22"/>
              </w:rPr>
            </w:pPr>
            <w:r>
              <w:rPr>
                <w:rFonts w:cs="Times New Roman"/>
                <w:szCs w:val="22"/>
              </w:rPr>
              <w:t>202</w:t>
            </w:r>
          </w:p>
        </w:tc>
        <w:tc>
          <w:tcPr>
            <w:tcW w:w="181" w:type="dxa"/>
            <w:vAlign w:val="bottom"/>
          </w:tcPr>
          <w:p w14:paraId="15C8138D" w14:textId="77777777" w:rsidR="000B5CAE" w:rsidRPr="00FA0591" w:rsidRDefault="000B5CAE" w:rsidP="000B5CAE">
            <w:pPr>
              <w:pStyle w:val="acctfourfigures"/>
              <w:tabs>
                <w:tab w:val="clear" w:pos="765"/>
                <w:tab w:val="decimal" w:pos="1085"/>
              </w:tabs>
              <w:spacing w:line="240" w:lineRule="auto"/>
              <w:ind w:right="11"/>
              <w:rPr>
                <w:rFonts w:cs="Times New Roman"/>
                <w:szCs w:val="22"/>
              </w:rPr>
            </w:pPr>
          </w:p>
        </w:tc>
        <w:tc>
          <w:tcPr>
            <w:tcW w:w="1353" w:type="dxa"/>
            <w:vAlign w:val="bottom"/>
          </w:tcPr>
          <w:p w14:paraId="37A2BF98" w14:textId="101C318D" w:rsidR="000B5CAE" w:rsidRPr="00FA0591" w:rsidRDefault="000B5CAE" w:rsidP="000B5CAE">
            <w:pPr>
              <w:pStyle w:val="acctfourfigures"/>
              <w:tabs>
                <w:tab w:val="clear" w:pos="765"/>
                <w:tab w:val="decimal" w:pos="1085"/>
              </w:tabs>
              <w:spacing w:line="240" w:lineRule="auto"/>
              <w:ind w:right="11"/>
              <w:rPr>
                <w:rFonts w:cs="Times New Roman"/>
                <w:szCs w:val="22"/>
              </w:rPr>
            </w:pPr>
            <w:r w:rsidRPr="00FA0591">
              <w:rPr>
                <w:rFonts w:cs="Times New Roman"/>
                <w:szCs w:val="22"/>
              </w:rPr>
              <w:t>630</w:t>
            </w:r>
          </w:p>
        </w:tc>
      </w:tr>
      <w:tr w:rsidR="00BC3AB6" w:rsidRPr="00FA0591" w14:paraId="00EAD5AA" w14:textId="77777777" w:rsidTr="00BA1447">
        <w:trPr>
          <w:cantSplit/>
        </w:trPr>
        <w:tc>
          <w:tcPr>
            <w:tcW w:w="6300" w:type="dxa"/>
          </w:tcPr>
          <w:p w14:paraId="1821F075" w14:textId="5A2A20B5" w:rsidR="00BC3AB6" w:rsidRPr="00FA0591" w:rsidRDefault="00BC3AB6" w:rsidP="00BC3AB6">
            <w:pPr>
              <w:pStyle w:val="acctmergecolhdg"/>
              <w:tabs>
                <w:tab w:val="left" w:pos="204"/>
              </w:tabs>
              <w:spacing w:line="240" w:lineRule="auto"/>
              <w:ind w:left="204" w:hanging="204"/>
              <w:jc w:val="left"/>
              <w:rPr>
                <w:b w:val="0"/>
                <w:bCs/>
                <w:szCs w:val="22"/>
              </w:rPr>
            </w:pPr>
            <w:r w:rsidRPr="00BC3AB6">
              <w:rPr>
                <w:b w:val="0"/>
                <w:bCs/>
                <w:szCs w:val="22"/>
              </w:rPr>
              <w:t>d. Includes non-current financial liabilities (excluding trade, other payables and provisions)</w:t>
            </w:r>
          </w:p>
        </w:tc>
        <w:tc>
          <w:tcPr>
            <w:tcW w:w="1350" w:type="dxa"/>
            <w:vAlign w:val="bottom"/>
          </w:tcPr>
          <w:p w14:paraId="691285E7" w14:textId="53C5A202" w:rsidR="00BC3AB6" w:rsidRDefault="00BC3AB6" w:rsidP="00BC3AB6">
            <w:pPr>
              <w:pStyle w:val="acctfourfigures"/>
              <w:tabs>
                <w:tab w:val="clear" w:pos="765"/>
                <w:tab w:val="decimal" w:pos="1085"/>
              </w:tabs>
              <w:spacing w:line="240" w:lineRule="auto"/>
              <w:ind w:right="11"/>
              <w:rPr>
                <w:rFonts w:cs="Times New Roman"/>
                <w:szCs w:val="22"/>
              </w:rPr>
            </w:pPr>
            <w:r>
              <w:rPr>
                <w:rFonts w:cs="Times New Roman"/>
                <w:szCs w:val="22"/>
              </w:rPr>
              <w:t>20</w:t>
            </w:r>
          </w:p>
        </w:tc>
        <w:tc>
          <w:tcPr>
            <w:tcW w:w="181" w:type="dxa"/>
            <w:vAlign w:val="bottom"/>
          </w:tcPr>
          <w:p w14:paraId="06A7E11D" w14:textId="77777777" w:rsidR="00BC3AB6" w:rsidRPr="00FA0591" w:rsidRDefault="00BC3AB6" w:rsidP="00BC3AB6">
            <w:pPr>
              <w:pStyle w:val="acctfourfigures"/>
              <w:tabs>
                <w:tab w:val="clear" w:pos="765"/>
                <w:tab w:val="decimal" w:pos="1085"/>
              </w:tabs>
              <w:spacing w:line="240" w:lineRule="auto"/>
              <w:ind w:right="11"/>
              <w:rPr>
                <w:rFonts w:cs="Times New Roman"/>
                <w:szCs w:val="22"/>
              </w:rPr>
            </w:pPr>
          </w:p>
        </w:tc>
        <w:tc>
          <w:tcPr>
            <w:tcW w:w="1353" w:type="dxa"/>
            <w:vAlign w:val="bottom"/>
          </w:tcPr>
          <w:p w14:paraId="7173C21D" w14:textId="5FE50356" w:rsidR="00BC3AB6" w:rsidRPr="00FA0591" w:rsidRDefault="00BC3AB6" w:rsidP="00BC3AB6">
            <w:pPr>
              <w:pStyle w:val="acctfourfigures"/>
              <w:tabs>
                <w:tab w:val="clear" w:pos="765"/>
                <w:tab w:val="decimal" w:pos="824"/>
              </w:tabs>
              <w:spacing w:line="240" w:lineRule="auto"/>
              <w:ind w:right="11"/>
              <w:rPr>
                <w:rFonts w:cs="Times New Roman"/>
                <w:szCs w:val="22"/>
              </w:rPr>
            </w:pPr>
            <w:r>
              <w:rPr>
                <w:rFonts w:cs="Times New Roman"/>
                <w:szCs w:val="22"/>
              </w:rPr>
              <w:t>-</w:t>
            </w:r>
          </w:p>
        </w:tc>
      </w:tr>
    </w:tbl>
    <w:p w14:paraId="5078661C" w14:textId="77777777" w:rsidR="00B60061" w:rsidRPr="00FA0591" w:rsidRDefault="00B60061" w:rsidP="00B60061">
      <w:pPr>
        <w:rPr>
          <w:lang w:val="en-GB"/>
        </w:rPr>
      </w:pPr>
    </w:p>
    <w:p w14:paraId="14427B2C" w14:textId="7ACF2507" w:rsidR="00A33B03" w:rsidRPr="00FA0591" w:rsidRDefault="00A33B03" w:rsidP="00AA568C">
      <w:pPr>
        <w:pStyle w:val="Heading6"/>
        <w:spacing w:line="240" w:lineRule="atLeast"/>
        <w:ind w:left="540" w:hanging="540"/>
        <w:rPr>
          <w:rFonts w:cs="Times New Roman"/>
          <w:b/>
          <w:bCs/>
          <w:sz w:val="24"/>
          <w:szCs w:val="24"/>
        </w:rPr>
      </w:pPr>
    </w:p>
    <w:p w14:paraId="458F30FC" w14:textId="77777777" w:rsidR="00B741C9" w:rsidRDefault="00A33B03">
      <w:pPr>
        <w:rPr>
          <w:rFonts w:cs="Times New Roman"/>
          <w:b/>
          <w:bCs/>
        </w:rPr>
        <w:sectPr w:rsidR="00B741C9" w:rsidSect="006A2B51">
          <w:headerReference w:type="default" r:id="rId17"/>
          <w:footerReference w:type="default" r:id="rId18"/>
          <w:pgSz w:w="11909" w:h="16834" w:code="9"/>
          <w:pgMar w:top="691" w:right="1152" w:bottom="576" w:left="1152" w:header="720" w:footer="720" w:gutter="0"/>
          <w:paperSrc w:first="7" w:other="7"/>
          <w:cols w:space="720"/>
          <w:docGrid w:linePitch="326"/>
        </w:sectPr>
      </w:pPr>
      <w:r w:rsidRPr="00FA0591">
        <w:rPr>
          <w:rFonts w:cs="Times New Roman"/>
          <w:b/>
          <w:bCs/>
        </w:rPr>
        <w:br w:type="page"/>
      </w:r>
    </w:p>
    <w:p w14:paraId="2DF2ECDD" w14:textId="557C045A" w:rsidR="00EB51D4" w:rsidRPr="00FA0591" w:rsidRDefault="00EB51D4" w:rsidP="00AA568C">
      <w:pPr>
        <w:pStyle w:val="Heading6"/>
        <w:spacing w:line="240" w:lineRule="atLeast"/>
        <w:ind w:left="540" w:hanging="540"/>
        <w:rPr>
          <w:rFonts w:cs="Times New Roman"/>
          <w:b/>
          <w:bCs/>
          <w:sz w:val="24"/>
          <w:szCs w:val="24"/>
        </w:rPr>
      </w:pPr>
      <w:r w:rsidRPr="00FA0591">
        <w:rPr>
          <w:rFonts w:cs="Times New Roman"/>
          <w:b/>
          <w:bCs/>
          <w:sz w:val="24"/>
          <w:szCs w:val="24"/>
        </w:rPr>
        <w:lastRenderedPageBreak/>
        <w:t>1</w:t>
      </w:r>
      <w:r w:rsidR="001614C8" w:rsidRPr="00FA0591">
        <w:rPr>
          <w:rFonts w:cs="Times New Roman"/>
          <w:b/>
          <w:bCs/>
          <w:sz w:val="24"/>
          <w:szCs w:val="24"/>
        </w:rPr>
        <w:t>2</w:t>
      </w:r>
      <w:r w:rsidRPr="00FA0591">
        <w:rPr>
          <w:rFonts w:cs="Times New Roman"/>
          <w:b/>
          <w:bCs/>
          <w:sz w:val="24"/>
          <w:szCs w:val="24"/>
        </w:rPr>
        <w:tab/>
        <w:t>Investment properties</w:t>
      </w:r>
    </w:p>
    <w:p w14:paraId="56A5DF9D" w14:textId="77777777" w:rsidR="00072509" w:rsidRPr="00FA0591" w:rsidRDefault="00072509" w:rsidP="00160607">
      <w:pPr>
        <w:tabs>
          <w:tab w:val="right" w:pos="7280"/>
          <w:tab w:val="right" w:pos="8760"/>
        </w:tabs>
        <w:spacing w:line="240" w:lineRule="atLeast"/>
        <w:ind w:left="547" w:hanging="547"/>
        <w:jc w:val="both"/>
        <w:rPr>
          <w:rFonts w:cs="Times New Roman"/>
          <w:sz w:val="22"/>
          <w:szCs w:val="22"/>
        </w:rPr>
      </w:pPr>
    </w:p>
    <w:tbl>
      <w:tblPr>
        <w:tblW w:w="10170" w:type="dxa"/>
        <w:tblLayout w:type="fixed"/>
        <w:tblCellMar>
          <w:left w:w="79" w:type="dxa"/>
          <w:right w:w="79" w:type="dxa"/>
        </w:tblCellMar>
        <w:tblLook w:val="0000" w:firstRow="0" w:lastRow="0" w:firstColumn="0" w:lastColumn="0" w:noHBand="0" w:noVBand="0"/>
      </w:tblPr>
      <w:tblGrid>
        <w:gridCol w:w="2772"/>
        <w:gridCol w:w="1076"/>
        <w:gridCol w:w="195"/>
        <w:gridCol w:w="1078"/>
        <w:gridCol w:w="195"/>
        <w:gridCol w:w="1076"/>
        <w:gridCol w:w="195"/>
        <w:gridCol w:w="1077"/>
        <w:gridCol w:w="178"/>
        <w:gridCol w:w="1068"/>
        <w:gridCol w:w="180"/>
        <w:gridCol w:w="1080"/>
      </w:tblGrid>
      <w:tr w:rsidR="00112DD6" w:rsidRPr="001912A6" w14:paraId="1BFB0E7C" w14:textId="09B0C513" w:rsidTr="00BC1F1F">
        <w:trPr>
          <w:cantSplit/>
          <w:trHeight w:val="270"/>
          <w:tblHeader/>
        </w:trPr>
        <w:tc>
          <w:tcPr>
            <w:tcW w:w="2772" w:type="dxa"/>
          </w:tcPr>
          <w:p w14:paraId="02C85BA4" w14:textId="77777777" w:rsidR="00112DD6" w:rsidRPr="001912A6" w:rsidRDefault="00112DD6" w:rsidP="00ED0C76">
            <w:pPr>
              <w:rPr>
                <w:rFonts w:cs="Times New Roman"/>
                <w:b/>
                <w:bCs/>
                <w:color w:val="0000FF"/>
                <w:sz w:val="22"/>
                <w:szCs w:val="22"/>
              </w:rPr>
            </w:pPr>
          </w:p>
        </w:tc>
        <w:tc>
          <w:tcPr>
            <w:tcW w:w="7398" w:type="dxa"/>
            <w:gridSpan w:val="11"/>
          </w:tcPr>
          <w:p w14:paraId="5C536170" w14:textId="47B3AD2C" w:rsidR="00112DD6" w:rsidRPr="001912A6" w:rsidRDefault="00112DD6" w:rsidP="00ED0C76">
            <w:pPr>
              <w:pStyle w:val="acctmergecolhdg"/>
              <w:spacing w:line="240" w:lineRule="auto"/>
              <w:ind w:left="-79" w:right="-79"/>
              <w:rPr>
                <w:szCs w:val="22"/>
              </w:rPr>
            </w:pPr>
            <w:r w:rsidRPr="001912A6">
              <w:rPr>
                <w:szCs w:val="22"/>
              </w:rPr>
              <w:t>Consolidated financial statements</w:t>
            </w:r>
          </w:p>
        </w:tc>
      </w:tr>
      <w:tr w:rsidR="00112DD6" w:rsidRPr="001912A6" w14:paraId="2FB95347" w14:textId="77777777" w:rsidTr="00BC1F1F">
        <w:trPr>
          <w:cantSplit/>
          <w:trHeight w:val="270"/>
          <w:tblHeader/>
        </w:trPr>
        <w:tc>
          <w:tcPr>
            <w:tcW w:w="2772" w:type="dxa"/>
          </w:tcPr>
          <w:p w14:paraId="12BD1151" w14:textId="77777777" w:rsidR="00112DD6" w:rsidRPr="001912A6" w:rsidRDefault="00112DD6" w:rsidP="00ED0C76">
            <w:pPr>
              <w:rPr>
                <w:rFonts w:cs="Times New Roman"/>
                <w:b/>
                <w:bCs/>
                <w:color w:val="0000FF"/>
                <w:sz w:val="22"/>
                <w:szCs w:val="22"/>
              </w:rPr>
            </w:pPr>
          </w:p>
        </w:tc>
        <w:tc>
          <w:tcPr>
            <w:tcW w:w="2349" w:type="dxa"/>
            <w:gridSpan w:val="3"/>
          </w:tcPr>
          <w:p w14:paraId="7A4DFAC2" w14:textId="383BEA19" w:rsidR="00112DD6" w:rsidRPr="001912A6" w:rsidRDefault="00112DD6" w:rsidP="00ED0C76">
            <w:pPr>
              <w:pStyle w:val="acctmergecolhdg"/>
              <w:spacing w:line="240" w:lineRule="auto"/>
              <w:ind w:left="-79" w:right="-79"/>
              <w:rPr>
                <w:b w:val="0"/>
                <w:bCs/>
                <w:szCs w:val="22"/>
              </w:rPr>
            </w:pPr>
            <w:r w:rsidRPr="001912A6">
              <w:rPr>
                <w:b w:val="0"/>
                <w:bCs/>
                <w:szCs w:val="22"/>
              </w:rPr>
              <w:t>Land</w:t>
            </w:r>
          </w:p>
        </w:tc>
        <w:tc>
          <w:tcPr>
            <w:tcW w:w="195" w:type="dxa"/>
          </w:tcPr>
          <w:p w14:paraId="1C99D65F" w14:textId="77777777" w:rsidR="00112DD6" w:rsidRPr="001912A6" w:rsidRDefault="00112DD6" w:rsidP="00ED0C76">
            <w:pPr>
              <w:pStyle w:val="acctmergecolhdg"/>
              <w:spacing w:line="240" w:lineRule="auto"/>
              <w:rPr>
                <w:b w:val="0"/>
                <w:bCs/>
                <w:szCs w:val="22"/>
              </w:rPr>
            </w:pPr>
          </w:p>
        </w:tc>
        <w:tc>
          <w:tcPr>
            <w:tcW w:w="2348" w:type="dxa"/>
            <w:gridSpan w:val="3"/>
          </w:tcPr>
          <w:p w14:paraId="54C1B195" w14:textId="32B8B976" w:rsidR="00112DD6" w:rsidRPr="001912A6" w:rsidRDefault="00112DD6" w:rsidP="00ED0C76">
            <w:pPr>
              <w:pStyle w:val="acctmergecolhdg"/>
              <w:spacing w:line="240" w:lineRule="auto"/>
              <w:ind w:left="-79" w:right="-79"/>
              <w:rPr>
                <w:b w:val="0"/>
                <w:bCs/>
                <w:szCs w:val="22"/>
              </w:rPr>
            </w:pPr>
            <w:r w:rsidRPr="001912A6">
              <w:rPr>
                <w:b w:val="0"/>
                <w:bCs/>
                <w:szCs w:val="22"/>
              </w:rPr>
              <w:t>Buildings</w:t>
            </w:r>
          </w:p>
        </w:tc>
        <w:tc>
          <w:tcPr>
            <w:tcW w:w="178" w:type="dxa"/>
          </w:tcPr>
          <w:p w14:paraId="25C68E60" w14:textId="77777777" w:rsidR="00112DD6" w:rsidRPr="001912A6" w:rsidRDefault="00112DD6" w:rsidP="00ED0C76">
            <w:pPr>
              <w:pStyle w:val="acctmergecolhdg"/>
              <w:spacing w:line="240" w:lineRule="auto"/>
              <w:ind w:left="-79" w:right="-79"/>
              <w:rPr>
                <w:b w:val="0"/>
                <w:bCs/>
                <w:szCs w:val="22"/>
              </w:rPr>
            </w:pPr>
          </w:p>
        </w:tc>
        <w:tc>
          <w:tcPr>
            <w:tcW w:w="2328" w:type="dxa"/>
            <w:gridSpan w:val="3"/>
          </w:tcPr>
          <w:p w14:paraId="4D50CC45" w14:textId="240A8C12" w:rsidR="00112DD6" w:rsidRPr="001912A6" w:rsidRDefault="00112DD6" w:rsidP="00ED0C76">
            <w:pPr>
              <w:pStyle w:val="acctmergecolhdg"/>
              <w:spacing w:line="240" w:lineRule="auto"/>
              <w:ind w:left="-79" w:right="-79"/>
              <w:rPr>
                <w:b w:val="0"/>
                <w:bCs/>
                <w:szCs w:val="22"/>
              </w:rPr>
            </w:pPr>
            <w:r w:rsidRPr="001912A6">
              <w:rPr>
                <w:b w:val="0"/>
                <w:bCs/>
                <w:szCs w:val="22"/>
              </w:rPr>
              <w:t>Total</w:t>
            </w:r>
          </w:p>
        </w:tc>
      </w:tr>
      <w:tr w:rsidR="00112DD6" w:rsidRPr="001912A6" w14:paraId="769CC358" w14:textId="58C1AD05" w:rsidTr="00BC1F1F">
        <w:trPr>
          <w:cantSplit/>
          <w:trHeight w:val="241"/>
          <w:tblHeader/>
        </w:trPr>
        <w:tc>
          <w:tcPr>
            <w:tcW w:w="2772" w:type="dxa"/>
          </w:tcPr>
          <w:p w14:paraId="09675E87" w14:textId="77777777" w:rsidR="00112DD6" w:rsidRPr="001912A6" w:rsidRDefault="00112DD6" w:rsidP="00ED0C76">
            <w:pPr>
              <w:pStyle w:val="acctfourfigures"/>
              <w:spacing w:line="240" w:lineRule="auto"/>
              <w:rPr>
                <w:rFonts w:cs="Times New Roman"/>
                <w:b/>
                <w:bCs/>
                <w:i/>
                <w:iCs/>
                <w:szCs w:val="22"/>
              </w:rPr>
            </w:pPr>
          </w:p>
        </w:tc>
        <w:tc>
          <w:tcPr>
            <w:tcW w:w="1076" w:type="dxa"/>
          </w:tcPr>
          <w:p w14:paraId="2CC0B216" w14:textId="4AACDB20" w:rsidR="00112DD6" w:rsidRPr="001912A6" w:rsidRDefault="00112DD6" w:rsidP="00ED0C76">
            <w:pPr>
              <w:pStyle w:val="acctmergecolhdg"/>
              <w:spacing w:line="240" w:lineRule="auto"/>
              <w:rPr>
                <w:b w:val="0"/>
                <w:bCs/>
                <w:szCs w:val="22"/>
              </w:rPr>
            </w:pPr>
            <w:r w:rsidRPr="001912A6">
              <w:rPr>
                <w:b w:val="0"/>
                <w:bCs/>
                <w:szCs w:val="22"/>
              </w:rPr>
              <w:t>2020</w:t>
            </w:r>
          </w:p>
        </w:tc>
        <w:tc>
          <w:tcPr>
            <w:tcW w:w="195" w:type="dxa"/>
          </w:tcPr>
          <w:p w14:paraId="777CC437" w14:textId="77777777" w:rsidR="00112DD6" w:rsidRPr="001912A6" w:rsidRDefault="00112DD6" w:rsidP="00ED0C76">
            <w:pPr>
              <w:pStyle w:val="acctmergecolhdg"/>
              <w:spacing w:line="240" w:lineRule="auto"/>
              <w:rPr>
                <w:b w:val="0"/>
                <w:bCs/>
                <w:szCs w:val="22"/>
              </w:rPr>
            </w:pPr>
          </w:p>
        </w:tc>
        <w:tc>
          <w:tcPr>
            <w:tcW w:w="1078" w:type="dxa"/>
          </w:tcPr>
          <w:p w14:paraId="0880641A" w14:textId="7DAF9171" w:rsidR="00112DD6" w:rsidRPr="001912A6" w:rsidRDefault="00112DD6" w:rsidP="00ED0C76">
            <w:pPr>
              <w:pStyle w:val="acctmergecolhdg"/>
              <w:spacing w:line="240" w:lineRule="auto"/>
              <w:rPr>
                <w:b w:val="0"/>
                <w:bCs/>
                <w:szCs w:val="22"/>
              </w:rPr>
            </w:pPr>
            <w:r w:rsidRPr="001912A6">
              <w:rPr>
                <w:b w:val="0"/>
                <w:bCs/>
                <w:szCs w:val="22"/>
              </w:rPr>
              <w:t>2019</w:t>
            </w:r>
          </w:p>
        </w:tc>
        <w:tc>
          <w:tcPr>
            <w:tcW w:w="195" w:type="dxa"/>
          </w:tcPr>
          <w:p w14:paraId="408CDF22" w14:textId="77777777" w:rsidR="00112DD6" w:rsidRPr="001912A6" w:rsidRDefault="00112DD6" w:rsidP="00ED0C76">
            <w:pPr>
              <w:pStyle w:val="acctmergecolhdg"/>
              <w:spacing w:line="240" w:lineRule="auto"/>
              <w:rPr>
                <w:b w:val="0"/>
                <w:bCs/>
                <w:szCs w:val="22"/>
              </w:rPr>
            </w:pPr>
          </w:p>
        </w:tc>
        <w:tc>
          <w:tcPr>
            <w:tcW w:w="1076" w:type="dxa"/>
          </w:tcPr>
          <w:p w14:paraId="77590333" w14:textId="32D0F924" w:rsidR="00112DD6" w:rsidRPr="001912A6" w:rsidRDefault="00112DD6" w:rsidP="00ED0C76">
            <w:pPr>
              <w:pStyle w:val="acctmergecolhdg"/>
              <w:spacing w:line="240" w:lineRule="auto"/>
              <w:rPr>
                <w:b w:val="0"/>
                <w:bCs/>
                <w:szCs w:val="22"/>
              </w:rPr>
            </w:pPr>
            <w:r w:rsidRPr="001912A6">
              <w:rPr>
                <w:b w:val="0"/>
                <w:bCs/>
                <w:szCs w:val="22"/>
              </w:rPr>
              <w:t>2020</w:t>
            </w:r>
          </w:p>
        </w:tc>
        <w:tc>
          <w:tcPr>
            <w:tcW w:w="195" w:type="dxa"/>
          </w:tcPr>
          <w:p w14:paraId="2CDCB24A" w14:textId="77777777" w:rsidR="00112DD6" w:rsidRPr="001912A6" w:rsidRDefault="00112DD6" w:rsidP="00ED0C76">
            <w:pPr>
              <w:pStyle w:val="acctmergecolhdg"/>
              <w:spacing w:line="240" w:lineRule="auto"/>
              <w:rPr>
                <w:b w:val="0"/>
                <w:bCs/>
                <w:szCs w:val="22"/>
              </w:rPr>
            </w:pPr>
          </w:p>
        </w:tc>
        <w:tc>
          <w:tcPr>
            <w:tcW w:w="1077" w:type="dxa"/>
          </w:tcPr>
          <w:p w14:paraId="29B096FA" w14:textId="1C55FA37" w:rsidR="00112DD6" w:rsidRPr="001912A6" w:rsidRDefault="00112DD6" w:rsidP="00ED0C76">
            <w:pPr>
              <w:pStyle w:val="acctmergecolhdg"/>
              <w:spacing w:line="240" w:lineRule="auto"/>
              <w:rPr>
                <w:b w:val="0"/>
                <w:bCs/>
                <w:szCs w:val="22"/>
              </w:rPr>
            </w:pPr>
            <w:r w:rsidRPr="001912A6">
              <w:rPr>
                <w:b w:val="0"/>
                <w:bCs/>
                <w:szCs w:val="22"/>
              </w:rPr>
              <w:t>2019</w:t>
            </w:r>
          </w:p>
        </w:tc>
        <w:tc>
          <w:tcPr>
            <w:tcW w:w="178" w:type="dxa"/>
          </w:tcPr>
          <w:p w14:paraId="0C91ABF2" w14:textId="77777777" w:rsidR="00112DD6" w:rsidRPr="001912A6" w:rsidRDefault="00112DD6" w:rsidP="00ED0C76">
            <w:pPr>
              <w:pStyle w:val="acctmergecolhdg"/>
              <w:spacing w:line="240" w:lineRule="auto"/>
              <w:rPr>
                <w:b w:val="0"/>
                <w:bCs/>
                <w:szCs w:val="22"/>
              </w:rPr>
            </w:pPr>
          </w:p>
        </w:tc>
        <w:tc>
          <w:tcPr>
            <w:tcW w:w="1068" w:type="dxa"/>
          </w:tcPr>
          <w:p w14:paraId="0ED8DDF3" w14:textId="06F8811C" w:rsidR="00112DD6" w:rsidRPr="001912A6" w:rsidRDefault="00112DD6" w:rsidP="00ED0C76">
            <w:pPr>
              <w:pStyle w:val="acctmergecolhdg"/>
              <w:spacing w:line="240" w:lineRule="auto"/>
              <w:rPr>
                <w:b w:val="0"/>
                <w:bCs/>
                <w:szCs w:val="22"/>
              </w:rPr>
            </w:pPr>
            <w:r w:rsidRPr="001912A6">
              <w:rPr>
                <w:b w:val="0"/>
                <w:bCs/>
                <w:szCs w:val="22"/>
              </w:rPr>
              <w:t>2020</w:t>
            </w:r>
          </w:p>
        </w:tc>
        <w:tc>
          <w:tcPr>
            <w:tcW w:w="180" w:type="dxa"/>
          </w:tcPr>
          <w:p w14:paraId="7E607B54" w14:textId="77777777" w:rsidR="00112DD6" w:rsidRPr="001912A6" w:rsidRDefault="00112DD6" w:rsidP="00ED0C76">
            <w:pPr>
              <w:pStyle w:val="acctmergecolhdg"/>
              <w:spacing w:line="240" w:lineRule="auto"/>
              <w:rPr>
                <w:b w:val="0"/>
                <w:bCs/>
                <w:szCs w:val="22"/>
              </w:rPr>
            </w:pPr>
          </w:p>
        </w:tc>
        <w:tc>
          <w:tcPr>
            <w:tcW w:w="1080" w:type="dxa"/>
          </w:tcPr>
          <w:p w14:paraId="45C5D28F" w14:textId="5CDCEF2A" w:rsidR="00112DD6" w:rsidRPr="001912A6" w:rsidRDefault="00112DD6" w:rsidP="00ED0C76">
            <w:pPr>
              <w:pStyle w:val="acctmergecolhdg"/>
              <w:spacing w:line="240" w:lineRule="auto"/>
              <w:rPr>
                <w:b w:val="0"/>
                <w:bCs/>
                <w:szCs w:val="22"/>
              </w:rPr>
            </w:pPr>
            <w:r w:rsidRPr="001912A6">
              <w:rPr>
                <w:b w:val="0"/>
                <w:bCs/>
                <w:szCs w:val="22"/>
              </w:rPr>
              <w:t>2019</w:t>
            </w:r>
          </w:p>
        </w:tc>
      </w:tr>
      <w:tr w:rsidR="00112DD6" w:rsidRPr="001912A6" w14:paraId="148946B7" w14:textId="33710A63" w:rsidTr="00BC1F1F">
        <w:trPr>
          <w:cantSplit/>
          <w:trHeight w:val="231"/>
          <w:tblHeader/>
        </w:trPr>
        <w:tc>
          <w:tcPr>
            <w:tcW w:w="2772" w:type="dxa"/>
          </w:tcPr>
          <w:p w14:paraId="76FEEE97" w14:textId="77777777" w:rsidR="00112DD6" w:rsidRPr="001912A6" w:rsidRDefault="00112DD6" w:rsidP="00ED0C76">
            <w:pPr>
              <w:rPr>
                <w:rFonts w:cs="Times New Roman"/>
                <w:b/>
                <w:bCs/>
                <w:i/>
                <w:iCs/>
                <w:sz w:val="22"/>
                <w:szCs w:val="22"/>
              </w:rPr>
            </w:pPr>
          </w:p>
        </w:tc>
        <w:tc>
          <w:tcPr>
            <w:tcW w:w="7398" w:type="dxa"/>
            <w:gridSpan w:val="11"/>
          </w:tcPr>
          <w:p w14:paraId="118A2CC7" w14:textId="254AE9A1" w:rsidR="00112DD6" w:rsidRPr="001912A6" w:rsidRDefault="00302F39" w:rsidP="00ED0C76">
            <w:pPr>
              <w:pStyle w:val="acctfourfigures"/>
              <w:spacing w:line="240" w:lineRule="auto"/>
              <w:jc w:val="center"/>
              <w:rPr>
                <w:rFonts w:cs="Times New Roman"/>
                <w:bCs/>
                <w:i/>
                <w:iCs/>
                <w:szCs w:val="22"/>
              </w:rPr>
            </w:pPr>
            <w:r w:rsidRPr="001912A6">
              <w:rPr>
                <w:rFonts w:cs="Times New Roman"/>
                <w:i/>
                <w:iCs/>
                <w:color w:val="000000"/>
                <w:szCs w:val="22"/>
              </w:rPr>
              <w:t>(in thousand Baht)</w:t>
            </w:r>
          </w:p>
        </w:tc>
      </w:tr>
      <w:tr w:rsidR="00112DD6" w:rsidRPr="001912A6" w14:paraId="08E864BB" w14:textId="5ACDA63E" w:rsidTr="00BC1F1F">
        <w:trPr>
          <w:cantSplit/>
          <w:trHeight w:val="241"/>
        </w:trPr>
        <w:tc>
          <w:tcPr>
            <w:tcW w:w="2772" w:type="dxa"/>
          </w:tcPr>
          <w:p w14:paraId="716AA6D4" w14:textId="77777777" w:rsidR="00112DD6" w:rsidRPr="001912A6" w:rsidRDefault="00112DD6" w:rsidP="00ED0C76">
            <w:pPr>
              <w:rPr>
                <w:rFonts w:cs="Times New Roman"/>
                <w:b/>
                <w:bCs/>
                <w:i/>
                <w:iCs/>
                <w:sz w:val="22"/>
                <w:szCs w:val="22"/>
              </w:rPr>
            </w:pPr>
            <w:r w:rsidRPr="001912A6">
              <w:rPr>
                <w:rFonts w:cs="Times New Roman"/>
                <w:b/>
                <w:bCs/>
                <w:i/>
                <w:iCs/>
                <w:sz w:val="22"/>
                <w:szCs w:val="22"/>
              </w:rPr>
              <w:t xml:space="preserve">Cost </w:t>
            </w:r>
          </w:p>
        </w:tc>
        <w:tc>
          <w:tcPr>
            <w:tcW w:w="1076" w:type="dxa"/>
          </w:tcPr>
          <w:p w14:paraId="43683716" w14:textId="77777777" w:rsidR="00112DD6" w:rsidRPr="001912A6" w:rsidRDefault="00112DD6" w:rsidP="00AA568C">
            <w:pPr>
              <w:pStyle w:val="acctfourfigures"/>
              <w:tabs>
                <w:tab w:val="clear" w:pos="765"/>
                <w:tab w:val="decimal" w:pos="840"/>
              </w:tabs>
              <w:spacing w:line="240" w:lineRule="auto"/>
              <w:rPr>
                <w:rFonts w:cs="Times New Roman"/>
                <w:szCs w:val="22"/>
              </w:rPr>
            </w:pPr>
          </w:p>
        </w:tc>
        <w:tc>
          <w:tcPr>
            <w:tcW w:w="195" w:type="dxa"/>
          </w:tcPr>
          <w:p w14:paraId="10162C73" w14:textId="77777777" w:rsidR="00112DD6" w:rsidRPr="001912A6" w:rsidRDefault="00112DD6" w:rsidP="00AA568C">
            <w:pPr>
              <w:pStyle w:val="acctfourfigures"/>
              <w:tabs>
                <w:tab w:val="clear" w:pos="765"/>
                <w:tab w:val="decimal" w:pos="840"/>
              </w:tabs>
              <w:spacing w:line="240" w:lineRule="auto"/>
              <w:rPr>
                <w:rFonts w:cs="Times New Roman"/>
                <w:szCs w:val="22"/>
              </w:rPr>
            </w:pPr>
          </w:p>
        </w:tc>
        <w:tc>
          <w:tcPr>
            <w:tcW w:w="1078" w:type="dxa"/>
          </w:tcPr>
          <w:p w14:paraId="3DB3E901" w14:textId="77777777" w:rsidR="00112DD6" w:rsidRPr="001912A6" w:rsidRDefault="00112DD6" w:rsidP="00AA568C">
            <w:pPr>
              <w:tabs>
                <w:tab w:val="decimal" w:pos="840"/>
              </w:tabs>
              <w:rPr>
                <w:rFonts w:cs="Times New Roman"/>
                <w:b/>
                <w:bCs/>
                <w:i/>
                <w:iCs/>
                <w:sz w:val="22"/>
                <w:szCs w:val="22"/>
              </w:rPr>
            </w:pPr>
          </w:p>
        </w:tc>
        <w:tc>
          <w:tcPr>
            <w:tcW w:w="195" w:type="dxa"/>
          </w:tcPr>
          <w:p w14:paraId="39FEB22A" w14:textId="77777777" w:rsidR="00112DD6" w:rsidRPr="001912A6" w:rsidRDefault="00112DD6" w:rsidP="00AA568C">
            <w:pPr>
              <w:pStyle w:val="acctfourfigures"/>
              <w:tabs>
                <w:tab w:val="clear" w:pos="765"/>
                <w:tab w:val="decimal" w:pos="840"/>
              </w:tabs>
              <w:spacing w:line="240" w:lineRule="auto"/>
              <w:rPr>
                <w:rFonts w:cs="Times New Roman"/>
                <w:szCs w:val="22"/>
              </w:rPr>
            </w:pPr>
          </w:p>
        </w:tc>
        <w:tc>
          <w:tcPr>
            <w:tcW w:w="1076" w:type="dxa"/>
          </w:tcPr>
          <w:p w14:paraId="7B05D730" w14:textId="77777777" w:rsidR="00112DD6" w:rsidRPr="001912A6" w:rsidRDefault="00112DD6" w:rsidP="00AA568C">
            <w:pPr>
              <w:pStyle w:val="acctfourfigures"/>
              <w:tabs>
                <w:tab w:val="clear" w:pos="765"/>
                <w:tab w:val="decimal" w:pos="840"/>
              </w:tabs>
              <w:spacing w:line="240" w:lineRule="auto"/>
              <w:rPr>
                <w:rFonts w:cs="Times New Roman"/>
                <w:szCs w:val="22"/>
              </w:rPr>
            </w:pPr>
          </w:p>
        </w:tc>
        <w:tc>
          <w:tcPr>
            <w:tcW w:w="195" w:type="dxa"/>
          </w:tcPr>
          <w:p w14:paraId="2A1D35CA" w14:textId="77777777" w:rsidR="00112DD6" w:rsidRPr="001912A6" w:rsidRDefault="00112DD6" w:rsidP="00AA568C">
            <w:pPr>
              <w:pStyle w:val="acctfourfigures"/>
              <w:tabs>
                <w:tab w:val="clear" w:pos="765"/>
                <w:tab w:val="decimal" w:pos="840"/>
              </w:tabs>
              <w:spacing w:line="240" w:lineRule="auto"/>
              <w:rPr>
                <w:rFonts w:cs="Times New Roman"/>
                <w:szCs w:val="22"/>
              </w:rPr>
            </w:pPr>
          </w:p>
        </w:tc>
        <w:tc>
          <w:tcPr>
            <w:tcW w:w="1077" w:type="dxa"/>
          </w:tcPr>
          <w:p w14:paraId="3DA548D8" w14:textId="77777777" w:rsidR="00112DD6" w:rsidRPr="001912A6" w:rsidRDefault="00112DD6" w:rsidP="00AA568C">
            <w:pPr>
              <w:tabs>
                <w:tab w:val="decimal" w:pos="840"/>
              </w:tabs>
              <w:rPr>
                <w:rFonts w:cs="Times New Roman"/>
                <w:bCs/>
                <w:i/>
                <w:iCs/>
                <w:sz w:val="22"/>
                <w:szCs w:val="22"/>
              </w:rPr>
            </w:pPr>
          </w:p>
        </w:tc>
        <w:tc>
          <w:tcPr>
            <w:tcW w:w="178" w:type="dxa"/>
          </w:tcPr>
          <w:p w14:paraId="24CF658C" w14:textId="77777777" w:rsidR="00112DD6" w:rsidRPr="001912A6" w:rsidRDefault="00112DD6" w:rsidP="00AA568C">
            <w:pPr>
              <w:tabs>
                <w:tab w:val="decimal" w:pos="840"/>
              </w:tabs>
              <w:rPr>
                <w:rFonts w:cs="Times New Roman"/>
                <w:bCs/>
                <w:i/>
                <w:iCs/>
                <w:sz w:val="22"/>
                <w:szCs w:val="22"/>
              </w:rPr>
            </w:pPr>
          </w:p>
        </w:tc>
        <w:tc>
          <w:tcPr>
            <w:tcW w:w="1068" w:type="dxa"/>
          </w:tcPr>
          <w:p w14:paraId="27AD0A5A" w14:textId="77777777" w:rsidR="00112DD6" w:rsidRPr="001912A6" w:rsidRDefault="00112DD6" w:rsidP="00AA568C">
            <w:pPr>
              <w:tabs>
                <w:tab w:val="decimal" w:pos="840"/>
              </w:tabs>
              <w:rPr>
                <w:rFonts w:cs="Times New Roman"/>
                <w:bCs/>
                <w:i/>
                <w:iCs/>
                <w:sz w:val="22"/>
                <w:szCs w:val="22"/>
              </w:rPr>
            </w:pPr>
          </w:p>
        </w:tc>
        <w:tc>
          <w:tcPr>
            <w:tcW w:w="180" w:type="dxa"/>
          </w:tcPr>
          <w:p w14:paraId="1D66819E" w14:textId="77777777" w:rsidR="00112DD6" w:rsidRPr="001912A6" w:rsidRDefault="00112DD6" w:rsidP="00AA568C">
            <w:pPr>
              <w:tabs>
                <w:tab w:val="decimal" w:pos="840"/>
              </w:tabs>
              <w:rPr>
                <w:rFonts w:cs="Times New Roman"/>
                <w:bCs/>
                <w:i/>
                <w:iCs/>
                <w:sz w:val="22"/>
                <w:szCs w:val="22"/>
              </w:rPr>
            </w:pPr>
          </w:p>
        </w:tc>
        <w:tc>
          <w:tcPr>
            <w:tcW w:w="1080" w:type="dxa"/>
          </w:tcPr>
          <w:p w14:paraId="6913490B" w14:textId="7EEB2139" w:rsidR="00112DD6" w:rsidRPr="001912A6" w:rsidRDefault="00112DD6" w:rsidP="00AA568C">
            <w:pPr>
              <w:tabs>
                <w:tab w:val="decimal" w:pos="840"/>
              </w:tabs>
              <w:rPr>
                <w:rFonts w:cs="Times New Roman"/>
                <w:bCs/>
                <w:i/>
                <w:iCs/>
                <w:sz w:val="22"/>
                <w:szCs w:val="22"/>
              </w:rPr>
            </w:pPr>
          </w:p>
        </w:tc>
      </w:tr>
      <w:tr w:rsidR="00BC1F1F" w:rsidRPr="001912A6" w14:paraId="481B4B9A" w14:textId="394314C1" w:rsidTr="007B6466">
        <w:trPr>
          <w:cantSplit/>
          <w:trHeight w:val="241"/>
        </w:trPr>
        <w:tc>
          <w:tcPr>
            <w:tcW w:w="2772" w:type="dxa"/>
          </w:tcPr>
          <w:p w14:paraId="566D20BD" w14:textId="77777777" w:rsidR="00BC1F1F" w:rsidRPr="001912A6" w:rsidRDefault="00BC1F1F" w:rsidP="00BC1F1F">
            <w:pPr>
              <w:rPr>
                <w:rFonts w:cs="Times New Roman"/>
                <w:sz w:val="22"/>
                <w:szCs w:val="22"/>
              </w:rPr>
            </w:pPr>
            <w:r w:rsidRPr="001912A6">
              <w:rPr>
                <w:rFonts w:cs="Times New Roman"/>
                <w:sz w:val="22"/>
                <w:szCs w:val="22"/>
              </w:rPr>
              <w:t>At 1 January</w:t>
            </w:r>
          </w:p>
        </w:tc>
        <w:tc>
          <w:tcPr>
            <w:tcW w:w="1076" w:type="dxa"/>
          </w:tcPr>
          <w:p w14:paraId="65A8511B" w14:textId="02888D5A" w:rsidR="00BC1F1F" w:rsidRPr="001912A6" w:rsidRDefault="00BC1F1F" w:rsidP="00BC1F1F">
            <w:pPr>
              <w:pStyle w:val="acctfourfigures"/>
              <w:tabs>
                <w:tab w:val="clear" w:pos="765"/>
                <w:tab w:val="decimal" w:pos="840"/>
              </w:tabs>
              <w:spacing w:line="240" w:lineRule="auto"/>
              <w:rPr>
                <w:rFonts w:cs="Times New Roman"/>
                <w:szCs w:val="22"/>
              </w:rPr>
            </w:pPr>
            <w:r w:rsidRPr="001912A6">
              <w:rPr>
                <w:rFonts w:cs="Times New Roman"/>
                <w:szCs w:val="22"/>
              </w:rPr>
              <w:t>58,006</w:t>
            </w:r>
          </w:p>
        </w:tc>
        <w:tc>
          <w:tcPr>
            <w:tcW w:w="195" w:type="dxa"/>
            <w:vAlign w:val="bottom"/>
          </w:tcPr>
          <w:p w14:paraId="053C5AF8" w14:textId="77777777" w:rsidR="00BC1F1F" w:rsidRPr="001912A6" w:rsidRDefault="00BC1F1F" w:rsidP="00BC1F1F">
            <w:pPr>
              <w:pStyle w:val="acctfourfigures"/>
              <w:tabs>
                <w:tab w:val="clear" w:pos="765"/>
                <w:tab w:val="decimal" w:pos="840"/>
              </w:tabs>
              <w:spacing w:line="240" w:lineRule="auto"/>
              <w:rPr>
                <w:rFonts w:cs="Times New Roman"/>
                <w:szCs w:val="22"/>
              </w:rPr>
            </w:pPr>
          </w:p>
        </w:tc>
        <w:tc>
          <w:tcPr>
            <w:tcW w:w="1078" w:type="dxa"/>
          </w:tcPr>
          <w:p w14:paraId="777A8D9E" w14:textId="101574B8" w:rsidR="00BC1F1F" w:rsidRPr="001912A6" w:rsidRDefault="00BC1F1F" w:rsidP="00BC1F1F">
            <w:pPr>
              <w:pStyle w:val="acctfourfigures"/>
              <w:tabs>
                <w:tab w:val="clear" w:pos="765"/>
                <w:tab w:val="decimal" w:pos="840"/>
              </w:tabs>
              <w:spacing w:line="240" w:lineRule="auto"/>
              <w:rPr>
                <w:rFonts w:cs="Times New Roman"/>
                <w:szCs w:val="22"/>
              </w:rPr>
            </w:pPr>
            <w:r w:rsidRPr="001912A6">
              <w:rPr>
                <w:rFonts w:cs="Times New Roman"/>
                <w:szCs w:val="22"/>
              </w:rPr>
              <w:t>58,006</w:t>
            </w:r>
          </w:p>
        </w:tc>
        <w:tc>
          <w:tcPr>
            <w:tcW w:w="195" w:type="dxa"/>
            <w:vAlign w:val="bottom"/>
          </w:tcPr>
          <w:p w14:paraId="3397E913" w14:textId="77777777" w:rsidR="00BC1F1F" w:rsidRPr="001912A6" w:rsidRDefault="00BC1F1F" w:rsidP="00BC1F1F">
            <w:pPr>
              <w:pStyle w:val="acctfourfigures"/>
              <w:tabs>
                <w:tab w:val="clear" w:pos="765"/>
                <w:tab w:val="decimal" w:pos="840"/>
              </w:tabs>
              <w:spacing w:line="240" w:lineRule="auto"/>
              <w:rPr>
                <w:rFonts w:cs="Times New Roman"/>
                <w:szCs w:val="22"/>
              </w:rPr>
            </w:pPr>
          </w:p>
        </w:tc>
        <w:tc>
          <w:tcPr>
            <w:tcW w:w="1076" w:type="dxa"/>
            <w:vAlign w:val="bottom"/>
          </w:tcPr>
          <w:p w14:paraId="65D54F59" w14:textId="3CEC04EA" w:rsidR="00BC1F1F" w:rsidRPr="001912A6" w:rsidRDefault="00D52C90" w:rsidP="00BC1F1F">
            <w:pPr>
              <w:pStyle w:val="acctfourfigures"/>
              <w:tabs>
                <w:tab w:val="clear" w:pos="765"/>
                <w:tab w:val="decimal" w:pos="840"/>
              </w:tabs>
              <w:spacing w:line="240" w:lineRule="auto"/>
              <w:rPr>
                <w:rFonts w:cs="Times New Roman"/>
                <w:szCs w:val="22"/>
              </w:rPr>
            </w:pPr>
            <w:r w:rsidRPr="001912A6">
              <w:rPr>
                <w:rFonts w:cs="Times New Roman"/>
                <w:szCs w:val="22"/>
              </w:rPr>
              <w:t>21,459</w:t>
            </w:r>
          </w:p>
        </w:tc>
        <w:tc>
          <w:tcPr>
            <w:tcW w:w="195" w:type="dxa"/>
            <w:vAlign w:val="bottom"/>
          </w:tcPr>
          <w:p w14:paraId="4351F42E" w14:textId="77777777" w:rsidR="00BC1F1F" w:rsidRPr="001912A6" w:rsidRDefault="00BC1F1F" w:rsidP="00BC1F1F">
            <w:pPr>
              <w:pStyle w:val="acctfourfigures"/>
              <w:tabs>
                <w:tab w:val="clear" w:pos="765"/>
                <w:tab w:val="decimal" w:pos="840"/>
              </w:tabs>
              <w:spacing w:line="240" w:lineRule="auto"/>
              <w:rPr>
                <w:rFonts w:cs="Times New Roman"/>
                <w:szCs w:val="22"/>
              </w:rPr>
            </w:pPr>
          </w:p>
        </w:tc>
        <w:tc>
          <w:tcPr>
            <w:tcW w:w="1077" w:type="dxa"/>
            <w:vAlign w:val="bottom"/>
          </w:tcPr>
          <w:p w14:paraId="3A11634D" w14:textId="11A49121" w:rsidR="00BC1F1F" w:rsidRPr="001912A6" w:rsidRDefault="00D52C90" w:rsidP="00BC1F1F">
            <w:pPr>
              <w:pStyle w:val="acctfourfigures"/>
              <w:tabs>
                <w:tab w:val="clear" w:pos="765"/>
                <w:tab w:val="decimal" w:pos="840"/>
              </w:tabs>
              <w:spacing w:line="240" w:lineRule="auto"/>
              <w:rPr>
                <w:rFonts w:cs="Times New Roman"/>
                <w:bCs/>
                <w:szCs w:val="22"/>
              </w:rPr>
            </w:pPr>
            <w:r w:rsidRPr="001912A6">
              <w:rPr>
                <w:rFonts w:cs="Times New Roman"/>
                <w:bCs/>
                <w:szCs w:val="22"/>
              </w:rPr>
              <w:t>21,459</w:t>
            </w:r>
          </w:p>
        </w:tc>
        <w:tc>
          <w:tcPr>
            <w:tcW w:w="178" w:type="dxa"/>
          </w:tcPr>
          <w:p w14:paraId="57BEDED3" w14:textId="77777777" w:rsidR="00BC1F1F" w:rsidRPr="001912A6" w:rsidRDefault="00BC1F1F" w:rsidP="00BC1F1F">
            <w:pPr>
              <w:pStyle w:val="acctfourfigures"/>
              <w:tabs>
                <w:tab w:val="clear" w:pos="765"/>
                <w:tab w:val="decimal" w:pos="840"/>
              </w:tabs>
              <w:spacing w:line="240" w:lineRule="auto"/>
              <w:rPr>
                <w:rFonts w:cs="Times New Roman"/>
                <w:bCs/>
                <w:szCs w:val="22"/>
              </w:rPr>
            </w:pPr>
          </w:p>
        </w:tc>
        <w:tc>
          <w:tcPr>
            <w:tcW w:w="1068" w:type="dxa"/>
          </w:tcPr>
          <w:p w14:paraId="3493CC8B" w14:textId="06E3D05D" w:rsidR="00BC1F1F" w:rsidRPr="001912A6" w:rsidRDefault="00D52C90" w:rsidP="00BC1F1F">
            <w:pPr>
              <w:pStyle w:val="acctfourfigures"/>
              <w:tabs>
                <w:tab w:val="clear" w:pos="765"/>
                <w:tab w:val="decimal" w:pos="840"/>
              </w:tabs>
              <w:spacing w:line="240" w:lineRule="auto"/>
              <w:rPr>
                <w:rFonts w:cs="Times New Roman"/>
                <w:bCs/>
                <w:szCs w:val="22"/>
              </w:rPr>
            </w:pPr>
            <w:r w:rsidRPr="001912A6">
              <w:rPr>
                <w:rFonts w:cs="Times New Roman"/>
                <w:bCs/>
                <w:szCs w:val="22"/>
              </w:rPr>
              <w:t>79,465</w:t>
            </w:r>
          </w:p>
        </w:tc>
        <w:tc>
          <w:tcPr>
            <w:tcW w:w="180" w:type="dxa"/>
          </w:tcPr>
          <w:p w14:paraId="626B68DE" w14:textId="77777777" w:rsidR="00BC1F1F" w:rsidRPr="001912A6" w:rsidRDefault="00BC1F1F" w:rsidP="00BC1F1F">
            <w:pPr>
              <w:pStyle w:val="acctfourfigures"/>
              <w:tabs>
                <w:tab w:val="clear" w:pos="765"/>
                <w:tab w:val="decimal" w:pos="840"/>
              </w:tabs>
              <w:spacing w:line="240" w:lineRule="auto"/>
              <w:rPr>
                <w:rFonts w:cs="Times New Roman"/>
                <w:bCs/>
                <w:szCs w:val="22"/>
              </w:rPr>
            </w:pPr>
          </w:p>
        </w:tc>
        <w:tc>
          <w:tcPr>
            <w:tcW w:w="1080" w:type="dxa"/>
          </w:tcPr>
          <w:p w14:paraId="4AF5502C" w14:textId="3ECA046C" w:rsidR="00BC1F1F" w:rsidRPr="001912A6" w:rsidRDefault="00D52C90" w:rsidP="00BC1F1F">
            <w:pPr>
              <w:pStyle w:val="acctfourfigures"/>
              <w:tabs>
                <w:tab w:val="clear" w:pos="765"/>
                <w:tab w:val="decimal" w:pos="840"/>
              </w:tabs>
              <w:spacing w:line="240" w:lineRule="auto"/>
              <w:rPr>
                <w:rFonts w:cs="Times New Roman"/>
                <w:bCs/>
                <w:szCs w:val="22"/>
              </w:rPr>
            </w:pPr>
            <w:r w:rsidRPr="001912A6">
              <w:rPr>
                <w:rFonts w:cs="Times New Roman"/>
                <w:bCs/>
                <w:szCs w:val="22"/>
              </w:rPr>
              <w:t>79,465</w:t>
            </w:r>
          </w:p>
        </w:tc>
      </w:tr>
      <w:tr w:rsidR="00BC1F1F" w:rsidRPr="001912A6" w14:paraId="3389A850" w14:textId="5BB3AE86" w:rsidTr="007B6466">
        <w:trPr>
          <w:cantSplit/>
          <w:trHeight w:val="241"/>
        </w:trPr>
        <w:tc>
          <w:tcPr>
            <w:tcW w:w="2772" w:type="dxa"/>
          </w:tcPr>
          <w:p w14:paraId="4359A96B" w14:textId="77777777" w:rsidR="00BC1F1F" w:rsidRPr="001912A6" w:rsidRDefault="00BC1F1F" w:rsidP="00BC1F1F">
            <w:pPr>
              <w:rPr>
                <w:rFonts w:cs="Times New Roman"/>
                <w:b/>
                <w:bCs/>
                <w:sz w:val="22"/>
                <w:szCs w:val="22"/>
              </w:rPr>
            </w:pPr>
            <w:r w:rsidRPr="001912A6">
              <w:rPr>
                <w:rFonts w:cs="Times New Roman"/>
                <w:b/>
                <w:bCs/>
                <w:sz w:val="22"/>
                <w:szCs w:val="22"/>
              </w:rPr>
              <w:t>At 31 December</w:t>
            </w:r>
          </w:p>
        </w:tc>
        <w:tc>
          <w:tcPr>
            <w:tcW w:w="1076" w:type="dxa"/>
            <w:tcBorders>
              <w:top w:val="single" w:sz="4" w:space="0" w:color="auto"/>
              <w:bottom w:val="single" w:sz="4" w:space="0" w:color="auto"/>
            </w:tcBorders>
          </w:tcPr>
          <w:p w14:paraId="683A6457" w14:textId="75A103E9" w:rsidR="00BC1F1F" w:rsidRPr="001912A6" w:rsidRDefault="00BC1F1F" w:rsidP="00BC1F1F">
            <w:pPr>
              <w:pStyle w:val="acctfourfigures"/>
              <w:tabs>
                <w:tab w:val="clear" w:pos="765"/>
                <w:tab w:val="decimal" w:pos="840"/>
              </w:tabs>
              <w:spacing w:line="240" w:lineRule="auto"/>
              <w:rPr>
                <w:rFonts w:cs="Times New Roman"/>
                <w:b/>
                <w:bCs/>
                <w:szCs w:val="22"/>
              </w:rPr>
            </w:pPr>
            <w:r w:rsidRPr="001912A6">
              <w:rPr>
                <w:rFonts w:cs="Times New Roman"/>
                <w:b/>
                <w:bCs/>
                <w:szCs w:val="22"/>
              </w:rPr>
              <w:t>58,006</w:t>
            </w:r>
          </w:p>
        </w:tc>
        <w:tc>
          <w:tcPr>
            <w:tcW w:w="195" w:type="dxa"/>
            <w:vAlign w:val="bottom"/>
          </w:tcPr>
          <w:p w14:paraId="23284216" w14:textId="77777777" w:rsidR="00BC1F1F" w:rsidRPr="001912A6" w:rsidRDefault="00BC1F1F" w:rsidP="00BC1F1F">
            <w:pPr>
              <w:pStyle w:val="acctfourfigures"/>
              <w:tabs>
                <w:tab w:val="clear" w:pos="765"/>
                <w:tab w:val="decimal" w:pos="840"/>
              </w:tabs>
              <w:spacing w:line="240" w:lineRule="auto"/>
              <w:rPr>
                <w:rFonts w:cs="Times New Roman"/>
                <w:b/>
                <w:bCs/>
                <w:szCs w:val="22"/>
              </w:rPr>
            </w:pPr>
          </w:p>
        </w:tc>
        <w:tc>
          <w:tcPr>
            <w:tcW w:w="1078" w:type="dxa"/>
            <w:tcBorders>
              <w:top w:val="single" w:sz="4" w:space="0" w:color="auto"/>
              <w:bottom w:val="single" w:sz="4" w:space="0" w:color="auto"/>
            </w:tcBorders>
          </w:tcPr>
          <w:p w14:paraId="5A7C0FB8" w14:textId="784F89CD" w:rsidR="00BC1F1F" w:rsidRPr="001912A6" w:rsidRDefault="00BC1F1F" w:rsidP="00BC1F1F">
            <w:pPr>
              <w:pStyle w:val="acctfourfigures"/>
              <w:tabs>
                <w:tab w:val="clear" w:pos="765"/>
                <w:tab w:val="decimal" w:pos="840"/>
              </w:tabs>
              <w:spacing w:line="240" w:lineRule="auto"/>
              <w:rPr>
                <w:rFonts w:cs="Times New Roman"/>
                <w:b/>
                <w:bCs/>
                <w:szCs w:val="22"/>
              </w:rPr>
            </w:pPr>
            <w:r w:rsidRPr="001912A6">
              <w:rPr>
                <w:rFonts w:cs="Times New Roman"/>
                <w:b/>
                <w:bCs/>
                <w:szCs w:val="22"/>
              </w:rPr>
              <w:t>58,006</w:t>
            </w:r>
          </w:p>
        </w:tc>
        <w:tc>
          <w:tcPr>
            <w:tcW w:w="195" w:type="dxa"/>
            <w:vAlign w:val="bottom"/>
          </w:tcPr>
          <w:p w14:paraId="6473FBDB" w14:textId="77777777" w:rsidR="00BC1F1F" w:rsidRPr="001912A6" w:rsidRDefault="00BC1F1F" w:rsidP="00BC1F1F">
            <w:pPr>
              <w:pStyle w:val="acctfourfigures"/>
              <w:tabs>
                <w:tab w:val="clear" w:pos="765"/>
                <w:tab w:val="decimal" w:pos="840"/>
              </w:tabs>
              <w:spacing w:line="240" w:lineRule="auto"/>
              <w:rPr>
                <w:rFonts w:cs="Times New Roman"/>
                <w:b/>
                <w:bCs/>
                <w:szCs w:val="22"/>
              </w:rPr>
            </w:pPr>
          </w:p>
        </w:tc>
        <w:tc>
          <w:tcPr>
            <w:tcW w:w="1076" w:type="dxa"/>
            <w:tcBorders>
              <w:top w:val="single" w:sz="4" w:space="0" w:color="auto"/>
              <w:bottom w:val="single" w:sz="4" w:space="0" w:color="auto"/>
            </w:tcBorders>
            <w:vAlign w:val="bottom"/>
          </w:tcPr>
          <w:p w14:paraId="5091DD9E" w14:textId="3784B6B4" w:rsidR="00BC1F1F" w:rsidRPr="001912A6" w:rsidRDefault="00D52C90" w:rsidP="00BC1F1F">
            <w:pPr>
              <w:pStyle w:val="acctfourfigures"/>
              <w:tabs>
                <w:tab w:val="clear" w:pos="765"/>
                <w:tab w:val="decimal" w:pos="840"/>
              </w:tabs>
              <w:spacing w:line="240" w:lineRule="auto"/>
              <w:rPr>
                <w:rFonts w:cs="Times New Roman"/>
                <w:b/>
                <w:bCs/>
                <w:szCs w:val="22"/>
              </w:rPr>
            </w:pPr>
            <w:r w:rsidRPr="001912A6">
              <w:rPr>
                <w:rFonts w:cs="Times New Roman"/>
                <w:b/>
                <w:bCs/>
                <w:szCs w:val="22"/>
              </w:rPr>
              <w:t>21,459</w:t>
            </w:r>
          </w:p>
        </w:tc>
        <w:tc>
          <w:tcPr>
            <w:tcW w:w="195" w:type="dxa"/>
            <w:vAlign w:val="bottom"/>
          </w:tcPr>
          <w:p w14:paraId="06EFE72B" w14:textId="77777777" w:rsidR="00BC1F1F" w:rsidRPr="001912A6" w:rsidRDefault="00BC1F1F" w:rsidP="00BC1F1F">
            <w:pPr>
              <w:pStyle w:val="acctfourfigures"/>
              <w:tabs>
                <w:tab w:val="clear" w:pos="765"/>
                <w:tab w:val="decimal" w:pos="840"/>
              </w:tabs>
              <w:spacing w:line="240" w:lineRule="auto"/>
              <w:rPr>
                <w:rFonts w:cs="Times New Roman"/>
                <w:b/>
                <w:bCs/>
                <w:szCs w:val="22"/>
              </w:rPr>
            </w:pPr>
          </w:p>
        </w:tc>
        <w:tc>
          <w:tcPr>
            <w:tcW w:w="1077" w:type="dxa"/>
            <w:tcBorders>
              <w:top w:val="single" w:sz="4" w:space="0" w:color="auto"/>
              <w:bottom w:val="single" w:sz="4" w:space="0" w:color="auto"/>
            </w:tcBorders>
            <w:vAlign w:val="bottom"/>
          </w:tcPr>
          <w:p w14:paraId="3C841E42" w14:textId="1668D2BD" w:rsidR="00BC1F1F" w:rsidRPr="001912A6" w:rsidRDefault="00D52C90" w:rsidP="00BC1F1F">
            <w:pPr>
              <w:pStyle w:val="acctfourfigures"/>
              <w:tabs>
                <w:tab w:val="clear" w:pos="765"/>
                <w:tab w:val="decimal" w:pos="840"/>
              </w:tabs>
              <w:spacing w:line="240" w:lineRule="auto"/>
              <w:rPr>
                <w:rFonts w:cs="Times New Roman"/>
                <w:b/>
                <w:szCs w:val="22"/>
              </w:rPr>
            </w:pPr>
            <w:r w:rsidRPr="001912A6">
              <w:rPr>
                <w:rFonts w:cs="Times New Roman"/>
                <w:b/>
                <w:szCs w:val="22"/>
              </w:rPr>
              <w:t>21,459</w:t>
            </w:r>
          </w:p>
        </w:tc>
        <w:tc>
          <w:tcPr>
            <w:tcW w:w="178" w:type="dxa"/>
          </w:tcPr>
          <w:p w14:paraId="7CD51378" w14:textId="77777777" w:rsidR="00BC1F1F" w:rsidRPr="001912A6" w:rsidRDefault="00BC1F1F" w:rsidP="00BC1F1F">
            <w:pPr>
              <w:pStyle w:val="acctfourfigures"/>
              <w:tabs>
                <w:tab w:val="clear" w:pos="765"/>
                <w:tab w:val="decimal" w:pos="840"/>
              </w:tabs>
              <w:spacing w:line="240" w:lineRule="auto"/>
              <w:rPr>
                <w:rFonts w:cs="Times New Roman"/>
                <w:bCs/>
                <w:szCs w:val="22"/>
              </w:rPr>
            </w:pPr>
          </w:p>
        </w:tc>
        <w:tc>
          <w:tcPr>
            <w:tcW w:w="1068" w:type="dxa"/>
            <w:tcBorders>
              <w:top w:val="single" w:sz="4" w:space="0" w:color="auto"/>
              <w:bottom w:val="single" w:sz="4" w:space="0" w:color="auto"/>
            </w:tcBorders>
          </w:tcPr>
          <w:p w14:paraId="51E13798" w14:textId="1D8E0134" w:rsidR="00BC1F1F" w:rsidRPr="001912A6" w:rsidRDefault="00D52C90" w:rsidP="00BC1F1F">
            <w:pPr>
              <w:pStyle w:val="acctfourfigures"/>
              <w:tabs>
                <w:tab w:val="clear" w:pos="765"/>
                <w:tab w:val="decimal" w:pos="840"/>
              </w:tabs>
              <w:spacing w:line="240" w:lineRule="auto"/>
              <w:rPr>
                <w:rFonts w:cs="Times New Roman"/>
                <w:b/>
                <w:szCs w:val="22"/>
              </w:rPr>
            </w:pPr>
            <w:r w:rsidRPr="001912A6">
              <w:rPr>
                <w:rFonts w:cs="Times New Roman"/>
                <w:b/>
                <w:szCs w:val="22"/>
              </w:rPr>
              <w:t>79,465</w:t>
            </w:r>
          </w:p>
        </w:tc>
        <w:tc>
          <w:tcPr>
            <w:tcW w:w="180" w:type="dxa"/>
          </w:tcPr>
          <w:p w14:paraId="6EFD1D34" w14:textId="77777777" w:rsidR="00BC1F1F" w:rsidRPr="001912A6" w:rsidRDefault="00BC1F1F" w:rsidP="00BC1F1F">
            <w:pPr>
              <w:pStyle w:val="acctfourfigures"/>
              <w:tabs>
                <w:tab w:val="clear" w:pos="765"/>
                <w:tab w:val="decimal" w:pos="840"/>
              </w:tabs>
              <w:spacing w:line="240" w:lineRule="auto"/>
              <w:rPr>
                <w:rFonts w:cs="Times New Roman"/>
                <w:b/>
                <w:szCs w:val="22"/>
              </w:rPr>
            </w:pPr>
          </w:p>
        </w:tc>
        <w:tc>
          <w:tcPr>
            <w:tcW w:w="1080" w:type="dxa"/>
            <w:tcBorders>
              <w:top w:val="single" w:sz="4" w:space="0" w:color="auto"/>
              <w:bottom w:val="single" w:sz="4" w:space="0" w:color="auto"/>
            </w:tcBorders>
          </w:tcPr>
          <w:p w14:paraId="7AAE39F4" w14:textId="45F7A7A3" w:rsidR="00BC1F1F" w:rsidRPr="001912A6" w:rsidRDefault="00D52C90" w:rsidP="00BC1F1F">
            <w:pPr>
              <w:pStyle w:val="acctfourfigures"/>
              <w:tabs>
                <w:tab w:val="clear" w:pos="765"/>
                <w:tab w:val="decimal" w:pos="840"/>
              </w:tabs>
              <w:spacing w:line="240" w:lineRule="auto"/>
              <w:rPr>
                <w:rFonts w:cs="Times New Roman"/>
                <w:b/>
                <w:szCs w:val="22"/>
              </w:rPr>
            </w:pPr>
            <w:r w:rsidRPr="001912A6">
              <w:rPr>
                <w:rFonts w:cs="Times New Roman"/>
                <w:b/>
                <w:szCs w:val="22"/>
              </w:rPr>
              <w:t>79,465</w:t>
            </w:r>
          </w:p>
        </w:tc>
      </w:tr>
      <w:tr w:rsidR="00BC1F1F" w:rsidRPr="001912A6" w14:paraId="4A1DFDE9" w14:textId="57C8DC61" w:rsidTr="007B6466">
        <w:trPr>
          <w:cantSplit/>
          <w:trHeight w:val="241"/>
        </w:trPr>
        <w:tc>
          <w:tcPr>
            <w:tcW w:w="2772" w:type="dxa"/>
          </w:tcPr>
          <w:p w14:paraId="430AD2D7" w14:textId="77777777" w:rsidR="00BC1F1F" w:rsidRPr="001912A6" w:rsidRDefault="00BC1F1F" w:rsidP="00BC1F1F">
            <w:pPr>
              <w:rPr>
                <w:rFonts w:cs="Times New Roman"/>
                <w:b/>
                <w:bCs/>
                <w:i/>
                <w:iCs/>
                <w:sz w:val="22"/>
                <w:szCs w:val="22"/>
              </w:rPr>
            </w:pPr>
          </w:p>
        </w:tc>
        <w:tc>
          <w:tcPr>
            <w:tcW w:w="1076" w:type="dxa"/>
            <w:tcBorders>
              <w:top w:val="single" w:sz="4" w:space="0" w:color="auto"/>
            </w:tcBorders>
            <w:vAlign w:val="bottom"/>
          </w:tcPr>
          <w:p w14:paraId="76FE82D8" w14:textId="77777777" w:rsidR="00BC1F1F" w:rsidRPr="001912A6" w:rsidRDefault="00BC1F1F" w:rsidP="00BC1F1F">
            <w:pPr>
              <w:pStyle w:val="acctfourfigures"/>
              <w:tabs>
                <w:tab w:val="clear" w:pos="765"/>
                <w:tab w:val="decimal" w:pos="840"/>
              </w:tabs>
              <w:spacing w:line="240" w:lineRule="auto"/>
              <w:rPr>
                <w:rFonts w:cs="Times New Roman"/>
                <w:szCs w:val="22"/>
              </w:rPr>
            </w:pPr>
          </w:p>
        </w:tc>
        <w:tc>
          <w:tcPr>
            <w:tcW w:w="195" w:type="dxa"/>
            <w:vAlign w:val="bottom"/>
          </w:tcPr>
          <w:p w14:paraId="1CEE9D78" w14:textId="77777777" w:rsidR="00BC1F1F" w:rsidRPr="001912A6" w:rsidRDefault="00BC1F1F" w:rsidP="00BC1F1F">
            <w:pPr>
              <w:pStyle w:val="acctfourfigures"/>
              <w:tabs>
                <w:tab w:val="clear" w:pos="765"/>
                <w:tab w:val="decimal" w:pos="840"/>
              </w:tabs>
              <w:spacing w:line="240" w:lineRule="auto"/>
              <w:rPr>
                <w:rFonts w:cs="Times New Roman"/>
                <w:szCs w:val="22"/>
              </w:rPr>
            </w:pPr>
          </w:p>
        </w:tc>
        <w:tc>
          <w:tcPr>
            <w:tcW w:w="1078" w:type="dxa"/>
            <w:tcBorders>
              <w:top w:val="single" w:sz="4" w:space="0" w:color="auto"/>
            </w:tcBorders>
            <w:vAlign w:val="bottom"/>
          </w:tcPr>
          <w:p w14:paraId="091BC7F5" w14:textId="77777777" w:rsidR="00BC1F1F" w:rsidRPr="001912A6" w:rsidRDefault="00BC1F1F" w:rsidP="00BC1F1F">
            <w:pPr>
              <w:pStyle w:val="acctfourfigures"/>
              <w:tabs>
                <w:tab w:val="clear" w:pos="765"/>
                <w:tab w:val="decimal" w:pos="840"/>
              </w:tabs>
              <w:spacing w:line="240" w:lineRule="auto"/>
              <w:rPr>
                <w:rFonts w:cs="Times New Roman"/>
                <w:szCs w:val="22"/>
              </w:rPr>
            </w:pPr>
          </w:p>
        </w:tc>
        <w:tc>
          <w:tcPr>
            <w:tcW w:w="195" w:type="dxa"/>
            <w:vAlign w:val="bottom"/>
          </w:tcPr>
          <w:p w14:paraId="09D2C0CC" w14:textId="77777777" w:rsidR="00BC1F1F" w:rsidRPr="001912A6" w:rsidRDefault="00BC1F1F" w:rsidP="00BC1F1F">
            <w:pPr>
              <w:pStyle w:val="acctfourfigures"/>
              <w:tabs>
                <w:tab w:val="clear" w:pos="765"/>
                <w:tab w:val="decimal" w:pos="840"/>
              </w:tabs>
              <w:spacing w:line="240" w:lineRule="auto"/>
              <w:rPr>
                <w:rFonts w:cs="Times New Roman"/>
                <w:szCs w:val="22"/>
              </w:rPr>
            </w:pPr>
          </w:p>
        </w:tc>
        <w:tc>
          <w:tcPr>
            <w:tcW w:w="1076" w:type="dxa"/>
            <w:tcBorders>
              <w:top w:val="single" w:sz="4" w:space="0" w:color="auto"/>
            </w:tcBorders>
            <w:vAlign w:val="bottom"/>
          </w:tcPr>
          <w:p w14:paraId="753B0DD3" w14:textId="77777777" w:rsidR="00BC1F1F" w:rsidRPr="001912A6" w:rsidRDefault="00BC1F1F" w:rsidP="00BC1F1F">
            <w:pPr>
              <w:pStyle w:val="acctfourfigures"/>
              <w:tabs>
                <w:tab w:val="clear" w:pos="765"/>
                <w:tab w:val="decimal" w:pos="840"/>
              </w:tabs>
              <w:spacing w:line="240" w:lineRule="auto"/>
              <w:rPr>
                <w:rFonts w:cs="Times New Roman"/>
                <w:szCs w:val="22"/>
              </w:rPr>
            </w:pPr>
          </w:p>
        </w:tc>
        <w:tc>
          <w:tcPr>
            <w:tcW w:w="195" w:type="dxa"/>
            <w:vAlign w:val="bottom"/>
          </w:tcPr>
          <w:p w14:paraId="758E4EEF" w14:textId="77777777" w:rsidR="00BC1F1F" w:rsidRPr="001912A6" w:rsidRDefault="00BC1F1F" w:rsidP="00BC1F1F">
            <w:pPr>
              <w:pStyle w:val="acctfourfigures"/>
              <w:tabs>
                <w:tab w:val="clear" w:pos="765"/>
                <w:tab w:val="decimal" w:pos="840"/>
              </w:tabs>
              <w:spacing w:line="240" w:lineRule="auto"/>
              <w:rPr>
                <w:rFonts w:cs="Times New Roman"/>
                <w:szCs w:val="22"/>
              </w:rPr>
            </w:pPr>
          </w:p>
        </w:tc>
        <w:tc>
          <w:tcPr>
            <w:tcW w:w="1077" w:type="dxa"/>
            <w:tcBorders>
              <w:top w:val="single" w:sz="4" w:space="0" w:color="auto"/>
            </w:tcBorders>
            <w:vAlign w:val="bottom"/>
          </w:tcPr>
          <w:p w14:paraId="6F772D9E" w14:textId="77777777" w:rsidR="00BC1F1F" w:rsidRPr="001912A6" w:rsidRDefault="00BC1F1F" w:rsidP="00BC1F1F">
            <w:pPr>
              <w:pStyle w:val="acctfourfigures"/>
              <w:tabs>
                <w:tab w:val="clear" w:pos="765"/>
                <w:tab w:val="decimal" w:pos="840"/>
              </w:tabs>
              <w:spacing w:line="240" w:lineRule="auto"/>
              <w:rPr>
                <w:rFonts w:cs="Times New Roman"/>
                <w:bCs/>
                <w:szCs w:val="22"/>
              </w:rPr>
            </w:pPr>
          </w:p>
        </w:tc>
        <w:tc>
          <w:tcPr>
            <w:tcW w:w="178" w:type="dxa"/>
          </w:tcPr>
          <w:p w14:paraId="0C07949F" w14:textId="77777777" w:rsidR="00BC1F1F" w:rsidRPr="001912A6" w:rsidRDefault="00BC1F1F" w:rsidP="00BC1F1F">
            <w:pPr>
              <w:pStyle w:val="acctfourfigures"/>
              <w:tabs>
                <w:tab w:val="clear" w:pos="765"/>
                <w:tab w:val="decimal" w:pos="840"/>
              </w:tabs>
              <w:spacing w:line="240" w:lineRule="auto"/>
              <w:rPr>
                <w:rFonts w:cs="Times New Roman"/>
                <w:bCs/>
                <w:szCs w:val="22"/>
              </w:rPr>
            </w:pPr>
          </w:p>
        </w:tc>
        <w:tc>
          <w:tcPr>
            <w:tcW w:w="1068" w:type="dxa"/>
            <w:tcBorders>
              <w:top w:val="single" w:sz="4" w:space="0" w:color="auto"/>
            </w:tcBorders>
          </w:tcPr>
          <w:p w14:paraId="589525C9" w14:textId="77777777" w:rsidR="00BC1F1F" w:rsidRPr="001912A6" w:rsidRDefault="00BC1F1F" w:rsidP="00BC1F1F">
            <w:pPr>
              <w:pStyle w:val="acctfourfigures"/>
              <w:tabs>
                <w:tab w:val="clear" w:pos="765"/>
                <w:tab w:val="decimal" w:pos="840"/>
              </w:tabs>
              <w:spacing w:line="240" w:lineRule="auto"/>
              <w:rPr>
                <w:rFonts w:cs="Times New Roman"/>
                <w:bCs/>
                <w:szCs w:val="22"/>
              </w:rPr>
            </w:pPr>
          </w:p>
        </w:tc>
        <w:tc>
          <w:tcPr>
            <w:tcW w:w="180" w:type="dxa"/>
          </w:tcPr>
          <w:p w14:paraId="2B5B4BB2" w14:textId="77777777" w:rsidR="00BC1F1F" w:rsidRPr="001912A6" w:rsidRDefault="00BC1F1F" w:rsidP="00BC1F1F">
            <w:pPr>
              <w:pStyle w:val="acctfourfigures"/>
              <w:tabs>
                <w:tab w:val="clear" w:pos="765"/>
                <w:tab w:val="decimal" w:pos="840"/>
              </w:tabs>
              <w:spacing w:line="240" w:lineRule="auto"/>
              <w:rPr>
                <w:rFonts w:cs="Times New Roman"/>
                <w:bCs/>
                <w:szCs w:val="22"/>
              </w:rPr>
            </w:pPr>
          </w:p>
        </w:tc>
        <w:tc>
          <w:tcPr>
            <w:tcW w:w="1080" w:type="dxa"/>
            <w:tcBorders>
              <w:top w:val="single" w:sz="4" w:space="0" w:color="auto"/>
            </w:tcBorders>
          </w:tcPr>
          <w:p w14:paraId="5200DAB2" w14:textId="7F564328" w:rsidR="00BC1F1F" w:rsidRPr="001912A6" w:rsidRDefault="00BC1F1F" w:rsidP="00BC1F1F">
            <w:pPr>
              <w:pStyle w:val="acctfourfigures"/>
              <w:tabs>
                <w:tab w:val="clear" w:pos="765"/>
                <w:tab w:val="decimal" w:pos="840"/>
              </w:tabs>
              <w:spacing w:line="240" w:lineRule="auto"/>
              <w:rPr>
                <w:rFonts w:cs="Times New Roman"/>
                <w:bCs/>
                <w:szCs w:val="22"/>
              </w:rPr>
            </w:pPr>
          </w:p>
        </w:tc>
      </w:tr>
      <w:tr w:rsidR="00BC1F1F" w:rsidRPr="001912A6" w14:paraId="29A56981" w14:textId="5EAA9163" w:rsidTr="00BC1F1F">
        <w:trPr>
          <w:cantSplit/>
          <w:trHeight w:val="241"/>
        </w:trPr>
        <w:tc>
          <w:tcPr>
            <w:tcW w:w="2772" w:type="dxa"/>
          </w:tcPr>
          <w:p w14:paraId="7BA2A2B1" w14:textId="0CAEA533" w:rsidR="00BC1F1F" w:rsidRPr="001912A6" w:rsidRDefault="00614E5B" w:rsidP="00BC1F1F">
            <w:pPr>
              <w:rPr>
                <w:rFonts w:cs="Times New Roman"/>
                <w:b/>
                <w:bCs/>
                <w:i/>
                <w:iCs/>
                <w:sz w:val="22"/>
                <w:szCs w:val="22"/>
              </w:rPr>
            </w:pPr>
            <w:r w:rsidRPr="001912A6">
              <w:rPr>
                <w:b/>
                <w:bCs/>
                <w:i/>
                <w:iCs/>
                <w:sz w:val="22"/>
                <w:szCs w:val="22"/>
              </w:rPr>
              <w:t>Accumulated depreciation</w:t>
            </w:r>
          </w:p>
        </w:tc>
        <w:tc>
          <w:tcPr>
            <w:tcW w:w="1076" w:type="dxa"/>
            <w:vAlign w:val="bottom"/>
          </w:tcPr>
          <w:p w14:paraId="568BBF20" w14:textId="6153C0BD" w:rsidR="00BC1F1F" w:rsidRPr="001912A6" w:rsidRDefault="00BC1F1F" w:rsidP="00BC1F1F">
            <w:pPr>
              <w:pStyle w:val="acctfourfigures"/>
              <w:tabs>
                <w:tab w:val="clear" w:pos="765"/>
                <w:tab w:val="decimal" w:pos="280"/>
              </w:tabs>
              <w:spacing w:line="220" w:lineRule="exact"/>
              <w:ind w:right="11"/>
              <w:jc w:val="center"/>
              <w:rPr>
                <w:rFonts w:cs="Times New Roman"/>
                <w:szCs w:val="22"/>
              </w:rPr>
            </w:pPr>
          </w:p>
        </w:tc>
        <w:tc>
          <w:tcPr>
            <w:tcW w:w="195" w:type="dxa"/>
            <w:vAlign w:val="bottom"/>
          </w:tcPr>
          <w:p w14:paraId="4A302191" w14:textId="77777777" w:rsidR="00BC1F1F" w:rsidRPr="001912A6" w:rsidRDefault="00BC1F1F" w:rsidP="00BC1F1F">
            <w:pPr>
              <w:pStyle w:val="acctfourfigures"/>
              <w:tabs>
                <w:tab w:val="clear" w:pos="765"/>
                <w:tab w:val="decimal" w:pos="840"/>
              </w:tabs>
              <w:spacing w:line="240" w:lineRule="auto"/>
              <w:rPr>
                <w:rFonts w:cs="Times New Roman"/>
                <w:szCs w:val="22"/>
              </w:rPr>
            </w:pPr>
          </w:p>
        </w:tc>
        <w:tc>
          <w:tcPr>
            <w:tcW w:w="1078" w:type="dxa"/>
            <w:vAlign w:val="bottom"/>
          </w:tcPr>
          <w:p w14:paraId="33848394" w14:textId="0FA8FF38" w:rsidR="00BC1F1F" w:rsidRPr="001912A6" w:rsidRDefault="00BC1F1F" w:rsidP="00BC1F1F">
            <w:pPr>
              <w:pStyle w:val="acctfourfigures"/>
              <w:tabs>
                <w:tab w:val="clear" w:pos="765"/>
                <w:tab w:val="decimal" w:pos="280"/>
              </w:tabs>
              <w:spacing w:line="220" w:lineRule="exact"/>
              <w:ind w:right="11"/>
              <w:jc w:val="center"/>
              <w:rPr>
                <w:rFonts w:cs="Times New Roman"/>
                <w:szCs w:val="22"/>
              </w:rPr>
            </w:pPr>
          </w:p>
        </w:tc>
        <w:tc>
          <w:tcPr>
            <w:tcW w:w="195" w:type="dxa"/>
            <w:vAlign w:val="bottom"/>
          </w:tcPr>
          <w:p w14:paraId="7DB89EAD" w14:textId="77777777" w:rsidR="00BC1F1F" w:rsidRPr="001912A6" w:rsidRDefault="00BC1F1F" w:rsidP="00BC1F1F">
            <w:pPr>
              <w:pStyle w:val="acctfourfigures"/>
              <w:tabs>
                <w:tab w:val="clear" w:pos="765"/>
                <w:tab w:val="decimal" w:pos="840"/>
              </w:tabs>
              <w:spacing w:line="240" w:lineRule="auto"/>
              <w:rPr>
                <w:rFonts w:cs="Times New Roman"/>
                <w:szCs w:val="22"/>
              </w:rPr>
            </w:pPr>
          </w:p>
        </w:tc>
        <w:tc>
          <w:tcPr>
            <w:tcW w:w="1076" w:type="dxa"/>
            <w:vAlign w:val="bottom"/>
          </w:tcPr>
          <w:p w14:paraId="2EAC51DA" w14:textId="21B4ABA2" w:rsidR="00BC1F1F" w:rsidRPr="001912A6" w:rsidRDefault="00BC1F1F" w:rsidP="00BC1F1F">
            <w:pPr>
              <w:pStyle w:val="acctfourfigures"/>
              <w:tabs>
                <w:tab w:val="clear" w:pos="765"/>
                <w:tab w:val="decimal" w:pos="840"/>
              </w:tabs>
              <w:spacing w:line="240" w:lineRule="auto"/>
              <w:rPr>
                <w:rFonts w:cs="Times New Roman"/>
                <w:szCs w:val="22"/>
              </w:rPr>
            </w:pPr>
          </w:p>
        </w:tc>
        <w:tc>
          <w:tcPr>
            <w:tcW w:w="195" w:type="dxa"/>
            <w:vAlign w:val="bottom"/>
          </w:tcPr>
          <w:p w14:paraId="23CCED8A" w14:textId="77777777" w:rsidR="00BC1F1F" w:rsidRPr="001912A6" w:rsidRDefault="00BC1F1F" w:rsidP="00BC1F1F">
            <w:pPr>
              <w:pStyle w:val="acctfourfigures"/>
              <w:tabs>
                <w:tab w:val="clear" w:pos="765"/>
                <w:tab w:val="decimal" w:pos="840"/>
              </w:tabs>
              <w:spacing w:line="240" w:lineRule="auto"/>
              <w:rPr>
                <w:rFonts w:cs="Times New Roman"/>
                <w:szCs w:val="22"/>
              </w:rPr>
            </w:pPr>
          </w:p>
        </w:tc>
        <w:tc>
          <w:tcPr>
            <w:tcW w:w="1077" w:type="dxa"/>
            <w:vAlign w:val="bottom"/>
          </w:tcPr>
          <w:p w14:paraId="07C19CB4" w14:textId="5A5FA11D" w:rsidR="00BC1F1F" w:rsidRPr="001912A6" w:rsidRDefault="00BC1F1F" w:rsidP="00BC1F1F">
            <w:pPr>
              <w:pStyle w:val="acctfourfigures"/>
              <w:tabs>
                <w:tab w:val="clear" w:pos="765"/>
                <w:tab w:val="decimal" w:pos="840"/>
              </w:tabs>
              <w:spacing w:line="240" w:lineRule="auto"/>
              <w:rPr>
                <w:rFonts w:cs="Times New Roman"/>
                <w:bCs/>
                <w:szCs w:val="22"/>
              </w:rPr>
            </w:pPr>
          </w:p>
        </w:tc>
        <w:tc>
          <w:tcPr>
            <w:tcW w:w="178" w:type="dxa"/>
          </w:tcPr>
          <w:p w14:paraId="5A0C4FC9" w14:textId="77777777" w:rsidR="00BC1F1F" w:rsidRPr="001912A6" w:rsidRDefault="00BC1F1F" w:rsidP="00BC1F1F">
            <w:pPr>
              <w:pStyle w:val="acctfourfigures"/>
              <w:tabs>
                <w:tab w:val="clear" w:pos="765"/>
                <w:tab w:val="decimal" w:pos="840"/>
              </w:tabs>
              <w:spacing w:line="240" w:lineRule="auto"/>
              <w:rPr>
                <w:rFonts w:cs="Times New Roman"/>
                <w:bCs/>
                <w:szCs w:val="22"/>
              </w:rPr>
            </w:pPr>
          </w:p>
        </w:tc>
        <w:tc>
          <w:tcPr>
            <w:tcW w:w="1068" w:type="dxa"/>
          </w:tcPr>
          <w:p w14:paraId="2016024F" w14:textId="0170AB13" w:rsidR="00BC1F1F" w:rsidRPr="001912A6" w:rsidRDefault="00BC1F1F" w:rsidP="00BC1F1F">
            <w:pPr>
              <w:pStyle w:val="acctfourfigures"/>
              <w:tabs>
                <w:tab w:val="clear" w:pos="765"/>
                <w:tab w:val="decimal" w:pos="840"/>
              </w:tabs>
              <w:spacing w:line="240" w:lineRule="auto"/>
              <w:rPr>
                <w:rFonts w:cs="Times New Roman"/>
                <w:bCs/>
                <w:szCs w:val="22"/>
              </w:rPr>
            </w:pPr>
          </w:p>
        </w:tc>
        <w:tc>
          <w:tcPr>
            <w:tcW w:w="180" w:type="dxa"/>
          </w:tcPr>
          <w:p w14:paraId="39421C01" w14:textId="77777777" w:rsidR="00BC1F1F" w:rsidRPr="001912A6" w:rsidRDefault="00BC1F1F" w:rsidP="00BC1F1F">
            <w:pPr>
              <w:pStyle w:val="acctfourfigures"/>
              <w:tabs>
                <w:tab w:val="clear" w:pos="765"/>
                <w:tab w:val="decimal" w:pos="840"/>
              </w:tabs>
              <w:spacing w:line="240" w:lineRule="auto"/>
              <w:rPr>
                <w:rFonts w:cs="Times New Roman"/>
                <w:bCs/>
                <w:szCs w:val="22"/>
              </w:rPr>
            </w:pPr>
          </w:p>
        </w:tc>
        <w:tc>
          <w:tcPr>
            <w:tcW w:w="1080" w:type="dxa"/>
          </w:tcPr>
          <w:p w14:paraId="7F4226F0" w14:textId="566BD253" w:rsidR="00BC1F1F" w:rsidRPr="001912A6" w:rsidRDefault="00BC1F1F" w:rsidP="00BC1F1F">
            <w:pPr>
              <w:pStyle w:val="acctfourfigures"/>
              <w:tabs>
                <w:tab w:val="clear" w:pos="765"/>
                <w:tab w:val="decimal" w:pos="840"/>
              </w:tabs>
              <w:spacing w:line="240" w:lineRule="auto"/>
              <w:rPr>
                <w:rFonts w:cs="Times New Roman"/>
                <w:bCs/>
                <w:szCs w:val="22"/>
              </w:rPr>
            </w:pPr>
          </w:p>
        </w:tc>
      </w:tr>
      <w:tr w:rsidR="00BC1F1F" w:rsidRPr="001912A6" w14:paraId="5926A741" w14:textId="0118D1E8" w:rsidTr="00E26231">
        <w:trPr>
          <w:cantSplit/>
          <w:trHeight w:val="231"/>
        </w:trPr>
        <w:tc>
          <w:tcPr>
            <w:tcW w:w="2772" w:type="dxa"/>
          </w:tcPr>
          <w:p w14:paraId="49CD319C" w14:textId="77777777" w:rsidR="00BC1F1F" w:rsidRPr="001912A6" w:rsidRDefault="00BC1F1F" w:rsidP="00BC1F1F">
            <w:pPr>
              <w:rPr>
                <w:rFonts w:cs="Times New Roman"/>
                <w:sz w:val="22"/>
                <w:szCs w:val="22"/>
              </w:rPr>
            </w:pPr>
            <w:r w:rsidRPr="001912A6">
              <w:rPr>
                <w:rFonts w:cs="Times New Roman"/>
                <w:sz w:val="22"/>
                <w:szCs w:val="22"/>
              </w:rPr>
              <w:t>At 1 January</w:t>
            </w:r>
          </w:p>
        </w:tc>
        <w:tc>
          <w:tcPr>
            <w:tcW w:w="1076" w:type="dxa"/>
          </w:tcPr>
          <w:p w14:paraId="56FCF4F3" w14:textId="6515F1BE" w:rsidR="00BC1F1F" w:rsidRPr="001912A6" w:rsidRDefault="005C5BED" w:rsidP="00BC1F1F">
            <w:pPr>
              <w:pStyle w:val="acctfourfigures"/>
              <w:tabs>
                <w:tab w:val="clear" w:pos="765"/>
                <w:tab w:val="decimal" w:pos="280"/>
              </w:tabs>
              <w:spacing w:line="220" w:lineRule="exact"/>
              <w:ind w:right="11"/>
              <w:jc w:val="center"/>
              <w:rPr>
                <w:rFonts w:cs="Times New Roman"/>
                <w:szCs w:val="22"/>
              </w:rPr>
            </w:pPr>
            <w:r w:rsidRPr="001912A6">
              <w:rPr>
                <w:rFonts w:cs="Times New Roman"/>
                <w:szCs w:val="22"/>
              </w:rPr>
              <w:t>-</w:t>
            </w:r>
          </w:p>
        </w:tc>
        <w:tc>
          <w:tcPr>
            <w:tcW w:w="195" w:type="dxa"/>
            <w:vAlign w:val="bottom"/>
          </w:tcPr>
          <w:p w14:paraId="414DF1DB" w14:textId="77777777" w:rsidR="00BC1F1F" w:rsidRPr="001912A6" w:rsidRDefault="00BC1F1F" w:rsidP="00BC1F1F">
            <w:pPr>
              <w:pStyle w:val="acctfourfigures"/>
              <w:tabs>
                <w:tab w:val="clear" w:pos="765"/>
                <w:tab w:val="decimal" w:pos="840"/>
              </w:tabs>
              <w:spacing w:line="240" w:lineRule="auto"/>
              <w:rPr>
                <w:rFonts w:cs="Times New Roman"/>
                <w:szCs w:val="22"/>
              </w:rPr>
            </w:pPr>
          </w:p>
        </w:tc>
        <w:tc>
          <w:tcPr>
            <w:tcW w:w="1078" w:type="dxa"/>
          </w:tcPr>
          <w:p w14:paraId="664447C2" w14:textId="15E7F31F" w:rsidR="00BC1F1F" w:rsidRPr="001912A6" w:rsidRDefault="005C5BED" w:rsidP="00BC1F1F">
            <w:pPr>
              <w:pStyle w:val="acctfourfigures"/>
              <w:tabs>
                <w:tab w:val="clear" w:pos="765"/>
                <w:tab w:val="decimal" w:pos="280"/>
              </w:tabs>
              <w:spacing w:line="220" w:lineRule="exact"/>
              <w:ind w:right="11"/>
              <w:jc w:val="center"/>
              <w:rPr>
                <w:rFonts w:cs="Times New Roman"/>
                <w:szCs w:val="22"/>
              </w:rPr>
            </w:pPr>
            <w:r w:rsidRPr="001912A6">
              <w:rPr>
                <w:rFonts w:cs="Times New Roman"/>
                <w:szCs w:val="22"/>
              </w:rPr>
              <w:t>-</w:t>
            </w:r>
          </w:p>
        </w:tc>
        <w:tc>
          <w:tcPr>
            <w:tcW w:w="195" w:type="dxa"/>
            <w:vAlign w:val="bottom"/>
          </w:tcPr>
          <w:p w14:paraId="6481B836" w14:textId="77777777" w:rsidR="00BC1F1F" w:rsidRPr="001912A6" w:rsidRDefault="00BC1F1F" w:rsidP="00BC1F1F">
            <w:pPr>
              <w:pStyle w:val="acctfourfigures"/>
              <w:tabs>
                <w:tab w:val="clear" w:pos="765"/>
                <w:tab w:val="decimal" w:pos="840"/>
              </w:tabs>
              <w:spacing w:line="240" w:lineRule="auto"/>
              <w:rPr>
                <w:rFonts w:cs="Times New Roman"/>
                <w:szCs w:val="22"/>
              </w:rPr>
            </w:pPr>
          </w:p>
        </w:tc>
        <w:tc>
          <w:tcPr>
            <w:tcW w:w="1076" w:type="dxa"/>
          </w:tcPr>
          <w:p w14:paraId="5F84EE8B" w14:textId="7AE172E2" w:rsidR="00BC1F1F" w:rsidRPr="001912A6" w:rsidRDefault="00D52C90" w:rsidP="00BC1F1F">
            <w:pPr>
              <w:pStyle w:val="acctfourfigures"/>
              <w:tabs>
                <w:tab w:val="clear" w:pos="765"/>
                <w:tab w:val="decimal" w:pos="840"/>
              </w:tabs>
              <w:spacing w:line="240" w:lineRule="auto"/>
              <w:rPr>
                <w:rFonts w:cs="Times New Roman"/>
                <w:szCs w:val="22"/>
              </w:rPr>
            </w:pPr>
            <w:r w:rsidRPr="001912A6">
              <w:rPr>
                <w:rFonts w:cs="Times New Roman"/>
                <w:szCs w:val="22"/>
              </w:rPr>
              <w:t>20</w:t>
            </w:r>
            <w:r w:rsidR="00406CF4" w:rsidRPr="001912A6">
              <w:rPr>
                <w:rFonts w:cs="Times New Roman"/>
                <w:szCs w:val="22"/>
              </w:rPr>
              <w:t>,</w:t>
            </w:r>
            <w:r w:rsidRPr="001912A6">
              <w:rPr>
                <w:rFonts w:cs="Times New Roman"/>
                <w:szCs w:val="22"/>
              </w:rPr>
              <w:t>909</w:t>
            </w:r>
          </w:p>
        </w:tc>
        <w:tc>
          <w:tcPr>
            <w:tcW w:w="195" w:type="dxa"/>
            <w:vAlign w:val="bottom"/>
          </w:tcPr>
          <w:p w14:paraId="09C03F2A" w14:textId="77777777" w:rsidR="00BC1F1F" w:rsidRPr="001912A6" w:rsidRDefault="00BC1F1F" w:rsidP="00BC1F1F">
            <w:pPr>
              <w:pStyle w:val="acctfourfigures"/>
              <w:tabs>
                <w:tab w:val="clear" w:pos="765"/>
                <w:tab w:val="decimal" w:pos="840"/>
              </w:tabs>
              <w:spacing w:line="240" w:lineRule="auto"/>
              <w:rPr>
                <w:rFonts w:cs="Times New Roman"/>
                <w:szCs w:val="22"/>
              </w:rPr>
            </w:pPr>
          </w:p>
        </w:tc>
        <w:tc>
          <w:tcPr>
            <w:tcW w:w="1077" w:type="dxa"/>
            <w:vAlign w:val="bottom"/>
          </w:tcPr>
          <w:p w14:paraId="2F43DA9E" w14:textId="2B2B0BEC" w:rsidR="00BC1F1F" w:rsidRPr="001912A6" w:rsidRDefault="00D52C90" w:rsidP="00BC1F1F">
            <w:pPr>
              <w:pStyle w:val="acctfourfigures"/>
              <w:tabs>
                <w:tab w:val="clear" w:pos="765"/>
                <w:tab w:val="decimal" w:pos="840"/>
              </w:tabs>
              <w:spacing w:line="240" w:lineRule="auto"/>
              <w:rPr>
                <w:rFonts w:cs="Times New Roman"/>
                <w:bCs/>
                <w:szCs w:val="22"/>
              </w:rPr>
            </w:pPr>
            <w:r w:rsidRPr="001912A6">
              <w:rPr>
                <w:rFonts w:cs="Times New Roman"/>
                <w:bCs/>
                <w:szCs w:val="22"/>
              </w:rPr>
              <w:t>20,835</w:t>
            </w:r>
          </w:p>
        </w:tc>
        <w:tc>
          <w:tcPr>
            <w:tcW w:w="178" w:type="dxa"/>
          </w:tcPr>
          <w:p w14:paraId="1A2E93B4" w14:textId="77777777" w:rsidR="00BC1F1F" w:rsidRPr="001912A6" w:rsidRDefault="00BC1F1F" w:rsidP="00BC1F1F">
            <w:pPr>
              <w:pStyle w:val="acctfourfigures"/>
              <w:tabs>
                <w:tab w:val="clear" w:pos="765"/>
                <w:tab w:val="decimal" w:pos="840"/>
              </w:tabs>
              <w:spacing w:line="240" w:lineRule="auto"/>
              <w:rPr>
                <w:rFonts w:cs="Times New Roman"/>
                <w:bCs/>
                <w:szCs w:val="22"/>
              </w:rPr>
            </w:pPr>
          </w:p>
        </w:tc>
        <w:tc>
          <w:tcPr>
            <w:tcW w:w="1068" w:type="dxa"/>
          </w:tcPr>
          <w:p w14:paraId="0ABED009" w14:textId="545B9E9F" w:rsidR="00BC1F1F" w:rsidRPr="001912A6" w:rsidRDefault="00D52C90" w:rsidP="00BC1F1F">
            <w:pPr>
              <w:pStyle w:val="acctfourfigures"/>
              <w:tabs>
                <w:tab w:val="clear" w:pos="765"/>
                <w:tab w:val="decimal" w:pos="840"/>
              </w:tabs>
              <w:spacing w:line="240" w:lineRule="auto"/>
              <w:rPr>
                <w:rFonts w:cs="Times New Roman"/>
                <w:bCs/>
                <w:szCs w:val="22"/>
              </w:rPr>
            </w:pPr>
            <w:r w:rsidRPr="001912A6">
              <w:rPr>
                <w:rFonts w:cs="Times New Roman"/>
                <w:bCs/>
                <w:szCs w:val="22"/>
              </w:rPr>
              <w:t>20,909</w:t>
            </w:r>
          </w:p>
        </w:tc>
        <w:tc>
          <w:tcPr>
            <w:tcW w:w="180" w:type="dxa"/>
          </w:tcPr>
          <w:p w14:paraId="05FF85F2" w14:textId="77777777" w:rsidR="00BC1F1F" w:rsidRPr="001912A6" w:rsidRDefault="00BC1F1F" w:rsidP="00BC1F1F">
            <w:pPr>
              <w:pStyle w:val="acctfourfigures"/>
              <w:tabs>
                <w:tab w:val="clear" w:pos="765"/>
                <w:tab w:val="decimal" w:pos="840"/>
              </w:tabs>
              <w:spacing w:line="240" w:lineRule="auto"/>
              <w:rPr>
                <w:rFonts w:cs="Times New Roman"/>
                <w:bCs/>
                <w:szCs w:val="22"/>
              </w:rPr>
            </w:pPr>
          </w:p>
        </w:tc>
        <w:tc>
          <w:tcPr>
            <w:tcW w:w="1080" w:type="dxa"/>
          </w:tcPr>
          <w:p w14:paraId="5B6240F0" w14:textId="3D858EB3" w:rsidR="00BC1F1F" w:rsidRPr="001912A6" w:rsidRDefault="00D52C90" w:rsidP="00BC1F1F">
            <w:pPr>
              <w:pStyle w:val="acctfourfigures"/>
              <w:tabs>
                <w:tab w:val="clear" w:pos="765"/>
                <w:tab w:val="decimal" w:pos="840"/>
              </w:tabs>
              <w:spacing w:line="240" w:lineRule="auto"/>
              <w:rPr>
                <w:rFonts w:cs="Times New Roman"/>
                <w:bCs/>
                <w:szCs w:val="22"/>
              </w:rPr>
            </w:pPr>
            <w:r w:rsidRPr="001912A6">
              <w:rPr>
                <w:rFonts w:cs="Times New Roman"/>
                <w:bCs/>
                <w:szCs w:val="22"/>
              </w:rPr>
              <w:t>20,</w:t>
            </w:r>
            <w:r w:rsidR="007B6466" w:rsidRPr="001912A6">
              <w:rPr>
                <w:rFonts w:cs="Times New Roman"/>
                <w:bCs/>
                <w:szCs w:val="22"/>
              </w:rPr>
              <w:t>83</w:t>
            </w:r>
            <w:r w:rsidRPr="001912A6">
              <w:rPr>
                <w:rFonts w:cs="Times New Roman"/>
                <w:bCs/>
                <w:szCs w:val="22"/>
              </w:rPr>
              <w:t>5</w:t>
            </w:r>
          </w:p>
        </w:tc>
      </w:tr>
      <w:tr w:rsidR="005C5BED" w:rsidRPr="001912A6" w14:paraId="2DAFBD7A" w14:textId="77777777" w:rsidTr="007B6466">
        <w:trPr>
          <w:cantSplit/>
          <w:trHeight w:val="231"/>
        </w:trPr>
        <w:tc>
          <w:tcPr>
            <w:tcW w:w="2772" w:type="dxa"/>
          </w:tcPr>
          <w:p w14:paraId="1FF7D66D" w14:textId="6ED6BFB6" w:rsidR="005C5BED" w:rsidRPr="001912A6" w:rsidRDefault="00AA2674" w:rsidP="005C5BED">
            <w:pPr>
              <w:rPr>
                <w:rFonts w:cs="Times New Roman"/>
                <w:sz w:val="22"/>
                <w:szCs w:val="22"/>
              </w:rPr>
            </w:pPr>
            <w:r w:rsidRPr="001912A6">
              <w:rPr>
                <w:rFonts w:cs="Times New Roman"/>
                <w:sz w:val="22"/>
                <w:szCs w:val="22"/>
              </w:rPr>
              <w:t xml:space="preserve">Depreciation charge </w:t>
            </w:r>
            <w:r w:rsidR="001912A6">
              <w:rPr>
                <w:rFonts w:cs="Times New Roman"/>
                <w:sz w:val="22"/>
                <w:szCs w:val="22"/>
              </w:rPr>
              <w:br/>
              <w:t xml:space="preserve">   </w:t>
            </w:r>
            <w:r w:rsidRPr="001912A6">
              <w:rPr>
                <w:rFonts w:cs="Times New Roman"/>
                <w:sz w:val="22"/>
                <w:szCs w:val="22"/>
              </w:rPr>
              <w:t xml:space="preserve">for the year </w:t>
            </w:r>
            <w:r w:rsidRPr="001912A6">
              <w:rPr>
                <w:rFonts w:cs="Times New Roman"/>
                <w:b/>
                <w:bCs/>
                <w:color w:val="0000FF"/>
                <w:sz w:val="22"/>
                <w:szCs w:val="22"/>
              </w:rPr>
              <w:t xml:space="preserve"> </w:t>
            </w:r>
          </w:p>
        </w:tc>
        <w:tc>
          <w:tcPr>
            <w:tcW w:w="1076" w:type="dxa"/>
          </w:tcPr>
          <w:p w14:paraId="5A610CB5" w14:textId="77777777" w:rsidR="001912A6" w:rsidRDefault="001912A6" w:rsidP="005C5BED">
            <w:pPr>
              <w:pStyle w:val="acctfourfigures"/>
              <w:tabs>
                <w:tab w:val="clear" w:pos="765"/>
                <w:tab w:val="decimal" w:pos="280"/>
              </w:tabs>
              <w:spacing w:line="220" w:lineRule="exact"/>
              <w:ind w:right="11"/>
              <w:jc w:val="center"/>
              <w:rPr>
                <w:rFonts w:cs="Times New Roman"/>
                <w:szCs w:val="22"/>
              </w:rPr>
            </w:pPr>
          </w:p>
          <w:p w14:paraId="01E9C6A1" w14:textId="5CC706E9" w:rsidR="005C5BED" w:rsidRPr="001912A6" w:rsidRDefault="005C5BED" w:rsidP="005C5BED">
            <w:pPr>
              <w:pStyle w:val="acctfourfigures"/>
              <w:tabs>
                <w:tab w:val="clear" w:pos="765"/>
                <w:tab w:val="decimal" w:pos="280"/>
              </w:tabs>
              <w:spacing w:line="220" w:lineRule="exact"/>
              <w:ind w:right="11"/>
              <w:jc w:val="center"/>
              <w:rPr>
                <w:rFonts w:cs="Times New Roman"/>
                <w:szCs w:val="22"/>
              </w:rPr>
            </w:pPr>
            <w:r w:rsidRPr="001912A6">
              <w:rPr>
                <w:rFonts w:cs="Times New Roman"/>
                <w:szCs w:val="22"/>
              </w:rPr>
              <w:t>-</w:t>
            </w:r>
          </w:p>
        </w:tc>
        <w:tc>
          <w:tcPr>
            <w:tcW w:w="195" w:type="dxa"/>
            <w:vAlign w:val="bottom"/>
          </w:tcPr>
          <w:p w14:paraId="0075B65B" w14:textId="77777777" w:rsidR="005C5BED" w:rsidRPr="001912A6" w:rsidRDefault="005C5BED" w:rsidP="005C5BED">
            <w:pPr>
              <w:pStyle w:val="acctfourfigures"/>
              <w:tabs>
                <w:tab w:val="clear" w:pos="765"/>
                <w:tab w:val="decimal" w:pos="840"/>
              </w:tabs>
              <w:spacing w:line="240" w:lineRule="auto"/>
              <w:rPr>
                <w:rFonts w:cs="Times New Roman"/>
                <w:szCs w:val="22"/>
              </w:rPr>
            </w:pPr>
          </w:p>
        </w:tc>
        <w:tc>
          <w:tcPr>
            <w:tcW w:w="1078" w:type="dxa"/>
          </w:tcPr>
          <w:p w14:paraId="7BF0B7C5" w14:textId="77777777" w:rsidR="001912A6" w:rsidRDefault="001912A6" w:rsidP="005C5BED">
            <w:pPr>
              <w:pStyle w:val="acctfourfigures"/>
              <w:tabs>
                <w:tab w:val="clear" w:pos="765"/>
                <w:tab w:val="decimal" w:pos="280"/>
              </w:tabs>
              <w:spacing w:line="220" w:lineRule="exact"/>
              <w:ind w:right="11"/>
              <w:jc w:val="center"/>
              <w:rPr>
                <w:rFonts w:cs="Times New Roman"/>
                <w:szCs w:val="22"/>
              </w:rPr>
            </w:pPr>
          </w:p>
          <w:p w14:paraId="3EE16673" w14:textId="39047B08" w:rsidR="005C5BED" w:rsidRPr="001912A6" w:rsidRDefault="005C5BED" w:rsidP="005C5BED">
            <w:pPr>
              <w:pStyle w:val="acctfourfigures"/>
              <w:tabs>
                <w:tab w:val="clear" w:pos="765"/>
                <w:tab w:val="decimal" w:pos="280"/>
              </w:tabs>
              <w:spacing w:line="220" w:lineRule="exact"/>
              <w:ind w:right="11"/>
              <w:jc w:val="center"/>
              <w:rPr>
                <w:rFonts w:cs="Times New Roman"/>
                <w:szCs w:val="22"/>
              </w:rPr>
            </w:pPr>
            <w:r w:rsidRPr="001912A6">
              <w:rPr>
                <w:rFonts w:cs="Times New Roman"/>
                <w:szCs w:val="22"/>
              </w:rPr>
              <w:t>-</w:t>
            </w:r>
          </w:p>
        </w:tc>
        <w:tc>
          <w:tcPr>
            <w:tcW w:w="195" w:type="dxa"/>
            <w:vAlign w:val="bottom"/>
          </w:tcPr>
          <w:p w14:paraId="68242CC0" w14:textId="77777777" w:rsidR="005C5BED" w:rsidRPr="001912A6" w:rsidRDefault="005C5BED" w:rsidP="005C5BED">
            <w:pPr>
              <w:pStyle w:val="acctfourfigures"/>
              <w:tabs>
                <w:tab w:val="clear" w:pos="765"/>
                <w:tab w:val="decimal" w:pos="840"/>
              </w:tabs>
              <w:spacing w:line="240" w:lineRule="auto"/>
              <w:rPr>
                <w:rFonts w:cs="Times New Roman"/>
                <w:szCs w:val="22"/>
              </w:rPr>
            </w:pPr>
          </w:p>
        </w:tc>
        <w:tc>
          <w:tcPr>
            <w:tcW w:w="1076" w:type="dxa"/>
          </w:tcPr>
          <w:p w14:paraId="3462452C" w14:textId="77777777" w:rsidR="001912A6" w:rsidRDefault="001912A6" w:rsidP="005C5BED">
            <w:pPr>
              <w:pStyle w:val="acctfourfigures"/>
              <w:tabs>
                <w:tab w:val="clear" w:pos="765"/>
                <w:tab w:val="decimal" w:pos="840"/>
              </w:tabs>
              <w:spacing w:line="240" w:lineRule="auto"/>
              <w:rPr>
                <w:rFonts w:cs="Times New Roman"/>
                <w:szCs w:val="22"/>
              </w:rPr>
            </w:pPr>
          </w:p>
          <w:p w14:paraId="4ED5ACD2" w14:textId="6DC4DD14" w:rsidR="005C5BED" w:rsidRPr="001912A6" w:rsidRDefault="005C5BED" w:rsidP="005C5BED">
            <w:pPr>
              <w:pStyle w:val="acctfourfigures"/>
              <w:tabs>
                <w:tab w:val="clear" w:pos="765"/>
                <w:tab w:val="decimal" w:pos="840"/>
              </w:tabs>
              <w:spacing w:line="240" w:lineRule="auto"/>
              <w:rPr>
                <w:rFonts w:cs="Times New Roman"/>
                <w:szCs w:val="22"/>
              </w:rPr>
            </w:pPr>
            <w:r w:rsidRPr="001912A6">
              <w:rPr>
                <w:rFonts w:cs="Times New Roman"/>
                <w:szCs w:val="22"/>
              </w:rPr>
              <w:t>73</w:t>
            </w:r>
          </w:p>
        </w:tc>
        <w:tc>
          <w:tcPr>
            <w:tcW w:w="195" w:type="dxa"/>
            <w:vAlign w:val="bottom"/>
          </w:tcPr>
          <w:p w14:paraId="7653E3C8" w14:textId="77777777" w:rsidR="005C5BED" w:rsidRPr="001912A6" w:rsidRDefault="005C5BED" w:rsidP="005C5BED">
            <w:pPr>
              <w:pStyle w:val="acctfourfigures"/>
              <w:tabs>
                <w:tab w:val="clear" w:pos="765"/>
                <w:tab w:val="decimal" w:pos="840"/>
              </w:tabs>
              <w:spacing w:line="240" w:lineRule="auto"/>
              <w:rPr>
                <w:rFonts w:cs="Times New Roman"/>
                <w:szCs w:val="22"/>
              </w:rPr>
            </w:pPr>
          </w:p>
        </w:tc>
        <w:tc>
          <w:tcPr>
            <w:tcW w:w="1077" w:type="dxa"/>
            <w:vAlign w:val="bottom"/>
          </w:tcPr>
          <w:p w14:paraId="0B56544A" w14:textId="737939C1" w:rsidR="005C5BED" w:rsidRPr="001912A6" w:rsidRDefault="005C5BED" w:rsidP="005C5BED">
            <w:pPr>
              <w:pStyle w:val="acctfourfigures"/>
              <w:tabs>
                <w:tab w:val="clear" w:pos="765"/>
                <w:tab w:val="decimal" w:pos="840"/>
              </w:tabs>
              <w:spacing w:line="240" w:lineRule="auto"/>
              <w:rPr>
                <w:rFonts w:cs="Times New Roman"/>
                <w:bCs/>
                <w:szCs w:val="22"/>
              </w:rPr>
            </w:pPr>
            <w:r w:rsidRPr="001912A6">
              <w:rPr>
                <w:rFonts w:cs="Times New Roman"/>
                <w:bCs/>
                <w:szCs w:val="22"/>
              </w:rPr>
              <w:t>74</w:t>
            </w:r>
          </w:p>
        </w:tc>
        <w:tc>
          <w:tcPr>
            <w:tcW w:w="178" w:type="dxa"/>
          </w:tcPr>
          <w:p w14:paraId="09EC4C44" w14:textId="77777777" w:rsidR="005C5BED" w:rsidRPr="001912A6" w:rsidRDefault="005C5BED" w:rsidP="005C5BED">
            <w:pPr>
              <w:pStyle w:val="acctfourfigures"/>
              <w:tabs>
                <w:tab w:val="clear" w:pos="765"/>
                <w:tab w:val="decimal" w:pos="840"/>
              </w:tabs>
              <w:spacing w:line="240" w:lineRule="auto"/>
              <w:rPr>
                <w:rFonts w:cs="Times New Roman"/>
                <w:bCs/>
                <w:szCs w:val="22"/>
              </w:rPr>
            </w:pPr>
          </w:p>
        </w:tc>
        <w:tc>
          <w:tcPr>
            <w:tcW w:w="1068" w:type="dxa"/>
          </w:tcPr>
          <w:p w14:paraId="79C141F6" w14:textId="77777777" w:rsidR="001912A6" w:rsidRDefault="001912A6" w:rsidP="005C5BED">
            <w:pPr>
              <w:pStyle w:val="acctfourfigures"/>
              <w:tabs>
                <w:tab w:val="clear" w:pos="765"/>
                <w:tab w:val="decimal" w:pos="840"/>
              </w:tabs>
              <w:spacing w:line="240" w:lineRule="auto"/>
              <w:rPr>
                <w:rFonts w:cs="Times New Roman"/>
                <w:bCs/>
                <w:szCs w:val="22"/>
              </w:rPr>
            </w:pPr>
          </w:p>
          <w:p w14:paraId="493674B7" w14:textId="58316374" w:rsidR="005C5BED" w:rsidRPr="001912A6" w:rsidRDefault="005C5BED" w:rsidP="005C5BED">
            <w:pPr>
              <w:pStyle w:val="acctfourfigures"/>
              <w:tabs>
                <w:tab w:val="clear" w:pos="765"/>
                <w:tab w:val="decimal" w:pos="840"/>
              </w:tabs>
              <w:spacing w:line="240" w:lineRule="auto"/>
              <w:rPr>
                <w:rFonts w:cs="Times New Roman"/>
                <w:bCs/>
                <w:szCs w:val="22"/>
              </w:rPr>
            </w:pPr>
            <w:r w:rsidRPr="001912A6">
              <w:rPr>
                <w:rFonts w:cs="Times New Roman"/>
                <w:bCs/>
                <w:szCs w:val="22"/>
              </w:rPr>
              <w:t>73</w:t>
            </w:r>
          </w:p>
        </w:tc>
        <w:tc>
          <w:tcPr>
            <w:tcW w:w="180" w:type="dxa"/>
          </w:tcPr>
          <w:p w14:paraId="49286A2B" w14:textId="77777777" w:rsidR="005C5BED" w:rsidRPr="001912A6" w:rsidRDefault="005C5BED" w:rsidP="005C5BED">
            <w:pPr>
              <w:pStyle w:val="acctfourfigures"/>
              <w:tabs>
                <w:tab w:val="clear" w:pos="765"/>
                <w:tab w:val="decimal" w:pos="840"/>
              </w:tabs>
              <w:spacing w:line="240" w:lineRule="auto"/>
              <w:rPr>
                <w:rFonts w:cs="Times New Roman"/>
                <w:bCs/>
                <w:szCs w:val="22"/>
              </w:rPr>
            </w:pPr>
          </w:p>
        </w:tc>
        <w:tc>
          <w:tcPr>
            <w:tcW w:w="1080" w:type="dxa"/>
          </w:tcPr>
          <w:p w14:paraId="28709D3B" w14:textId="77777777" w:rsidR="001912A6" w:rsidRDefault="001912A6" w:rsidP="005C5BED">
            <w:pPr>
              <w:pStyle w:val="acctfourfigures"/>
              <w:tabs>
                <w:tab w:val="clear" w:pos="765"/>
                <w:tab w:val="decimal" w:pos="840"/>
              </w:tabs>
              <w:spacing w:line="240" w:lineRule="auto"/>
              <w:rPr>
                <w:rFonts w:cs="Times New Roman"/>
                <w:bCs/>
                <w:szCs w:val="22"/>
              </w:rPr>
            </w:pPr>
          </w:p>
          <w:p w14:paraId="2E7DDDB9" w14:textId="060C7EFE" w:rsidR="005C5BED" w:rsidRPr="001912A6" w:rsidRDefault="005C5BED" w:rsidP="005C5BED">
            <w:pPr>
              <w:pStyle w:val="acctfourfigures"/>
              <w:tabs>
                <w:tab w:val="clear" w:pos="765"/>
                <w:tab w:val="decimal" w:pos="840"/>
              </w:tabs>
              <w:spacing w:line="240" w:lineRule="auto"/>
              <w:rPr>
                <w:rFonts w:cs="Times New Roman"/>
                <w:bCs/>
                <w:szCs w:val="22"/>
              </w:rPr>
            </w:pPr>
            <w:r w:rsidRPr="001912A6">
              <w:rPr>
                <w:rFonts w:cs="Times New Roman"/>
                <w:bCs/>
                <w:szCs w:val="22"/>
              </w:rPr>
              <w:t>74</w:t>
            </w:r>
          </w:p>
        </w:tc>
      </w:tr>
      <w:tr w:rsidR="005C5BED" w:rsidRPr="001912A6" w14:paraId="2465B997" w14:textId="730FD230" w:rsidTr="007B6466">
        <w:trPr>
          <w:cantSplit/>
          <w:trHeight w:val="241"/>
        </w:trPr>
        <w:tc>
          <w:tcPr>
            <w:tcW w:w="2772" w:type="dxa"/>
          </w:tcPr>
          <w:p w14:paraId="2CF75BD0" w14:textId="77777777" w:rsidR="005C5BED" w:rsidRPr="001912A6" w:rsidRDefault="005C5BED" w:rsidP="005C5BED">
            <w:pPr>
              <w:rPr>
                <w:rFonts w:cs="Times New Roman"/>
                <w:sz w:val="22"/>
                <w:szCs w:val="22"/>
              </w:rPr>
            </w:pPr>
            <w:r w:rsidRPr="001912A6">
              <w:rPr>
                <w:rFonts w:cs="Times New Roman"/>
                <w:b/>
                <w:bCs/>
                <w:sz w:val="22"/>
                <w:szCs w:val="22"/>
              </w:rPr>
              <w:t>At 31 December</w:t>
            </w:r>
          </w:p>
        </w:tc>
        <w:tc>
          <w:tcPr>
            <w:tcW w:w="1076" w:type="dxa"/>
            <w:tcBorders>
              <w:top w:val="single" w:sz="4" w:space="0" w:color="auto"/>
              <w:bottom w:val="single" w:sz="4" w:space="0" w:color="auto"/>
            </w:tcBorders>
          </w:tcPr>
          <w:p w14:paraId="53AAEBAF" w14:textId="575CF62F" w:rsidR="005C5BED" w:rsidRPr="001912A6" w:rsidRDefault="005C5BED" w:rsidP="005C5BED">
            <w:pPr>
              <w:pStyle w:val="acctfourfigures"/>
              <w:tabs>
                <w:tab w:val="clear" w:pos="765"/>
                <w:tab w:val="decimal" w:pos="280"/>
              </w:tabs>
              <w:spacing w:line="220" w:lineRule="exact"/>
              <w:ind w:right="11"/>
              <w:jc w:val="center"/>
              <w:rPr>
                <w:rFonts w:cs="Times New Roman"/>
                <w:b/>
                <w:bCs/>
                <w:szCs w:val="22"/>
                <w:cs/>
                <w:lang w:bidi="th-TH"/>
              </w:rPr>
            </w:pPr>
            <w:r w:rsidRPr="001912A6">
              <w:rPr>
                <w:rFonts w:cs="Times New Roman"/>
                <w:b/>
                <w:bCs/>
                <w:szCs w:val="22"/>
                <w:lang w:bidi="th-TH"/>
              </w:rPr>
              <w:t>-</w:t>
            </w:r>
          </w:p>
        </w:tc>
        <w:tc>
          <w:tcPr>
            <w:tcW w:w="195" w:type="dxa"/>
            <w:vAlign w:val="bottom"/>
          </w:tcPr>
          <w:p w14:paraId="5F208452" w14:textId="77777777" w:rsidR="005C5BED" w:rsidRPr="001912A6" w:rsidRDefault="005C5BED" w:rsidP="005C5BED">
            <w:pPr>
              <w:pStyle w:val="acctfourfigures"/>
              <w:tabs>
                <w:tab w:val="clear" w:pos="765"/>
                <w:tab w:val="decimal" w:pos="840"/>
              </w:tabs>
              <w:spacing w:line="240" w:lineRule="auto"/>
              <w:rPr>
                <w:rFonts w:cs="Times New Roman"/>
                <w:b/>
                <w:bCs/>
                <w:szCs w:val="22"/>
              </w:rPr>
            </w:pPr>
          </w:p>
        </w:tc>
        <w:tc>
          <w:tcPr>
            <w:tcW w:w="1078" w:type="dxa"/>
            <w:tcBorders>
              <w:top w:val="single" w:sz="4" w:space="0" w:color="auto"/>
              <w:bottom w:val="single" w:sz="4" w:space="0" w:color="auto"/>
            </w:tcBorders>
          </w:tcPr>
          <w:p w14:paraId="7D811F44" w14:textId="104FD99B" w:rsidR="005C5BED" w:rsidRPr="001912A6" w:rsidRDefault="005C5BED" w:rsidP="005C5BED">
            <w:pPr>
              <w:pStyle w:val="acctfourfigures"/>
              <w:tabs>
                <w:tab w:val="clear" w:pos="765"/>
                <w:tab w:val="decimal" w:pos="280"/>
              </w:tabs>
              <w:spacing w:line="220" w:lineRule="exact"/>
              <w:ind w:right="11"/>
              <w:jc w:val="center"/>
              <w:rPr>
                <w:rFonts w:cs="Times New Roman"/>
                <w:b/>
                <w:bCs/>
                <w:szCs w:val="22"/>
              </w:rPr>
            </w:pPr>
            <w:r w:rsidRPr="001912A6">
              <w:rPr>
                <w:rFonts w:cs="Times New Roman"/>
                <w:b/>
                <w:bCs/>
                <w:szCs w:val="22"/>
                <w:lang w:bidi="th-TH"/>
              </w:rPr>
              <w:t>-</w:t>
            </w:r>
          </w:p>
        </w:tc>
        <w:tc>
          <w:tcPr>
            <w:tcW w:w="195" w:type="dxa"/>
            <w:vAlign w:val="bottom"/>
          </w:tcPr>
          <w:p w14:paraId="5D997FF8" w14:textId="77777777" w:rsidR="005C5BED" w:rsidRPr="001912A6" w:rsidRDefault="005C5BED" w:rsidP="005C5BED">
            <w:pPr>
              <w:pStyle w:val="acctfourfigures"/>
              <w:tabs>
                <w:tab w:val="clear" w:pos="765"/>
                <w:tab w:val="decimal" w:pos="840"/>
              </w:tabs>
              <w:spacing w:line="240" w:lineRule="auto"/>
              <w:rPr>
                <w:rFonts w:cs="Times New Roman"/>
                <w:b/>
                <w:bCs/>
                <w:szCs w:val="22"/>
              </w:rPr>
            </w:pPr>
          </w:p>
        </w:tc>
        <w:tc>
          <w:tcPr>
            <w:tcW w:w="1076" w:type="dxa"/>
            <w:tcBorders>
              <w:top w:val="single" w:sz="4" w:space="0" w:color="auto"/>
              <w:bottom w:val="single" w:sz="4" w:space="0" w:color="auto"/>
            </w:tcBorders>
          </w:tcPr>
          <w:p w14:paraId="64CF2821" w14:textId="6F135133" w:rsidR="005C5BED" w:rsidRPr="001912A6" w:rsidRDefault="00D52C90" w:rsidP="005C5BED">
            <w:pPr>
              <w:pStyle w:val="acctfourfigures"/>
              <w:tabs>
                <w:tab w:val="clear" w:pos="765"/>
                <w:tab w:val="decimal" w:pos="840"/>
              </w:tabs>
              <w:spacing w:line="240" w:lineRule="auto"/>
              <w:rPr>
                <w:rFonts w:cs="Times New Roman"/>
                <w:b/>
                <w:bCs/>
                <w:szCs w:val="22"/>
              </w:rPr>
            </w:pPr>
            <w:r w:rsidRPr="001912A6">
              <w:rPr>
                <w:rFonts w:cs="Times New Roman"/>
                <w:b/>
                <w:bCs/>
                <w:szCs w:val="22"/>
              </w:rPr>
              <w:t>20,982</w:t>
            </w:r>
          </w:p>
        </w:tc>
        <w:tc>
          <w:tcPr>
            <w:tcW w:w="195" w:type="dxa"/>
            <w:vAlign w:val="bottom"/>
          </w:tcPr>
          <w:p w14:paraId="7A436E6C" w14:textId="77777777" w:rsidR="005C5BED" w:rsidRPr="001912A6" w:rsidRDefault="005C5BED" w:rsidP="005C5BED">
            <w:pPr>
              <w:pStyle w:val="acctfourfigures"/>
              <w:tabs>
                <w:tab w:val="clear" w:pos="765"/>
                <w:tab w:val="decimal" w:pos="840"/>
              </w:tabs>
              <w:spacing w:line="240" w:lineRule="auto"/>
              <w:rPr>
                <w:rFonts w:cs="Times New Roman"/>
                <w:b/>
                <w:bCs/>
                <w:szCs w:val="22"/>
              </w:rPr>
            </w:pPr>
          </w:p>
        </w:tc>
        <w:tc>
          <w:tcPr>
            <w:tcW w:w="1077" w:type="dxa"/>
            <w:tcBorders>
              <w:top w:val="single" w:sz="4" w:space="0" w:color="auto"/>
              <w:bottom w:val="single" w:sz="4" w:space="0" w:color="auto"/>
            </w:tcBorders>
            <w:vAlign w:val="bottom"/>
          </w:tcPr>
          <w:p w14:paraId="07F02FC8" w14:textId="20B2F7FE" w:rsidR="005C5BED" w:rsidRPr="001912A6" w:rsidRDefault="00D52C90" w:rsidP="005C5BED">
            <w:pPr>
              <w:pStyle w:val="acctfourfigures"/>
              <w:tabs>
                <w:tab w:val="clear" w:pos="765"/>
                <w:tab w:val="decimal" w:pos="840"/>
              </w:tabs>
              <w:spacing w:line="240" w:lineRule="auto"/>
              <w:rPr>
                <w:rFonts w:cs="Times New Roman"/>
                <w:b/>
                <w:szCs w:val="22"/>
              </w:rPr>
            </w:pPr>
            <w:r w:rsidRPr="001912A6">
              <w:rPr>
                <w:rFonts w:cs="Times New Roman"/>
                <w:b/>
                <w:szCs w:val="22"/>
              </w:rPr>
              <w:t>20,909</w:t>
            </w:r>
          </w:p>
        </w:tc>
        <w:tc>
          <w:tcPr>
            <w:tcW w:w="178" w:type="dxa"/>
          </w:tcPr>
          <w:p w14:paraId="1632846A" w14:textId="77777777" w:rsidR="005C5BED" w:rsidRPr="001912A6" w:rsidRDefault="005C5BED" w:rsidP="005C5BED">
            <w:pPr>
              <w:pStyle w:val="acctfourfigures"/>
              <w:tabs>
                <w:tab w:val="clear" w:pos="765"/>
                <w:tab w:val="decimal" w:pos="840"/>
              </w:tabs>
              <w:spacing w:line="240" w:lineRule="auto"/>
              <w:rPr>
                <w:rFonts w:cs="Times New Roman"/>
                <w:bCs/>
                <w:szCs w:val="22"/>
              </w:rPr>
            </w:pPr>
          </w:p>
        </w:tc>
        <w:tc>
          <w:tcPr>
            <w:tcW w:w="1068" w:type="dxa"/>
            <w:tcBorders>
              <w:top w:val="single" w:sz="4" w:space="0" w:color="auto"/>
              <w:bottom w:val="single" w:sz="4" w:space="0" w:color="auto"/>
            </w:tcBorders>
          </w:tcPr>
          <w:p w14:paraId="0E7E2F0F" w14:textId="5B549AF9" w:rsidR="005C5BED" w:rsidRPr="001912A6" w:rsidRDefault="00D52C90" w:rsidP="005C5BED">
            <w:pPr>
              <w:pStyle w:val="acctfourfigures"/>
              <w:tabs>
                <w:tab w:val="clear" w:pos="765"/>
                <w:tab w:val="decimal" w:pos="840"/>
              </w:tabs>
              <w:spacing w:line="240" w:lineRule="auto"/>
              <w:rPr>
                <w:rFonts w:cs="Times New Roman"/>
                <w:b/>
                <w:szCs w:val="22"/>
              </w:rPr>
            </w:pPr>
            <w:r w:rsidRPr="001912A6">
              <w:rPr>
                <w:rFonts w:cs="Times New Roman"/>
                <w:b/>
                <w:szCs w:val="22"/>
              </w:rPr>
              <w:t>20,982</w:t>
            </w:r>
          </w:p>
        </w:tc>
        <w:tc>
          <w:tcPr>
            <w:tcW w:w="180" w:type="dxa"/>
          </w:tcPr>
          <w:p w14:paraId="5F9DB3AC" w14:textId="77777777" w:rsidR="005C5BED" w:rsidRPr="001912A6" w:rsidRDefault="005C5BED" w:rsidP="005C5BED">
            <w:pPr>
              <w:pStyle w:val="acctfourfigures"/>
              <w:tabs>
                <w:tab w:val="clear" w:pos="765"/>
                <w:tab w:val="decimal" w:pos="840"/>
              </w:tabs>
              <w:spacing w:line="240" w:lineRule="auto"/>
              <w:rPr>
                <w:rFonts w:cs="Times New Roman"/>
                <w:bCs/>
                <w:szCs w:val="22"/>
              </w:rPr>
            </w:pPr>
          </w:p>
        </w:tc>
        <w:tc>
          <w:tcPr>
            <w:tcW w:w="1080" w:type="dxa"/>
            <w:tcBorders>
              <w:top w:val="single" w:sz="4" w:space="0" w:color="auto"/>
              <w:bottom w:val="single" w:sz="4" w:space="0" w:color="auto"/>
            </w:tcBorders>
          </w:tcPr>
          <w:p w14:paraId="35AE36FD" w14:textId="007F939F" w:rsidR="005C5BED" w:rsidRPr="001912A6" w:rsidRDefault="00D52C90" w:rsidP="005C5BED">
            <w:pPr>
              <w:pStyle w:val="acctfourfigures"/>
              <w:tabs>
                <w:tab w:val="clear" w:pos="765"/>
                <w:tab w:val="decimal" w:pos="840"/>
              </w:tabs>
              <w:spacing w:line="240" w:lineRule="auto"/>
              <w:rPr>
                <w:rFonts w:cs="Times New Roman"/>
                <w:b/>
                <w:szCs w:val="22"/>
              </w:rPr>
            </w:pPr>
            <w:r w:rsidRPr="001912A6">
              <w:rPr>
                <w:rFonts w:cs="Times New Roman"/>
                <w:b/>
                <w:szCs w:val="22"/>
              </w:rPr>
              <w:t>20,909</w:t>
            </w:r>
          </w:p>
        </w:tc>
      </w:tr>
      <w:tr w:rsidR="005C5BED" w:rsidRPr="001912A6" w14:paraId="0ECCD6A8" w14:textId="255AD73D" w:rsidTr="007B6466">
        <w:trPr>
          <w:cantSplit/>
          <w:trHeight w:val="241"/>
        </w:trPr>
        <w:tc>
          <w:tcPr>
            <w:tcW w:w="2772" w:type="dxa"/>
          </w:tcPr>
          <w:p w14:paraId="6D8D9697" w14:textId="7FB9FBF5" w:rsidR="005C5BED" w:rsidRPr="001912A6" w:rsidRDefault="005C5BED" w:rsidP="005C5BED">
            <w:pPr>
              <w:rPr>
                <w:rFonts w:cs="Times New Roman"/>
                <w:sz w:val="22"/>
                <w:szCs w:val="22"/>
              </w:rPr>
            </w:pPr>
          </w:p>
        </w:tc>
        <w:tc>
          <w:tcPr>
            <w:tcW w:w="1076" w:type="dxa"/>
            <w:tcBorders>
              <w:top w:val="single" w:sz="4" w:space="0" w:color="auto"/>
            </w:tcBorders>
            <w:vAlign w:val="bottom"/>
          </w:tcPr>
          <w:p w14:paraId="36735856" w14:textId="77777777" w:rsidR="005C5BED" w:rsidRPr="001912A6" w:rsidRDefault="005C5BED" w:rsidP="005C5BED">
            <w:pPr>
              <w:pStyle w:val="acctfourfigures"/>
              <w:tabs>
                <w:tab w:val="clear" w:pos="765"/>
                <w:tab w:val="decimal" w:pos="840"/>
              </w:tabs>
              <w:spacing w:line="240" w:lineRule="auto"/>
              <w:rPr>
                <w:rFonts w:cs="Times New Roman"/>
                <w:szCs w:val="22"/>
              </w:rPr>
            </w:pPr>
          </w:p>
        </w:tc>
        <w:tc>
          <w:tcPr>
            <w:tcW w:w="195" w:type="dxa"/>
            <w:vAlign w:val="bottom"/>
          </w:tcPr>
          <w:p w14:paraId="0210A61A" w14:textId="77777777" w:rsidR="005C5BED" w:rsidRPr="001912A6" w:rsidRDefault="005C5BED" w:rsidP="005C5BED">
            <w:pPr>
              <w:pStyle w:val="acctfourfigures"/>
              <w:tabs>
                <w:tab w:val="clear" w:pos="765"/>
                <w:tab w:val="decimal" w:pos="840"/>
              </w:tabs>
              <w:spacing w:line="240" w:lineRule="auto"/>
              <w:rPr>
                <w:rFonts w:cs="Times New Roman"/>
                <w:szCs w:val="22"/>
              </w:rPr>
            </w:pPr>
          </w:p>
        </w:tc>
        <w:tc>
          <w:tcPr>
            <w:tcW w:w="1078" w:type="dxa"/>
            <w:tcBorders>
              <w:top w:val="single" w:sz="4" w:space="0" w:color="auto"/>
            </w:tcBorders>
            <w:vAlign w:val="bottom"/>
          </w:tcPr>
          <w:p w14:paraId="53C0D22A" w14:textId="77777777" w:rsidR="005C5BED" w:rsidRPr="001912A6" w:rsidRDefault="005C5BED" w:rsidP="005C5BED">
            <w:pPr>
              <w:pStyle w:val="acctfourfigures"/>
              <w:tabs>
                <w:tab w:val="clear" w:pos="765"/>
                <w:tab w:val="decimal" w:pos="840"/>
              </w:tabs>
              <w:spacing w:line="240" w:lineRule="auto"/>
              <w:rPr>
                <w:rFonts w:cs="Times New Roman"/>
                <w:szCs w:val="22"/>
              </w:rPr>
            </w:pPr>
          </w:p>
        </w:tc>
        <w:tc>
          <w:tcPr>
            <w:tcW w:w="195" w:type="dxa"/>
            <w:vAlign w:val="bottom"/>
          </w:tcPr>
          <w:p w14:paraId="274B813C" w14:textId="77777777" w:rsidR="005C5BED" w:rsidRPr="001912A6" w:rsidRDefault="005C5BED" w:rsidP="005C5BED">
            <w:pPr>
              <w:pStyle w:val="acctfourfigures"/>
              <w:tabs>
                <w:tab w:val="clear" w:pos="765"/>
                <w:tab w:val="decimal" w:pos="840"/>
              </w:tabs>
              <w:spacing w:line="240" w:lineRule="auto"/>
              <w:rPr>
                <w:rFonts w:cs="Times New Roman"/>
                <w:szCs w:val="22"/>
              </w:rPr>
            </w:pPr>
          </w:p>
        </w:tc>
        <w:tc>
          <w:tcPr>
            <w:tcW w:w="1076" w:type="dxa"/>
            <w:tcBorders>
              <w:top w:val="single" w:sz="4" w:space="0" w:color="auto"/>
            </w:tcBorders>
            <w:vAlign w:val="bottom"/>
          </w:tcPr>
          <w:p w14:paraId="16A99B76" w14:textId="77777777" w:rsidR="005C5BED" w:rsidRPr="001912A6" w:rsidRDefault="005C5BED" w:rsidP="005C5BED">
            <w:pPr>
              <w:pStyle w:val="acctfourfigures"/>
              <w:tabs>
                <w:tab w:val="clear" w:pos="765"/>
                <w:tab w:val="decimal" w:pos="840"/>
              </w:tabs>
              <w:spacing w:line="240" w:lineRule="auto"/>
              <w:rPr>
                <w:rFonts w:cs="Times New Roman"/>
                <w:szCs w:val="22"/>
              </w:rPr>
            </w:pPr>
          </w:p>
        </w:tc>
        <w:tc>
          <w:tcPr>
            <w:tcW w:w="195" w:type="dxa"/>
            <w:vAlign w:val="bottom"/>
          </w:tcPr>
          <w:p w14:paraId="03BDCE58" w14:textId="77777777" w:rsidR="005C5BED" w:rsidRPr="001912A6" w:rsidRDefault="005C5BED" w:rsidP="005C5BED">
            <w:pPr>
              <w:pStyle w:val="acctfourfigures"/>
              <w:tabs>
                <w:tab w:val="clear" w:pos="765"/>
                <w:tab w:val="decimal" w:pos="840"/>
              </w:tabs>
              <w:spacing w:line="240" w:lineRule="auto"/>
              <w:rPr>
                <w:rFonts w:cs="Times New Roman"/>
                <w:szCs w:val="22"/>
              </w:rPr>
            </w:pPr>
          </w:p>
        </w:tc>
        <w:tc>
          <w:tcPr>
            <w:tcW w:w="1077" w:type="dxa"/>
            <w:tcBorders>
              <w:top w:val="single" w:sz="4" w:space="0" w:color="auto"/>
            </w:tcBorders>
            <w:vAlign w:val="bottom"/>
          </w:tcPr>
          <w:p w14:paraId="23A1BC98" w14:textId="77777777" w:rsidR="005C5BED" w:rsidRPr="001912A6" w:rsidRDefault="005C5BED" w:rsidP="005C5BED">
            <w:pPr>
              <w:pStyle w:val="acctfourfigures"/>
              <w:tabs>
                <w:tab w:val="clear" w:pos="765"/>
                <w:tab w:val="decimal" w:pos="840"/>
              </w:tabs>
              <w:spacing w:line="240" w:lineRule="auto"/>
              <w:rPr>
                <w:rFonts w:cs="Times New Roman"/>
                <w:bCs/>
                <w:szCs w:val="22"/>
              </w:rPr>
            </w:pPr>
          </w:p>
        </w:tc>
        <w:tc>
          <w:tcPr>
            <w:tcW w:w="178" w:type="dxa"/>
          </w:tcPr>
          <w:p w14:paraId="68B64FDF" w14:textId="77777777" w:rsidR="005C5BED" w:rsidRPr="001912A6" w:rsidRDefault="005C5BED" w:rsidP="005C5BED">
            <w:pPr>
              <w:pStyle w:val="acctfourfigures"/>
              <w:tabs>
                <w:tab w:val="clear" w:pos="765"/>
                <w:tab w:val="decimal" w:pos="840"/>
              </w:tabs>
              <w:spacing w:line="240" w:lineRule="auto"/>
              <w:rPr>
                <w:rFonts w:cs="Times New Roman"/>
                <w:bCs/>
                <w:szCs w:val="22"/>
              </w:rPr>
            </w:pPr>
          </w:p>
        </w:tc>
        <w:tc>
          <w:tcPr>
            <w:tcW w:w="1068" w:type="dxa"/>
            <w:tcBorders>
              <w:top w:val="single" w:sz="4" w:space="0" w:color="auto"/>
            </w:tcBorders>
          </w:tcPr>
          <w:p w14:paraId="44AEAB7B" w14:textId="77777777" w:rsidR="005C5BED" w:rsidRPr="001912A6" w:rsidRDefault="005C5BED" w:rsidP="005C5BED">
            <w:pPr>
              <w:pStyle w:val="acctfourfigures"/>
              <w:tabs>
                <w:tab w:val="clear" w:pos="765"/>
                <w:tab w:val="decimal" w:pos="840"/>
              </w:tabs>
              <w:spacing w:line="240" w:lineRule="auto"/>
              <w:rPr>
                <w:rFonts w:cs="Times New Roman"/>
                <w:bCs/>
                <w:szCs w:val="22"/>
              </w:rPr>
            </w:pPr>
          </w:p>
        </w:tc>
        <w:tc>
          <w:tcPr>
            <w:tcW w:w="180" w:type="dxa"/>
          </w:tcPr>
          <w:p w14:paraId="42161E99" w14:textId="77777777" w:rsidR="005C5BED" w:rsidRPr="001912A6" w:rsidRDefault="005C5BED" w:rsidP="005C5BED">
            <w:pPr>
              <w:pStyle w:val="acctfourfigures"/>
              <w:tabs>
                <w:tab w:val="clear" w:pos="765"/>
                <w:tab w:val="decimal" w:pos="840"/>
              </w:tabs>
              <w:spacing w:line="240" w:lineRule="auto"/>
              <w:rPr>
                <w:rFonts w:cs="Times New Roman"/>
                <w:bCs/>
                <w:szCs w:val="22"/>
              </w:rPr>
            </w:pPr>
          </w:p>
        </w:tc>
        <w:tc>
          <w:tcPr>
            <w:tcW w:w="1080" w:type="dxa"/>
            <w:tcBorders>
              <w:top w:val="single" w:sz="4" w:space="0" w:color="auto"/>
            </w:tcBorders>
          </w:tcPr>
          <w:p w14:paraId="100B18C4" w14:textId="4002AF91" w:rsidR="005C5BED" w:rsidRPr="001912A6" w:rsidRDefault="005C5BED" w:rsidP="005C5BED">
            <w:pPr>
              <w:pStyle w:val="acctfourfigures"/>
              <w:tabs>
                <w:tab w:val="clear" w:pos="765"/>
                <w:tab w:val="decimal" w:pos="840"/>
              </w:tabs>
              <w:spacing w:line="240" w:lineRule="auto"/>
              <w:rPr>
                <w:rFonts w:cs="Times New Roman"/>
                <w:bCs/>
                <w:szCs w:val="22"/>
              </w:rPr>
            </w:pPr>
          </w:p>
        </w:tc>
      </w:tr>
      <w:tr w:rsidR="005C5BED" w:rsidRPr="001912A6" w14:paraId="798C15DE" w14:textId="14A2A5E5" w:rsidTr="00A2712B">
        <w:trPr>
          <w:cantSplit/>
          <w:trHeight w:val="243"/>
        </w:trPr>
        <w:tc>
          <w:tcPr>
            <w:tcW w:w="2772" w:type="dxa"/>
            <w:vAlign w:val="bottom"/>
          </w:tcPr>
          <w:p w14:paraId="33D8F436" w14:textId="7272E887" w:rsidR="005C5BED" w:rsidRPr="001912A6" w:rsidRDefault="00AA2674" w:rsidP="005C5BED">
            <w:pPr>
              <w:rPr>
                <w:rFonts w:cs="Times New Roman"/>
                <w:b/>
                <w:bCs/>
                <w:sz w:val="22"/>
                <w:szCs w:val="22"/>
              </w:rPr>
            </w:pPr>
            <w:r w:rsidRPr="001912A6">
              <w:rPr>
                <w:rFonts w:cs="Times New Roman"/>
                <w:b/>
                <w:bCs/>
                <w:sz w:val="22"/>
                <w:szCs w:val="22"/>
              </w:rPr>
              <w:t>Net book value</w:t>
            </w:r>
          </w:p>
        </w:tc>
        <w:tc>
          <w:tcPr>
            <w:tcW w:w="1076" w:type="dxa"/>
            <w:tcBorders>
              <w:bottom w:val="double" w:sz="4" w:space="0" w:color="auto"/>
            </w:tcBorders>
            <w:vAlign w:val="bottom"/>
          </w:tcPr>
          <w:p w14:paraId="777203E9" w14:textId="1AA42DF8" w:rsidR="005C5BED" w:rsidRPr="001912A6" w:rsidRDefault="005C5BED" w:rsidP="005C5BED">
            <w:pPr>
              <w:pStyle w:val="acctfourfigures"/>
              <w:tabs>
                <w:tab w:val="clear" w:pos="765"/>
                <w:tab w:val="decimal" w:pos="840"/>
              </w:tabs>
              <w:spacing w:line="240" w:lineRule="auto"/>
              <w:rPr>
                <w:rFonts w:cs="Times New Roman"/>
                <w:b/>
                <w:bCs/>
                <w:szCs w:val="22"/>
              </w:rPr>
            </w:pPr>
            <w:r w:rsidRPr="001912A6">
              <w:rPr>
                <w:rFonts w:cs="Times New Roman"/>
                <w:b/>
                <w:bCs/>
                <w:szCs w:val="22"/>
              </w:rPr>
              <w:t>58,006</w:t>
            </w:r>
          </w:p>
        </w:tc>
        <w:tc>
          <w:tcPr>
            <w:tcW w:w="195" w:type="dxa"/>
            <w:vAlign w:val="bottom"/>
          </w:tcPr>
          <w:p w14:paraId="6C0CFB2D" w14:textId="77777777" w:rsidR="005C5BED" w:rsidRPr="001912A6" w:rsidRDefault="005C5BED" w:rsidP="005C5BED">
            <w:pPr>
              <w:pStyle w:val="acctfourfigures"/>
              <w:tabs>
                <w:tab w:val="clear" w:pos="765"/>
                <w:tab w:val="decimal" w:pos="840"/>
              </w:tabs>
              <w:spacing w:line="240" w:lineRule="auto"/>
              <w:rPr>
                <w:rFonts w:cs="Times New Roman"/>
                <w:b/>
                <w:bCs/>
                <w:szCs w:val="22"/>
              </w:rPr>
            </w:pPr>
          </w:p>
        </w:tc>
        <w:tc>
          <w:tcPr>
            <w:tcW w:w="1078" w:type="dxa"/>
            <w:tcBorders>
              <w:bottom w:val="double" w:sz="4" w:space="0" w:color="auto"/>
            </w:tcBorders>
            <w:vAlign w:val="bottom"/>
          </w:tcPr>
          <w:p w14:paraId="490CDF2A" w14:textId="625BBE96" w:rsidR="005C5BED" w:rsidRPr="001912A6" w:rsidRDefault="005C5BED" w:rsidP="005C5BED">
            <w:pPr>
              <w:pStyle w:val="acctfourfigures"/>
              <w:tabs>
                <w:tab w:val="clear" w:pos="765"/>
                <w:tab w:val="decimal" w:pos="840"/>
              </w:tabs>
              <w:spacing w:line="240" w:lineRule="auto"/>
              <w:rPr>
                <w:rFonts w:cs="Times New Roman"/>
                <w:b/>
                <w:bCs/>
                <w:szCs w:val="22"/>
              </w:rPr>
            </w:pPr>
            <w:r w:rsidRPr="001912A6">
              <w:rPr>
                <w:rFonts w:cs="Times New Roman"/>
                <w:b/>
                <w:bCs/>
                <w:szCs w:val="22"/>
              </w:rPr>
              <w:t>58,006</w:t>
            </w:r>
          </w:p>
        </w:tc>
        <w:tc>
          <w:tcPr>
            <w:tcW w:w="195" w:type="dxa"/>
            <w:vAlign w:val="bottom"/>
          </w:tcPr>
          <w:p w14:paraId="0DDA24CE" w14:textId="77777777" w:rsidR="005C5BED" w:rsidRPr="001912A6" w:rsidRDefault="005C5BED" w:rsidP="005C5BED">
            <w:pPr>
              <w:pStyle w:val="acctfourfigures"/>
              <w:tabs>
                <w:tab w:val="clear" w:pos="765"/>
                <w:tab w:val="decimal" w:pos="840"/>
              </w:tabs>
              <w:spacing w:line="240" w:lineRule="auto"/>
              <w:rPr>
                <w:rFonts w:cs="Times New Roman"/>
                <w:b/>
                <w:bCs/>
                <w:szCs w:val="22"/>
              </w:rPr>
            </w:pPr>
          </w:p>
        </w:tc>
        <w:tc>
          <w:tcPr>
            <w:tcW w:w="1076" w:type="dxa"/>
            <w:tcBorders>
              <w:bottom w:val="double" w:sz="4" w:space="0" w:color="auto"/>
            </w:tcBorders>
            <w:vAlign w:val="bottom"/>
          </w:tcPr>
          <w:p w14:paraId="04C29E73" w14:textId="7A3154DC" w:rsidR="005C5BED" w:rsidRPr="001912A6" w:rsidRDefault="00223046" w:rsidP="005C5BED">
            <w:pPr>
              <w:pStyle w:val="acctfourfigures"/>
              <w:tabs>
                <w:tab w:val="clear" w:pos="765"/>
                <w:tab w:val="decimal" w:pos="840"/>
              </w:tabs>
              <w:spacing w:line="240" w:lineRule="auto"/>
              <w:rPr>
                <w:rFonts w:cs="Times New Roman"/>
                <w:b/>
                <w:bCs/>
                <w:szCs w:val="22"/>
              </w:rPr>
            </w:pPr>
            <w:r w:rsidRPr="001912A6">
              <w:rPr>
                <w:rFonts w:cs="Times New Roman"/>
                <w:b/>
                <w:bCs/>
                <w:szCs w:val="22"/>
              </w:rPr>
              <w:t>477</w:t>
            </w:r>
          </w:p>
        </w:tc>
        <w:tc>
          <w:tcPr>
            <w:tcW w:w="195" w:type="dxa"/>
            <w:vAlign w:val="bottom"/>
          </w:tcPr>
          <w:p w14:paraId="39454A50" w14:textId="77777777" w:rsidR="005C5BED" w:rsidRPr="001912A6" w:rsidRDefault="005C5BED" w:rsidP="005C5BED">
            <w:pPr>
              <w:pStyle w:val="acctfourfigures"/>
              <w:tabs>
                <w:tab w:val="clear" w:pos="765"/>
                <w:tab w:val="decimal" w:pos="840"/>
              </w:tabs>
              <w:spacing w:line="240" w:lineRule="auto"/>
              <w:rPr>
                <w:rFonts w:cs="Times New Roman"/>
                <w:b/>
                <w:bCs/>
                <w:szCs w:val="22"/>
              </w:rPr>
            </w:pPr>
          </w:p>
        </w:tc>
        <w:tc>
          <w:tcPr>
            <w:tcW w:w="1077" w:type="dxa"/>
            <w:tcBorders>
              <w:bottom w:val="double" w:sz="4" w:space="0" w:color="auto"/>
            </w:tcBorders>
            <w:vAlign w:val="bottom"/>
          </w:tcPr>
          <w:p w14:paraId="3240C32B" w14:textId="44A20FD6" w:rsidR="005C5BED" w:rsidRPr="001912A6" w:rsidRDefault="00223046" w:rsidP="005C5BED">
            <w:pPr>
              <w:pStyle w:val="acctfourfigures"/>
              <w:tabs>
                <w:tab w:val="clear" w:pos="765"/>
                <w:tab w:val="decimal" w:pos="840"/>
              </w:tabs>
              <w:spacing w:line="240" w:lineRule="auto"/>
              <w:rPr>
                <w:rFonts w:cs="Times New Roman"/>
                <w:b/>
                <w:bCs/>
                <w:szCs w:val="22"/>
              </w:rPr>
            </w:pPr>
            <w:r w:rsidRPr="001912A6">
              <w:rPr>
                <w:rFonts w:cs="Times New Roman"/>
                <w:b/>
                <w:bCs/>
                <w:szCs w:val="22"/>
              </w:rPr>
              <w:t>550</w:t>
            </w:r>
          </w:p>
        </w:tc>
        <w:tc>
          <w:tcPr>
            <w:tcW w:w="178" w:type="dxa"/>
          </w:tcPr>
          <w:p w14:paraId="4C63ABD1" w14:textId="77777777" w:rsidR="005C5BED" w:rsidRPr="001912A6" w:rsidRDefault="005C5BED" w:rsidP="005C5BED">
            <w:pPr>
              <w:pStyle w:val="acctfourfigures"/>
              <w:tabs>
                <w:tab w:val="clear" w:pos="765"/>
                <w:tab w:val="decimal" w:pos="840"/>
              </w:tabs>
              <w:spacing w:line="240" w:lineRule="auto"/>
              <w:rPr>
                <w:rFonts w:cs="Times New Roman"/>
                <w:b/>
                <w:bCs/>
                <w:szCs w:val="22"/>
              </w:rPr>
            </w:pPr>
          </w:p>
        </w:tc>
        <w:tc>
          <w:tcPr>
            <w:tcW w:w="1068" w:type="dxa"/>
            <w:tcBorders>
              <w:bottom w:val="double" w:sz="4" w:space="0" w:color="auto"/>
            </w:tcBorders>
          </w:tcPr>
          <w:p w14:paraId="367D828C" w14:textId="16EC5930" w:rsidR="005C5BED" w:rsidRPr="001912A6" w:rsidRDefault="00223046" w:rsidP="005C5BED">
            <w:pPr>
              <w:pStyle w:val="acctfourfigures"/>
              <w:tabs>
                <w:tab w:val="clear" w:pos="765"/>
                <w:tab w:val="decimal" w:pos="840"/>
              </w:tabs>
              <w:spacing w:line="240" w:lineRule="auto"/>
              <w:rPr>
                <w:rFonts w:cs="Times New Roman"/>
                <w:b/>
                <w:bCs/>
                <w:szCs w:val="22"/>
              </w:rPr>
            </w:pPr>
            <w:r w:rsidRPr="001912A6">
              <w:rPr>
                <w:rFonts w:cs="Times New Roman"/>
                <w:b/>
                <w:bCs/>
                <w:szCs w:val="22"/>
              </w:rPr>
              <w:t>58,483</w:t>
            </w:r>
          </w:p>
        </w:tc>
        <w:tc>
          <w:tcPr>
            <w:tcW w:w="180" w:type="dxa"/>
          </w:tcPr>
          <w:p w14:paraId="7C0C908D" w14:textId="77777777" w:rsidR="005C5BED" w:rsidRPr="001912A6" w:rsidRDefault="005C5BED" w:rsidP="005C5BED">
            <w:pPr>
              <w:pStyle w:val="acctfourfigures"/>
              <w:tabs>
                <w:tab w:val="clear" w:pos="765"/>
                <w:tab w:val="decimal" w:pos="840"/>
              </w:tabs>
              <w:spacing w:line="240" w:lineRule="auto"/>
              <w:rPr>
                <w:rFonts w:cs="Times New Roman"/>
                <w:b/>
                <w:bCs/>
                <w:szCs w:val="22"/>
              </w:rPr>
            </w:pPr>
          </w:p>
        </w:tc>
        <w:tc>
          <w:tcPr>
            <w:tcW w:w="1080" w:type="dxa"/>
            <w:tcBorders>
              <w:bottom w:val="double" w:sz="4" w:space="0" w:color="auto"/>
            </w:tcBorders>
          </w:tcPr>
          <w:p w14:paraId="028C5340" w14:textId="125535E1" w:rsidR="005C5BED" w:rsidRPr="001912A6" w:rsidRDefault="00223046" w:rsidP="005C5BED">
            <w:pPr>
              <w:pStyle w:val="acctfourfigures"/>
              <w:tabs>
                <w:tab w:val="clear" w:pos="765"/>
                <w:tab w:val="decimal" w:pos="840"/>
              </w:tabs>
              <w:spacing w:line="240" w:lineRule="auto"/>
              <w:rPr>
                <w:rFonts w:cs="Times New Roman"/>
                <w:b/>
                <w:bCs/>
                <w:szCs w:val="22"/>
              </w:rPr>
            </w:pPr>
            <w:r w:rsidRPr="001912A6">
              <w:rPr>
                <w:rFonts w:cs="Times New Roman"/>
                <w:b/>
                <w:bCs/>
                <w:szCs w:val="22"/>
              </w:rPr>
              <w:t>58,556</w:t>
            </w:r>
          </w:p>
        </w:tc>
      </w:tr>
    </w:tbl>
    <w:p w14:paraId="5382DD7E" w14:textId="530753F7" w:rsidR="00111AD8" w:rsidRDefault="00111AD8" w:rsidP="00AA568C">
      <w:pPr>
        <w:tabs>
          <w:tab w:val="right" w:pos="7280"/>
          <w:tab w:val="right" w:pos="8760"/>
        </w:tabs>
        <w:spacing w:line="240" w:lineRule="atLeast"/>
        <w:ind w:left="547"/>
        <w:jc w:val="both"/>
        <w:rPr>
          <w:rFonts w:cstheme="minorBidi"/>
          <w:sz w:val="22"/>
          <w:szCs w:val="22"/>
        </w:rPr>
      </w:pPr>
    </w:p>
    <w:tbl>
      <w:tblPr>
        <w:tblW w:w="10170" w:type="dxa"/>
        <w:tblLayout w:type="fixed"/>
        <w:tblCellMar>
          <w:left w:w="79" w:type="dxa"/>
          <w:right w:w="79" w:type="dxa"/>
        </w:tblCellMar>
        <w:tblLook w:val="0000" w:firstRow="0" w:lastRow="0" w:firstColumn="0" w:lastColumn="0" w:noHBand="0" w:noVBand="0"/>
      </w:tblPr>
      <w:tblGrid>
        <w:gridCol w:w="2772"/>
        <w:gridCol w:w="1076"/>
        <w:gridCol w:w="195"/>
        <w:gridCol w:w="1078"/>
        <w:gridCol w:w="195"/>
        <w:gridCol w:w="1076"/>
        <w:gridCol w:w="195"/>
        <w:gridCol w:w="1077"/>
        <w:gridCol w:w="178"/>
        <w:gridCol w:w="1068"/>
        <w:gridCol w:w="180"/>
        <w:gridCol w:w="1080"/>
      </w:tblGrid>
      <w:tr w:rsidR="00BC1F1F" w:rsidRPr="001912A6" w14:paraId="0AF4BEA8" w14:textId="77777777" w:rsidTr="00E26231">
        <w:trPr>
          <w:cantSplit/>
          <w:trHeight w:val="270"/>
          <w:tblHeader/>
        </w:trPr>
        <w:tc>
          <w:tcPr>
            <w:tcW w:w="2772" w:type="dxa"/>
          </w:tcPr>
          <w:p w14:paraId="6E09EC81" w14:textId="77777777" w:rsidR="00BC1F1F" w:rsidRPr="001912A6" w:rsidRDefault="00BC1F1F" w:rsidP="00E26231">
            <w:pPr>
              <w:rPr>
                <w:rFonts w:cs="Times New Roman"/>
                <w:b/>
                <w:bCs/>
                <w:color w:val="0000FF"/>
                <w:sz w:val="22"/>
                <w:szCs w:val="22"/>
              </w:rPr>
            </w:pPr>
          </w:p>
        </w:tc>
        <w:tc>
          <w:tcPr>
            <w:tcW w:w="7398" w:type="dxa"/>
            <w:gridSpan w:val="11"/>
          </w:tcPr>
          <w:p w14:paraId="0DC2F319" w14:textId="2C368261" w:rsidR="00BC1F1F" w:rsidRPr="001912A6" w:rsidRDefault="00BC1F1F" w:rsidP="00E26231">
            <w:pPr>
              <w:pStyle w:val="acctmergecolhdg"/>
              <w:spacing w:line="240" w:lineRule="auto"/>
              <w:ind w:left="-79" w:right="-79"/>
              <w:rPr>
                <w:szCs w:val="22"/>
              </w:rPr>
            </w:pPr>
            <w:r w:rsidRPr="001912A6">
              <w:rPr>
                <w:szCs w:val="22"/>
              </w:rPr>
              <w:t>Separate financial statements</w:t>
            </w:r>
          </w:p>
        </w:tc>
      </w:tr>
      <w:tr w:rsidR="00BC1F1F" w:rsidRPr="001912A6" w14:paraId="63F075E8" w14:textId="77777777" w:rsidTr="00E26231">
        <w:trPr>
          <w:cantSplit/>
          <w:trHeight w:val="270"/>
          <w:tblHeader/>
        </w:trPr>
        <w:tc>
          <w:tcPr>
            <w:tcW w:w="2772" w:type="dxa"/>
          </w:tcPr>
          <w:p w14:paraId="6A42EBD3" w14:textId="77777777" w:rsidR="00BC1F1F" w:rsidRPr="001912A6" w:rsidRDefault="00BC1F1F" w:rsidP="00E26231">
            <w:pPr>
              <w:rPr>
                <w:rFonts w:cs="Times New Roman"/>
                <w:b/>
                <w:bCs/>
                <w:color w:val="0000FF"/>
                <w:sz w:val="22"/>
                <w:szCs w:val="22"/>
              </w:rPr>
            </w:pPr>
          </w:p>
        </w:tc>
        <w:tc>
          <w:tcPr>
            <w:tcW w:w="2349" w:type="dxa"/>
            <w:gridSpan w:val="3"/>
          </w:tcPr>
          <w:p w14:paraId="245DF1B8" w14:textId="77777777" w:rsidR="00BC1F1F" w:rsidRPr="001912A6" w:rsidRDefault="00BC1F1F" w:rsidP="00E26231">
            <w:pPr>
              <w:pStyle w:val="acctmergecolhdg"/>
              <w:spacing w:line="240" w:lineRule="auto"/>
              <w:ind w:left="-79" w:right="-79"/>
              <w:rPr>
                <w:b w:val="0"/>
                <w:bCs/>
                <w:szCs w:val="22"/>
              </w:rPr>
            </w:pPr>
            <w:r w:rsidRPr="001912A6">
              <w:rPr>
                <w:b w:val="0"/>
                <w:bCs/>
                <w:szCs w:val="22"/>
              </w:rPr>
              <w:t>Land</w:t>
            </w:r>
          </w:p>
        </w:tc>
        <w:tc>
          <w:tcPr>
            <w:tcW w:w="195" w:type="dxa"/>
          </w:tcPr>
          <w:p w14:paraId="430EE12E" w14:textId="77777777" w:rsidR="00BC1F1F" w:rsidRPr="001912A6" w:rsidRDefault="00BC1F1F" w:rsidP="00E26231">
            <w:pPr>
              <w:pStyle w:val="acctmergecolhdg"/>
              <w:spacing w:line="240" w:lineRule="auto"/>
              <w:rPr>
                <w:b w:val="0"/>
                <w:bCs/>
                <w:szCs w:val="22"/>
              </w:rPr>
            </w:pPr>
          </w:p>
        </w:tc>
        <w:tc>
          <w:tcPr>
            <w:tcW w:w="2348" w:type="dxa"/>
            <w:gridSpan w:val="3"/>
          </w:tcPr>
          <w:p w14:paraId="2CE18A89" w14:textId="77777777" w:rsidR="00BC1F1F" w:rsidRPr="001912A6" w:rsidRDefault="00BC1F1F" w:rsidP="00E26231">
            <w:pPr>
              <w:pStyle w:val="acctmergecolhdg"/>
              <w:spacing w:line="240" w:lineRule="auto"/>
              <w:ind w:left="-79" w:right="-79"/>
              <w:rPr>
                <w:b w:val="0"/>
                <w:bCs/>
                <w:szCs w:val="22"/>
              </w:rPr>
            </w:pPr>
            <w:r w:rsidRPr="001912A6">
              <w:rPr>
                <w:b w:val="0"/>
                <w:bCs/>
                <w:szCs w:val="22"/>
              </w:rPr>
              <w:t>Buildings</w:t>
            </w:r>
          </w:p>
        </w:tc>
        <w:tc>
          <w:tcPr>
            <w:tcW w:w="178" w:type="dxa"/>
          </w:tcPr>
          <w:p w14:paraId="638C8807" w14:textId="77777777" w:rsidR="00BC1F1F" w:rsidRPr="001912A6" w:rsidRDefault="00BC1F1F" w:rsidP="00E26231">
            <w:pPr>
              <w:pStyle w:val="acctmergecolhdg"/>
              <w:spacing w:line="240" w:lineRule="auto"/>
              <w:ind w:left="-79" w:right="-79"/>
              <w:rPr>
                <w:b w:val="0"/>
                <w:bCs/>
                <w:szCs w:val="22"/>
              </w:rPr>
            </w:pPr>
          </w:p>
        </w:tc>
        <w:tc>
          <w:tcPr>
            <w:tcW w:w="2328" w:type="dxa"/>
            <w:gridSpan w:val="3"/>
          </w:tcPr>
          <w:p w14:paraId="214B61B7" w14:textId="77777777" w:rsidR="00BC1F1F" w:rsidRPr="001912A6" w:rsidRDefault="00BC1F1F" w:rsidP="00E26231">
            <w:pPr>
              <w:pStyle w:val="acctmergecolhdg"/>
              <w:spacing w:line="240" w:lineRule="auto"/>
              <w:ind w:left="-79" w:right="-79"/>
              <w:rPr>
                <w:b w:val="0"/>
                <w:bCs/>
                <w:szCs w:val="22"/>
              </w:rPr>
            </w:pPr>
            <w:r w:rsidRPr="001912A6">
              <w:rPr>
                <w:b w:val="0"/>
                <w:bCs/>
                <w:szCs w:val="22"/>
              </w:rPr>
              <w:t>Total</w:t>
            </w:r>
          </w:p>
        </w:tc>
      </w:tr>
      <w:tr w:rsidR="00BC1F1F" w:rsidRPr="001912A6" w14:paraId="30246CD0" w14:textId="77777777" w:rsidTr="00E26231">
        <w:trPr>
          <w:cantSplit/>
          <w:trHeight w:val="241"/>
          <w:tblHeader/>
        </w:trPr>
        <w:tc>
          <w:tcPr>
            <w:tcW w:w="2772" w:type="dxa"/>
          </w:tcPr>
          <w:p w14:paraId="1AE8299D" w14:textId="77777777" w:rsidR="00BC1F1F" w:rsidRPr="001912A6" w:rsidRDefault="00BC1F1F" w:rsidP="00E26231">
            <w:pPr>
              <w:pStyle w:val="acctfourfigures"/>
              <w:spacing w:line="240" w:lineRule="auto"/>
              <w:rPr>
                <w:rFonts w:cs="Times New Roman"/>
                <w:b/>
                <w:bCs/>
                <w:i/>
                <w:iCs/>
                <w:szCs w:val="22"/>
              </w:rPr>
            </w:pPr>
          </w:p>
        </w:tc>
        <w:tc>
          <w:tcPr>
            <w:tcW w:w="1076" w:type="dxa"/>
          </w:tcPr>
          <w:p w14:paraId="579127D4" w14:textId="77777777" w:rsidR="00BC1F1F" w:rsidRPr="001912A6" w:rsidRDefault="00BC1F1F" w:rsidP="00E26231">
            <w:pPr>
              <w:pStyle w:val="acctmergecolhdg"/>
              <w:spacing w:line="240" w:lineRule="auto"/>
              <w:rPr>
                <w:b w:val="0"/>
                <w:bCs/>
                <w:szCs w:val="22"/>
              </w:rPr>
            </w:pPr>
            <w:r w:rsidRPr="001912A6">
              <w:rPr>
                <w:b w:val="0"/>
                <w:bCs/>
                <w:szCs w:val="22"/>
              </w:rPr>
              <w:t>2020</w:t>
            </w:r>
          </w:p>
        </w:tc>
        <w:tc>
          <w:tcPr>
            <w:tcW w:w="195" w:type="dxa"/>
          </w:tcPr>
          <w:p w14:paraId="76B1C7E7" w14:textId="77777777" w:rsidR="00BC1F1F" w:rsidRPr="001912A6" w:rsidRDefault="00BC1F1F" w:rsidP="00E26231">
            <w:pPr>
              <w:pStyle w:val="acctmergecolhdg"/>
              <w:spacing w:line="240" w:lineRule="auto"/>
              <w:rPr>
                <w:b w:val="0"/>
                <w:bCs/>
                <w:szCs w:val="22"/>
              </w:rPr>
            </w:pPr>
          </w:p>
        </w:tc>
        <w:tc>
          <w:tcPr>
            <w:tcW w:w="1078" w:type="dxa"/>
          </w:tcPr>
          <w:p w14:paraId="1D4EEB98" w14:textId="77777777" w:rsidR="00BC1F1F" w:rsidRPr="001912A6" w:rsidRDefault="00BC1F1F" w:rsidP="00E26231">
            <w:pPr>
              <w:pStyle w:val="acctmergecolhdg"/>
              <w:spacing w:line="240" w:lineRule="auto"/>
              <w:rPr>
                <w:b w:val="0"/>
                <w:bCs/>
                <w:szCs w:val="22"/>
              </w:rPr>
            </w:pPr>
            <w:r w:rsidRPr="001912A6">
              <w:rPr>
                <w:b w:val="0"/>
                <w:bCs/>
                <w:szCs w:val="22"/>
              </w:rPr>
              <w:t>2019</w:t>
            </w:r>
          </w:p>
        </w:tc>
        <w:tc>
          <w:tcPr>
            <w:tcW w:w="195" w:type="dxa"/>
          </w:tcPr>
          <w:p w14:paraId="77B0F7AA" w14:textId="77777777" w:rsidR="00BC1F1F" w:rsidRPr="001912A6" w:rsidRDefault="00BC1F1F" w:rsidP="00E26231">
            <w:pPr>
              <w:pStyle w:val="acctmergecolhdg"/>
              <w:spacing w:line="240" w:lineRule="auto"/>
              <w:rPr>
                <w:b w:val="0"/>
                <w:bCs/>
                <w:szCs w:val="22"/>
              </w:rPr>
            </w:pPr>
          </w:p>
        </w:tc>
        <w:tc>
          <w:tcPr>
            <w:tcW w:w="1076" w:type="dxa"/>
          </w:tcPr>
          <w:p w14:paraId="5B1A1F9B" w14:textId="77777777" w:rsidR="00BC1F1F" w:rsidRPr="001912A6" w:rsidRDefault="00BC1F1F" w:rsidP="00E26231">
            <w:pPr>
              <w:pStyle w:val="acctmergecolhdg"/>
              <w:spacing w:line="240" w:lineRule="auto"/>
              <w:rPr>
                <w:b w:val="0"/>
                <w:bCs/>
                <w:szCs w:val="22"/>
              </w:rPr>
            </w:pPr>
            <w:r w:rsidRPr="001912A6">
              <w:rPr>
                <w:b w:val="0"/>
                <w:bCs/>
                <w:szCs w:val="22"/>
              </w:rPr>
              <w:t>2020</w:t>
            </w:r>
          </w:p>
        </w:tc>
        <w:tc>
          <w:tcPr>
            <w:tcW w:w="195" w:type="dxa"/>
          </w:tcPr>
          <w:p w14:paraId="143B580D" w14:textId="77777777" w:rsidR="00BC1F1F" w:rsidRPr="001912A6" w:rsidRDefault="00BC1F1F" w:rsidP="00E26231">
            <w:pPr>
              <w:pStyle w:val="acctmergecolhdg"/>
              <w:spacing w:line="240" w:lineRule="auto"/>
              <w:rPr>
                <w:b w:val="0"/>
                <w:bCs/>
                <w:szCs w:val="22"/>
              </w:rPr>
            </w:pPr>
          </w:p>
        </w:tc>
        <w:tc>
          <w:tcPr>
            <w:tcW w:w="1077" w:type="dxa"/>
          </w:tcPr>
          <w:p w14:paraId="43AD9CED" w14:textId="77777777" w:rsidR="00BC1F1F" w:rsidRPr="001912A6" w:rsidRDefault="00BC1F1F" w:rsidP="00E26231">
            <w:pPr>
              <w:pStyle w:val="acctmergecolhdg"/>
              <w:spacing w:line="240" w:lineRule="auto"/>
              <w:rPr>
                <w:b w:val="0"/>
                <w:bCs/>
                <w:szCs w:val="22"/>
              </w:rPr>
            </w:pPr>
            <w:r w:rsidRPr="001912A6">
              <w:rPr>
                <w:b w:val="0"/>
                <w:bCs/>
                <w:szCs w:val="22"/>
              </w:rPr>
              <w:t>2019</w:t>
            </w:r>
          </w:p>
        </w:tc>
        <w:tc>
          <w:tcPr>
            <w:tcW w:w="178" w:type="dxa"/>
          </w:tcPr>
          <w:p w14:paraId="7669FE65" w14:textId="77777777" w:rsidR="00BC1F1F" w:rsidRPr="001912A6" w:rsidRDefault="00BC1F1F" w:rsidP="00E26231">
            <w:pPr>
              <w:pStyle w:val="acctmergecolhdg"/>
              <w:spacing w:line="240" w:lineRule="auto"/>
              <w:rPr>
                <w:b w:val="0"/>
                <w:bCs/>
                <w:szCs w:val="22"/>
              </w:rPr>
            </w:pPr>
          </w:p>
        </w:tc>
        <w:tc>
          <w:tcPr>
            <w:tcW w:w="1068" w:type="dxa"/>
          </w:tcPr>
          <w:p w14:paraId="5B5161C6" w14:textId="77777777" w:rsidR="00BC1F1F" w:rsidRPr="001912A6" w:rsidRDefault="00BC1F1F" w:rsidP="00E26231">
            <w:pPr>
              <w:pStyle w:val="acctmergecolhdg"/>
              <w:spacing w:line="240" w:lineRule="auto"/>
              <w:rPr>
                <w:b w:val="0"/>
                <w:bCs/>
                <w:szCs w:val="22"/>
              </w:rPr>
            </w:pPr>
            <w:r w:rsidRPr="001912A6">
              <w:rPr>
                <w:b w:val="0"/>
                <w:bCs/>
                <w:szCs w:val="22"/>
              </w:rPr>
              <w:t>2020</w:t>
            </w:r>
          </w:p>
        </w:tc>
        <w:tc>
          <w:tcPr>
            <w:tcW w:w="180" w:type="dxa"/>
          </w:tcPr>
          <w:p w14:paraId="5C20D726" w14:textId="77777777" w:rsidR="00BC1F1F" w:rsidRPr="001912A6" w:rsidRDefault="00BC1F1F" w:rsidP="00E26231">
            <w:pPr>
              <w:pStyle w:val="acctmergecolhdg"/>
              <w:spacing w:line="240" w:lineRule="auto"/>
              <w:rPr>
                <w:b w:val="0"/>
                <w:bCs/>
                <w:szCs w:val="22"/>
              </w:rPr>
            </w:pPr>
          </w:p>
        </w:tc>
        <w:tc>
          <w:tcPr>
            <w:tcW w:w="1080" w:type="dxa"/>
          </w:tcPr>
          <w:p w14:paraId="72EAAE0F" w14:textId="77777777" w:rsidR="00BC1F1F" w:rsidRPr="001912A6" w:rsidRDefault="00BC1F1F" w:rsidP="00E26231">
            <w:pPr>
              <w:pStyle w:val="acctmergecolhdg"/>
              <w:spacing w:line="240" w:lineRule="auto"/>
              <w:rPr>
                <w:b w:val="0"/>
                <w:bCs/>
                <w:szCs w:val="22"/>
              </w:rPr>
            </w:pPr>
            <w:r w:rsidRPr="001912A6">
              <w:rPr>
                <w:b w:val="0"/>
                <w:bCs/>
                <w:szCs w:val="22"/>
              </w:rPr>
              <w:t>2019</w:t>
            </w:r>
          </w:p>
        </w:tc>
      </w:tr>
      <w:tr w:rsidR="00BC1F1F" w:rsidRPr="001912A6" w14:paraId="788C71D3" w14:textId="77777777" w:rsidTr="00E26231">
        <w:trPr>
          <w:cantSplit/>
          <w:trHeight w:val="231"/>
          <w:tblHeader/>
        </w:trPr>
        <w:tc>
          <w:tcPr>
            <w:tcW w:w="2772" w:type="dxa"/>
          </w:tcPr>
          <w:p w14:paraId="006F28AE" w14:textId="77777777" w:rsidR="00BC1F1F" w:rsidRPr="001912A6" w:rsidRDefault="00BC1F1F" w:rsidP="00E26231">
            <w:pPr>
              <w:rPr>
                <w:rFonts w:cs="Times New Roman"/>
                <w:b/>
                <w:bCs/>
                <w:i/>
                <w:iCs/>
                <w:sz w:val="22"/>
                <w:szCs w:val="22"/>
              </w:rPr>
            </w:pPr>
          </w:p>
        </w:tc>
        <w:tc>
          <w:tcPr>
            <w:tcW w:w="7398" w:type="dxa"/>
            <w:gridSpan w:val="11"/>
          </w:tcPr>
          <w:p w14:paraId="437848C4" w14:textId="45F17AB0" w:rsidR="00BC1F1F" w:rsidRPr="001912A6" w:rsidRDefault="00302F39" w:rsidP="00E26231">
            <w:pPr>
              <w:pStyle w:val="acctfourfigures"/>
              <w:spacing w:line="240" w:lineRule="auto"/>
              <w:jc w:val="center"/>
              <w:rPr>
                <w:rFonts w:cs="Times New Roman"/>
                <w:bCs/>
                <w:i/>
                <w:iCs/>
                <w:szCs w:val="22"/>
              </w:rPr>
            </w:pPr>
            <w:r w:rsidRPr="001912A6">
              <w:rPr>
                <w:rFonts w:cs="Times New Roman"/>
                <w:i/>
                <w:iCs/>
                <w:color w:val="000000"/>
                <w:szCs w:val="22"/>
              </w:rPr>
              <w:t>(in thousand Baht)</w:t>
            </w:r>
          </w:p>
        </w:tc>
      </w:tr>
      <w:tr w:rsidR="00614E5B" w:rsidRPr="001912A6" w14:paraId="4DE3B047" w14:textId="77777777" w:rsidTr="00E26231">
        <w:trPr>
          <w:cantSplit/>
          <w:trHeight w:val="241"/>
        </w:trPr>
        <w:tc>
          <w:tcPr>
            <w:tcW w:w="2772" w:type="dxa"/>
          </w:tcPr>
          <w:p w14:paraId="3EF7A32A" w14:textId="3EABC25A" w:rsidR="00614E5B" w:rsidRPr="001912A6" w:rsidRDefault="00614E5B" w:rsidP="00614E5B">
            <w:pPr>
              <w:rPr>
                <w:rFonts w:cs="Times New Roman"/>
                <w:b/>
                <w:bCs/>
                <w:i/>
                <w:iCs/>
                <w:sz w:val="22"/>
                <w:szCs w:val="22"/>
              </w:rPr>
            </w:pPr>
            <w:r w:rsidRPr="001912A6">
              <w:rPr>
                <w:rFonts w:cs="Times New Roman"/>
                <w:b/>
                <w:bCs/>
                <w:i/>
                <w:iCs/>
                <w:sz w:val="22"/>
                <w:szCs w:val="22"/>
              </w:rPr>
              <w:t xml:space="preserve">Cost </w:t>
            </w:r>
          </w:p>
        </w:tc>
        <w:tc>
          <w:tcPr>
            <w:tcW w:w="1076" w:type="dxa"/>
          </w:tcPr>
          <w:p w14:paraId="3D3B514F" w14:textId="77777777" w:rsidR="00614E5B" w:rsidRPr="001912A6" w:rsidRDefault="00614E5B" w:rsidP="00614E5B">
            <w:pPr>
              <w:pStyle w:val="acctfourfigures"/>
              <w:tabs>
                <w:tab w:val="clear" w:pos="765"/>
                <w:tab w:val="decimal" w:pos="840"/>
              </w:tabs>
              <w:spacing w:line="240" w:lineRule="auto"/>
              <w:rPr>
                <w:rFonts w:cs="Times New Roman"/>
                <w:szCs w:val="22"/>
              </w:rPr>
            </w:pPr>
          </w:p>
        </w:tc>
        <w:tc>
          <w:tcPr>
            <w:tcW w:w="195" w:type="dxa"/>
          </w:tcPr>
          <w:p w14:paraId="27AB0F61" w14:textId="77777777" w:rsidR="00614E5B" w:rsidRPr="001912A6" w:rsidRDefault="00614E5B" w:rsidP="00614E5B">
            <w:pPr>
              <w:pStyle w:val="acctfourfigures"/>
              <w:tabs>
                <w:tab w:val="clear" w:pos="765"/>
                <w:tab w:val="decimal" w:pos="840"/>
              </w:tabs>
              <w:spacing w:line="240" w:lineRule="auto"/>
              <w:rPr>
                <w:rFonts w:cs="Times New Roman"/>
                <w:szCs w:val="22"/>
              </w:rPr>
            </w:pPr>
          </w:p>
        </w:tc>
        <w:tc>
          <w:tcPr>
            <w:tcW w:w="1078" w:type="dxa"/>
          </w:tcPr>
          <w:p w14:paraId="6879C13F" w14:textId="77777777" w:rsidR="00614E5B" w:rsidRPr="001912A6" w:rsidRDefault="00614E5B" w:rsidP="00614E5B">
            <w:pPr>
              <w:tabs>
                <w:tab w:val="decimal" w:pos="840"/>
              </w:tabs>
              <w:rPr>
                <w:rFonts w:cs="Times New Roman"/>
                <w:b/>
                <w:bCs/>
                <w:i/>
                <w:iCs/>
                <w:sz w:val="22"/>
                <w:szCs w:val="22"/>
              </w:rPr>
            </w:pPr>
          </w:p>
        </w:tc>
        <w:tc>
          <w:tcPr>
            <w:tcW w:w="195" w:type="dxa"/>
          </w:tcPr>
          <w:p w14:paraId="21F772E4" w14:textId="77777777" w:rsidR="00614E5B" w:rsidRPr="001912A6" w:rsidRDefault="00614E5B" w:rsidP="00614E5B">
            <w:pPr>
              <w:pStyle w:val="acctfourfigures"/>
              <w:tabs>
                <w:tab w:val="clear" w:pos="765"/>
                <w:tab w:val="decimal" w:pos="840"/>
              </w:tabs>
              <w:spacing w:line="240" w:lineRule="auto"/>
              <w:rPr>
                <w:rFonts w:cs="Times New Roman"/>
                <w:szCs w:val="22"/>
              </w:rPr>
            </w:pPr>
          </w:p>
        </w:tc>
        <w:tc>
          <w:tcPr>
            <w:tcW w:w="1076" w:type="dxa"/>
          </w:tcPr>
          <w:p w14:paraId="2CFF68F9" w14:textId="77777777" w:rsidR="00614E5B" w:rsidRPr="001912A6" w:rsidRDefault="00614E5B" w:rsidP="00614E5B">
            <w:pPr>
              <w:pStyle w:val="acctfourfigures"/>
              <w:tabs>
                <w:tab w:val="clear" w:pos="765"/>
                <w:tab w:val="decimal" w:pos="840"/>
              </w:tabs>
              <w:spacing w:line="240" w:lineRule="auto"/>
              <w:rPr>
                <w:rFonts w:cs="Times New Roman"/>
                <w:szCs w:val="22"/>
              </w:rPr>
            </w:pPr>
          </w:p>
        </w:tc>
        <w:tc>
          <w:tcPr>
            <w:tcW w:w="195" w:type="dxa"/>
          </w:tcPr>
          <w:p w14:paraId="5D6AF19F" w14:textId="77777777" w:rsidR="00614E5B" w:rsidRPr="001912A6" w:rsidRDefault="00614E5B" w:rsidP="00614E5B">
            <w:pPr>
              <w:pStyle w:val="acctfourfigures"/>
              <w:tabs>
                <w:tab w:val="clear" w:pos="765"/>
                <w:tab w:val="decimal" w:pos="840"/>
              </w:tabs>
              <w:spacing w:line="240" w:lineRule="auto"/>
              <w:rPr>
                <w:rFonts w:cs="Times New Roman"/>
                <w:szCs w:val="22"/>
              </w:rPr>
            </w:pPr>
          </w:p>
        </w:tc>
        <w:tc>
          <w:tcPr>
            <w:tcW w:w="1077" w:type="dxa"/>
          </w:tcPr>
          <w:p w14:paraId="6AC44071" w14:textId="77777777" w:rsidR="00614E5B" w:rsidRPr="001912A6" w:rsidRDefault="00614E5B" w:rsidP="00614E5B">
            <w:pPr>
              <w:tabs>
                <w:tab w:val="decimal" w:pos="840"/>
              </w:tabs>
              <w:rPr>
                <w:rFonts w:cs="Times New Roman"/>
                <w:bCs/>
                <w:i/>
                <w:iCs/>
                <w:sz w:val="22"/>
                <w:szCs w:val="22"/>
              </w:rPr>
            </w:pPr>
          </w:p>
        </w:tc>
        <w:tc>
          <w:tcPr>
            <w:tcW w:w="178" w:type="dxa"/>
          </w:tcPr>
          <w:p w14:paraId="05E92D89" w14:textId="77777777" w:rsidR="00614E5B" w:rsidRPr="001912A6" w:rsidRDefault="00614E5B" w:rsidP="00614E5B">
            <w:pPr>
              <w:tabs>
                <w:tab w:val="decimal" w:pos="840"/>
              </w:tabs>
              <w:rPr>
                <w:rFonts w:cs="Times New Roman"/>
                <w:bCs/>
                <w:i/>
                <w:iCs/>
                <w:sz w:val="22"/>
                <w:szCs w:val="22"/>
              </w:rPr>
            </w:pPr>
          </w:p>
        </w:tc>
        <w:tc>
          <w:tcPr>
            <w:tcW w:w="1068" w:type="dxa"/>
          </w:tcPr>
          <w:p w14:paraId="5D848542" w14:textId="77777777" w:rsidR="00614E5B" w:rsidRPr="001912A6" w:rsidRDefault="00614E5B" w:rsidP="00614E5B">
            <w:pPr>
              <w:tabs>
                <w:tab w:val="decimal" w:pos="840"/>
              </w:tabs>
              <w:rPr>
                <w:rFonts w:cs="Times New Roman"/>
                <w:bCs/>
                <w:i/>
                <w:iCs/>
                <w:sz w:val="22"/>
                <w:szCs w:val="22"/>
              </w:rPr>
            </w:pPr>
          </w:p>
        </w:tc>
        <w:tc>
          <w:tcPr>
            <w:tcW w:w="180" w:type="dxa"/>
          </w:tcPr>
          <w:p w14:paraId="3FF9206D" w14:textId="77777777" w:rsidR="00614E5B" w:rsidRPr="001912A6" w:rsidRDefault="00614E5B" w:rsidP="00614E5B">
            <w:pPr>
              <w:tabs>
                <w:tab w:val="decimal" w:pos="840"/>
              </w:tabs>
              <w:rPr>
                <w:rFonts w:cs="Times New Roman"/>
                <w:bCs/>
                <w:i/>
                <w:iCs/>
                <w:sz w:val="22"/>
                <w:szCs w:val="22"/>
              </w:rPr>
            </w:pPr>
          </w:p>
        </w:tc>
        <w:tc>
          <w:tcPr>
            <w:tcW w:w="1080" w:type="dxa"/>
          </w:tcPr>
          <w:p w14:paraId="535DBB35" w14:textId="77777777" w:rsidR="00614E5B" w:rsidRPr="001912A6" w:rsidRDefault="00614E5B" w:rsidP="00614E5B">
            <w:pPr>
              <w:tabs>
                <w:tab w:val="decimal" w:pos="840"/>
              </w:tabs>
              <w:rPr>
                <w:rFonts w:cs="Times New Roman"/>
                <w:bCs/>
                <w:i/>
                <w:iCs/>
                <w:sz w:val="22"/>
                <w:szCs w:val="22"/>
              </w:rPr>
            </w:pPr>
          </w:p>
        </w:tc>
      </w:tr>
      <w:tr w:rsidR="00614E5B" w:rsidRPr="001912A6" w14:paraId="1DA63C18" w14:textId="77777777" w:rsidTr="00017074">
        <w:trPr>
          <w:cantSplit/>
          <w:trHeight w:val="241"/>
        </w:trPr>
        <w:tc>
          <w:tcPr>
            <w:tcW w:w="2772" w:type="dxa"/>
          </w:tcPr>
          <w:p w14:paraId="32EE6D55" w14:textId="1B5B62AA" w:rsidR="00614E5B" w:rsidRPr="001912A6" w:rsidRDefault="00614E5B" w:rsidP="00614E5B">
            <w:pPr>
              <w:rPr>
                <w:rFonts w:cs="Times New Roman"/>
                <w:sz w:val="22"/>
                <w:szCs w:val="22"/>
              </w:rPr>
            </w:pPr>
            <w:r w:rsidRPr="001912A6">
              <w:rPr>
                <w:rFonts w:cs="Times New Roman"/>
                <w:sz w:val="22"/>
                <w:szCs w:val="22"/>
              </w:rPr>
              <w:t>At 1 January</w:t>
            </w:r>
          </w:p>
        </w:tc>
        <w:tc>
          <w:tcPr>
            <w:tcW w:w="1076" w:type="dxa"/>
          </w:tcPr>
          <w:p w14:paraId="7FE5320A" w14:textId="5AEC5289" w:rsidR="00614E5B" w:rsidRPr="001912A6" w:rsidRDefault="00614E5B" w:rsidP="00614E5B">
            <w:pPr>
              <w:pStyle w:val="acctfourfigures"/>
              <w:tabs>
                <w:tab w:val="clear" w:pos="765"/>
                <w:tab w:val="decimal" w:pos="840"/>
              </w:tabs>
              <w:spacing w:line="240" w:lineRule="auto"/>
              <w:rPr>
                <w:rFonts w:cs="Times New Roman"/>
                <w:szCs w:val="22"/>
              </w:rPr>
            </w:pPr>
            <w:r w:rsidRPr="001912A6">
              <w:rPr>
                <w:rFonts w:cs="Times New Roman"/>
                <w:szCs w:val="22"/>
              </w:rPr>
              <w:t>58,006</w:t>
            </w:r>
          </w:p>
        </w:tc>
        <w:tc>
          <w:tcPr>
            <w:tcW w:w="195" w:type="dxa"/>
            <w:vAlign w:val="bottom"/>
          </w:tcPr>
          <w:p w14:paraId="16BD9382" w14:textId="77777777" w:rsidR="00614E5B" w:rsidRPr="001912A6" w:rsidRDefault="00614E5B" w:rsidP="00614E5B">
            <w:pPr>
              <w:pStyle w:val="acctfourfigures"/>
              <w:tabs>
                <w:tab w:val="clear" w:pos="765"/>
                <w:tab w:val="decimal" w:pos="840"/>
              </w:tabs>
              <w:spacing w:line="240" w:lineRule="auto"/>
              <w:rPr>
                <w:rFonts w:cs="Times New Roman"/>
                <w:szCs w:val="22"/>
              </w:rPr>
            </w:pPr>
          </w:p>
        </w:tc>
        <w:tc>
          <w:tcPr>
            <w:tcW w:w="1078" w:type="dxa"/>
          </w:tcPr>
          <w:p w14:paraId="01D0AF08" w14:textId="3727271D" w:rsidR="00614E5B" w:rsidRPr="001912A6" w:rsidRDefault="00614E5B" w:rsidP="00614E5B">
            <w:pPr>
              <w:pStyle w:val="acctfourfigures"/>
              <w:tabs>
                <w:tab w:val="clear" w:pos="765"/>
                <w:tab w:val="decimal" w:pos="840"/>
              </w:tabs>
              <w:spacing w:line="240" w:lineRule="auto"/>
              <w:rPr>
                <w:rFonts w:cs="Times New Roman"/>
                <w:szCs w:val="22"/>
              </w:rPr>
            </w:pPr>
            <w:r w:rsidRPr="001912A6">
              <w:rPr>
                <w:rFonts w:cs="Times New Roman"/>
                <w:szCs w:val="22"/>
              </w:rPr>
              <w:t>58,006</w:t>
            </w:r>
          </w:p>
        </w:tc>
        <w:tc>
          <w:tcPr>
            <w:tcW w:w="195" w:type="dxa"/>
            <w:vAlign w:val="bottom"/>
          </w:tcPr>
          <w:p w14:paraId="3DD7805A" w14:textId="77777777" w:rsidR="00614E5B" w:rsidRPr="001912A6" w:rsidRDefault="00614E5B" w:rsidP="00614E5B">
            <w:pPr>
              <w:pStyle w:val="acctfourfigures"/>
              <w:tabs>
                <w:tab w:val="clear" w:pos="765"/>
                <w:tab w:val="decimal" w:pos="840"/>
              </w:tabs>
              <w:spacing w:line="240" w:lineRule="auto"/>
              <w:rPr>
                <w:rFonts w:cs="Times New Roman"/>
                <w:szCs w:val="22"/>
              </w:rPr>
            </w:pPr>
          </w:p>
        </w:tc>
        <w:tc>
          <w:tcPr>
            <w:tcW w:w="1076" w:type="dxa"/>
            <w:vAlign w:val="bottom"/>
          </w:tcPr>
          <w:p w14:paraId="0F63CA40" w14:textId="7414591A" w:rsidR="00614E5B" w:rsidRPr="001912A6" w:rsidRDefault="00614E5B" w:rsidP="00614E5B">
            <w:pPr>
              <w:pStyle w:val="acctfourfigures"/>
              <w:tabs>
                <w:tab w:val="clear" w:pos="765"/>
                <w:tab w:val="decimal" w:pos="840"/>
              </w:tabs>
              <w:spacing w:line="240" w:lineRule="auto"/>
              <w:rPr>
                <w:rFonts w:cs="Times New Roman"/>
                <w:szCs w:val="22"/>
              </w:rPr>
            </w:pPr>
            <w:r w:rsidRPr="001912A6">
              <w:rPr>
                <w:rFonts w:cs="Times New Roman"/>
                <w:szCs w:val="22"/>
              </w:rPr>
              <w:t>15,630</w:t>
            </w:r>
          </w:p>
        </w:tc>
        <w:tc>
          <w:tcPr>
            <w:tcW w:w="195" w:type="dxa"/>
            <w:vAlign w:val="bottom"/>
          </w:tcPr>
          <w:p w14:paraId="0252C3A8" w14:textId="77777777" w:rsidR="00614E5B" w:rsidRPr="001912A6" w:rsidRDefault="00614E5B" w:rsidP="00614E5B">
            <w:pPr>
              <w:pStyle w:val="acctfourfigures"/>
              <w:tabs>
                <w:tab w:val="clear" w:pos="765"/>
                <w:tab w:val="decimal" w:pos="840"/>
              </w:tabs>
              <w:spacing w:line="240" w:lineRule="auto"/>
              <w:rPr>
                <w:rFonts w:cs="Times New Roman"/>
                <w:szCs w:val="22"/>
              </w:rPr>
            </w:pPr>
          </w:p>
        </w:tc>
        <w:tc>
          <w:tcPr>
            <w:tcW w:w="1077" w:type="dxa"/>
            <w:vAlign w:val="bottom"/>
          </w:tcPr>
          <w:p w14:paraId="3C28C5AB" w14:textId="4BAB24EB" w:rsidR="00614E5B" w:rsidRPr="001912A6" w:rsidRDefault="00614E5B" w:rsidP="00614E5B">
            <w:pPr>
              <w:pStyle w:val="acctfourfigures"/>
              <w:tabs>
                <w:tab w:val="clear" w:pos="765"/>
                <w:tab w:val="decimal" w:pos="840"/>
              </w:tabs>
              <w:spacing w:line="240" w:lineRule="auto"/>
              <w:rPr>
                <w:rFonts w:cs="Times New Roman"/>
                <w:bCs/>
                <w:szCs w:val="22"/>
              </w:rPr>
            </w:pPr>
            <w:r w:rsidRPr="001912A6">
              <w:rPr>
                <w:rFonts w:cs="Times New Roman"/>
                <w:bCs/>
                <w:szCs w:val="22"/>
              </w:rPr>
              <w:t>15,630</w:t>
            </w:r>
          </w:p>
        </w:tc>
        <w:tc>
          <w:tcPr>
            <w:tcW w:w="178" w:type="dxa"/>
          </w:tcPr>
          <w:p w14:paraId="03340F76" w14:textId="77777777" w:rsidR="00614E5B" w:rsidRPr="001912A6" w:rsidRDefault="00614E5B" w:rsidP="00614E5B">
            <w:pPr>
              <w:pStyle w:val="acctfourfigures"/>
              <w:tabs>
                <w:tab w:val="clear" w:pos="765"/>
                <w:tab w:val="decimal" w:pos="840"/>
              </w:tabs>
              <w:spacing w:line="240" w:lineRule="auto"/>
              <w:rPr>
                <w:rFonts w:cs="Times New Roman"/>
                <w:bCs/>
                <w:szCs w:val="22"/>
              </w:rPr>
            </w:pPr>
          </w:p>
        </w:tc>
        <w:tc>
          <w:tcPr>
            <w:tcW w:w="1068" w:type="dxa"/>
          </w:tcPr>
          <w:p w14:paraId="7F41E047" w14:textId="7FB4298D" w:rsidR="00614E5B" w:rsidRPr="001912A6" w:rsidRDefault="00614E5B" w:rsidP="00614E5B">
            <w:pPr>
              <w:pStyle w:val="acctfourfigures"/>
              <w:tabs>
                <w:tab w:val="clear" w:pos="765"/>
                <w:tab w:val="decimal" w:pos="840"/>
              </w:tabs>
              <w:spacing w:line="240" w:lineRule="auto"/>
              <w:rPr>
                <w:rFonts w:cs="Times New Roman"/>
                <w:bCs/>
                <w:szCs w:val="22"/>
              </w:rPr>
            </w:pPr>
            <w:r w:rsidRPr="001912A6">
              <w:rPr>
                <w:rFonts w:cs="Times New Roman"/>
                <w:bCs/>
                <w:szCs w:val="22"/>
              </w:rPr>
              <w:t>73,636</w:t>
            </w:r>
          </w:p>
        </w:tc>
        <w:tc>
          <w:tcPr>
            <w:tcW w:w="180" w:type="dxa"/>
          </w:tcPr>
          <w:p w14:paraId="1D460FC4" w14:textId="77777777" w:rsidR="00614E5B" w:rsidRPr="001912A6" w:rsidRDefault="00614E5B" w:rsidP="00614E5B">
            <w:pPr>
              <w:pStyle w:val="acctfourfigures"/>
              <w:tabs>
                <w:tab w:val="clear" w:pos="765"/>
                <w:tab w:val="decimal" w:pos="840"/>
              </w:tabs>
              <w:spacing w:line="240" w:lineRule="auto"/>
              <w:rPr>
                <w:rFonts w:cs="Times New Roman"/>
                <w:bCs/>
                <w:szCs w:val="22"/>
              </w:rPr>
            </w:pPr>
          </w:p>
        </w:tc>
        <w:tc>
          <w:tcPr>
            <w:tcW w:w="1080" w:type="dxa"/>
          </w:tcPr>
          <w:p w14:paraId="23D78216" w14:textId="3DAB12CA" w:rsidR="00614E5B" w:rsidRPr="001912A6" w:rsidRDefault="00614E5B" w:rsidP="00614E5B">
            <w:pPr>
              <w:pStyle w:val="acctfourfigures"/>
              <w:tabs>
                <w:tab w:val="clear" w:pos="765"/>
                <w:tab w:val="decimal" w:pos="840"/>
              </w:tabs>
              <w:spacing w:line="240" w:lineRule="auto"/>
              <w:rPr>
                <w:rFonts w:cs="Times New Roman"/>
                <w:bCs/>
                <w:szCs w:val="22"/>
              </w:rPr>
            </w:pPr>
            <w:r w:rsidRPr="001912A6">
              <w:rPr>
                <w:rFonts w:cs="Times New Roman"/>
                <w:bCs/>
                <w:szCs w:val="22"/>
              </w:rPr>
              <w:t>73,636</w:t>
            </w:r>
          </w:p>
        </w:tc>
      </w:tr>
      <w:tr w:rsidR="00614E5B" w:rsidRPr="001912A6" w14:paraId="083F5881" w14:textId="77777777" w:rsidTr="00017074">
        <w:trPr>
          <w:cantSplit/>
          <w:trHeight w:val="241"/>
        </w:trPr>
        <w:tc>
          <w:tcPr>
            <w:tcW w:w="2772" w:type="dxa"/>
          </w:tcPr>
          <w:p w14:paraId="4A25F2F1" w14:textId="325D3EBD" w:rsidR="00614E5B" w:rsidRPr="001912A6" w:rsidRDefault="00614E5B" w:rsidP="00614E5B">
            <w:pPr>
              <w:rPr>
                <w:rFonts w:cs="Times New Roman"/>
                <w:b/>
                <w:bCs/>
                <w:sz w:val="22"/>
                <w:szCs w:val="22"/>
              </w:rPr>
            </w:pPr>
            <w:r w:rsidRPr="001912A6">
              <w:rPr>
                <w:rFonts w:cs="Times New Roman"/>
                <w:b/>
                <w:bCs/>
                <w:sz w:val="22"/>
                <w:szCs w:val="22"/>
              </w:rPr>
              <w:t>At 31 December</w:t>
            </w:r>
          </w:p>
        </w:tc>
        <w:tc>
          <w:tcPr>
            <w:tcW w:w="1076" w:type="dxa"/>
            <w:tcBorders>
              <w:top w:val="single" w:sz="4" w:space="0" w:color="auto"/>
              <w:bottom w:val="single" w:sz="4" w:space="0" w:color="auto"/>
            </w:tcBorders>
          </w:tcPr>
          <w:p w14:paraId="2CE5D6FA" w14:textId="3C8DCBA9" w:rsidR="00614E5B" w:rsidRPr="001912A6" w:rsidRDefault="00614E5B" w:rsidP="00614E5B">
            <w:pPr>
              <w:pStyle w:val="acctfourfigures"/>
              <w:tabs>
                <w:tab w:val="clear" w:pos="765"/>
                <w:tab w:val="decimal" w:pos="840"/>
              </w:tabs>
              <w:spacing w:line="240" w:lineRule="auto"/>
              <w:rPr>
                <w:rFonts w:cs="Times New Roman"/>
                <w:b/>
                <w:bCs/>
                <w:szCs w:val="22"/>
              </w:rPr>
            </w:pPr>
            <w:r w:rsidRPr="001912A6">
              <w:rPr>
                <w:rFonts w:cs="Times New Roman"/>
                <w:b/>
                <w:bCs/>
                <w:szCs w:val="22"/>
              </w:rPr>
              <w:t>58,006</w:t>
            </w:r>
          </w:p>
        </w:tc>
        <w:tc>
          <w:tcPr>
            <w:tcW w:w="195" w:type="dxa"/>
            <w:vAlign w:val="bottom"/>
          </w:tcPr>
          <w:p w14:paraId="0874FCFB" w14:textId="77777777" w:rsidR="00614E5B" w:rsidRPr="001912A6" w:rsidRDefault="00614E5B" w:rsidP="00614E5B">
            <w:pPr>
              <w:pStyle w:val="acctfourfigures"/>
              <w:tabs>
                <w:tab w:val="clear" w:pos="765"/>
                <w:tab w:val="decimal" w:pos="840"/>
              </w:tabs>
              <w:spacing w:line="240" w:lineRule="auto"/>
              <w:rPr>
                <w:rFonts w:cs="Times New Roman"/>
                <w:b/>
                <w:bCs/>
                <w:szCs w:val="22"/>
              </w:rPr>
            </w:pPr>
          </w:p>
        </w:tc>
        <w:tc>
          <w:tcPr>
            <w:tcW w:w="1078" w:type="dxa"/>
            <w:tcBorders>
              <w:top w:val="single" w:sz="4" w:space="0" w:color="auto"/>
              <w:bottom w:val="single" w:sz="4" w:space="0" w:color="auto"/>
            </w:tcBorders>
          </w:tcPr>
          <w:p w14:paraId="0B19D997" w14:textId="26CAE39E" w:rsidR="00614E5B" w:rsidRPr="001912A6" w:rsidRDefault="00614E5B" w:rsidP="00614E5B">
            <w:pPr>
              <w:pStyle w:val="acctfourfigures"/>
              <w:tabs>
                <w:tab w:val="clear" w:pos="765"/>
                <w:tab w:val="decimal" w:pos="840"/>
              </w:tabs>
              <w:spacing w:line="240" w:lineRule="auto"/>
              <w:rPr>
                <w:rFonts w:cs="Times New Roman"/>
                <w:b/>
                <w:bCs/>
                <w:szCs w:val="22"/>
              </w:rPr>
            </w:pPr>
            <w:r w:rsidRPr="001912A6">
              <w:rPr>
                <w:rFonts w:cs="Times New Roman"/>
                <w:b/>
                <w:bCs/>
                <w:szCs w:val="22"/>
              </w:rPr>
              <w:t>58,006</w:t>
            </w:r>
          </w:p>
        </w:tc>
        <w:tc>
          <w:tcPr>
            <w:tcW w:w="195" w:type="dxa"/>
            <w:vAlign w:val="bottom"/>
          </w:tcPr>
          <w:p w14:paraId="79BD365E" w14:textId="77777777" w:rsidR="00614E5B" w:rsidRPr="001912A6" w:rsidRDefault="00614E5B" w:rsidP="00614E5B">
            <w:pPr>
              <w:pStyle w:val="acctfourfigures"/>
              <w:tabs>
                <w:tab w:val="clear" w:pos="765"/>
                <w:tab w:val="decimal" w:pos="840"/>
              </w:tabs>
              <w:spacing w:line="240" w:lineRule="auto"/>
              <w:rPr>
                <w:rFonts w:cs="Times New Roman"/>
                <w:b/>
                <w:bCs/>
                <w:szCs w:val="22"/>
              </w:rPr>
            </w:pPr>
          </w:p>
        </w:tc>
        <w:tc>
          <w:tcPr>
            <w:tcW w:w="1076" w:type="dxa"/>
            <w:tcBorders>
              <w:top w:val="single" w:sz="4" w:space="0" w:color="auto"/>
              <w:bottom w:val="single" w:sz="4" w:space="0" w:color="auto"/>
            </w:tcBorders>
            <w:vAlign w:val="bottom"/>
          </w:tcPr>
          <w:p w14:paraId="6ADB9D0C" w14:textId="508AFA57" w:rsidR="00614E5B" w:rsidRPr="001912A6" w:rsidRDefault="00614E5B" w:rsidP="00614E5B">
            <w:pPr>
              <w:pStyle w:val="acctfourfigures"/>
              <w:tabs>
                <w:tab w:val="clear" w:pos="765"/>
                <w:tab w:val="decimal" w:pos="840"/>
              </w:tabs>
              <w:spacing w:line="240" w:lineRule="auto"/>
              <w:rPr>
                <w:rFonts w:cs="Times New Roman"/>
                <w:b/>
                <w:bCs/>
                <w:szCs w:val="22"/>
              </w:rPr>
            </w:pPr>
            <w:r w:rsidRPr="001912A6">
              <w:rPr>
                <w:rFonts w:cs="Times New Roman"/>
                <w:b/>
                <w:bCs/>
                <w:szCs w:val="22"/>
              </w:rPr>
              <w:t>15,630</w:t>
            </w:r>
          </w:p>
        </w:tc>
        <w:tc>
          <w:tcPr>
            <w:tcW w:w="195" w:type="dxa"/>
            <w:vAlign w:val="bottom"/>
          </w:tcPr>
          <w:p w14:paraId="0624BA97" w14:textId="77777777" w:rsidR="00614E5B" w:rsidRPr="001912A6" w:rsidRDefault="00614E5B" w:rsidP="00614E5B">
            <w:pPr>
              <w:pStyle w:val="acctfourfigures"/>
              <w:tabs>
                <w:tab w:val="clear" w:pos="765"/>
                <w:tab w:val="decimal" w:pos="840"/>
              </w:tabs>
              <w:spacing w:line="240" w:lineRule="auto"/>
              <w:rPr>
                <w:rFonts w:cs="Times New Roman"/>
                <w:b/>
                <w:bCs/>
                <w:szCs w:val="22"/>
              </w:rPr>
            </w:pPr>
          </w:p>
        </w:tc>
        <w:tc>
          <w:tcPr>
            <w:tcW w:w="1077" w:type="dxa"/>
            <w:tcBorders>
              <w:top w:val="single" w:sz="4" w:space="0" w:color="auto"/>
              <w:bottom w:val="single" w:sz="4" w:space="0" w:color="auto"/>
            </w:tcBorders>
            <w:vAlign w:val="bottom"/>
          </w:tcPr>
          <w:p w14:paraId="4A16F59E" w14:textId="7EB2C28E" w:rsidR="00614E5B" w:rsidRPr="001912A6" w:rsidRDefault="00614E5B" w:rsidP="00614E5B">
            <w:pPr>
              <w:pStyle w:val="acctfourfigures"/>
              <w:tabs>
                <w:tab w:val="clear" w:pos="765"/>
                <w:tab w:val="decimal" w:pos="840"/>
              </w:tabs>
              <w:spacing w:line="240" w:lineRule="auto"/>
              <w:rPr>
                <w:rFonts w:cs="Times New Roman"/>
                <w:bCs/>
                <w:szCs w:val="22"/>
              </w:rPr>
            </w:pPr>
            <w:r w:rsidRPr="001912A6">
              <w:rPr>
                <w:rFonts w:cs="Times New Roman"/>
                <w:b/>
                <w:szCs w:val="22"/>
              </w:rPr>
              <w:t>15,630</w:t>
            </w:r>
          </w:p>
        </w:tc>
        <w:tc>
          <w:tcPr>
            <w:tcW w:w="178" w:type="dxa"/>
          </w:tcPr>
          <w:p w14:paraId="6DD9822A" w14:textId="77777777" w:rsidR="00614E5B" w:rsidRPr="001912A6" w:rsidRDefault="00614E5B" w:rsidP="00614E5B">
            <w:pPr>
              <w:pStyle w:val="acctfourfigures"/>
              <w:tabs>
                <w:tab w:val="clear" w:pos="765"/>
                <w:tab w:val="decimal" w:pos="840"/>
              </w:tabs>
              <w:spacing w:line="240" w:lineRule="auto"/>
              <w:rPr>
                <w:rFonts w:cs="Times New Roman"/>
                <w:bCs/>
                <w:szCs w:val="22"/>
              </w:rPr>
            </w:pPr>
          </w:p>
        </w:tc>
        <w:tc>
          <w:tcPr>
            <w:tcW w:w="1068" w:type="dxa"/>
            <w:tcBorders>
              <w:top w:val="single" w:sz="4" w:space="0" w:color="auto"/>
              <w:bottom w:val="single" w:sz="4" w:space="0" w:color="auto"/>
            </w:tcBorders>
          </w:tcPr>
          <w:p w14:paraId="4C63884F" w14:textId="2ADEB175" w:rsidR="00614E5B" w:rsidRPr="001912A6" w:rsidRDefault="00614E5B" w:rsidP="00614E5B">
            <w:pPr>
              <w:pStyle w:val="acctfourfigures"/>
              <w:tabs>
                <w:tab w:val="clear" w:pos="765"/>
                <w:tab w:val="decimal" w:pos="840"/>
              </w:tabs>
              <w:spacing w:line="240" w:lineRule="auto"/>
              <w:rPr>
                <w:rFonts w:cs="Times New Roman"/>
                <w:bCs/>
                <w:szCs w:val="22"/>
              </w:rPr>
            </w:pPr>
            <w:r w:rsidRPr="001912A6">
              <w:rPr>
                <w:rFonts w:cs="Times New Roman"/>
                <w:b/>
                <w:szCs w:val="22"/>
              </w:rPr>
              <w:t>73,636</w:t>
            </w:r>
          </w:p>
        </w:tc>
        <w:tc>
          <w:tcPr>
            <w:tcW w:w="180" w:type="dxa"/>
          </w:tcPr>
          <w:p w14:paraId="21710CB4" w14:textId="77777777" w:rsidR="00614E5B" w:rsidRPr="001912A6" w:rsidRDefault="00614E5B" w:rsidP="00614E5B">
            <w:pPr>
              <w:pStyle w:val="acctfourfigures"/>
              <w:tabs>
                <w:tab w:val="clear" w:pos="765"/>
                <w:tab w:val="decimal" w:pos="840"/>
              </w:tabs>
              <w:spacing w:line="240" w:lineRule="auto"/>
              <w:rPr>
                <w:rFonts w:cs="Times New Roman"/>
                <w:bCs/>
                <w:szCs w:val="22"/>
              </w:rPr>
            </w:pPr>
          </w:p>
        </w:tc>
        <w:tc>
          <w:tcPr>
            <w:tcW w:w="1080" w:type="dxa"/>
            <w:tcBorders>
              <w:top w:val="single" w:sz="4" w:space="0" w:color="auto"/>
              <w:bottom w:val="single" w:sz="4" w:space="0" w:color="auto"/>
            </w:tcBorders>
          </w:tcPr>
          <w:p w14:paraId="09010C3E" w14:textId="3C4A9053" w:rsidR="00614E5B" w:rsidRPr="001912A6" w:rsidRDefault="00614E5B" w:rsidP="00614E5B">
            <w:pPr>
              <w:pStyle w:val="acctfourfigures"/>
              <w:tabs>
                <w:tab w:val="clear" w:pos="765"/>
                <w:tab w:val="decimal" w:pos="840"/>
              </w:tabs>
              <w:spacing w:line="240" w:lineRule="auto"/>
              <w:rPr>
                <w:rFonts w:cs="Times New Roman"/>
                <w:bCs/>
                <w:szCs w:val="22"/>
              </w:rPr>
            </w:pPr>
            <w:r w:rsidRPr="001912A6">
              <w:rPr>
                <w:rFonts w:cs="Times New Roman"/>
                <w:b/>
                <w:szCs w:val="22"/>
              </w:rPr>
              <w:t>73,636</w:t>
            </w:r>
          </w:p>
        </w:tc>
      </w:tr>
      <w:tr w:rsidR="00614E5B" w:rsidRPr="001912A6" w14:paraId="3DB0A5A4" w14:textId="77777777" w:rsidTr="00017074">
        <w:trPr>
          <w:cantSplit/>
          <w:trHeight w:val="241"/>
        </w:trPr>
        <w:tc>
          <w:tcPr>
            <w:tcW w:w="2772" w:type="dxa"/>
          </w:tcPr>
          <w:p w14:paraId="01330643" w14:textId="77777777" w:rsidR="00614E5B" w:rsidRPr="001912A6" w:rsidRDefault="00614E5B" w:rsidP="00614E5B">
            <w:pPr>
              <w:rPr>
                <w:rFonts w:cs="Times New Roman"/>
                <w:b/>
                <w:bCs/>
                <w:i/>
                <w:iCs/>
                <w:sz w:val="22"/>
                <w:szCs w:val="22"/>
              </w:rPr>
            </w:pPr>
          </w:p>
        </w:tc>
        <w:tc>
          <w:tcPr>
            <w:tcW w:w="1076" w:type="dxa"/>
            <w:tcBorders>
              <w:top w:val="single" w:sz="4" w:space="0" w:color="auto"/>
            </w:tcBorders>
            <w:vAlign w:val="bottom"/>
          </w:tcPr>
          <w:p w14:paraId="1D83F110" w14:textId="77777777" w:rsidR="00614E5B" w:rsidRPr="001912A6" w:rsidRDefault="00614E5B" w:rsidP="00614E5B">
            <w:pPr>
              <w:pStyle w:val="acctfourfigures"/>
              <w:tabs>
                <w:tab w:val="clear" w:pos="765"/>
                <w:tab w:val="decimal" w:pos="840"/>
              </w:tabs>
              <w:spacing w:line="240" w:lineRule="auto"/>
              <w:rPr>
                <w:rFonts w:cs="Times New Roman"/>
                <w:szCs w:val="22"/>
              </w:rPr>
            </w:pPr>
          </w:p>
        </w:tc>
        <w:tc>
          <w:tcPr>
            <w:tcW w:w="195" w:type="dxa"/>
            <w:vAlign w:val="bottom"/>
          </w:tcPr>
          <w:p w14:paraId="69C3B98B" w14:textId="77777777" w:rsidR="00614E5B" w:rsidRPr="001912A6" w:rsidRDefault="00614E5B" w:rsidP="00614E5B">
            <w:pPr>
              <w:pStyle w:val="acctfourfigures"/>
              <w:tabs>
                <w:tab w:val="clear" w:pos="765"/>
                <w:tab w:val="decimal" w:pos="840"/>
              </w:tabs>
              <w:spacing w:line="240" w:lineRule="auto"/>
              <w:rPr>
                <w:rFonts w:cs="Times New Roman"/>
                <w:szCs w:val="22"/>
              </w:rPr>
            </w:pPr>
          </w:p>
        </w:tc>
        <w:tc>
          <w:tcPr>
            <w:tcW w:w="1078" w:type="dxa"/>
            <w:tcBorders>
              <w:top w:val="single" w:sz="4" w:space="0" w:color="auto"/>
            </w:tcBorders>
            <w:vAlign w:val="bottom"/>
          </w:tcPr>
          <w:p w14:paraId="14B200D3" w14:textId="77777777" w:rsidR="00614E5B" w:rsidRPr="001912A6" w:rsidRDefault="00614E5B" w:rsidP="00614E5B">
            <w:pPr>
              <w:pStyle w:val="acctfourfigures"/>
              <w:tabs>
                <w:tab w:val="clear" w:pos="765"/>
                <w:tab w:val="decimal" w:pos="840"/>
              </w:tabs>
              <w:spacing w:line="240" w:lineRule="auto"/>
              <w:rPr>
                <w:rFonts w:cs="Times New Roman"/>
                <w:szCs w:val="22"/>
              </w:rPr>
            </w:pPr>
          </w:p>
        </w:tc>
        <w:tc>
          <w:tcPr>
            <w:tcW w:w="195" w:type="dxa"/>
            <w:vAlign w:val="bottom"/>
          </w:tcPr>
          <w:p w14:paraId="0BD64911" w14:textId="77777777" w:rsidR="00614E5B" w:rsidRPr="001912A6" w:rsidRDefault="00614E5B" w:rsidP="00614E5B">
            <w:pPr>
              <w:pStyle w:val="acctfourfigures"/>
              <w:tabs>
                <w:tab w:val="clear" w:pos="765"/>
                <w:tab w:val="decimal" w:pos="840"/>
              </w:tabs>
              <w:spacing w:line="240" w:lineRule="auto"/>
              <w:rPr>
                <w:rFonts w:cs="Times New Roman"/>
                <w:szCs w:val="22"/>
              </w:rPr>
            </w:pPr>
          </w:p>
        </w:tc>
        <w:tc>
          <w:tcPr>
            <w:tcW w:w="1076" w:type="dxa"/>
            <w:tcBorders>
              <w:top w:val="single" w:sz="4" w:space="0" w:color="auto"/>
            </w:tcBorders>
            <w:vAlign w:val="bottom"/>
          </w:tcPr>
          <w:p w14:paraId="36BDBD4F" w14:textId="77777777" w:rsidR="00614E5B" w:rsidRPr="001912A6" w:rsidRDefault="00614E5B" w:rsidP="00614E5B">
            <w:pPr>
              <w:pStyle w:val="acctfourfigures"/>
              <w:tabs>
                <w:tab w:val="clear" w:pos="765"/>
                <w:tab w:val="decimal" w:pos="840"/>
              </w:tabs>
              <w:spacing w:line="240" w:lineRule="auto"/>
              <w:rPr>
                <w:rFonts w:cs="Times New Roman"/>
                <w:szCs w:val="22"/>
              </w:rPr>
            </w:pPr>
          </w:p>
        </w:tc>
        <w:tc>
          <w:tcPr>
            <w:tcW w:w="195" w:type="dxa"/>
            <w:vAlign w:val="bottom"/>
          </w:tcPr>
          <w:p w14:paraId="28145904" w14:textId="77777777" w:rsidR="00614E5B" w:rsidRPr="001912A6" w:rsidRDefault="00614E5B" w:rsidP="00614E5B">
            <w:pPr>
              <w:pStyle w:val="acctfourfigures"/>
              <w:tabs>
                <w:tab w:val="clear" w:pos="765"/>
                <w:tab w:val="decimal" w:pos="840"/>
              </w:tabs>
              <w:spacing w:line="240" w:lineRule="auto"/>
              <w:rPr>
                <w:rFonts w:cs="Times New Roman"/>
                <w:szCs w:val="22"/>
              </w:rPr>
            </w:pPr>
          </w:p>
        </w:tc>
        <w:tc>
          <w:tcPr>
            <w:tcW w:w="1077" w:type="dxa"/>
            <w:tcBorders>
              <w:top w:val="single" w:sz="4" w:space="0" w:color="auto"/>
            </w:tcBorders>
            <w:vAlign w:val="bottom"/>
          </w:tcPr>
          <w:p w14:paraId="2FA7B5B6" w14:textId="77777777" w:rsidR="00614E5B" w:rsidRPr="001912A6" w:rsidRDefault="00614E5B" w:rsidP="00614E5B">
            <w:pPr>
              <w:pStyle w:val="acctfourfigures"/>
              <w:tabs>
                <w:tab w:val="clear" w:pos="765"/>
                <w:tab w:val="decimal" w:pos="840"/>
              </w:tabs>
              <w:spacing w:line="240" w:lineRule="auto"/>
              <w:rPr>
                <w:rFonts w:cs="Times New Roman"/>
                <w:bCs/>
                <w:szCs w:val="22"/>
              </w:rPr>
            </w:pPr>
          </w:p>
        </w:tc>
        <w:tc>
          <w:tcPr>
            <w:tcW w:w="178" w:type="dxa"/>
          </w:tcPr>
          <w:p w14:paraId="4FF2D6FD" w14:textId="77777777" w:rsidR="00614E5B" w:rsidRPr="001912A6" w:rsidRDefault="00614E5B" w:rsidP="00614E5B">
            <w:pPr>
              <w:pStyle w:val="acctfourfigures"/>
              <w:tabs>
                <w:tab w:val="clear" w:pos="765"/>
                <w:tab w:val="decimal" w:pos="840"/>
              </w:tabs>
              <w:spacing w:line="240" w:lineRule="auto"/>
              <w:rPr>
                <w:rFonts w:cs="Times New Roman"/>
                <w:bCs/>
                <w:szCs w:val="22"/>
              </w:rPr>
            </w:pPr>
          </w:p>
        </w:tc>
        <w:tc>
          <w:tcPr>
            <w:tcW w:w="1068" w:type="dxa"/>
            <w:tcBorders>
              <w:top w:val="single" w:sz="4" w:space="0" w:color="auto"/>
            </w:tcBorders>
          </w:tcPr>
          <w:p w14:paraId="322E99E1" w14:textId="77777777" w:rsidR="00614E5B" w:rsidRPr="001912A6" w:rsidRDefault="00614E5B" w:rsidP="00614E5B">
            <w:pPr>
              <w:pStyle w:val="acctfourfigures"/>
              <w:tabs>
                <w:tab w:val="clear" w:pos="765"/>
                <w:tab w:val="decimal" w:pos="840"/>
              </w:tabs>
              <w:spacing w:line="240" w:lineRule="auto"/>
              <w:rPr>
                <w:rFonts w:cs="Times New Roman"/>
                <w:bCs/>
                <w:szCs w:val="22"/>
              </w:rPr>
            </w:pPr>
          </w:p>
        </w:tc>
        <w:tc>
          <w:tcPr>
            <w:tcW w:w="180" w:type="dxa"/>
          </w:tcPr>
          <w:p w14:paraId="40D20AC7" w14:textId="77777777" w:rsidR="00614E5B" w:rsidRPr="001912A6" w:rsidRDefault="00614E5B" w:rsidP="00614E5B">
            <w:pPr>
              <w:pStyle w:val="acctfourfigures"/>
              <w:tabs>
                <w:tab w:val="clear" w:pos="765"/>
                <w:tab w:val="decimal" w:pos="840"/>
              </w:tabs>
              <w:spacing w:line="240" w:lineRule="auto"/>
              <w:rPr>
                <w:rFonts w:cs="Times New Roman"/>
                <w:bCs/>
                <w:szCs w:val="22"/>
              </w:rPr>
            </w:pPr>
          </w:p>
        </w:tc>
        <w:tc>
          <w:tcPr>
            <w:tcW w:w="1080" w:type="dxa"/>
            <w:tcBorders>
              <w:top w:val="single" w:sz="4" w:space="0" w:color="auto"/>
            </w:tcBorders>
          </w:tcPr>
          <w:p w14:paraId="54F45D6B" w14:textId="77777777" w:rsidR="00614E5B" w:rsidRPr="001912A6" w:rsidRDefault="00614E5B" w:rsidP="00614E5B">
            <w:pPr>
              <w:pStyle w:val="acctfourfigures"/>
              <w:tabs>
                <w:tab w:val="clear" w:pos="765"/>
                <w:tab w:val="decimal" w:pos="840"/>
              </w:tabs>
              <w:spacing w:line="240" w:lineRule="auto"/>
              <w:rPr>
                <w:rFonts w:cs="Times New Roman"/>
                <w:bCs/>
                <w:szCs w:val="22"/>
              </w:rPr>
            </w:pPr>
          </w:p>
        </w:tc>
      </w:tr>
      <w:tr w:rsidR="00614E5B" w:rsidRPr="001912A6" w14:paraId="50BF5678" w14:textId="77777777" w:rsidTr="00E26231">
        <w:trPr>
          <w:cantSplit/>
          <w:trHeight w:val="241"/>
        </w:trPr>
        <w:tc>
          <w:tcPr>
            <w:tcW w:w="2772" w:type="dxa"/>
          </w:tcPr>
          <w:p w14:paraId="3CCF6144" w14:textId="36E9A915" w:rsidR="00614E5B" w:rsidRPr="001912A6" w:rsidRDefault="00614E5B" w:rsidP="00614E5B">
            <w:pPr>
              <w:rPr>
                <w:rFonts w:cs="Times New Roman"/>
                <w:b/>
                <w:bCs/>
                <w:sz w:val="22"/>
                <w:szCs w:val="22"/>
              </w:rPr>
            </w:pPr>
            <w:r w:rsidRPr="001912A6">
              <w:rPr>
                <w:b/>
                <w:bCs/>
                <w:i/>
                <w:iCs/>
                <w:sz w:val="22"/>
                <w:szCs w:val="22"/>
              </w:rPr>
              <w:t>Accumulated depreciation</w:t>
            </w:r>
          </w:p>
        </w:tc>
        <w:tc>
          <w:tcPr>
            <w:tcW w:w="1076" w:type="dxa"/>
            <w:vAlign w:val="bottom"/>
          </w:tcPr>
          <w:p w14:paraId="7AD33BA0" w14:textId="61B16836" w:rsidR="00614E5B" w:rsidRPr="001912A6" w:rsidRDefault="00614E5B" w:rsidP="00614E5B">
            <w:pPr>
              <w:pStyle w:val="acctfourfigures"/>
              <w:tabs>
                <w:tab w:val="clear" w:pos="765"/>
                <w:tab w:val="decimal" w:pos="280"/>
              </w:tabs>
              <w:spacing w:line="220" w:lineRule="exact"/>
              <w:ind w:right="11"/>
              <w:jc w:val="center"/>
              <w:rPr>
                <w:rFonts w:cs="Times New Roman"/>
                <w:szCs w:val="22"/>
              </w:rPr>
            </w:pPr>
          </w:p>
        </w:tc>
        <w:tc>
          <w:tcPr>
            <w:tcW w:w="195" w:type="dxa"/>
            <w:vAlign w:val="bottom"/>
          </w:tcPr>
          <w:p w14:paraId="14A365BC" w14:textId="77777777" w:rsidR="00614E5B" w:rsidRPr="001912A6" w:rsidRDefault="00614E5B" w:rsidP="00614E5B">
            <w:pPr>
              <w:pStyle w:val="acctfourfigures"/>
              <w:tabs>
                <w:tab w:val="clear" w:pos="765"/>
                <w:tab w:val="decimal" w:pos="840"/>
              </w:tabs>
              <w:spacing w:line="240" w:lineRule="auto"/>
              <w:rPr>
                <w:rFonts w:cs="Times New Roman"/>
                <w:szCs w:val="22"/>
              </w:rPr>
            </w:pPr>
          </w:p>
        </w:tc>
        <w:tc>
          <w:tcPr>
            <w:tcW w:w="1078" w:type="dxa"/>
            <w:vAlign w:val="bottom"/>
          </w:tcPr>
          <w:p w14:paraId="5B829378" w14:textId="23E9F6E5" w:rsidR="00614E5B" w:rsidRPr="001912A6" w:rsidRDefault="00614E5B" w:rsidP="00614E5B">
            <w:pPr>
              <w:pStyle w:val="acctfourfigures"/>
              <w:tabs>
                <w:tab w:val="clear" w:pos="765"/>
                <w:tab w:val="decimal" w:pos="280"/>
              </w:tabs>
              <w:spacing w:line="220" w:lineRule="exact"/>
              <w:ind w:right="11"/>
              <w:jc w:val="center"/>
              <w:rPr>
                <w:rFonts w:cs="Times New Roman"/>
                <w:szCs w:val="22"/>
              </w:rPr>
            </w:pPr>
          </w:p>
        </w:tc>
        <w:tc>
          <w:tcPr>
            <w:tcW w:w="195" w:type="dxa"/>
            <w:vAlign w:val="bottom"/>
          </w:tcPr>
          <w:p w14:paraId="3B6048F2" w14:textId="77777777" w:rsidR="00614E5B" w:rsidRPr="001912A6" w:rsidRDefault="00614E5B" w:rsidP="00614E5B">
            <w:pPr>
              <w:pStyle w:val="acctfourfigures"/>
              <w:tabs>
                <w:tab w:val="clear" w:pos="765"/>
                <w:tab w:val="decimal" w:pos="840"/>
              </w:tabs>
              <w:spacing w:line="240" w:lineRule="auto"/>
              <w:rPr>
                <w:rFonts w:cs="Times New Roman"/>
                <w:szCs w:val="22"/>
              </w:rPr>
            </w:pPr>
          </w:p>
        </w:tc>
        <w:tc>
          <w:tcPr>
            <w:tcW w:w="1076" w:type="dxa"/>
            <w:vAlign w:val="bottom"/>
          </w:tcPr>
          <w:p w14:paraId="77DB4A65" w14:textId="118E9D05" w:rsidR="00614E5B" w:rsidRPr="001912A6" w:rsidRDefault="00614E5B" w:rsidP="00614E5B">
            <w:pPr>
              <w:pStyle w:val="acctfourfigures"/>
              <w:tabs>
                <w:tab w:val="clear" w:pos="765"/>
                <w:tab w:val="decimal" w:pos="840"/>
              </w:tabs>
              <w:spacing w:line="240" w:lineRule="auto"/>
              <w:rPr>
                <w:rFonts w:cs="Times New Roman"/>
                <w:szCs w:val="22"/>
              </w:rPr>
            </w:pPr>
          </w:p>
        </w:tc>
        <w:tc>
          <w:tcPr>
            <w:tcW w:w="195" w:type="dxa"/>
            <w:vAlign w:val="bottom"/>
          </w:tcPr>
          <w:p w14:paraId="32C206C5" w14:textId="77777777" w:rsidR="00614E5B" w:rsidRPr="001912A6" w:rsidRDefault="00614E5B" w:rsidP="00614E5B">
            <w:pPr>
              <w:pStyle w:val="acctfourfigures"/>
              <w:tabs>
                <w:tab w:val="clear" w:pos="765"/>
                <w:tab w:val="decimal" w:pos="840"/>
              </w:tabs>
              <w:spacing w:line="240" w:lineRule="auto"/>
              <w:rPr>
                <w:rFonts w:cs="Times New Roman"/>
                <w:szCs w:val="22"/>
              </w:rPr>
            </w:pPr>
          </w:p>
        </w:tc>
        <w:tc>
          <w:tcPr>
            <w:tcW w:w="1077" w:type="dxa"/>
            <w:vAlign w:val="bottom"/>
          </w:tcPr>
          <w:p w14:paraId="588A73A1" w14:textId="613A384C" w:rsidR="00614E5B" w:rsidRPr="001912A6" w:rsidRDefault="00614E5B" w:rsidP="00614E5B">
            <w:pPr>
              <w:pStyle w:val="acctfourfigures"/>
              <w:tabs>
                <w:tab w:val="clear" w:pos="765"/>
                <w:tab w:val="decimal" w:pos="840"/>
              </w:tabs>
              <w:spacing w:line="240" w:lineRule="auto"/>
              <w:rPr>
                <w:rFonts w:cs="Times New Roman"/>
                <w:bCs/>
                <w:szCs w:val="22"/>
              </w:rPr>
            </w:pPr>
          </w:p>
        </w:tc>
        <w:tc>
          <w:tcPr>
            <w:tcW w:w="178" w:type="dxa"/>
          </w:tcPr>
          <w:p w14:paraId="5282CCF1" w14:textId="77777777" w:rsidR="00614E5B" w:rsidRPr="001912A6" w:rsidRDefault="00614E5B" w:rsidP="00614E5B">
            <w:pPr>
              <w:pStyle w:val="acctfourfigures"/>
              <w:tabs>
                <w:tab w:val="clear" w:pos="765"/>
                <w:tab w:val="decimal" w:pos="840"/>
              </w:tabs>
              <w:spacing w:line="240" w:lineRule="auto"/>
              <w:rPr>
                <w:rFonts w:cs="Times New Roman"/>
                <w:bCs/>
                <w:szCs w:val="22"/>
              </w:rPr>
            </w:pPr>
          </w:p>
        </w:tc>
        <w:tc>
          <w:tcPr>
            <w:tcW w:w="1068" w:type="dxa"/>
          </w:tcPr>
          <w:p w14:paraId="7EFD1123" w14:textId="20330B03" w:rsidR="00614E5B" w:rsidRPr="001912A6" w:rsidRDefault="00614E5B" w:rsidP="00614E5B">
            <w:pPr>
              <w:pStyle w:val="acctfourfigures"/>
              <w:tabs>
                <w:tab w:val="clear" w:pos="765"/>
                <w:tab w:val="decimal" w:pos="840"/>
              </w:tabs>
              <w:spacing w:line="240" w:lineRule="auto"/>
              <w:rPr>
                <w:rFonts w:cs="Times New Roman"/>
                <w:bCs/>
                <w:szCs w:val="22"/>
              </w:rPr>
            </w:pPr>
          </w:p>
        </w:tc>
        <w:tc>
          <w:tcPr>
            <w:tcW w:w="180" w:type="dxa"/>
          </w:tcPr>
          <w:p w14:paraId="4D8778E1" w14:textId="77777777" w:rsidR="00614E5B" w:rsidRPr="001912A6" w:rsidRDefault="00614E5B" w:rsidP="00614E5B">
            <w:pPr>
              <w:pStyle w:val="acctfourfigures"/>
              <w:tabs>
                <w:tab w:val="clear" w:pos="765"/>
                <w:tab w:val="decimal" w:pos="840"/>
              </w:tabs>
              <w:spacing w:line="240" w:lineRule="auto"/>
              <w:rPr>
                <w:rFonts w:cs="Times New Roman"/>
                <w:bCs/>
                <w:szCs w:val="22"/>
              </w:rPr>
            </w:pPr>
          </w:p>
        </w:tc>
        <w:tc>
          <w:tcPr>
            <w:tcW w:w="1080" w:type="dxa"/>
          </w:tcPr>
          <w:p w14:paraId="613531AB" w14:textId="5D9B0C48" w:rsidR="00614E5B" w:rsidRPr="001912A6" w:rsidRDefault="00614E5B" w:rsidP="00614E5B">
            <w:pPr>
              <w:pStyle w:val="acctfourfigures"/>
              <w:tabs>
                <w:tab w:val="clear" w:pos="765"/>
                <w:tab w:val="decimal" w:pos="840"/>
              </w:tabs>
              <w:spacing w:line="240" w:lineRule="auto"/>
              <w:rPr>
                <w:rFonts w:cs="Times New Roman"/>
                <w:bCs/>
                <w:szCs w:val="22"/>
              </w:rPr>
            </w:pPr>
          </w:p>
        </w:tc>
      </w:tr>
      <w:tr w:rsidR="00614E5B" w:rsidRPr="001912A6" w14:paraId="25F48797" w14:textId="77777777" w:rsidTr="00E26231">
        <w:trPr>
          <w:cantSplit/>
          <w:trHeight w:val="231"/>
        </w:trPr>
        <w:tc>
          <w:tcPr>
            <w:tcW w:w="2772" w:type="dxa"/>
          </w:tcPr>
          <w:p w14:paraId="57652244" w14:textId="0411D7A5" w:rsidR="00614E5B" w:rsidRPr="001912A6" w:rsidRDefault="00614E5B" w:rsidP="00614E5B">
            <w:pPr>
              <w:rPr>
                <w:rFonts w:cs="Times New Roman"/>
                <w:sz w:val="22"/>
                <w:szCs w:val="22"/>
              </w:rPr>
            </w:pPr>
            <w:r w:rsidRPr="001912A6">
              <w:rPr>
                <w:rFonts w:cs="Times New Roman"/>
                <w:sz w:val="22"/>
                <w:szCs w:val="22"/>
              </w:rPr>
              <w:t>At 1 January</w:t>
            </w:r>
          </w:p>
        </w:tc>
        <w:tc>
          <w:tcPr>
            <w:tcW w:w="1076" w:type="dxa"/>
          </w:tcPr>
          <w:p w14:paraId="5DE08163" w14:textId="6DF7C238" w:rsidR="00614E5B" w:rsidRPr="001912A6" w:rsidRDefault="00614E5B" w:rsidP="00614E5B">
            <w:pPr>
              <w:pStyle w:val="acctfourfigures"/>
              <w:tabs>
                <w:tab w:val="clear" w:pos="765"/>
                <w:tab w:val="decimal" w:pos="280"/>
              </w:tabs>
              <w:spacing w:line="220" w:lineRule="exact"/>
              <w:ind w:right="11"/>
              <w:jc w:val="center"/>
              <w:rPr>
                <w:rFonts w:cs="Times New Roman"/>
                <w:szCs w:val="22"/>
              </w:rPr>
            </w:pPr>
            <w:r w:rsidRPr="001912A6">
              <w:rPr>
                <w:rFonts w:cs="Times New Roman"/>
                <w:szCs w:val="22"/>
              </w:rPr>
              <w:t>-</w:t>
            </w:r>
          </w:p>
        </w:tc>
        <w:tc>
          <w:tcPr>
            <w:tcW w:w="195" w:type="dxa"/>
            <w:vAlign w:val="bottom"/>
          </w:tcPr>
          <w:p w14:paraId="08D0A862" w14:textId="77777777" w:rsidR="00614E5B" w:rsidRPr="001912A6" w:rsidRDefault="00614E5B" w:rsidP="00614E5B">
            <w:pPr>
              <w:pStyle w:val="acctfourfigures"/>
              <w:tabs>
                <w:tab w:val="clear" w:pos="765"/>
                <w:tab w:val="decimal" w:pos="840"/>
              </w:tabs>
              <w:spacing w:line="240" w:lineRule="auto"/>
              <w:rPr>
                <w:rFonts w:cs="Times New Roman"/>
                <w:szCs w:val="22"/>
              </w:rPr>
            </w:pPr>
          </w:p>
        </w:tc>
        <w:tc>
          <w:tcPr>
            <w:tcW w:w="1078" w:type="dxa"/>
          </w:tcPr>
          <w:p w14:paraId="47D85CEA" w14:textId="54E2E00B" w:rsidR="00614E5B" w:rsidRPr="001912A6" w:rsidRDefault="00614E5B" w:rsidP="00614E5B">
            <w:pPr>
              <w:pStyle w:val="acctfourfigures"/>
              <w:tabs>
                <w:tab w:val="clear" w:pos="765"/>
                <w:tab w:val="decimal" w:pos="280"/>
              </w:tabs>
              <w:spacing w:line="220" w:lineRule="exact"/>
              <w:ind w:right="11"/>
              <w:jc w:val="center"/>
              <w:rPr>
                <w:rFonts w:cs="Times New Roman"/>
                <w:szCs w:val="22"/>
              </w:rPr>
            </w:pPr>
            <w:r w:rsidRPr="001912A6">
              <w:rPr>
                <w:rFonts w:cs="Times New Roman"/>
                <w:szCs w:val="22"/>
              </w:rPr>
              <w:t>-</w:t>
            </w:r>
          </w:p>
        </w:tc>
        <w:tc>
          <w:tcPr>
            <w:tcW w:w="195" w:type="dxa"/>
            <w:vAlign w:val="bottom"/>
          </w:tcPr>
          <w:p w14:paraId="52716861" w14:textId="77777777" w:rsidR="00614E5B" w:rsidRPr="001912A6" w:rsidRDefault="00614E5B" w:rsidP="00614E5B">
            <w:pPr>
              <w:pStyle w:val="acctfourfigures"/>
              <w:tabs>
                <w:tab w:val="clear" w:pos="765"/>
                <w:tab w:val="decimal" w:pos="840"/>
              </w:tabs>
              <w:spacing w:line="240" w:lineRule="auto"/>
              <w:rPr>
                <w:rFonts w:cs="Times New Roman"/>
                <w:szCs w:val="22"/>
              </w:rPr>
            </w:pPr>
          </w:p>
        </w:tc>
        <w:tc>
          <w:tcPr>
            <w:tcW w:w="1076" w:type="dxa"/>
          </w:tcPr>
          <w:p w14:paraId="63BE363D" w14:textId="25115366" w:rsidR="00614E5B" w:rsidRPr="001912A6" w:rsidRDefault="00614E5B" w:rsidP="00614E5B">
            <w:pPr>
              <w:pStyle w:val="acctfourfigures"/>
              <w:tabs>
                <w:tab w:val="clear" w:pos="765"/>
                <w:tab w:val="decimal" w:pos="840"/>
              </w:tabs>
              <w:spacing w:line="240" w:lineRule="auto"/>
              <w:rPr>
                <w:rFonts w:cs="Times New Roman"/>
                <w:szCs w:val="22"/>
              </w:rPr>
            </w:pPr>
            <w:r w:rsidRPr="001912A6">
              <w:rPr>
                <w:rFonts w:cs="Times New Roman"/>
                <w:szCs w:val="22"/>
              </w:rPr>
              <w:t>15,080</w:t>
            </w:r>
          </w:p>
        </w:tc>
        <w:tc>
          <w:tcPr>
            <w:tcW w:w="195" w:type="dxa"/>
            <w:vAlign w:val="bottom"/>
          </w:tcPr>
          <w:p w14:paraId="1333BCAC" w14:textId="77777777" w:rsidR="00614E5B" w:rsidRPr="001912A6" w:rsidRDefault="00614E5B" w:rsidP="00614E5B">
            <w:pPr>
              <w:pStyle w:val="acctfourfigures"/>
              <w:tabs>
                <w:tab w:val="clear" w:pos="765"/>
                <w:tab w:val="decimal" w:pos="840"/>
              </w:tabs>
              <w:spacing w:line="240" w:lineRule="auto"/>
              <w:rPr>
                <w:rFonts w:cs="Times New Roman"/>
                <w:szCs w:val="22"/>
              </w:rPr>
            </w:pPr>
          </w:p>
        </w:tc>
        <w:tc>
          <w:tcPr>
            <w:tcW w:w="1077" w:type="dxa"/>
            <w:vAlign w:val="bottom"/>
          </w:tcPr>
          <w:p w14:paraId="42D9C549" w14:textId="24B940AE" w:rsidR="00614E5B" w:rsidRPr="001912A6" w:rsidRDefault="00614E5B" w:rsidP="00614E5B">
            <w:pPr>
              <w:pStyle w:val="acctfourfigures"/>
              <w:tabs>
                <w:tab w:val="clear" w:pos="765"/>
                <w:tab w:val="decimal" w:pos="840"/>
              </w:tabs>
              <w:spacing w:line="240" w:lineRule="auto"/>
              <w:rPr>
                <w:rFonts w:cs="Times New Roman"/>
                <w:bCs/>
                <w:szCs w:val="22"/>
              </w:rPr>
            </w:pPr>
            <w:r w:rsidRPr="001912A6">
              <w:rPr>
                <w:rFonts w:cs="Times New Roman"/>
                <w:bCs/>
                <w:szCs w:val="22"/>
              </w:rPr>
              <w:t>15,006</w:t>
            </w:r>
          </w:p>
        </w:tc>
        <w:tc>
          <w:tcPr>
            <w:tcW w:w="178" w:type="dxa"/>
          </w:tcPr>
          <w:p w14:paraId="37726134" w14:textId="77777777" w:rsidR="00614E5B" w:rsidRPr="001912A6" w:rsidRDefault="00614E5B" w:rsidP="00614E5B">
            <w:pPr>
              <w:pStyle w:val="acctfourfigures"/>
              <w:tabs>
                <w:tab w:val="clear" w:pos="765"/>
                <w:tab w:val="decimal" w:pos="840"/>
              </w:tabs>
              <w:spacing w:line="240" w:lineRule="auto"/>
              <w:rPr>
                <w:rFonts w:cs="Times New Roman"/>
                <w:bCs/>
                <w:szCs w:val="22"/>
              </w:rPr>
            </w:pPr>
          </w:p>
        </w:tc>
        <w:tc>
          <w:tcPr>
            <w:tcW w:w="1068" w:type="dxa"/>
          </w:tcPr>
          <w:p w14:paraId="3A07E002" w14:textId="71F317C5" w:rsidR="00614E5B" w:rsidRPr="001912A6" w:rsidRDefault="00614E5B" w:rsidP="00614E5B">
            <w:pPr>
              <w:pStyle w:val="acctfourfigures"/>
              <w:tabs>
                <w:tab w:val="clear" w:pos="765"/>
                <w:tab w:val="decimal" w:pos="840"/>
              </w:tabs>
              <w:spacing w:line="240" w:lineRule="auto"/>
              <w:rPr>
                <w:rFonts w:cs="Times New Roman"/>
                <w:bCs/>
                <w:szCs w:val="22"/>
              </w:rPr>
            </w:pPr>
            <w:r w:rsidRPr="001912A6">
              <w:rPr>
                <w:rFonts w:cs="Times New Roman"/>
                <w:bCs/>
                <w:szCs w:val="22"/>
              </w:rPr>
              <w:t>15,080</w:t>
            </w:r>
          </w:p>
        </w:tc>
        <w:tc>
          <w:tcPr>
            <w:tcW w:w="180" w:type="dxa"/>
          </w:tcPr>
          <w:p w14:paraId="5B297794" w14:textId="77777777" w:rsidR="00614E5B" w:rsidRPr="001912A6" w:rsidRDefault="00614E5B" w:rsidP="00614E5B">
            <w:pPr>
              <w:pStyle w:val="acctfourfigures"/>
              <w:tabs>
                <w:tab w:val="clear" w:pos="765"/>
                <w:tab w:val="decimal" w:pos="840"/>
              </w:tabs>
              <w:spacing w:line="240" w:lineRule="auto"/>
              <w:rPr>
                <w:rFonts w:cs="Times New Roman"/>
                <w:bCs/>
                <w:szCs w:val="22"/>
              </w:rPr>
            </w:pPr>
          </w:p>
        </w:tc>
        <w:tc>
          <w:tcPr>
            <w:tcW w:w="1080" w:type="dxa"/>
          </w:tcPr>
          <w:p w14:paraId="60DD5436" w14:textId="15E3C220" w:rsidR="00614E5B" w:rsidRPr="001912A6" w:rsidRDefault="00614E5B" w:rsidP="00614E5B">
            <w:pPr>
              <w:pStyle w:val="acctfourfigures"/>
              <w:tabs>
                <w:tab w:val="clear" w:pos="765"/>
                <w:tab w:val="decimal" w:pos="840"/>
              </w:tabs>
              <w:spacing w:line="240" w:lineRule="auto"/>
              <w:rPr>
                <w:rFonts w:cs="Times New Roman"/>
                <w:bCs/>
                <w:szCs w:val="22"/>
              </w:rPr>
            </w:pPr>
            <w:r w:rsidRPr="001912A6">
              <w:rPr>
                <w:rFonts w:cs="Times New Roman"/>
                <w:bCs/>
                <w:szCs w:val="22"/>
              </w:rPr>
              <w:t>15,006</w:t>
            </w:r>
          </w:p>
        </w:tc>
      </w:tr>
      <w:tr w:rsidR="00614E5B" w:rsidRPr="001912A6" w14:paraId="2A1D8E5F" w14:textId="77777777" w:rsidTr="00017074">
        <w:trPr>
          <w:cantSplit/>
          <w:trHeight w:val="231"/>
        </w:trPr>
        <w:tc>
          <w:tcPr>
            <w:tcW w:w="2772" w:type="dxa"/>
          </w:tcPr>
          <w:p w14:paraId="5A61F18B" w14:textId="772C632E" w:rsidR="00614E5B" w:rsidRPr="001912A6" w:rsidRDefault="00614E5B" w:rsidP="00614E5B">
            <w:pPr>
              <w:rPr>
                <w:rFonts w:cs="Times New Roman"/>
                <w:sz w:val="22"/>
                <w:szCs w:val="22"/>
              </w:rPr>
            </w:pPr>
            <w:r w:rsidRPr="001912A6">
              <w:rPr>
                <w:rFonts w:cs="Times New Roman"/>
                <w:sz w:val="22"/>
                <w:szCs w:val="22"/>
              </w:rPr>
              <w:t xml:space="preserve">Depreciation charge </w:t>
            </w:r>
            <w:r w:rsidR="001912A6">
              <w:rPr>
                <w:rFonts w:cs="Times New Roman"/>
                <w:sz w:val="22"/>
                <w:szCs w:val="22"/>
              </w:rPr>
              <w:br/>
              <w:t xml:space="preserve">   </w:t>
            </w:r>
            <w:r w:rsidRPr="001912A6">
              <w:rPr>
                <w:rFonts w:cs="Times New Roman"/>
                <w:sz w:val="22"/>
                <w:szCs w:val="22"/>
              </w:rPr>
              <w:t xml:space="preserve">for the year </w:t>
            </w:r>
            <w:r w:rsidRPr="001912A6">
              <w:rPr>
                <w:rFonts w:cs="Times New Roman"/>
                <w:b/>
                <w:bCs/>
                <w:color w:val="0000FF"/>
                <w:sz w:val="22"/>
                <w:szCs w:val="22"/>
              </w:rPr>
              <w:t xml:space="preserve"> </w:t>
            </w:r>
          </w:p>
        </w:tc>
        <w:tc>
          <w:tcPr>
            <w:tcW w:w="1076" w:type="dxa"/>
          </w:tcPr>
          <w:p w14:paraId="59556808" w14:textId="77777777" w:rsidR="00796EF0" w:rsidRDefault="00796EF0" w:rsidP="00614E5B">
            <w:pPr>
              <w:pStyle w:val="acctfourfigures"/>
              <w:tabs>
                <w:tab w:val="clear" w:pos="765"/>
                <w:tab w:val="decimal" w:pos="280"/>
              </w:tabs>
              <w:spacing w:line="220" w:lineRule="exact"/>
              <w:ind w:right="11"/>
              <w:jc w:val="center"/>
              <w:rPr>
                <w:rFonts w:cs="Times New Roman"/>
                <w:szCs w:val="22"/>
              </w:rPr>
            </w:pPr>
          </w:p>
          <w:p w14:paraId="7A7C42F9" w14:textId="4DF55F4A" w:rsidR="00614E5B" w:rsidRPr="001912A6" w:rsidRDefault="00614E5B" w:rsidP="00614E5B">
            <w:pPr>
              <w:pStyle w:val="acctfourfigures"/>
              <w:tabs>
                <w:tab w:val="clear" w:pos="765"/>
                <w:tab w:val="decimal" w:pos="280"/>
              </w:tabs>
              <w:spacing w:line="220" w:lineRule="exact"/>
              <w:ind w:right="11"/>
              <w:jc w:val="center"/>
              <w:rPr>
                <w:rFonts w:cs="Times New Roman"/>
                <w:szCs w:val="22"/>
              </w:rPr>
            </w:pPr>
            <w:r w:rsidRPr="001912A6">
              <w:rPr>
                <w:rFonts w:cs="Times New Roman"/>
                <w:szCs w:val="22"/>
              </w:rPr>
              <w:t>-</w:t>
            </w:r>
          </w:p>
        </w:tc>
        <w:tc>
          <w:tcPr>
            <w:tcW w:w="195" w:type="dxa"/>
            <w:vAlign w:val="bottom"/>
          </w:tcPr>
          <w:p w14:paraId="0C2256BA" w14:textId="77777777" w:rsidR="00614E5B" w:rsidRPr="001912A6" w:rsidRDefault="00614E5B" w:rsidP="00614E5B">
            <w:pPr>
              <w:pStyle w:val="acctfourfigures"/>
              <w:tabs>
                <w:tab w:val="clear" w:pos="765"/>
                <w:tab w:val="decimal" w:pos="840"/>
              </w:tabs>
              <w:spacing w:line="240" w:lineRule="auto"/>
              <w:rPr>
                <w:rFonts w:cs="Times New Roman"/>
                <w:szCs w:val="22"/>
              </w:rPr>
            </w:pPr>
          </w:p>
        </w:tc>
        <w:tc>
          <w:tcPr>
            <w:tcW w:w="1078" w:type="dxa"/>
          </w:tcPr>
          <w:p w14:paraId="517A772F" w14:textId="77777777" w:rsidR="00796EF0" w:rsidRDefault="00796EF0" w:rsidP="00614E5B">
            <w:pPr>
              <w:pStyle w:val="acctfourfigures"/>
              <w:tabs>
                <w:tab w:val="clear" w:pos="765"/>
                <w:tab w:val="decimal" w:pos="280"/>
              </w:tabs>
              <w:spacing w:line="220" w:lineRule="exact"/>
              <w:ind w:right="11"/>
              <w:jc w:val="center"/>
              <w:rPr>
                <w:rFonts w:cs="Times New Roman"/>
                <w:szCs w:val="22"/>
              </w:rPr>
            </w:pPr>
          </w:p>
          <w:p w14:paraId="1C65D23F" w14:textId="3C84E60E" w:rsidR="00614E5B" w:rsidRPr="001912A6" w:rsidRDefault="00614E5B" w:rsidP="00614E5B">
            <w:pPr>
              <w:pStyle w:val="acctfourfigures"/>
              <w:tabs>
                <w:tab w:val="clear" w:pos="765"/>
                <w:tab w:val="decimal" w:pos="280"/>
              </w:tabs>
              <w:spacing w:line="220" w:lineRule="exact"/>
              <w:ind w:right="11"/>
              <w:jc w:val="center"/>
              <w:rPr>
                <w:rFonts w:cs="Times New Roman"/>
                <w:szCs w:val="22"/>
              </w:rPr>
            </w:pPr>
            <w:r w:rsidRPr="001912A6">
              <w:rPr>
                <w:rFonts w:cs="Times New Roman"/>
                <w:szCs w:val="22"/>
              </w:rPr>
              <w:t>-</w:t>
            </w:r>
          </w:p>
        </w:tc>
        <w:tc>
          <w:tcPr>
            <w:tcW w:w="195" w:type="dxa"/>
            <w:vAlign w:val="bottom"/>
          </w:tcPr>
          <w:p w14:paraId="093F88F7" w14:textId="77777777" w:rsidR="00614E5B" w:rsidRPr="001912A6" w:rsidRDefault="00614E5B" w:rsidP="00614E5B">
            <w:pPr>
              <w:pStyle w:val="acctfourfigures"/>
              <w:tabs>
                <w:tab w:val="clear" w:pos="765"/>
                <w:tab w:val="decimal" w:pos="840"/>
              </w:tabs>
              <w:spacing w:line="240" w:lineRule="auto"/>
              <w:rPr>
                <w:rFonts w:cs="Times New Roman"/>
                <w:szCs w:val="22"/>
              </w:rPr>
            </w:pPr>
          </w:p>
        </w:tc>
        <w:tc>
          <w:tcPr>
            <w:tcW w:w="1076" w:type="dxa"/>
          </w:tcPr>
          <w:p w14:paraId="1525D09F" w14:textId="77777777" w:rsidR="001912A6" w:rsidRDefault="001912A6" w:rsidP="00614E5B">
            <w:pPr>
              <w:pStyle w:val="acctfourfigures"/>
              <w:tabs>
                <w:tab w:val="clear" w:pos="765"/>
                <w:tab w:val="decimal" w:pos="840"/>
              </w:tabs>
              <w:spacing w:line="240" w:lineRule="auto"/>
              <w:rPr>
                <w:rFonts w:cs="Times New Roman"/>
                <w:szCs w:val="22"/>
              </w:rPr>
            </w:pPr>
          </w:p>
          <w:p w14:paraId="6576298B" w14:textId="2EBFF4F9" w:rsidR="00614E5B" w:rsidRPr="001912A6" w:rsidRDefault="00614E5B" w:rsidP="00614E5B">
            <w:pPr>
              <w:pStyle w:val="acctfourfigures"/>
              <w:tabs>
                <w:tab w:val="clear" w:pos="765"/>
                <w:tab w:val="decimal" w:pos="840"/>
              </w:tabs>
              <w:spacing w:line="240" w:lineRule="auto"/>
              <w:rPr>
                <w:rFonts w:cs="Times New Roman"/>
                <w:szCs w:val="22"/>
              </w:rPr>
            </w:pPr>
            <w:r w:rsidRPr="001912A6">
              <w:rPr>
                <w:rFonts w:cs="Times New Roman"/>
                <w:szCs w:val="22"/>
              </w:rPr>
              <w:t>73</w:t>
            </w:r>
          </w:p>
        </w:tc>
        <w:tc>
          <w:tcPr>
            <w:tcW w:w="195" w:type="dxa"/>
            <w:vAlign w:val="bottom"/>
          </w:tcPr>
          <w:p w14:paraId="0124B415" w14:textId="77777777" w:rsidR="00614E5B" w:rsidRPr="001912A6" w:rsidRDefault="00614E5B" w:rsidP="00614E5B">
            <w:pPr>
              <w:pStyle w:val="acctfourfigures"/>
              <w:tabs>
                <w:tab w:val="clear" w:pos="765"/>
                <w:tab w:val="decimal" w:pos="840"/>
              </w:tabs>
              <w:spacing w:line="240" w:lineRule="auto"/>
              <w:rPr>
                <w:rFonts w:cs="Times New Roman"/>
                <w:szCs w:val="22"/>
              </w:rPr>
            </w:pPr>
          </w:p>
        </w:tc>
        <w:tc>
          <w:tcPr>
            <w:tcW w:w="1077" w:type="dxa"/>
            <w:vAlign w:val="bottom"/>
          </w:tcPr>
          <w:p w14:paraId="781D4365" w14:textId="4450004B" w:rsidR="00614E5B" w:rsidRPr="001912A6" w:rsidRDefault="00614E5B" w:rsidP="00614E5B">
            <w:pPr>
              <w:pStyle w:val="acctfourfigures"/>
              <w:tabs>
                <w:tab w:val="clear" w:pos="765"/>
                <w:tab w:val="decimal" w:pos="840"/>
              </w:tabs>
              <w:spacing w:line="240" w:lineRule="auto"/>
              <w:rPr>
                <w:rFonts w:cs="Times New Roman"/>
                <w:bCs/>
                <w:szCs w:val="22"/>
              </w:rPr>
            </w:pPr>
            <w:r w:rsidRPr="001912A6">
              <w:rPr>
                <w:rFonts w:cs="Times New Roman"/>
                <w:bCs/>
                <w:szCs w:val="22"/>
              </w:rPr>
              <w:t>74</w:t>
            </w:r>
          </w:p>
        </w:tc>
        <w:tc>
          <w:tcPr>
            <w:tcW w:w="178" w:type="dxa"/>
          </w:tcPr>
          <w:p w14:paraId="15AF7B9F" w14:textId="77777777" w:rsidR="00614E5B" w:rsidRPr="001912A6" w:rsidRDefault="00614E5B" w:rsidP="00614E5B">
            <w:pPr>
              <w:pStyle w:val="acctfourfigures"/>
              <w:tabs>
                <w:tab w:val="clear" w:pos="765"/>
                <w:tab w:val="decimal" w:pos="840"/>
              </w:tabs>
              <w:spacing w:line="240" w:lineRule="auto"/>
              <w:rPr>
                <w:rFonts w:cs="Times New Roman"/>
                <w:bCs/>
                <w:szCs w:val="22"/>
              </w:rPr>
            </w:pPr>
          </w:p>
        </w:tc>
        <w:tc>
          <w:tcPr>
            <w:tcW w:w="1068" w:type="dxa"/>
          </w:tcPr>
          <w:p w14:paraId="063BFAD9" w14:textId="77777777" w:rsidR="001912A6" w:rsidRDefault="001912A6" w:rsidP="00614E5B">
            <w:pPr>
              <w:pStyle w:val="acctfourfigures"/>
              <w:tabs>
                <w:tab w:val="clear" w:pos="765"/>
                <w:tab w:val="decimal" w:pos="840"/>
              </w:tabs>
              <w:spacing w:line="240" w:lineRule="auto"/>
              <w:rPr>
                <w:rFonts w:cs="Times New Roman"/>
                <w:bCs/>
                <w:szCs w:val="22"/>
              </w:rPr>
            </w:pPr>
          </w:p>
          <w:p w14:paraId="0826406E" w14:textId="3F85AC9E" w:rsidR="00614E5B" w:rsidRPr="001912A6" w:rsidRDefault="00614E5B" w:rsidP="00614E5B">
            <w:pPr>
              <w:pStyle w:val="acctfourfigures"/>
              <w:tabs>
                <w:tab w:val="clear" w:pos="765"/>
                <w:tab w:val="decimal" w:pos="840"/>
              </w:tabs>
              <w:spacing w:line="240" w:lineRule="auto"/>
              <w:rPr>
                <w:rFonts w:cs="Times New Roman"/>
                <w:bCs/>
                <w:szCs w:val="22"/>
              </w:rPr>
            </w:pPr>
            <w:r w:rsidRPr="001912A6">
              <w:rPr>
                <w:rFonts w:cs="Times New Roman"/>
                <w:bCs/>
                <w:szCs w:val="22"/>
              </w:rPr>
              <w:t>73</w:t>
            </w:r>
          </w:p>
        </w:tc>
        <w:tc>
          <w:tcPr>
            <w:tcW w:w="180" w:type="dxa"/>
          </w:tcPr>
          <w:p w14:paraId="3E82823E" w14:textId="77777777" w:rsidR="00614E5B" w:rsidRPr="001912A6" w:rsidRDefault="00614E5B" w:rsidP="00614E5B">
            <w:pPr>
              <w:pStyle w:val="acctfourfigures"/>
              <w:tabs>
                <w:tab w:val="clear" w:pos="765"/>
                <w:tab w:val="decimal" w:pos="840"/>
              </w:tabs>
              <w:spacing w:line="240" w:lineRule="auto"/>
              <w:rPr>
                <w:rFonts w:cs="Times New Roman"/>
                <w:bCs/>
                <w:szCs w:val="22"/>
              </w:rPr>
            </w:pPr>
          </w:p>
        </w:tc>
        <w:tc>
          <w:tcPr>
            <w:tcW w:w="1080" w:type="dxa"/>
          </w:tcPr>
          <w:p w14:paraId="660BCD03" w14:textId="77777777" w:rsidR="001912A6" w:rsidRDefault="001912A6" w:rsidP="00614E5B">
            <w:pPr>
              <w:pStyle w:val="acctfourfigures"/>
              <w:tabs>
                <w:tab w:val="clear" w:pos="765"/>
                <w:tab w:val="decimal" w:pos="840"/>
              </w:tabs>
              <w:spacing w:line="240" w:lineRule="auto"/>
              <w:rPr>
                <w:rFonts w:cs="Times New Roman"/>
                <w:bCs/>
                <w:szCs w:val="22"/>
              </w:rPr>
            </w:pPr>
          </w:p>
          <w:p w14:paraId="2FCB6CE6" w14:textId="46131B51" w:rsidR="00614E5B" w:rsidRPr="001912A6" w:rsidRDefault="00614E5B" w:rsidP="00614E5B">
            <w:pPr>
              <w:pStyle w:val="acctfourfigures"/>
              <w:tabs>
                <w:tab w:val="clear" w:pos="765"/>
                <w:tab w:val="decimal" w:pos="840"/>
              </w:tabs>
              <w:spacing w:line="240" w:lineRule="auto"/>
              <w:rPr>
                <w:rFonts w:cs="Times New Roman"/>
                <w:bCs/>
                <w:szCs w:val="22"/>
              </w:rPr>
            </w:pPr>
            <w:r w:rsidRPr="001912A6">
              <w:rPr>
                <w:rFonts w:cs="Times New Roman"/>
                <w:bCs/>
                <w:szCs w:val="22"/>
              </w:rPr>
              <w:t>74</w:t>
            </w:r>
          </w:p>
        </w:tc>
      </w:tr>
      <w:tr w:rsidR="00614E5B" w:rsidRPr="001912A6" w14:paraId="137201AB" w14:textId="77777777" w:rsidTr="00017074">
        <w:trPr>
          <w:cantSplit/>
          <w:trHeight w:val="241"/>
        </w:trPr>
        <w:tc>
          <w:tcPr>
            <w:tcW w:w="2772" w:type="dxa"/>
          </w:tcPr>
          <w:p w14:paraId="3925B097" w14:textId="5C5DE148" w:rsidR="00614E5B" w:rsidRPr="001912A6" w:rsidRDefault="00614E5B" w:rsidP="00614E5B">
            <w:pPr>
              <w:rPr>
                <w:rFonts w:cs="Times New Roman"/>
                <w:sz w:val="22"/>
                <w:szCs w:val="22"/>
              </w:rPr>
            </w:pPr>
            <w:r w:rsidRPr="001912A6">
              <w:rPr>
                <w:rFonts w:cs="Times New Roman"/>
                <w:b/>
                <w:bCs/>
                <w:sz w:val="22"/>
                <w:szCs w:val="22"/>
              </w:rPr>
              <w:t>At 31 December</w:t>
            </w:r>
          </w:p>
        </w:tc>
        <w:tc>
          <w:tcPr>
            <w:tcW w:w="1076" w:type="dxa"/>
            <w:tcBorders>
              <w:top w:val="single" w:sz="4" w:space="0" w:color="auto"/>
              <w:bottom w:val="single" w:sz="4" w:space="0" w:color="auto"/>
            </w:tcBorders>
          </w:tcPr>
          <w:p w14:paraId="75F450FE" w14:textId="30648396" w:rsidR="00614E5B" w:rsidRPr="001912A6" w:rsidRDefault="00614E5B" w:rsidP="00614E5B">
            <w:pPr>
              <w:pStyle w:val="acctfourfigures"/>
              <w:tabs>
                <w:tab w:val="clear" w:pos="765"/>
                <w:tab w:val="decimal" w:pos="280"/>
              </w:tabs>
              <w:spacing w:line="220" w:lineRule="exact"/>
              <w:ind w:right="11"/>
              <w:jc w:val="center"/>
              <w:rPr>
                <w:rFonts w:cs="Times New Roman"/>
                <w:b/>
                <w:bCs/>
                <w:szCs w:val="22"/>
                <w:cs/>
                <w:lang w:bidi="th-TH"/>
              </w:rPr>
            </w:pPr>
            <w:r w:rsidRPr="001912A6">
              <w:rPr>
                <w:rFonts w:cs="Times New Roman"/>
                <w:b/>
                <w:bCs/>
                <w:szCs w:val="22"/>
                <w:lang w:bidi="th-TH"/>
              </w:rPr>
              <w:t>-</w:t>
            </w:r>
          </w:p>
        </w:tc>
        <w:tc>
          <w:tcPr>
            <w:tcW w:w="195" w:type="dxa"/>
            <w:vAlign w:val="bottom"/>
          </w:tcPr>
          <w:p w14:paraId="38D40CB2" w14:textId="77777777" w:rsidR="00614E5B" w:rsidRPr="001912A6" w:rsidRDefault="00614E5B" w:rsidP="00614E5B">
            <w:pPr>
              <w:pStyle w:val="acctfourfigures"/>
              <w:tabs>
                <w:tab w:val="clear" w:pos="765"/>
                <w:tab w:val="decimal" w:pos="840"/>
              </w:tabs>
              <w:spacing w:line="240" w:lineRule="auto"/>
              <w:rPr>
                <w:rFonts w:cs="Times New Roman"/>
                <w:b/>
                <w:bCs/>
                <w:szCs w:val="22"/>
              </w:rPr>
            </w:pPr>
          </w:p>
        </w:tc>
        <w:tc>
          <w:tcPr>
            <w:tcW w:w="1078" w:type="dxa"/>
            <w:tcBorders>
              <w:top w:val="single" w:sz="4" w:space="0" w:color="auto"/>
              <w:bottom w:val="single" w:sz="4" w:space="0" w:color="auto"/>
            </w:tcBorders>
          </w:tcPr>
          <w:p w14:paraId="39F7DC36" w14:textId="1B18EA0F" w:rsidR="00614E5B" w:rsidRPr="001912A6" w:rsidRDefault="00614E5B" w:rsidP="00614E5B">
            <w:pPr>
              <w:pStyle w:val="acctfourfigures"/>
              <w:tabs>
                <w:tab w:val="clear" w:pos="765"/>
                <w:tab w:val="decimal" w:pos="280"/>
              </w:tabs>
              <w:spacing w:line="220" w:lineRule="exact"/>
              <w:ind w:right="11"/>
              <w:jc w:val="center"/>
              <w:rPr>
                <w:rFonts w:cs="Times New Roman"/>
                <w:b/>
                <w:bCs/>
                <w:szCs w:val="22"/>
              </w:rPr>
            </w:pPr>
            <w:r w:rsidRPr="001912A6">
              <w:rPr>
                <w:rFonts w:cs="Times New Roman"/>
                <w:b/>
                <w:bCs/>
                <w:szCs w:val="22"/>
                <w:lang w:bidi="th-TH"/>
              </w:rPr>
              <w:t>-</w:t>
            </w:r>
          </w:p>
        </w:tc>
        <w:tc>
          <w:tcPr>
            <w:tcW w:w="195" w:type="dxa"/>
            <w:vAlign w:val="bottom"/>
          </w:tcPr>
          <w:p w14:paraId="74C7CB65" w14:textId="77777777" w:rsidR="00614E5B" w:rsidRPr="001912A6" w:rsidRDefault="00614E5B" w:rsidP="00614E5B">
            <w:pPr>
              <w:pStyle w:val="acctfourfigures"/>
              <w:tabs>
                <w:tab w:val="clear" w:pos="765"/>
                <w:tab w:val="decimal" w:pos="840"/>
              </w:tabs>
              <w:spacing w:line="240" w:lineRule="auto"/>
              <w:rPr>
                <w:rFonts w:cs="Times New Roman"/>
                <w:b/>
                <w:bCs/>
                <w:szCs w:val="22"/>
              </w:rPr>
            </w:pPr>
          </w:p>
        </w:tc>
        <w:tc>
          <w:tcPr>
            <w:tcW w:w="1076" w:type="dxa"/>
            <w:tcBorders>
              <w:top w:val="single" w:sz="4" w:space="0" w:color="auto"/>
              <w:bottom w:val="single" w:sz="4" w:space="0" w:color="auto"/>
            </w:tcBorders>
          </w:tcPr>
          <w:p w14:paraId="2FD2E258" w14:textId="25D80FC0" w:rsidR="00614E5B" w:rsidRPr="001912A6" w:rsidRDefault="00614E5B" w:rsidP="00614E5B">
            <w:pPr>
              <w:pStyle w:val="acctfourfigures"/>
              <w:tabs>
                <w:tab w:val="clear" w:pos="765"/>
                <w:tab w:val="decimal" w:pos="840"/>
              </w:tabs>
              <w:spacing w:line="240" w:lineRule="auto"/>
              <w:rPr>
                <w:rFonts w:cs="Times New Roman"/>
                <w:b/>
                <w:bCs/>
                <w:szCs w:val="22"/>
              </w:rPr>
            </w:pPr>
            <w:r w:rsidRPr="001912A6">
              <w:rPr>
                <w:rFonts w:cs="Times New Roman"/>
                <w:b/>
                <w:bCs/>
                <w:szCs w:val="22"/>
              </w:rPr>
              <w:t>15,153</w:t>
            </w:r>
          </w:p>
        </w:tc>
        <w:tc>
          <w:tcPr>
            <w:tcW w:w="195" w:type="dxa"/>
            <w:vAlign w:val="bottom"/>
          </w:tcPr>
          <w:p w14:paraId="48421F29" w14:textId="77777777" w:rsidR="00614E5B" w:rsidRPr="001912A6" w:rsidRDefault="00614E5B" w:rsidP="00614E5B">
            <w:pPr>
              <w:pStyle w:val="acctfourfigures"/>
              <w:tabs>
                <w:tab w:val="clear" w:pos="765"/>
                <w:tab w:val="decimal" w:pos="840"/>
              </w:tabs>
              <w:spacing w:line="240" w:lineRule="auto"/>
              <w:rPr>
                <w:rFonts w:cs="Times New Roman"/>
                <w:b/>
                <w:bCs/>
                <w:szCs w:val="22"/>
              </w:rPr>
            </w:pPr>
          </w:p>
        </w:tc>
        <w:tc>
          <w:tcPr>
            <w:tcW w:w="1077" w:type="dxa"/>
            <w:tcBorders>
              <w:top w:val="single" w:sz="4" w:space="0" w:color="auto"/>
              <w:bottom w:val="single" w:sz="4" w:space="0" w:color="auto"/>
            </w:tcBorders>
            <w:vAlign w:val="bottom"/>
          </w:tcPr>
          <w:p w14:paraId="2BB255E4" w14:textId="20853E05" w:rsidR="00614E5B" w:rsidRPr="001912A6" w:rsidRDefault="00614E5B" w:rsidP="00614E5B">
            <w:pPr>
              <w:pStyle w:val="acctfourfigures"/>
              <w:tabs>
                <w:tab w:val="clear" w:pos="765"/>
                <w:tab w:val="decimal" w:pos="840"/>
              </w:tabs>
              <w:spacing w:line="240" w:lineRule="auto"/>
              <w:rPr>
                <w:rFonts w:cs="Times New Roman"/>
                <w:bCs/>
                <w:szCs w:val="22"/>
              </w:rPr>
            </w:pPr>
            <w:r w:rsidRPr="001912A6">
              <w:rPr>
                <w:rFonts w:cs="Times New Roman"/>
                <w:b/>
                <w:szCs w:val="22"/>
              </w:rPr>
              <w:t>15,080</w:t>
            </w:r>
          </w:p>
        </w:tc>
        <w:tc>
          <w:tcPr>
            <w:tcW w:w="178" w:type="dxa"/>
          </w:tcPr>
          <w:p w14:paraId="7395D82D" w14:textId="77777777" w:rsidR="00614E5B" w:rsidRPr="001912A6" w:rsidRDefault="00614E5B" w:rsidP="00614E5B">
            <w:pPr>
              <w:pStyle w:val="acctfourfigures"/>
              <w:tabs>
                <w:tab w:val="clear" w:pos="765"/>
                <w:tab w:val="decimal" w:pos="840"/>
              </w:tabs>
              <w:spacing w:line="240" w:lineRule="auto"/>
              <w:rPr>
                <w:rFonts w:cs="Times New Roman"/>
                <w:bCs/>
                <w:szCs w:val="22"/>
              </w:rPr>
            </w:pPr>
          </w:p>
        </w:tc>
        <w:tc>
          <w:tcPr>
            <w:tcW w:w="1068" w:type="dxa"/>
            <w:tcBorders>
              <w:top w:val="single" w:sz="4" w:space="0" w:color="auto"/>
              <w:bottom w:val="single" w:sz="4" w:space="0" w:color="auto"/>
            </w:tcBorders>
          </w:tcPr>
          <w:p w14:paraId="56933A12" w14:textId="1081E8D1" w:rsidR="00614E5B" w:rsidRPr="001912A6" w:rsidRDefault="00614E5B" w:rsidP="00614E5B">
            <w:pPr>
              <w:pStyle w:val="acctfourfigures"/>
              <w:tabs>
                <w:tab w:val="clear" w:pos="765"/>
                <w:tab w:val="decimal" w:pos="840"/>
              </w:tabs>
              <w:spacing w:line="240" w:lineRule="auto"/>
              <w:rPr>
                <w:rFonts w:cs="Times New Roman"/>
                <w:bCs/>
                <w:szCs w:val="22"/>
              </w:rPr>
            </w:pPr>
            <w:r w:rsidRPr="001912A6">
              <w:rPr>
                <w:rFonts w:cs="Times New Roman"/>
                <w:b/>
                <w:szCs w:val="22"/>
              </w:rPr>
              <w:t>15,153</w:t>
            </w:r>
          </w:p>
        </w:tc>
        <w:tc>
          <w:tcPr>
            <w:tcW w:w="180" w:type="dxa"/>
          </w:tcPr>
          <w:p w14:paraId="6927AAF7" w14:textId="77777777" w:rsidR="00614E5B" w:rsidRPr="001912A6" w:rsidRDefault="00614E5B" w:rsidP="00614E5B">
            <w:pPr>
              <w:pStyle w:val="acctfourfigures"/>
              <w:tabs>
                <w:tab w:val="clear" w:pos="765"/>
                <w:tab w:val="decimal" w:pos="840"/>
              </w:tabs>
              <w:spacing w:line="240" w:lineRule="auto"/>
              <w:rPr>
                <w:rFonts w:cs="Times New Roman"/>
                <w:bCs/>
                <w:szCs w:val="22"/>
              </w:rPr>
            </w:pPr>
          </w:p>
        </w:tc>
        <w:tc>
          <w:tcPr>
            <w:tcW w:w="1080" w:type="dxa"/>
            <w:tcBorders>
              <w:top w:val="single" w:sz="4" w:space="0" w:color="auto"/>
              <w:bottom w:val="single" w:sz="4" w:space="0" w:color="auto"/>
            </w:tcBorders>
          </w:tcPr>
          <w:p w14:paraId="31D6AB2F" w14:textId="5B9A49DB" w:rsidR="00614E5B" w:rsidRPr="001912A6" w:rsidRDefault="00614E5B" w:rsidP="00614E5B">
            <w:pPr>
              <w:pStyle w:val="acctfourfigures"/>
              <w:tabs>
                <w:tab w:val="clear" w:pos="765"/>
                <w:tab w:val="decimal" w:pos="840"/>
              </w:tabs>
              <w:spacing w:line="240" w:lineRule="auto"/>
              <w:rPr>
                <w:rFonts w:cs="Times New Roman"/>
                <w:bCs/>
                <w:szCs w:val="22"/>
              </w:rPr>
            </w:pPr>
            <w:r w:rsidRPr="001912A6">
              <w:rPr>
                <w:rFonts w:cs="Times New Roman"/>
                <w:b/>
                <w:szCs w:val="22"/>
              </w:rPr>
              <w:t>15,080</w:t>
            </w:r>
          </w:p>
        </w:tc>
      </w:tr>
      <w:tr w:rsidR="00614E5B" w:rsidRPr="001912A6" w14:paraId="1B774CD0" w14:textId="77777777" w:rsidTr="00017074">
        <w:trPr>
          <w:cantSplit/>
          <w:trHeight w:val="241"/>
        </w:trPr>
        <w:tc>
          <w:tcPr>
            <w:tcW w:w="2772" w:type="dxa"/>
          </w:tcPr>
          <w:p w14:paraId="17B6BD90" w14:textId="77777777" w:rsidR="00614E5B" w:rsidRPr="001912A6" w:rsidRDefault="00614E5B" w:rsidP="00614E5B">
            <w:pPr>
              <w:rPr>
                <w:rFonts w:cs="Times New Roman"/>
                <w:sz w:val="22"/>
                <w:szCs w:val="22"/>
              </w:rPr>
            </w:pPr>
          </w:p>
        </w:tc>
        <w:tc>
          <w:tcPr>
            <w:tcW w:w="1076" w:type="dxa"/>
            <w:tcBorders>
              <w:top w:val="single" w:sz="4" w:space="0" w:color="auto"/>
            </w:tcBorders>
            <w:vAlign w:val="bottom"/>
          </w:tcPr>
          <w:p w14:paraId="5892F8E1" w14:textId="77777777" w:rsidR="00614E5B" w:rsidRPr="001912A6" w:rsidRDefault="00614E5B" w:rsidP="00614E5B">
            <w:pPr>
              <w:pStyle w:val="acctfourfigures"/>
              <w:tabs>
                <w:tab w:val="clear" w:pos="765"/>
                <w:tab w:val="decimal" w:pos="840"/>
              </w:tabs>
              <w:spacing w:line="240" w:lineRule="auto"/>
              <w:rPr>
                <w:rFonts w:cs="Times New Roman"/>
                <w:szCs w:val="22"/>
              </w:rPr>
            </w:pPr>
          </w:p>
        </w:tc>
        <w:tc>
          <w:tcPr>
            <w:tcW w:w="195" w:type="dxa"/>
            <w:vAlign w:val="bottom"/>
          </w:tcPr>
          <w:p w14:paraId="1962B917" w14:textId="77777777" w:rsidR="00614E5B" w:rsidRPr="001912A6" w:rsidRDefault="00614E5B" w:rsidP="00614E5B">
            <w:pPr>
              <w:pStyle w:val="acctfourfigures"/>
              <w:tabs>
                <w:tab w:val="clear" w:pos="765"/>
                <w:tab w:val="decimal" w:pos="840"/>
              </w:tabs>
              <w:spacing w:line="240" w:lineRule="auto"/>
              <w:rPr>
                <w:rFonts w:cs="Times New Roman"/>
                <w:szCs w:val="22"/>
              </w:rPr>
            </w:pPr>
          </w:p>
        </w:tc>
        <w:tc>
          <w:tcPr>
            <w:tcW w:w="1078" w:type="dxa"/>
            <w:tcBorders>
              <w:top w:val="single" w:sz="4" w:space="0" w:color="auto"/>
            </w:tcBorders>
            <w:vAlign w:val="bottom"/>
          </w:tcPr>
          <w:p w14:paraId="7B6369AA" w14:textId="77777777" w:rsidR="00614E5B" w:rsidRPr="001912A6" w:rsidRDefault="00614E5B" w:rsidP="00614E5B">
            <w:pPr>
              <w:pStyle w:val="acctfourfigures"/>
              <w:tabs>
                <w:tab w:val="clear" w:pos="765"/>
                <w:tab w:val="decimal" w:pos="840"/>
              </w:tabs>
              <w:spacing w:line="240" w:lineRule="auto"/>
              <w:rPr>
                <w:rFonts w:cs="Times New Roman"/>
                <w:szCs w:val="22"/>
              </w:rPr>
            </w:pPr>
          </w:p>
        </w:tc>
        <w:tc>
          <w:tcPr>
            <w:tcW w:w="195" w:type="dxa"/>
            <w:vAlign w:val="bottom"/>
          </w:tcPr>
          <w:p w14:paraId="2FD99572" w14:textId="77777777" w:rsidR="00614E5B" w:rsidRPr="001912A6" w:rsidRDefault="00614E5B" w:rsidP="00614E5B">
            <w:pPr>
              <w:pStyle w:val="acctfourfigures"/>
              <w:tabs>
                <w:tab w:val="clear" w:pos="765"/>
                <w:tab w:val="decimal" w:pos="840"/>
              </w:tabs>
              <w:spacing w:line="240" w:lineRule="auto"/>
              <w:rPr>
                <w:rFonts w:cs="Times New Roman"/>
                <w:szCs w:val="22"/>
              </w:rPr>
            </w:pPr>
          </w:p>
        </w:tc>
        <w:tc>
          <w:tcPr>
            <w:tcW w:w="1076" w:type="dxa"/>
            <w:tcBorders>
              <w:top w:val="single" w:sz="4" w:space="0" w:color="auto"/>
            </w:tcBorders>
            <w:vAlign w:val="bottom"/>
          </w:tcPr>
          <w:p w14:paraId="49470577" w14:textId="77777777" w:rsidR="00614E5B" w:rsidRPr="001912A6" w:rsidRDefault="00614E5B" w:rsidP="00614E5B">
            <w:pPr>
              <w:pStyle w:val="acctfourfigures"/>
              <w:tabs>
                <w:tab w:val="clear" w:pos="765"/>
                <w:tab w:val="decimal" w:pos="840"/>
              </w:tabs>
              <w:spacing w:line="240" w:lineRule="auto"/>
              <w:rPr>
                <w:rFonts w:cs="Times New Roman"/>
                <w:szCs w:val="22"/>
              </w:rPr>
            </w:pPr>
          </w:p>
        </w:tc>
        <w:tc>
          <w:tcPr>
            <w:tcW w:w="195" w:type="dxa"/>
            <w:vAlign w:val="bottom"/>
          </w:tcPr>
          <w:p w14:paraId="44A971E8" w14:textId="77777777" w:rsidR="00614E5B" w:rsidRPr="001912A6" w:rsidRDefault="00614E5B" w:rsidP="00614E5B">
            <w:pPr>
              <w:pStyle w:val="acctfourfigures"/>
              <w:tabs>
                <w:tab w:val="clear" w:pos="765"/>
                <w:tab w:val="decimal" w:pos="840"/>
              </w:tabs>
              <w:spacing w:line="240" w:lineRule="auto"/>
              <w:rPr>
                <w:rFonts w:cs="Times New Roman"/>
                <w:szCs w:val="22"/>
              </w:rPr>
            </w:pPr>
          </w:p>
        </w:tc>
        <w:tc>
          <w:tcPr>
            <w:tcW w:w="1077" w:type="dxa"/>
            <w:tcBorders>
              <w:top w:val="single" w:sz="4" w:space="0" w:color="auto"/>
            </w:tcBorders>
            <w:vAlign w:val="bottom"/>
          </w:tcPr>
          <w:p w14:paraId="3383BCA8" w14:textId="77777777" w:rsidR="00614E5B" w:rsidRPr="001912A6" w:rsidRDefault="00614E5B" w:rsidP="00614E5B">
            <w:pPr>
              <w:pStyle w:val="acctfourfigures"/>
              <w:tabs>
                <w:tab w:val="clear" w:pos="765"/>
                <w:tab w:val="decimal" w:pos="840"/>
              </w:tabs>
              <w:spacing w:line="240" w:lineRule="auto"/>
              <w:rPr>
                <w:rFonts w:cs="Times New Roman"/>
                <w:bCs/>
                <w:szCs w:val="22"/>
              </w:rPr>
            </w:pPr>
          </w:p>
        </w:tc>
        <w:tc>
          <w:tcPr>
            <w:tcW w:w="178" w:type="dxa"/>
          </w:tcPr>
          <w:p w14:paraId="5FE937AB" w14:textId="77777777" w:rsidR="00614E5B" w:rsidRPr="001912A6" w:rsidRDefault="00614E5B" w:rsidP="00614E5B">
            <w:pPr>
              <w:pStyle w:val="acctfourfigures"/>
              <w:tabs>
                <w:tab w:val="clear" w:pos="765"/>
                <w:tab w:val="decimal" w:pos="840"/>
              </w:tabs>
              <w:spacing w:line="240" w:lineRule="auto"/>
              <w:rPr>
                <w:rFonts w:cs="Times New Roman"/>
                <w:bCs/>
                <w:szCs w:val="22"/>
              </w:rPr>
            </w:pPr>
          </w:p>
        </w:tc>
        <w:tc>
          <w:tcPr>
            <w:tcW w:w="1068" w:type="dxa"/>
            <w:tcBorders>
              <w:top w:val="single" w:sz="4" w:space="0" w:color="auto"/>
            </w:tcBorders>
          </w:tcPr>
          <w:p w14:paraId="110995A2" w14:textId="77777777" w:rsidR="00614E5B" w:rsidRPr="001912A6" w:rsidRDefault="00614E5B" w:rsidP="00614E5B">
            <w:pPr>
              <w:pStyle w:val="acctfourfigures"/>
              <w:tabs>
                <w:tab w:val="clear" w:pos="765"/>
                <w:tab w:val="decimal" w:pos="840"/>
              </w:tabs>
              <w:spacing w:line="240" w:lineRule="auto"/>
              <w:rPr>
                <w:rFonts w:cs="Times New Roman"/>
                <w:bCs/>
                <w:szCs w:val="22"/>
              </w:rPr>
            </w:pPr>
          </w:p>
        </w:tc>
        <w:tc>
          <w:tcPr>
            <w:tcW w:w="180" w:type="dxa"/>
          </w:tcPr>
          <w:p w14:paraId="37BE1AA7" w14:textId="77777777" w:rsidR="00614E5B" w:rsidRPr="001912A6" w:rsidRDefault="00614E5B" w:rsidP="00614E5B">
            <w:pPr>
              <w:pStyle w:val="acctfourfigures"/>
              <w:tabs>
                <w:tab w:val="clear" w:pos="765"/>
                <w:tab w:val="decimal" w:pos="840"/>
              </w:tabs>
              <w:spacing w:line="240" w:lineRule="auto"/>
              <w:rPr>
                <w:rFonts w:cs="Times New Roman"/>
                <w:bCs/>
                <w:szCs w:val="22"/>
              </w:rPr>
            </w:pPr>
          </w:p>
        </w:tc>
        <w:tc>
          <w:tcPr>
            <w:tcW w:w="1080" w:type="dxa"/>
            <w:tcBorders>
              <w:top w:val="single" w:sz="4" w:space="0" w:color="auto"/>
            </w:tcBorders>
          </w:tcPr>
          <w:p w14:paraId="1311585B" w14:textId="77777777" w:rsidR="00614E5B" w:rsidRPr="001912A6" w:rsidRDefault="00614E5B" w:rsidP="00614E5B">
            <w:pPr>
              <w:pStyle w:val="acctfourfigures"/>
              <w:tabs>
                <w:tab w:val="clear" w:pos="765"/>
                <w:tab w:val="decimal" w:pos="840"/>
              </w:tabs>
              <w:spacing w:line="240" w:lineRule="auto"/>
              <w:rPr>
                <w:rFonts w:cs="Times New Roman"/>
                <w:bCs/>
                <w:szCs w:val="22"/>
              </w:rPr>
            </w:pPr>
          </w:p>
        </w:tc>
      </w:tr>
      <w:tr w:rsidR="00614E5B" w:rsidRPr="001912A6" w14:paraId="5C70E448" w14:textId="77777777" w:rsidTr="00A2712B">
        <w:trPr>
          <w:cantSplit/>
          <w:trHeight w:val="243"/>
        </w:trPr>
        <w:tc>
          <w:tcPr>
            <w:tcW w:w="2772" w:type="dxa"/>
            <w:vAlign w:val="bottom"/>
          </w:tcPr>
          <w:p w14:paraId="0212F835" w14:textId="2D09978E" w:rsidR="00614E5B" w:rsidRPr="001912A6" w:rsidRDefault="00614E5B" w:rsidP="00614E5B">
            <w:pPr>
              <w:rPr>
                <w:rFonts w:cs="Times New Roman"/>
                <w:b/>
                <w:bCs/>
                <w:sz w:val="22"/>
                <w:szCs w:val="22"/>
              </w:rPr>
            </w:pPr>
            <w:r w:rsidRPr="001912A6">
              <w:rPr>
                <w:rFonts w:cs="Times New Roman"/>
                <w:b/>
                <w:bCs/>
                <w:sz w:val="22"/>
                <w:szCs w:val="22"/>
              </w:rPr>
              <w:t>Net book value</w:t>
            </w:r>
          </w:p>
        </w:tc>
        <w:tc>
          <w:tcPr>
            <w:tcW w:w="1076" w:type="dxa"/>
            <w:tcBorders>
              <w:bottom w:val="double" w:sz="4" w:space="0" w:color="auto"/>
            </w:tcBorders>
            <w:vAlign w:val="bottom"/>
          </w:tcPr>
          <w:p w14:paraId="2CC8BD1B" w14:textId="7A3EAD27" w:rsidR="00614E5B" w:rsidRPr="001912A6" w:rsidRDefault="00614E5B" w:rsidP="00614E5B">
            <w:pPr>
              <w:pStyle w:val="acctfourfigures"/>
              <w:tabs>
                <w:tab w:val="clear" w:pos="765"/>
                <w:tab w:val="decimal" w:pos="840"/>
              </w:tabs>
              <w:spacing w:line="240" w:lineRule="auto"/>
              <w:rPr>
                <w:rFonts w:cs="Times New Roman"/>
                <w:b/>
                <w:bCs/>
                <w:szCs w:val="22"/>
              </w:rPr>
            </w:pPr>
            <w:r w:rsidRPr="001912A6">
              <w:rPr>
                <w:rFonts w:cs="Times New Roman"/>
                <w:b/>
                <w:bCs/>
                <w:szCs w:val="22"/>
              </w:rPr>
              <w:t>58,006</w:t>
            </w:r>
          </w:p>
        </w:tc>
        <w:tc>
          <w:tcPr>
            <w:tcW w:w="195" w:type="dxa"/>
            <w:vAlign w:val="bottom"/>
          </w:tcPr>
          <w:p w14:paraId="2C0B82F6" w14:textId="77777777" w:rsidR="00614E5B" w:rsidRPr="001912A6" w:rsidRDefault="00614E5B" w:rsidP="00614E5B">
            <w:pPr>
              <w:pStyle w:val="acctfourfigures"/>
              <w:tabs>
                <w:tab w:val="clear" w:pos="765"/>
                <w:tab w:val="decimal" w:pos="840"/>
              </w:tabs>
              <w:spacing w:line="240" w:lineRule="auto"/>
              <w:rPr>
                <w:rFonts w:cs="Times New Roman"/>
                <w:b/>
                <w:bCs/>
                <w:szCs w:val="22"/>
              </w:rPr>
            </w:pPr>
          </w:p>
        </w:tc>
        <w:tc>
          <w:tcPr>
            <w:tcW w:w="1078" w:type="dxa"/>
            <w:tcBorders>
              <w:bottom w:val="double" w:sz="4" w:space="0" w:color="auto"/>
            </w:tcBorders>
            <w:vAlign w:val="bottom"/>
          </w:tcPr>
          <w:p w14:paraId="50ABF327" w14:textId="5185BACF" w:rsidR="00614E5B" w:rsidRPr="001912A6" w:rsidRDefault="00614E5B" w:rsidP="00614E5B">
            <w:pPr>
              <w:pStyle w:val="acctfourfigures"/>
              <w:tabs>
                <w:tab w:val="clear" w:pos="765"/>
                <w:tab w:val="decimal" w:pos="840"/>
              </w:tabs>
              <w:spacing w:line="240" w:lineRule="auto"/>
              <w:rPr>
                <w:rFonts w:cs="Times New Roman"/>
                <w:b/>
                <w:bCs/>
                <w:szCs w:val="22"/>
              </w:rPr>
            </w:pPr>
            <w:r w:rsidRPr="001912A6">
              <w:rPr>
                <w:rFonts w:cs="Times New Roman"/>
                <w:b/>
                <w:bCs/>
                <w:szCs w:val="22"/>
              </w:rPr>
              <w:t>58,006</w:t>
            </w:r>
          </w:p>
        </w:tc>
        <w:tc>
          <w:tcPr>
            <w:tcW w:w="195" w:type="dxa"/>
            <w:vAlign w:val="bottom"/>
          </w:tcPr>
          <w:p w14:paraId="6F9C0C90" w14:textId="77777777" w:rsidR="00614E5B" w:rsidRPr="001912A6" w:rsidRDefault="00614E5B" w:rsidP="00614E5B">
            <w:pPr>
              <w:pStyle w:val="acctfourfigures"/>
              <w:tabs>
                <w:tab w:val="clear" w:pos="765"/>
                <w:tab w:val="decimal" w:pos="840"/>
              </w:tabs>
              <w:spacing w:line="240" w:lineRule="auto"/>
              <w:rPr>
                <w:rFonts w:cs="Times New Roman"/>
                <w:b/>
                <w:bCs/>
                <w:szCs w:val="22"/>
              </w:rPr>
            </w:pPr>
          </w:p>
        </w:tc>
        <w:tc>
          <w:tcPr>
            <w:tcW w:w="1076" w:type="dxa"/>
            <w:tcBorders>
              <w:bottom w:val="double" w:sz="4" w:space="0" w:color="auto"/>
            </w:tcBorders>
            <w:vAlign w:val="bottom"/>
          </w:tcPr>
          <w:p w14:paraId="509AD1A5" w14:textId="5C4CD77B" w:rsidR="00614E5B" w:rsidRPr="001912A6" w:rsidRDefault="00614E5B" w:rsidP="00614E5B">
            <w:pPr>
              <w:pStyle w:val="acctfourfigures"/>
              <w:tabs>
                <w:tab w:val="clear" w:pos="765"/>
                <w:tab w:val="decimal" w:pos="840"/>
              </w:tabs>
              <w:spacing w:line="240" w:lineRule="auto"/>
              <w:rPr>
                <w:rFonts w:cs="Times New Roman"/>
                <w:b/>
                <w:bCs/>
                <w:szCs w:val="22"/>
              </w:rPr>
            </w:pPr>
            <w:r w:rsidRPr="001912A6">
              <w:rPr>
                <w:rFonts w:cs="Times New Roman"/>
                <w:b/>
                <w:bCs/>
                <w:szCs w:val="22"/>
              </w:rPr>
              <w:t>4</w:t>
            </w:r>
            <w:r w:rsidR="008A7BA4" w:rsidRPr="001912A6">
              <w:rPr>
                <w:b/>
                <w:bCs/>
                <w:szCs w:val="22"/>
                <w:lang w:val="en-US" w:bidi="th-TH"/>
              </w:rPr>
              <w:t>7</w:t>
            </w:r>
            <w:r w:rsidRPr="001912A6">
              <w:rPr>
                <w:rFonts w:cs="Times New Roman"/>
                <w:b/>
                <w:bCs/>
                <w:szCs w:val="22"/>
              </w:rPr>
              <w:t>7</w:t>
            </w:r>
          </w:p>
        </w:tc>
        <w:tc>
          <w:tcPr>
            <w:tcW w:w="195" w:type="dxa"/>
            <w:vAlign w:val="bottom"/>
          </w:tcPr>
          <w:p w14:paraId="5E697EFB" w14:textId="77777777" w:rsidR="00614E5B" w:rsidRPr="001912A6" w:rsidRDefault="00614E5B" w:rsidP="00614E5B">
            <w:pPr>
              <w:pStyle w:val="acctfourfigures"/>
              <w:tabs>
                <w:tab w:val="clear" w:pos="765"/>
                <w:tab w:val="decimal" w:pos="840"/>
              </w:tabs>
              <w:spacing w:line="240" w:lineRule="auto"/>
              <w:rPr>
                <w:rFonts w:cs="Times New Roman"/>
                <w:b/>
                <w:bCs/>
                <w:szCs w:val="22"/>
              </w:rPr>
            </w:pPr>
          </w:p>
        </w:tc>
        <w:tc>
          <w:tcPr>
            <w:tcW w:w="1077" w:type="dxa"/>
            <w:tcBorders>
              <w:bottom w:val="double" w:sz="4" w:space="0" w:color="auto"/>
            </w:tcBorders>
            <w:vAlign w:val="bottom"/>
          </w:tcPr>
          <w:p w14:paraId="10394D6F" w14:textId="1892D6DC" w:rsidR="00614E5B" w:rsidRPr="001912A6" w:rsidRDefault="00614E5B" w:rsidP="00614E5B">
            <w:pPr>
              <w:pStyle w:val="acctfourfigures"/>
              <w:tabs>
                <w:tab w:val="clear" w:pos="765"/>
                <w:tab w:val="decimal" w:pos="840"/>
              </w:tabs>
              <w:spacing w:line="240" w:lineRule="auto"/>
              <w:rPr>
                <w:rFonts w:cs="Times New Roman"/>
                <w:b/>
                <w:bCs/>
                <w:szCs w:val="22"/>
              </w:rPr>
            </w:pPr>
            <w:r w:rsidRPr="001912A6">
              <w:rPr>
                <w:rFonts w:cs="Times New Roman"/>
                <w:b/>
                <w:bCs/>
                <w:szCs w:val="22"/>
              </w:rPr>
              <w:t>550</w:t>
            </w:r>
          </w:p>
        </w:tc>
        <w:tc>
          <w:tcPr>
            <w:tcW w:w="178" w:type="dxa"/>
          </w:tcPr>
          <w:p w14:paraId="015C6489" w14:textId="77777777" w:rsidR="00614E5B" w:rsidRPr="001912A6" w:rsidRDefault="00614E5B" w:rsidP="00614E5B">
            <w:pPr>
              <w:pStyle w:val="acctfourfigures"/>
              <w:tabs>
                <w:tab w:val="clear" w:pos="765"/>
                <w:tab w:val="decimal" w:pos="840"/>
              </w:tabs>
              <w:spacing w:line="240" w:lineRule="auto"/>
              <w:rPr>
                <w:rFonts w:cs="Times New Roman"/>
                <w:b/>
                <w:bCs/>
                <w:szCs w:val="22"/>
              </w:rPr>
            </w:pPr>
          </w:p>
        </w:tc>
        <w:tc>
          <w:tcPr>
            <w:tcW w:w="1068" w:type="dxa"/>
            <w:tcBorders>
              <w:bottom w:val="double" w:sz="4" w:space="0" w:color="auto"/>
            </w:tcBorders>
          </w:tcPr>
          <w:p w14:paraId="50897AA4" w14:textId="137ECDE6" w:rsidR="00614E5B" w:rsidRPr="001912A6" w:rsidRDefault="00614E5B" w:rsidP="00614E5B">
            <w:pPr>
              <w:pStyle w:val="acctfourfigures"/>
              <w:tabs>
                <w:tab w:val="clear" w:pos="765"/>
                <w:tab w:val="decimal" w:pos="840"/>
              </w:tabs>
              <w:spacing w:line="240" w:lineRule="auto"/>
              <w:rPr>
                <w:rFonts w:cs="Times New Roman"/>
                <w:b/>
                <w:bCs/>
                <w:szCs w:val="22"/>
              </w:rPr>
            </w:pPr>
            <w:r w:rsidRPr="001912A6">
              <w:rPr>
                <w:rFonts w:cs="Times New Roman"/>
                <w:b/>
                <w:bCs/>
                <w:szCs w:val="22"/>
              </w:rPr>
              <w:t>58,483</w:t>
            </w:r>
          </w:p>
        </w:tc>
        <w:tc>
          <w:tcPr>
            <w:tcW w:w="180" w:type="dxa"/>
          </w:tcPr>
          <w:p w14:paraId="4532B920" w14:textId="77777777" w:rsidR="00614E5B" w:rsidRPr="001912A6" w:rsidRDefault="00614E5B" w:rsidP="00614E5B">
            <w:pPr>
              <w:pStyle w:val="acctfourfigures"/>
              <w:tabs>
                <w:tab w:val="clear" w:pos="765"/>
                <w:tab w:val="decimal" w:pos="840"/>
              </w:tabs>
              <w:spacing w:line="240" w:lineRule="auto"/>
              <w:rPr>
                <w:rFonts w:cs="Times New Roman"/>
                <w:b/>
                <w:bCs/>
                <w:szCs w:val="22"/>
              </w:rPr>
            </w:pPr>
          </w:p>
        </w:tc>
        <w:tc>
          <w:tcPr>
            <w:tcW w:w="1080" w:type="dxa"/>
            <w:tcBorders>
              <w:bottom w:val="double" w:sz="4" w:space="0" w:color="auto"/>
            </w:tcBorders>
          </w:tcPr>
          <w:p w14:paraId="45F4D3DF" w14:textId="2029568C" w:rsidR="00614E5B" w:rsidRPr="001912A6" w:rsidRDefault="00614E5B" w:rsidP="00614E5B">
            <w:pPr>
              <w:pStyle w:val="acctfourfigures"/>
              <w:tabs>
                <w:tab w:val="clear" w:pos="765"/>
                <w:tab w:val="decimal" w:pos="840"/>
              </w:tabs>
              <w:spacing w:line="240" w:lineRule="auto"/>
              <w:rPr>
                <w:rFonts w:cs="Times New Roman"/>
                <w:b/>
                <w:bCs/>
                <w:szCs w:val="22"/>
              </w:rPr>
            </w:pPr>
            <w:r w:rsidRPr="001912A6">
              <w:rPr>
                <w:rFonts w:cs="Times New Roman"/>
                <w:b/>
                <w:bCs/>
                <w:szCs w:val="22"/>
              </w:rPr>
              <w:t>58,556</w:t>
            </w:r>
          </w:p>
        </w:tc>
      </w:tr>
    </w:tbl>
    <w:p w14:paraId="4A0DC275" w14:textId="77777777" w:rsidR="00112DD6" w:rsidRPr="00FA0591" w:rsidRDefault="00112DD6" w:rsidP="00AA568C">
      <w:pPr>
        <w:tabs>
          <w:tab w:val="right" w:pos="7280"/>
          <w:tab w:val="right" w:pos="8760"/>
        </w:tabs>
        <w:spacing w:line="240" w:lineRule="atLeast"/>
        <w:ind w:left="547"/>
        <w:jc w:val="both"/>
        <w:rPr>
          <w:rFonts w:cstheme="minorBidi"/>
          <w:sz w:val="22"/>
          <w:szCs w:val="22"/>
        </w:rPr>
      </w:pPr>
    </w:p>
    <w:p w14:paraId="4E990041" w14:textId="3AC1DC3F" w:rsidR="00FA45E1" w:rsidRPr="00FA0591" w:rsidRDefault="0075092C" w:rsidP="00410068">
      <w:pPr>
        <w:tabs>
          <w:tab w:val="left" w:pos="2160"/>
          <w:tab w:val="center" w:pos="6840"/>
          <w:tab w:val="center" w:pos="8280"/>
        </w:tabs>
        <w:spacing w:line="240" w:lineRule="atLeast"/>
        <w:ind w:right="-43"/>
        <w:jc w:val="both"/>
        <w:rPr>
          <w:rFonts w:cs="Times New Roman"/>
          <w:sz w:val="22"/>
          <w:szCs w:val="22"/>
        </w:rPr>
      </w:pPr>
      <w:r w:rsidRPr="00FA0591">
        <w:rPr>
          <w:rFonts w:cs="Times New Roman"/>
          <w:sz w:val="22"/>
          <w:szCs w:val="22"/>
        </w:rPr>
        <w:t>The fair value of investment properties as at 31 December 20</w:t>
      </w:r>
      <w:r w:rsidR="00E97FD0" w:rsidRPr="00FA0591">
        <w:rPr>
          <w:rFonts w:cs="Times New Roman"/>
          <w:sz w:val="22"/>
          <w:szCs w:val="22"/>
        </w:rPr>
        <w:t>20</w:t>
      </w:r>
      <w:r w:rsidRPr="00FA0591">
        <w:rPr>
          <w:rFonts w:cs="Times New Roman"/>
          <w:sz w:val="22"/>
          <w:szCs w:val="22"/>
        </w:rPr>
        <w:t xml:space="preserve"> of Baht </w:t>
      </w:r>
      <w:r w:rsidR="000A063C" w:rsidRPr="00FA0591">
        <w:rPr>
          <w:rFonts w:cs="Times New Roman"/>
          <w:sz w:val="22"/>
          <w:szCs w:val="22"/>
        </w:rPr>
        <w:t>59</w:t>
      </w:r>
      <w:r w:rsidRPr="00FA0591">
        <w:rPr>
          <w:rFonts w:cs="Times New Roman"/>
          <w:sz w:val="22"/>
          <w:szCs w:val="22"/>
        </w:rPr>
        <w:t xml:space="preserve"> million </w:t>
      </w:r>
      <w:r w:rsidRPr="00FA0591">
        <w:rPr>
          <w:rFonts w:cs="Times New Roman"/>
          <w:i/>
          <w:iCs/>
          <w:sz w:val="22"/>
          <w:szCs w:val="22"/>
        </w:rPr>
        <w:t>(201</w:t>
      </w:r>
      <w:r w:rsidR="00E97FD0" w:rsidRPr="00FA0591">
        <w:rPr>
          <w:rFonts w:cs="Times New Roman"/>
          <w:i/>
          <w:iCs/>
          <w:sz w:val="22"/>
          <w:szCs w:val="22"/>
        </w:rPr>
        <w:t>9</w:t>
      </w:r>
      <w:r w:rsidRPr="00FA0591">
        <w:rPr>
          <w:rFonts w:cs="Times New Roman"/>
          <w:i/>
          <w:iCs/>
          <w:sz w:val="22"/>
          <w:szCs w:val="22"/>
        </w:rPr>
        <w:t xml:space="preserve">: Baht </w:t>
      </w:r>
      <w:r w:rsidR="00860B9F" w:rsidRPr="00FA0591">
        <w:rPr>
          <w:rFonts w:cs="Times New Roman"/>
          <w:i/>
          <w:iCs/>
          <w:sz w:val="22"/>
          <w:szCs w:val="22"/>
        </w:rPr>
        <w:t>58</w:t>
      </w:r>
      <w:r w:rsidRPr="00FA0591">
        <w:rPr>
          <w:rFonts w:cs="Times New Roman"/>
          <w:i/>
          <w:iCs/>
          <w:sz w:val="22"/>
          <w:szCs w:val="22"/>
        </w:rPr>
        <w:t xml:space="preserve"> million)</w:t>
      </w:r>
      <w:r w:rsidRPr="00FA0591">
        <w:rPr>
          <w:rFonts w:cs="Times New Roman"/>
          <w:sz w:val="22"/>
          <w:szCs w:val="22"/>
        </w:rPr>
        <w:t xml:space="preserve"> was determined by independent professional valuers, at open market values on an existing use basis. The fair value of investment property has been </w:t>
      </w:r>
      <w:proofErr w:type="spellStart"/>
      <w:r w:rsidRPr="00FA0591">
        <w:rPr>
          <w:rFonts w:cs="Times New Roman"/>
          <w:sz w:val="22"/>
          <w:szCs w:val="22"/>
        </w:rPr>
        <w:t>categorised</w:t>
      </w:r>
      <w:proofErr w:type="spellEnd"/>
      <w:r w:rsidRPr="00FA0591">
        <w:rPr>
          <w:rFonts w:cs="Times New Roman"/>
          <w:sz w:val="22"/>
          <w:szCs w:val="22"/>
        </w:rPr>
        <w:t xml:space="preserve"> as a Level 3 fair value.</w:t>
      </w:r>
      <w:r w:rsidR="00EB51D4" w:rsidRPr="00FA0591">
        <w:rPr>
          <w:rFonts w:cs="Times New Roman"/>
          <w:sz w:val="22"/>
          <w:szCs w:val="22"/>
        </w:rPr>
        <w:tab/>
      </w:r>
    </w:p>
    <w:p w14:paraId="22A0EC89" w14:textId="77777777" w:rsidR="00EB51D4" w:rsidRDefault="00EB51D4" w:rsidP="00860B9F">
      <w:pPr>
        <w:pStyle w:val="Heading6"/>
        <w:spacing w:line="240" w:lineRule="atLeast"/>
        <w:jc w:val="both"/>
        <w:rPr>
          <w:rFonts w:cs="Times New Roman"/>
          <w:b/>
          <w:bCs/>
          <w:lang w:val="en-US"/>
        </w:rPr>
      </w:pPr>
    </w:p>
    <w:p w14:paraId="54CCB098" w14:textId="2157067F" w:rsidR="00B741C9" w:rsidRPr="00B741C9" w:rsidRDefault="00B741C9" w:rsidP="00B741C9">
      <w:pPr>
        <w:sectPr w:rsidR="00B741C9" w:rsidRPr="00B741C9" w:rsidSect="00112DD6">
          <w:pgSz w:w="11909" w:h="16834" w:code="9"/>
          <w:pgMar w:top="691" w:right="1152" w:bottom="576" w:left="1152" w:header="720" w:footer="720" w:gutter="0"/>
          <w:paperSrc w:first="7" w:other="7"/>
          <w:cols w:space="720"/>
          <w:docGrid w:linePitch="326"/>
        </w:sectPr>
      </w:pPr>
    </w:p>
    <w:p w14:paraId="4B9F8B96" w14:textId="7F128774" w:rsidR="00EB51D4" w:rsidRPr="00FA0591" w:rsidRDefault="00EB51D4" w:rsidP="00160607">
      <w:pPr>
        <w:pStyle w:val="Heading6"/>
        <w:spacing w:line="240" w:lineRule="atLeast"/>
        <w:ind w:left="547" w:hanging="547"/>
        <w:jc w:val="thaiDistribute"/>
        <w:rPr>
          <w:rFonts w:cs="Times New Roman"/>
          <w:b/>
          <w:bCs/>
          <w:sz w:val="24"/>
          <w:szCs w:val="24"/>
        </w:rPr>
      </w:pPr>
      <w:r w:rsidRPr="00FA0591">
        <w:rPr>
          <w:rFonts w:cs="Times New Roman"/>
          <w:b/>
          <w:bCs/>
          <w:sz w:val="24"/>
          <w:szCs w:val="24"/>
        </w:rPr>
        <w:lastRenderedPageBreak/>
        <w:t>1</w:t>
      </w:r>
      <w:r w:rsidR="00815E48" w:rsidRPr="00FA0591">
        <w:rPr>
          <w:rFonts w:cs="Times New Roman"/>
          <w:b/>
          <w:bCs/>
          <w:sz w:val="24"/>
          <w:szCs w:val="24"/>
        </w:rPr>
        <w:t>3</w:t>
      </w:r>
      <w:r w:rsidRPr="00FA0591">
        <w:rPr>
          <w:rFonts w:cs="Times New Roman"/>
          <w:b/>
          <w:bCs/>
          <w:sz w:val="24"/>
          <w:szCs w:val="24"/>
        </w:rPr>
        <w:tab/>
        <w:t>Property, plant and equipment</w:t>
      </w:r>
    </w:p>
    <w:p w14:paraId="6759A348" w14:textId="69F1924E" w:rsidR="008E64F2" w:rsidRPr="00FA0591" w:rsidRDefault="008E64F2" w:rsidP="00160607">
      <w:pPr>
        <w:spacing w:line="240" w:lineRule="atLeast"/>
        <w:rPr>
          <w:lang w:val="en-GB"/>
        </w:rPr>
      </w:pPr>
    </w:p>
    <w:tbl>
      <w:tblPr>
        <w:tblW w:w="14670" w:type="dxa"/>
        <w:tblInd w:w="459" w:type="dxa"/>
        <w:tblLayout w:type="fixed"/>
        <w:tblCellMar>
          <w:left w:w="79" w:type="dxa"/>
          <w:right w:w="79" w:type="dxa"/>
        </w:tblCellMar>
        <w:tblLook w:val="0000" w:firstRow="0" w:lastRow="0" w:firstColumn="0" w:lastColumn="0" w:noHBand="0" w:noVBand="0"/>
      </w:tblPr>
      <w:tblGrid>
        <w:gridCol w:w="3240"/>
        <w:gridCol w:w="180"/>
        <w:gridCol w:w="180"/>
        <w:gridCol w:w="990"/>
        <w:gridCol w:w="180"/>
        <w:gridCol w:w="1260"/>
        <w:gridCol w:w="180"/>
        <w:gridCol w:w="1260"/>
        <w:gridCol w:w="180"/>
        <w:gridCol w:w="1260"/>
        <w:gridCol w:w="184"/>
        <w:gridCol w:w="1346"/>
        <w:gridCol w:w="180"/>
        <w:gridCol w:w="1170"/>
        <w:gridCol w:w="180"/>
        <w:gridCol w:w="1350"/>
        <w:gridCol w:w="180"/>
        <w:gridCol w:w="1158"/>
        <w:gridCol w:w="12"/>
      </w:tblGrid>
      <w:tr w:rsidR="00DC7858" w:rsidRPr="00FA0591" w14:paraId="585BDC9F" w14:textId="77777777" w:rsidTr="00E97FD0">
        <w:trPr>
          <w:gridAfter w:val="1"/>
          <w:wAfter w:w="12" w:type="dxa"/>
          <w:cantSplit/>
          <w:trHeight w:val="281"/>
          <w:tblHeader/>
        </w:trPr>
        <w:tc>
          <w:tcPr>
            <w:tcW w:w="3240" w:type="dxa"/>
            <w:shd w:val="clear" w:color="auto" w:fill="auto"/>
            <w:vAlign w:val="bottom"/>
          </w:tcPr>
          <w:p w14:paraId="3040EEE4" w14:textId="77777777" w:rsidR="00DC7858" w:rsidRPr="00FA0591" w:rsidRDefault="00DC7858" w:rsidP="00DC7858">
            <w:pPr>
              <w:spacing w:line="220" w:lineRule="exact"/>
              <w:rPr>
                <w:rFonts w:cs="Times New Roman"/>
                <w:i/>
                <w:iCs/>
                <w:color w:val="0000FF"/>
                <w:sz w:val="20"/>
                <w:szCs w:val="20"/>
                <w:shd w:val="clear" w:color="auto" w:fill="E0E0E0"/>
              </w:rPr>
            </w:pPr>
            <w:bookmarkStart w:id="6" w:name="_Hlk32692129"/>
          </w:p>
        </w:tc>
        <w:tc>
          <w:tcPr>
            <w:tcW w:w="180" w:type="dxa"/>
          </w:tcPr>
          <w:p w14:paraId="3C501649" w14:textId="77777777" w:rsidR="00DC7858" w:rsidRPr="00FA0591" w:rsidRDefault="00DC7858" w:rsidP="00DC7858">
            <w:pPr>
              <w:pStyle w:val="acctcolumnheading"/>
              <w:spacing w:after="0" w:line="220" w:lineRule="exact"/>
              <w:ind w:left="-79" w:right="-79"/>
              <w:rPr>
                <w:b/>
                <w:bCs/>
                <w:sz w:val="20"/>
              </w:rPr>
            </w:pPr>
          </w:p>
        </w:tc>
        <w:tc>
          <w:tcPr>
            <w:tcW w:w="180" w:type="dxa"/>
          </w:tcPr>
          <w:p w14:paraId="6773C416" w14:textId="77777777" w:rsidR="00DC7858" w:rsidRPr="00FA0591" w:rsidRDefault="00DC7858" w:rsidP="00DC7858">
            <w:pPr>
              <w:pStyle w:val="acctcolumnheading"/>
              <w:spacing w:after="0" w:line="220" w:lineRule="exact"/>
              <w:ind w:left="-79" w:right="-79"/>
              <w:rPr>
                <w:b/>
                <w:bCs/>
                <w:sz w:val="20"/>
              </w:rPr>
            </w:pPr>
          </w:p>
        </w:tc>
        <w:tc>
          <w:tcPr>
            <w:tcW w:w="11058" w:type="dxa"/>
            <w:gridSpan w:val="15"/>
            <w:vAlign w:val="bottom"/>
          </w:tcPr>
          <w:p w14:paraId="46196C48" w14:textId="5A42F248" w:rsidR="00DC7858" w:rsidRPr="00FA0591" w:rsidRDefault="00DC7858" w:rsidP="00DC7858">
            <w:pPr>
              <w:pStyle w:val="acctcolumnheading"/>
              <w:spacing w:after="0" w:line="220" w:lineRule="exact"/>
              <w:ind w:left="-79" w:right="-79"/>
              <w:rPr>
                <w:sz w:val="20"/>
              </w:rPr>
            </w:pPr>
            <w:r w:rsidRPr="00FA0591">
              <w:rPr>
                <w:b/>
                <w:bCs/>
                <w:sz w:val="20"/>
              </w:rPr>
              <w:t xml:space="preserve">Consolidated financial statements </w:t>
            </w:r>
          </w:p>
        </w:tc>
      </w:tr>
      <w:tr w:rsidR="00E23D88" w:rsidRPr="00FA0591" w14:paraId="7F2B17E4" w14:textId="77777777" w:rsidTr="00E97FD0">
        <w:trPr>
          <w:cantSplit/>
          <w:trHeight w:val="899"/>
          <w:tblHeader/>
        </w:trPr>
        <w:tc>
          <w:tcPr>
            <w:tcW w:w="3240" w:type="dxa"/>
            <w:shd w:val="clear" w:color="auto" w:fill="auto"/>
            <w:vAlign w:val="bottom"/>
          </w:tcPr>
          <w:p w14:paraId="42371202" w14:textId="2304B096" w:rsidR="00E23D88" w:rsidRPr="00FA0591" w:rsidRDefault="00E23D88" w:rsidP="00E23D88">
            <w:pPr>
              <w:spacing w:line="220" w:lineRule="exact"/>
              <w:rPr>
                <w:rFonts w:cs="Times New Roman"/>
                <w:sz w:val="20"/>
                <w:szCs w:val="20"/>
              </w:rPr>
            </w:pPr>
          </w:p>
        </w:tc>
        <w:tc>
          <w:tcPr>
            <w:tcW w:w="1350" w:type="dxa"/>
            <w:gridSpan w:val="3"/>
            <w:vAlign w:val="bottom"/>
          </w:tcPr>
          <w:p w14:paraId="55BABA75" w14:textId="0A437C2C" w:rsidR="00E23D88" w:rsidRPr="00FA0591" w:rsidRDefault="00E23D88" w:rsidP="00E23D88">
            <w:pPr>
              <w:pStyle w:val="acctcolumnheading"/>
              <w:spacing w:after="0" w:line="220" w:lineRule="exact"/>
              <w:ind w:left="-79" w:right="-79"/>
              <w:rPr>
                <w:sz w:val="20"/>
                <w:lang w:bidi="th-TH"/>
              </w:rPr>
            </w:pPr>
            <w:r w:rsidRPr="00FA0591">
              <w:rPr>
                <w:sz w:val="20"/>
              </w:rPr>
              <w:t>Land and land improvement</w:t>
            </w:r>
          </w:p>
        </w:tc>
        <w:tc>
          <w:tcPr>
            <w:tcW w:w="180" w:type="dxa"/>
            <w:vAlign w:val="bottom"/>
          </w:tcPr>
          <w:p w14:paraId="778FEB46" w14:textId="77777777" w:rsidR="00E23D88" w:rsidRPr="00FA0591" w:rsidRDefault="00E23D88" w:rsidP="00E23D88">
            <w:pPr>
              <w:pStyle w:val="acctcolumnheading"/>
              <w:spacing w:after="0" w:line="220" w:lineRule="exact"/>
              <w:rPr>
                <w:sz w:val="20"/>
              </w:rPr>
            </w:pPr>
          </w:p>
        </w:tc>
        <w:tc>
          <w:tcPr>
            <w:tcW w:w="1260" w:type="dxa"/>
            <w:vAlign w:val="bottom"/>
          </w:tcPr>
          <w:p w14:paraId="6741D549" w14:textId="59FF53DD" w:rsidR="00E23D88" w:rsidRPr="00FA0591" w:rsidRDefault="00E23D88" w:rsidP="00E23D88">
            <w:pPr>
              <w:pStyle w:val="acctcolumnheading"/>
              <w:spacing w:after="0" w:line="220" w:lineRule="exact"/>
              <w:ind w:left="-79" w:right="-79"/>
              <w:rPr>
                <w:sz w:val="20"/>
                <w:lang w:bidi="th-TH"/>
              </w:rPr>
            </w:pPr>
            <w:r w:rsidRPr="00FA0591">
              <w:rPr>
                <w:sz w:val="20"/>
              </w:rPr>
              <w:t>Factory and office buildings</w:t>
            </w:r>
          </w:p>
        </w:tc>
        <w:tc>
          <w:tcPr>
            <w:tcW w:w="180" w:type="dxa"/>
            <w:vAlign w:val="bottom"/>
          </w:tcPr>
          <w:p w14:paraId="63A05145" w14:textId="77777777" w:rsidR="00E23D88" w:rsidRPr="00FA0591" w:rsidRDefault="00E23D88" w:rsidP="00E23D88">
            <w:pPr>
              <w:pStyle w:val="acctcolumnheading"/>
              <w:spacing w:after="0" w:line="220" w:lineRule="exact"/>
              <w:rPr>
                <w:sz w:val="20"/>
              </w:rPr>
            </w:pPr>
          </w:p>
        </w:tc>
        <w:tc>
          <w:tcPr>
            <w:tcW w:w="1260" w:type="dxa"/>
            <w:vAlign w:val="bottom"/>
          </w:tcPr>
          <w:p w14:paraId="185AB8A8" w14:textId="2B932210" w:rsidR="00E23D88" w:rsidRPr="00FA0591" w:rsidRDefault="00E23D88" w:rsidP="00E23D88">
            <w:pPr>
              <w:pStyle w:val="acctcolumnheading"/>
              <w:spacing w:after="0" w:line="220" w:lineRule="exact"/>
              <w:rPr>
                <w:sz w:val="20"/>
              </w:rPr>
            </w:pPr>
            <w:r w:rsidRPr="00FA0591">
              <w:rPr>
                <w:sz w:val="20"/>
              </w:rPr>
              <w:t>Tools and equipment</w:t>
            </w:r>
          </w:p>
        </w:tc>
        <w:tc>
          <w:tcPr>
            <w:tcW w:w="180" w:type="dxa"/>
            <w:vAlign w:val="bottom"/>
          </w:tcPr>
          <w:p w14:paraId="6B6AD0C8" w14:textId="77777777" w:rsidR="00E23D88" w:rsidRPr="00FA0591" w:rsidRDefault="00E23D88" w:rsidP="00E23D88">
            <w:pPr>
              <w:pStyle w:val="acctcolumnheading"/>
              <w:spacing w:after="0" w:line="220" w:lineRule="exact"/>
              <w:rPr>
                <w:sz w:val="20"/>
              </w:rPr>
            </w:pPr>
          </w:p>
        </w:tc>
        <w:tc>
          <w:tcPr>
            <w:tcW w:w="1260" w:type="dxa"/>
            <w:vAlign w:val="bottom"/>
          </w:tcPr>
          <w:p w14:paraId="7BD87AFE" w14:textId="7BEB696C" w:rsidR="00E23D88" w:rsidRPr="00FA0591" w:rsidRDefault="00E23D88" w:rsidP="00E23D88">
            <w:pPr>
              <w:pStyle w:val="acctcolumnheading"/>
              <w:spacing w:after="0" w:line="220" w:lineRule="exact"/>
              <w:ind w:left="-79" w:right="-79"/>
              <w:rPr>
                <w:sz w:val="20"/>
              </w:rPr>
            </w:pPr>
            <w:r w:rsidRPr="00FA0591">
              <w:rPr>
                <w:sz w:val="20"/>
              </w:rPr>
              <w:t>Furniture, fixtures and  office equipment</w:t>
            </w:r>
          </w:p>
        </w:tc>
        <w:tc>
          <w:tcPr>
            <w:tcW w:w="184" w:type="dxa"/>
            <w:vAlign w:val="bottom"/>
          </w:tcPr>
          <w:p w14:paraId="3AF369AB" w14:textId="77777777" w:rsidR="00E23D88" w:rsidRPr="00FA0591" w:rsidRDefault="00E23D88" w:rsidP="00E23D88">
            <w:pPr>
              <w:pStyle w:val="acctcolumnheading"/>
              <w:spacing w:after="0" w:line="220" w:lineRule="exact"/>
              <w:rPr>
                <w:sz w:val="20"/>
              </w:rPr>
            </w:pPr>
          </w:p>
        </w:tc>
        <w:tc>
          <w:tcPr>
            <w:tcW w:w="1346" w:type="dxa"/>
            <w:vAlign w:val="bottom"/>
          </w:tcPr>
          <w:p w14:paraId="2729A7A7" w14:textId="506D9EF2" w:rsidR="00E23D88" w:rsidRPr="00FA0591" w:rsidRDefault="00E23D88" w:rsidP="00E23D88">
            <w:pPr>
              <w:pStyle w:val="acctcolumnheading"/>
              <w:spacing w:after="0" w:line="220" w:lineRule="exact"/>
              <w:ind w:left="-79" w:right="-79"/>
              <w:rPr>
                <w:sz w:val="20"/>
              </w:rPr>
            </w:pPr>
            <w:r w:rsidRPr="00FA0591">
              <w:rPr>
                <w:sz w:val="20"/>
              </w:rPr>
              <w:t>Computer hardware</w:t>
            </w:r>
          </w:p>
        </w:tc>
        <w:tc>
          <w:tcPr>
            <w:tcW w:w="180" w:type="dxa"/>
            <w:vAlign w:val="bottom"/>
          </w:tcPr>
          <w:p w14:paraId="0411860B" w14:textId="77777777" w:rsidR="00E23D88" w:rsidRPr="00FA0591" w:rsidRDefault="00E23D88" w:rsidP="00E23D88">
            <w:pPr>
              <w:pStyle w:val="acctcolumnheading"/>
              <w:spacing w:after="0" w:line="220" w:lineRule="exact"/>
              <w:rPr>
                <w:sz w:val="20"/>
              </w:rPr>
            </w:pPr>
          </w:p>
        </w:tc>
        <w:tc>
          <w:tcPr>
            <w:tcW w:w="1170" w:type="dxa"/>
            <w:vAlign w:val="bottom"/>
          </w:tcPr>
          <w:p w14:paraId="2F4FF557" w14:textId="1C4D5E14" w:rsidR="00E23D88" w:rsidRPr="00FA0591" w:rsidRDefault="00E23D88" w:rsidP="00E23D88">
            <w:pPr>
              <w:pStyle w:val="acctcolumnheading"/>
              <w:spacing w:after="0" w:line="220" w:lineRule="exact"/>
              <w:ind w:left="-79" w:right="-79"/>
              <w:rPr>
                <w:sz w:val="20"/>
              </w:rPr>
            </w:pPr>
            <w:r w:rsidRPr="00FA0591">
              <w:rPr>
                <w:sz w:val="20"/>
              </w:rPr>
              <w:t>Motor vehicles</w:t>
            </w:r>
          </w:p>
        </w:tc>
        <w:tc>
          <w:tcPr>
            <w:tcW w:w="180" w:type="dxa"/>
          </w:tcPr>
          <w:p w14:paraId="459F3557" w14:textId="77777777" w:rsidR="00E23D88" w:rsidRPr="00FA0591" w:rsidRDefault="00E23D88" w:rsidP="00E23D88">
            <w:pPr>
              <w:pStyle w:val="acctcolumnheading"/>
              <w:spacing w:after="0" w:line="220" w:lineRule="exact"/>
              <w:rPr>
                <w:sz w:val="20"/>
              </w:rPr>
            </w:pPr>
          </w:p>
        </w:tc>
        <w:tc>
          <w:tcPr>
            <w:tcW w:w="1350" w:type="dxa"/>
            <w:vAlign w:val="bottom"/>
          </w:tcPr>
          <w:p w14:paraId="07CE29D8" w14:textId="41CC9115" w:rsidR="00E23D88" w:rsidRPr="00FA0591" w:rsidRDefault="00E23D88" w:rsidP="00E23D88">
            <w:pPr>
              <w:pStyle w:val="acctcolumnheading"/>
              <w:spacing w:after="0" w:line="220" w:lineRule="exact"/>
              <w:rPr>
                <w:sz w:val="20"/>
              </w:rPr>
            </w:pPr>
            <w:r w:rsidRPr="00FA0591">
              <w:rPr>
                <w:sz w:val="20"/>
              </w:rPr>
              <w:t>Assets under construction and installation</w:t>
            </w:r>
          </w:p>
        </w:tc>
        <w:tc>
          <w:tcPr>
            <w:tcW w:w="180" w:type="dxa"/>
            <w:vAlign w:val="bottom"/>
          </w:tcPr>
          <w:p w14:paraId="2983DDED" w14:textId="5F366A77" w:rsidR="00E23D88" w:rsidRPr="00FA0591" w:rsidRDefault="00E23D88" w:rsidP="00E23D88">
            <w:pPr>
              <w:pStyle w:val="acctcolumnheading"/>
              <w:spacing w:after="0" w:line="220" w:lineRule="exact"/>
              <w:rPr>
                <w:sz w:val="20"/>
              </w:rPr>
            </w:pPr>
          </w:p>
        </w:tc>
        <w:tc>
          <w:tcPr>
            <w:tcW w:w="1170" w:type="dxa"/>
            <w:gridSpan w:val="2"/>
            <w:vAlign w:val="bottom"/>
          </w:tcPr>
          <w:p w14:paraId="42E5A656" w14:textId="5FE69936" w:rsidR="00E23D88" w:rsidRPr="00FA0591" w:rsidRDefault="00E23D88" w:rsidP="00E23D88">
            <w:pPr>
              <w:pStyle w:val="acctcolumnheading"/>
              <w:spacing w:after="0" w:line="220" w:lineRule="exact"/>
              <w:ind w:left="-79" w:right="-79"/>
              <w:rPr>
                <w:sz w:val="20"/>
              </w:rPr>
            </w:pPr>
            <w:r w:rsidRPr="00FA0591">
              <w:rPr>
                <w:sz w:val="20"/>
              </w:rPr>
              <w:t>Total</w:t>
            </w:r>
          </w:p>
        </w:tc>
      </w:tr>
      <w:tr w:rsidR="00114332" w:rsidRPr="00FA0591" w14:paraId="4F10C37F" w14:textId="77777777" w:rsidTr="00E97FD0">
        <w:trPr>
          <w:cantSplit/>
          <w:trHeight w:val="281"/>
          <w:tblHeader/>
        </w:trPr>
        <w:tc>
          <w:tcPr>
            <w:tcW w:w="3240" w:type="dxa"/>
            <w:shd w:val="clear" w:color="auto" w:fill="auto"/>
            <w:vAlign w:val="bottom"/>
          </w:tcPr>
          <w:p w14:paraId="4BFCDF98" w14:textId="77777777" w:rsidR="00114332" w:rsidRPr="00FA0591" w:rsidRDefault="00114332" w:rsidP="00E23D88">
            <w:pPr>
              <w:spacing w:line="220" w:lineRule="exact"/>
              <w:rPr>
                <w:rFonts w:cs="Times New Roman"/>
                <w:sz w:val="20"/>
                <w:szCs w:val="20"/>
              </w:rPr>
            </w:pPr>
          </w:p>
        </w:tc>
        <w:tc>
          <w:tcPr>
            <w:tcW w:w="11430" w:type="dxa"/>
            <w:gridSpan w:val="18"/>
            <w:vAlign w:val="bottom"/>
          </w:tcPr>
          <w:p w14:paraId="3116B454" w14:textId="5954D173" w:rsidR="00114332" w:rsidRPr="00FA0591" w:rsidRDefault="00114332" w:rsidP="00E23D88">
            <w:pPr>
              <w:pStyle w:val="acctcolumnheading"/>
              <w:spacing w:after="0" w:line="220" w:lineRule="exact"/>
              <w:ind w:left="-79" w:right="-79"/>
              <w:rPr>
                <w:sz w:val="20"/>
              </w:rPr>
            </w:pPr>
            <w:r w:rsidRPr="00FA0591">
              <w:rPr>
                <w:i/>
                <w:iCs/>
                <w:color w:val="000000"/>
                <w:sz w:val="20"/>
              </w:rPr>
              <w:t>(in thousand Baht)</w:t>
            </w:r>
          </w:p>
        </w:tc>
      </w:tr>
      <w:tr w:rsidR="00E23D88" w:rsidRPr="00FA0591" w14:paraId="68134215" w14:textId="77777777" w:rsidTr="00E97FD0">
        <w:trPr>
          <w:cantSplit/>
        </w:trPr>
        <w:tc>
          <w:tcPr>
            <w:tcW w:w="3240" w:type="dxa"/>
            <w:vAlign w:val="bottom"/>
          </w:tcPr>
          <w:p w14:paraId="04C413D6" w14:textId="20FEFB74" w:rsidR="00E23D88" w:rsidRPr="00FA0591" w:rsidRDefault="00E23D88" w:rsidP="00E23D88">
            <w:pPr>
              <w:spacing w:line="220" w:lineRule="exact"/>
              <w:rPr>
                <w:rFonts w:cs="Times New Roman"/>
                <w:b/>
                <w:bCs/>
                <w:i/>
                <w:iCs/>
                <w:sz w:val="20"/>
                <w:szCs w:val="20"/>
              </w:rPr>
            </w:pPr>
            <w:r w:rsidRPr="00FA0591">
              <w:rPr>
                <w:rFonts w:cs="Times New Roman"/>
                <w:b/>
                <w:bCs/>
                <w:i/>
                <w:iCs/>
                <w:sz w:val="20"/>
                <w:szCs w:val="20"/>
              </w:rPr>
              <w:t xml:space="preserve">Cost </w:t>
            </w:r>
          </w:p>
        </w:tc>
        <w:tc>
          <w:tcPr>
            <w:tcW w:w="1350" w:type="dxa"/>
            <w:gridSpan w:val="3"/>
            <w:vAlign w:val="bottom"/>
          </w:tcPr>
          <w:p w14:paraId="7139A4A6" w14:textId="3F986CB3" w:rsidR="00E23D88" w:rsidRPr="00FA0591" w:rsidRDefault="00E23D88" w:rsidP="00E23D88">
            <w:pPr>
              <w:pStyle w:val="acctfourfigures"/>
              <w:spacing w:line="220" w:lineRule="exact"/>
              <w:jc w:val="center"/>
              <w:rPr>
                <w:rFonts w:cstheme="minorBidi"/>
                <w:sz w:val="20"/>
                <w:szCs w:val="25"/>
                <w:lang w:val="en-US" w:bidi="th-TH"/>
              </w:rPr>
            </w:pPr>
          </w:p>
        </w:tc>
        <w:tc>
          <w:tcPr>
            <w:tcW w:w="180" w:type="dxa"/>
            <w:vAlign w:val="bottom"/>
          </w:tcPr>
          <w:p w14:paraId="4B6E5F14" w14:textId="77777777" w:rsidR="00E23D88" w:rsidRPr="00FA0591" w:rsidRDefault="00E23D88" w:rsidP="00E23D88">
            <w:pPr>
              <w:pStyle w:val="acctfourfigures"/>
              <w:spacing w:line="220" w:lineRule="exact"/>
              <w:jc w:val="center"/>
              <w:rPr>
                <w:rFonts w:cs="Times New Roman"/>
                <w:sz w:val="20"/>
              </w:rPr>
            </w:pPr>
          </w:p>
        </w:tc>
        <w:tc>
          <w:tcPr>
            <w:tcW w:w="1260" w:type="dxa"/>
            <w:vAlign w:val="bottom"/>
          </w:tcPr>
          <w:p w14:paraId="644255F5" w14:textId="77777777" w:rsidR="00E23D88" w:rsidRPr="00FA0591" w:rsidRDefault="00E23D88" w:rsidP="00E23D88">
            <w:pPr>
              <w:pStyle w:val="acctfourfigures"/>
              <w:spacing w:line="220" w:lineRule="exact"/>
              <w:jc w:val="center"/>
              <w:rPr>
                <w:rFonts w:cs="Times New Roman"/>
                <w:sz w:val="20"/>
              </w:rPr>
            </w:pPr>
          </w:p>
        </w:tc>
        <w:tc>
          <w:tcPr>
            <w:tcW w:w="180" w:type="dxa"/>
            <w:vAlign w:val="bottom"/>
          </w:tcPr>
          <w:p w14:paraId="5FE89415" w14:textId="77777777" w:rsidR="00E23D88" w:rsidRPr="00FA0591" w:rsidRDefault="00E23D88" w:rsidP="00E23D88">
            <w:pPr>
              <w:pStyle w:val="acctfourfigures"/>
              <w:spacing w:line="220" w:lineRule="exact"/>
              <w:jc w:val="center"/>
              <w:rPr>
                <w:rFonts w:cs="Times New Roman"/>
                <w:sz w:val="20"/>
              </w:rPr>
            </w:pPr>
          </w:p>
        </w:tc>
        <w:tc>
          <w:tcPr>
            <w:tcW w:w="1260" w:type="dxa"/>
            <w:vAlign w:val="bottom"/>
          </w:tcPr>
          <w:p w14:paraId="7885E209" w14:textId="77777777" w:rsidR="00E23D88" w:rsidRPr="00FA0591" w:rsidRDefault="00E23D88" w:rsidP="00E23D88">
            <w:pPr>
              <w:pStyle w:val="acctfourfigures"/>
              <w:spacing w:line="220" w:lineRule="exact"/>
              <w:jc w:val="center"/>
              <w:rPr>
                <w:rFonts w:cs="Times New Roman"/>
                <w:sz w:val="20"/>
              </w:rPr>
            </w:pPr>
          </w:p>
        </w:tc>
        <w:tc>
          <w:tcPr>
            <w:tcW w:w="180" w:type="dxa"/>
            <w:vAlign w:val="bottom"/>
          </w:tcPr>
          <w:p w14:paraId="433D6F80" w14:textId="77777777" w:rsidR="00E23D88" w:rsidRPr="00FA0591" w:rsidRDefault="00E23D88" w:rsidP="00E23D88">
            <w:pPr>
              <w:pStyle w:val="acctfourfigures"/>
              <w:spacing w:line="220" w:lineRule="exact"/>
              <w:jc w:val="center"/>
              <w:rPr>
                <w:rFonts w:cs="Times New Roman"/>
                <w:sz w:val="20"/>
              </w:rPr>
            </w:pPr>
          </w:p>
        </w:tc>
        <w:tc>
          <w:tcPr>
            <w:tcW w:w="1260" w:type="dxa"/>
            <w:vAlign w:val="bottom"/>
          </w:tcPr>
          <w:p w14:paraId="26EB61A3" w14:textId="77777777" w:rsidR="00E23D88" w:rsidRPr="00FA0591" w:rsidRDefault="00E23D88" w:rsidP="00E23D88">
            <w:pPr>
              <w:pStyle w:val="acctfourfigures"/>
              <w:spacing w:line="220" w:lineRule="exact"/>
              <w:jc w:val="center"/>
              <w:rPr>
                <w:rFonts w:cs="Times New Roman"/>
                <w:sz w:val="20"/>
              </w:rPr>
            </w:pPr>
          </w:p>
        </w:tc>
        <w:tc>
          <w:tcPr>
            <w:tcW w:w="184" w:type="dxa"/>
            <w:vAlign w:val="bottom"/>
          </w:tcPr>
          <w:p w14:paraId="2F0D5F6A" w14:textId="77777777" w:rsidR="00E23D88" w:rsidRPr="00FA0591" w:rsidRDefault="00E23D88" w:rsidP="00E23D88">
            <w:pPr>
              <w:pStyle w:val="acctfourfigures"/>
              <w:spacing w:line="220" w:lineRule="exact"/>
              <w:jc w:val="center"/>
              <w:rPr>
                <w:rFonts w:cs="Times New Roman"/>
                <w:sz w:val="20"/>
              </w:rPr>
            </w:pPr>
          </w:p>
        </w:tc>
        <w:tc>
          <w:tcPr>
            <w:tcW w:w="1346" w:type="dxa"/>
            <w:vAlign w:val="bottom"/>
          </w:tcPr>
          <w:p w14:paraId="2F123E00" w14:textId="77777777" w:rsidR="00E23D88" w:rsidRPr="00FA0591" w:rsidRDefault="00E23D88" w:rsidP="00E23D88">
            <w:pPr>
              <w:pStyle w:val="acctfourfigures"/>
              <w:spacing w:line="220" w:lineRule="exact"/>
              <w:jc w:val="center"/>
              <w:rPr>
                <w:rFonts w:cs="Times New Roman"/>
                <w:sz w:val="20"/>
              </w:rPr>
            </w:pPr>
          </w:p>
        </w:tc>
        <w:tc>
          <w:tcPr>
            <w:tcW w:w="180" w:type="dxa"/>
            <w:vAlign w:val="bottom"/>
          </w:tcPr>
          <w:p w14:paraId="69E14D54" w14:textId="77777777" w:rsidR="00E23D88" w:rsidRPr="00FA0591" w:rsidRDefault="00E23D88" w:rsidP="00E23D88">
            <w:pPr>
              <w:pStyle w:val="acctfourfigures"/>
              <w:spacing w:line="220" w:lineRule="exact"/>
              <w:jc w:val="center"/>
              <w:rPr>
                <w:rFonts w:cs="Times New Roman"/>
                <w:sz w:val="20"/>
              </w:rPr>
            </w:pPr>
          </w:p>
        </w:tc>
        <w:tc>
          <w:tcPr>
            <w:tcW w:w="1170" w:type="dxa"/>
            <w:vAlign w:val="bottom"/>
          </w:tcPr>
          <w:p w14:paraId="03608CBA" w14:textId="77777777" w:rsidR="00E23D88" w:rsidRPr="00FA0591" w:rsidRDefault="00E23D88" w:rsidP="00E23D88">
            <w:pPr>
              <w:pStyle w:val="acctfourfigures"/>
              <w:spacing w:line="220" w:lineRule="exact"/>
              <w:jc w:val="center"/>
              <w:rPr>
                <w:rFonts w:cs="Times New Roman"/>
                <w:sz w:val="20"/>
              </w:rPr>
            </w:pPr>
          </w:p>
        </w:tc>
        <w:tc>
          <w:tcPr>
            <w:tcW w:w="180" w:type="dxa"/>
          </w:tcPr>
          <w:p w14:paraId="16731C83" w14:textId="77777777" w:rsidR="00E23D88" w:rsidRPr="00FA0591" w:rsidRDefault="00E23D88" w:rsidP="00E23D88">
            <w:pPr>
              <w:pStyle w:val="acctfourfigures"/>
              <w:spacing w:line="220" w:lineRule="exact"/>
              <w:jc w:val="center"/>
              <w:rPr>
                <w:rFonts w:cs="Times New Roman"/>
                <w:sz w:val="20"/>
              </w:rPr>
            </w:pPr>
          </w:p>
        </w:tc>
        <w:tc>
          <w:tcPr>
            <w:tcW w:w="1350" w:type="dxa"/>
          </w:tcPr>
          <w:p w14:paraId="5919906D" w14:textId="77777777" w:rsidR="00E23D88" w:rsidRPr="00FA0591" w:rsidRDefault="00E23D88" w:rsidP="00E23D88">
            <w:pPr>
              <w:pStyle w:val="acctfourfigures"/>
              <w:spacing w:line="220" w:lineRule="exact"/>
              <w:jc w:val="center"/>
              <w:rPr>
                <w:rFonts w:cs="Times New Roman"/>
                <w:sz w:val="20"/>
              </w:rPr>
            </w:pPr>
          </w:p>
        </w:tc>
        <w:tc>
          <w:tcPr>
            <w:tcW w:w="180" w:type="dxa"/>
            <w:vAlign w:val="bottom"/>
          </w:tcPr>
          <w:p w14:paraId="2A035CB1" w14:textId="0B27F1C7" w:rsidR="00E23D88" w:rsidRPr="00FA0591" w:rsidRDefault="00E23D88" w:rsidP="00E23D88">
            <w:pPr>
              <w:pStyle w:val="acctfourfigures"/>
              <w:spacing w:line="220" w:lineRule="exact"/>
              <w:jc w:val="center"/>
              <w:rPr>
                <w:rFonts w:cs="Times New Roman"/>
                <w:sz w:val="20"/>
              </w:rPr>
            </w:pPr>
          </w:p>
        </w:tc>
        <w:tc>
          <w:tcPr>
            <w:tcW w:w="1170" w:type="dxa"/>
            <w:gridSpan w:val="2"/>
            <w:vAlign w:val="bottom"/>
          </w:tcPr>
          <w:p w14:paraId="5E07B0B7" w14:textId="77777777" w:rsidR="00E23D88" w:rsidRPr="00FA0591" w:rsidRDefault="00E23D88" w:rsidP="00E23D88">
            <w:pPr>
              <w:pStyle w:val="acctfourfigures"/>
              <w:spacing w:line="220" w:lineRule="exact"/>
              <w:jc w:val="center"/>
              <w:rPr>
                <w:rFonts w:cs="Times New Roman"/>
                <w:sz w:val="20"/>
              </w:rPr>
            </w:pPr>
          </w:p>
        </w:tc>
      </w:tr>
      <w:tr w:rsidR="001F0E90" w:rsidRPr="00FA0591" w14:paraId="05E7E588" w14:textId="77777777" w:rsidTr="00E97FD0">
        <w:trPr>
          <w:cantSplit/>
        </w:trPr>
        <w:tc>
          <w:tcPr>
            <w:tcW w:w="3240" w:type="dxa"/>
            <w:vAlign w:val="bottom"/>
          </w:tcPr>
          <w:p w14:paraId="45DB0528" w14:textId="7A7658F6" w:rsidR="001F0E90" w:rsidRPr="00FA0591" w:rsidRDefault="001F0E90" w:rsidP="001F0E90">
            <w:pPr>
              <w:spacing w:line="220" w:lineRule="exact"/>
              <w:rPr>
                <w:rFonts w:cs="Times New Roman"/>
                <w:sz w:val="20"/>
                <w:szCs w:val="20"/>
              </w:rPr>
            </w:pPr>
            <w:r w:rsidRPr="00FA0591">
              <w:rPr>
                <w:rFonts w:cs="Times New Roman"/>
                <w:sz w:val="20"/>
                <w:szCs w:val="20"/>
              </w:rPr>
              <w:t>At 1 January 2019</w:t>
            </w:r>
          </w:p>
        </w:tc>
        <w:tc>
          <w:tcPr>
            <w:tcW w:w="1350" w:type="dxa"/>
            <w:gridSpan w:val="3"/>
            <w:vAlign w:val="bottom"/>
          </w:tcPr>
          <w:p w14:paraId="7E61AE16" w14:textId="275DE64E" w:rsidR="001F0E90" w:rsidRPr="00FA0591" w:rsidRDefault="001F0E90" w:rsidP="001F0E90">
            <w:pPr>
              <w:pStyle w:val="acctfourfigures"/>
              <w:tabs>
                <w:tab w:val="clear" w:pos="765"/>
                <w:tab w:val="decimal" w:pos="731"/>
              </w:tabs>
              <w:spacing w:line="220" w:lineRule="exact"/>
              <w:ind w:right="11"/>
              <w:jc w:val="center"/>
              <w:rPr>
                <w:rFonts w:cs="Times New Roman"/>
                <w:sz w:val="20"/>
              </w:rPr>
            </w:pPr>
            <w:r w:rsidRPr="00FA0591">
              <w:rPr>
                <w:rFonts w:cs="Times New Roman"/>
                <w:sz w:val="20"/>
              </w:rPr>
              <w:t>243,305</w:t>
            </w:r>
          </w:p>
        </w:tc>
        <w:tc>
          <w:tcPr>
            <w:tcW w:w="180" w:type="dxa"/>
            <w:vAlign w:val="bottom"/>
          </w:tcPr>
          <w:p w14:paraId="04608B0A" w14:textId="77777777" w:rsidR="001F0E90" w:rsidRPr="00FA0591" w:rsidRDefault="001F0E90" w:rsidP="001F0E90">
            <w:pPr>
              <w:pStyle w:val="acctfourfigures"/>
              <w:spacing w:line="220" w:lineRule="exact"/>
              <w:jc w:val="center"/>
              <w:rPr>
                <w:rFonts w:cs="Times New Roman"/>
                <w:sz w:val="20"/>
              </w:rPr>
            </w:pPr>
          </w:p>
        </w:tc>
        <w:tc>
          <w:tcPr>
            <w:tcW w:w="1260" w:type="dxa"/>
            <w:vAlign w:val="bottom"/>
          </w:tcPr>
          <w:p w14:paraId="06C2BAA7" w14:textId="6C632F21" w:rsidR="001F0E90" w:rsidRPr="00FA0591" w:rsidRDefault="001F0E90" w:rsidP="001F0E90">
            <w:pPr>
              <w:pStyle w:val="acctfourfigures"/>
              <w:tabs>
                <w:tab w:val="clear" w:pos="765"/>
                <w:tab w:val="decimal" w:pos="731"/>
              </w:tabs>
              <w:spacing w:line="220" w:lineRule="exact"/>
              <w:ind w:right="11"/>
              <w:jc w:val="center"/>
              <w:rPr>
                <w:rFonts w:cs="Times New Roman"/>
                <w:sz w:val="20"/>
              </w:rPr>
            </w:pPr>
            <w:r w:rsidRPr="00FA0591">
              <w:rPr>
                <w:rFonts w:cs="Times New Roman"/>
                <w:sz w:val="20"/>
              </w:rPr>
              <w:t>231,542</w:t>
            </w:r>
          </w:p>
        </w:tc>
        <w:tc>
          <w:tcPr>
            <w:tcW w:w="180" w:type="dxa"/>
            <w:vAlign w:val="bottom"/>
          </w:tcPr>
          <w:p w14:paraId="777F5F19" w14:textId="77777777" w:rsidR="001F0E90" w:rsidRPr="00FA0591" w:rsidRDefault="001F0E90" w:rsidP="001F0E90">
            <w:pPr>
              <w:pStyle w:val="acctfourfigures"/>
              <w:spacing w:line="220" w:lineRule="exact"/>
              <w:jc w:val="center"/>
              <w:rPr>
                <w:rFonts w:cs="Times New Roman"/>
                <w:sz w:val="20"/>
              </w:rPr>
            </w:pPr>
          </w:p>
        </w:tc>
        <w:tc>
          <w:tcPr>
            <w:tcW w:w="1260" w:type="dxa"/>
            <w:vAlign w:val="bottom"/>
          </w:tcPr>
          <w:p w14:paraId="6C703864" w14:textId="7E7FA179" w:rsidR="001F0E90" w:rsidRPr="00FA0591" w:rsidRDefault="001F0E90" w:rsidP="001F0E90">
            <w:pPr>
              <w:pStyle w:val="acctfourfigures"/>
              <w:tabs>
                <w:tab w:val="clear" w:pos="765"/>
                <w:tab w:val="decimal" w:pos="731"/>
              </w:tabs>
              <w:spacing w:line="220" w:lineRule="exact"/>
              <w:ind w:right="11"/>
              <w:jc w:val="center"/>
              <w:rPr>
                <w:rFonts w:cs="Times New Roman"/>
                <w:sz w:val="20"/>
              </w:rPr>
            </w:pPr>
            <w:r w:rsidRPr="00FA0591">
              <w:rPr>
                <w:rFonts w:cs="Times New Roman"/>
                <w:sz w:val="20"/>
              </w:rPr>
              <w:t>42,984</w:t>
            </w:r>
          </w:p>
        </w:tc>
        <w:tc>
          <w:tcPr>
            <w:tcW w:w="180" w:type="dxa"/>
            <w:vAlign w:val="bottom"/>
          </w:tcPr>
          <w:p w14:paraId="28304D57" w14:textId="77777777" w:rsidR="001F0E90" w:rsidRPr="00FA0591" w:rsidRDefault="001F0E90" w:rsidP="001F0E90">
            <w:pPr>
              <w:pStyle w:val="acctfourfigures"/>
              <w:spacing w:line="220" w:lineRule="exact"/>
              <w:jc w:val="center"/>
              <w:rPr>
                <w:rFonts w:cs="Times New Roman"/>
                <w:sz w:val="20"/>
              </w:rPr>
            </w:pPr>
          </w:p>
        </w:tc>
        <w:tc>
          <w:tcPr>
            <w:tcW w:w="1260" w:type="dxa"/>
            <w:vAlign w:val="bottom"/>
          </w:tcPr>
          <w:p w14:paraId="6013C391" w14:textId="3FC2D6BE" w:rsidR="001F0E90" w:rsidRPr="00FA0591" w:rsidRDefault="001F0E90" w:rsidP="008818BE">
            <w:pPr>
              <w:pStyle w:val="acctfourfigures"/>
              <w:tabs>
                <w:tab w:val="clear" w:pos="765"/>
                <w:tab w:val="decimal" w:pos="820"/>
              </w:tabs>
              <w:spacing w:line="220" w:lineRule="exact"/>
              <w:ind w:right="110"/>
              <w:jc w:val="center"/>
              <w:rPr>
                <w:rFonts w:cs="Times New Roman"/>
                <w:sz w:val="20"/>
              </w:rPr>
            </w:pPr>
            <w:r w:rsidRPr="00FA0591">
              <w:rPr>
                <w:rFonts w:cs="Times New Roman"/>
                <w:sz w:val="20"/>
              </w:rPr>
              <w:t>36,908</w:t>
            </w:r>
          </w:p>
        </w:tc>
        <w:tc>
          <w:tcPr>
            <w:tcW w:w="184" w:type="dxa"/>
            <w:vAlign w:val="bottom"/>
          </w:tcPr>
          <w:p w14:paraId="71427E05" w14:textId="77777777" w:rsidR="001F0E90" w:rsidRPr="00FA0591" w:rsidRDefault="001F0E90" w:rsidP="001F0E90">
            <w:pPr>
              <w:pStyle w:val="acctfourfigures"/>
              <w:spacing w:line="220" w:lineRule="exact"/>
              <w:jc w:val="center"/>
              <w:rPr>
                <w:rFonts w:cs="Times New Roman"/>
                <w:sz w:val="20"/>
              </w:rPr>
            </w:pPr>
          </w:p>
        </w:tc>
        <w:tc>
          <w:tcPr>
            <w:tcW w:w="1346" w:type="dxa"/>
            <w:vAlign w:val="bottom"/>
          </w:tcPr>
          <w:p w14:paraId="1EE978AF" w14:textId="2CA57350" w:rsidR="001F0E90" w:rsidRPr="00FA0591" w:rsidRDefault="001F0E90" w:rsidP="001F0E90">
            <w:pPr>
              <w:pStyle w:val="acctfourfigures"/>
              <w:tabs>
                <w:tab w:val="clear" w:pos="765"/>
                <w:tab w:val="decimal" w:pos="820"/>
              </w:tabs>
              <w:spacing w:line="220" w:lineRule="exact"/>
              <w:ind w:right="11"/>
              <w:jc w:val="center"/>
              <w:rPr>
                <w:rFonts w:cs="Times New Roman"/>
                <w:sz w:val="20"/>
              </w:rPr>
            </w:pPr>
            <w:r w:rsidRPr="00FA0591">
              <w:rPr>
                <w:rFonts w:cs="Times New Roman"/>
                <w:sz w:val="20"/>
              </w:rPr>
              <w:t>33,435</w:t>
            </w:r>
          </w:p>
        </w:tc>
        <w:tc>
          <w:tcPr>
            <w:tcW w:w="180" w:type="dxa"/>
            <w:vAlign w:val="bottom"/>
          </w:tcPr>
          <w:p w14:paraId="7DC79694" w14:textId="77777777" w:rsidR="001F0E90" w:rsidRPr="00FA0591" w:rsidRDefault="001F0E90" w:rsidP="001F0E90">
            <w:pPr>
              <w:pStyle w:val="acctfourfigures"/>
              <w:spacing w:line="220" w:lineRule="exact"/>
              <w:jc w:val="center"/>
              <w:rPr>
                <w:rFonts w:cs="Times New Roman"/>
                <w:sz w:val="20"/>
              </w:rPr>
            </w:pPr>
          </w:p>
        </w:tc>
        <w:tc>
          <w:tcPr>
            <w:tcW w:w="1170" w:type="dxa"/>
            <w:vAlign w:val="bottom"/>
          </w:tcPr>
          <w:p w14:paraId="6CE8B721" w14:textId="1FF064D2" w:rsidR="001F0E90" w:rsidRPr="00FA0591" w:rsidRDefault="001F0E90" w:rsidP="008818BE">
            <w:pPr>
              <w:pStyle w:val="acctfourfigures"/>
              <w:tabs>
                <w:tab w:val="clear" w:pos="765"/>
                <w:tab w:val="decimal" w:pos="820"/>
              </w:tabs>
              <w:spacing w:line="220" w:lineRule="exact"/>
              <w:ind w:right="110"/>
              <w:jc w:val="center"/>
              <w:rPr>
                <w:rFonts w:cs="Times New Roman"/>
                <w:sz w:val="20"/>
              </w:rPr>
            </w:pPr>
            <w:r w:rsidRPr="00FA0591">
              <w:rPr>
                <w:rFonts w:cs="Times New Roman"/>
                <w:sz w:val="20"/>
              </w:rPr>
              <w:t>101,977</w:t>
            </w:r>
          </w:p>
        </w:tc>
        <w:tc>
          <w:tcPr>
            <w:tcW w:w="180" w:type="dxa"/>
          </w:tcPr>
          <w:p w14:paraId="0E363BD0" w14:textId="77777777" w:rsidR="001F0E90" w:rsidRPr="00FA0591" w:rsidRDefault="001F0E90" w:rsidP="001F0E90">
            <w:pPr>
              <w:pStyle w:val="acctfourfigures"/>
              <w:spacing w:line="220" w:lineRule="exact"/>
              <w:jc w:val="center"/>
              <w:rPr>
                <w:rFonts w:cs="Times New Roman"/>
                <w:sz w:val="20"/>
              </w:rPr>
            </w:pPr>
          </w:p>
        </w:tc>
        <w:tc>
          <w:tcPr>
            <w:tcW w:w="1350" w:type="dxa"/>
          </w:tcPr>
          <w:p w14:paraId="51A14280" w14:textId="3657A3C4" w:rsidR="001F0E90" w:rsidRPr="00FA0591" w:rsidRDefault="001F0E90" w:rsidP="001B3B00">
            <w:pPr>
              <w:pStyle w:val="acctfourfigures"/>
              <w:tabs>
                <w:tab w:val="clear" w:pos="765"/>
                <w:tab w:val="decimal" w:pos="927"/>
              </w:tabs>
              <w:spacing w:line="220" w:lineRule="exact"/>
              <w:ind w:right="-82"/>
              <w:rPr>
                <w:rFonts w:cs="Times New Roman"/>
                <w:sz w:val="20"/>
              </w:rPr>
            </w:pPr>
            <w:r w:rsidRPr="00FA0591">
              <w:rPr>
                <w:rFonts w:cs="Times New Roman"/>
                <w:sz w:val="20"/>
              </w:rPr>
              <w:t>823</w:t>
            </w:r>
          </w:p>
        </w:tc>
        <w:tc>
          <w:tcPr>
            <w:tcW w:w="180" w:type="dxa"/>
            <w:vAlign w:val="bottom"/>
          </w:tcPr>
          <w:p w14:paraId="36C6677F" w14:textId="44C68056" w:rsidR="001F0E90" w:rsidRPr="00FA0591" w:rsidRDefault="001F0E90" w:rsidP="001F0E90">
            <w:pPr>
              <w:pStyle w:val="acctfourfigures"/>
              <w:spacing w:line="220" w:lineRule="exact"/>
              <w:jc w:val="center"/>
              <w:rPr>
                <w:rFonts w:cs="Times New Roman"/>
                <w:sz w:val="20"/>
              </w:rPr>
            </w:pPr>
          </w:p>
        </w:tc>
        <w:tc>
          <w:tcPr>
            <w:tcW w:w="1170" w:type="dxa"/>
            <w:gridSpan w:val="2"/>
            <w:vAlign w:val="bottom"/>
          </w:tcPr>
          <w:p w14:paraId="747D4C60" w14:textId="392965DC" w:rsidR="001F0E90" w:rsidRPr="00FA0591" w:rsidRDefault="001F0E90" w:rsidP="0046498E">
            <w:pPr>
              <w:pStyle w:val="acctfourfigures"/>
              <w:tabs>
                <w:tab w:val="clear" w:pos="765"/>
                <w:tab w:val="decimal" w:pos="820"/>
              </w:tabs>
              <w:spacing w:line="220" w:lineRule="exact"/>
              <w:ind w:right="11"/>
              <w:jc w:val="center"/>
              <w:rPr>
                <w:rFonts w:cs="Times New Roman"/>
                <w:sz w:val="20"/>
              </w:rPr>
            </w:pPr>
            <w:r w:rsidRPr="00FA0591">
              <w:rPr>
                <w:rFonts w:cs="Times New Roman"/>
                <w:sz w:val="20"/>
              </w:rPr>
              <w:t>690,974</w:t>
            </w:r>
          </w:p>
        </w:tc>
      </w:tr>
      <w:tr w:rsidR="001F0E90" w:rsidRPr="00FA0591" w14:paraId="66E2DF1E" w14:textId="77777777" w:rsidTr="00E97FD0">
        <w:trPr>
          <w:cantSplit/>
        </w:trPr>
        <w:tc>
          <w:tcPr>
            <w:tcW w:w="3240" w:type="dxa"/>
            <w:vAlign w:val="bottom"/>
          </w:tcPr>
          <w:p w14:paraId="2C5D4030" w14:textId="77777777" w:rsidR="001F0E90" w:rsidRPr="00FA0591" w:rsidRDefault="001F0E90" w:rsidP="001F0E90">
            <w:pPr>
              <w:spacing w:line="220" w:lineRule="exact"/>
              <w:rPr>
                <w:rFonts w:cs="Times New Roman"/>
                <w:sz w:val="20"/>
                <w:szCs w:val="20"/>
              </w:rPr>
            </w:pPr>
            <w:r w:rsidRPr="00FA0591">
              <w:rPr>
                <w:rFonts w:cs="Times New Roman"/>
                <w:sz w:val="20"/>
                <w:szCs w:val="20"/>
              </w:rPr>
              <w:t>Additions</w:t>
            </w:r>
          </w:p>
        </w:tc>
        <w:tc>
          <w:tcPr>
            <w:tcW w:w="1350" w:type="dxa"/>
            <w:gridSpan w:val="3"/>
            <w:vAlign w:val="bottom"/>
          </w:tcPr>
          <w:p w14:paraId="10744A9B" w14:textId="10EF66A8" w:rsidR="001F0E90" w:rsidRPr="00FA0591" w:rsidRDefault="001F0E90" w:rsidP="001F0E90">
            <w:pPr>
              <w:pStyle w:val="acctfourfigures"/>
              <w:tabs>
                <w:tab w:val="clear" w:pos="765"/>
                <w:tab w:val="decimal" w:pos="731"/>
              </w:tabs>
              <w:spacing w:line="220" w:lineRule="exact"/>
              <w:ind w:right="11"/>
              <w:jc w:val="center"/>
              <w:rPr>
                <w:rFonts w:cs="Times New Roman"/>
                <w:sz w:val="20"/>
              </w:rPr>
            </w:pPr>
            <w:r w:rsidRPr="00FA0591">
              <w:rPr>
                <w:rFonts w:cs="Times New Roman"/>
                <w:sz w:val="20"/>
              </w:rPr>
              <w:t>1,470</w:t>
            </w:r>
          </w:p>
        </w:tc>
        <w:tc>
          <w:tcPr>
            <w:tcW w:w="180" w:type="dxa"/>
            <w:vAlign w:val="bottom"/>
          </w:tcPr>
          <w:p w14:paraId="585ED5A1" w14:textId="77777777" w:rsidR="001F0E90" w:rsidRPr="00FA0591" w:rsidRDefault="001F0E90" w:rsidP="001F0E90">
            <w:pPr>
              <w:pStyle w:val="acctfourfigures"/>
              <w:spacing w:line="220" w:lineRule="exact"/>
              <w:jc w:val="center"/>
              <w:rPr>
                <w:rFonts w:cs="Times New Roman"/>
                <w:sz w:val="20"/>
              </w:rPr>
            </w:pPr>
          </w:p>
        </w:tc>
        <w:tc>
          <w:tcPr>
            <w:tcW w:w="1260" w:type="dxa"/>
            <w:vAlign w:val="bottom"/>
          </w:tcPr>
          <w:p w14:paraId="4936599B" w14:textId="3D676BE1" w:rsidR="001F0E90" w:rsidRPr="00FA0591" w:rsidRDefault="001F0E90" w:rsidP="001F0E90">
            <w:pPr>
              <w:pStyle w:val="acctfourfigures"/>
              <w:tabs>
                <w:tab w:val="clear" w:pos="765"/>
                <w:tab w:val="decimal" w:pos="731"/>
              </w:tabs>
              <w:spacing w:line="220" w:lineRule="exact"/>
              <w:ind w:right="11"/>
              <w:jc w:val="center"/>
              <w:rPr>
                <w:rFonts w:cs="Times New Roman"/>
                <w:sz w:val="20"/>
              </w:rPr>
            </w:pPr>
            <w:r w:rsidRPr="00FA0591">
              <w:rPr>
                <w:rFonts w:cs="Times New Roman"/>
                <w:sz w:val="20"/>
              </w:rPr>
              <w:t>733</w:t>
            </w:r>
          </w:p>
        </w:tc>
        <w:tc>
          <w:tcPr>
            <w:tcW w:w="180" w:type="dxa"/>
            <w:vAlign w:val="bottom"/>
          </w:tcPr>
          <w:p w14:paraId="45185A29" w14:textId="77777777" w:rsidR="001F0E90" w:rsidRPr="00FA0591" w:rsidRDefault="001F0E90" w:rsidP="001F0E90">
            <w:pPr>
              <w:pStyle w:val="acctfourfigures"/>
              <w:spacing w:line="220" w:lineRule="exact"/>
              <w:jc w:val="center"/>
              <w:rPr>
                <w:rFonts w:cs="Times New Roman"/>
                <w:sz w:val="20"/>
              </w:rPr>
            </w:pPr>
          </w:p>
        </w:tc>
        <w:tc>
          <w:tcPr>
            <w:tcW w:w="1260" w:type="dxa"/>
            <w:vAlign w:val="bottom"/>
          </w:tcPr>
          <w:p w14:paraId="5247C257" w14:textId="4902383B" w:rsidR="001F0E90" w:rsidRPr="00FA0591" w:rsidRDefault="001F0E90" w:rsidP="001F0E90">
            <w:pPr>
              <w:pStyle w:val="acctfourfigures"/>
              <w:tabs>
                <w:tab w:val="clear" w:pos="765"/>
                <w:tab w:val="decimal" w:pos="731"/>
              </w:tabs>
              <w:spacing w:line="220" w:lineRule="exact"/>
              <w:ind w:right="11"/>
              <w:jc w:val="center"/>
              <w:rPr>
                <w:rFonts w:cs="Times New Roman"/>
                <w:sz w:val="20"/>
              </w:rPr>
            </w:pPr>
            <w:r w:rsidRPr="00FA0591">
              <w:rPr>
                <w:rFonts w:cs="Times New Roman"/>
                <w:sz w:val="20"/>
              </w:rPr>
              <w:t>4,641</w:t>
            </w:r>
          </w:p>
        </w:tc>
        <w:tc>
          <w:tcPr>
            <w:tcW w:w="180" w:type="dxa"/>
            <w:vAlign w:val="bottom"/>
          </w:tcPr>
          <w:p w14:paraId="25F76F94" w14:textId="77777777" w:rsidR="001F0E90" w:rsidRPr="00FA0591" w:rsidRDefault="001F0E90" w:rsidP="001F0E90">
            <w:pPr>
              <w:pStyle w:val="acctfourfigures"/>
              <w:spacing w:line="220" w:lineRule="exact"/>
              <w:jc w:val="center"/>
              <w:rPr>
                <w:rFonts w:cs="Times New Roman"/>
                <w:sz w:val="20"/>
              </w:rPr>
            </w:pPr>
          </w:p>
        </w:tc>
        <w:tc>
          <w:tcPr>
            <w:tcW w:w="1260" w:type="dxa"/>
            <w:vAlign w:val="bottom"/>
          </w:tcPr>
          <w:p w14:paraId="208050CB" w14:textId="6A03C0B3" w:rsidR="001F0E90" w:rsidRPr="00FA0591" w:rsidRDefault="001F0E90" w:rsidP="00502829">
            <w:pPr>
              <w:pStyle w:val="acctfourfigures"/>
              <w:tabs>
                <w:tab w:val="clear" w:pos="765"/>
                <w:tab w:val="decimal" w:pos="820"/>
              </w:tabs>
              <w:spacing w:line="220" w:lineRule="exact"/>
              <w:ind w:right="110"/>
              <w:jc w:val="center"/>
              <w:rPr>
                <w:rFonts w:cs="Times New Roman"/>
                <w:sz w:val="20"/>
              </w:rPr>
            </w:pPr>
            <w:r w:rsidRPr="00FA0591">
              <w:rPr>
                <w:rFonts w:cs="Times New Roman"/>
                <w:sz w:val="20"/>
              </w:rPr>
              <w:t>1,323</w:t>
            </w:r>
          </w:p>
        </w:tc>
        <w:tc>
          <w:tcPr>
            <w:tcW w:w="184" w:type="dxa"/>
            <w:vAlign w:val="bottom"/>
          </w:tcPr>
          <w:p w14:paraId="75A82EEB" w14:textId="77777777" w:rsidR="001F0E90" w:rsidRPr="00FA0591" w:rsidRDefault="001F0E90" w:rsidP="001F0E90">
            <w:pPr>
              <w:pStyle w:val="acctfourfigures"/>
              <w:spacing w:line="220" w:lineRule="exact"/>
              <w:jc w:val="center"/>
              <w:rPr>
                <w:rFonts w:cs="Times New Roman"/>
                <w:sz w:val="20"/>
              </w:rPr>
            </w:pPr>
          </w:p>
        </w:tc>
        <w:tc>
          <w:tcPr>
            <w:tcW w:w="1346" w:type="dxa"/>
            <w:vAlign w:val="bottom"/>
          </w:tcPr>
          <w:p w14:paraId="501CEFE5" w14:textId="22D91862" w:rsidR="001F0E90" w:rsidRPr="00FA0591" w:rsidRDefault="001F0E90" w:rsidP="001F0E90">
            <w:pPr>
              <w:pStyle w:val="acctfourfigures"/>
              <w:tabs>
                <w:tab w:val="clear" w:pos="765"/>
                <w:tab w:val="decimal" w:pos="820"/>
              </w:tabs>
              <w:spacing w:line="220" w:lineRule="exact"/>
              <w:ind w:right="11"/>
              <w:jc w:val="center"/>
              <w:rPr>
                <w:rFonts w:cs="Times New Roman"/>
                <w:sz w:val="20"/>
              </w:rPr>
            </w:pPr>
            <w:r w:rsidRPr="00FA0591">
              <w:rPr>
                <w:rFonts w:cs="Times New Roman"/>
                <w:sz w:val="20"/>
              </w:rPr>
              <w:t>3,649</w:t>
            </w:r>
          </w:p>
        </w:tc>
        <w:tc>
          <w:tcPr>
            <w:tcW w:w="180" w:type="dxa"/>
            <w:vAlign w:val="bottom"/>
          </w:tcPr>
          <w:p w14:paraId="012C0E38" w14:textId="77777777" w:rsidR="001F0E90" w:rsidRPr="00FA0591" w:rsidRDefault="001F0E90" w:rsidP="001F0E90">
            <w:pPr>
              <w:pStyle w:val="acctfourfigures"/>
              <w:spacing w:line="220" w:lineRule="exact"/>
              <w:jc w:val="center"/>
              <w:rPr>
                <w:rFonts w:cs="Times New Roman"/>
                <w:sz w:val="20"/>
              </w:rPr>
            </w:pPr>
          </w:p>
        </w:tc>
        <w:tc>
          <w:tcPr>
            <w:tcW w:w="1170" w:type="dxa"/>
            <w:vAlign w:val="bottom"/>
          </w:tcPr>
          <w:p w14:paraId="122A2EA6" w14:textId="14D726C7" w:rsidR="001F0E90" w:rsidRPr="00FA0591" w:rsidRDefault="001F0E90" w:rsidP="008818BE">
            <w:pPr>
              <w:pStyle w:val="acctfourfigures"/>
              <w:tabs>
                <w:tab w:val="clear" w:pos="765"/>
                <w:tab w:val="decimal" w:pos="820"/>
              </w:tabs>
              <w:spacing w:line="220" w:lineRule="exact"/>
              <w:ind w:right="110"/>
              <w:jc w:val="center"/>
              <w:rPr>
                <w:rFonts w:cs="Times New Roman"/>
                <w:sz w:val="20"/>
              </w:rPr>
            </w:pPr>
            <w:r w:rsidRPr="00FA0591">
              <w:rPr>
                <w:rFonts w:cs="Times New Roman"/>
                <w:sz w:val="20"/>
              </w:rPr>
              <w:t>1,526</w:t>
            </w:r>
          </w:p>
        </w:tc>
        <w:tc>
          <w:tcPr>
            <w:tcW w:w="180" w:type="dxa"/>
          </w:tcPr>
          <w:p w14:paraId="19328191" w14:textId="77777777" w:rsidR="001F0E90" w:rsidRPr="00FA0591" w:rsidRDefault="001F0E90" w:rsidP="001F0E90">
            <w:pPr>
              <w:pStyle w:val="acctfourfigures"/>
              <w:spacing w:line="220" w:lineRule="exact"/>
              <w:jc w:val="center"/>
              <w:rPr>
                <w:rFonts w:cs="Times New Roman"/>
                <w:sz w:val="20"/>
              </w:rPr>
            </w:pPr>
          </w:p>
        </w:tc>
        <w:tc>
          <w:tcPr>
            <w:tcW w:w="1350" w:type="dxa"/>
          </w:tcPr>
          <w:p w14:paraId="41A15292" w14:textId="5A40DC9D" w:rsidR="001F0E90" w:rsidRPr="00FA0591" w:rsidRDefault="001F0E90" w:rsidP="001B3B00">
            <w:pPr>
              <w:pStyle w:val="acctfourfigures"/>
              <w:tabs>
                <w:tab w:val="clear" w:pos="765"/>
                <w:tab w:val="decimal" w:pos="927"/>
              </w:tabs>
              <w:spacing w:line="220" w:lineRule="exact"/>
              <w:ind w:right="-82"/>
              <w:rPr>
                <w:rFonts w:cs="Times New Roman"/>
                <w:sz w:val="20"/>
              </w:rPr>
            </w:pPr>
            <w:r w:rsidRPr="00FA0591">
              <w:rPr>
                <w:rFonts w:cs="Times New Roman"/>
                <w:sz w:val="20"/>
              </w:rPr>
              <w:t>12,002</w:t>
            </w:r>
          </w:p>
        </w:tc>
        <w:tc>
          <w:tcPr>
            <w:tcW w:w="180" w:type="dxa"/>
            <w:vAlign w:val="bottom"/>
          </w:tcPr>
          <w:p w14:paraId="774C4189" w14:textId="3280FB39" w:rsidR="001F0E90" w:rsidRPr="00FA0591" w:rsidRDefault="001F0E90" w:rsidP="001F0E90">
            <w:pPr>
              <w:pStyle w:val="acctfourfigures"/>
              <w:spacing w:line="220" w:lineRule="exact"/>
              <w:jc w:val="center"/>
              <w:rPr>
                <w:rFonts w:cs="Times New Roman"/>
                <w:sz w:val="20"/>
              </w:rPr>
            </w:pPr>
          </w:p>
        </w:tc>
        <w:tc>
          <w:tcPr>
            <w:tcW w:w="1170" w:type="dxa"/>
            <w:gridSpan w:val="2"/>
            <w:vAlign w:val="bottom"/>
          </w:tcPr>
          <w:p w14:paraId="437B290E" w14:textId="41543B2B" w:rsidR="001F0E90" w:rsidRPr="00FA0591" w:rsidRDefault="001F0E90" w:rsidP="0046498E">
            <w:pPr>
              <w:pStyle w:val="acctfourfigures"/>
              <w:tabs>
                <w:tab w:val="clear" w:pos="765"/>
                <w:tab w:val="decimal" w:pos="820"/>
              </w:tabs>
              <w:spacing w:line="220" w:lineRule="exact"/>
              <w:ind w:right="11"/>
              <w:jc w:val="center"/>
              <w:rPr>
                <w:rFonts w:cs="Times New Roman"/>
                <w:sz w:val="20"/>
              </w:rPr>
            </w:pPr>
            <w:r w:rsidRPr="00FA0591">
              <w:rPr>
                <w:rFonts w:cs="Times New Roman"/>
                <w:sz w:val="20"/>
              </w:rPr>
              <w:t>25,344</w:t>
            </w:r>
          </w:p>
        </w:tc>
      </w:tr>
      <w:tr w:rsidR="001F0E90" w:rsidRPr="00FA0591" w14:paraId="317EEB2D" w14:textId="77777777" w:rsidTr="00E97FD0">
        <w:trPr>
          <w:cantSplit/>
        </w:trPr>
        <w:tc>
          <w:tcPr>
            <w:tcW w:w="3240" w:type="dxa"/>
            <w:vAlign w:val="bottom"/>
          </w:tcPr>
          <w:p w14:paraId="7CEAF5A9" w14:textId="77777777" w:rsidR="001F0E90" w:rsidRPr="00FA0591" w:rsidRDefault="001F0E90" w:rsidP="001F0E90">
            <w:pPr>
              <w:spacing w:line="220" w:lineRule="exact"/>
              <w:rPr>
                <w:rFonts w:cs="Times New Roman"/>
                <w:sz w:val="20"/>
                <w:szCs w:val="20"/>
              </w:rPr>
            </w:pPr>
            <w:r w:rsidRPr="00FA0591">
              <w:rPr>
                <w:rFonts w:cs="Times New Roman"/>
                <w:sz w:val="20"/>
                <w:szCs w:val="20"/>
              </w:rPr>
              <w:t>Transfers</w:t>
            </w:r>
          </w:p>
        </w:tc>
        <w:tc>
          <w:tcPr>
            <w:tcW w:w="1350" w:type="dxa"/>
            <w:gridSpan w:val="3"/>
            <w:vAlign w:val="bottom"/>
          </w:tcPr>
          <w:p w14:paraId="5CDF5485" w14:textId="4C9B220F" w:rsidR="001F0E90" w:rsidRPr="00FA0591" w:rsidRDefault="001F0E90" w:rsidP="001F0E90">
            <w:pPr>
              <w:pStyle w:val="acctfourfigures"/>
              <w:tabs>
                <w:tab w:val="clear" w:pos="765"/>
                <w:tab w:val="decimal" w:pos="280"/>
              </w:tabs>
              <w:spacing w:line="220" w:lineRule="exact"/>
              <w:ind w:right="11"/>
              <w:jc w:val="center"/>
              <w:rPr>
                <w:rFonts w:cs="Times New Roman"/>
                <w:sz w:val="20"/>
              </w:rPr>
            </w:pPr>
            <w:r w:rsidRPr="00FA0591">
              <w:rPr>
                <w:rFonts w:cs="Times New Roman"/>
                <w:sz w:val="20"/>
              </w:rPr>
              <w:t>-</w:t>
            </w:r>
          </w:p>
        </w:tc>
        <w:tc>
          <w:tcPr>
            <w:tcW w:w="180" w:type="dxa"/>
            <w:vAlign w:val="bottom"/>
          </w:tcPr>
          <w:p w14:paraId="7EBA6388" w14:textId="77777777" w:rsidR="001F0E90" w:rsidRPr="00FA0591" w:rsidRDefault="001F0E90" w:rsidP="001F0E90">
            <w:pPr>
              <w:pStyle w:val="acctfourfigures"/>
              <w:spacing w:line="220" w:lineRule="exact"/>
              <w:jc w:val="center"/>
              <w:rPr>
                <w:rFonts w:cs="Times New Roman"/>
                <w:sz w:val="20"/>
              </w:rPr>
            </w:pPr>
          </w:p>
        </w:tc>
        <w:tc>
          <w:tcPr>
            <w:tcW w:w="1260" w:type="dxa"/>
            <w:vAlign w:val="bottom"/>
          </w:tcPr>
          <w:p w14:paraId="4F8943DA" w14:textId="387F7793" w:rsidR="001F0E90" w:rsidRPr="00FA0591" w:rsidRDefault="001F0E90" w:rsidP="0046498E">
            <w:pPr>
              <w:pStyle w:val="acctfourfigures"/>
              <w:tabs>
                <w:tab w:val="clear" w:pos="765"/>
                <w:tab w:val="decimal" w:pos="731"/>
              </w:tabs>
              <w:spacing w:line="220" w:lineRule="exact"/>
              <w:ind w:right="11"/>
              <w:jc w:val="center"/>
              <w:rPr>
                <w:rFonts w:cs="Times New Roman"/>
                <w:sz w:val="20"/>
              </w:rPr>
            </w:pPr>
            <w:r w:rsidRPr="00FA0591">
              <w:rPr>
                <w:rFonts w:cs="Times New Roman"/>
                <w:sz w:val="20"/>
              </w:rPr>
              <w:t>6,236</w:t>
            </w:r>
          </w:p>
        </w:tc>
        <w:tc>
          <w:tcPr>
            <w:tcW w:w="180" w:type="dxa"/>
            <w:vAlign w:val="bottom"/>
          </w:tcPr>
          <w:p w14:paraId="5FFCEE51" w14:textId="77777777" w:rsidR="001F0E90" w:rsidRPr="00FA0591" w:rsidRDefault="001F0E90" w:rsidP="001F0E90">
            <w:pPr>
              <w:pStyle w:val="acctfourfigures"/>
              <w:spacing w:line="220" w:lineRule="exact"/>
              <w:jc w:val="center"/>
              <w:rPr>
                <w:rFonts w:cs="Times New Roman"/>
                <w:sz w:val="20"/>
              </w:rPr>
            </w:pPr>
          </w:p>
        </w:tc>
        <w:tc>
          <w:tcPr>
            <w:tcW w:w="1260" w:type="dxa"/>
            <w:vAlign w:val="bottom"/>
          </w:tcPr>
          <w:p w14:paraId="054F7764" w14:textId="6211DF79" w:rsidR="001F0E90" w:rsidRPr="00FA0591" w:rsidRDefault="001F0E90" w:rsidP="001F0E90">
            <w:pPr>
              <w:pStyle w:val="acctfourfigures"/>
              <w:tabs>
                <w:tab w:val="clear" w:pos="765"/>
                <w:tab w:val="decimal" w:pos="731"/>
              </w:tabs>
              <w:spacing w:line="220" w:lineRule="exact"/>
              <w:ind w:right="11"/>
              <w:jc w:val="center"/>
              <w:rPr>
                <w:rFonts w:cs="Times New Roman"/>
                <w:sz w:val="20"/>
              </w:rPr>
            </w:pPr>
            <w:r w:rsidRPr="00FA0591">
              <w:rPr>
                <w:rFonts w:cs="Times New Roman"/>
                <w:sz w:val="20"/>
              </w:rPr>
              <w:t>4,371</w:t>
            </w:r>
          </w:p>
        </w:tc>
        <w:tc>
          <w:tcPr>
            <w:tcW w:w="180" w:type="dxa"/>
            <w:vAlign w:val="bottom"/>
          </w:tcPr>
          <w:p w14:paraId="54A3E243" w14:textId="77777777" w:rsidR="001F0E90" w:rsidRPr="00FA0591" w:rsidRDefault="001F0E90" w:rsidP="001F0E90">
            <w:pPr>
              <w:pStyle w:val="acctfourfigures"/>
              <w:spacing w:line="220" w:lineRule="exact"/>
              <w:jc w:val="center"/>
              <w:rPr>
                <w:rFonts w:cs="Times New Roman"/>
                <w:sz w:val="20"/>
              </w:rPr>
            </w:pPr>
          </w:p>
        </w:tc>
        <w:tc>
          <w:tcPr>
            <w:tcW w:w="1260" w:type="dxa"/>
            <w:vAlign w:val="bottom"/>
          </w:tcPr>
          <w:p w14:paraId="2E2C0141" w14:textId="2336D451" w:rsidR="001F0E90" w:rsidRPr="00FA0591" w:rsidRDefault="001F0E90" w:rsidP="00502829">
            <w:pPr>
              <w:pStyle w:val="acctfourfigures"/>
              <w:tabs>
                <w:tab w:val="clear" w:pos="765"/>
                <w:tab w:val="decimal" w:pos="820"/>
              </w:tabs>
              <w:spacing w:line="220" w:lineRule="exact"/>
              <w:ind w:right="110"/>
              <w:jc w:val="center"/>
              <w:rPr>
                <w:rFonts w:cs="Times New Roman"/>
                <w:sz w:val="20"/>
              </w:rPr>
            </w:pPr>
            <w:r w:rsidRPr="00FA0591">
              <w:rPr>
                <w:rFonts w:cs="Times New Roman"/>
                <w:sz w:val="20"/>
              </w:rPr>
              <w:t>272</w:t>
            </w:r>
          </w:p>
        </w:tc>
        <w:tc>
          <w:tcPr>
            <w:tcW w:w="184" w:type="dxa"/>
            <w:vAlign w:val="bottom"/>
          </w:tcPr>
          <w:p w14:paraId="6938D714" w14:textId="77777777" w:rsidR="001F0E90" w:rsidRPr="00FA0591" w:rsidRDefault="001F0E90" w:rsidP="001F0E90">
            <w:pPr>
              <w:pStyle w:val="acctfourfigures"/>
              <w:spacing w:line="220" w:lineRule="exact"/>
              <w:jc w:val="center"/>
              <w:rPr>
                <w:rFonts w:cs="Times New Roman"/>
                <w:sz w:val="20"/>
              </w:rPr>
            </w:pPr>
          </w:p>
        </w:tc>
        <w:tc>
          <w:tcPr>
            <w:tcW w:w="1346" w:type="dxa"/>
            <w:vAlign w:val="bottom"/>
          </w:tcPr>
          <w:p w14:paraId="44A00A82" w14:textId="706F973E" w:rsidR="001F0E90" w:rsidRPr="00FA0591" w:rsidRDefault="001F0E90" w:rsidP="0046498E">
            <w:pPr>
              <w:pStyle w:val="acctfourfigures"/>
              <w:tabs>
                <w:tab w:val="clear" w:pos="765"/>
                <w:tab w:val="decimal" w:pos="370"/>
              </w:tabs>
              <w:spacing w:line="220" w:lineRule="exact"/>
              <w:ind w:right="11"/>
              <w:jc w:val="center"/>
              <w:rPr>
                <w:rFonts w:cs="Times New Roman"/>
                <w:sz w:val="20"/>
              </w:rPr>
            </w:pPr>
            <w:r w:rsidRPr="00FA0591">
              <w:rPr>
                <w:rFonts w:cs="Times New Roman"/>
                <w:sz w:val="20"/>
              </w:rPr>
              <w:t>-</w:t>
            </w:r>
          </w:p>
        </w:tc>
        <w:tc>
          <w:tcPr>
            <w:tcW w:w="180" w:type="dxa"/>
            <w:vAlign w:val="bottom"/>
          </w:tcPr>
          <w:p w14:paraId="4ABFFAD0" w14:textId="77777777" w:rsidR="001F0E90" w:rsidRPr="00FA0591" w:rsidRDefault="001F0E90" w:rsidP="001F0E90">
            <w:pPr>
              <w:pStyle w:val="acctfourfigures"/>
              <w:spacing w:line="220" w:lineRule="exact"/>
              <w:jc w:val="center"/>
              <w:rPr>
                <w:rFonts w:cs="Times New Roman"/>
                <w:sz w:val="20"/>
              </w:rPr>
            </w:pPr>
          </w:p>
        </w:tc>
        <w:tc>
          <w:tcPr>
            <w:tcW w:w="1170" w:type="dxa"/>
            <w:vAlign w:val="bottom"/>
          </w:tcPr>
          <w:p w14:paraId="4205D262" w14:textId="10DB0A69" w:rsidR="001F0E90" w:rsidRPr="00FA0591" w:rsidRDefault="001F0E90" w:rsidP="0046498E">
            <w:pPr>
              <w:pStyle w:val="acctfourfigures"/>
              <w:tabs>
                <w:tab w:val="clear" w:pos="765"/>
                <w:tab w:val="decimal" w:pos="370"/>
              </w:tabs>
              <w:spacing w:line="220" w:lineRule="exact"/>
              <w:ind w:right="11"/>
              <w:jc w:val="center"/>
              <w:rPr>
                <w:rFonts w:cs="Times New Roman"/>
                <w:sz w:val="20"/>
              </w:rPr>
            </w:pPr>
            <w:r w:rsidRPr="00FA0591">
              <w:rPr>
                <w:rFonts w:cs="Times New Roman"/>
                <w:sz w:val="20"/>
              </w:rPr>
              <w:t>-</w:t>
            </w:r>
          </w:p>
        </w:tc>
        <w:tc>
          <w:tcPr>
            <w:tcW w:w="180" w:type="dxa"/>
          </w:tcPr>
          <w:p w14:paraId="554A8AFC" w14:textId="77777777" w:rsidR="001F0E90" w:rsidRPr="00FA0591" w:rsidRDefault="001F0E90" w:rsidP="001F0E90">
            <w:pPr>
              <w:pStyle w:val="acctfourfigures"/>
              <w:spacing w:line="220" w:lineRule="exact"/>
              <w:jc w:val="center"/>
              <w:rPr>
                <w:rFonts w:cs="Times New Roman"/>
                <w:sz w:val="20"/>
              </w:rPr>
            </w:pPr>
          </w:p>
        </w:tc>
        <w:tc>
          <w:tcPr>
            <w:tcW w:w="1350" w:type="dxa"/>
          </w:tcPr>
          <w:p w14:paraId="27C2CAA0" w14:textId="18049345" w:rsidR="001F0E90" w:rsidRPr="00FA0591" w:rsidRDefault="001F0E90" w:rsidP="001B3B00">
            <w:pPr>
              <w:pStyle w:val="acctfourfigures"/>
              <w:tabs>
                <w:tab w:val="clear" w:pos="765"/>
                <w:tab w:val="decimal" w:pos="927"/>
              </w:tabs>
              <w:spacing w:line="220" w:lineRule="exact"/>
              <w:ind w:right="-82"/>
              <w:rPr>
                <w:rFonts w:cs="Times New Roman"/>
                <w:sz w:val="20"/>
              </w:rPr>
            </w:pPr>
            <w:r w:rsidRPr="00FA0591">
              <w:rPr>
                <w:rFonts w:cs="Times New Roman"/>
                <w:sz w:val="20"/>
              </w:rPr>
              <w:t>(10,879)</w:t>
            </w:r>
          </w:p>
        </w:tc>
        <w:tc>
          <w:tcPr>
            <w:tcW w:w="180" w:type="dxa"/>
            <w:vAlign w:val="bottom"/>
          </w:tcPr>
          <w:p w14:paraId="7464C4C0" w14:textId="42EB3B30" w:rsidR="001F0E90" w:rsidRPr="00FA0591" w:rsidRDefault="001F0E90" w:rsidP="001F0E90">
            <w:pPr>
              <w:pStyle w:val="acctfourfigures"/>
              <w:spacing w:line="220" w:lineRule="exact"/>
              <w:jc w:val="center"/>
              <w:rPr>
                <w:rFonts w:cs="Times New Roman"/>
                <w:sz w:val="20"/>
              </w:rPr>
            </w:pPr>
          </w:p>
        </w:tc>
        <w:tc>
          <w:tcPr>
            <w:tcW w:w="1170" w:type="dxa"/>
            <w:gridSpan w:val="2"/>
            <w:vAlign w:val="bottom"/>
          </w:tcPr>
          <w:p w14:paraId="58DD0112" w14:textId="47AD4C92" w:rsidR="001F0E90" w:rsidRPr="00FA0591" w:rsidRDefault="001F0E90" w:rsidP="001F0E90">
            <w:pPr>
              <w:pStyle w:val="acctfourfigures"/>
              <w:tabs>
                <w:tab w:val="clear" w:pos="765"/>
                <w:tab w:val="decimal" w:pos="370"/>
              </w:tabs>
              <w:spacing w:line="220" w:lineRule="exact"/>
              <w:ind w:right="11"/>
              <w:jc w:val="center"/>
              <w:rPr>
                <w:rFonts w:cs="Times New Roman"/>
                <w:sz w:val="20"/>
              </w:rPr>
            </w:pPr>
            <w:r w:rsidRPr="00FA0591">
              <w:rPr>
                <w:rFonts w:cs="Times New Roman"/>
                <w:sz w:val="20"/>
              </w:rPr>
              <w:t>-</w:t>
            </w:r>
          </w:p>
        </w:tc>
      </w:tr>
      <w:tr w:rsidR="001F0E90" w:rsidRPr="00FA0591" w14:paraId="3A0C133C" w14:textId="77777777" w:rsidTr="00E97FD0">
        <w:trPr>
          <w:cantSplit/>
        </w:trPr>
        <w:tc>
          <w:tcPr>
            <w:tcW w:w="3240" w:type="dxa"/>
            <w:vAlign w:val="bottom"/>
          </w:tcPr>
          <w:p w14:paraId="6D10FCCE" w14:textId="77777777" w:rsidR="001F0E90" w:rsidRPr="00FA0591" w:rsidRDefault="001F0E90" w:rsidP="001F0E90">
            <w:pPr>
              <w:spacing w:line="220" w:lineRule="exact"/>
              <w:rPr>
                <w:rFonts w:cs="Times New Roman"/>
                <w:sz w:val="20"/>
                <w:szCs w:val="20"/>
              </w:rPr>
            </w:pPr>
            <w:r w:rsidRPr="00FA0591">
              <w:rPr>
                <w:rFonts w:cs="Times New Roman"/>
                <w:sz w:val="20"/>
                <w:szCs w:val="20"/>
              </w:rPr>
              <w:t>Disposals</w:t>
            </w:r>
          </w:p>
        </w:tc>
        <w:tc>
          <w:tcPr>
            <w:tcW w:w="1350" w:type="dxa"/>
            <w:gridSpan w:val="3"/>
            <w:vAlign w:val="bottom"/>
          </w:tcPr>
          <w:p w14:paraId="3FBF5469" w14:textId="0D831CAA" w:rsidR="001F0E90" w:rsidRPr="00FA0591" w:rsidRDefault="001F0E90" w:rsidP="001F0E90">
            <w:pPr>
              <w:pStyle w:val="acctfourfigures"/>
              <w:tabs>
                <w:tab w:val="clear" w:pos="765"/>
                <w:tab w:val="decimal" w:pos="280"/>
              </w:tabs>
              <w:spacing w:line="220" w:lineRule="exact"/>
              <w:ind w:right="11"/>
              <w:jc w:val="center"/>
              <w:rPr>
                <w:rFonts w:cs="Times New Roman"/>
                <w:sz w:val="20"/>
              </w:rPr>
            </w:pPr>
            <w:r w:rsidRPr="00FA0591">
              <w:rPr>
                <w:rFonts w:cs="Times New Roman"/>
                <w:sz w:val="20"/>
              </w:rPr>
              <w:t>-</w:t>
            </w:r>
          </w:p>
        </w:tc>
        <w:tc>
          <w:tcPr>
            <w:tcW w:w="180" w:type="dxa"/>
            <w:vAlign w:val="bottom"/>
          </w:tcPr>
          <w:p w14:paraId="2A161770" w14:textId="77777777" w:rsidR="001F0E90" w:rsidRPr="00FA0591" w:rsidRDefault="001F0E90" w:rsidP="001F0E90">
            <w:pPr>
              <w:pStyle w:val="acctfourfigures"/>
              <w:spacing w:line="220" w:lineRule="exact"/>
              <w:jc w:val="center"/>
              <w:rPr>
                <w:rFonts w:cs="Times New Roman"/>
                <w:sz w:val="20"/>
              </w:rPr>
            </w:pPr>
          </w:p>
        </w:tc>
        <w:tc>
          <w:tcPr>
            <w:tcW w:w="1260" w:type="dxa"/>
            <w:vAlign w:val="bottom"/>
          </w:tcPr>
          <w:p w14:paraId="2C8DEE9E" w14:textId="6C9B7759" w:rsidR="001F0E90" w:rsidRPr="00FA0591" w:rsidRDefault="001F0E90" w:rsidP="0046498E">
            <w:pPr>
              <w:pStyle w:val="acctfourfigures"/>
              <w:tabs>
                <w:tab w:val="clear" w:pos="765"/>
                <w:tab w:val="decimal" w:pos="280"/>
              </w:tabs>
              <w:spacing w:line="220" w:lineRule="exact"/>
              <w:ind w:right="11"/>
              <w:jc w:val="center"/>
              <w:rPr>
                <w:rFonts w:cs="Times New Roman"/>
                <w:sz w:val="20"/>
              </w:rPr>
            </w:pPr>
            <w:r w:rsidRPr="00FA0591">
              <w:rPr>
                <w:rFonts w:cs="Times New Roman"/>
                <w:sz w:val="20"/>
              </w:rPr>
              <w:t>-</w:t>
            </w:r>
          </w:p>
        </w:tc>
        <w:tc>
          <w:tcPr>
            <w:tcW w:w="180" w:type="dxa"/>
            <w:vAlign w:val="bottom"/>
          </w:tcPr>
          <w:p w14:paraId="5C07EF73" w14:textId="77777777" w:rsidR="001F0E90" w:rsidRPr="00FA0591" w:rsidRDefault="001F0E90" w:rsidP="001F0E90">
            <w:pPr>
              <w:pStyle w:val="acctfourfigures"/>
              <w:spacing w:line="220" w:lineRule="exact"/>
              <w:jc w:val="center"/>
              <w:rPr>
                <w:rFonts w:cs="Times New Roman"/>
                <w:sz w:val="20"/>
              </w:rPr>
            </w:pPr>
          </w:p>
        </w:tc>
        <w:tc>
          <w:tcPr>
            <w:tcW w:w="1260" w:type="dxa"/>
            <w:vAlign w:val="bottom"/>
          </w:tcPr>
          <w:p w14:paraId="3779F6A1" w14:textId="307F1C3F" w:rsidR="001F0E90" w:rsidRPr="00FA0591" w:rsidRDefault="001F0E90" w:rsidP="0046498E">
            <w:pPr>
              <w:pStyle w:val="acctfourfigures"/>
              <w:tabs>
                <w:tab w:val="clear" w:pos="765"/>
                <w:tab w:val="decimal" w:pos="820"/>
              </w:tabs>
              <w:spacing w:line="220" w:lineRule="exact"/>
              <w:ind w:right="11"/>
              <w:jc w:val="center"/>
              <w:rPr>
                <w:rFonts w:cs="Times New Roman"/>
                <w:sz w:val="20"/>
              </w:rPr>
            </w:pPr>
            <w:r w:rsidRPr="00FA0591">
              <w:rPr>
                <w:rFonts w:cs="Times New Roman"/>
                <w:sz w:val="20"/>
              </w:rPr>
              <w:t>(58)</w:t>
            </w:r>
          </w:p>
        </w:tc>
        <w:tc>
          <w:tcPr>
            <w:tcW w:w="180" w:type="dxa"/>
            <w:vAlign w:val="bottom"/>
          </w:tcPr>
          <w:p w14:paraId="5CF74EE3" w14:textId="77777777" w:rsidR="001F0E90" w:rsidRPr="00FA0591" w:rsidRDefault="001F0E90" w:rsidP="001F0E90">
            <w:pPr>
              <w:pStyle w:val="acctfourfigures"/>
              <w:spacing w:line="220" w:lineRule="exact"/>
              <w:jc w:val="center"/>
              <w:rPr>
                <w:rFonts w:cs="Times New Roman"/>
                <w:sz w:val="20"/>
              </w:rPr>
            </w:pPr>
          </w:p>
        </w:tc>
        <w:tc>
          <w:tcPr>
            <w:tcW w:w="1260" w:type="dxa"/>
            <w:vAlign w:val="bottom"/>
          </w:tcPr>
          <w:p w14:paraId="169A307C" w14:textId="0C35E31B" w:rsidR="001F0E90" w:rsidRPr="00FA0591" w:rsidRDefault="001F0E90" w:rsidP="00502829">
            <w:pPr>
              <w:pStyle w:val="acctfourfigures"/>
              <w:tabs>
                <w:tab w:val="clear" w:pos="765"/>
                <w:tab w:val="decimal" w:pos="820"/>
              </w:tabs>
              <w:spacing w:line="220" w:lineRule="exact"/>
              <w:ind w:right="20"/>
              <w:jc w:val="center"/>
              <w:rPr>
                <w:rFonts w:cs="Times New Roman"/>
                <w:sz w:val="20"/>
              </w:rPr>
            </w:pPr>
            <w:r w:rsidRPr="00FA0591">
              <w:rPr>
                <w:rFonts w:cs="Times New Roman"/>
                <w:sz w:val="20"/>
              </w:rPr>
              <w:t>(2,211)</w:t>
            </w:r>
          </w:p>
        </w:tc>
        <w:tc>
          <w:tcPr>
            <w:tcW w:w="184" w:type="dxa"/>
            <w:vAlign w:val="bottom"/>
          </w:tcPr>
          <w:p w14:paraId="3442CC9B" w14:textId="77777777" w:rsidR="001F0E90" w:rsidRPr="00FA0591" w:rsidRDefault="001F0E90" w:rsidP="001F0E90">
            <w:pPr>
              <w:pStyle w:val="acctfourfigures"/>
              <w:spacing w:line="220" w:lineRule="exact"/>
              <w:jc w:val="center"/>
              <w:rPr>
                <w:rFonts w:cs="Times New Roman"/>
                <w:sz w:val="20"/>
              </w:rPr>
            </w:pPr>
          </w:p>
        </w:tc>
        <w:tc>
          <w:tcPr>
            <w:tcW w:w="1346" w:type="dxa"/>
            <w:vAlign w:val="bottom"/>
          </w:tcPr>
          <w:p w14:paraId="01B01BB2" w14:textId="28CC3BED" w:rsidR="001F0E90" w:rsidRPr="00FA0591" w:rsidRDefault="001F0E90" w:rsidP="008818BE">
            <w:pPr>
              <w:pStyle w:val="acctfourfigures"/>
              <w:tabs>
                <w:tab w:val="clear" w:pos="765"/>
                <w:tab w:val="decimal" w:pos="900"/>
              </w:tabs>
              <w:spacing w:line="220" w:lineRule="exact"/>
              <w:ind w:right="11"/>
              <w:jc w:val="center"/>
              <w:rPr>
                <w:rFonts w:cs="Times New Roman"/>
                <w:sz w:val="20"/>
              </w:rPr>
            </w:pPr>
            <w:r w:rsidRPr="00FA0591">
              <w:rPr>
                <w:rFonts w:cs="Times New Roman"/>
                <w:sz w:val="20"/>
              </w:rPr>
              <w:t>(925)</w:t>
            </w:r>
          </w:p>
        </w:tc>
        <w:tc>
          <w:tcPr>
            <w:tcW w:w="180" w:type="dxa"/>
            <w:vAlign w:val="bottom"/>
          </w:tcPr>
          <w:p w14:paraId="5C2336C8" w14:textId="77777777" w:rsidR="001F0E90" w:rsidRPr="00FA0591" w:rsidRDefault="001F0E90" w:rsidP="001F0E90">
            <w:pPr>
              <w:pStyle w:val="acctfourfigures"/>
              <w:spacing w:line="220" w:lineRule="exact"/>
              <w:jc w:val="center"/>
              <w:rPr>
                <w:rFonts w:cs="Times New Roman"/>
                <w:sz w:val="20"/>
              </w:rPr>
            </w:pPr>
          </w:p>
        </w:tc>
        <w:tc>
          <w:tcPr>
            <w:tcW w:w="1170" w:type="dxa"/>
            <w:vAlign w:val="bottom"/>
          </w:tcPr>
          <w:p w14:paraId="4DF97C8F" w14:textId="7B46A9B7" w:rsidR="001F0E90" w:rsidRPr="00FA0591" w:rsidRDefault="001F0E90" w:rsidP="001F0E90">
            <w:pPr>
              <w:pStyle w:val="acctfourfigures"/>
              <w:tabs>
                <w:tab w:val="clear" w:pos="765"/>
                <w:tab w:val="decimal" w:pos="820"/>
              </w:tabs>
              <w:spacing w:line="220" w:lineRule="exact"/>
              <w:ind w:right="11"/>
              <w:jc w:val="center"/>
              <w:rPr>
                <w:rFonts w:cs="Times New Roman"/>
                <w:sz w:val="20"/>
              </w:rPr>
            </w:pPr>
            <w:r w:rsidRPr="00FA0591">
              <w:rPr>
                <w:rFonts w:cs="Times New Roman"/>
                <w:sz w:val="20"/>
              </w:rPr>
              <w:t>(33,711)</w:t>
            </w:r>
          </w:p>
        </w:tc>
        <w:tc>
          <w:tcPr>
            <w:tcW w:w="180" w:type="dxa"/>
          </w:tcPr>
          <w:p w14:paraId="2C27F435" w14:textId="77777777" w:rsidR="001F0E90" w:rsidRPr="00FA0591" w:rsidRDefault="001F0E90" w:rsidP="001F0E90">
            <w:pPr>
              <w:pStyle w:val="acctfourfigures"/>
              <w:spacing w:line="220" w:lineRule="exact"/>
              <w:jc w:val="center"/>
              <w:rPr>
                <w:rFonts w:cs="Times New Roman"/>
                <w:sz w:val="20"/>
              </w:rPr>
            </w:pPr>
          </w:p>
        </w:tc>
        <w:tc>
          <w:tcPr>
            <w:tcW w:w="1350" w:type="dxa"/>
            <w:tcBorders>
              <w:bottom w:val="single" w:sz="4" w:space="0" w:color="auto"/>
            </w:tcBorders>
          </w:tcPr>
          <w:p w14:paraId="13D04F07" w14:textId="02D67281" w:rsidR="001F0E90" w:rsidRPr="00FA0591" w:rsidRDefault="001F0E90" w:rsidP="001B3B00">
            <w:pPr>
              <w:pStyle w:val="acctfourfigures"/>
              <w:tabs>
                <w:tab w:val="clear" w:pos="765"/>
                <w:tab w:val="decimal" w:pos="927"/>
              </w:tabs>
              <w:spacing w:line="220" w:lineRule="exact"/>
              <w:ind w:right="-82"/>
              <w:rPr>
                <w:rFonts w:cs="Times New Roman"/>
                <w:sz w:val="20"/>
              </w:rPr>
            </w:pPr>
            <w:r w:rsidRPr="00FA0591">
              <w:rPr>
                <w:rFonts w:cs="Times New Roman"/>
                <w:sz w:val="20"/>
              </w:rPr>
              <w:t>(538)</w:t>
            </w:r>
          </w:p>
        </w:tc>
        <w:tc>
          <w:tcPr>
            <w:tcW w:w="180" w:type="dxa"/>
            <w:vAlign w:val="bottom"/>
          </w:tcPr>
          <w:p w14:paraId="772C6BFD" w14:textId="76E4373C" w:rsidR="001F0E90" w:rsidRPr="00FA0591" w:rsidRDefault="001F0E90" w:rsidP="001F0E90">
            <w:pPr>
              <w:pStyle w:val="acctfourfigures"/>
              <w:spacing w:line="220" w:lineRule="exact"/>
              <w:jc w:val="center"/>
              <w:rPr>
                <w:rFonts w:cs="Times New Roman"/>
                <w:sz w:val="20"/>
              </w:rPr>
            </w:pPr>
          </w:p>
        </w:tc>
        <w:tc>
          <w:tcPr>
            <w:tcW w:w="1170" w:type="dxa"/>
            <w:gridSpan w:val="2"/>
            <w:vAlign w:val="bottom"/>
          </w:tcPr>
          <w:p w14:paraId="7E37B447" w14:textId="504872DC" w:rsidR="001F0E90" w:rsidRPr="00FA0591" w:rsidRDefault="001F0E90" w:rsidP="001F0E90">
            <w:pPr>
              <w:pStyle w:val="acctfourfigures"/>
              <w:tabs>
                <w:tab w:val="clear" w:pos="765"/>
                <w:tab w:val="decimal" w:pos="910"/>
              </w:tabs>
              <w:spacing w:line="220" w:lineRule="exact"/>
              <w:ind w:right="11"/>
              <w:jc w:val="center"/>
              <w:rPr>
                <w:rFonts w:cs="Times New Roman"/>
                <w:sz w:val="20"/>
              </w:rPr>
            </w:pPr>
            <w:r w:rsidRPr="00FA0591">
              <w:rPr>
                <w:rFonts w:cs="Times New Roman"/>
                <w:sz w:val="20"/>
              </w:rPr>
              <w:t>(37,443)</w:t>
            </w:r>
          </w:p>
        </w:tc>
      </w:tr>
      <w:tr w:rsidR="001F0E90" w:rsidRPr="00FA0591" w14:paraId="2127C590" w14:textId="77777777" w:rsidTr="00E97FD0">
        <w:trPr>
          <w:cantSplit/>
        </w:trPr>
        <w:tc>
          <w:tcPr>
            <w:tcW w:w="3240" w:type="dxa"/>
            <w:vAlign w:val="bottom"/>
          </w:tcPr>
          <w:p w14:paraId="71BB0E74" w14:textId="10335C53" w:rsidR="001F0E90" w:rsidRPr="00FA0591" w:rsidRDefault="001F0E90" w:rsidP="001F0E90">
            <w:pPr>
              <w:spacing w:line="220" w:lineRule="exact"/>
              <w:ind w:left="180" w:hanging="180"/>
              <w:rPr>
                <w:rFonts w:cs="Times New Roman"/>
                <w:b/>
                <w:bCs/>
                <w:sz w:val="20"/>
                <w:szCs w:val="20"/>
              </w:rPr>
            </w:pPr>
            <w:r w:rsidRPr="00FA0591">
              <w:rPr>
                <w:rFonts w:cs="Times New Roman"/>
                <w:b/>
                <w:bCs/>
                <w:sz w:val="20"/>
                <w:szCs w:val="20"/>
              </w:rPr>
              <w:t>At 31 December 2019 and</w:t>
            </w:r>
          </w:p>
        </w:tc>
        <w:tc>
          <w:tcPr>
            <w:tcW w:w="1350" w:type="dxa"/>
            <w:gridSpan w:val="3"/>
            <w:tcBorders>
              <w:top w:val="single" w:sz="4" w:space="0" w:color="auto"/>
            </w:tcBorders>
            <w:vAlign w:val="bottom"/>
          </w:tcPr>
          <w:p w14:paraId="302663BD" w14:textId="47BD466B" w:rsidR="001F0E90" w:rsidRPr="00FA0591" w:rsidRDefault="001F0E90" w:rsidP="001F0E90">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4BCD1D34" w14:textId="77777777" w:rsidR="001F0E90" w:rsidRPr="00FA0591" w:rsidRDefault="001F0E90" w:rsidP="001F0E90">
            <w:pPr>
              <w:pStyle w:val="acctfourfigures"/>
              <w:spacing w:line="220" w:lineRule="exact"/>
              <w:jc w:val="center"/>
              <w:rPr>
                <w:rFonts w:cs="Times New Roman"/>
                <w:sz w:val="20"/>
              </w:rPr>
            </w:pPr>
          </w:p>
        </w:tc>
        <w:tc>
          <w:tcPr>
            <w:tcW w:w="1260" w:type="dxa"/>
            <w:tcBorders>
              <w:top w:val="single" w:sz="4" w:space="0" w:color="auto"/>
            </w:tcBorders>
            <w:vAlign w:val="bottom"/>
          </w:tcPr>
          <w:p w14:paraId="16E6420A" w14:textId="1F8B8D6D" w:rsidR="001F0E90" w:rsidRPr="00FA0591" w:rsidRDefault="001F0E90" w:rsidP="001F0E90">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1A802D90" w14:textId="77777777" w:rsidR="001F0E90" w:rsidRPr="00FA0591" w:rsidRDefault="001F0E90" w:rsidP="001F0E90">
            <w:pPr>
              <w:pStyle w:val="acctfourfigures"/>
              <w:spacing w:line="220" w:lineRule="exact"/>
              <w:jc w:val="center"/>
              <w:rPr>
                <w:rFonts w:cs="Times New Roman"/>
                <w:sz w:val="20"/>
              </w:rPr>
            </w:pPr>
          </w:p>
        </w:tc>
        <w:tc>
          <w:tcPr>
            <w:tcW w:w="1260" w:type="dxa"/>
            <w:tcBorders>
              <w:top w:val="single" w:sz="4" w:space="0" w:color="auto"/>
            </w:tcBorders>
            <w:vAlign w:val="bottom"/>
          </w:tcPr>
          <w:p w14:paraId="42609C11" w14:textId="439AAA7E" w:rsidR="001F0E90" w:rsidRPr="00FA0591" w:rsidRDefault="001F0E90" w:rsidP="001F0E90">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0F501F35" w14:textId="77777777" w:rsidR="001F0E90" w:rsidRPr="00FA0591" w:rsidRDefault="001F0E90" w:rsidP="001F0E90">
            <w:pPr>
              <w:pStyle w:val="acctfourfigures"/>
              <w:spacing w:line="220" w:lineRule="exact"/>
              <w:jc w:val="center"/>
              <w:rPr>
                <w:rFonts w:cs="Times New Roman"/>
                <w:sz w:val="20"/>
              </w:rPr>
            </w:pPr>
          </w:p>
        </w:tc>
        <w:tc>
          <w:tcPr>
            <w:tcW w:w="1260" w:type="dxa"/>
            <w:tcBorders>
              <w:top w:val="single" w:sz="4" w:space="0" w:color="auto"/>
            </w:tcBorders>
            <w:vAlign w:val="bottom"/>
          </w:tcPr>
          <w:p w14:paraId="0FC9DE5E" w14:textId="390D058C" w:rsidR="001F0E90" w:rsidRPr="00FA0591" w:rsidRDefault="001F0E90" w:rsidP="001F0E90">
            <w:pPr>
              <w:pStyle w:val="acctfourfigures"/>
              <w:tabs>
                <w:tab w:val="clear" w:pos="765"/>
                <w:tab w:val="decimal" w:pos="731"/>
              </w:tabs>
              <w:spacing w:line="220" w:lineRule="exact"/>
              <w:ind w:right="11"/>
              <w:jc w:val="center"/>
              <w:rPr>
                <w:rFonts w:cs="Times New Roman"/>
                <w:b/>
                <w:bCs/>
                <w:sz w:val="20"/>
              </w:rPr>
            </w:pPr>
          </w:p>
        </w:tc>
        <w:tc>
          <w:tcPr>
            <w:tcW w:w="184" w:type="dxa"/>
            <w:vAlign w:val="bottom"/>
          </w:tcPr>
          <w:p w14:paraId="4E6472C5" w14:textId="77777777" w:rsidR="001F0E90" w:rsidRPr="00FA0591" w:rsidRDefault="001F0E90" w:rsidP="001F0E90">
            <w:pPr>
              <w:pStyle w:val="acctfourfigures"/>
              <w:spacing w:line="220" w:lineRule="exact"/>
              <w:jc w:val="center"/>
              <w:rPr>
                <w:rFonts w:cs="Times New Roman"/>
                <w:sz w:val="20"/>
              </w:rPr>
            </w:pPr>
          </w:p>
        </w:tc>
        <w:tc>
          <w:tcPr>
            <w:tcW w:w="1346" w:type="dxa"/>
            <w:tcBorders>
              <w:top w:val="single" w:sz="4" w:space="0" w:color="auto"/>
            </w:tcBorders>
            <w:vAlign w:val="bottom"/>
          </w:tcPr>
          <w:p w14:paraId="7E93D95D" w14:textId="71FE04DA" w:rsidR="001F0E90" w:rsidRPr="00FA0591" w:rsidRDefault="001F0E90" w:rsidP="001F0E90">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0906B0E9" w14:textId="77777777" w:rsidR="001F0E90" w:rsidRPr="00FA0591" w:rsidRDefault="001F0E90" w:rsidP="001F0E90">
            <w:pPr>
              <w:pStyle w:val="acctfourfigures"/>
              <w:spacing w:line="220" w:lineRule="exact"/>
              <w:jc w:val="center"/>
              <w:rPr>
                <w:rFonts w:cs="Times New Roman"/>
                <w:sz w:val="20"/>
              </w:rPr>
            </w:pPr>
          </w:p>
        </w:tc>
        <w:tc>
          <w:tcPr>
            <w:tcW w:w="1170" w:type="dxa"/>
            <w:tcBorders>
              <w:top w:val="single" w:sz="4" w:space="0" w:color="auto"/>
            </w:tcBorders>
            <w:vAlign w:val="bottom"/>
          </w:tcPr>
          <w:p w14:paraId="60BD9251" w14:textId="16CA8286" w:rsidR="001F0E90" w:rsidRPr="00FA0591" w:rsidRDefault="001F0E90" w:rsidP="001F0E90">
            <w:pPr>
              <w:pStyle w:val="acctfourfigures"/>
              <w:tabs>
                <w:tab w:val="clear" w:pos="765"/>
                <w:tab w:val="decimal" w:pos="731"/>
              </w:tabs>
              <w:spacing w:line="220" w:lineRule="exact"/>
              <w:ind w:right="11"/>
              <w:jc w:val="center"/>
              <w:rPr>
                <w:rFonts w:cs="Times New Roman"/>
                <w:b/>
                <w:bCs/>
                <w:sz w:val="20"/>
              </w:rPr>
            </w:pPr>
          </w:p>
        </w:tc>
        <w:tc>
          <w:tcPr>
            <w:tcW w:w="180" w:type="dxa"/>
          </w:tcPr>
          <w:p w14:paraId="56409244" w14:textId="77777777" w:rsidR="001F0E90" w:rsidRPr="00FA0591" w:rsidRDefault="001F0E90" w:rsidP="001F0E90">
            <w:pPr>
              <w:pStyle w:val="acctfourfigures"/>
              <w:spacing w:line="220" w:lineRule="exact"/>
              <w:jc w:val="center"/>
              <w:rPr>
                <w:rFonts w:cs="Times New Roman"/>
                <w:sz w:val="20"/>
              </w:rPr>
            </w:pPr>
          </w:p>
        </w:tc>
        <w:tc>
          <w:tcPr>
            <w:tcW w:w="1350" w:type="dxa"/>
            <w:tcBorders>
              <w:top w:val="single" w:sz="4" w:space="0" w:color="auto"/>
            </w:tcBorders>
          </w:tcPr>
          <w:p w14:paraId="06381F7C" w14:textId="6E5A3C5C" w:rsidR="001F0E90" w:rsidRPr="00FA0591" w:rsidRDefault="001F0E90" w:rsidP="001F0E90">
            <w:pPr>
              <w:pStyle w:val="acctfourfigures"/>
              <w:spacing w:line="220" w:lineRule="exact"/>
              <w:jc w:val="center"/>
              <w:rPr>
                <w:rFonts w:cs="Times New Roman"/>
                <w:sz w:val="20"/>
              </w:rPr>
            </w:pPr>
          </w:p>
        </w:tc>
        <w:tc>
          <w:tcPr>
            <w:tcW w:w="180" w:type="dxa"/>
            <w:vAlign w:val="bottom"/>
          </w:tcPr>
          <w:p w14:paraId="63A305B1" w14:textId="4449975D" w:rsidR="001F0E90" w:rsidRPr="00FA0591" w:rsidRDefault="001F0E90" w:rsidP="001F0E90">
            <w:pPr>
              <w:pStyle w:val="acctfourfigures"/>
              <w:spacing w:line="220" w:lineRule="exact"/>
              <w:jc w:val="center"/>
              <w:rPr>
                <w:rFonts w:cs="Times New Roman"/>
                <w:sz w:val="20"/>
              </w:rPr>
            </w:pPr>
          </w:p>
        </w:tc>
        <w:tc>
          <w:tcPr>
            <w:tcW w:w="1170" w:type="dxa"/>
            <w:gridSpan w:val="2"/>
            <w:tcBorders>
              <w:top w:val="single" w:sz="4" w:space="0" w:color="auto"/>
            </w:tcBorders>
            <w:vAlign w:val="bottom"/>
          </w:tcPr>
          <w:p w14:paraId="001E3018" w14:textId="02F78FF4" w:rsidR="001F0E90" w:rsidRPr="00FA0591" w:rsidRDefault="001F0E90" w:rsidP="001F0E90">
            <w:pPr>
              <w:pStyle w:val="acctfourfigures"/>
              <w:tabs>
                <w:tab w:val="clear" w:pos="765"/>
              </w:tabs>
              <w:spacing w:line="220" w:lineRule="exact"/>
              <w:ind w:right="11"/>
              <w:jc w:val="right"/>
              <w:rPr>
                <w:rFonts w:cs="Times New Roman"/>
                <w:b/>
                <w:bCs/>
                <w:sz w:val="20"/>
              </w:rPr>
            </w:pPr>
          </w:p>
        </w:tc>
      </w:tr>
      <w:tr w:rsidR="001F0E90" w:rsidRPr="00FA0591" w14:paraId="1435EE83" w14:textId="77777777" w:rsidTr="0046498E">
        <w:trPr>
          <w:cantSplit/>
        </w:trPr>
        <w:tc>
          <w:tcPr>
            <w:tcW w:w="3240" w:type="dxa"/>
            <w:vAlign w:val="bottom"/>
          </w:tcPr>
          <w:p w14:paraId="0DD2EBAD" w14:textId="757432BD" w:rsidR="001F0E90" w:rsidRPr="00FA0591" w:rsidRDefault="001F0E90" w:rsidP="001F0E90">
            <w:pPr>
              <w:spacing w:line="220" w:lineRule="exact"/>
              <w:rPr>
                <w:rFonts w:cs="Times New Roman"/>
                <w:sz w:val="20"/>
                <w:szCs w:val="20"/>
              </w:rPr>
            </w:pPr>
            <w:r w:rsidRPr="00FA0591">
              <w:rPr>
                <w:rFonts w:cs="Times New Roman"/>
                <w:b/>
                <w:bCs/>
                <w:sz w:val="20"/>
                <w:szCs w:val="20"/>
              </w:rPr>
              <w:t xml:space="preserve">   1 January 2020</w:t>
            </w:r>
          </w:p>
        </w:tc>
        <w:tc>
          <w:tcPr>
            <w:tcW w:w="1350" w:type="dxa"/>
            <w:gridSpan w:val="3"/>
            <w:vAlign w:val="bottom"/>
          </w:tcPr>
          <w:p w14:paraId="6FA7FCD9" w14:textId="672D3D2A" w:rsidR="001F0E90" w:rsidRPr="00FA0591" w:rsidRDefault="001F0E90" w:rsidP="001F0E90">
            <w:pPr>
              <w:pStyle w:val="acctfourfigures"/>
              <w:tabs>
                <w:tab w:val="clear" w:pos="765"/>
                <w:tab w:val="decimal" w:pos="731"/>
              </w:tabs>
              <w:spacing w:line="220" w:lineRule="exact"/>
              <w:ind w:right="11"/>
              <w:jc w:val="center"/>
              <w:rPr>
                <w:rFonts w:cs="Times New Roman"/>
                <w:b/>
                <w:bCs/>
                <w:sz w:val="20"/>
              </w:rPr>
            </w:pPr>
            <w:r w:rsidRPr="00FA0591">
              <w:rPr>
                <w:rFonts w:cs="Times New Roman"/>
                <w:b/>
                <w:bCs/>
                <w:sz w:val="20"/>
              </w:rPr>
              <w:t>244,775</w:t>
            </w:r>
          </w:p>
        </w:tc>
        <w:tc>
          <w:tcPr>
            <w:tcW w:w="180" w:type="dxa"/>
            <w:vAlign w:val="bottom"/>
          </w:tcPr>
          <w:p w14:paraId="1A9C0918" w14:textId="77777777" w:rsidR="001F0E90" w:rsidRPr="00FA0591" w:rsidRDefault="001F0E90" w:rsidP="001F0E90">
            <w:pPr>
              <w:pStyle w:val="acctfourfigures"/>
              <w:spacing w:line="220" w:lineRule="exact"/>
              <w:jc w:val="center"/>
              <w:rPr>
                <w:rFonts w:cs="Times New Roman"/>
                <w:sz w:val="20"/>
              </w:rPr>
            </w:pPr>
          </w:p>
        </w:tc>
        <w:tc>
          <w:tcPr>
            <w:tcW w:w="1260" w:type="dxa"/>
            <w:vAlign w:val="bottom"/>
          </w:tcPr>
          <w:p w14:paraId="6F15A5B9" w14:textId="4D90750F" w:rsidR="001F0E90" w:rsidRPr="00FA0591" w:rsidRDefault="001F0E90" w:rsidP="001F0E90">
            <w:pPr>
              <w:pStyle w:val="acctfourfigures"/>
              <w:tabs>
                <w:tab w:val="clear" w:pos="765"/>
                <w:tab w:val="decimal" w:pos="731"/>
              </w:tabs>
              <w:spacing w:line="220" w:lineRule="exact"/>
              <w:ind w:right="11"/>
              <w:jc w:val="center"/>
              <w:rPr>
                <w:rFonts w:cs="Times New Roman"/>
                <w:b/>
                <w:bCs/>
                <w:sz w:val="20"/>
              </w:rPr>
            </w:pPr>
            <w:r w:rsidRPr="00FA0591">
              <w:rPr>
                <w:rFonts w:cs="Times New Roman"/>
                <w:b/>
                <w:bCs/>
                <w:sz w:val="20"/>
              </w:rPr>
              <w:t>238,511</w:t>
            </w:r>
          </w:p>
        </w:tc>
        <w:tc>
          <w:tcPr>
            <w:tcW w:w="180" w:type="dxa"/>
            <w:vAlign w:val="bottom"/>
          </w:tcPr>
          <w:p w14:paraId="2C839967" w14:textId="77777777" w:rsidR="001F0E90" w:rsidRPr="00FA0591" w:rsidRDefault="001F0E90" w:rsidP="001F0E90">
            <w:pPr>
              <w:pStyle w:val="acctfourfigures"/>
              <w:spacing w:line="220" w:lineRule="exact"/>
              <w:jc w:val="center"/>
              <w:rPr>
                <w:rFonts w:cs="Times New Roman"/>
                <w:sz w:val="20"/>
              </w:rPr>
            </w:pPr>
          </w:p>
        </w:tc>
        <w:tc>
          <w:tcPr>
            <w:tcW w:w="1260" w:type="dxa"/>
            <w:vAlign w:val="bottom"/>
          </w:tcPr>
          <w:p w14:paraId="4FA0CD2C" w14:textId="39E7A381" w:rsidR="001F0E90" w:rsidRPr="00FA0591" w:rsidRDefault="001F0E90" w:rsidP="001F0E90">
            <w:pPr>
              <w:pStyle w:val="acctfourfigures"/>
              <w:tabs>
                <w:tab w:val="clear" w:pos="765"/>
                <w:tab w:val="decimal" w:pos="731"/>
              </w:tabs>
              <w:spacing w:line="220" w:lineRule="exact"/>
              <w:ind w:right="11"/>
              <w:jc w:val="center"/>
              <w:rPr>
                <w:rFonts w:cs="Times New Roman"/>
                <w:b/>
                <w:bCs/>
                <w:sz w:val="20"/>
              </w:rPr>
            </w:pPr>
            <w:r w:rsidRPr="00FA0591">
              <w:rPr>
                <w:rFonts w:cs="Times New Roman"/>
                <w:b/>
                <w:bCs/>
                <w:sz w:val="20"/>
              </w:rPr>
              <w:t>51,938</w:t>
            </w:r>
          </w:p>
        </w:tc>
        <w:tc>
          <w:tcPr>
            <w:tcW w:w="180" w:type="dxa"/>
            <w:vAlign w:val="bottom"/>
          </w:tcPr>
          <w:p w14:paraId="66EBF922" w14:textId="77777777" w:rsidR="001F0E90" w:rsidRPr="00FA0591" w:rsidRDefault="001F0E90" w:rsidP="001F0E90">
            <w:pPr>
              <w:pStyle w:val="acctfourfigures"/>
              <w:spacing w:line="220" w:lineRule="exact"/>
              <w:jc w:val="center"/>
              <w:rPr>
                <w:rFonts w:cs="Times New Roman"/>
                <w:sz w:val="20"/>
              </w:rPr>
            </w:pPr>
          </w:p>
        </w:tc>
        <w:tc>
          <w:tcPr>
            <w:tcW w:w="1260" w:type="dxa"/>
            <w:vAlign w:val="bottom"/>
          </w:tcPr>
          <w:p w14:paraId="05C179A0" w14:textId="06786AA7" w:rsidR="001F0E90" w:rsidRPr="00FA0591" w:rsidRDefault="001F0E90" w:rsidP="001F0E90">
            <w:pPr>
              <w:pStyle w:val="acctfourfigures"/>
              <w:tabs>
                <w:tab w:val="clear" w:pos="765"/>
                <w:tab w:val="decimal" w:pos="731"/>
              </w:tabs>
              <w:spacing w:line="220" w:lineRule="exact"/>
              <w:ind w:right="11"/>
              <w:jc w:val="center"/>
              <w:rPr>
                <w:rFonts w:cstheme="minorBidi"/>
                <w:b/>
                <w:bCs/>
                <w:sz w:val="20"/>
                <w:szCs w:val="25"/>
                <w:lang w:val="en-US" w:bidi="th-TH"/>
              </w:rPr>
            </w:pPr>
            <w:r w:rsidRPr="00FA0591">
              <w:rPr>
                <w:rFonts w:cs="Times New Roman"/>
                <w:b/>
                <w:bCs/>
                <w:sz w:val="20"/>
              </w:rPr>
              <w:t>36,292</w:t>
            </w:r>
          </w:p>
        </w:tc>
        <w:tc>
          <w:tcPr>
            <w:tcW w:w="184" w:type="dxa"/>
            <w:vAlign w:val="bottom"/>
          </w:tcPr>
          <w:p w14:paraId="6A63B4A8" w14:textId="77777777" w:rsidR="001F0E90" w:rsidRPr="00FA0591" w:rsidRDefault="001F0E90" w:rsidP="001F0E90">
            <w:pPr>
              <w:pStyle w:val="acctfourfigures"/>
              <w:spacing w:line="220" w:lineRule="exact"/>
              <w:jc w:val="center"/>
              <w:rPr>
                <w:rFonts w:cs="Times New Roman"/>
                <w:sz w:val="20"/>
              </w:rPr>
            </w:pPr>
          </w:p>
        </w:tc>
        <w:tc>
          <w:tcPr>
            <w:tcW w:w="1346" w:type="dxa"/>
            <w:vAlign w:val="bottom"/>
          </w:tcPr>
          <w:p w14:paraId="0E168074" w14:textId="54A03387" w:rsidR="001F0E90" w:rsidRPr="00FA0591" w:rsidRDefault="001F0E90" w:rsidP="001F0E90">
            <w:pPr>
              <w:pStyle w:val="acctfourfigures"/>
              <w:tabs>
                <w:tab w:val="clear" w:pos="765"/>
                <w:tab w:val="decimal" w:pos="820"/>
              </w:tabs>
              <w:spacing w:line="220" w:lineRule="exact"/>
              <w:ind w:right="11"/>
              <w:jc w:val="center"/>
              <w:rPr>
                <w:rFonts w:cs="Times New Roman"/>
                <w:b/>
                <w:bCs/>
                <w:sz w:val="20"/>
              </w:rPr>
            </w:pPr>
            <w:r w:rsidRPr="00FA0591">
              <w:rPr>
                <w:rFonts w:cs="Times New Roman"/>
                <w:b/>
                <w:bCs/>
                <w:sz w:val="20"/>
              </w:rPr>
              <w:t>36,159</w:t>
            </w:r>
          </w:p>
        </w:tc>
        <w:tc>
          <w:tcPr>
            <w:tcW w:w="180" w:type="dxa"/>
            <w:vAlign w:val="bottom"/>
          </w:tcPr>
          <w:p w14:paraId="104A9971" w14:textId="77777777" w:rsidR="001F0E90" w:rsidRPr="00FA0591" w:rsidRDefault="001F0E90" w:rsidP="001F0E90">
            <w:pPr>
              <w:pStyle w:val="acctfourfigures"/>
              <w:spacing w:line="220" w:lineRule="exact"/>
              <w:jc w:val="center"/>
              <w:rPr>
                <w:rFonts w:cs="Times New Roman"/>
                <w:sz w:val="20"/>
              </w:rPr>
            </w:pPr>
          </w:p>
        </w:tc>
        <w:tc>
          <w:tcPr>
            <w:tcW w:w="1170" w:type="dxa"/>
            <w:vAlign w:val="bottom"/>
          </w:tcPr>
          <w:p w14:paraId="18ED397A" w14:textId="20E597FD" w:rsidR="001F0E90" w:rsidRPr="00FA0591" w:rsidRDefault="001F0E90" w:rsidP="001F0E90">
            <w:pPr>
              <w:pStyle w:val="acctfourfigures"/>
              <w:tabs>
                <w:tab w:val="clear" w:pos="765"/>
                <w:tab w:val="decimal" w:pos="731"/>
              </w:tabs>
              <w:spacing w:line="220" w:lineRule="exact"/>
              <w:ind w:right="11"/>
              <w:jc w:val="center"/>
              <w:rPr>
                <w:rFonts w:cs="Times New Roman"/>
                <w:b/>
                <w:bCs/>
                <w:sz w:val="20"/>
              </w:rPr>
            </w:pPr>
            <w:r w:rsidRPr="00FA0591">
              <w:rPr>
                <w:rFonts w:cs="Times New Roman"/>
                <w:b/>
                <w:bCs/>
                <w:sz w:val="20"/>
              </w:rPr>
              <w:t>69,792</w:t>
            </w:r>
          </w:p>
        </w:tc>
        <w:tc>
          <w:tcPr>
            <w:tcW w:w="180" w:type="dxa"/>
          </w:tcPr>
          <w:p w14:paraId="0DE4B10D" w14:textId="77777777" w:rsidR="001F0E90" w:rsidRPr="00FA0591" w:rsidRDefault="001F0E90" w:rsidP="001F0E90">
            <w:pPr>
              <w:pStyle w:val="acctfourfigures"/>
              <w:spacing w:line="220" w:lineRule="exact"/>
              <w:jc w:val="center"/>
              <w:rPr>
                <w:rFonts w:cs="Times New Roman"/>
                <w:sz w:val="20"/>
              </w:rPr>
            </w:pPr>
          </w:p>
        </w:tc>
        <w:tc>
          <w:tcPr>
            <w:tcW w:w="1350" w:type="dxa"/>
          </w:tcPr>
          <w:p w14:paraId="1968F7EC" w14:textId="23048580" w:rsidR="001F0E90" w:rsidRPr="00FA0591" w:rsidRDefault="001F0E90" w:rsidP="001B3B00">
            <w:pPr>
              <w:pStyle w:val="acctfourfigures"/>
              <w:tabs>
                <w:tab w:val="clear" w:pos="765"/>
                <w:tab w:val="decimal" w:pos="927"/>
              </w:tabs>
              <w:spacing w:line="220" w:lineRule="exact"/>
              <w:ind w:right="-82"/>
              <w:rPr>
                <w:rFonts w:cs="Times New Roman"/>
                <w:sz w:val="20"/>
              </w:rPr>
            </w:pPr>
            <w:r w:rsidRPr="00FA0591">
              <w:rPr>
                <w:rFonts w:cs="Times New Roman"/>
                <w:b/>
                <w:bCs/>
                <w:sz w:val="20"/>
              </w:rPr>
              <w:t>1,408</w:t>
            </w:r>
          </w:p>
        </w:tc>
        <w:tc>
          <w:tcPr>
            <w:tcW w:w="180" w:type="dxa"/>
            <w:vAlign w:val="bottom"/>
          </w:tcPr>
          <w:p w14:paraId="5FC2C45A" w14:textId="321C974A" w:rsidR="001F0E90" w:rsidRPr="00FA0591" w:rsidRDefault="001F0E90" w:rsidP="001F0E90">
            <w:pPr>
              <w:pStyle w:val="acctfourfigures"/>
              <w:spacing w:line="220" w:lineRule="exact"/>
              <w:jc w:val="center"/>
              <w:rPr>
                <w:rFonts w:cs="Times New Roman"/>
                <w:sz w:val="20"/>
              </w:rPr>
            </w:pPr>
          </w:p>
        </w:tc>
        <w:tc>
          <w:tcPr>
            <w:tcW w:w="1170" w:type="dxa"/>
            <w:gridSpan w:val="2"/>
            <w:vAlign w:val="bottom"/>
          </w:tcPr>
          <w:p w14:paraId="4DF39207" w14:textId="7F824900" w:rsidR="001F0E90" w:rsidRPr="00FA0591" w:rsidRDefault="001F0E90" w:rsidP="001F0E90">
            <w:pPr>
              <w:pStyle w:val="acctfourfigures"/>
              <w:tabs>
                <w:tab w:val="clear" w:pos="765"/>
              </w:tabs>
              <w:spacing w:line="220" w:lineRule="exact"/>
              <w:ind w:right="100"/>
              <w:jc w:val="right"/>
              <w:rPr>
                <w:rFonts w:cs="Times New Roman"/>
                <w:b/>
                <w:bCs/>
                <w:sz w:val="20"/>
              </w:rPr>
            </w:pPr>
            <w:r w:rsidRPr="00FA0591">
              <w:rPr>
                <w:rFonts w:cs="Times New Roman"/>
                <w:b/>
                <w:bCs/>
                <w:sz w:val="20"/>
              </w:rPr>
              <w:t>678,875</w:t>
            </w:r>
          </w:p>
        </w:tc>
      </w:tr>
      <w:tr w:rsidR="000A063C" w:rsidRPr="00FA0591" w14:paraId="614B31AF" w14:textId="77777777" w:rsidTr="0046498E">
        <w:trPr>
          <w:cantSplit/>
        </w:trPr>
        <w:tc>
          <w:tcPr>
            <w:tcW w:w="3240" w:type="dxa"/>
            <w:vAlign w:val="bottom"/>
          </w:tcPr>
          <w:p w14:paraId="3783A83D" w14:textId="5AF231AD" w:rsidR="000A063C" w:rsidRPr="00FA0591" w:rsidRDefault="00686B16" w:rsidP="000A063C">
            <w:pPr>
              <w:spacing w:line="220" w:lineRule="exact"/>
              <w:rPr>
                <w:rFonts w:cs="Times New Roman"/>
                <w:sz w:val="20"/>
                <w:szCs w:val="20"/>
              </w:rPr>
            </w:pPr>
            <w:r>
              <w:rPr>
                <w:rFonts w:cs="Times New Roman"/>
                <w:sz w:val="20"/>
                <w:szCs w:val="20"/>
              </w:rPr>
              <w:t>Transfers of finance lease</w:t>
            </w:r>
            <w:r w:rsidR="0046498E" w:rsidRPr="00FA0591">
              <w:rPr>
                <w:rFonts w:cs="Times New Roman"/>
                <w:sz w:val="20"/>
                <w:szCs w:val="20"/>
              </w:rPr>
              <w:t xml:space="preserve"> asset</w:t>
            </w:r>
            <w:r>
              <w:rPr>
                <w:rFonts w:cs="Times New Roman"/>
                <w:sz w:val="20"/>
                <w:szCs w:val="20"/>
              </w:rPr>
              <w:t>s</w:t>
            </w:r>
            <w:r w:rsidR="0046498E" w:rsidRPr="00FA0591">
              <w:rPr>
                <w:rFonts w:cs="Times New Roman"/>
                <w:sz w:val="20"/>
                <w:szCs w:val="20"/>
              </w:rPr>
              <w:t xml:space="preserve"> on</w:t>
            </w:r>
            <w:r w:rsidR="00175831">
              <w:rPr>
                <w:rFonts w:cs="Times New Roman"/>
                <w:sz w:val="20"/>
                <w:szCs w:val="20"/>
              </w:rPr>
              <w:t xml:space="preserve"> </w:t>
            </w:r>
            <w:r w:rsidR="00175831">
              <w:rPr>
                <w:rFonts w:cs="Times New Roman"/>
                <w:sz w:val="20"/>
                <w:szCs w:val="20"/>
              </w:rPr>
              <w:br/>
              <w:t xml:space="preserve">   </w:t>
            </w:r>
            <w:r w:rsidR="0046498E" w:rsidRPr="00FA0591">
              <w:rPr>
                <w:rFonts w:cs="Times New Roman"/>
                <w:sz w:val="20"/>
                <w:szCs w:val="20"/>
              </w:rPr>
              <w:t>initial application of TFRS 16</w:t>
            </w:r>
          </w:p>
        </w:tc>
        <w:tc>
          <w:tcPr>
            <w:tcW w:w="1350" w:type="dxa"/>
            <w:gridSpan w:val="3"/>
            <w:tcBorders>
              <w:bottom w:val="single" w:sz="4" w:space="0" w:color="auto"/>
            </w:tcBorders>
            <w:vAlign w:val="bottom"/>
          </w:tcPr>
          <w:p w14:paraId="50DA0A7F" w14:textId="4C4375CD" w:rsidR="000A063C" w:rsidRPr="00FA0591" w:rsidRDefault="000A063C" w:rsidP="000A063C">
            <w:pPr>
              <w:pStyle w:val="acctfourfigures"/>
              <w:tabs>
                <w:tab w:val="clear" w:pos="765"/>
                <w:tab w:val="decimal" w:pos="280"/>
              </w:tabs>
              <w:spacing w:line="220" w:lineRule="exact"/>
              <w:ind w:right="11"/>
              <w:jc w:val="center"/>
              <w:rPr>
                <w:rFonts w:cs="Times New Roman"/>
                <w:b/>
                <w:bCs/>
                <w:sz w:val="20"/>
              </w:rPr>
            </w:pPr>
            <w:r w:rsidRPr="00FA0591">
              <w:rPr>
                <w:rFonts w:cs="Times New Roman"/>
                <w:sz w:val="20"/>
              </w:rPr>
              <w:t>-</w:t>
            </w:r>
          </w:p>
        </w:tc>
        <w:tc>
          <w:tcPr>
            <w:tcW w:w="180" w:type="dxa"/>
            <w:vAlign w:val="bottom"/>
          </w:tcPr>
          <w:p w14:paraId="57D177E9" w14:textId="77777777" w:rsidR="000A063C" w:rsidRPr="00FA0591" w:rsidRDefault="000A063C" w:rsidP="000A063C">
            <w:pPr>
              <w:pStyle w:val="acctfourfigures"/>
              <w:spacing w:line="220" w:lineRule="exact"/>
              <w:jc w:val="center"/>
              <w:rPr>
                <w:rFonts w:cs="Times New Roman"/>
                <w:sz w:val="20"/>
              </w:rPr>
            </w:pPr>
          </w:p>
        </w:tc>
        <w:tc>
          <w:tcPr>
            <w:tcW w:w="1260" w:type="dxa"/>
            <w:tcBorders>
              <w:bottom w:val="single" w:sz="4" w:space="0" w:color="auto"/>
            </w:tcBorders>
            <w:vAlign w:val="bottom"/>
          </w:tcPr>
          <w:p w14:paraId="19F21451" w14:textId="31868AF4" w:rsidR="000A063C" w:rsidRPr="00FA0591" w:rsidRDefault="000A063C" w:rsidP="000A063C">
            <w:pPr>
              <w:pStyle w:val="acctfourfigures"/>
              <w:tabs>
                <w:tab w:val="clear" w:pos="765"/>
                <w:tab w:val="decimal" w:pos="280"/>
              </w:tabs>
              <w:spacing w:line="220" w:lineRule="exact"/>
              <w:ind w:right="11"/>
              <w:jc w:val="center"/>
              <w:rPr>
                <w:rFonts w:cs="Times New Roman"/>
                <w:b/>
                <w:bCs/>
                <w:sz w:val="20"/>
              </w:rPr>
            </w:pPr>
            <w:r w:rsidRPr="00FA0591">
              <w:rPr>
                <w:rFonts w:cs="Times New Roman"/>
                <w:sz w:val="20"/>
              </w:rPr>
              <w:t>-</w:t>
            </w:r>
          </w:p>
        </w:tc>
        <w:tc>
          <w:tcPr>
            <w:tcW w:w="180" w:type="dxa"/>
            <w:vAlign w:val="bottom"/>
          </w:tcPr>
          <w:p w14:paraId="770225C3" w14:textId="77777777" w:rsidR="000A063C" w:rsidRPr="00FA0591" w:rsidRDefault="000A063C" w:rsidP="000A063C">
            <w:pPr>
              <w:pStyle w:val="acctfourfigures"/>
              <w:spacing w:line="220" w:lineRule="exact"/>
              <w:jc w:val="center"/>
              <w:rPr>
                <w:rFonts w:cs="Times New Roman"/>
                <w:sz w:val="20"/>
              </w:rPr>
            </w:pPr>
          </w:p>
        </w:tc>
        <w:tc>
          <w:tcPr>
            <w:tcW w:w="1260" w:type="dxa"/>
            <w:tcBorders>
              <w:bottom w:val="single" w:sz="4" w:space="0" w:color="auto"/>
            </w:tcBorders>
            <w:vAlign w:val="bottom"/>
          </w:tcPr>
          <w:p w14:paraId="286FAED7" w14:textId="372FC4EE" w:rsidR="000A063C" w:rsidRPr="00FA0591" w:rsidRDefault="0046498E" w:rsidP="0046498E">
            <w:pPr>
              <w:pStyle w:val="acctfourfigures"/>
              <w:tabs>
                <w:tab w:val="clear" w:pos="765"/>
                <w:tab w:val="decimal" w:pos="280"/>
              </w:tabs>
              <w:spacing w:line="220" w:lineRule="exact"/>
              <w:ind w:right="11"/>
              <w:jc w:val="center"/>
              <w:rPr>
                <w:rFonts w:cs="Times New Roman"/>
                <w:b/>
                <w:bCs/>
                <w:sz w:val="20"/>
              </w:rPr>
            </w:pPr>
            <w:r w:rsidRPr="00FA0591">
              <w:rPr>
                <w:rFonts w:cs="Times New Roman"/>
                <w:b/>
                <w:bCs/>
                <w:sz w:val="20"/>
              </w:rPr>
              <w:t>-</w:t>
            </w:r>
          </w:p>
        </w:tc>
        <w:tc>
          <w:tcPr>
            <w:tcW w:w="180" w:type="dxa"/>
            <w:vAlign w:val="bottom"/>
          </w:tcPr>
          <w:p w14:paraId="5F933177" w14:textId="77777777" w:rsidR="000A063C" w:rsidRPr="00FA0591" w:rsidRDefault="000A063C" w:rsidP="000A063C">
            <w:pPr>
              <w:pStyle w:val="acctfourfigures"/>
              <w:spacing w:line="220" w:lineRule="exact"/>
              <w:jc w:val="center"/>
              <w:rPr>
                <w:rFonts w:cs="Times New Roman"/>
                <w:sz w:val="20"/>
              </w:rPr>
            </w:pPr>
          </w:p>
        </w:tc>
        <w:tc>
          <w:tcPr>
            <w:tcW w:w="1260" w:type="dxa"/>
            <w:tcBorders>
              <w:bottom w:val="single" w:sz="4" w:space="0" w:color="auto"/>
            </w:tcBorders>
            <w:vAlign w:val="bottom"/>
          </w:tcPr>
          <w:p w14:paraId="2CDD8763" w14:textId="3EA2B6A7" w:rsidR="000A063C" w:rsidRPr="00FA0591" w:rsidRDefault="0046498E" w:rsidP="0046498E">
            <w:pPr>
              <w:pStyle w:val="acctfourfigures"/>
              <w:tabs>
                <w:tab w:val="clear" w:pos="765"/>
                <w:tab w:val="decimal" w:pos="280"/>
              </w:tabs>
              <w:spacing w:line="220" w:lineRule="exact"/>
              <w:ind w:right="11"/>
              <w:jc w:val="center"/>
              <w:rPr>
                <w:rFonts w:cs="Times New Roman"/>
                <w:b/>
                <w:bCs/>
                <w:sz w:val="20"/>
              </w:rPr>
            </w:pPr>
            <w:r w:rsidRPr="00FA0591">
              <w:rPr>
                <w:rFonts w:cs="Times New Roman"/>
                <w:b/>
                <w:bCs/>
                <w:sz w:val="20"/>
              </w:rPr>
              <w:t>-</w:t>
            </w:r>
          </w:p>
        </w:tc>
        <w:tc>
          <w:tcPr>
            <w:tcW w:w="184" w:type="dxa"/>
            <w:vAlign w:val="bottom"/>
          </w:tcPr>
          <w:p w14:paraId="499F9CAF" w14:textId="77777777" w:rsidR="000A063C" w:rsidRPr="00FA0591" w:rsidRDefault="000A063C" w:rsidP="000A063C">
            <w:pPr>
              <w:pStyle w:val="acctfourfigures"/>
              <w:spacing w:line="220" w:lineRule="exact"/>
              <w:jc w:val="center"/>
              <w:rPr>
                <w:rFonts w:cs="Times New Roman"/>
                <w:sz w:val="20"/>
              </w:rPr>
            </w:pPr>
          </w:p>
        </w:tc>
        <w:tc>
          <w:tcPr>
            <w:tcW w:w="1346" w:type="dxa"/>
            <w:tcBorders>
              <w:bottom w:val="single" w:sz="4" w:space="0" w:color="auto"/>
            </w:tcBorders>
            <w:vAlign w:val="bottom"/>
          </w:tcPr>
          <w:p w14:paraId="0B4AB680" w14:textId="0345F67E" w:rsidR="000A063C" w:rsidRPr="00FA0591" w:rsidRDefault="0046498E" w:rsidP="0046498E">
            <w:pPr>
              <w:pStyle w:val="acctfourfigures"/>
              <w:tabs>
                <w:tab w:val="clear" w:pos="765"/>
                <w:tab w:val="decimal" w:pos="280"/>
              </w:tabs>
              <w:spacing w:line="220" w:lineRule="exact"/>
              <w:ind w:right="11"/>
              <w:jc w:val="center"/>
              <w:rPr>
                <w:rFonts w:cs="Times New Roman"/>
                <w:b/>
                <w:bCs/>
                <w:sz w:val="20"/>
              </w:rPr>
            </w:pPr>
            <w:r w:rsidRPr="00FA0591">
              <w:rPr>
                <w:rFonts w:cs="Times New Roman"/>
                <w:b/>
                <w:bCs/>
                <w:sz w:val="20"/>
              </w:rPr>
              <w:t>-</w:t>
            </w:r>
          </w:p>
        </w:tc>
        <w:tc>
          <w:tcPr>
            <w:tcW w:w="180" w:type="dxa"/>
            <w:vAlign w:val="bottom"/>
          </w:tcPr>
          <w:p w14:paraId="4C480692" w14:textId="77777777" w:rsidR="000A063C" w:rsidRPr="00FA0591" w:rsidRDefault="000A063C" w:rsidP="000A063C">
            <w:pPr>
              <w:pStyle w:val="acctfourfigures"/>
              <w:spacing w:line="220" w:lineRule="exact"/>
              <w:jc w:val="center"/>
              <w:rPr>
                <w:rFonts w:cs="Times New Roman"/>
                <w:sz w:val="20"/>
              </w:rPr>
            </w:pPr>
          </w:p>
        </w:tc>
        <w:tc>
          <w:tcPr>
            <w:tcW w:w="1170" w:type="dxa"/>
            <w:tcBorders>
              <w:bottom w:val="single" w:sz="4" w:space="0" w:color="auto"/>
            </w:tcBorders>
            <w:vAlign w:val="bottom"/>
          </w:tcPr>
          <w:p w14:paraId="0230E01E" w14:textId="3D1B631C" w:rsidR="000A063C" w:rsidRPr="00FA0591" w:rsidRDefault="0046498E" w:rsidP="0046498E">
            <w:pPr>
              <w:pStyle w:val="acctfourfigures"/>
              <w:tabs>
                <w:tab w:val="clear" w:pos="765"/>
                <w:tab w:val="decimal" w:pos="820"/>
              </w:tabs>
              <w:spacing w:line="220" w:lineRule="exact"/>
              <w:ind w:right="11"/>
              <w:jc w:val="center"/>
              <w:rPr>
                <w:rFonts w:cs="Times New Roman"/>
                <w:sz w:val="20"/>
              </w:rPr>
            </w:pPr>
            <w:r w:rsidRPr="00FA0591">
              <w:rPr>
                <w:rFonts w:cs="Times New Roman"/>
                <w:sz w:val="20"/>
              </w:rPr>
              <w:t>(48,176)</w:t>
            </w:r>
          </w:p>
        </w:tc>
        <w:tc>
          <w:tcPr>
            <w:tcW w:w="180" w:type="dxa"/>
          </w:tcPr>
          <w:p w14:paraId="2812808B" w14:textId="77777777" w:rsidR="000A063C" w:rsidRPr="00FA0591" w:rsidRDefault="000A063C" w:rsidP="000A063C">
            <w:pPr>
              <w:pStyle w:val="acctfourfigures"/>
              <w:spacing w:line="220" w:lineRule="exact"/>
              <w:jc w:val="center"/>
              <w:rPr>
                <w:rFonts w:cs="Times New Roman"/>
                <w:sz w:val="20"/>
              </w:rPr>
            </w:pPr>
          </w:p>
        </w:tc>
        <w:tc>
          <w:tcPr>
            <w:tcW w:w="1350" w:type="dxa"/>
            <w:tcBorders>
              <w:bottom w:val="single" w:sz="4" w:space="0" w:color="auto"/>
            </w:tcBorders>
          </w:tcPr>
          <w:p w14:paraId="054F0CD1" w14:textId="77777777" w:rsidR="0012382E" w:rsidRPr="00FA0591" w:rsidRDefault="0012382E" w:rsidP="0046498E">
            <w:pPr>
              <w:pStyle w:val="acctfourfigures"/>
              <w:tabs>
                <w:tab w:val="clear" w:pos="765"/>
                <w:tab w:val="decimal" w:pos="280"/>
              </w:tabs>
              <w:spacing w:line="220" w:lineRule="exact"/>
              <w:ind w:right="11"/>
              <w:jc w:val="center"/>
              <w:rPr>
                <w:rFonts w:cs="Times New Roman"/>
                <w:b/>
                <w:bCs/>
                <w:sz w:val="20"/>
              </w:rPr>
            </w:pPr>
          </w:p>
          <w:p w14:paraId="68DA1D54" w14:textId="2160454B" w:rsidR="000A063C" w:rsidRPr="00FA0591" w:rsidRDefault="0046498E" w:rsidP="001B3B00">
            <w:pPr>
              <w:pStyle w:val="acctfourfigures"/>
              <w:tabs>
                <w:tab w:val="clear" w:pos="765"/>
                <w:tab w:val="decimal" w:pos="708"/>
              </w:tabs>
              <w:spacing w:line="220" w:lineRule="exact"/>
              <w:ind w:right="-82"/>
              <w:rPr>
                <w:rFonts w:cs="Times New Roman"/>
                <w:b/>
                <w:bCs/>
                <w:sz w:val="20"/>
              </w:rPr>
            </w:pPr>
            <w:r w:rsidRPr="00FA0591">
              <w:rPr>
                <w:rFonts w:cs="Times New Roman"/>
                <w:b/>
                <w:bCs/>
                <w:sz w:val="20"/>
              </w:rPr>
              <w:t>-</w:t>
            </w:r>
          </w:p>
        </w:tc>
        <w:tc>
          <w:tcPr>
            <w:tcW w:w="180" w:type="dxa"/>
            <w:vAlign w:val="bottom"/>
          </w:tcPr>
          <w:p w14:paraId="12A3FF47" w14:textId="77777777" w:rsidR="000A063C" w:rsidRPr="00FA0591" w:rsidRDefault="000A063C" w:rsidP="000A063C">
            <w:pPr>
              <w:pStyle w:val="acctfourfigures"/>
              <w:spacing w:line="220" w:lineRule="exact"/>
              <w:jc w:val="center"/>
              <w:rPr>
                <w:rFonts w:cs="Times New Roman"/>
                <w:sz w:val="20"/>
              </w:rPr>
            </w:pPr>
          </w:p>
        </w:tc>
        <w:tc>
          <w:tcPr>
            <w:tcW w:w="1170" w:type="dxa"/>
            <w:gridSpan w:val="2"/>
            <w:tcBorders>
              <w:bottom w:val="single" w:sz="4" w:space="0" w:color="auto"/>
            </w:tcBorders>
            <w:vAlign w:val="bottom"/>
          </w:tcPr>
          <w:p w14:paraId="3884FF84" w14:textId="295C26BA" w:rsidR="000A063C" w:rsidRPr="00FA0591" w:rsidRDefault="0046498E" w:rsidP="006C302A">
            <w:pPr>
              <w:pStyle w:val="acctfourfigures"/>
              <w:tabs>
                <w:tab w:val="clear" w:pos="765"/>
              </w:tabs>
              <w:spacing w:line="220" w:lineRule="exact"/>
              <w:ind w:right="20"/>
              <w:jc w:val="right"/>
              <w:rPr>
                <w:rFonts w:cs="Times New Roman"/>
                <w:b/>
                <w:bCs/>
                <w:sz w:val="20"/>
              </w:rPr>
            </w:pPr>
            <w:r w:rsidRPr="00FA0591">
              <w:rPr>
                <w:rFonts w:cs="Times New Roman"/>
                <w:sz w:val="20"/>
              </w:rPr>
              <w:t>(48,176)</w:t>
            </w:r>
          </w:p>
        </w:tc>
      </w:tr>
      <w:tr w:rsidR="000A063C" w:rsidRPr="00FA0591" w14:paraId="3B4B8AA7" w14:textId="77777777" w:rsidTr="0046498E">
        <w:trPr>
          <w:cantSplit/>
        </w:trPr>
        <w:tc>
          <w:tcPr>
            <w:tcW w:w="3240" w:type="dxa"/>
            <w:vAlign w:val="bottom"/>
          </w:tcPr>
          <w:p w14:paraId="7324E7C3" w14:textId="2B7D4076" w:rsidR="000A063C" w:rsidRPr="00FA0591" w:rsidRDefault="0046498E" w:rsidP="000A063C">
            <w:pPr>
              <w:spacing w:line="220" w:lineRule="exact"/>
              <w:rPr>
                <w:rFonts w:cs="Times New Roman"/>
                <w:b/>
                <w:bCs/>
                <w:sz w:val="20"/>
                <w:szCs w:val="20"/>
              </w:rPr>
            </w:pPr>
            <w:r w:rsidRPr="00FA0591">
              <w:rPr>
                <w:rFonts w:cs="Times New Roman"/>
                <w:b/>
                <w:bCs/>
                <w:sz w:val="20"/>
                <w:szCs w:val="20"/>
              </w:rPr>
              <w:t>At 1 January 2020 - as adjusted</w:t>
            </w:r>
          </w:p>
        </w:tc>
        <w:tc>
          <w:tcPr>
            <w:tcW w:w="1350" w:type="dxa"/>
            <w:gridSpan w:val="3"/>
            <w:tcBorders>
              <w:top w:val="single" w:sz="4" w:space="0" w:color="auto"/>
            </w:tcBorders>
          </w:tcPr>
          <w:p w14:paraId="69DC06F8" w14:textId="26622BAE" w:rsidR="000A063C" w:rsidRPr="00FA0591" w:rsidRDefault="000A063C" w:rsidP="000A063C">
            <w:pPr>
              <w:pStyle w:val="acctfourfigures"/>
              <w:tabs>
                <w:tab w:val="clear" w:pos="765"/>
                <w:tab w:val="decimal" w:pos="731"/>
              </w:tabs>
              <w:spacing w:line="220" w:lineRule="exact"/>
              <w:ind w:right="11"/>
              <w:jc w:val="center"/>
              <w:rPr>
                <w:rFonts w:cs="Times New Roman"/>
                <w:b/>
                <w:bCs/>
                <w:sz w:val="20"/>
              </w:rPr>
            </w:pPr>
            <w:r w:rsidRPr="00FA0591">
              <w:rPr>
                <w:rFonts w:cs="Times New Roman"/>
                <w:b/>
                <w:bCs/>
                <w:sz w:val="20"/>
              </w:rPr>
              <w:t>244,775</w:t>
            </w:r>
          </w:p>
        </w:tc>
        <w:tc>
          <w:tcPr>
            <w:tcW w:w="180" w:type="dxa"/>
          </w:tcPr>
          <w:p w14:paraId="39043DEC" w14:textId="77777777" w:rsidR="000A063C" w:rsidRPr="00FA0591" w:rsidRDefault="000A063C" w:rsidP="000A063C">
            <w:pPr>
              <w:pStyle w:val="acctfourfigures"/>
              <w:spacing w:line="220" w:lineRule="exact"/>
              <w:jc w:val="center"/>
              <w:rPr>
                <w:rFonts w:cs="Times New Roman"/>
                <w:b/>
                <w:bCs/>
                <w:sz w:val="20"/>
              </w:rPr>
            </w:pPr>
          </w:p>
        </w:tc>
        <w:tc>
          <w:tcPr>
            <w:tcW w:w="1260" w:type="dxa"/>
            <w:tcBorders>
              <w:top w:val="single" w:sz="4" w:space="0" w:color="auto"/>
            </w:tcBorders>
          </w:tcPr>
          <w:p w14:paraId="72C85ACD" w14:textId="1F3275F3" w:rsidR="000A063C" w:rsidRPr="00FA0591" w:rsidRDefault="000A063C" w:rsidP="000A063C">
            <w:pPr>
              <w:pStyle w:val="acctfourfigures"/>
              <w:tabs>
                <w:tab w:val="clear" w:pos="765"/>
                <w:tab w:val="decimal" w:pos="731"/>
              </w:tabs>
              <w:spacing w:line="220" w:lineRule="exact"/>
              <w:ind w:right="11"/>
              <w:jc w:val="center"/>
              <w:rPr>
                <w:rFonts w:cs="Times New Roman"/>
                <w:b/>
                <w:bCs/>
                <w:sz w:val="20"/>
              </w:rPr>
            </w:pPr>
            <w:r w:rsidRPr="00FA0591">
              <w:rPr>
                <w:rFonts w:cs="Times New Roman"/>
                <w:b/>
                <w:bCs/>
                <w:sz w:val="20"/>
              </w:rPr>
              <w:t>238,511</w:t>
            </w:r>
          </w:p>
        </w:tc>
        <w:tc>
          <w:tcPr>
            <w:tcW w:w="180" w:type="dxa"/>
          </w:tcPr>
          <w:p w14:paraId="0B506309" w14:textId="77777777" w:rsidR="000A063C" w:rsidRPr="00FA0591" w:rsidRDefault="000A063C" w:rsidP="000A063C">
            <w:pPr>
              <w:pStyle w:val="acctfourfigures"/>
              <w:spacing w:line="220" w:lineRule="exact"/>
              <w:jc w:val="center"/>
              <w:rPr>
                <w:rFonts w:cs="Times New Roman"/>
                <w:b/>
                <w:bCs/>
                <w:sz w:val="20"/>
              </w:rPr>
            </w:pPr>
          </w:p>
        </w:tc>
        <w:tc>
          <w:tcPr>
            <w:tcW w:w="1260" w:type="dxa"/>
            <w:tcBorders>
              <w:top w:val="single" w:sz="4" w:space="0" w:color="auto"/>
            </w:tcBorders>
          </w:tcPr>
          <w:p w14:paraId="25F40DCA" w14:textId="6DE3A68B" w:rsidR="000A063C" w:rsidRPr="00FA0591" w:rsidRDefault="000A063C" w:rsidP="000A063C">
            <w:pPr>
              <w:pStyle w:val="acctfourfigures"/>
              <w:tabs>
                <w:tab w:val="clear" w:pos="765"/>
                <w:tab w:val="decimal" w:pos="731"/>
              </w:tabs>
              <w:spacing w:line="220" w:lineRule="exact"/>
              <w:ind w:right="11"/>
              <w:jc w:val="center"/>
              <w:rPr>
                <w:rFonts w:cs="Times New Roman"/>
                <w:b/>
                <w:bCs/>
                <w:sz w:val="20"/>
              </w:rPr>
            </w:pPr>
            <w:r w:rsidRPr="00FA0591">
              <w:rPr>
                <w:rFonts w:cs="Times New Roman"/>
                <w:b/>
                <w:bCs/>
                <w:sz w:val="20"/>
              </w:rPr>
              <w:t>51,938</w:t>
            </w:r>
          </w:p>
        </w:tc>
        <w:tc>
          <w:tcPr>
            <w:tcW w:w="180" w:type="dxa"/>
          </w:tcPr>
          <w:p w14:paraId="1EC1B6BB" w14:textId="77777777" w:rsidR="000A063C" w:rsidRPr="00FA0591" w:rsidRDefault="000A063C" w:rsidP="000A063C">
            <w:pPr>
              <w:pStyle w:val="acctfourfigures"/>
              <w:spacing w:line="220" w:lineRule="exact"/>
              <w:jc w:val="center"/>
              <w:rPr>
                <w:rFonts w:cs="Times New Roman"/>
                <w:b/>
                <w:bCs/>
                <w:sz w:val="20"/>
              </w:rPr>
            </w:pPr>
          </w:p>
        </w:tc>
        <w:tc>
          <w:tcPr>
            <w:tcW w:w="1260" w:type="dxa"/>
            <w:tcBorders>
              <w:top w:val="single" w:sz="4" w:space="0" w:color="auto"/>
            </w:tcBorders>
          </w:tcPr>
          <w:p w14:paraId="088BEE31" w14:textId="51791656" w:rsidR="000A063C" w:rsidRPr="00FA0591" w:rsidRDefault="000A063C" w:rsidP="000A063C">
            <w:pPr>
              <w:pStyle w:val="acctfourfigures"/>
              <w:tabs>
                <w:tab w:val="clear" w:pos="765"/>
                <w:tab w:val="decimal" w:pos="731"/>
              </w:tabs>
              <w:spacing w:line="220" w:lineRule="exact"/>
              <w:ind w:right="11"/>
              <w:jc w:val="center"/>
              <w:rPr>
                <w:rFonts w:cs="Times New Roman"/>
                <w:b/>
                <w:bCs/>
                <w:sz w:val="20"/>
              </w:rPr>
            </w:pPr>
            <w:r w:rsidRPr="00FA0591">
              <w:rPr>
                <w:rFonts w:cs="Times New Roman"/>
                <w:b/>
                <w:bCs/>
                <w:sz w:val="20"/>
              </w:rPr>
              <w:t>36,292</w:t>
            </w:r>
          </w:p>
        </w:tc>
        <w:tc>
          <w:tcPr>
            <w:tcW w:w="184" w:type="dxa"/>
          </w:tcPr>
          <w:p w14:paraId="7B3D817F" w14:textId="77777777" w:rsidR="000A063C" w:rsidRPr="00FA0591" w:rsidRDefault="000A063C" w:rsidP="000A063C">
            <w:pPr>
              <w:pStyle w:val="acctfourfigures"/>
              <w:spacing w:line="220" w:lineRule="exact"/>
              <w:jc w:val="center"/>
              <w:rPr>
                <w:rFonts w:cs="Times New Roman"/>
                <w:b/>
                <w:bCs/>
                <w:sz w:val="20"/>
              </w:rPr>
            </w:pPr>
          </w:p>
        </w:tc>
        <w:tc>
          <w:tcPr>
            <w:tcW w:w="1346" w:type="dxa"/>
            <w:tcBorders>
              <w:top w:val="single" w:sz="4" w:space="0" w:color="auto"/>
            </w:tcBorders>
          </w:tcPr>
          <w:p w14:paraId="019DF215" w14:textId="2D5AB430" w:rsidR="000A063C" w:rsidRPr="00FA0591" w:rsidRDefault="000A063C" w:rsidP="000A063C">
            <w:pPr>
              <w:pStyle w:val="acctfourfigures"/>
              <w:tabs>
                <w:tab w:val="clear" w:pos="765"/>
                <w:tab w:val="decimal" w:pos="820"/>
              </w:tabs>
              <w:spacing w:line="220" w:lineRule="exact"/>
              <w:ind w:right="11"/>
              <w:jc w:val="center"/>
              <w:rPr>
                <w:rFonts w:cs="Times New Roman"/>
                <w:b/>
                <w:bCs/>
                <w:sz w:val="20"/>
              </w:rPr>
            </w:pPr>
            <w:r w:rsidRPr="00FA0591">
              <w:rPr>
                <w:rFonts w:cs="Times New Roman"/>
                <w:b/>
                <w:bCs/>
                <w:sz w:val="20"/>
              </w:rPr>
              <w:t>36,159</w:t>
            </w:r>
          </w:p>
        </w:tc>
        <w:tc>
          <w:tcPr>
            <w:tcW w:w="180" w:type="dxa"/>
          </w:tcPr>
          <w:p w14:paraId="235CB65E" w14:textId="77777777" w:rsidR="000A063C" w:rsidRPr="00FA0591" w:rsidRDefault="000A063C" w:rsidP="000A063C">
            <w:pPr>
              <w:pStyle w:val="acctfourfigures"/>
              <w:spacing w:line="220" w:lineRule="exact"/>
              <w:jc w:val="center"/>
              <w:rPr>
                <w:rFonts w:cs="Times New Roman"/>
                <w:b/>
                <w:bCs/>
                <w:sz w:val="20"/>
              </w:rPr>
            </w:pPr>
          </w:p>
        </w:tc>
        <w:tc>
          <w:tcPr>
            <w:tcW w:w="1170" w:type="dxa"/>
            <w:tcBorders>
              <w:top w:val="single" w:sz="4" w:space="0" w:color="auto"/>
            </w:tcBorders>
          </w:tcPr>
          <w:p w14:paraId="36CD0A78" w14:textId="354EC84A" w:rsidR="000A063C" w:rsidRPr="00FA0591" w:rsidRDefault="0046498E" w:rsidP="000A063C">
            <w:pPr>
              <w:pStyle w:val="acctfourfigures"/>
              <w:tabs>
                <w:tab w:val="clear" w:pos="765"/>
                <w:tab w:val="decimal" w:pos="731"/>
              </w:tabs>
              <w:spacing w:line="220" w:lineRule="exact"/>
              <w:ind w:right="11"/>
              <w:jc w:val="center"/>
              <w:rPr>
                <w:rFonts w:cs="Times New Roman"/>
                <w:b/>
                <w:bCs/>
                <w:sz w:val="20"/>
              </w:rPr>
            </w:pPr>
            <w:r w:rsidRPr="00FA0591">
              <w:rPr>
                <w:rFonts w:cs="Times New Roman"/>
                <w:b/>
                <w:bCs/>
                <w:sz w:val="20"/>
              </w:rPr>
              <w:t>21,616</w:t>
            </w:r>
          </w:p>
        </w:tc>
        <w:tc>
          <w:tcPr>
            <w:tcW w:w="180" w:type="dxa"/>
          </w:tcPr>
          <w:p w14:paraId="73176629" w14:textId="77777777" w:rsidR="000A063C" w:rsidRPr="00FA0591" w:rsidRDefault="000A063C" w:rsidP="000A063C">
            <w:pPr>
              <w:pStyle w:val="acctfourfigures"/>
              <w:spacing w:line="220" w:lineRule="exact"/>
              <w:jc w:val="center"/>
              <w:rPr>
                <w:rFonts w:cs="Times New Roman"/>
                <w:b/>
                <w:bCs/>
                <w:sz w:val="20"/>
              </w:rPr>
            </w:pPr>
          </w:p>
        </w:tc>
        <w:tc>
          <w:tcPr>
            <w:tcW w:w="1350" w:type="dxa"/>
            <w:tcBorders>
              <w:top w:val="single" w:sz="4" w:space="0" w:color="auto"/>
            </w:tcBorders>
          </w:tcPr>
          <w:p w14:paraId="63B71CD7" w14:textId="4A8CE36C" w:rsidR="000A063C" w:rsidRPr="00FA0591" w:rsidRDefault="000A063C" w:rsidP="001B3B00">
            <w:pPr>
              <w:pStyle w:val="acctfourfigures"/>
              <w:tabs>
                <w:tab w:val="clear" w:pos="765"/>
                <w:tab w:val="decimal" w:pos="927"/>
              </w:tabs>
              <w:spacing w:line="220" w:lineRule="exact"/>
              <w:ind w:right="-82"/>
              <w:rPr>
                <w:rFonts w:cs="Times New Roman"/>
                <w:b/>
                <w:bCs/>
                <w:sz w:val="20"/>
              </w:rPr>
            </w:pPr>
            <w:r w:rsidRPr="00FA0591">
              <w:rPr>
                <w:rFonts w:cs="Times New Roman"/>
                <w:b/>
                <w:bCs/>
                <w:sz w:val="20"/>
              </w:rPr>
              <w:t>1,408</w:t>
            </w:r>
          </w:p>
        </w:tc>
        <w:tc>
          <w:tcPr>
            <w:tcW w:w="180" w:type="dxa"/>
          </w:tcPr>
          <w:p w14:paraId="02DA5E51" w14:textId="77777777" w:rsidR="000A063C" w:rsidRPr="00FA0591" w:rsidRDefault="000A063C" w:rsidP="000A063C">
            <w:pPr>
              <w:pStyle w:val="acctfourfigures"/>
              <w:spacing w:line="220" w:lineRule="exact"/>
              <w:jc w:val="center"/>
              <w:rPr>
                <w:rFonts w:cs="Times New Roman"/>
                <w:b/>
                <w:bCs/>
                <w:sz w:val="20"/>
              </w:rPr>
            </w:pPr>
          </w:p>
        </w:tc>
        <w:tc>
          <w:tcPr>
            <w:tcW w:w="1170" w:type="dxa"/>
            <w:gridSpan w:val="2"/>
            <w:tcBorders>
              <w:top w:val="single" w:sz="4" w:space="0" w:color="auto"/>
            </w:tcBorders>
          </w:tcPr>
          <w:p w14:paraId="0E6106B8" w14:textId="119DE11B" w:rsidR="000A063C" w:rsidRPr="00FA0591" w:rsidRDefault="0046498E" w:rsidP="000A063C">
            <w:pPr>
              <w:pStyle w:val="acctfourfigures"/>
              <w:tabs>
                <w:tab w:val="clear" w:pos="765"/>
              </w:tabs>
              <w:spacing w:line="220" w:lineRule="exact"/>
              <w:ind w:right="100"/>
              <w:jc w:val="right"/>
              <w:rPr>
                <w:rFonts w:cs="Times New Roman"/>
                <w:b/>
                <w:bCs/>
                <w:sz w:val="20"/>
              </w:rPr>
            </w:pPr>
            <w:r w:rsidRPr="00FA0591">
              <w:rPr>
                <w:rFonts w:cs="Times New Roman"/>
                <w:b/>
                <w:bCs/>
                <w:sz w:val="20"/>
              </w:rPr>
              <w:t>630,699</w:t>
            </w:r>
          </w:p>
        </w:tc>
      </w:tr>
      <w:tr w:rsidR="000A063C" w:rsidRPr="00FA0591" w14:paraId="023F2D2F" w14:textId="77777777" w:rsidTr="00E97FD0">
        <w:trPr>
          <w:cantSplit/>
        </w:trPr>
        <w:tc>
          <w:tcPr>
            <w:tcW w:w="3240" w:type="dxa"/>
            <w:vAlign w:val="bottom"/>
          </w:tcPr>
          <w:p w14:paraId="740BD481" w14:textId="77777777" w:rsidR="000A063C" w:rsidRPr="00FA0591" w:rsidRDefault="000A063C" w:rsidP="000A063C">
            <w:pPr>
              <w:spacing w:line="220" w:lineRule="exact"/>
              <w:rPr>
                <w:rFonts w:cs="Times New Roman"/>
                <w:sz w:val="20"/>
                <w:szCs w:val="20"/>
              </w:rPr>
            </w:pPr>
            <w:r w:rsidRPr="00FA0591">
              <w:rPr>
                <w:rFonts w:cs="Times New Roman"/>
                <w:sz w:val="20"/>
                <w:szCs w:val="20"/>
              </w:rPr>
              <w:t>Additions</w:t>
            </w:r>
          </w:p>
        </w:tc>
        <w:tc>
          <w:tcPr>
            <w:tcW w:w="1350" w:type="dxa"/>
            <w:gridSpan w:val="3"/>
            <w:vAlign w:val="bottom"/>
          </w:tcPr>
          <w:p w14:paraId="04E44C8E" w14:textId="13F5A123" w:rsidR="000A063C" w:rsidRPr="00FA0591" w:rsidRDefault="0046498E" w:rsidP="000A063C">
            <w:pPr>
              <w:pStyle w:val="acctfourfigures"/>
              <w:tabs>
                <w:tab w:val="clear" w:pos="765"/>
                <w:tab w:val="decimal" w:pos="731"/>
              </w:tabs>
              <w:spacing w:line="220" w:lineRule="exact"/>
              <w:ind w:right="11"/>
              <w:jc w:val="center"/>
              <w:rPr>
                <w:rFonts w:cs="Times New Roman"/>
                <w:sz w:val="20"/>
              </w:rPr>
            </w:pPr>
            <w:r w:rsidRPr="00FA0591">
              <w:rPr>
                <w:rFonts w:cs="Times New Roman"/>
                <w:sz w:val="20"/>
              </w:rPr>
              <w:t>130</w:t>
            </w:r>
          </w:p>
        </w:tc>
        <w:tc>
          <w:tcPr>
            <w:tcW w:w="180" w:type="dxa"/>
            <w:vAlign w:val="bottom"/>
          </w:tcPr>
          <w:p w14:paraId="4559A872" w14:textId="77777777" w:rsidR="000A063C" w:rsidRPr="00FA0591" w:rsidRDefault="000A063C" w:rsidP="000A063C">
            <w:pPr>
              <w:pStyle w:val="acctfourfigures"/>
              <w:spacing w:line="220" w:lineRule="exact"/>
              <w:jc w:val="center"/>
              <w:rPr>
                <w:rFonts w:cs="Times New Roman"/>
                <w:sz w:val="20"/>
              </w:rPr>
            </w:pPr>
          </w:p>
        </w:tc>
        <w:tc>
          <w:tcPr>
            <w:tcW w:w="1260" w:type="dxa"/>
            <w:vAlign w:val="bottom"/>
          </w:tcPr>
          <w:p w14:paraId="1B9FF47C" w14:textId="25B3F9F0" w:rsidR="000A063C" w:rsidRPr="00A95D2D" w:rsidRDefault="00A95D2D" w:rsidP="000A063C">
            <w:pPr>
              <w:pStyle w:val="acctfourfigures"/>
              <w:tabs>
                <w:tab w:val="clear" w:pos="765"/>
                <w:tab w:val="decimal" w:pos="731"/>
              </w:tabs>
              <w:spacing w:line="220" w:lineRule="exact"/>
              <w:ind w:right="11"/>
              <w:jc w:val="center"/>
              <w:rPr>
                <w:sz w:val="20"/>
                <w:szCs w:val="25"/>
                <w:lang w:val="en-US" w:bidi="th-TH"/>
              </w:rPr>
            </w:pPr>
            <w:r>
              <w:rPr>
                <w:sz w:val="20"/>
                <w:szCs w:val="25"/>
                <w:lang w:val="en-US" w:bidi="th-TH"/>
              </w:rPr>
              <w:t>438</w:t>
            </w:r>
          </w:p>
        </w:tc>
        <w:tc>
          <w:tcPr>
            <w:tcW w:w="180" w:type="dxa"/>
            <w:vAlign w:val="bottom"/>
          </w:tcPr>
          <w:p w14:paraId="6272EF12" w14:textId="77777777" w:rsidR="000A063C" w:rsidRPr="00FA0591" w:rsidRDefault="000A063C" w:rsidP="000A063C">
            <w:pPr>
              <w:pStyle w:val="acctfourfigures"/>
              <w:spacing w:line="220" w:lineRule="exact"/>
              <w:jc w:val="center"/>
              <w:rPr>
                <w:rFonts w:cs="Times New Roman"/>
                <w:sz w:val="20"/>
              </w:rPr>
            </w:pPr>
          </w:p>
        </w:tc>
        <w:tc>
          <w:tcPr>
            <w:tcW w:w="1260" w:type="dxa"/>
            <w:vAlign w:val="bottom"/>
          </w:tcPr>
          <w:p w14:paraId="6E4A5DF4" w14:textId="4333D182" w:rsidR="000A063C" w:rsidRPr="00FA0591" w:rsidRDefault="00A95D2D" w:rsidP="000A063C">
            <w:pPr>
              <w:pStyle w:val="acctfourfigures"/>
              <w:tabs>
                <w:tab w:val="clear" w:pos="765"/>
                <w:tab w:val="decimal" w:pos="731"/>
              </w:tabs>
              <w:spacing w:line="220" w:lineRule="exact"/>
              <w:ind w:right="11"/>
              <w:jc w:val="center"/>
              <w:rPr>
                <w:rFonts w:cs="Times New Roman"/>
                <w:sz w:val="20"/>
              </w:rPr>
            </w:pPr>
            <w:r>
              <w:rPr>
                <w:rFonts w:cs="Times New Roman"/>
                <w:sz w:val="20"/>
              </w:rPr>
              <w:t>5,557</w:t>
            </w:r>
          </w:p>
        </w:tc>
        <w:tc>
          <w:tcPr>
            <w:tcW w:w="180" w:type="dxa"/>
            <w:vAlign w:val="bottom"/>
          </w:tcPr>
          <w:p w14:paraId="3603405E" w14:textId="77777777" w:rsidR="000A063C" w:rsidRPr="00FA0591" w:rsidRDefault="000A063C" w:rsidP="000A063C">
            <w:pPr>
              <w:pStyle w:val="acctfourfigures"/>
              <w:spacing w:line="220" w:lineRule="exact"/>
              <w:jc w:val="center"/>
              <w:rPr>
                <w:rFonts w:cs="Times New Roman"/>
                <w:sz w:val="20"/>
              </w:rPr>
            </w:pPr>
          </w:p>
        </w:tc>
        <w:tc>
          <w:tcPr>
            <w:tcW w:w="1260" w:type="dxa"/>
            <w:vAlign w:val="bottom"/>
          </w:tcPr>
          <w:p w14:paraId="35C93130" w14:textId="312C3AE4" w:rsidR="000A063C" w:rsidRPr="00FA0591" w:rsidRDefault="0046498E" w:rsidP="000A063C">
            <w:pPr>
              <w:pStyle w:val="acctfourfigures"/>
              <w:tabs>
                <w:tab w:val="clear" w:pos="765"/>
                <w:tab w:val="decimal" w:pos="731"/>
              </w:tabs>
              <w:spacing w:line="220" w:lineRule="exact"/>
              <w:ind w:right="11"/>
              <w:jc w:val="center"/>
              <w:rPr>
                <w:rFonts w:cs="Times New Roman"/>
                <w:sz w:val="20"/>
              </w:rPr>
            </w:pPr>
            <w:r w:rsidRPr="00FA0591">
              <w:rPr>
                <w:rFonts w:cs="Times New Roman"/>
                <w:sz w:val="20"/>
              </w:rPr>
              <w:t>3,655</w:t>
            </w:r>
          </w:p>
        </w:tc>
        <w:tc>
          <w:tcPr>
            <w:tcW w:w="184" w:type="dxa"/>
            <w:vAlign w:val="bottom"/>
          </w:tcPr>
          <w:p w14:paraId="0270CC84" w14:textId="77777777" w:rsidR="000A063C" w:rsidRPr="00FA0591" w:rsidRDefault="000A063C" w:rsidP="000A063C">
            <w:pPr>
              <w:pStyle w:val="acctfourfigures"/>
              <w:spacing w:line="220" w:lineRule="exact"/>
              <w:jc w:val="center"/>
              <w:rPr>
                <w:rFonts w:cs="Times New Roman"/>
                <w:sz w:val="20"/>
              </w:rPr>
            </w:pPr>
          </w:p>
        </w:tc>
        <w:tc>
          <w:tcPr>
            <w:tcW w:w="1346" w:type="dxa"/>
            <w:vAlign w:val="bottom"/>
          </w:tcPr>
          <w:p w14:paraId="3C62A1C5" w14:textId="62CFBA80" w:rsidR="000A063C" w:rsidRPr="00FA0591" w:rsidRDefault="0046498E" w:rsidP="000A063C">
            <w:pPr>
              <w:pStyle w:val="acctfourfigures"/>
              <w:tabs>
                <w:tab w:val="clear" w:pos="765"/>
                <w:tab w:val="decimal" w:pos="820"/>
              </w:tabs>
              <w:spacing w:line="220" w:lineRule="exact"/>
              <w:ind w:right="11"/>
              <w:jc w:val="center"/>
              <w:rPr>
                <w:rFonts w:cs="Times New Roman"/>
                <w:sz w:val="20"/>
              </w:rPr>
            </w:pPr>
            <w:r w:rsidRPr="00FA0591">
              <w:rPr>
                <w:rFonts w:cs="Times New Roman"/>
                <w:sz w:val="20"/>
              </w:rPr>
              <w:t>5,717</w:t>
            </w:r>
          </w:p>
        </w:tc>
        <w:tc>
          <w:tcPr>
            <w:tcW w:w="180" w:type="dxa"/>
            <w:vAlign w:val="bottom"/>
          </w:tcPr>
          <w:p w14:paraId="2EE4D6CA" w14:textId="77777777" w:rsidR="000A063C" w:rsidRPr="00FA0591" w:rsidRDefault="000A063C" w:rsidP="000A063C">
            <w:pPr>
              <w:pStyle w:val="acctfourfigures"/>
              <w:spacing w:line="220" w:lineRule="exact"/>
              <w:jc w:val="center"/>
              <w:rPr>
                <w:rFonts w:cs="Times New Roman"/>
                <w:sz w:val="20"/>
              </w:rPr>
            </w:pPr>
          </w:p>
        </w:tc>
        <w:tc>
          <w:tcPr>
            <w:tcW w:w="1170" w:type="dxa"/>
            <w:vAlign w:val="bottom"/>
          </w:tcPr>
          <w:p w14:paraId="1C10D428" w14:textId="19B6ACF8" w:rsidR="000A063C" w:rsidRPr="00FA0591" w:rsidRDefault="0046498E" w:rsidP="000A063C">
            <w:pPr>
              <w:pStyle w:val="acctfourfigures"/>
              <w:tabs>
                <w:tab w:val="clear" w:pos="765"/>
                <w:tab w:val="decimal" w:pos="731"/>
              </w:tabs>
              <w:spacing w:line="220" w:lineRule="exact"/>
              <w:ind w:right="11"/>
              <w:jc w:val="center"/>
              <w:rPr>
                <w:rFonts w:cs="Times New Roman"/>
                <w:sz w:val="20"/>
              </w:rPr>
            </w:pPr>
            <w:r w:rsidRPr="00FA0591">
              <w:rPr>
                <w:rFonts w:cs="Times New Roman"/>
                <w:sz w:val="20"/>
              </w:rPr>
              <w:t>2,290</w:t>
            </w:r>
          </w:p>
        </w:tc>
        <w:tc>
          <w:tcPr>
            <w:tcW w:w="180" w:type="dxa"/>
          </w:tcPr>
          <w:p w14:paraId="5A293607" w14:textId="77777777" w:rsidR="000A063C" w:rsidRPr="00FA0591" w:rsidRDefault="000A063C" w:rsidP="000A063C">
            <w:pPr>
              <w:pStyle w:val="acctfourfigures"/>
              <w:spacing w:line="220" w:lineRule="exact"/>
              <w:jc w:val="center"/>
              <w:rPr>
                <w:rFonts w:cs="Times New Roman"/>
                <w:sz w:val="20"/>
              </w:rPr>
            </w:pPr>
          </w:p>
        </w:tc>
        <w:tc>
          <w:tcPr>
            <w:tcW w:w="1350" w:type="dxa"/>
          </w:tcPr>
          <w:p w14:paraId="7A0A905E" w14:textId="707443E7" w:rsidR="000A063C" w:rsidRPr="001B3B00" w:rsidRDefault="0012382E" w:rsidP="001B3B00">
            <w:pPr>
              <w:pStyle w:val="acctfourfigures"/>
              <w:tabs>
                <w:tab w:val="clear" w:pos="765"/>
                <w:tab w:val="decimal" w:pos="927"/>
              </w:tabs>
              <w:spacing w:line="220" w:lineRule="exact"/>
              <w:ind w:right="-82"/>
              <w:rPr>
                <w:rFonts w:cs="Times New Roman"/>
                <w:sz w:val="20"/>
              </w:rPr>
            </w:pPr>
            <w:r w:rsidRPr="001B3B00">
              <w:rPr>
                <w:rFonts w:cs="Times New Roman"/>
                <w:sz w:val="20"/>
              </w:rPr>
              <w:t>4,972</w:t>
            </w:r>
          </w:p>
        </w:tc>
        <w:tc>
          <w:tcPr>
            <w:tcW w:w="180" w:type="dxa"/>
            <w:vAlign w:val="bottom"/>
          </w:tcPr>
          <w:p w14:paraId="4CA7D507" w14:textId="6AFBD50D" w:rsidR="000A063C" w:rsidRPr="00FA0591" w:rsidRDefault="000A063C" w:rsidP="000A063C">
            <w:pPr>
              <w:pStyle w:val="acctfourfigures"/>
              <w:spacing w:line="220" w:lineRule="exact"/>
              <w:jc w:val="center"/>
              <w:rPr>
                <w:rFonts w:cs="Times New Roman"/>
                <w:sz w:val="20"/>
              </w:rPr>
            </w:pPr>
          </w:p>
        </w:tc>
        <w:tc>
          <w:tcPr>
            <w:tcW w:w="1170" w:type="dxa"/>
            <w:gridSpan w:val="2"/>
            <w:vAlign w:val="bottom"/>
          </w:tcPr>
          <w:p w14:paraId="5DA446DB" w14:textId="4FF177FA" w:rsidR="000A063C" w:rsidRPr="00FA0591" w:rsidRDefault="0012382E" w:rsidP="000A063C">
            <w:pPr>
              <w:pStyle w:val="acctfourfigures"/>
              <w:tabs>
                <w:tab w:val="clear" w:pos="765"/>
              </w:tabs>
              <w:spacing w:line="220" w:lineRule="exact"/>
              <w:ind w:right="100"/>
              <w:jc w:val="right"/>
              <w:rPr>
                <w:rFonts w:cs="Times New Roman"/>
                <w:sz w:val="20"/>
              </w:rPr>
            </w:pPr>
            <w:r w:rsidRPr="00FA0591">
              <w:rPr>
                <w:rFonts w:cs="Times New Roman"/>
                <w:sz w:val="20"/>
              </w:rPr>
              <w:t>2</w:t>
            </w:r>
            <w:r w:rsidR="00A95D2D">
              <w:rPr>
                <w:rFonts w:cs="Times New Roman"/>
                <w:sz w:val="20"/>
              </w:rPr>
              <w:t>2,759</w:t>
            </w:r>
          </w:p>
        </w:tc>
      </w:tr>
      <w:tr w:rsidR="000A063C" w:rsidRPr="00FA0591" w14:paraId="7D35BBEF" w14:textId="77777777" w:rsidTr="00E97FD0">
        <w:trPr>
          <w:cantSplit/>
        </w:trPr>
        <w:tc>
          <w:tcPr>
            <w:tcW w:w="3240" w:type="dxa"/>
            <w:vAlign w:val="bottom"/>
          </w:tcPr>
          <w:p w14:paraId="455AEFD9" w14:textId="77777777" w:rsidR="000A063C" w:rsidRPr="00FA0591" w:rsidRDefault="000A063C" w:rsidP="000A063C">
            <w:pPr>
              <w:spacing w:line="220" w:lineRule="exact"/>
              <w:rPr>
                <w:rFonts w:cs="Times New Roman"/>
                <w:sz w:val="20"/>
                <w:szCs w:val="20"/>
              </w:rPr>
            </w:pPr>
            <w:r w:rsidRPr="00FA0591">
              <w:rPr>
                <w:rFonts w:cs="Times New Roman"/>
                <w:sz w:val="20"/>
                <w:szCs w:val="20"/>
              </w:rPr>
              <w:t>Transfers</w:t>
            </w:r>
          </w:p>
        </w:tc>
        <w:tc>
          <w:tcPr>
            <w:tcW w:w="1350" w:type="dxa"/>
            <w:gridSpan w:val="3"/>
            <w:vAlign w:val="bottom"/>
          </w:tcPr>
          <w:p w14:paraId="4CB0253C" w14:textId="51338080" w:rsidR="000A063C" w:rsidRPr="00FA0591" w:rsidRDefault="0046498E" w:rsidP="000A063C">
            <w:pPr>
              <w:pStyle w:val="acctfourfigures"/>
              <w:tabs>
                <w:tab w:val="clear" w:pos="765"/>
                <w:tab w:val="decimal" w:pos="280"/>
              </w:tabs>
              <w:spacing w:line="220" w:lineRule="exact"/>
              <w:ind w:right="11"/>
              <w:jc w:val="center"/>
              <w:rPr>
                <w:rFonts w:cs="Times New Roman"/>
                <w:sz w:val="20"/>
              </w:rPr>
            </w:pPr>
            <w:r w:rsidRPr="00FA0591">
              <w:rPr>
                <w:rFonts w:cs="Times New Roman"/>
                <w:sz w:val="20"/>
              </w:rPr>
              <w:t>-</w:t>
            </w:r>
          </w:p>
        </w:tc>
        <w:tc>
          <w:tcPr>
            <w:tcW w:w="180" w:type="dxa"/>
            <w:vAlign w:val="bottom"/>
          </w:tcPr>
          <w:p w14:paraId="1C913AA0" w14:textId="77777777" w:rsidR="000A063C" w:rsidRPr="00FA0591" w:rsidRDefault="000A063C" w:rsidP="000A063C">
            <w:pPr>
              <w:pStyle w:val="acctfourfigures"/>
              <w:spacing w:line="220" w:lineRule="exact"/>
              <w:jc w:val="center"/>
              <w:rPr>
                <w:rFonts w:cs="Times New Roman"/>
                <w:sz w:val="20"/>
              </w:rPr>
            </w:pPr>
          </w:p>
        </w:tc>
        <w:tc>
          <w:tcPr>
            <w:tcW w:w="1260" w:type="dxa"/>
            <w:vAlign w:val="bottom"/>
          </w:tcPr>
          <w:p w14:paraId="0A82DF13" w14:textId="6FE8F784" w:rsidR="000A063C" w:rsidRPr="00FA0591" w:rsidRDefault="0046498E" w:rsidP="000A063C">
            <w:pPr>
              <w:pStyle w:val="acctfourfigures"/>
              <w:tabs>
                <w:tab w:val="clear" w:pos="765"/>
                <w:tab w:val="decimal" w:pos="731"/>
              </w:tabs>
              <w:spacing w:line="220" w:lineRule="exact"/>
              <w:ind w:right="11"/>
              <w:jc w:val="center"/>
              <w:rPr>
                <w:rFonts w:cs="Times New Roman"/>
                <w:sz w:val="20"/>
              </w:rPr>
            </w:pPr>
            <w:r w:rsidRPr="00FA0591">
              <w:rPr>
                <w:rFonts w:cs="Times New Roman"/>
                <w:sz w:val="20"/>
              </w:rPr>
              <w:t>4,906</w:t>
            </w:r>
          </w:p>
        </w:tc>
        <w:tc>
          <w:tcPr>
            <w:tcW w:w="180" w:type="dxa"/>
            <w:vAlign w:val="bottom"/>
          </w:tcPr>
          <w:p w14:paraId="59B4924D" w14:textId="77777777" w:rsidR="000A063C" w:rsidRPr="00FA0591" w:rsidRDefault="000A063C" w:rsidP="000A063C">
            <w:pPr>
              <w:pStyle w:val="acctfourfigures"/>
              <w:spacing w:line="220" w:lineRule="exact"/>
              <w:jc w:val="center"/>
              <w:rPr>
                <w:rFonts w:cs="Times New Roman"/>
                <w:sz w:val="20"/>
              </w:rPr>
            </w:pPr>
          </w:p>
        </w:tc>
        <w:tc>
          <w:tcPr>
            <w:tcW w:w="1260" w:type="dxa"/>
            <w:vAlign w:val="bottom"/>
          </w:tcPr>
          <w:p w14:paraId="7F5D68DD" w14:textId="300B6CC3" w:rsidR="000A063C" w:rsidRPr="00FA0591" w:rsidRDefault="0046498E" w:rsidP="000A063C">
            <w:pPr>
              <w:pStyle w:val="acctfourfigures"/>
              <w:tabs>
                <w:tab w:val="clear" w:pos="765"/>
                <w:tab w:val="decimal" w:pos="731"/>
              </w:tabs>
              <w:spacing w:line="220" w:lineRule="exact"/>
              <w:ind w:right="11" w:hanging="68"/>
              <w:jc w:val="center"/>
              <w:rPr>
                <w:rFonts w:cs="Times New Roman"/>
                <w:sz w:val="20"/>
              </w:rPr>
            </w:pPr>
            <w:r w:rsidRPr="00FA0591">
              <w:rPr>
                <w:rFonts w:cs="Times New Roman"/>
                <w:sz w:val="20"/>
              </w:rPr>
              <w:t>19</w:t>
            </w:r>
          </w:p>
        </w:tc>
        <w:tc>
          <w:tcPr>
            <w:tcW w:w="180" w:type="dxa"/>
            <w:vAlign w:val="bottom"/>
          </w:tcPr>
          <w:p w14:paraId="3D8CDEC5" w14:textId="77777777" w:rsidR="000A063C" w:rsidRPr="00FA0591" w:rsidRDefault="000A063C" w:rsidP="000A063C">
            <w:pPr>
              <w:pStyle w:val="acctfourfigures"/>
              <w:spacing w:line="220" w:lineRule="exact"/>
              <w:jc w:val="center"/>
              <w:rPr>
                <w:rFonts w:cs="Times New Roman"/>
                <w:sz w:val="20"/>
              </w:rPr>
            </w:pPr>
          </w:p>
        </w:tc>
        <w:tc>
          <w:tcPr>
            <w:tcW w:w="1260" w:type="dxa"/>
            <w:vAlign w:val="bottom"/>
          </w:tcPr>
          <w:p w14:paraId="604B0867" w14:textId="08DC0FA1" w:rsidR="000A063C" w:rsidRPr="00FA0591" w:rsidRDefault="0046498E" w:rsidP="0046498E">
            <w:pPr>
              <w:pStyle w:val="acctfourfigures"/>
              <w:tabs>
                <w:tab w:val="clear" w:pos="765"/>
                <w:tab w:val="decimal" w:pos="280"/>
              </w:tabs>
              <w:spacing w:line="220" w:lineRule="exact"/>
              <w:ind w:right="11"/>
              <w:jc w:val="center"/>
              <w:rPr>
                <w:rFonts w:cs="Times New Roman"/>
                <w:sz w:val="20"/>
              </w:rPr>
            </w:pPr>
            <w:r w:rsidRPr="00FA0591">
              <w:rPr>
                <w:rFonts w:cs="Times New Roman"/>
                <w:sz w:val="20"/>
              </w:rPr>
              <w:t>-</w:t>
            </w:r>
          </w:p>
        </w:tc>
        <w:tc>
          <w:tcPr>
            <w:tcW w:w="184" w:type="dxa"/>
            <w:vAlign w:val="bottom"/>
          </w:tcPr>
          <w:p w14:paraId="398E3348" w14:textId="77777777" w:rsidR="000A063C" w:rsidRPr="00FA0591" w:rsidRDefault="000A063C" w:rsidP="000A063C">
            <w:pPr>
              <w:pStyle w:val="acctfourfigures"/>
              <w:spacing w:line="220" w:lineRule="exact"/>
              <w:jc w:val="center"/>
              <w:rPr>
                <w:rFonts w:cs="Times New Roman"/>
                <w:sz w:val="20"/>
              </w:rPr>
            </w:pPr>
          </w:p>
        </w:tc>
        <w:tc>
          <w:tcPr>
            <w:tcW w:w="1346" w:type="dxa"/>
            <w:vAlign w:val="bottom"/>
          </w:tcPr>
          <w:p w14:paraId="1F521F29" w14:textId="5632B935" w:rsidR="000A063C" w:rsidRPr="00FA0591" w:rsidRDefault="0046498E" w:rsidP="000A063C">
            <w:pPr>
              <w:pStyle w:val="acctfourfigures"/>
              <w:tabs>
                <w:tab w:val="clear" w:pos="765"/>
                <w:tab w:val="decimal" w:pos="370"/>
              </w:tabs>
              <w:spacing w:line="220" w:lineRule="exact"/>
              <w:ind w:right="11"/>
              <w:jc w:val="center"/>
              <w:rPr>
                <w:rFonts w:cs="Times New Roman"/>
                <w:sz w:val="20"/>
              </w:rPr>
            </w:pPr>
            <w:r w:rsidRPr="00FA0591">
              <w:rPr>
                <w:rFonts w:cs="Times New Roman"/>
                <w:sz w:val="20"/>
              </w:rPr>
              <w:t>-</w:t>
            </w:r>
          </w:p>
        </w:tc>
        <w:tc>
          <w:tcPr>
            <w:tcW w:w="180" w:type="dxa"/>
            <w:vAlign w:val="bottom"/>
          </w:tcPr>
          <w:p w14:paraId="2C821EBE" w14:textId="77777777" w:rsidR="000A063C" w:rsidRPr="00FA0591" w:rsidRDefault="000A063C" w:rsidP="000A063C">
            <w:pPr>
              <w:pStyle w:val="acctfourfigures"/>
              <w:spacing w:line="220" w:lineRule="exact"/>
              <w:jc w:val="center"/>
              <w:rPr>
                <w:rFonts w:cs="Times New Roman"/>
                <w:sz w:val="20"/>
              </w:rPr>
            </w:pPr>
          </w:p>
        </w:tc>
        <w:tc>
          <w:tcPr>
            <w:tcW w:w="1170" w:type="dxa"/>
            <w:vAlign w:val="bottom"/>
          </w:tcPr>
          <w:p w14:paraId="16E2375E" w14:textId="1016779E" w:rsidR="000A063C" w:rsidRPr="00FA0591" w:rsidRDefault="0046498E" w:rsidP="000A063C">
            <w:pPr>
              <w:pStyle w:val="acctfourfigures"/>
              <w:tabs>
                <w:tab w:val="clear" w:pos="765"/>
                <w:tab w:val="decimal" w:pos="280"/>
              </w:tabs>
              <w:spacing w:line="220" w:lineRule="exact"/>
              <w:ind w:right="11"/>
              <w:jc w:val="center"/>
              <w:rPr>
                <w:rFonts w:cs="Times New Roman"/>
                <w:sz w:val="20"/>
              </w:rPr>
            </w:pPr>
            <w:r w:rsidRPr="00FA0591">
              <w:rPr>
                <w:rFonts w:cs="Times New Roman"/>
                <w:sz w:val="20"/>
              </w:rPr>
              <w:t>-</w:t>
            </w:r>
          </w:p>
        </w:tc>
        <w:tc>
          <w:tcPr>
            <w:tcW w:w="180" w:type="dxa"/>
          </w:tcPr>
          <w:p w14:paraId="61419469" w14:textId="77777777" w:rsidR="000A063C" w:rsidRPr="00FA0591" w:rsidRDefault="000A063C" w:rsidP="000A063C">
            <w:pPr>
              <w:pStyle w:val="acctfourfigures"/>
              <w:spacing w:line="220" w:lineRule="exact"/>
              <w:jc w:val="center"/>
              <w:rPr>
                <w:rFonts w:cs="Times New Roman"/>
                <w:sz w:val="20"/>
              </w:rPr>
            </w:pPr>
          </w:p>
        </w:tc>
        <w:tc>
          <w:tcPr>
            <w:tcW w:w="1350" w:type="dxa"/>
          </w:tcPr>
          <w:p w14:paraId="2BE767FF" w14:textId="70CAFAE7" w:rsidR="000A063C" w:rsidRPr="00FA0591" w:rsidRDefault="0012382E" w:rsidP="001B3B00">
            <w:pPr>
              <w:pStyle w:val="acctfourfigures"/>
              <w:tabs>
                <w:tab w:val="clear" w:pos="765"/>
                <w:tab w:val="decimal" w:pos="927"/>
              </w:tabs>
              <w:spacing w:line="220" w:lineRule="exact"/>
              <w:ind w:right="-82"/>
              <w:rPr>
                <w:rFonts w:cs="Times New Roman"/>
                <w:sz w:val="20"/>
              </w:rPr>
            </w:pPr>
            <w:r w:rsidRPr="00FA0591">
              <w:rPr>
                <w:rFonts w:cs="Times New Roman"/>
                <w:sz w:val="20"/>
              </w:rPr>
              <w:t>(4,925)</w:t>
            </w:r>
          </w:p>
        </w:tc>
        <w:tc>
          <w:tcPr>
            <w:tcW w:w="180" w:type="dxa"/>
            <w:vAlign w:val="bottom"/>
          </w:tcPr>
          <w:p w14:paraId="7F72CA8A" w14:textId="2E572C0C" w:rsidR="000A063C" w:rsidRPr="00FA0591" w:rsidRDefault="000A063C" w:rsidP="000A063C">
            <w:pPr>
              <w:pStyle w:val="acctfourfigures"/>
              <w:spacing w:line="220" w:lineRule="exact"/>
              <w:jc w:val="center"/>
              <w:rPr>
                <w:rFonts w:cs="Times New Roman"/>
                <w:sz w:val="20"/>
              </w:rPr>
            </w:pPr>
          </w:p>
        </w:tc>
        <w:tc>
          <w:tcPr>
            <w:tcW w:w="1170" w:type="dxa"/>
            <w:gridSpan w:val="2"/>
            <w:vAlign w:val="bottom"/>
          </w:tcPr>
          <w:p w14:paraId="71D11594" w14:textId="648EDA2A" w:rsidR="000A063C" w:rsidRPr="00FA0591" w:rsidRDefault="0012382E" w:rsidP="000A063C">
            <w:pPr>
              <w:pStyle w:val="acctfourfigures"/>
              <w:tabs>
                <w:tab w:val="clear" w:pos="765"/>
                <w:tab w:val="decimal" w:pos="370"/>
              </w:tabs>
              <w:spacing w:line="220" w:lineRule="exact"/>
              <w:ind w:right="11"/>
              <w:jc w:val="center"/>
              <w:rPr>
                <w:rFonts w:cs="Times New Roman"/>
                <w:sz w:val="20"/>
              </w:rPr>
            </w:pPr>
            <w:r w:rsidRPr="00FA0591">
              <w:rPr>
                <w:rFonts w:cs="Times New Roman"/>
                <w:sz w:val="20"/>
              </w:rPr>
              <w:t>-</w:t>
            </w:r>
          </w:p>
        </w:tc>
      </w:tr>
      <w:tr w:rsidR="000A063C" w:rsidRPr="00FA0591" w14:paraId="67F4B4C7" w14:textId="77777777" w:rsidTr="00E97FD0">
        <w:trPr>
          <w:cantSplit/>
        </w:trPr>
        <w:tc>
          <w:tcPr>
            <w:tcW w:w="3240" w:type="dxa"/>
            <w:vAlign w:val="bottom"/>
          </w:tcPr>
          <w:p w14:paraId="2CB4EE46" w14:textId="77777777" w:rsidR="000A063C" w:rsidRPr="00FA0591" w:rsidRDefault="000A063C" w:rsidP="000A063C">
            <w:pPr>
              <w:spacing w:line="220" w:lineRule="exact"/>
              <w:rPr>
                <w:rFonts w:cs="Times New Roman"/>
                <w:sz w:val="20"/>
                <w:szCs w:val="20"/>
              </w:rPr>
            </w:pPr>
            <w:r w:rsidRPr="00FA0591">
              <w:rPr>
                <w:rFonts w:cs="Times New Roman"/>
                <w:sz w:val="20"/>
                <w:szCs w:val="20"/>
              </w:rPr>
              <w:t>Disposals</w:t>
            </w:r>
          </w:p>
        </w:tc>
        <w:tc>
          <w:tcPr>
            <w:tcW w:w="1350" w:type="dxa"/>
            <w:gridSpan w:val="3"/>
            <w:vAlign w:val="bottom"/>
          </w:tcPr>
          <w:p w14:paraId="3425AD93" w14:textId="3FD57E99" w:rsidR="000A063C" w:rsidRPr="00FA0591" w:rsidRDefault="0046498E" w:rsidP="000A063C">
            <w:pPr>
              <w:pStyle w:val="acctfourfigures"/>
              <w:tabs>
                <w:tab w:val="clear" w:pos="765"/>
                <w:tab w:val="decimal" w:pos="280"/>
              </w:tabs>
              <w:spacing w:line="220" w:lineRule="exact"/>
              <w:ind w:right="11"/>
              <w:jc w:val="center"/>
              <w:rPr>
                <w:rFonts w:cs="Times New Roman"/>
                <w:sz w:val="20"/>
              </w:rPr>
            </w:pPr>
            <w:r w:rsidRPr="00FA0591">
              <w:rPr>
                <w:rFonts w:cs="Times New Roman"/>
                <w:sz w:val="20"/>
              </w:rPr>
              <w:t>-</w:t>
            </w:r>
          </w:p>
        </w:tc>
        <w:tc>
          <w:tcPr>
            <w:tcW w:w="180" w:type="dxa"/>
            <w:vAlign w:val="bottom"/>
          </w:tcPr>
          <w:p w14:paraId="2480B872" w14:textId="77777777" w:rsidR="000A063C" w:rsidRPr="00FA0591" w:rsidRDefault="000A063C" w:rsidP="000A063C">
            <w:pPr>
              <w:pStyle w:val="acctfourfigures"/>
              <w:spacing w:line="220" w:lineRule="exact"/>
              <w:jc w:val="center"/>
              <w:rPr>
                <w:rFonts w:cs="Times New Roman"/>
                <w:sz w:val="20"/>
              </w:rPr>
            </w:pPr>
          </w:p>
        </w:tc>
        <w:tc>
          <w:tcPr>
            <w:tcW w:w="1260" w:type="dxa"/>
            <w:vAlign w:val="bottom"/>
          </w:tcPr>
          <w:p w14:paraId="7930B14C" w14:textId="576C6E66" w:rsidR="000A063C" w:rsidRPr="00FA0591" w:rsidRDefault="0046498E" w:rsidP="000A063C">
            <w:pPr>
              <w:pStyle w:val="acctfourfigures"/>
              <w:tabs>
                <w:tab w:val="clear" w:pos="765"/>
                <w:tab w:val="decimal" w:pos="280"/>
              </w:tabs>
              <w:spacing w:line="220" w:lineRule="exact"/>
              <w:ind w:right="11"/>
              <w:jc w:val="center"/>
              <w:rPr>
                <w:rFonts w:cs="Times New Roman"/>
                <w:sz w:val="20"/>
              </w:rPr>
            </w:pPr>
            <w:r w:rsidRPr="00FA0591">
              <w:rPr>
                <w:rFonts w:cs="Times New Roman"/>
                <w:sz w:val="20"/>
              </w:rPr>
              <w:t>-</w:t>
            </w:r>
          </w:p>
        </w:tc>
        <w:tc>
          <w:tcPr>
            <w:tcW w:w="180" w:type="dxa"/>
            <w:vAlign w:val="bottom"/>
          </w:tcPr>
          <w:p w14:paraId="5C0EA02D" w14:textId="77777777" w:rsidR="000A063C" w:rsidRPr="00FA0591" w:rsidRDefault="000A063C" w:rsidP="000A063C">
            <w:pPr>
              <w:pStyle w:val="acctfourfigures"/>
              <w:spacing w:line="220" w:lineRule="exact"/>
              <w:jc w:val="center"/>
              <w:rPr>
                <w:rFonts w:cs="Times New Roman"/>
                <w:sz w:val="20"/>
              </w:rPr>
            </w:pPr>
          </w:p>
        </w:tc>
        <w:tc>
          <w:tcPr>
            <w:tcW w:w="1260" w:type="dxa"/>
            <w:vAlign w:val="bottom"/>
          </w:tcPr>
          <w:p w14:paraId="3823CA05" w14:textId="3DA0B587" w:rsidR="000A063C" w:rsidRPr="00FA0591" w:rsidRDefault="0046498E" w:rsidP="000A063C">
            <w:pPr>
              <w:pStyle w:val="acctfourfigures"/>
              <w:tabs>
                <w:tab w:val="clear" w:pos="765"/>
                <w:tab w:val="decimal" w:pos="820"/>
              </w:tabs>
              <w:spacing w:line="220" w:lineRule="exact"/>
              <w:ind w:right="11"/>
              <w:jc w:val="center"/>
              <w:rPr>
                <w:rFonts w:cs="Times New Roman"/>
                <w:sz w:val="20"/>
              </w:rPr>
            </w:pPr>
            <w:r w:rsidRPr="00FA0591">
              <w:rPr>
                <w:rFonts w:cs="Times New Roman"/>
                <w:sz w:val="20"/>
              </w:rPr>
              <w:t>(1,871)</w:t>
            </w:r>
          </w:p>
        </w:tc>
        <w:tc>
          <w:tcPr>
            <w:tcW w:w="180" w:type="dxa"/>
            <w:vAlign w:val="bottom"/>
          </w:tcPr>
          <w:p w14:paraId="5009FC54" w14:textId="77777777" w:rsidR="000A063C" w:rsidRPr="00FA0591" w:rsidRDefault="000A063C" w:rsidP="000A063C">
            <w:pPr>
              <w:pStyle w:val="acctfourfigures"/>
              <w:spacing w:line="220" w:lineRule="exact"/>
              <w:jc w:val="center"/>
              <w:rPr>
                <w:rFonts w:cs="Times New Roman"/>
                <w:sz w:val="20"/>
              </w:rPr>
            </w:pPr>
          </w:p>
        </w:tc>
        <w:tc>
          <w:tcPr>
            <w:tcW w:w="1260" w:type="dxa"/>
            <w:vAlign w:val="bottom"/>
          </w:tcPr>
          <w:p w14:paraId="2A220C8A" w14:textId="0AE8FAD1" w:rsidR="000A063C" w:rsidRPr="00FA0591" w:rsidRDefault="0046498E" w:rsidP="00BC3AB6">
            <w:pPr>
              <w:pStyle w:val="acctfourfigures"/>
              <w:tabs>
                <w:tab w:val="clear" w:pos="765"/>
                <w:tab w:val="decimal" w:pos="811"/>
              </w:tabs>
              <w:spacing w:line="220" w:lineRule="exact"/>
              <w:ind w:right="11" w:hanging="68"/>
              <w:jc w:val="center"/>
              <w:rPr>
                <w:rFonts w:cs="Times New Roman"/>
                <w:sz w:val="20"/>
              </w:rPr>
            </w:pPr>
            <w:r w:rsidRPr="00FA0591">
              <w:rPr>
                <w:rFonts w:cs="Times New Roman"/>
                <w:sz w:val="20"/>
              </w:rPr>
              <w:t>(4,272)</w:t>
            </w:r>
          </w:p>
        </w:tc>
        <w:tc>
          <w:tcPr>
            <w:tcW w:w="184" w:type="dxa"/>
            <w:vAlign w:val="bottom"/>
          </w:tcPr>
          <w:p w14:paraId="7747E4CB" w14:textId="77777777" w:rsidR="000A063C" w:rsidRPr="00FA0591" w:rsidRDefault="000A063C" w:rsidP="000A063C">
            <w:pPr>
              <w:pStyle w:val="acctfourfigures"/>
              <w:spacing w:line="220" w:lineRule="exact"/>
              <w:jc w:val="center"/>
              <w:rPr>
                <w:rFonts w:cs="Times New Roman"/>
                <w:sz w:val="20"/>
              </w:rPr>
            </w:pPr>
          </w:p>
        </w:tc>
        <w:tc>
          <w:tcPr>
            <w:tcW w:w="1346" w:type="dxa"/>
            <w:vAlign w:val="bottom"/>
          </w:tcPr>
          <w:p w14:paraId="1C2137B5" w14:textId="24FACCA0" w:rsidR="000A063C" w:rsidRPr="00FA0591" w:rsidRDefault="0046498E" w:rsidP="000A063C">
            <w:pPr>
              <w:pStyle w:val="acctfourfigures"/>
              <w:tabs>
                <w:tab w:val="clear" w:pos="765"/>
                <w:tab w:val="decimal" w:pos="910"/>
              </w:tabs>
              <w:spacing w:line="220" w:lineRule="exact"/>
              <w:ind w:right="11"/>
              <w:jc w:val="center"/>
              <w:rPr>
                <w:rFonts w:cs="Times New Roman"/>
                <w:sz w:val="20"/>
              </w:rPr>
            </w:pPr>
            <w:r w:rsidRPr="00FA0591">
              <w:rPr>
                <w:rFonts w:cs="Times New Roman"/>
                <w:sz w:val="20"/>
              </w:rPr>
              <w:t>(32)</w:t>
            </w:r>
          </w:p>
        </w:tc>
        <w:tc>
          <w:tcPr>
            <w:tcW w:w="180" w:type="dxa"/>
            <w:vAlign w:val="bottom"/>
          </w:tcPr>
          <w:p w14:paraId="4162ED40" w14:textId="77777777" w:rsidR="000A063C" w:rsidRPr="00FA0591" w:rsidRDefault="000A063C" w:rsidP="000A063C">
            <w:pPr>
              <w:pStyle w:val="acctfourfigures"/>
              <w:spacing w:line="220" w:lineRule="exact"/>
              <w:jc w:val="center"/>
              <w:rPr>
                <w:rFonts w:cs="Times New Roman"/>
                <w:sz w:val="20"/>
              </w:rPr>
            </w:pPr>
          </w:p>
        </w:tc>
        <w:tc>
          <w:tcPr>
            <w:tcW w:w="1170" w:type="dxa"/>
            <w:vAlign w:val="bottom"/>
          </w:tcPr>
          <w:p w14:paraId="0B348991" w14:textId="4FF7728C" w:rsidR="000A063C" w:rsidRPr="00FA0591" w:rsidRDefault="0046498E" w:rsidP="000A063C">
            <w:pPr>
              <w:pStyle w:val="acctfourfigures"/>
              <w:tabs>
                <w:tab w:val="clear" w:pos="765"/>
                <w:tab w:val="decimal" w:pos="820"/>
              </w:tabs>
              <w:spacing w:line="220" w:lineRule="exact"/>
              <w:ind w:right="11"/>
              <w:jc w:val="center"/>
              <w:rPr>
                <w:rFonts w:cs="Times New Roman"/>
                <w:sz w:val="20"/>
              </w:rPr>
            </w:pPr>
            <w:r w:rsidRPr="00FA0591">
              <w:rPr>
                <w:rFonts w:cs="Times New Roman"/>
                <w:sz w:val="20"/>
              </w:rPr>
              <w:t>(1,131)</w:t>
            </w:r>
          </w:p>
        </w:tc>
        <w:tc>
          <w:tcPr>
            <w:tcW w:w="180" w:type="dxa"/>
          </w:tcPr>
          <w:p w14:paraId="2271C125" w14:textId="77777777" w:rsidR="000A063C" w:rsidRPr="00FA0591" w:rsidRDefault="000A063C" w:rsidP="000A063C">
            <w:pPr>
              <w:pStyle w:val="acctfourfigures"/>
              <w:spacing w:line="220" w:lineRule="exact"/>
              <w:jc w:val="center"/>
              <w:rPr>
                <w:rFonts w:cs="Times New Roman"/>
                <w:sz w:val="20"/>
              </w:rPr>
            </w:pPr>
          </w:p>
        </w:tc>
        <w:tc>
          <w:tcPr>
            <w:tcW w:w="1350" w:type="dxa"/>
            <w:tcBorders>
              <w:bottom w:val="single" w:sz="4" w:space="0" w:color="auto"/>
            </w:tcBorders>
          </w:tcPr>
          <w:p w14:paraId="010B7F5D" w14:textId="6293E35E" w:rsidR="000A063C" w:rsidRPr="00FA0591" w:rsidRDefault="0012382E" w:rsidP="001B3B00">
            <w:pPr>
              <w:pStyle w:val="acctfourfigures"/>
              <w:tabs>
                <w:tab w:val="clear" w:pos="765"/>
                <w:tab w:val="decimal" w:pos="927"/>
              </w:tabs>
              <w:spacing w:line="220" w:lineRule="exact"/>
              <w:ind w:right="-82"/>
              <w:rPr>
                <w:rFonts w:cs="Times New Roman"/>
                <w:sz w:val="20"/>
              </w:rPr>
            </w:pPr>
            <w:r w:rsidRPr="00FA0591">
              <w:rPr>
                <w:rFonts w:cs="Times New Roman"/>
                <w:sz w:val="20"/>
              </w:rPr>
              <w:t>(1,337)</w:t>
            </w:r>
          </w:p>
        </w:tc>
        <w:tc>
          <w:tcPr>
            <w:tcW w:w="180" w:type="dxa"/>
            <w:vAlign w:val="bottom"/>
          </w:tcPr>
          <w:p w14:paraId="798E46EE" w14:textId="624594FE" w:rsidR="000A063C" w:rsidRPr="00FA0591" w:rsidRDefault="000A063C" w:rsidP="000A063C">
            <w:pPr>
              <w:pStyle w:val="acctfourfigures"/>
              <w:spacing w:line="220" w:lineRule="exact"/>
              <w:jc w:val="center"/>
              <w:rPr>
                <w:rFonts w:cs="Times New Roman"/>
                <w:sz w:val="20"/>
              </w:rPr>
            </w:pPr>
          </w:p>
        </w:tc>
        <w:tc>
          <w:tcPr>
            <w:tcW w:w="1170" w:type="dxa"/>
            <w:gridSpan w:val="2"/>
            <w:vAlign w:val="bottom"/>
          </w:tcPr>
          <w:p w14:paraId="62440EB2" w14:textId="7A22F129" w:rsidR="000A063C" w:rsidRPr="00FA0591" w:rsidRDefault="0012382E" w:rsidP="000A063C">
            <w:pPr>
              <w:pStyle w:val="acctfourfigures"/>
              <w:tabs>
                <w:tab w:val="clear" w:pos="765"/>
                <w:tab w:val="decimal" w:pos="910"/>
              </w:tabs>
              <w:spacing w:line="220" w:lineRule="exact"/>
              <w:ind w:right="11"/>
              <w:jc w:val="center"/>
              <w:rPr>
                <w:rFonts w:cs="Times New Roman"/>
                <w:sz w:val="20"/>
              </w:rPr>
            </w:pPr>
            <w:r w:rsidRPr="00FA0591">
              <w:rPr>
                <w:rFonts w:cs="Times New Roman"/>
                <w:sz w:val="20"/>
              </w:rPr>
              <w:t>(8,643)</w:t>
            </w:r>
          </w:p>
        </w:tc>
      </w:tr>
      <w:tr w:rsidR="000A063C" w:rsidRPr="00FA0591" w14:paraId="61713CCF" w14:textId="77777777" w:rsidTr="00E97FD0">
        <w:trPr>
          <w:cantSplit/>
        </w:trPr>
        <w:tc>
          <w:tcPr>
            <w:tcW w:w="3240" w:type="dxa"/>
            <w:vAlign w:val="bottom"/>
          </w:tcPr>
          <w:p w14:paraId="629CB1AC" w14:textId="17AE9F44" w:rsidR="000A063C" w:rsidRPr="00FA0591" w:rsidRDefault="000A063C" w:rsidP="000A063C">
            <w:pPr>
              <w:spacing w:line="220" w:lineRule="exact"/>
              <w:rPr>
                <w:rFonts w:cs="Times New Roman"/>
                <w:b/>
                <w:bCs/>
                <w:sz w:val="20"/>
                <w:szCs w:val="20"/>
              </w:rPr>
            </w:pPr>
            <w:r w:rsidRPr="00FA0591">
              <w:rPr>
                <w:rFonts w:cs="Times New Roman"/>
                <w:b/>
                <w:bCs/>
                <w:sz w:val="20"/>
                <w:szCs w:val="20"/>
              </w:rPr>
              <w:t>At 31 December 2020</w:t>
            </w:r>
          </w:p>
        </w:tc>
        <w:tc>
          <w:tcPr>
            <w:tcW w:w="1350" w:type="dxa"/>
            <w:gridSpan w:val="3"/>
            <w:tcBorders>
              <w:top w:val="single" w:sz="4" w:space="0" w:color="auto"/>
              <w:bottom w:val="single" w:sz="4" w:space="0" w:color="auto"/>
            </w:tcBorders>
            <w:vAlign w:val="bottom"/>
          </w:tcPr>
          <w:p w14:paraId="30590095" w14:textId="7EB23CE8" w:rsidR="000A063C" w:rsidRPr="00FA0591" w:rsidRDefault="0046498E" w:rsidP="000A063C">
            <w:pPr>
              <w:pStyle w:val="acctfourfigures"/>
              <w:tabs>
                <w:tab w:val="clear" w:pos="765"/>
                <w:tab w:val="decimal" w:pos="731"/>
              </w:tabs>
              <w:spacing w:line="220" w:lineRule="exact"/>
              <w:ind w:right="11"/>
              <w:jc w:val="center"/>
              <w:rPr>
                <w:rFonts w:cs="Times New Roman"/>
                <w:b/>
                <w:bCs/>
                <w:sz w:val="20"/>
              </w:rPr>
            </w:pPr>
            <w:r w:rsidRPr="00FA0591">
              <w:rPr>
                <w:rFonts w:cs="Times New Roman"/>
                <w:b/>
                <w:bCs/>
                <w:sz w:val="20"/>
              </w:rPr>
              <w:t>244,905</w:t>
            </w:r>
          </w:p>
        </w:tc>
        <w:tc>
          <w:tcPr>
            <w:tcW w:w="180" w:type="dxa"/>
            <w:vAlign w:val="bottom"/>
          </w:tcPr>
          <w:p w14:paraId="61781996" w14:textId="77777777" w:rsidR="000A063C" w:rsidRPr="00FA0591" w:rsidRDefault="000A063C" w:rsidP="000A063C">
            <w:pPr>
              <w:pStyle w:val="acctfourfigures"/>
              <w:spacing w:line="220" w:lineRule="exact"/>
              <w:jc w:val="center"/>
              <w:rPr>
                <w:rFonts w:cs="Times New Roman"/>
                <w:sz w:val="20"/>
              </w:rPr>
            </w:pPr>
          </w:p>
        </w:tc>
        <w:tc>
          <w:tcPr>
            <w:tcW w:w="1260" w:type="dxa"/>
            <w:tcBorders>
              <w:top w:val="single" w:sz="4" w:space="0" w:color="auto"/>
              <w:bottom w:val="single" w:sz="4" w:space="0" w:color="auto"/>
            </w:tcBorders>
            <w:vAlign w:val="bottom"/>
          </w:tcPr>
          <w:p w14:paraId="577A77F1" w14:textId="6CA99C9F" w:rsidR="000A063C" w:rsidRPr="00FA0591" w:rsidRDefault="0046498E" w:rsidP="000A063C">
            <w:pPr>
              <w:pStyle w:val="acctfourfigures"/>
              <w:tabs>
                <w:tab w:val="clear" w:pos="765"/>
                <w:tab w:val="decimal" w:pos="731"/>
              </w:tabs>
              <w:spacing w:line="220" w:lineRule="exact"/>
              <w:ind w:right="11"/>
              <w:jc w:val="center"/>
              <w:rPr>
                <w:rFonts w:cs="Times New Roman"/>
                <w:b/>
                <w:bCs/>
                <w:sz w:val="20"/>
              </w:rPr>
            </w:pPr>
            <w:r w:rsidRPr="00FA0591">
              <w:rPr>
                <w:rFonts w:cs="Times New Roman"/>
                <w:b/>
                <w:bCs/>
                <w:sz w:val="20"/>
              </w:rPr>
              <w:t>243,</w:t>
            </w:r>
            <w:r w:rsidR="00A95D2D">
              <w:rPr>
                <w:rFonts w:cs="Times New Roman"/>
                <w:b/>
                <w:bCs/>
                <w:sz w:val="20"/>
              </w:rPr>
              <w:t>855</w:t>
            </w:r>
          </w:p>
        </w:tc>
        <w:tc>
          <w:tcPr>
            <w:tcW w:w="180" w:type="dxa"/>
            <w:vAlign w:val="bottom"/>
          </w:tcPr>
          <w:p w14:paraId="10583A56" w14:textId="77777777" w:rsidR="000A063C" w:rsidRPr="00FA0591" w:rsidRDefault="000A063C" w:rsidP="000A063C">
            <w:pPr>
              <w:pStyle w:val="acctfourfigures"/>
              <w:spacing w:line="220" w:lineRule="exact"/>
              <w:jc w:val="center"/>
              <w:rPr>
                <w:rFonts w:cs="Times New Roman"/>
                <w:sz w:val="20"/>
              </w:rPr>
            </w:pPr>
          </w:p>
        </w:tc>
        <w:tc>
          <w:tcPr>
            <w:tcW w:w="1260" w:type="dxa"/>
            <w:tcBorders>
              <w:top w:val="single" w:sz="4" w:space="0" w:color="auto"/>
              <w:bottom w:val="single" w:sz="4" w:space="0" w:color="auto"/>
            </w:tcBorders>
            <w:vAlign w:val="bottom"/>
          </w:tcPr>
          <w:p w14:paraId="23C2AA4B" w14:textId="207EA59C" w:rsidR="000A063C" w:rsidRPr="00FA0591" w:rsidRDefault="0046498E" w:rsidP="000A063C">
            <w:pPr>
              <w:pStyle w:val="acctfourfigures"/>
              <w:tabs>
                <w:tab w:val="clear" w:pos="765"/>
                <w:tab w:val="decimal" w:pos="731"/>
              </w:tabs>
              <w:spacing w:line="220" w:lineRule="exact"/>
              <w:ind w:right="11"/>
              <w:jc w:val="center"/>
              <w:rPr>
                <w:rFonts w:cs="Times New Roman"/>
                <w:b/>
                <w:bCs/>
                <w:sz w:val="20"/>
              </w:rPr>
            </w:pPr>
            <w:r w:rsidRPr="00FA0591">
              <w:rPr>
                <w:rFonts w:cs="Times New Roman"/>
                <w:b/>
                <w:bCs/>
                <w:sz w:val="20"/>
              </w:rPr>
              <w:t>5</w:t>
            </w:r>
            <w:r w:rsidR="00A95D2D">
              <w:rPr>
                <w:rFonts w:cs="Times New Roman"/>
                <w:b/>
                <w:bCs/>
                <w:sz w:val="20"/>
              </w:rPr>
              <w:t>5,643</w:t>
            </w:r>
          </w:p>
        </w:tc>
        <w:tc>
          <w:tcPr>
            <w:tcW w:w="180" w:type="dxa"/>
            <w:vAlign w:val="bottom"/>
          </w:tcPr>
          <w:p w14:paraId="7E0BC9CC" w14:textId="77777777" w:rsidR="000A063C" w:rsidRPr="00FA0591" w:rsidRDefault="000A063C" w:rsidP="000A063C">
            <w:pPr>
              <w:pStyle w:val="acctfourfigures"/>
              <w:spacing w:line="220" w:lineRule="exact"/>
              <w:jc w:val="center"/>
              <w:rPr>
                <w:rFonts w:cs="Times New Roman"/>
                <w:sz w:val="20"/>
              </w:rPr>
            </w:pPr>
          </w:p>
        </w:tc>
        <w:tc>
          <w:tcPr>
            <w:tcW w:w="1260" w:type="dxa"/>
            <w:tcBorders>
              <w:top w:val="single" w:sz="4" w:space="0" w:color="auto"/>
              <w:bottom w:val="single" w:sz="4" w:space="0" w:color="auto"/>
            </w:tcBorders>
            <w:vAlign w:val="bottom"/>
          </w:tcPr>
          <w:p w14:paraId="25498D0C" w14:textId="5B5B7629" w:rsidR="000A063C" w:rsidRPr="00FA0591" w:rsidRDefault="0046498E" w:rsidP="000A063C">
            <w:pPr>
              <w:pStyle w:val="acctfourfigures"/>
              <w:tabs>
                <w:tab w:val="clear" w:pos="765"/>
                <w:tab w:val="decimal" w:pos="731"/>
              </w:tabs>
              <w:spacing w:line="220" w:lineRule="exact"/>
              <w:ind w:right="11"/>
              <w:jc w:val="center"/>
              <w:rPr>
                <w:rFonts w:cs="Times New Roman"/>
                <w:b/>
                <w:bCs/>
                <w:sz w:val="20"/>
              </w:rPr>
            </w:pPr>
            <w:r w:rsidRPr="00FA0591">
              <w:rPr>
                <w:rFonts w:cs="Times New Roman"/>
                <w:b/>
                <w:bCs/>
                <w:sz w:val="20"/>
              </w:rPr>
              <w:t>35,675</w:t>
            </w:r>
          </w:p>
        </w:tc>
        <w:tc>
          <w:tcPr>
            <w:tcW w:w="184" w:type="dxa"/>
            <w:vAlign w:val="bottom"/>
          </w:tcPr>
          <w:p w14:paraId="11B4DB9B" w14:textId="77777777" w:rsidR="000A063C" w:rsidRPr="00FA0591" w:rsidRDefault="000A063C" w:rsidP="000A063C">
            <w:pPr>
              <w:pStyle w:val="acctfourfigures"/>
              <w:spacing w:line="220" w:lineRule="exact"/>
              <w:jc w:val="center"/>
              <w:rPr>
                <w:rFonts w:cs="Times New Roman"/>
                <w:sz w:val="20"/>
              </w:rPr>
            </w:pPr>
          </w:p>
        </w:tc>
        <w:tc>
          <w:tcPr>
            <w:tcW w:w="1346" w:type="dxa"/>
            <w:tcBorders>
              <w:top w:val="single" w:sz="4" w:space="0" w:color="auto"/>
              <w:bottom w:val="single" w:sz="4" w:space="0" w:color="auto"/>
            </w:tcBorders>
            <w:vAlign w:val="bottom"/>
          </w:tcPr>
          <w:p w14:paraId="62597F68" w14:textId="764018F8" w:rsidR="000A063C" w:rsidRPr="00FA0591" w:rsidRDefault="0046498E" w:rsidP="000A063C">
            <w:pPr>
              <w:pStyle w:val="acctfourfigures"/>
              <w:tabs>
                <w:tab w:val="clear" w:pos="765"/>
                <w:tab w:val="decimal" w:pos="820"/>
              </w:tabs>
              <w:spacing w:line="220" w:lineRule="exact"/>
              <w:ind w:right="11"/>
              <w:jc w:val="center"/>
              <w:rPr>
                <w:rFonts w:cs="Times New Roman"/>
                <w:b/>
                <w:bCs/>
                <w:sz w:val="20"/>
              </w:rPr>
            </w:pPr>
            <w:r w:rsidRPr="00FA0591">
              <w:rPr>
                <w:rFonts w:cs="Times New Roman"/>
                <w:b/>
                <w:bCs/>
                <w:sz w:val="20"/>
              </w:rPr>
              <w:t>41,844</w:t>
            </w:r>
          </w:p>
        </w:tc>
        <w:tc>
          <w:tcPr>
            <w:tcW w:w="180" w:type="dxa"/>
            <w:vAlign w:val="bottom"/>
          </w:tcPr>
          <w:p w14:paraId="1E79982B" w14:textId="77777777" w:rsidR="000A063C" w:rsidRPr="00FA0591" w:rsidRDefault="000A063C" w:rsidP="000A063C">
            <w:pPr>
              <w:pStyle w:val="acctfourfigures"/>
              <w:spacing w:line="220" w:lineRule="exact"/>
              <w:jc w:val="center"/>
              <w:rPr>
                <w:rFonts w:cs="Times New Roman"/>
                <w:sz w:val="20"/>
              </w:rPr>
            </w:pPr>
          </w:p>
        </w:tc>
        <w:tc>
          <w:tcPr>
            <w:tcW w:w="1170" w:type="dxa"/>
            <w:tcBorders>
              <w:top w:val="single" w:sz="4" w:space="0" w:color="auto"/>
              <w:bottom w:val="single" w:sz="4" w:space="0" w:color="auto"/>
            </w:tcBorders>
            <w:vAlign w:val="bottom"/>
          </w:tcPr>
          <w:p w14:paraId="39CF65DD" w14:textId="3F27EC7C" w:rsidR="000A063C" w:rsidRPr="00FA0591" w:rsidRDefault="0012382E" w:rsidP="000A063C">
            <w:pPr>
              <w:pStyle w:val="acctfourfigures"/>
              <w:tabs>
                <w:tab w:val="clear" w:pos="765"/>
                <w:tab w:val="decimal" w:pos="731"/>
              </w:tabs>
              <w:spacing w:line="220" w:lineRule="exact"/>
              <w:ind w:right="11"/>
              <w:jc w:val="center"/>
              <w:rPr>
                <w:rFonts w:cs="Times New Roman"/>
                <w:b/>
                <w:bCs/>
                <w:sz w:val="20"/>
              </w:rPr>
            </w:pPr>
            <w:r w:rsidRPr="00FA0591">
              <w:rPr>
                <w:rFonts w:cs="Times New Roman"/>
                <w:b/>
                <w:bCs/>
                <w:sz w:val="20"/>
              </w:rPr>
              <w:t>22,775</w:t>
            </w:r>
          </w:p>
        </w:tc>
        <w:tc>
          <w:tcPr>
            <w:tcW w:w="180" w:type="dxa"/>
          </w:tcPr>
          <w:p w14:paraId="35490E55" w14:textId="77777777" w:rsidR="000A063C" w:rsidRPr="00FA0591" w:rsidRDefault="000A063C" w:rsidP="000A063C">
            <w:pPr>
              <w:pStyle w:val="acctfourfigures"/>
              <w:spacing w:line="220" w:lineRule="exact"/>
              <w:jc w:val="center"/>
              <w:rPr>
                <w:rFonts w:cs="Times New Roman"/>
                <w:sz w:val="20"/>
              </w:rPr>
            </w:pPr>
          </w:p>
        </w:tc>
        <w:tc>
          <w:tcPr>
            <w:tcW w:w="1350" w:type="dxa"/>
            <w:tcBorders>
              <w:top w:val="single" w:sz="4" w:space="0" w:color="auto"/>
              <w:bottom w:val="single" w:sz="4" w:space="0" w:color="auto"/>
            </w:tcBorders>
          </w:tcPr>
          <w:p w14:paraId="4EB7B137" w14:textId="2CA77855" w:rsidR="000A063C" w:rsidRPr="00FA0591" w:rsidRDefault="0012382E" w:rsidP="001B3B00">
            <w:pPr>
              <w:pStyle w:val="acctfourfigures"/>
              <w:tabs>
                <w:tab w:val="clear" w:pos="765"/>
                <w:tab w:val="decimal" w:pos="927"/>
              </w:tabs>
              <w:spacing w:line="220" w:lineRule="exact"/>
              <w:ind w:right="-82"/>
              <w:rPr>
                <w:rFonts w:cs="Times New Roman"/>
                <w:b/>
                <w:bCs/>
                <w:sz w:val="20"/>
              </w:rPr>
            </w:pPr>
            <w:r w:rsidRPr="00FA0591">
              <w:rPr>
                <w:rFonts w:cs="Times New Roman"/>
                <w:b/>
                <w:bCs/>
                <w:sz w:val="20"/>
              </w:rPr>
              <w:t>118</w:t>
            </w:r>
          </w:p>
        </w:tc>
        <w:tc>
          <w:tcPr>
            <w:tcW w:w="180" w:type="dxa"/>
            <w:vAlign w:val="bottom"/>
          </w:tcPr>
          <w:p w14:paraId="6483AA9F" w14:textId="485D1059" w:rsidR="000A063C" w:rsidRPr="00FA0591" w:rsidRDefault="000A063C" w:rsidP="000A063C">
            <w:pPr>
              <w:pStyle w:val="acctfourfigures"/>
              <w:spacing w:line="220" w:lineRule="exact"/>
              <w:jc w:val="center"/>
              <w:rPr>
                <w:rFonts w:cs="Times New Roman"/>
                <w:sz w:val="20"/>
              </w:rPr>
            </w:pPr>
          </w:p>
        </w:tc>
        <w:tc>
          <w:tcPr>
            <w:tcW w:w="1170" w:type="dxa"/>
            <w:gridSpan w:val="2"/>
            <w:tcBorders>
              <w:top w:val="single" w:sz="4" w:space="0" w:color="auto"/>
              <w:bottom w:val="single" w:sz="4" w:space="0" w:color="auto"/>
            </w:tcBorders>
            <w:vAlign w:val="bottom"/>
          </w:tcPr>
          <w:p w14:paraId="2A357FB6" w14:textId="4E2778F5" w:rsidR="000A063C" w:rsidRPr="00FA0591" w:rsidRDefault="0012382E" w:rsidP="000A063C">
            <w:pPr>
              <w:pStyle w:val="acctfourfigures"/>
              <w:tabs>
                <w:tab w:val="clear" w:pos="765"/>
              </w:tabs>
              <w:spacing w:line="220" w:lineRule="exact"/>
              <w:ind w:right="100"/>
              <w:jc w:val="right"/>
              <w:rPr>
                <w:rFonts w:cs="Times New Roman"/>
                <w:b/>
                <w:bCs/>
                <w:sz w:val="20"/>
              </w:rPr>
            </w:pPr>
            <w:r w:rsidRPr="00FA0591">
              <w:rPr>
                <w:rFonts w:cs="Times New Roman"/>
                <w:b/>
                <w:bCs/>
                <w:sz w:val="20"/>
              </w:rPr>
              <w:t>64</w:t>
            </w:r>
            <w:r w:rsidR="00A95D2D">
              <w:rPr>
                <w:rFonts w:cs="Times New Roman"/>
                <w:b/>
                <w:bCs/>
                <w:sz w:val="20"/>
              </w:rPr>
              <w:t>4,815</w:t>
            </w:r>
          </w:p>
        </w:tc>
      </w:tr>
      <w:tr w:rsidR="000A063C" w:rsidRPr="00FA0591" w14:paraId="2A832E36" w14:textId="77777777" w:rsidTr="00E97FD0">
        <w:trPr>
          <w:cantSplit/>
        </w:trPr>
        <w:tc>
          <w:tcPr>
            <w:tcW w:w="3240" w:type="dxa"/>
            <w:vAlign w:val="bottom"/>
          </w:tcPr>
          <w:p w14:paraId="5036CD48" w14:textId="77777777" w:rsidR="000A063C" w:rsidRPr="00FA0591" w:rsidRDefault="000A063C" w:rsidP="000A063C">
            <w:pPr>
              <w:spacing w:line="220" w:lineRule="exact"/>
              <w:rPr>
                <w:rFonts w:cs="Times New Roman"/>
                <w:b/>
                <w:bCs/>
                <w:sz w:val="20"/>
                <w:szCs w:val="20"/>
              </w:rPr>
            </w:pPr>
          </w:p>
        </w:tc>
        <w:tc>
          <w:tcPr>
            <w:tcW w:w="1350" w:type="dxa"/>
            <w:gridSpan w:val="3"/>
            <w:tcBorders>
              <w:top w:val="single" w:sz="4" w:space="0" w:color="auto"/>
            </w:tcBorders>
            <w:vAlign w:val="bottom"/>
          </w:tcPr>
          <w:p w14:paraId="616E1533" w14:textId="77777777" w:rsidR="000A063C" w:rsidRPr="00FA0591" w:rsidRDefault="000A063C" w:rsidP="000A063C">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573041C2" w14:textId="77777777" w:rsidR="000A063C" w:rsidRPr="00FA0591" w:rsidRDefault="000A063C" w:rsidP="000A063C">
            <w:pPr>
              <w:pStyle w:val="acctfourfigures"/>
              <w:spacing w:line="220" w:lineRule="exact"/>
              <w:jc w:val="center"/>
              <w:rPr>
                <w:rFonts w:cs="Times New Roman"/>
                <w:sz w:val="20"/>
              </w:rPr>
            </w:pPr>
          </w:p>
        </w:tc>
        <w:tc>
          <w:tcPr>
            <w:tcW w:w="1260" w:type="dxa"/>
            <w:tcBorders>
              <w:top w:val="single" w:sz="4" w:space="0" w:color="auto"/>
            </w:tcBorders>
            <w:vAlign w:val="bottom"/>
          </w:tcPr>
          <w:p w14:paraId="71578F75" w14:textId="77777777" w:rsidR="000A063C" w:rsidRPr="00FA0591" w:rsidRDefault="000A063C" w:rsidP="000A063C">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47276F7E" w14:textId="77777777" w:rsidR="000A063C" w:rsidRPr="00FA0591" w:rsidRDefault="000A063C" w:rsidP="000A063C">
            <w:pPr>
              <w:pStyle w:val="acctfourfigures"/>
              <w:spacing w:line="220" w:lineRule="exact"/>
              <w:jc w:val="center"/>
              <w:rPr>
                <w:rFonts w:cs="Times New Roman"/>
                <w:sz w:val="20"/>
              </w:rPr>
            </w:pPr>
          </w:p>
        </w:tc>
        <w:tc>
          <w:tcPr>
            <w:tcW w:w="1260" w:type="dxa"/>
            <w:tcBorders>
              <w:top w:val="single" w:sz="4" w:space="0" w:color="auto"/>
            </w:tcBorders>
            <w:vAlign w:val="bottom"/>
          </w:tcPr>
          <w:p w14:paraId="4EED1581" w14:textId="77777777" w:rsidR="000A063C" w:rsidRPr="00FA0591" w:rsidRDefault="000A063C" w:rsidP="000A063C">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785EE2CE" w14:textId="77777777" w:rsidR="000A063C" w:rsidRPr="00FA0591" w:rsidRDefault="000A063C" w:rsidP="000A063C">
            <w:pPr>
              <w:pStyle w:val="acctfourfigures"/>
              <w:spacing w:line="220" w:lineRule="exact"/>
              <w:jc w:val="center"/>
              <w:rPr>
                <w:rFonts w:cs="Times New Roman"/>
                <w:sz w:val="20"/>
              </w:rPr>
            </w:pPr>
          </w:p>
        </w:tc>
        <w:tc>
          <w:tcPr>
            <w:tcW w:w="1260" w:type="dxa"/>
            <w:tcBorders>
              <w:top w:val="single" w:sz="4" w:space="0" w:color="auto"/>
            </w:tcBorders>
            <w:vAlign w:val="bottom"/>
          </w:tcPr>
          <w:p w14:paraId="6B2FFD15" w14:textId="77777777" w:rsidR="000A063C" w:rsidRPr="00FA0591" w:rsidRDefault="000A063C" w:rsidP="000A063C">
            <w:pPr>
              <w:pStyle w:val="acctfourfigures"/>
              <w:tabs>
                <w:tab w:val="clear" w:pos="765"/>
                <w:tab w:val="decimal" w:pos="731"/>
              </w:tabs>
              <w:spacing w:line="220" w:lineRule="exact"/>
              <w:ind w:right="11"/>
              <w:jc w:val="center"/>
              <w:rPr>
                <w:rFonts w:cs="Times New Roman"/>
                <w:b/>
                <w:bCs/>
                <w:sz w:val="20"/>
              </w:rPr>
            </w:pPr>
          </w:p>
        </w:tc>
        <w:tc>
          <w:tcPr>
            <w:tcW w:w="184" w:type="dxa"/>
            <w:vAlign w:val="bottom"/>
          </w:tcPr>
          <w:p w14:paraId="2B0CFF66" w14:textId="77777777" w:rsidR="000A063C" w:rsidRPr="00FA0591" w:rsidRDefault="000A063C" w:rsidP="000A063C">
            <w:pPr>
              <w:pStyle w:val="acctfourfigures"/>
              <w:spacing w:line="220" w:lineRule="exact"/>
              <w:jc w:val="center"/>
              <w:rPr>
                <w:rFonts w:cs="Times New Roman"/>
                <w:sz w:val="20"/>
              </w:rPr>
            </w:pPr>
          </w:p>
        </w:tc>
        <w:tc>
          <w:tcPr>
            <w:tcW w:w="1346" w:type="dxa"/>
            <w:tcBorders>
              <w:top w:val="single" w:sz="4" w:space="0" w:color="auto"/>
            </w:tcBorders>
            <w:vAlign w:val="bottom"/>
          </w:tcPr>
          <w:p w14:paraId="2CAEADC5" w14:textId="77777777" w:rsidR="000A063C" w:rsidRPr="00FA0591" w:rsidRDefault="000A063C" w:rsidP="000A063C">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444D1D82" w14:textId="77777777" w:rsidR="000A063C" w:rsidRPr="00FA0591" w:rsidRDefault="000A063C" w:rsidP="000A063C">
            <w:pPr>
              <w:pStyle w:val="acctfourfigures"/>
              <w:spacing w:line="220" w:lineRule="exact"/>
              <w:jc w:val="center"/>
              <w:rPr>
                <w:rFonts w:cs="Times New Roman"/>
                <w:sz w:val="20"/>
              </w:rPr>
            </w:pPr>
          </w:p>
        </w:tc>
        <w:tc>
          <w:tcPr>
            <w:tcW w:w="1170" w:type="dxa"/>
            <w:tcBorders>
              <w:top w:val="single" w:sz="4" w:space="0" w:color="auto"/>
            </w:tcBorders>
            <w:vAlign w:val="bottom"/>
          </w:tcPr>
          <w:p w14:paraId="5D71CDE1" w14:textId="77777777" w:rsidR="000A063C" w:rsidRPr="00FA0591" w:rsidRDefault="000A063C" w:rsidP="000A063C">
            <w:pPr>
              <w:pStyle w:val="acctfourfigures"/>
              <w:tabs>
                <w:tab w:val="clear" w:pos="765"/>
                <w:tab w:val="decimal" w:pos="731"/>
              </w:tabs>
              <w:spacing w:line="220" w:lineRule="exact"/>
              <w:ind w:right="11"/>
              <w:jc w:val="center"/>
              <w:rPr>
                <w:rFonts w:cs="Times New Roman"/>
                <w:b/>
                <w:bCs/>
                <w:sz w:val="20"/>
              </w:rPr>
            </w:pPr>
          </w:p>
        </w:tc>
        <w:tc>
          <w:tcPr>
            <w:tcW w:w="180" w:type="dxa"/>
          </w:tcPr>
          <w:p w14:paraId="0C57D2C9" w14:textId="77777777" w:rsidR="000A063C" w:rsidRPr="00FA0591" w:rsidRDefault="000A063C" w:rsidP="000A063C">
            <w:pPr>
              <w:pStyle w:val="acctfourfigures"/>
              <w:spacing w:line="220" w:lineRule="exact"/>
              <w:jc w:val="center"/>
              <w:rPr>
                <w:rFonts w:cs="Times New Roman"/>
                <w:sz w:val="20"/>
              </w:rPr>
            </w:pPr>
          </w:p>
        </w:tc>
        <w:tc>
          <w:tcPr>
            <w:tcW w:w="1350" w:type="dxa"/>
            <w:tcBorders>
              <w:top w:val="single" w:sz="4" w:space="0" w:color="auto"/>
            </w:tcBorders>
          </w:tcPr>
          <w:p w14:paraId="203E2770" w14:textId="77777777" w:rsidR="000A063C" w:rsidRPr="00FA0591" w:rsidRDefault="000A063C" w:rsidP="000A063C">
            <w:pPr>
              <w:pStyle w:val="acctfourfigures"/>
              <w:spacing w:line="220" w:lineRule="exact"/>
              <w:jc w:val="center"/>
              <w:rPr>
                <w:rFonts w:cs="Times New Roman"/>
                <w:sz w:val="20"/>
              </w:rPr>
            </w:pPr>
          </w:p>
        </w:tc>
        <w:tc>
          <w:tcPr>
            <w:tcW w:w="180" w:type="dxa"/>
            <w:vAlign w:val="bottom"/>
          </w:tcPr>
          <w:p w14:paraId="71F41FC7" w14:textId="781658C1" w:rsidR="000A063C" w:rsidRPr="00FA0591" w:rsidRDefault="000A063C" w:rsidP="000A063C">
            <w:pPr>
              <w:pStyle w:val="acctfourfigures"/>
              <w:spacing w:line="220" w:lineRule="exact"/>
              <w:jc w:val="center"/>
              <w:rPr>
                <w:rFonts w:cs="Times New Roman"/>
                <w:sz w:val="20"/>
              </w:rPr>
            </w:pPr>
          </w:p>
        </w:tc>
        <w:tc>
          <w:tcPr>
            <w:tcW w:w="1170" w:type="dxa"/>
            <w:gridSpan w:val="2"/>
            <w:tcBorders>
              <w:top w:val="single" w:sz="4" w:space="0" w:color="auto"/>
            </w:tcBorders>
            <w:vAlign w:val="bottom"/>
          </w:tcPr>
          <w:p w14:paraId="3D741CD7" w14:textId="77777777" w:rsidR="000A063C" w:rsidRPr="00FA0591" w:rsidRDefault="000A063C" w:rsidP="000A063C">
            <w:pPr>
              <w:pStyle w:val="acctfourfigures"/>
              <w:tabs>
                <w:tab w:val="clear" w:pos="765"/>
              </w:tabs>
              <w:spacing w:line="220" w:lineRule="exact"/>
              <w:ind w:right="11"/>
              <w:jc w:val="center"/>
              <w:rPr>
                <w:rFonts w:cs="Times New Roman"/>
                <w:b/>
                <w:bCs/>
                <w:sz w:val="20"/>
              </w:rPr>
            </w:pPr>
          </w:p>
        </w:tc>
      </w:tr>
      <w:tr w:rsidR="000A063C" w:rsidRPr="00FA0591" w14:paraId="5FC3049E" w14:textId="77777777" w:rsidTr="00E97FD0">
        <w:trPr>
          <w:cantSplit/>
        </w:trPr>
        <w:tc>
          <w:tcPr>
            <w:tcW w:w="3240" w:type="dxa"/>
          </w:tcPr>
          <w:p w14:paraId="1766FCD8" w14:textId="04A447FB" w:rsidR="000A063C" w:rsidRPr="00FA0591" w:rsidRDefault="000A063C" w:rsidP="000A063C">
            <w:pPr>
              <w:spacing w:line="220" w:lineRule="exact"/>
              <w:ind w:left="180" w:hanging="180"/>
              <w:rPr>
                <w:rFonts w:cs="Times New Roman"/>
                <w:b/>
                <w:bCs/>
                <w:sz w:val="20"/>
                <w:szCs w:val="20"/>
              </w:rPr>
            </w:pPr>
            <w:r w:rsidRPr="00FA0591">
              <w:rPr>
                <w:rFonts w:cs="Times New Roman"/>
                <w:b/>
                <w:bCs/>
                <w:i/>
                <w:iCs/>
                <w:sz w:val="20"/>
                <w:szCs w:val="20"/>
              </w:rPr>
              <w:t>Depreciation and impairment losses</w:t>
            </w:r>
          </w:p>
        </w:tc>
        <w:tc>
          <w:tcPr>
            <w:tcW w:w="1350" w:type="dxa"/>
            <w:gridSpan w:val="3"/>
            <w:vAlign w:val="bottom"/>
          </w:tcPr>
          <w:p w14:paraId="64FEB6BE" w14:textId="77777777" w:rsidR="000A063C" w:rsidRPr="00FA0591" w:rsidRDefault="000A063C" w:rsidP="000A063C">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1AB593C8" w14:textId="77777777" w:rsidR="000A063C" w:rsidRPr="00FA0591" w:rsidRDefault="000A063C" w:rsidP="000A063C">
            <w:pPr>
              <w:pStyle w:val="acctfourfigures"/>
              <w:spacing w:line="220" w:lineRule="exact"/>
              <w:jc w:val="center"/>
              <w:rPr>
                <w:rFonts w:cs="Times New Roman"/>
                <w:sz w:val="20"/>
              </w:rPr>
            </w:pPr>
          </w:p>
        </w:tc>
        <w:tc>
          <w:tcPr>
            <w:tcW w:w="1260" w:type="dxa"/>
            <w:vAlign w:val="bottom"/>
          </w:tcPr>
          <w:p w14:paraId="42F323B1" w14:textId="77777777" w:rsidR="000A063C" w:rsidRPr="00FA0591" w:rsidRDefault="000A063C" w:rsidP="000A063C">
            <w:pPr>
              <w:pStyle w:val="acctfourfigures"/>
              <w:tabs>
                <w:tab w:val="clear" w:pos="765"/>
                <w:tab w:val="decimal" w:pos="731"/>
              </w:tabs>
              <w:spacing w:line="220" w:lineRule="exact"/>
              <w:ind w:right="11"/>
              <w:jc w:val="center"/>
              <w:rPr>
                <w:rFonts w:cs="Times New Roman"/>
                <w:b/>
                <w:bCs/>
                <w:sz w:val="20"/>
              </w:rPr>
            </w:pPr>
          </w:p>
        </w:tc>
        <w:tc>
          <w:tcPr>
            <w:tcW w:w="180" w:type="dxa"/>
          </w:tcPr>
          <w:p w14:paraId="04AD1472" w14:textId="77777777" w:rsidR="000A063C" w:rsidRPr="00FA0591" w:rsidRDefault="000A063C" w:rsidP="000A063C">
            <w:pPr>
              <w:pStyle w:val="acctfourfigures"/>
              <w:spacing w:line="220" w:lineRule="exact"/>
              <w:jc w:val="center"/>
              <w:rPr>
                <w:rFonts w:cs="Times New Roman"/>
                <w:sz w:val="20"/>
              </w:rPr>
            </w:pPr>
          </w:p>
        </w:tc>
        <w:tc>
          <w:tcPr>
            <w:tcW w:w="1260" w:type="dxa"/>
          </w:tcPr>
          <w:p w14:paraId="7EF61667" w14:textId="77777777" w:rsidR="000A063C" w:rsidRPr="00FA0591" w:rsidRDefault="000A063C" w:rsidP="000A063C">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41C66813" w14:textId="77777777" w:rsidR="000A063C" w:rsidRPr="00FA0591" w:rsidRDefault="000A063C" w:rsidP="000A063C">
            <w:pPr>
              <w:pStyle w:val="acctfourfigures"/>
              <w:spacing w:line="220" w:lineRule="exact"/>
              <w:jc w:val="center"/>
              <w:rPr>
                <w:rFonts w:cs="Times New Roman"/>
                <w:sz w:val="20"/>
              </w:rPr>
            </w:pPr>
          </w:p>
        </w:tc>
        <w:tc>
          <w:tcPr>
            <w:tcW w:w="1260" w:type="dxa"/>
            <w:vAlign w:val="bottom"/>
          </w:tcPr>
          <w:p w14:paraId="73938813" w14:textId="77777777" w:rsidR="000A063C" w:rsidRPr="00FA0591" w:rsidRDefault="000A063C" w:rsidP="000A063C">
            <w:pPr>
              <w:pStyle w:val="acctfourfigures"/>
              <w:tabs>
                <w:tab w:val="clear" w:pos="765"/>
                <w:tab w:val="decimal" w:pos="731"/>
              </w:tabs>
              <w:spacing w:line="220" w:lineRule="exact"/>
              <w:ind w:right="11"/>
              <w:jc w:val="center"/>
              <w:rPr>
                <w:rFonts w:cs="Times New Roman"/>
                <w:b/>
                <w:bCs/>
                <w:sz w:val="20"/>
              </w:rPr>
            </w:pPr>
          </w:p>
        </w:tc>
        <w:tc>
          <w:tcPr>
            <w:tcW w:w="184" w:type="dxa"/>
            <w:vAlign w:val="bottom"/>
          </w:tcPr>
          <w:p w14:paraId="7DD845AC" w14:textId="77777777" w:rsidR="000A063C" w:rsidRPr="00FA0591" w:rsidRDefault="000A063C" w:rsidP="000A063C">
            <w:pPr>
              <w:pStyle w:val="acctfourfigures"/>
              <w:spacing w:line="220" w:lineRule="exact"/>
              <w:jc w:val="center"/>
              <w:rPr>
                <w:rFonts w:cs="Times New Roman"/>
                <w:sz w:val="20"/>
              </w:rPr>
            </w:pPr>
          </w:p>
        </w:tc>
        <w:tc>
          <w:tcPr>
            <w:tcW w:w="1346" w:type="dxa"/>
            <w:vAlign w:val="bottom"/>
          </w:tcPr>
          <w:p w14:paraId="6CF5D297" w14:textId="77777777" w:rsidR="000A063C" w:rsidRPr="00FA0591" w:rsidRDefault="000A063C" w:rsidP="000A063C">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2D9CD57B" w14:textId="77777777" w:rsidR="000A063C" w:rsidRPr="00FA0591" w:rsidRDefault="000A063C" w:rsidP="000A063C">
            <w:pPr>
              <w:pStyle w:val="acctfourfigures"/>
              <w:spacing w:line="220" w:lineRule="exact"/>
              <w:jc w:val="center"/>
              <w:rPr>
                <w:rFonts w:cs="Times New Roman"/>
                <w:sz w:val="20"/>
              </w:rPr>
            </w:pPr>
          </w:p>
        </w:tc>
        <w:tc>
          <w:tcPr>
            <w:tcW w:w="1170" w:type="dxa"/>
            <w:vAlign w:val="bottom"/>
          </w:tcPr>
          <w:p w14:paraId="74B69570" w14:textId="77777777" w:rsidR="000A063C" w:rsidRPr="00FA0591" w:rsidRDefault="000A063C" w:rsidP="000A063C">
            <w:pPr>
              <w:pStyle w:val="acctfourfigures"/>
              <w:tabs>
                <w:tab w:val="clear" w:pos="765"/>
                <w:tab w:val="decimal" w:pos="731"/>
              </w:tabs>
              <w:spacing w:line="220" w:lineRule="exact"/>
              <w:ind w:right="11"/>
              <w:jc w:val="center"/>
              <w:rPr>
                <w:rFonts w:cs="Times New Roman"/>
                <w:b/>
                <w:bCs/>
                <w:sz w:val="20"/>
              </w:rPr>
            </w:pPr>
          </w:p>
        </w:tc>
        <w:tc>
          <w:tcPr>
            <w:tcW w:w="180" w:type="dxa"/>
          </w:tcPr>
          <w:p w14:paraId="238C13A1" w14:textId="77777777" w:rsidR="000A063C" w:rsidRPr="00FA0591" w:rsidRDefault="000A063C" w:rsidP="000A063C">
            <w:pPr>
              <w:pStyle w:val="acctfourfigures"/>
              <w:spacing w:line="220" w:lineRule="exact"/>
              <w:jc w:val="center"/>
              <w:rPr>
                <w:rFonts w:cs="Times New Roman"/>
                <w:sz w:val="20"/>
              </w:rPr>
            </w:pPr>
          </w:p>
        </w:tc>
        <w:tc>
          <w:tcPr>
            <w:tcW w:w="1350" w:type="dxa"/>
          </w:tcPr>
          <w:p w14:paraId="4FD9BFAF" w14:textId="77777777" w:rsidR="000A063C" w:rsidRPr="00FA0591" w:rsidRDefault="000A063C" w:rsidP="000A063C">
            <w:pPr>
              <w:pStyle w:val="acctfourfigures"/>
              <w:spacing w:line="220" w:lineRule="exact"/>
              <w:jc w:val="center"/>
              <w:rPr>
                <w:rFonts w:cs="Times New Roman"/>
                <w:sz w:val="20"/>
              </w:rPr>
            </w:pPr>
          </w:p>
        </w:tc>
        <w:tc>
          <w:tcPr>
            <w:tcW w:w="180" w:type="dxa"/>
            <w:vAlign w:val="bottom"/>
          </w:tcPr>
          <w:p w14:paraId="1B8FEE03" w14:textId="0B7BB2EE" w:rsidR="000A063C" w:rsidRPr="00FA0591" w:rsidRDefault="000A063C" w:rsidP="000A063C">
            <w:pPr>
              <w:pStyle w:val="acctfourfigures"/>
              <w:spacing w:line="220" w:lineRule="exact"/>
              <w:jc w:val="center"/>
              <w:rPr>
                <w:rFonts w:cs="Times New Roman"/>
                <w:sz w:val="20"/>
              </w:rPr>
            </w:pPr>
          </w:p>
        </w:tc>
        <w:tc>
          <w:tcPr>
            <w:tcW w:w="1170" w:type="dxa"/>
            <w:gridSpan w:val="2"/>
            <w:vAlign w:val="bottom"/>
          </w:tcPr>
          <w:p w14:paraId="7BAABA89" w14:textId="77777777" w:rsidR="000A063C" w:rsidRPr="00FA0591" w:rsidRDefault="000A063C" w:rsidP="000A063C">
            <w:pPr>
              <w:pStyle w:val="acctfourfigures"/>
              <w:tabs>
                <w:tab w:val="clear" w:pos="765"/>
              </w:tabs>
              <w:spacing w:line="220" w:lineRule="exact"/>
              <w:ind w:right="11"/>
              <w:jc w:val="center"/>
              <w:rPr>
                <w:rFonts w:cs="Times New Roman"/>
                <w:b/>
                <w:bCs/>
                <w:sz w:val="20"/>
              </w:rPr>
            </w:pPr>
          </w:p>
        </w:tc>
      </w:tr>
      <w:tr w:rsidR="000A063C" w:rsidRPr="00FA0591" w14:paraId="6E8662F2" w14:textId="77777777" w:rsidTr="00E97FD0">
        <w:trPr>
          <w:cantSplit/>
        </w:trPr>
        <w:tc>
          <w:tcPr>
            <w:tcW w:w="3240" w:type="dxa"/>
          </w:tcPr>
          <w:p w14:paraId="5794FC23" w14:textId="001E7A55" w:rsidR="000A063C" w:rsidRPr="00FA0591" w:rsidRDefault="000A063C" w:rsidP="000A063C">
            <w:pPr>
              <w:spacing w:line="220" w:lineRule="exact"/>
              <w:rPr>
                <w:rFonts w:cs="Times New Roman"/>
                <w:b/>
                <w:bCs/>
                <w:i/>
                <w:iCs/>
                <w:sz w:val="20"/>
                <w:szCs w:val="20"/>
              </w:rPr>
            </w:pPr>
            <w:r w:rsidRPr="00FA0591">
              <w:rPr>
                <w:rFonts w:cs="Times New Roman"/>
                <w:sz w:val="20"/>
                <w:szCs w:val="20"/>
              </w:rPr>
              <w:t>At 1 January 2019</w:t>
            </w:r>
          </w:p>
        </w:tc>
        <w:tc>
          <w:tcPr>
            <w:tcW w:w="1350" w:type="dxa"/>
            <w:gridSpan w:val="3"/>
            <w:vAlign w:val="bottom"/>
          </w:tcPr>
          <w:p w14:paraId="0999A349" w14:textId="52A2FEF7" w:rsidR="000A063C" w:rsidRPr="00FA0591" w:rsidRDefault="000A063C" w:rsidP="000A063C">
            <w:pPr>
              <w:pStyle w:val="acctfourfigures"/>
              <w:tabs>
                <w:tab w:val="clear" w:pos="765"/>
                <w:tab w:val="decimal" w:pos="820"/>
              </w:tabs>
              <w:spacing w:line="220" w:lineRule="exact"/>
              <w:ind w:right="106"/>
              <w:jc w:val="center"/>
              <w:rPr>
                <w:rFonts w:cs="Times New Roman"/>
                <w:sz w:val="20"/>
              </w:rPr>
            </w:pPr>
            <w:r w:rsidRPr="00FA0591">
              <w:rPr>
                <w:rFonts w:cs="Times New Roman"/>
                <w:sz w:val="20"/>
              </w:rPr>
              <w:t>1,369</w:t>
            </w:r>
          </w:p>
        </w:tc>
        <w:tc>
          <w:tcPr>
            <w:tcW w:w="180" w:type="dxa"/>
            <w:vAlign w:val="bottom"/>
          </w:tcPr>
          <w:p w14:paraId="6619CF74" w14:textId="77777777" w:rsidR="000A063C" w:rsidRPr="00FA0591" w:rsidRDefault="000A063C" w:rsidP="000A063C">
            <w:pPr>
              <w:pStyle w:val="acctfourfigures"/>
              <w:spacing w:line="220" w:lineRule="exact"/>
              <w:jc w:val="center"/>
              <w:rPr>
                <w:rFonts w:cs="Times New Roman"/>
                <w:sz w:val="20"/>
              </w:rPr>
            </w:pPr>
          </w:p>
        </w:tc>
        <w:tc>
          <w:tcPr>
            <w:tcW w:w="1260" w:type="dxa"/>
            <w:vAlign w:val="bottom"/>
          </w:tcPr>
          <w:p w14:paraId="07388E3B" w14:textId="1E1737FF" w:rsidR="000A063C" w:rsidRPr="00FA0591" w:rsidRDefault="000A063C" w:rsidP="00BC3AB6">
            <w:pPr>
              <w:pStyle w:val="acctfourfigures"/>
              <w:tabs>
                <w:tab w:val="clear" w:pos="765"/>
                <w:tab w:val="decimal" w:pos="731"/>
              </w:tabs>
              <w:spacing w:line="220" w:lineRule="exact"/>
              <w:ind w:right="11"/>
              <w:jc w:val="center"/>
              <w:rPr>
                <w:rFonts w:cs="Times New Roman"/>
                <w:sz w:val="20"/>
              </w:rPr>
            </w:pPr>
            <w:r w:rsidRPr="00FA0591">
              <w:rPr>
                <w:rFonts w:cs="Times New Roman"/>
                <w:sz w:val="20"/>
              </w:rPr>
              <w:t>134,508</w:t>
            </w:r>
          </w:p>
        </w:tc>
        <w:tc>
          <w:tcPr>
            <w:tcW w:w="180" w:type="dxa"/>
          </w:tcPr>
          <w:p w14:paraId="1FB50EEE" w14:textId="77777777" w:rsidR="000A063C" w:rsidRPr="00FA0591" w:rsidRDefault="000A063C" w:rsidP="000A063C">
            <w:pPr>
              <w:pStyle w:val="acctfourfigures"/>
              <w:spacing w:line="220" w:lineRule="exact"/>
              <w:jc w:val="center"/>
              <w:rPr>
                <w:rFonts w:cs="Times New Roman"/>
                <w:sz w:val="20"/>
              </w:rPr>
            </w:pPr>
          </w:p>
        </w:tc>
        <w:tc>
          <w:tcPr>
            <w:tcW w:w="1260" w:type="dxa"/>
            <w:vAlign w:val="bottom"/>
          </w:tcPr>
          <w:p w14:paraId="000A7B5C" w14:textId="59B0E93B" w:rsidR="000A063C" w:rsidRPr="00FA0591" w:rsidRDefault="000A063C" w:rsidP="000A063C">
            <w:pPr>
              <w:pStyle w:val="acctfourfigures"/>
              <w:tabs>
                <w:tab w:val="clear" w:pos="765"/>
                <w:tab w:val="decimal" w:pos="731"/>
              </w:tabs>
              <w:spacing w:line="220" w:lineRule="exact"/>
              <w:ind w:right="11"/>
              <w:jc w:val="center"/>
              <w:rPr>
                <w:rFonts w:cs="Times New Roman"/>
                <w:sz w:val="20"/>
              </w:rPr>
            </w:pPr>
            <w:r w:rsidRPr="00FA0591">
              <w:rPr>
                <w:rFonts w:cs="Times New Roman"/>
                <w:sz w:val="20"/>
              </w:rPr>
              <w:t>34,955</w:t>
            </w:r>
          </w:p>
        </w:tc>
        <w:tc>
          <w:tcPr>
            <w:tcW w:w="180" w:type="dxa"/>
            <w:vAlign w:val="bottom"/>
          </w:tcPr>
          <w:p w14:paraId="2D2B230F" w14:textId="77777777" w:rsidR="000A063C" w:rsidRPr="00FA0591" w:rsidRDefault="000A063C" w:rsidP="000A063C">
            <w:pPr>
              <w:pStyle w:val="acctfourfigures"/>
              <w:spacing w:line="220" w:lineRule="exact"/>
              <w:jc w:val="center"/>
              <w:rPr>
                <w:rFonts w:cs="Times New Roman"/>
                <w:sz w:val="20"/>
              </w:rPr>
            </w:pPr>
          </w:p>
        </w:tc>
        <w:tc>
          <w:tcPr>
            <w:tcW w:w="1260" w:type="dxa"/>
            <w:vAlign w:val="bottom"/>
          </w:tcPr>
          <w:p w14:paraId="6AECB77C" w14:textId="0980C93A" w:rsidR="000A063C" w:rsidRPr="00FA0591" w:rsidRDefault="000A063C" w:rsidP="000A063C">
            <w:pPr>
              <w:pStyle w:val="acctfourfigures"/>
              <w:tabs>
                <w:tab w:val="clear" w:pos="765"/>
                <w:tab w:val="decimal" w:pos="731"/>
              </w:tabs>
              <w:spacing w:line="220" w:lineRule="exact"/>
              <w:ind w:right="11"/>
              <w:jc w:val="center"/>
              <w:rPr>
                <w:rFonts w:cs="Times New Roman"/>
                <w:sz w:val="20"/>
              </w:rPr>
            </w:pPr>
            <w:r w:rsidRPr="00FA0591">
              <w:rPr>
                <w:rFonts w:cs="Times New Roman"/>
                <w:sz w:val="20"/>
              </w:rPr>
              <w:t>25,714</w:t>
            </w:r>
          </w:p>
        </w:tc>
        <w:tc>
          <w:tcPr>
            <w:tcW w:w="184" w:type="dxa"/>
            <w:vAlign w:val="bottom"/>
          </w:tcPr>
          <w:p w14:paraId="16481100" w14:textId="77777777" w:rsidR="000A063C" w:rsidRPr="00FA0591" w:rsidRDefault="000A063C" w:rsidP="000A063C">
            <w:pPr>
              <w:pStyle w:val="acctfourfigures"/>
              <w:spacing w:line="220" w:lineRule="exact"/>
              <w:jc w:val="center"/>
              <w:rPr>
                <w:rFonts w:cs="Times New Roman"/>
                <w:sz w:val="20"/>
              </w:rPr>
            </w:pPr>
          </w:p>
        </w:tc>
        <w:tc>
          <w:tcPr>
            <w:tcW w:w="1346" w:type="dxa"/>
            <w:vAlign w:val="bottom"/>
          </w:tcPr>
          <w:p w14:paraId="65C0F7B4" w14:textId="1EE9010D" w:rsidR="000A063C" w:rsidRPr="00FA0591" w:rsidRDefault="000A063C" w:rsidP="000A063C">
            <w:pPr>
              <w:pStyle w:val="acctfourfigures"/>
              <w:tabs>
                <w:tab w:val="clear" w:pos="765"/>
                <w:tab w:val="decimal" w:pos="820"/>
              </w:tabs>
              <w:spacing w:line="220" w:lineRule="exact"/>
              <w:ind w:right="11"/>
              <w:jc w:val="center"/>
              <w:rPr>
                <w:rFonts w:cs="Times New Roman"/>
                <w:sz w:val="20"/>
              </w:rPr>
            </w:pPr>
            <w:r w:rsidRPr="00FA0591">
              <w:rPr>
                <w:rFonts w:cs="Times New Roman"/>
                <w:sz w:val="20"/>
              </w:rPr>
              <w:t>22,972</w:t>
            </w:r>
          </w:p>
        </w:tc>
        <w:tc>
          <w:tcPr>
            <w:tcW w:w="180" w:type="dxa"/>
            <w:vAlign w:val="bottom"/>
          </w:tcPr>
          <w:p w14:paraId="36EB91E7" w14:textId="77777777" w:rsidR="000A063C" w:rsidRPr="00FA0591" w:rsidRDefault="000A063C" w:rsidP="000A063C">
            <w:pPr>
              <w:pStyle w:val="acctfourfigures"/>
              <w:spacing w:line="220" w:lineRule="exact"/>
              <w:jc w:val="center"/>
              <w:rPr>
                <w:rFonts w:cs="Times New Roman"/>
                <w:sz w:val="20"/>
              </w:rPr>
            </w:pPr>
          </w:p>
        </w:tc>
        <w:tc>
          <w:tcPr>
            <w:tcW w:w="1170" w:type="dxa"/>
            <w:vAlign w:val="bottom"/>
          </w:tcPr>
          <w:p w14:paraId="064918C6" w14:textId="2AC71301" w:rsidR="000A063C" w:rsidRPr="00FA0591" w:rsidRDefault="000A063C" w:rsidP="000A063C">
            <w:pPr>
              <w:pStyle w:val="acctfourfigures"/>
              <w:tabs>
                <w:tab w:val="clear" w:pos="765"/>
                <w:tab w:val="decimal" w:pos="731"/>
              </w:tabs>
              <w:spacing w:line="220" w:lineRule="exact"/>
              <w:ind w:right="11"/>
              <w:jc w:val="center"/>
              <w:rPr>
                <w:rFonts w:cs="Times New Roman"/>
                <w:sz w:val="20"/>
              </w:rPr>
            </w:pPr>
            <w:r w:rsidRPr="00FA0591">
              <w:rPr>
                <w:rFonts w:cs="Times New Roman"/>
                <w:sz w:val="20"/>
              </w:rPr>
              <w:t>43,715</w:t>
            </w:r>
          </w:p>
        </w:tc>
        <w:tc>
          <w:tcPr>
            <w:tcW w:w="180" w:type="dxa"/>
          </w:tcPr>
          <w:p w14:paraId="3B6DC2EB" w14:textId="77777777" w:rsidR="000A063C" w:rsidRPr="00FA0591" w:rsidRDefault="000A063C" w:rsidP="000A063C">
            <w:pPr>
              <w:pStyle w:val="acctfourfigures"/>
              <w:spacing w:line="220" w:lineRule="exact"/>
              <w:jc w:val="center"/>
              <w:rPr>
                <w:rFonts w:cs="Times New Roman"/>
                <w:sz w:val="20"/>
              </w:rPr>
            </w:pPr>
          </w:p>
        </w:tc>
        <w:tc>
          <w:tcPr>
            <w:tcW w:w="1350" w:type="dxa"/>
          </w:tcPr>
          <w:p w14:paraId="7CDB9732" w14:textId="171D1ED8" w:rsidR="000A063C" w:rsidRPr="00FA0591" w:rsidRDefault="000A063C" w:rsidP="001B3B00">
            <w:pPr>
              <w:pStyle w:val="acctfourfigures"/>
              <w:tabs>
                <w:tab w:val="clear" w:pos="765"/>
                <w:tab w:val="decimal" w:pos="708"/>
              </w:tabs>
              <w:spacing w:line="220" w:lineRule="exact"/>
              <w:ind w:right="-82"/>
              <w:rPr>
                <w:rFonts w:cs="Times New Roman"/>
                <w:sz w:val="20"/>
              </w:rPr>
            </w:pPr>
            <w:r w:rsidRPr="00FA0591">
              <w:rPr>
                <w:rFonts w:cs="Times New Roman"/>
                <w:sz w:val="20"/>
              </w:rPr>
              <w:t>-</w:t>
            </w:r>
          </w:p>
        </w:tc>
        <w:tc>
          <w:tcPr>
            <w:tcW w:w="180" w:type="dxa"/>
            <w:vAlign w:val="bottom"/>
          </w:tcPr>
          <w:p w14:paraId="3D480CD7" w14:textId="6F9B7F41" w:rsidR="000A063C" w:rsidRPr="00FA0591" w:rsidRDefault="000A063C" w:rsidP="000A063C">
            <w:pPr>
              <w:pStyle w:val="acctfourfigures"/>
              <w:spacing w:line="220" w:lineRule="exact"/>
              <w:jc w:val="center"/>
              <w:rPr>
                <w:rFonts w:cs="Times New Roman"/>
                <w:sz w:val="20"/>
              </w:rPr>
            </w:pPr>
          </w:p>
        </w:tc>
        <w:tc>
          <w:tcPr>
            <w:tcW w:w="1170" w:type="dxa"/>
            <w:gridSpan w:val="2"/>
            <w:vAlign w:val="bottom"/>
          </w:tcPr>
          <w:p w14:paraId="102174B1" w14:textId="33F5FB1E" w:rsidR="000A063C" w:rsidRPr="00FA0591" w:rsidRDefault="000A063C" w:rsidP="000A063C">
            <w:pPr>
              <w:pStyle w:val="acctfourfigures"/>
              <w:tabs>
                <w:tab w:val="clear" w:pos="765"/>
              </w:tabs>
              <w:spacing w:line="220" w:lineRule="exact"/>
              <w:ind w:right="100"/>
              <w:jc w:val="right"/>
              <w:rPr>
                <w:rFonts w:cs="Times New Roman"/>
                <w:sz w:val="20"/>
              </w:rPr>
            </w:pPr>
            <w:r w:rsidRPr="00FA0591">
              <w:rPr>
                <w:rFonts w:cs="Times New Roman"/>
                <w:sz w:val="20"/>
              </w:rPr>
              <w:t>263,233</w:t>
            </w:r>
          </w:p>
        </w:tc>
      </w:tr>
      <w:tr w:rsidR="000A063C" w:rsidRPr="00FA0591" w14:paraId="7C49EDCE" w14:textId="77777777" w:rsidTr="00E97FD0">
        <w:trPr>
          <w:cantSplit/>
        </w:trPr>
        <w:tc>
          <w:tcPr>
            <w:tcW w:w="3240" w:type="dxa"/>
          </w:tcPr>
          <w:p w14:paraId="348EC40B" w14:textId="77777777" w:rsidR="000A063C" w:rsidRPr="00FA0591" w:rsidRDefault="000A063C" w:rsidP="000A063C">
            <w:pPr>
              <w:spacing w:line="220" w:lineRule="exact"/>
              <w:rPr>
                <w:rFonts w:cs="Times New Roman"/>
                <w:sz w:val="20"/>
                <w:szCs w:val="20"/>
              </w:rPr>
            </w:pPr>
            <w:r w:rsidRPr="00FA0591">
              <w:rPr>
                <w:rFonts w:cs="Times New Roman"/>
                <w:sz w:val="20"/>
                <w:szCs w:val="20"/>
              </w:rPr>
              <w:t xml:space="preserve">Depreciation charge for the year </w:t>
            </w:r>
            <w:r w:rsidRPr="00FA0591">
              <w:rPr>
                <w:rFonts w:cs="Times New Roman"/>
                <w:b/>
                <w:bCs/>
                <w:color w:val="0000FF"/>
                <w:sz w:val="20"/>
                <w:szCs w:val="20"/>
              </w:rPr>
              <w:t xml:space="preserve"> </w:t>
            </w:r>
          </w:p>
        </w:tc>
        <w:tc>
          <w:tcPr>
            <w:tcW w:w="1350" w:type="dxa"/>
            <w:gridSpan w:val="3"/>
            <w:vAlign w:val="bottom"/>
          </w:tcPr>
          <w:p w14:paraId="6403A3A6" w14:textId="2FDD24FD" w:rsidR="000A063C" w:rsidRPr="00FA0591" w:rsidRDefault="000A063C" w:rsidP="000A063C">
            <w:pPr>
              <w:pStyle w:val="acctfourfigures"/>
              <w:tabs>
                <w:tab w:val="clear" w:pos="765"/>
                <w:tab w:val="decimal" w:pos="731"/>
              </w:tabs>
              <w:spacing w:line="220" w:lineRule="exact"/>
              <w:ind w:right="11"/>
              <w:jc w:val="center"/>
              <w:rPr>
                <w:rFonts w:cs="Times New Roman"/>
                <w:sz w:val="20"/>
              </w:rPr>
            </w:pPr>
            <w:r w:rsidRPr="00FA0591">
              <w:rPr>
                <w:rFonts w:cs="Times New Roman"/>
                <w:sz w:val="20"/>
              </w:rPr>
              <w:t>423</w:t>
            </w:r>
          </w:p>
        </w:tc>
        <w:tc>
          <w:tcPr>
            <w:tcW w:w="180" w:type="dxa"/>
            <w:vAlign w:val="bottom"/>
          </w:tcPr>
          <w:p w14:paraId="7AAA0658" w14:textId="77777777" w:rsidR="000A063C" w:rsidRPr="00FA0591" w:rsidRDefault="000A063C" w:rsidP="000A063C">
            <w:pPr>
              <w:pStyle w:val="acctfourfigures"/>
              <w:spacing w:line="220" w:lineRule="exact"/>
              <w:jc w:val="center"/>
              <w:rPr>
                <w:rFonts w:cs="Times New Roman"/>
                <w:sz w:val="20"/>
              </w:rPr>
            </w:pPr>
          </w:p>
        </w:tc>
        <w:tc>
          <w:tcPr>
            <w:tcW w:w="1260" w:type="dxa"/>
            <w:vAlign w:val="bottom"/>
          </w:tcPr>
          <w:p w14:paraId="67C26583" w14:textId="364C5A41" w:rsidR="000A063C" w:rsidRPr="00FA0591" w:rsidRDefault="000A063C" w:rsidP="00BC3AB6">
            <w:pPr>
              <w:pStyle w:val="acctfourfigures"/>
              <w:tabs>
                <w:tab w:val="clear" w:pos="765"/>
                <w:tab w:val="decimal" w:pos="731"/>
              </w:tabs>
              <w:spacing w:line="220" w:lineRule="exact"/>
              <w:ind w:right="11"/>
              <w:jc w:val="center"/>
              <w:rPr>
                <w:rFonts w:cs="Times New Roman"/>
                <w:sz w:val="20"/>
              </w:rPr>
            </w:pPr>
            <w:r w:rsidRPr="00FA0591">
              <w:rPr>
                <w:rFonts w:cs="Times New Roman"/>
                <w:sz w:val="20"/>
              </w:rPr>
              <w:t>19,517</w:t>
            </w:r>
          </w:p>
        </w:tc>
        <w:tc>
          <w:tcPr>
            <w:tcW w:w="180" w:type="dxa"/>
          </w:tcPr>
          <w:p w14:paraId="27BD430F" w14:textId="77777777" w:rsidR="000A063C" w:rsidRPr="00FA0591" w:rsidRDefault="000A063C" w:rsidP="000A063C">
            <w:pPr>
              <w:pStyle w:val="acctfourfigures"/>
              <w:spacing w:line="220" w:lineRule="exact"/>
              <w:jc w:val="center"/>
              <w:rPr>
                <w:rFonts w:cs="Times New Roman"/>
                <w:sz w:val="20"/>
              </w:rPr>
            </w:pPr>
          </w:p>
        </w:tc>
        <w:tc>
          <w:tcPr>
            <w:tcW w:w="1260" w:type="dxa"/>
            <w:vAlign w:val="bottom"/>
          </w:tcPr>
          <w:p w14:paraId="22C26294" w14:textId="738EF3E5" w:rsidR="000A063C" w:rsidRPr="00FA0591" w:rsidRDefault="000A063C" w:rsidP="000A063C">
            <w:pPr>
              <w:pStyle w:val="acctfourfigures"/>
              <w:tabs>
                <w:tab w:val="clear" w:pos="765"/>
                <w:tab w:val="decimal" w:pos="731"/>
              </w:tabs>
              <w:spacing w:line="220" w:lineRule="exact"/>
              <w:ind w:right="11"/>
              <w:jc w:val="center"/>
              <w:rPr>
                <w:rFonts w:cs="Times New Roman"/>
                <w:sz w:val="20"/>
              </w:rPr>
            </w:pPr>
            <w:r w:rsidRPr="00FA0591">
              <w:rPr>
                <w:rFonts w:cs="Times New Roman"/>
                <w:sz w:val="20"/>
              </w:rPr>
              <w:t>4,222</w:t>
            </w:r>
          </w:p>
        </w:tc>
        <w:tc>
          <w:tcPr>
            <w:tcW w:w="180" w:type="dxa"/>
            <w:vAlign w:val="bottom"/>
          </w:tcPr>
          <w:p w14:paraId="164C9039" w14:textId="77777777" w:rsidR="000A063C" w:rsidRPr="00FA0591" w:rsidRDefault="000A063C" w:rsidP="000A063C">
            <w:pPr>
              <w:pStyle w:val="acctfourfigures"/>
              <w:spacing w:line="220" w:lineRule="exact"/>
              <w:jc w:val="center"/>
              <w:rPr>
                <w:rFonts w:cs="Times New Roman"/>
                <w:sz w:val="20"/>
              </w:rPr>
            </w:pPr>
          </w:p>
        </w:tc>
        <w:tc>
          <w:tcPr>
            <w:tcW w:w="1260" w:type="dxa"/>
            <w:vAlign w:val="bottom"/>
          </w:tcPr>
          <w:p w14:paraId="1245A6FD" w14:textId="126C32A6" w:rsidR="000A063C" w:rsidRPr="00FA0591" w:rsidRDefault="000A063C" w:rsidP="000A063C">
            <w:pPr>
              <w:pStyle w:val="acctfourfigures"/>
              <w:tabs>
                <w:tab w:val="clear" w:pos="765"/>
                <w:tab w:val="decimal" w:pos="731"/>
              </w:tabs>
              <w:spacing w:line="220" w:lineRule="exact"/>
              <w:ind w:right="11"/>
              <w:jc w:val="center"/>
              <w:rPr>
                <w:rFonts w:cs="Times New Roman"/>
                <w:sz w:val="20"/>
              </w:rPr>
            </w:pPr>
            <w:r w:rsidRPr="00FA0591">
              <w:rPr>
                <w:rFonts w:cs="Times New Roman"/>
                <w:sz w:val="20"/>
              </w:rPr>
              <w:t>4,696</w:t>
            </w:r>
          </w:p>
        </w:tc>
        <w:tc>
          <w:tcPr>
            <w:tcW w:w="184" w:type="dxa"/>
            <w:vAlign w:val="bottom"/>
          </w:tcPr>
          <w:p w14:paraId="1523E7F1" w14:textId="77777777" w:rsidR="000A063C" w:rsidRPr="00FA0591" w:rsidRDefault="000A063C" w:rsidP="000A063C">
            <w:pPr>
              <w:pStyle w:val="acctfourfigures"/>
              <w:spacing w:line="220" w:lineRule="exact"/>
              <w:jc w:val="center"/>
              <w:rPr>
                <w:rFonts w:cs="Times New Roman"/>
                <w:sz w:val="20"/>
              </w:rPr>
            </w:pPr>
          </w:p>
        </w:tc>
        <w:tc>
          <w:tcPr>
            <w:tcW w:w="1346" w:type="dxa"/>
            <w:vAlign w:val="bottom"/>
          </w:tcPr>
          <w:p w14:paraId="1D85CC97" w14:textId="33607DBB" w:rsidR="000A063C" w:rsidRPr="00FA0591" w:rsidRDefault="000A063C" w:rsidP="000A063C">
            <w:pPr>
              <w:pStyle w:val="acctfourfigures"/>
              <w:tabs>
                <w:tab w:val="clear" w:pos="765"/>
                <w:tab w:val="decimal" w:pos="820"/>
              </w:tabs>
              <w:spacing w:line="220" w:lineRule="exact"/>
              <w:ind w:right="11"/>
              <w:jc w:val="center"/>
              <w:rPr>
                <w:rFonts w:cs="Times New Roman"/>
                <w:sz w:val="20"/>
              </w:rPr>
            </w:pPr>
            <w:r w:rsidRPr="00FA0591">
              <w:rPr>
                <w:rFonts w:cs="Times New Roman"/>
                <w:sz w:val="20"/>
              </w:rPr>
              <w:t>5,976</w:t>
            </w:r>
          </w:p>
        </w:tc>
        <w:tc>
          <w:tcPr>
            <w:tcW w:w="180" w:type="dxa"/>
            <w:vAlign w:val="bottom"/>
          </w:tcPr>
          <w:p w14:paraId="31066DA3" w14:textId="77777777" w:rsidR="000A063C" w:rsidRPr="00FA0591" w:rsidRDefault="000A063C" w:rsidP="000A063C">
            <w:pPr>
              <w:pStyle w:val="acctfourfigures"/>
              <w:spacing w:line="220" w:lineRule="exact"/>
              <w:jc w:val="center"/>
              <w:rPr>
                <w:rFonts w:cs="Times New Roman"/>
                <w:sz w:val="20"/>
              </w:rPr>
            </w:pPr>
          </w:p>
        </w:tc>
        <w:tc>
          <w:tcPr>
            <w:tcW w:w="1170" w:type="dxa"/>
            <w:vAlign w:val="bottom"/>
          </w:tcPr>
          <w:p w14:paraId="5EA8C334" w14:textId="6070825E" w:rsidR="000A063C" w:rsidRPr="00FA0591" w:rsidRDefault="000A063C" w:rsidP="000A063C">
            <w:pPr>
              <w:pStyle w:val="acctfourfigures"/>
              <w:tabs>
                <w:tab w:val="clear" w:pos="765"/>
                <w:tab w:val="decimal" w:pos="731"/>
              </w:tabs>
              <w:spacing w:line="220" w:lineRule="exact"/>
              <w:ind w:right="11"/>
              <w:jc w:val="center"/>
              <w:rPr>
                <w:rFonts w:cs="Times New Roman"/>
                <w:sz w:val="20"/>
              </w:rPr>
            </w:pPr>
            <w:r w:rsidRPr="00FA0591">
              <w:rPr>
                <w:rFonts w:cs="Times New Roman"/>
                <w:sz w:val="20"/>
              </w:rPr>
              <w:t>12,310</w:t>
            </w:r>
          </w:p>
        </w:tc>
        <w:tc>
          <w:tcPr>
            <w:tcW w:w="180" w:type="dxa"/>
          </w:tcPr>
          <w:p w14:paraId="4B47E6EE" w14:textId="77777777" w:rsidR="000A063C" w:rsidRPr="00FA0591" w:rsidRDefault="000A063C" w:rsidP="000A063C">
            <w:pPr>
              <w:pStyle w:val="acctfourfigures"/>
              <w:spacing w:line="220" w:lineRule="exact"/>
              <w:jc w:val="center"/>
              <w:rPr>
                <w:rFonts w:cs="Times New Roman"/>
                <w:sz w:val="20"/>
              </w:rPr>
            </w:pPr>
          </w:p>
        </w:tc>
        <w:tc>
          <w:tcPr>
            <w:tcW w:w="1350" w:type="dxa"/>
          </w:tcPr>
          <w:p w14:paraId="207303D7" w14:textId="3B832C89" w:rsidR="000A063C" w:rsidRPr="00FA0591" w:rsidRDefault="000A063C" w:rsidP="001B3B00">
            <w:pPr>
              <w:pStyle w:val="acctfourfigures"/>
              <w:tabs>
                <w:tab w:val="clear" w:pos="765"/>
                <w:tab w:val="decimal" w:pos="708"/>
              </w:tabs>
              <w:spacing w:line="220" w:lineRule="exact"/>
              <w:ind w:right="-82"/>
              <w:rPr>
                <w:rFonts w:cs="Times New Roman"/>
                <w:sz w:val="20"/>
              </w:rPr>
            </w:pPr>
            <w:r w:rsidRPr="00FA0591">
              <w:rPr>
                <w:rFonts w:cs="Times New Roman"/>
                <w:sz w:val="20"/>
              </w:rPr>
              <w:t>-</w:t>
            </w:r>
          </w:p>
        </w:tc>
        <w:tc>
          <w:tcPr>
            <w:tcW w:w="180" w:type="dxa"/>
            <w:vAlign w:val="bottom"/>
          </w:tcPr>
          <w:p w14:paraId="0B559C8D" w14:textId="0F44539A" w:rsidR="000A063C" w:rsidRPr="00FA0591" w:rsidRDefault="000A063C" w:rsidP="000A063C">
            <w:pPr>
              <w:pStyle w:val="acctfourfigures"/>
              <w:spacing w:line="220" w:lineRule="exact"/>
              <w:jc w:val="center"/>
              <w:rPr>
                <w:rFonts w:cs="Times New Roman"/>
                <w:sz w:val="20"/>
              </w:rPr>
            </w:pPr>
          </w:p>
        </w:tc>
        <w:tc>
          <w:tcPr>
            <w:tcW w:w="1170" w:type="dxa"/>
            <w:gridSpan w:val="2"/>
            <w:vAlign w:val="bottom"/>
          </w:tcPr>
          <w:p w14:paraId="6E638DF5" w14:textId="521544F8" w:rsidR="000A063C" w:rsidRPr="00FA0591" w:rsidRDefault="000A063C" w:rsidP="000A063C">
            <w:pPr>
              <w:pStyle w:val="acctfourfigures"/>
              <w:tabs>
                <w:tab w:val="clear" w:pos="765"/>
              </w:tabs>
              <w:spacing w:line="220" w:lineRule="exact"/>
              <w:ind w:right="100"/>
              <w:jc w:val="right"/>
              <w:rPr>
                <w:rFonts w:cs="Times New Roman"/>
                <w:sz w:val="20"/>
              </w:rPr>
            </w:pPr>
            <w:r w:rsidRPr="00FA0591">
              <w:rPr>
                <w:rFonts w:cs="Times New Roman"/>
                <w:sz w:val="20"/>
              </w:rPr>
              <w:t>47,144</w:t>
            </w:r>
          </w:p>
        </w:tc>
      </w:tr>
      <w:tr w:rsidR="000A063C" w:rsidRPr="00FA0591" w14:paraId="5F34A41E" w14:textId="77777777" w:rsidTr="00E97FD0">
        <w:trPr>
          <w:cantSplit/>
        </w:trPr>
        <w:tc>
          <w:tcPr>
            <w:tcW w:w="3240" w:type="dxa"/>
          </w:tcPr>
          <w:p w14:paraId="171D00F9" w14:textId="77777777" w:rsidR="000A063C" w:rsidRPr="00FA0591" w:rsidRDefault="000A063C" w:rsidP="000A063C">
            <w:pPr>
              <w:spacing w:line="220" w:lineRule="exact"/>
              <w:rPr>
                <w:rFonts w:cs="Times New Roman"/>
                <w:sz w:val="20"/>
                <w:szCs w:val="20"/>
              </w:rPr>
            </w:pPr>
            <w:r w:rsidRPr="00FA0591">
              <w:rPr>
                <w:rFonts w:cs="Times New Roman"/>
                <w:sz w:val="20"/>
                <w:szCs w:val="20"/>
              </w:rPr>
              <w:t>Disposals</w:t>
            </w:r>
          </w:p>
        </w:tc>
        <w:tc>
          <w:tcPr>
            <w:tcW w:w="1350" w:type="dxa"/>
            <w:gridSpan w:val="3"/>
            <w:vAlign w:val="bottom"/>
          </w:tcPr>
          <w:p w14:paraId="4EBB0A3A" w14:textId="4D0722BA" w:rsidR="000A063C" w:rsidRPr="00FA0591" w:rsidRDefault="000A063C" w:rsidP="000A063C">
            <w:pPr>
              <w:pStyle w:val="acctfourfigures"/>
              <w:tabs>
                <w:tab w:val="clear" w:pos="765"/>
                <w:tab w:val="decimal" w:pos="280"/>
              </w:tabs>
              <w:spacing w:line="220" w:lineRule="exact"/>
              <w:ind w:right="11"/>
              <w:jc w:val="center"/>
              <w:rPr>
                <w:rFonts w:cs="Times New Roman"/>
                <w:sz w:val="20"/>
              </w:rPr>
            </w:pPr>
            <w:r w:rsidRPr="00FA0591">
              <w:rPr>
                <w:rFonts w:cs="Times New Roman"/>
                <w:sz w:val="20"/>
              </w:rPr>
              <w:t>-</w:t>
            </w:r>
          </w:p>
        </w:tc>
        <w:tc>
          <w:tcPr>
            <w:tcW w:w="180" w:type="dxa"/>
            <w:vAlign w:val="bottom"/>
          </w:tcPr>
          <w:p w14:paraId="78842EA1" w14:textId="77777777" w:rsidR="000A063C" w:rsidRPr="00FA0591" w:rsidRDefault="000A063C" w:rsidP="000A063C">
            <w:pPr>
              <w:pStyle w:val="acctfourfigures"/>
              <w:spacing w:line="220" w:lineRule="exact"/>
              <w:jc w:val="center"/>
              <w:rPr>
                <w:rFonts w:cs="Times New Roman"/>
                <w:sz w:val="20"/>
              </w:rPr>
            </w:pPr>
          </w:p>
        </w:tc>
        <w:tc>
          <w:tcPr>
            <w:tcW w:w="1260" w:type="dxa"/>
            <w:vAlign w:val="bottom"/>
          </w:tcPr>
          <w:p w14:paraId="01FDD559" w14:textId="1FA4653E" w:rsidR="000A063C" w:rsidRPr="00FA0591" w:rsidRDefault="000A063C" w:rsidP="00687AB1">
            <w:pPr>
              <w:pStyle w:val="acctfourfigures"/>
              <w:tabs>
                <w:tab w:val="clear" w:pos="765"/>
                <w:tab w:val="decimal" w:pos="280"/>
              </w:tabs>
              <w:spacing w:line="220" w:lineRule="exact"/>
              <w:ind w:right="11"/>
              <w:jc w:val="center"/>
              <w:rPr>
                <w:rFonts w:cs="Times New Roman"/>
                <w:sz w:val="20"/>
              </w:rPr>
            </w:pPr>
            <w:r w:rsidRPr="00FA0591">
              <w:rPr>
                <w:rFonts w:cs="Times New Roman"/>
                <w:sz w:val="20"/>
              </w:rPr>
              <w:t>-</w:t>
            </w:r>
          </w:p>
        </w:tc>
        <w:tc>
          <w:tcPr>
            <w:tcW w:w="180" w:type="dxa"/>
          </w:tcPr>
          <w:p w14:paraId="01EE5861" w14:textId="77777777" w:rsidR="000A063C" w:rsidRPr="00FA0591" w:rsidRDefault="000A063C" w:rsidP="000A063C">
            <w:pPr>
              <w:pStyle w:val="acctfourfigures"/>
              <w:spacing w:line="220" w:lineRule="exact"/>
              <w:jc w:val="center"/>
              <w:rPr>
                <w:rFonts w:cs="Times New Roman"/>
                <w:sz w:val="20"/>
              </w:rPr>
            </w:pPr>
          </w:p>
        </w:tc>
        <w:tc>
          <w:tcPr>
            <w:tcW w:w="1260" w:type="dxa"/>
            <w:vAlign w:val="bottom"/>
          </w:tcPr>
          <w:p w14:paraId="2FC138B0" w14:textId="4B02DAE6" w:rsidR="000A063C" w:rsidRPr="00FA0591" w:rsidRDefault="000A063C" w:rsidP="00BC3AB6">
            <w:pPr>
              <w:pStyle w:val="acctfourfigures"/>
              <w:tabs>
                <w:tab w:val="clear" w:pos="765"/>
                <w:tab w:val="decimal" w:pos="820"/>
              </w:tabs>
              <w:spacing w:line="220" w:lineRule="exact"/>
              <w:ind w:right="19"/>
              <w:jc w:val="center"/>
              <w:rPr>
                <w:rFonts w:cs="Times New Roman"/>
                <w:sz w:val="20"/>
              </w:rPr>
            </w:pPr>
            <w:r w:rsidRPr="00FA0591">
              <w:rPr>
                <w:rFonts w:cs="Times New Roman"/>
                <w:sz w:val="20"/>
              </w:rPr>
              <w:t>(46)</w:t>
            </w:r>
          </w:p>
        </w:tc>
        <w:tc>
          <w:tcPr>
            <w:tcW w:w="180" w:type="dxa"/>
            <w:vAlign w:val="bottom"/>
          </w:tcPr>
          <w:p w14:paraId="22A8924C" w14:textId="77777777" w:rsidR="000A063C" w:rsidRPr="00FA0591" w:rsidRDefault="000A063C" w:rsidP="000A063C">
            <w:pPr>
              <w:pStyle w:val="acctfourfigures"/>
              <w:spacing w:line="220" w:lineRule="exact"/>
              <w:jc w:val="center"/>
              <w:rPr>
                <w:rFonts w:cs="Times New Roman"/>
                <w:sz w:val="20"/>
              </w:rPr>
            </w:pPr>
          </w:p>
        </w:tc>
        <w:tc>
          <w:tcPr>
            <w:tcW w:w="1260" w:type="dxa"/>
            <w:vAlign w:val="bottom"/>
          </w:tcPr>
          <w:p w14:paraId="3801420E" w14:textId="292DE38F" w:rsidR="000A063C" w:rsidRPr="00FA0591" w:rsidRDefault="000A063C" w:rsidP="000A063C">
            <w:pPr>
              <w:pStyle w:val="acctfourfigures"/>
              <w:tabs>
                <w:tab w:val="clear" w:pos="765"/>
                <w:tab w:val="decimal" w:pos="820"/>
              </w:tabs>
              <w:spacing w:line="220" w:lineRule="exact"/>
              <w:ind w:right="11"/>
              <w:jc w:val="center"/>
              <w:rPr>
                <w:rFonts w:cs="Times New Roman"/>
                <w:sz w:val="20"/>
              </w:rPr>
            </w:pPr>
            <w:r w:rsidRPr="00FA0591">
              <w:rPr>
                <w:rFonts w:cs="Times New Roman"/>
                <w:sz w:val="20"/>
              </w:rPr>
              <w:t>(2,199)</w:t>
            </w:r>
          </w:p>
        </w:tc>
        <w:tc>
          <w:tcPr>
            <w:tcW w:w="184" w:type="dxa"/>
            <w:vAlign w:val="bottom"/>
          </w:tcPr>
          <w:p w14:paraId="234FE1C3" w14:textId="77777777" w:rsidR="000A063C" w:rsidRPr="00FA0591" w:rsidRDefault="000A063C" w:rsidP="000A063C">
            <w:pPr>
              <w:pStyle w:val="acctfourfigures"/>
              <w:spacing w:line="220" w:lineRule="exact"/>
              <w:jc w:val="center"/>
              <w:rPr>
                <w:rFonts w:cs="Times New Roman"/>
                <w:sz w:val="20"/>
              </w:rPr>
            </w:pPr>
          </w:p>
        </w:tc>
        <w:tc>
          <w:tcPr>
            <w:tcW w:w="1346" w:type="dxa"/>
            <w:vAlign w:val="bottom"/>
          </w:tcPr>
          <w:p w14:paraId="4A94C50A" w14:textId="1E79AC0F" w:rsidR="000A063C" w:rsidRPr="00FA0591" w:rsidRDefault="000A063C" w:rsidP="000A063C">
            <w:pPr>
              <w:pStyle w:val="acctfourfigures"/>
              <w:tabs>
                <w:tab w:val="clear" w:pos="765"/>
                <w:tab w:val="decimal" w:pos="910"/>
              </w:tabs>
              <w:spacing w:line="220" w:lineRule="exact"/>
              <w:ind w:right="11"/>
              <w:jc w:val="center"/>
              <w:rPr>
                <w:rFonts w:cs="Times New Roman"/>
                <w:sz w:val="20"/>
              </w:rPr>
            </w:pPr>
            <w:r w:rsidRPr="00FA0591">
              <w:rPr>
                <w:rFonts w:cs="Times New Roman"/>
                <w:sz w:val="20"/>
              </w:rPr>
              <w:t>(639)</w:t>
            </w:r>
          </w:p>
        </w:tc>
        <w:tc>
          <w:tcPr>
            <w:tcW w:w="180" w:type="dxa"/>
            <w:vAlign w:val="bottom"/>
          </w:tcPr>
          <w:p w14:paraId="4857EA3F" w14:textId="77777777" w:rsidR="000A063C" w:rsidRPr="00FA0591" w:rsidRDefault="000A063C" w:rsidP="000A063C">
            <w:pPr>
              <w:pStyle w:val="acctfourfigures"/>
              <w:spacing w:line="220" w:lineRule="exact"/>
              <w:jc w:val="center"/>
              <w:rPr>
                <w:rFonts w:cs="Times New Roman"/>
                <w:sz w:val="20"/>
              </w:rPr>
            </w:pPr>
          </w:p>
        </w:tc>
        <w:tc>
          <w:tcPr>
            <w:tcW w:w="1170" w:type="dxa"/>
            <w:vAlign w:val="bottom"/>
          </w:tcPr>
          <w:p w14:paraId="6FC25604" w14:textId="3FA36E06" w:rsidR="000A063C" w:rsidRPr="00FA0591" w:rsidRDefault="000A063C" w:rsidP="000A063C">
            <w:pPr>
              <w:pStyle w:val="acctfourfigures"/>
              <w:tabs>
                <w:tab w:val="clear" w:pos="765"/>
                <w:tab w:val="decimal" w:pos="820"/>
              </w:tabs>
              <w:spacing w:line="220" w:lineRule="exact"/>
              <w:ind w:right="11"/>
              <w:jc w:val="center"/>
              <w:rPr>
                <w:rFonts w:cs="Times New Roman"/>
                <w:sz w:val="20"/>
              </w:rPr>
            </w:pPr>
            <w:r w:rsidRPr="00FA0591">
              <w:rPr>
                <w:rFonts w:cs="Times New Roman"/>
                <w:sz w:val="20"/>
              </w:rPr>
              <w:t>(22,175)</w:t>
            </w:r>
          </w:p>
        </w:tc>
        <w:tc>
          <w:tcPr>
            <w:tcW w:w="180" w:type="dxa"/>
          </w:tcPr>
          <w:p w14:paraId="0CF3C9DA" w14:textId="77777777" w:rsidR="000A063C" w:rsidRPr="00FA0591" w:rsidRDefault="000A063C" w:rsidP="000A063C">
            <w:pPr>
              <w:pStyle w:val="acctfourfigures"/>
              <w:spacing w:line="220" w:lineRule="exact"/>
              <w:jc w:val="center"/>
              <w:rPr>
                <w:rFonts w:cs="Times New Roman"/>
                <w:sz w:val="20"/>
              </w:rPr>
            </w:pPr>
          </w:p>
        </w:tc>
        <w:tc>
          <w:tcPr>
            <w:tcW w:w="1350" w:type="dxa"/>
          </w:tcPr>
          <w:p w14:paraId="7F93755A" w14:textId="2CB19CDE" w:rsidR="000A063C" w:rsidRPr="00FA0591" w:rsidRDefault="000A063C" w:rsidP="001B3B00">
            <w:pPr>
              <w:pStyle w:val="acctfourfigures"/>
              <w:tabs>
                <w:tab w:val="clear" w:pos="765"/>
                <w:tab w:val="decimal" w:pos="708"/>
              </w:tabs>
              <w:spacing w:line="220" w:lineRule="exact"/>
              <w:ind w:right="-82"/>
              <w:rPr>
                <w:rFonts w:cs="Times New Roman"/>
                <w:sz w:val="20"/>
              </w:rPr>
            </w:pPr>
            <w:r w:rsidRPr="00FA0591">
              <w:rPr>
                <w:rFonts w:cs="Times New Roman"/>
                <w:sz w:val="20"/>
              </w:rPr>
              <w:t>-</w:t>
            </w:r>
          </w:p>
        </w:tc>
        <w:tc>
          <w:tcPr>
            <w:tcW w:w="180" w:type="dxa"/>
            <w:vAlign w:val="bottom"/>
          </w:tcPr>
          <w:p w14:paraId="0D6ABD36" w14:textId="5A7D1DF9" w:rsidR="000A063C" w:rsidRPr="00FA0591" w:rsidRDefault="000A063C" w:rsidP="000A063C">
            <w:pPr>
              <w:pStyle w:val="acctfourfigures"/>
              <w:spacing w:line="220" w:lineRule="exact"/>
              <w:jc w:val="center"/>
              <w:rPr>
                <w:rFonts w:cs="Times New Roman"/>
                <w:sz w:val="20"/>
              </w:rPr>
            </w:pPr>
          </w:p>
        </w:tc>
        <w:tc>
          <w:tcPr>
            <w:tcW w:w="1170" w:type="dxa"/>
            <w:gridSpan w:val="2"/>
            <w:vAlign w:val="bottom"/>
          </w:tcPr>
          <w:p w14:paraId="52E96781" w14:textId="6C368EA3" w:rsidR="000A063C" w:rsidRPr="00FA0591" w:rsidRDefault="000A063C" w:rsidP="000A063C">
            <w:pPr>
              <w:pStyle w:val="acctfourfigures"/>
              <w:tabs>
                <w:tab w:val="clear" w:pos="765"/>
                <w:tab w:val="decimal" w:pos="910"/>
              </w:tabs>
              <w:spacing w:line="220" w:lineRule="exact"/>
              <w:ind w:right="11"/>
              <w:jc w:val="center"/>
              <w:rPr>
                <w:rFonts w:cs="Times New Roman"/>
                <w:sz w:val="20"/>
              </w:rPr>
            </w:pPr>
            <w:r w:rsidRPr="00FA0591">
              <w:rPr>
                <w:rFonts w:cs="Times New Roman"/>
                <w:sz w:val="20"/>
              </w:rPr>
              <w:t>(25,059)</w:t>
            </w:r>
          </w:p>
        </w:tc>
      </w:tr>
      <w:tr w:rsidR="000A063C" w:rsidRPr="00FA0591" w14:paraId="35D0640E" w14:textId="77777777" w:rsidTr="00E97FD0">
        <w:trPr>
          <w:cantSplit/>
        </w:trPr>
        <w:tc>
          <w:tcPr>
            <w:tcW w:w="3240" w:type="dxa"/>
          </w:tcPr>
          <w:p w14:paraId="4BD9F950" w14:textId="555D0CBC" w:rsidR="000A063C" w:rsidRPr="00FA0591" w:rsidRDefault="000A063C" w:rsidP="000A063C">
            <w:pPr>
              <w:spacing w:line="220" w:lineRule="exact"/>
              <w:rPr>
                <w:rFonts w:cs="Times New Roman"/>
                <w:sz w:val="20"/>
                <w:szCs w:val="20"/>
              </w:rPr>
            </w:pPr>
            <w:r w:rsidRPr="00FA0591">
              <w:rPr>
                <w:rFonts w:cs="Times New Roman"/>
                <w:b/>
                <w:bCs/>
                <w:sz w:val="20"/>
                <w:szCs w:val="20"/>
              </w:rPr>
              <w:t>At 31 December 2019 and</w:t>
            </w:r>
          </w:p>
        </w:tc>
        <w:tc>
          <w:tcPr>
            <w:tcW w:w="1350" w:type="dxa"/>
            <w:gridSpan w:val="3"/>
            <w:tcBorders>
              <w:top w:val="single" w:sz="4" w:space="0" w:color="auto"/>
            </w:tcBorders>
            <w:vAlign w:val="bottom"/>
          </w:tcPr>
          <w:p w14:paraId="043E46F6" w14:textId="6F7AB52E" w:rsidR="000A063C" w:rsidRPr="00FA0591" w:rsidRDefault="000A063C" w:rsidP="000A063C">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6434F720" w14:textId="77777777" w:rsidR="000A063C" w:rsidRPr="00FA0591" w:rsidRDefault="000A063C" w:rsidP="000A063C">
            <w:pPr>
              <w:pStyle w:val="acctfourfigures"/>
              <w:spacing w:line="220" w:lineRule="exact"/>
              <w:jc w:val="center"/>
              <w:rPr>
                <w:rFonts w:cs="Times New Roman"/>
                <w:sz w:val="20"/>
              </w:rPr>
            </w:pPr>
          </w:p>
        </w:tc>
        <w:tc>
          <w:tcPr>
            <w:tcW w:w="1260" w:type="dxa"/>
            <w:tcBorders>
              <w:top w:val="single" w:sz="4" w:space="0" w:color="auto"/>
            </w:tcBorders>
            <w:vAlign w:val="bottom"/>
          </w:tcPr>
          <w:p w14:paraId="5EF96376" w14:textId="63347BB5" w:rsidR="000A063C" w:rsidRPr="00FA0591" w:rsidRDefault="000A063C" w:rsidP="000A063C">
            <w:pPr>
              <w:pStyle w:val="acctfourfigures"/>
              <w:tabs>
                <w:tab w:val="clear" w:pos="765"/>
                <w:tab w:val="decimal" w:pos="731"/>
              </w:tabs>
              <w:spacing w:line="220" w:lineRule="exact"/>
              <w:ind w:right="11"/>
              <w:jc w:val="center"/>
              <w:rPr>
                <w:rFonts w:cs="Times New Roman"/>
                <w:sz w:val="20"/>
              </w:rPr>
            </w:pPr>
          </w:p>
        </w:tc>
        <w:tc>
          <w:tcPr>
            <w:tcW w:w="180" w:type="dxa"/>
          </w:tcPr>
          <w:p w14:paraId="206981BB" w14:textId="77777777" w:rsidR="000A063C" w:rsidRPr="00FA0591" w:rsidRDefault="000A063C" w:rsidP="000A063C">
            <w:pPr>
              <w:pStyle w:val="acctfourfigures"/>
              <w:spacing w:line="220" w:lineRule="exact"/>
              <w:jc w:val="center"/>
              <w:rPr>
                <w:rFonts w:cs="Times New Roman"/>
                <w:sz w:val="20"/>
              </w:rPr>
            </w:pPr>
          </w:p>
        </w:tc>
        <w:tc>
          <w:tcPr>
            <w:tcW w:w="1260" w:type="dxa"/>
            <w:tcBorders>
              <w:top w:val="single" w:sz="4" w:space="0" w:color="auto"/>
            </w:tcBorders>
            <w:vAlign w:val="bottom"/>
          </w:tcPr>
          <w:p w14:paraId="0AA2B0F0" w14:textId="0F2A420C" w:rsidR="000A063C" w:rsidRPr="00FA0591" w:rsidRDefault="000A063C" w:rsidP="000A063C">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1E6A9E0A" w14:textId="77777777" w:rsidR="000A063C" w:rsidRPr="00FA0591" w:rsidRDefault="000A063C" w:rsidP="000A063C">
            <w:pPr>
              <w:pStyle w:val="acctfourfigures"/>
              <w:spacing w:line="220" w:lineRule="exact"/>
              <w:jc w:val="center"/>
              <w:rPr>
                <w:rFonts w:cs="Times New Roman"/>
                <w:sz w:val="20"/>
              </w:rPr>
            </w:pPr>
          </w:p>
        </w:tc>
        <w:tc>
          <w:tcPr>
            <w:tcW w:w="1260" w:type="dxa"/>
            <w:tcBorders>
              <w:top w:val="single" w:sz="4" w:space="0" w:color="auto"/>
            </w:tcBorders>
            <w:vAlign w:val="bottom"/>
          </w:tcPr>
          <w:p w14:paraId="7B3D979B" w14:textId="5CC1BADB" w:rsidR="000A063C" w:rsidRPr="00FA0591" w:rsidRDefault="000A063C" w:rsidP="000A063C">
            <w:pPr>
              <w:pStyle w:val="acctfourfigures"/>
              <w:tabs>
                <w:tab w:val="clear" w:pos="765"/>
                <w:tab w:val="decimal" w:pos="731"/>
              </w:tabs>
              <w:spacing w:line="220" w:lineRule="exact"/>
              <w:ind w:right="11"/>
              <w:jc w:val="center"/>
              <w:rPr>
                <w:rFonts w:cs="Times New Roman"/>
                <w:sz w:val="20"/>
              </w:rPr>
            </w:pPr>
          </w:p>
        </w:tc>
        <w:tc>
          <w:tcPr>
            <w:tcW w:w="184" w:type="dxa"/>
            <w:vAlign w:val="bottom"/>
          </w:tcPr>
          <w:p w14:paraId="04EE1B6F" w14:textId="77777777" w:rsidR="000A063C" w:rsidRPr="00FA0591" w:rsidRDefault="000A063C" w:rsidP="000A063C">
            <w:pPr>
              <w:pStyle w:val="acctfourfigures"/>
              <w:spacing w:line="220" w:lineRule="exact"/>
              <w:jc w:val="center"/>
              <w:rPr>
                <w:rFonts w:cs="Times New Roman"/>
                <w:sz w:val="20"/>
              </w:rPr>
            </w:pPr>
          </w:p>
        </w:tc>
        <w:tc>
          <w:tcPr>
            <w:tcW w:w="1346" w:type="dxa"/>
            <w:tcBorders>
              <w:top w:val="single" w:sz="4" w:space="0" w:color="auto"/>
            </w:tcBorders>
            <w:vAlign w:val="bottom"/>
          </w:tcPr>
          <w:p w14:paraId="3D9F2A32" w14:textId="15E3BC76" w:rsidR="000A063C" w:rsidRPr="00FA0591" w:rsidRDefault="000A063C" w:rsidP="000A063C">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1E2294D6" w14:textId="77777777" w:rsidR="000A063C" w:rsidRPr="00FA0591" w:rsidRDefault="000A063C" w:rsidP="000A063C">
            <w:pPr>
              <w:pStyle w:val="acctfourfigures"/>
              <w:spacing w:line="220" w:lineRule="exact"/>
              <w:jc w:val="center"/>
              <w:rPr>
                <w:rFonts w:cs="Times New Roman"/>
                <w:sz w:val="20"/>
              </w:rPr>
            </w:pPr>
          </w:p>
        </w:tc>
        <w:tc>
          <w:tcPr>
            <w:tcW w:w="1170" w:type="dxa"/>
            <w:tcBorders>
              <w:top w:val="single" w:sz="4" w:space="0" w:color="auto"/>
            </w:tcBorders>
            <w:vAlign w:val="bottom"/>
          </w:tcPr>
          <w:p w14:paraId="2FB492F6" w14:textId="615F08DC" w:rsidR="000A063C" w:rsidRPr="00FA0591" w:rsidRDefault="000A063C" w:rsidP="000A063C">
            <w:pPr>
              <w:pStyle w:val="acctfourfigures"/>
              <w:tabs>
                <w:tab w:val="clear" w:pos="765"/>
                <w:tab w:val="decimal" w:pos="731"/>
              </w:tabs>
              <w:spacing w:line="220" w:lineRule="exact"/>
              <w:ind w:right="11"/>
              <w:jc w:val="center"/>
              <w:rPr>
                <w:rFonts w:cs="Times New Roman"/>
                <w:sz w:val="20"/>
              </w:rPr>
            </w:pPr>
          </w:p>
        </w:tc>
        <w:tc>
          <w:tcPr>
            <w:tcW w:w="180" w:type="dxa"/>
          </w:tcPr>
          <w:p w14:paraId="65C7D990" w14:textId="77777777" w:rsidR="000A063C" w:rsidRPr="00FA0591" w:rsidRDefault="000A063C" w:rsidP="000A063C">
            <w:pPr>
              <w:pStyle w:val="acctfourfigures"/>
              <w:spacing w:line="220" w:lineRule="exact"/>
              <w:jc w:val="center"/>
              <w:rPr>
                <w:rFonts w:cs="Times New Roman"/>
                <w:sz w:val="20"/>
              </w:rPr>
            </w:pPr>
          </w:p>
        </w:tc>
        <w:tc>
          <w:tcPr>
            <w:tcW w:w="1350" w:type="dxa"/>
            <w:tcBorders>
              <w:top w:val="single" w:sz="4" w:space="0" w:color="auto"/>
            </w:tcBorders>
          </w:tcPr>
          <w:p w14:paraId="3EF2573C" w14:textId="1C64C826" w:rsidR="000A063C" w:rsidRPr="00FA0591" w:rsidRDefault="000A063C" w:rsidP="000A063C">
            <w:pPr>
              <w:pStyle w:val="acctfourfigures"/>
              <w:tabs>
                <w:tab w:val="clear" w:pos="765"/>
                <w:tab w:val="decimal" w:pos="370"/>
              </w:tabs>
              <w:spacing w:line="220" w:lineRule="exact"/>
              <w:ind w:right="11"/>
              <w:jc w:val="center"/>
              <w:rPr>
                <w:rFonts w:cs="Times New Roman"/>
                <w:sz w:val="20"/>
              </w:rPr>
            </w:pPr>
          </w:p>
        </w:tc>
        <w:tc>
          <w:tcPr>
            <w:tcW w:w="180" w:type="dxa"/>
            <w:vAlign w:val="bottom"/>
          </w:tcPr>
          <w:p w14:paraId="3D76AA34" w14:textId="791640FB" w:rsidR="000A063C" w:rsidRPr="00FA0591" w:rsidRDefault="000A063C" w:rsidP="000A063C">
            <w:pPr>
              <w:pStyle w:val="acctfourfigures"/>
              <w:spacing w:line="220" w:lineRule="exact"/>
              <w:jc w:val="center"/>
              <w:rPr>
                <w:rFonts w:cs="Times New Roman"/>
                <w:sz w:val="20"/>
              </w:rPr>
            </w:pPr>
          </w:p>
        </w:tc>
        <w:tc>
          <w:tcPr>
            <w:tcW w:w="1170" w:type="dxa"/>
            <w:gridSpan w:val="2"/>
            <w:tcBorders>
              <w:top w:val="single" w:sz="4" w:space="0" w:color="auto"/>
            </w:tcBorders>
            <w:vAlign w:val="bottom"/>
          </w:tcPr>
          <w:p w14:paraId="0C6C67A2" w14:textId="4C9F7553" w:rsidR="000A063C" w:rsidRPr="00FA0591" w:rsidRDefault="000A063C" w:rsidP="000A063C">
            <w:pPr>
              <w:pStyle w:val="acctfourfigures"/>
              <w:tabs>
                <w:tab w:val="clear" w:pos="765"/>
              </w:tabs>
              <w:spacing w:line="220" w:lineRule="exact"/>
              <w:ind w:right="11"/>
              <w:jc w:val="right"/>
              <w:rPr>
                <w:rFonts w:cs="Times New Roman"/>
                <w:sz w:val="20"/>
              </w:rPr>
            </w:pPr>
          </w:p>
        </w:tc>
      </w:tr>
      <w:tr w:rsidR="000A063C" w:rsidRPr="00FA0591" w14:paraId="29E1A48C" w14:textId="77777777" w:rsidTr="0012382E">
        <w:trPr>
          <w:cantSplit/>
        </w:trPr>
        <w:tc>
          <w:tcPr>
            <w:tcW w:w="3240" w:type="dxa"/>
          </w:tcPr>
          <w:p w14:paraId="169B3B64" w14:textId="5A08D564" w:rsidR="000A063C" w:rsidRPr="00FA0591" w:rsidRDefault="000A063C" w:rsidP="000A063C">
            <w:pPr>
              <w:spacing w:line="220" w:lineRule="exact"/>
              <w:rPr>
                <w:rFonts w:cs="Times New Roman"/>
                <w:b/>
                <w:bCs/>
                <w:sz w:val="20"/>
                <w:szCs w:val="20"/>
              </w:rPr>
            </w:pPr>
            <w:r w:rsidRPr="00FA0591">
              <w:rPr>
                <w:rFonts w:cs="Times New Roman"/>
                <w:b/>
                <w:bCs/>
                <w:sz w:val="20"/>
                <w:szCs w:val="20"/>
              </w:rPr>
              <w:t xml:space="preserve">   1 January 2020</w:t>
            </w:r>
          </w:p>
        </w:tc>
        <w:tc>
          <w:tcPr>
            <w:tcW w:w="1350" w:type="dxa"/>
            <w:gridSpan w:val="3"/>
            <w:vAlign w:val="bottom"/>
          </w:tcPr>
          <w:p w14:paraId="5C4217AF" w14:textId="5EBE3269" w:rsidR="000A063C" w:rsidRPr="00FA0591" w:rsidRDefault="000A063C" w:rsidP="000A063C">
            <w:pPr>
              <w:pStyle w:val="acctfourfigures"/>
              <w:tabs>
                <w:tab w:val="clear" w:pos="765"/>
                <w:tab w:val="decimal" w:pos="731"/>
              </w:tabs>
              <w:spacing w:line="220" w:lineRule="exact"/>
              <w:ind w:right="11"/>
              <w:jc w:val="center"/>
              <w:rPr>
                <w:rFonts w:cs="Times New Roman"/>
                <w:b/>
                <w:bCs/>
                <w:sz w:val="20"/>
              </w:rPr>
            </w:pPr>
            <w:r w:rsidRPr="00FA0591">
              <w:rPr>
                <w:rFonts w:cs="Times New Roman"/>
                <w:b/>
                <w:bCs/>
                <w:sz w:val="20"/>
              </w:rPr>
              <w:t>1,792</w:t>
            </w:r>
          </w:p>
        </w:tc>
        <w:tc>
          <w:tcPr>
            <w:tcW w:w="180" w:type="dxa"/>
            <w:vAlign w:val="bottom"/>
          </w:tcPr>
          <w:p w14:paraId="6E9382CB" w14:textId="77777777" w:rsidR="000A063C" w:rsidRPr="00FA0591" w:rsidRDefault="000A063C" w:rsidP="000A063C">
            <w:pPr>
              <w:pStyle w:val="acctfourfigures"/>
              <w:spacing w:line="220" w:lineRule="exact"/>
              <w:jc w:val="center"/>
              <w:rPr>
                <w:rFonts w:cs="Times New Roman"/>
                <w:sz w:val="20"/>
              </w:rPr>
            </w:pPr>
          </w:p>
        </w:tc>
        <w:tc>
          <w:tcPr>
            <w:tcW w:w="1260" w:type="dxa"/>
            <w:vAlign w:val="bottom"/>
          </w:tcPr>
          <w:p w14:paraId="2C0D8701" w14:textId="41A0C7C7" w:rsidR="000A063C" w:rsidRPr="00FA0591" w:rsidRDefault="000A063C" w:rsidP="000A063C">
            <w:pPr>
              <w:pStyle w:val="acctfourfigures"/>
              <w:tabs>
                <w:tab w:val="clear" w:pos="765"/>
                <w:tab w:val="decimal" w:pos="731"/>
              </w:tabs>
              <w:spacing w:line="220" w:lineRule="exact"/>
              <w:ind w:right="11"/>
              <w:jc w:val="center"/>
              <w:rPr>
                <w:rFonts w:cs="Times New Roman"/>
                <w:b/>
                <w:bCs/>
                <w:sz w:val="20"/>
              </w:rPr>
            </w:pPr>
            <w:r w:rsidRPr="00FA0591">
              <w:rPr>
                <w:rFonts w:cs="Times New Roman"/>
                <w:b/>
                <w:bCs/>
                <w:sz w:val="20"/>
              </w:rPr>
              <w:t>154,025</w:t>
            </w:r>
          </w:p>
        </w:tc>
        <w:tc>
          <w:tcPr>
            <w:tcW w:w="180" w:type="dxa"/>
          </w:tcPr>
          <w:p w14:paraId="1E010283" w14:textId="77777777" w:rsidR="000A063C" w:rsidRPr="00FA0591" w:rsidRDefault="000A063C" w:rsidP="000A063C">
            <w:pPr>
              <w:pStyle w:val="acctfourfigures"/>
              <w:spacing w:line="220" w:lineRule="exact"/>
              <w:jc w:val="center"/>
              <w:rPr>
                <w:rFonts w:cs="Times New Roman"/>
                <w:sz w:val="20"/>
              </w:rPr>
            </w:pPr>
          </w:p>
        </w:tc>
        <w:tc>
          <w:tcPr>
            <w:tcW w:w="1260" w:type="dxa"/>
            <w:vAlign w:val="bottom"/>
          </w:tcPr>
          <w:p w14:paraId="27CA2A91" w14:textId="501CEAC5" w:rsidR="000A063C" w:rsidRPr="00FA0591" w:rsidRDefault="000A063C" w:rsidP="000A063C">
            <w:pPr>
              <w:pStyle w:val="acctfourfigures"/>
              <w:tabs>
                <w:tab w:val="clear" w:pos="765"/>
                <w:tab w:val="decimal" w:pos="731"/>
              </w:tabs>
              <w:spacing w:line="220" w:lineRule="exact"/>
              <w:ind w:right="11"/>
              <w:jc w:val="center"/>
              <w:rPr>
                <w:rFonts w:cs="Times New Roman"/>
                <w:b/>
                <w:bCs/>
                <w:sz w:val="20"/>
              </w:rPr>
            </w:pPr>
            <w:r w:rsidRPr="00FA0591">
              <w:rPr>
                <w:rFonts w:cs="Times New Roman"/>
                <w:b/>
                <w:bCs/>
                <w:sz w:val="20"/>
              </w:rPr>
              <w:t>39,131</w:t>
            </w:r>
          </w:p>
        </w:tc>
        <w:tc>
          <w:tcPr>
            <w:tcW w:w="180" w:type="dxa"/>
            <w:vAlign w:val="bottom"/>
          </w:tcPr>
          <w:p w14:paraId="11CFC163" w14:textId="77777777" w:rsidR="000A063C" w:rsidRPr="00FA0591" w:rsidRDefault="000A063C" w:rsidP="000A063C">
            <w:pPr>
              <w:pStyle w:val="acctfourfigures"/>
              <w:spacing w:line="220" w:lineRule="exact"/>
              <w:jc w:val="center"/>
              <w:rPr>
                <w:rFonts w:cs="Times New Roman"/>
                <w:sz w:val="20"/>
              </w:rPr>
            </w:pPr>
          </w:p>
        </w:tc>
        <w:tc>
          <w:tcPr>
            <w:tcW w:w="1260" w:type="dxa"/>
            <w:vAlign w:val="bottom"/>
          </w:tcPr>
          <w:p w14:paraId="6A3ABC18" w14:textId="00675A5E" w:rsidR="000A063C" w:rsidRPr="00FA0591" w:rsidRDefault="000A063C" w:rsidP="000A063C">
            <w:pPr>
              <w:pStyle w:val="acctfourfigures"/>
              <w:tabs>
                <w:tab w:val="clear" w:pos="765"/>
                <w:tab w:val="decimal" w:pos="731"/>
              </w:tabs>
              <w:spacing w:line="220" w:lineRule="exact"/>
              <w:ind w:right="11"/>
              <w:jc w:val="center"/>
              <w:rPr>
                <w:rFonts w:cs="Times New Roman"/>
                <w:b/>
                <w:bCs/>
                <w:sz w:val="20"/>
              </w:rPr>
            </w:pPr>
            <w:r w:rsidRPr="00FA0591">
              <w:rPr>
                <w:rFonts w:cs="Times New Roman"/>
                <w:b/>
                <w:bCs/>
                <w:sz w:val="20"/>
              </w:rPr>
              <w:t>28,211</w:t>
            </w:r>
          </w:p>
        </w:tc>
        <w:tc>
          <w:tcPr>
            <w:tcW w:w="184" w:type="dxa"/>
            <w:vAlign w:val="bottom"/>
          </w:tcPr>
          <w:p w14:paraId="6A4EC958" w14:textId="77777777" w:rsidR="000A063C" w:rsidRPr="00FA0591" w:rsidRDefault="000A063C" w:rsidP="000A063C">
            <w:pPr>
              <w:pStyle w:val="acctfourfigures"/>
              <w:spacing w:line="220" w:lineRule="exact"/>
              <w:jc w:val="center"/>
              <w:rPr>
                <w:rFonts w:cs="Times New Roman"/>
                <w:sz w:val="20"/>
              </w:rPr>
            </w:pPr>
          </w:p>
        </w:tc>
        <w:tc>
          <w:tcPr>
            <w:tcW w:w="1346" w:type="dxa"/>
            <w:vAlign w:val="bottom"/>
          </w:tcPr>
          <w:p w14:paraId="6B8F32FF" w14:textId="1802709D" w:rsidR="000A063C" w:rsidRPr="00FA0591" w:rsidRDefault="000A063C" w:rsidP="000A063C">
            <w:pPr>
              <w:pStyle w:val="acctfourfigures"/>
              <w:tabs>
                <w:tab w:val="clear" w:pos="765"/>
                <w:tab w:val="decimal" w:pos="820"/>
              </w:tabs>
              <w:spacing w:line="220" w:lineRule="exact"/>
              <w:ind w:right="11"/>
              <w:jc w:val="center"/>
              <w:rPr>
                <w:rFonts w:cs="Times New Roman"/>
                <w:b/>
                <w:bCs/>
                <w:sz w:val="20"/>
              </w:rPr>
            </w:pPr>
            <w:r w:rsidRPr="00FA0591">
              <w:rPr>
                <w:rFonts w:cs="Times New Roman"/>
                <w:b/>
                <w:bCs/>
                <w:sz w:val="20"/>
              </w:rPr>
              <w:t>28,309</w:t>
            </w:r>
          </w:p>
        </w:tc>
        <w:tc>
          <w:tcPr>
            <w:tcW w:w="180" w:type="dxa"/>
            <w:vAlign w:val="bottom"/>
          </w:tcPr>
          <w:p w14:paraId="6FA44E67" w14:textId="77777777" w:rsidR="000A063C" w:rsidRPr="00FA0591" w:rsidRDefault="000A063C" w:rsidP="000A063C">
            <w:pPr>
              <w:pStyle w:val="acctfourfigures"/>
              <w:spacing w:line="220" w:lineRule="exact"/>
              <w:jc w:val="center"/>
              <w:rPr>
                <w:rFonts w:cs="Times New Roman"/>
                <w:sz w:val="20"/>
              </w:rPr>
            </w:pPr>
          </w:p>
        </w:tc>
        <w:tc>
          <w:tcPr>
            <w:tcW w:w="1170" w:type="dxa"/>
            <w:vAlign w:val="bottom"/>
          </w:tcPr>
          <w:p w14:paraId="0D60C9AB" w14:textId="30A6EDCF" w:rsidR="000A063C" w:rsidRPr="00FA0591" w:rsidRDefault="000A063C" w:rsidP="000A063C">
            <w:pPr>
              <w:pStyle w:val="acctfourfigures"/>
              <w:tabs>
                <w:tab w:val="clear" w:pos="765"/>
                <w:tab w:val="decimal" w:pos="731"/>
              </w:tabs>
              <w:spacing w:line="220" w:lineRule="exact"/>
              <w:ind w:right="11"/>
              <w:jc w:val="center"/>
              <w:rPr>
                <w:rFonts w:cs="Times New Roman"/>
                <w:b/>
                <w:bCs/>
                <w:sz w:val="20"/>
              </w:rPr>
            </w:pPr>
            <w:r w:rsidRPr="00FA0591">
              <w:rPr>
                <w:rFonts w:cs="Times New Roman"/>
                <w:b/>
                <w:bCs/>
                <w:sz w:val="20"/>
              </w:rPr>
              <w:t>33,850</w:t>
            </w:r>
          </w:p>
        </w:tc>
        <w:tc>
          <w:tcPr>
            <w:tcW w:w="180" w:type="dxa"/>
          </w:tcPr>
          <w:p w14:paraId="6C6EEC31" w14:textId="77777777" w:rsidR="000A063C" w:rsidRPr="00FA0591" w:rsidRDefault="000A063C" w:rsidP="000A063C">
            <w:pPr>
              <w:pStyle w:val="acctfourfigures"/>
              <w:spacing w:line="220" w:lineRule="exact"/>
              <w:jc w:val="center"/>
              <w:rPr>
                <w:rFonts w:cs="Times New Roman"/>
                <w:sz w:val="20"/>
              </w:rPr>
            </w:pPr>
          </w:p>
        </w:tc>
        <w:tc>
          <w:tcPr>
            <w:tcW w:w="1350" w:type="dxa"/>
          </w:tcPr>
          <w:p w14:paraId="7667F9C6" w14:textId="0EFDFDF1" w:rsidR="000A063C" w:rsidRPr="00FA0591" w:rsidRDefault="000A063C" w:rsidP="001B3B00">
            <w:pPr>
              <w:pStyle w:val="acctfourfigures"/>
              <w:tabs>
                <w:tab w:val="clear" w:pos="765"/>
                <w:tab w:val="decimal" w:pos="708"/>
              </w:tabs>
              <w:spacing w:line="220" w:lineRule="exact"/>
              <w:ind w:right="-82"/>
              <w:rPr>
                <w:rFonts w:cs="Times New Roman"/>
                <w:sz w:val="20"/>
              </w:rPr>
            </w:pPr>
            <w:r w:rsidRPr="00FA0591">
              <w:rPr>
                <w:rFonts w:cs="Times New Roman"/>
                <w:b/>
                <w:bCs/>
                <w:sz w:val="20"/>
              </w:rPr>
              <w:t>-</w:t>
            </w:r>
          </w:p>
        </w:tc>
        <w:tc>
          <w:tcPr>
            <w:tcW w:w="180" w:type="dxa"/>
            <w:vAlign w:val="bottom"/>
          </w:tcPr>
          <w:p w14:paraId="55256F86" w14:textId="72095E2E" w:rsidR="000A063C" w:rsidRPr="00FA0591" w:rsidRDefault="000A063C" w:rsidP="000A063C">
            <w:pPr>
              <w:pStyle w:val="acctfourfigures"/>
              <w:spacing w:line="220" w:lineRule="exact"/>
              <w:jc w:val="center"/>
              <w:rPr>
                <w:rFonts w:cs="Times New Roman"/>
                <w:sz w:val="20"/>
              </w:rPr>
            </w:pPr>
          </w:p>
        </w:tc>
        <w:tc>
          <w:tcPr>
            <w:tcW w:w="1170" w:type="dxa"/>
            <w:gridSpan w:val="2"/>
            <w:vAlign w:val="bottom"/>
          </w:tcPr>
          <w:p w14:paraId="18344FAF" w14:textId="4103C724" w:rsidR="000A063C" w:rsidRPr="00FA0591" w:rsidRDefault="000A063C" w:rsidP="000A063C">
            <w:pPr>
              <w:pStyle w:val="acctfourfigures"/>
              <w:tabs>
                <w:tab w:val="clear" w:pos="765"/>
              </w:tabs>
              <w:spacing w:line="220" w:lineRule="exact"/>
              <w:ind w:right="100"/>
              <w:jc w:val="right"/>
              <w:rPr>
                <w:rFonts w:cs="Times New Roman"/>
                <w:b/>
                <w:bCs/>
                <w:sz w:val="20"/>
              </w:rPr>
            </w:pPr>
            <w:r w:rsidRPr="00FA0591">
              <w:rPr>
                <w:rFonts w:cs="Times New Roman"/>
                <w:b/>
                <w:bCs/>
                <w:sz w:val="20"/>
              </w:rPr>
              <w:t>285,318</w:t>
            </w:r>
          </w:p>
        </w:tc>
      </w:tr>
      <w:tr w:rsidR="00686B16" w:rsidRPr="00FA0591" w14:paraId="65200722" w14:textId="77777777" w:rsidTr="0012382E">
        <w:trPr>
          <w:cantSplit/>
        </w:trPr>
        <w:tc>
          <w:tcPr>
            <w:tcW w:w="3240" w:type="dxa"/>
            <w:vAlign w:val="bottom"/>
          </w:tcPr>
          <w:p w14:paraId="068FEE3E" w14:textId="468054C3" w:rsidR="00686B16" w:rsidRPr="00FA0591" w:rsidRDefault="00686B16" w:rsidP="00686B16">
            <w:pPr>
              <w:spacing w:line="220" w:lineRule="exact"/>
              <w:rPr>
                <w:rFonts w:cs="Times New Roman"/>
                <w:b/>
                <w:bCs/>
                <w:sz w:val="20"/>
                <w:szCs w:val="20"/>
              </w:rPr>
            </w:pPr>
            <w:r>
              <w:rPr>
                <w:rFonts w:cs="Times New Roman"/>
                <w:sz w:val="20"/>
                <w:szCs w:val="20"/>
              </w:rPr>
              <w:t>Transfers of finance lease</w:t>
            </w:r>
            <w:r w:rsidRPr="00FA0591">
              <w:rPr>
                <w:rFonts w:cs="Times New Roman"/>
                <w:sz w:val="20"/>
                <w:szCs w:val="20"/>
              </w:rPr>
              <w:t xml:space="preserve"> asset</w:t>
            </w:r>
            <w:r>
              <w:rPr>
                <w:rFonts w:cs="Times New Roman"/>
                <w:sz w:val="20"/>
                <w:szCs w:val="20"/>
              </w:rPr>
              <w:t>s</w:t>
            </w:r>
            <w:r w:rsidRPr="00FA0591">
              <w:rPr>
                <w:rFonts w:cs="Times New Roman"/>
                <w:sz w:val="20"/>
                <w:szCs w:val="20"/>
              </w:rPr>
              <w:t xml:space="preserve"> on</w:t>
            </w:r>
            <w:r>
              <w:rPr>
                <w:rFonts w:cs="Times New Roman"/>
                <w:sz w:val="20"/>
                <w:szCs w:val="20"/>
              </w:rPr>
              <w:t xml:space="preserve"> </w:t>
            </w:r>
            <w:r>
              <w:rPr>
                <w:rFonts w:cs="Times New Roman"/>
                <w:sz w:val="20"/>
                <w:szCs w:val="20"/>
              </w:rPr>
              <w:br/>
              <w:t xml:space="preserve">   </w:t>
            </w:r>
            <w:r w:rsidRPr="00FA0591">
              <w:rPr>
                <w:rFonts w:cs="Times New Roman"/>
                <w:sz w:val="20"/>
                <w:szCs w:val="20"/>
              </w:rPr>
              <w:t>initial application of TFRS 16</w:t>
            </w:r>
          </w:p>
        </w:tc>
        <w:tc>
          <w:tcPr>
            <w:tcW w:w="1350" w:type="dxa"/>
            <w:gridSpan w:val="3"/>
            <w:tcBorders>
              <w:bottom w:val="single" w:sz="4" w:space="0" w:color="auto"/>
            </w:tcBorders>
            <w:vAlign w:val="bottom"/>
          </w:tcPr>
          <w:p w14:paraId="5AB38096" w14:textId="4B0CD872" w:rsidR="00686B16" w:rsidRPr="00FA0591" w:rsidRDefault="00686B16" w:rsidP="00686B16">
            <w:pPr>
              <w:pStyle w:val="acctfourfigures"/>
              <w:tabs>
                <w:tab w:val="clear" w:pos="765"/>
                <w:tab w:val="decimal" w:pos="280"/>
              </w:tabs>
              <w:spacing w:line="220" w:lineRule="exact"/>
              <w:ind w:right="11"/>
              <w:jc w:val="center"/>
              <w:rPr>
                <w:rFonts w:cs="Times New Roman"/>
                <w:b/>
                <w:bCs/>
                <w:sz w:val="20"/>
              </w:rPr>
            </w:pPr>
            <w:r w:rsidRPr="00FA0591">
              <w:rPr>
                <w:rFonts w:cs="Times New Roman"/>
                <w:sz w:val="20"/>
              </w:rPr>
              <w:t>-</w:t>
            </w:r>
          </w:p>
        </w:tc>
        <w:tc>
          <w:tcPr>
            <w:tcW w:w="180" w:type="dxa"/>
            <w:vAlign w:val="bottom"/>
          </w:tcPr>
          <w:p w14:paraId="3358DFF2" w14:textId="77777777" w:rsidR="00686B16" w:rsidRPr="00FA0591" w:rsidRDefault="00686B16" w:rsidP="00686B16">
            <w:pPr>
              <w:pStyle w:val="acctfourfigures"/>
              <w:spacing w:line="220" w:lineRule="exact"/>
              <w:jc w:val="center"/>
              <w:rPr>
                <w:rFonts w:cs="Times New Roman"/>
                <w:sz w:val="20"/>
              </w:rPr>
            </w:pPr>
          </w:p>
        </w:tc>
        <w:tc>
          <w:tcPr>
            <w:tcW w:w="1260" w:type="dxa"/>
            <w:tcBorders>
              <w:bottom w:val="single" w:sz="4" w:space="0" w:color="auto"/>
            </w:tcBorders>
            <w:vAlign w:val="bottom"/>
          </w:tcPr>
          <w:p w14:paraId="73941E81" w14:textId="46D86D66" w:rsidR="00686B16" w:rsidRPr="00FA0591" w:rsidRDefault="00686B16" w:rsidP="00686B16">
            <w:pPr>
              <w:pStyle w:val="acctfourfigures"/>
              <w:tabs>
                <w:tab w:val="clear" w:pos="765"/>
                <w:tab w:val="decimal" w:pos="280"/>
              </w:tabs>
              <w:spacing w:line="220" w:lineRule="exact"/>
              <w:ind w:right="11"/>
              <w:jc w:val="center"/>
              <w:rPr>
                <w:rFonts w:cs="Times New Roman"/>
                <w:b/>
                <w:bCs/>
                <w:sz w:val="20"/>
              </w:rPr>
            </w:pPr>
            <w:r w:rsidRPr="00FA0591">
              <w:rPr>
                <w:rFonts w:cs="Times New Roman"/>
                <w:sz w:val="20"/>
              </w:rPr>
              <w:t>-</w:t>
            </w:r>
          </w:p>
        </w:tc>
        <w:tc>
          <w:tcPr>
            <w:tcW w:w="180" w:type="dxa"/>
            <w:vAlign w:val="bottom"/>
          </w:tcPr>
          <w:p w14:paraId="146321AB" w14:textId="77777777" w:rsidR="00686B16" w:rsidRPr="00FA0591" w:rsidRDefault="00686B16" w:rsidP="00686B16">
            <w:pPr>
              <w:pStyle w:val="acctfourfigures"/>
              <w:spacing w:line="220" w:lineRule="exact"/>
              <w:jc w:val="center"/>
              <w:rPr>
                <w:rFonts w:cs="Times New Roman"/>
                <w:sz w:val="20"/>
              </w:rPr>
            </w:pPr>
          </w:p>
        </w:tc>
        <w:tc>
          <w:tcPr>
            <w:tcW w:w="1260" w:type="dxa"/>
            <w:tcBorders>
              <w:bottom w:val="single" w:sz="4" w:space="0" w:color="auto"/>
            </w:tcBorders>
            <w:vAlign w:val="bottom"/>
          </w:tcPr>
          <w:p w14:paraId="3A0F58B1" w14:textId="77E9AFAD" w:rsidR="00686B16" w:rsidRPr="00FA0591" w:rsidRDefault="00686B16" w:rsidP="00686B16">
            <w:pPr>
              <w:pStyle w:val="acctfourfigures"/>
              <w:tabs>
                <w:tab w:val="clear" w:pos="765"/>
                <w:tab w:val="decimal" w:pos="280"/>
              </w:tabs>
              <w:spacing w:line="220" w:lineRule="exact"/>
              <w:ind w:right="11"/>
              <w:jc w:val="center"/>
              <w:rPr>
                <w:rFonts w:cs="Times New Roman"/>
                <w:b/>
                <w:bCs/>
                <w:sz w:val="20"/>
              </w:rPr>
            </w:pPr>
            <w:r w:rsidRPr="00FA0591">
              <w:rPr>
                <w:rFonts w:cs="Times New Roman"/>
                <w:b/>
                <w:bCs/>
                <w:sz w:val="20"/>
              </w:rPr>
              <w:t>-</w:t>
            </w:r>
          </w:p>
        </w:tc>
        <w:tc>
          <w:tcPr>
            <w:tcW w:w="180" w:type="dxa"/>
            <w:vAlign w:val="bottom"/>
          </w:tcPr>
          <w:p w14:paraId="79CA4149" w14:textId="77777777" w:rsidR="00686B16" w:rsidRPr="00FA0591" w:rsidRDefault="00686B16" w:rsidP="00686B16">
            <w:pPr>
              <w:pStyle w:val="acctfourfigures"/>
              <w:spacing w:line="220" w:lineRule="exact"/>
              <w:jc w:val="center"/>
              <w:rPr>
                <w:rFonts w:cs="Times New Roman"/>
                <w:sz w:val="20"/>
              </w:rPr>
            </w:pPr>
          </w:p>
        </w:tc>
        <w:tc>
          <w:tcPr>
            <w:tcW w:w="1260" w:type="dxa"/>
            <w:tcBorders>
              <w:bottom w:val="single" w:sz="4" w:space="0" w:color="auto"/>
            </w:tcBorders>
            <w:vAlign w:val="bottom"/>
          </w:tcPr>
          <w:p w14:paraId="5F377631" w14:textId="5B0586F1" w:rsidR="00686B16" w:rsidRPr="00FA0591" w:rsidRDefault="00686B16" w:rsidP="00686B16">
            <w:pPr>
              <w:pStyle w:val="acctfourfigures"/>
              <w:tabs>
                <w:tab w:val="clear" w:pos="765"/>
                <w:tab w:val="decimal" w:pos="280"/>
              </w:tabs>
              <w:spacing w:line="220" w:lineRule="exact"/>
              <w:ind w:right="11"/>
              <w:jc w:val="center"/>
              <w:rPr>
                <w:rFonts w:cs="Times New Roman"/>
                <w:b/>
                <w:bCs/>
                <w:sz w:val="20"/>
              </w:rPr>
            </w:pPr>
            <w:r w:rsidRPr="00FA0591">
              <w:rPr>
                <w:rFonts w:cs="Times New Roman"/>
                <w:b/>
                <w:bCs/>
                <w:sz w:val="20"/>
              </w:rPr>
              <w:t>-</w:t>
            </w:r>
          </w:p>
        </w:tc>
        <w:tc>
          <w:tcPr>
            <w:tcW w:w="184" w:type="dxa"/>
            <w:vAlign w:val="bottom"/>
          </w:tcPr>
          <w:p w14:paraId="6DBE2C8F" w14:textId="77777777" w:rsidR="00686B16" w:rsidRPr="00FA0591" w:rsidRDefault="00686B16" w:rsidP="00686B16">
            <w:pPr>
              <w:pStyle w:val="acctfourfigures"/>
              <w:spacing w:line="220" w:lineRule="exact"/>
              <w:jc w:val="center"/>
              <w:rPr>
                <w:rFonts w:cs="Times New Roman"/>
                <w:sz w:val="20"/>
              </w:rPr>
            </w:pPr>
          </w:p>
        </w:tc>
        <w:tc>
          <w:tcPr>
            <w:tcW w:w="1346" w:type="dxa"/>
            <w:tcBorders>
              <w:bottom w:val="single" w:sz="4" w:space="0" w:color="auto"/>
            </w:tcBorders>
            <w:vAlign w:val="bottom"/>
          </w:tcPr>
          <w:p w14:paraId="33C06655" w14:textId="7E16B891" w:rsidR="00686B16" w:rsidRPr="00FA0591" w:rsidRDefault="00686B16" w:rsidP="00686B16">
            <w:pPr>
              <w:pStyle w:val="acctfourfigures"/>
              <w:tabs>
                <w:tab w:val="clear" w:pos="765"/>
                <w:tab w:val="decimal" w:pos="280"/>
              </w:tabs>
              <w:spacing w:line="220" w:lineRule="exact"/>
              <w:ind w:right="11"/>
              <w:jc w:val="center"/>
              <w:rPr>
                <w:rFonts w:cs="Times New Roman"/>
                <w:b/>
                <w:bCs/>
                <w:sz w:val="20"/>
              </w:rPr>
            </w:pPr>
            <w:r w:rsidRPr="00FA0591">
              <w:rPr>
                <w:rFonts w:cs="Times New Roman"/>
                <w:b/>
                <w:bCs/>
                <w:sz w:val="20"/>
              </w:rPr>
              <w:t>-</w:t>
            </w:r>
          </w:p>
        </w:tc>
        <w:tc>
          <w:tcPr>
            <w:tcW w:w="180" w:type="dxa"/>
            <w:vAlign w:val="bottom"/>
          </w:tcPr>
          <w:p w14:paraId="7722926F" w14:textId="77777777" w:rsidR="00686B16" w:rsidRPr="00FA0591" w:rsidRDefault="00686B16" w:rsidP="00686B16">
            <w:pPr>
              <w:pStyle w:val="acctfourfigures"/>
              <w:spacing w:line="220" w:lineRule="exact"/>
              <w:jc w:val="center"/>
              <w:rPr>
                <w:rFonts w:cs="Times New Roman"/>
                <w:sz w:val="20"/>
              </w:rPr>
            </w:pPr>
          </w:p>
        </w:tc>
        <w:tc>
          <w:tcPr>
            <w:tcW w:w="1170" w:type="dxa"/>
            <w:tcBorders>
              <w:bottom w:val="single" w:sz="4" w:space="0" w:color="auto"/>
            </w:tcBorders>
            <w:vAlign w:val="bottom"/>
          </w:tcPr>
          <w:p w14:paraId="04589813" w14:textId="1612FB3F" w:rsidR="00686B16" w:rsidRPr="00FA0591" w:rsidRDefault="00686B16" w:rsidP="00686B16">
            <w:pPr>
              <w:pStyle w:val="acctfourfigures"/>
              <w:tabs>
                <w:tab w:val="clear" w:pos="765"/>
                <w:tab w:val="decimal" w:pos="810"/>
              </w:tabs>
              <w:spacing w:line="220" w:lineRule="exact"/>
              <w:ind w:right="11"/>
              <w:jc w:val="center"/>
              <w:rPr>
                <w:rFonts w:cs="Times New Roman"/>
                <w:b/>
                <w:bCs/>
                <w:sz w:val="20"/>
              </w:rPr>
            </w:pPr>
            <w:r w:rsidRPr="00FA0591">
              <w:rPr>
                <w:rFonts w:cs="Times New Roman"/>
                <w:sz w:val="20"/>
              </w:rPr>
              <w:t>(21,8</w:t>
            </w:r>
            <w:r>
              <w:rPr>
                <w:rFonts w:cs="Times New Roman"/>
                <w:sz w:val="20"/>
              </w:rPr>
              <w:t>90</w:t>
            </w:r>
            <w:r w:rsidRPr="00FA0591">
              <w:rPr>
                <w:rFonts w:cs="Times New Roman"/>
                <w:sz w:val="20"/>
              </w:rPr>
              <w:t>)</w:t>
            </w:r>
          </w:p>
        </w:tc>
        <w:tc>
          <w:tcPr>
            <w:tcW w:w="180" w:type="dxa"/>
          </w:tcPr>
          <w:p w14:paraId="55CECC2B" w14:textId="77777777" w:rsidR="00686B16" w:rsidRPr="00FA0591" w:rsidRDefault="00686B16" w:rsidP="00686B16">
            <w:pPr>
              <w:pStyle w:val="acctfourfigures"/>
              <w:spacing w:line="220" w:lineRule="exact"/>
              <w:jc w:val="center"/>
              <w:rPr>
                <w:rFonts w:cs="Times New Roman"/>
                <w:sz w:val="20"/>
              </w:rPr>
            </w:pPr>
          </w:p>
        </w:tc>
        <w:tc>
          <w:tcPr>
            <w:tcW w:w="1350" w:type="dxa"/>
            <w:tcBorders>
              <w:bottom w:val="single" w:sz="4" w:space="0" w:color="auto"/>
            </w:tcBorders>
          </w:tcPr>
          <w:p w14:paraId="713C2D97" w14:textId="77777777" w:rsidR="00686B16" w:rsidRPr="00FA0591" w:rsidRDefault="00686B16" w:rsidP="00686B16">
            <w:pPr>
              <w:pStyle w:val="acctfourfigures"/>
              <w:tabs>
                <w:tab w:val="clear" w:pos="765"/>
                <w:tab w:val="decimal" w:pos="370"/>
              </w:tabs>
              <w:spacing w:line="220" w:lineRule="exact"/>
              <w:ind w:right="11"/>
              <w:jc w:val="center"/>
              <w:rPr>
                <w:rFonts w:cs="Times New Roman"/>
                <w:b/>
                <w:bCs/>
                <w:sz w:val="20"/>
              </w:rPr>
            </w:pPr>
          </w:p>
          <w:p w14:paraId="797B8175" w14:textId="1F5A9614" w:rsidR="00686B16" w:rsidRPr="00FA0591" w:rsidRDefault="00686B16" w:rsidP="00686B16">
            <w:pPr>
              <w:pStyle w:val="acctfourfigures"/>
              <w:tabs>
                <w:tab w:val="clear" w:pos="765"/>
                <w:tab w:val="decimal" w:pos="708"/>
              </w:tabs>
              <w:spacing w:line="220" w:lineRule="exact"/>
              <w:ind w:right="-82"/>
              <w:rPr>
                <w:rFonts w:cs="Times New Roman"/>
                <w:b/>
                <w:bCs/>
                <w:sz w:val="20"/>
              </w:rPr>
            </w:pPr>
            <w:r w:rsidRPr="00FA0591">
              <w:rPr>
                <w:rFonts w:cs="Times New Roman"/>
                <w:b/>
                <w:bCs/>
                <w:sz w:val="20"/>
              </w:rPr>
              <w:t>-</w:t>
            </w:r>
          </w:p>
        </w:tc>
        <w:tc>
          <w:tcPr>
            <w:tcW w:w="180" w:type="dxa"/>
            <w:vAlign w:val="bottom"/>
          </w:tcPr>
          <w:p w14:paraId="12225EAB" w14:textId="77777777" w:rsidR="00686B16" w:rsidRPr="00FA0591" w:rsidRDefault="00686B16" w:rsidP="00686B16">
            <w:pPr>
              <w:pStyle w:val="acctfourfigures"/>
              <w:spacing w:line="220" w:lineRule="exact"/>
              <w:jc w:val="center"/>
              <w:rPr>
                <w:rFonts w:cs="Times New Roman"/>
                <w:sz w:val="20"/>
              </w:rPr>
            </w:pPr>
          </w:p>
        </w:tc>
        <w:tc>
          <w:tcPr>
            <w:tcW w:w="1170" w:type="dxa"/>
            <w:gridSpan w:val="2"/>
            <w:tcBorders>
              <w:bottom w:val="single" w:sz="4" w:space="0" w:color="auto"/>
            </w:tcBorders>
            <w:vAlign w:val="bottom"/>
          </w:tcPr>
          <w:p w14:paraId="4B966EA8" w14:textId="0A76B47E" w:rsidR="00686B16" w:rsidRPr="00FA0591" w:rsidRDefault="00686B16" w:rsidP="00686B16">
            <w:pPr>
              <w:pStyle w:val="acctfourfigures"/>
              <w:tabs>
                <w:tab w:val="clear" w:pos="765"/>
              </w:tabs>
              <w:spacing w:line="220" w:lineRule="exact"/>
              <w:ind w:right="19"/>
              <w:jc w:val="right"/>
              <w:rPr>
                <w:rFonts w:cs="Times New Roman"/>
                <w:b/>
                <w:bCs/>
                <w:sz w:val="20"/>
              </w:rPr>
            </w:pPr>
            <w:r w:rsidRPr="00FA0591">
              <w:rPr>
                <w:rFonts w:cs="Times New Roman"/>
                <w:sz w:val="20"/>
              </w:rPr>
              <w:t>(21,8</w:t>
            </w:r>
            <w:r>
              <w:rPr>
                <w:rFonts w:cs="Times New Roman"/>
                <w:sz w:val="20"/>
              </w:rPr>
              <w:t>90</w:t>
            </w:r>
            <w:r w:rsidRPr="00FA0591">
              <w:rPr>
                <w:rFonts w:cs="Times New Roman"/>
                <w:sz w:val="20"/>
              </w:rPr>
              <w:t>)</w:t>
            </w:r>
          </w:p>
        </w:tc>
      </w:tr>
      <w:tr w:rsidR="0012382E" w:rsidRPr="00FA0591" w14:paraId="7757970C" w14:textId="77777777" w:rsidTr="0012382E">
        <w:trPr>
          <w:cantSplit/>
        </w:trPr>
        <w:tc>
          <w:tcPr>
            <w:tcW w:w="3240" w:type="dxa"/>
            <w:vAlign w:val="bottom"/>
          </w:tcPr>
          <w:p w14:paraId="2FF68C8A" w14:textId="30E89AF1" w:rsidR="0012382E" w:rsidRPr="00FA0591" w:rsidRDefault="0012382E" w:rsidP="0012382E">
            <w:pPr>
              <w:spacing w:line="220" w:lineRule="exact"/>
              <w:rPr>
                <w:rFonts w:cs="Times New Roman"/>
                <w:b/>
                <w:bCs/>
                <w:sz w:val="20"/>
                <w:szCs w:val="20"/>
              </w:rPr>
            </w:pPr>
            <w:r w:rsidRPr="00FA0591">
              <w:rPr>
                <w:rFonts w:cs="Times New Roman"/>
                <w:b/>
                <w:bCs/>
                <w:sz w:val="20"/>
                <w:szCs w:val="20"/>
              </w:rPr>
              <w:t>At 1 January 2020 - as adjusted</w:t>
            </w:r>
          </w:p>
        </w:tc>
        <w:tc>
          <w:tcPr>
            <w:tcW w:w="1350" w:type="dxa"/>
            <w:gridSpan w:val="3"/>
            <w:tcBorders>
              <w:top w:val="single" w:sz="4" w:space="0" w:color="auto"/>
            </w:tcBorders>
            <w:vAlign w:val="bottom"/>
          </w:tcPr>
          <w:p w14:paraId="207A6579" w14:textId="20C32401" w:rsidR="0012382E" w:rsidRPr="00FA0591" w:rsidRDefault="0012382E" w:rsidP="0012382E">
            <w:pPr>
              <w:pStyle w:val="acctfourfigures"/>
              <w:tabs>
                <w:tab w:val="clear" w:pos="765"/>
                <w:tab w:val="decimal" w:pos="731"/>
              </w:tabs>
              <w:spacing w:line="220" w:lineRule="exact"/>
              <w:ind w:right="11"/>
              <w:jc w:val="center"/>
              <w:rPr>
                <w:rFonts w:cs="Times New Roman"/>
                <w:b/>
                <w:bCs/>
                <w:sz w:val="20"/>
              </w:rPr>
            </w:pPr>
            <w:r w:rsidRPr="00FA0591">
              <w:rPr>
                <w:rFonts w:cs="Times New Roman"/>
                <w:b/>
                <w:bCs/>
                <w:sz w:val="20"/>
              </w:rPr>
              <w:t>1,792</w:t>
            </w:r>
          </w:p>
        </w:tc>
        <w:tc>
          <w:tcPr>
            <w:tcW w:w="180" w:type="dxa"/>
            <w:vAlign w:val="bottom"/>
          </w:tcPr>
          <w:p w14:paraId="1293968C" w14:textId="77777777" w:rsidR="0012382E" w:rsidRPr="00FA0591" w:rsidRDefault="0012382E" w:rsidP="0012382E">
            <w:pPr>
              <w:pStyle w:val="acctfourfigures"/>
              <w:spacing w:line="220" w:lineRule="exact"/>
              <w:jc w:val="center"/>
              <w:rPr>
                <w:rFonts w:cs="Times New Roman"/>
                <w:sz w:val="20"/>
              </w:rPr>
            </w:pPr>
          </w:p>
        </w:tc>
        <w:tc>
          <w:tcPr>
            <w:tcW w:w="1260" w:type="dxa"/>
            <w:tcBorders>
              <w:top w:val="single" w:sz="4" w:space="0" w:color="auto"/>
            </w:tcBorders>
            <w:vAlign w:val="bottom"/>
          </w:tcPr>
          <w:p w14:paraId="43032631" w14:textId="79490104" w:rsidR="0012382E" w:rsidRPr="00FA0591" w:rsidRDefault="0012382E" w:rsidP="0012382E">
            <w:pPr>
              <w:pStyle w:val="acctfourfigures"/>
              <w:tabs>
                <w:tab w:val="clear" w:pos="765"/>
                <w:tab w:val="decimal" w:pos="731"/>
              </w:tabs>
              <w:spacing w:line="220" w:lineRule="exact"/>
              <w:ind w:right="11"/>
              <w:jc w:val="center"/>
              <w:rPr>
                <w:rFonts w:cs="Times New Roman"/>
                <w:b/>
                <w:bCs/>
                <w:sz w:val="20"/>
              </w:rPr>
            </w:pPr>
            <w:r w:rsidRPr="00FA0591">
              <w:rPr>
                <w:rFonts w:cs="Times New Roman"/>
                <w:b/>
                <w:bCs/>
                <w:sz w:val="20"/>
              </w:rPr>
              <w:t>154,025</w:t>
            </w:r>
          </w:p>
        </w:tc>
        <w:tc>
          <w:tcPr>
            <w:tcW w:w="180" w:type="dxa"/>
          </w:tcPr>
          <w:p w14:paraId="6ADCFB84" w14:textId="77777777" w:rsidR="0012382E" w:rsidRPr="00FA0591" w:rsidRDefault="0012382E" w:rsidP="0012382E">
            <w:pPr>
              <w:pStyle w:val="acctfourfigures"/>
              <w:spacing w:line="220" w:lineRule="exact"/>
              <w:jc w:val="center"/>
              <w:rPr>
                <w:rFonts w:cs="Times New Roman"/>
                <w:sz w:val="20"/>
              </w:rPr>
            </w:pPr>
          </w:p>
        </w:tc>
        <w:tc>
          <w:tcPr>
            <w:tcW w:w="1260" w:type="dxa"/>
            <w:tcBorders>
              <w:top w:val="single" w:sz="4" w:space="0" w:color="auto"/>
            </w:tcBorders>
            <w:vAlign w:val="bottom"/>
          </w:tcPr>
          <w:p w14:paraId="3AA9EF5D" w14:textId="00B901AD" w:rsidR="0012382E" w:rsidRPr="00FA0591" w:rsidRDefault="0012382E" w:rsidP="0012382E">
            <w:pPr>
              <w:pStyle w:val="acctfourfigures"/>
              <w:tabs>
                <w:tab w:val="clear" w:pos="765"/>
                <w:tab w:val="decimal" w:pos="731"/>
              </w:tabs>
              <w:spacing w:line="220" w:lineRule="exact"/>
              <w:ind w:right="11"/>
              <w:jc w:val="center"/>
              <w:rPr>
                <w:rFonts w:cs="Times New Roman"/>
                <w:b/>
                <w:bCs/>
                <w:sz w:val="20"/>
              </w:rPr>
            </w:pPr>
            <w:r w:rsidRPr="00FA0591">
              <w:rPr>
                <w:rFonts w:cs="Times New Roman"/>
                <w:b/>
                <w:bCs/>
                <w:sz w:val="20"/>
              </w:rPr>
              <w:t>39,131</w:t>
            </w:r>
          </w:p>
        </w:tc>
        <w:tc>
          <w:tcPr>
            <w:tcW w:w="180" w:type="dxa"/>
            <w:vAlign w:val="bottom"/>
          </w:tcPr>
          <w:p w14:paraId="245098BB" w14:textId="77777777" w:rsidR="0012382E" w:rsidRPr="00FA0591" w:rsidRDefault="0012382E" w:rsidP="0012382E">
            <w:pPr>
              <w:pStyle w:val="acctfourfigures"/>
              <w:spacing w:line="220" w:lineRule="exact"/>
              <w:jc w:val="center"/>
              <w:rPr>
                <w:rFonts w:cs="Times New Roman"/>
                <w:sz w:val="20"/>
              </w:rPr>
            </w:pPr>
          </w:p>
        </w:tc>
        <w:tc>
          <w:tcPr>
            <w:tcW w:w="1260" w:type="dxa"/>
            <w:tcBorders>
              <w:top w:val="single" w:sz="4" w:space="0" w:color="auto"/>
            </w:tcBorders>
            <w:vAlign w:val="bottom"/>
          </w:tcPr>
          <w:p w14:paraId="42FFFE86" w14:textId="5481E9D7" w:rsidR="0012382E" w:rsidRPr="00FA0591" w:rsidRDefault="0012382E" w:rsidP="0012382E">
            <w:pPr>
              <w:pStyle w:val="acctfourfigures"/>
              <w:tabs>
                <w:tab w:val="clear" w:pos="765"/>
                <w:tab w:val="decimal" w:pos="731"/>
              </w:tabs>
              <w:spacing w:line="220" w:lineRule="exact"/>
              <w:ind w:right="11"/>
              <w:jc w:val="center"/>
              <w:rPr>
                <w:rFonts w:cs="Times New Roman"/>
                <w:b/>
                <w:bCs/>
                <w:sz w:val="20"/>
              </w:rPr>
            </w:pPr>
            <w:r w:rsidRPr="00FA0591">
              <w:rPr>
                <w:rFonts w:cs="Times New Roman"/>
                <w:b/>
                <w:bCs/>
                <w:sz w:val="20"/>
              </w:rPr>
              <w:t>28,211</w:t>
            </w:r>
          </w:p>
        </w:tc>
        <w:tc>
          <w:tcPr>
            <w:tcW w:w="184" w:type="dxa"/>
            <w:vAlign w:val="bottom"/>
          </w:tcPr>
          <w:p w14:paraId="71D4242E" w14:textId="77777777" w:rsidR="0012382E" w:rsidRPr="00FA0591" w:rsidRDefault="0012382E" w:rsidP="0012382E">
            <w:pPr>
              <w:pStyle w:val="acctfourfigures"/>
              <w:spacing w:line="220" w:lineRule="exact"/>
              <w:jc w:val="center"/>
              <w:rPr>
                <w:rFonts w:cs="Times New Roman"/>
                <w:sz w:val="20"/>
              </w:rPr>
            </w:pPr>
          </w:p>
        </w:tc>
        <w:tc>
          <w:tcPr>
            <w:tcW w:w="1346" w:type="dxa"/>
            <w:tcBorders>
              <w:top w:val="single" w:sz="4" w:space="0" w:color="auto"/>
            </w:tcBorders>
            <w:vAlign w:val="bottom"/>
          </w:tcPr>
          <w:p w14:paraId="727D002E" w14:textId="16F4CC74" w:rsidR="0012382E" w:rsidRPr="00FA0591" w:rsidRDefault="0012382E" w:rsidP="0012382E">
            <w:pPr>
              <w:pStyle w:val="acctfourfigures"/>
              <w:tabs>
                <w:tab w:val="clear" w:pos="765"/>
                <w:tab w:val="decimal" w:pos="820"/>
              </w:tabs>
              <w:spacing w:line="220" w:lineRule="exact"/>
              <w:ind w:right="11"/>
              <w:jc w:val="center"/>
              <w:rPr>
                <w:rFonts w:cs="Times New Roman"/>
                <w:b/>
                <w:bCs/>
                <w:sz w:val="20"/>
              </w:rPr>
            </w:pPr>
            <w:r w:rsidRPr="00FA0591">
              <w:rPr>
                <w:rFonts w:cs="Times New Roman"/>
                <w:b/>
                <w:bCs/>
                <w:sz w:val="20"/>
              </w:rPr>
              <w:t>28,309</w:t>
            </w:r>
          </w:p>
        </w:tc>
        <w:tc>
          <w:tcPr>
            <w:tcW w:w="180" w:type="dxa"/>
            <w:vAlign w:val="bottom"/>
          </w:tcPr>
          <w:p w14:paraId="407CCE23" w14:textId="77777777" w:rsidR="0012382E" w:rsidRPr="00FA0591" w:rsidRDefault="0012382E" w:rsidP="0012382E">
            <w:pPr>
              <w:pStyle w:val="acctfourfigures"/>
              <w:spacing w:line="220" w:lineRule="exact"/>
              <w:jc w:val="center"/>
              <w:rPr>
                <w:rFonts w:cs="Times New Roman"/>
                <w:sz w:val="20"/>
              </w:rPr>
            </w:pPr>
          </w:p>
        </w:tc>
        <w:tc>
          <w:tcPr>
            <w:tcW w:w="1170" w:type="dxa"/>
            <w:tcBorders>
              <w:top w:val="single" w:sz="4" w:space="0" w:color="auto"/>
            </w:tcBorders>
            <w:vAlign w:val="bottom"/>
          </w:tcPr>
          <w:p w14:paraId="0EFCDE13" w14:textId="4416361A" w:rsidR="0012382E" w:rsidRPr="00FA0591" w:rsidRDefault="0012382E" w:rsidP="0012382E">
            <w:pPr>
              <w:pStyle w:val="acctfourfigures"/>
              <w:tabs>
                <w:tab w:val="clear" w:pos="765"/>
                <w:tab w:val="decimal" w:pos="731"/>
              </w:tabs>
              <w:spacing w:line="220" w:lineRule="exact"/>
              <w:ind w:right="11"/>
              <w:jc w:val="center"/>
              <w:rPr>
                <w:rFonts w:cs="Times New Roman"/>
                <w:b/>
                <w:bCs/>
                <w:sz w:val="20"/>
              </w:rPr>
            </w:pPr>
            <w:r w:rsidRPr="00FA0591">
              <w:rPr>
                <w:rFonts w:cs="Times New Roman"/>
                <w:b/>
                <w:bCs/>
                <w:sz w:val="20"/>
              </w:rPr>
              <w:t>11,96</w:t>
            </w:r>
            <w:r w:rsidR="00A95D2D">
              <w:rPr>
                <w:rFonts w:cs="Times New Roman"/>
                <w:b/>
                <w:bCs/>
                <w:sz w:val="20"/>
              </w:rPr>
              <w:t>0</w:t>
            </w:r>
          </w:p>
        </w:tc>
        <w:tc>
          <w:tcPr>
            <w:tcW w:w="180" w:type="dxa"/>
          </w:tcPr>
          <w:p w14:paraId="15E02BB6" w14:textId="77777777" w:rsidR="0012382E" w:rsidRPr="00FA0591" w:rsidRDefault="0012382E" w:rsidP="0012382E">
            <w:pPr>
              <w:pStyle w:val="acctfourfigures"/>
              <w:spacing w:line="220" w:lineRule="exact"/>
              <w:jc w:val="center"/>
              <w:rPr>
                <w:rFonts w:cs="Times New Roman"/>
                <w:sz w:val="20"/>
              </w:rPr>
            </w:pPr>
          </w:p>
        </w:tc>
        <w:tc>
          <w:tcPr>
            <w:tcW w:w="1350" w:type="dxa"/>
            <w:tcBorders>
              <w:top w:val="single" w:sz="4" w:space="0" w:color="auto"/>
            </w:tcBorders>
          </w:tcPr>
          <w:p w14:paraId="53F9B06B" w14:textId="623F5DB7" w:rsidR="0012382E" w:rsidRPr="00FA0591" w:rsidRDefault="0012382E" w:rsidP="001B3B00">
            <w:pPr>
              <w:pStyle w:val="acctfourfigures"/>
              <w:tabs>
                <w:tab w:val="clear" w:pos="765"/>
                <w:tab w:val="decimal" w:pos="708"/>
              </w:tabs>
              <w:spacing w:line="220" w:lineRule="exact"/>
              <w:ind w:right="-82"/>
              <w:rPr>
                <w:rFonts w:cs="Times New Roman"/>
                <w:b/>
                <w:bCs/>
                <w:sz w:val="20"/>
              </w:rPr>
            </w:pPr>
            <w:r w:rsidRPr="00FA0591">
              <w:rPr>
                <w:rFonts w:cs="Times New Roman"/>
                <w:b/>
                <w:bCs/>
                <w:sz w:val="20"/>
              </w:rPr>
              <w:t>-</w:t>
            </w:r>
          </w:p>
        </w:tc>
        <w:tc>
          <w:tcPr>
            <w:tcW w:w="180" w:type="dxa"/>
            <w:vAlign w:val="bottom"/>
          </w:tcPr>
          <w:p w14:paraId="2CF1E7C4" w14:textId="77777777" w:rsidR="0012382E" w:rsidRPr="00FA0591" w:rsidRDefault="0012382E" w:rsidP="0012382E">
            <w:pPr>
              <w:pStyle w:val="acctfourfigures"/>
              <w:spacing w:line="220" w:lineRule="exact"/>
              <w:jc w:val="center"/>
              <w:rPr>
                <w:rFonts w:cs="Times New Roman"/>
                <w:sz w:val="20"/>
              </w:rPr>
            </w:pPr>
          </w:p>
        </w:tc>
        <w:tc>
          <w:tcPr>
            <w:tcW w:w="1170" w:type="dxa"/>
            <w:gridSpan w:val="2"/>
            <w:tcBorders>
              <w:top w:val="single" w:sz="4" w:space="0" w:color="auto"/>
            </w:tcBorders>
            <w:vAlign w:val="bottom"/>
          </w:tcPr>
          <w:p w14:paraId="57551D73" w14:textId="4E48C0F4" w:rsidR="0012382E" w:rsidRPr="00FA0591" w:rsidRDefault="0012382E" w:rsidP="0012382E">
            <w:pPr>
              <w:pStyle w:val="acctfourfigures"/>
              <w:tabs>
                <w:tab w:val="clear" w:pos="765"/>
              </w:tabs>
              <w:spacing w:line="220" w:lineRule="exact"/>
              <w:ind w:right="100"/>
              <w:jc w:val="right"/>
              <w:rPr>
                <w:rFonts w:cs="Times New Roman"/>
                <w:b/>
                <w:bCs/>
                <w:sz w:val="20"/>
              </w:rPr>
            </w:pPr>
            <w:r w:rsidRPr="00FA0591">
              <w:rPr>
                <w:rFonts w:cs="Times New Roman"/>
                <w:b/>
                <w:bCs/>
                <w:sz w:val="20"/>
              </w:rPr>
              <w:t>263,42</w:t>
            </w:r>
            <w:r w:rsidR="00A95D2D">
              <w:rPr>
                <w:rFonts w:cs="Times New Roman"/>
                <w:b/>
                <w:bCs/>
                <w:sz w:val="20"/>
              </w:rPr>
              <w:t>8</w:t>
            </w:r>
          </w:p>
        </w:tc>
      </w:tr>
      <w:tr w:rsidR="0012382E" w:rsidRPr="00FA0591" w14:paraId="24A60ED4" w14:textId="77777777" w:rsidTr="00E97FD0">
        <w:trPr>
          <w:cantSplit/>
        </w:trPr>
        <w:tc>
          <w:tcPr>
            <w:tcW w:w="3240" w:type="dxa"/>
          </w:tcPr>
          <w:p w14:paraId="50725CA2" w14:textId="77777777" w:rsidR="0012382E" w:rsidRPr="00FA0591" w:rsidRDefault="0012382E" w:rsidP="0012382E">
            <w:pPr>
              <w:spacing w:line="220" w:lineRule="exact"/>
              <w:rPr>
                <w:rFonts w:cs="Times New Roman"/>
                <w:b/>
                <w:bCs/>
                <w:sz w:val="20"/>
                <w:szCs w:val="20"/>
              </w:rPr>
            </w:pPr>
            <w:r w:rsidRPr="00FA0591">
              <w:rPr>
                <w:rFonts w:cs="Times New Roman"/>
                <w:sz w:val="20"/>
                <w:szCs w:val="20"/>
              </w:rPr>
              <w:t>Depreciation charge for the year</w:t>
            </w:r>
          </w:p>
        </w:tc>
        <w:tc>
          <w:tcPr>
            <w:tcW w:w="1350" w:type="dxa"/>
            <w:gridSpan w:val="3"/>
            <w:vAlign w:val="bottom"/>
          </w:tcPr>
          <w:p w14:paraId="4E58A185" w14:textId="75707FD5" w:rsidR="0012382E" w:rsidRPr="00FA0591" w:rsidRDefault="0012382E" w:rsidP="0012382E">
            <w:pPr>
              <w:pStyle w:val="acctfourfigures"/>
              <w:tabs>
                <w:tab w:val="clear" w:pos="765"/>
                <w:tab w:val="decimal" w:pos="731"/>
              </w:tabs>
              <w:spacing w:line="220" w:lineRule="exact"/>
              <w:ind w:right="11"/>
              <w:jc w:val="center"/>
              <w:rPr>
                <w:rFonts w:cs="Times New Roman"/>
                <w:sz w:val="20"/>
              </w:rPr>
            </w:pPr>
            <w:r w:rsidRPr="00FA0591">
              <w:rPr>
                <w:rFonts w:cs="Times New Roman"/>
                <w:sz w:val="20"/>
              </w:rPr>
              <w:t>456</w:t>
            </w:r>
          </w:p>
        </w:tc>
        <w:tc>
          <w:tcPr>
            <w:tcW w:w="180" w:type="dxa"/>
            <w:vAlign w:val="bottom"/>
          </w:tcPr>
          <w:p w14:paraId="39395005" w14:textId="77777777" w:rsidR="0012382E" w:rsidRPr="00FA0591" w:rsidRDefault="0012382E" w:rsidP="0012382E">
            <w:pPr>
              <w:pStyle w:val="acctfourfigures"/>
              <w:spacing w:line="220" w:lineRule="exact"/>
              <w:jc w:val="center"/>
              <w:rPr>
                <w:rFonts w:cs="Times New Roman"/>
                <w:sz w:val="20"/>
              </w:rPr>
            </w:pPr>
          </w:p>
        </w:tc>
        <w:tc>
          <w:tcPr>
            <w:tcW w:w="1260" w:type="dxa"/>
            <w:vAlign w:val="bottom"/>
          </w:tcPr>
          <w:p w14:paraId="66BFAE73" w14:textId="29BEFA72" w:rsidR="0012382E" w:rsidRPr="00FA0591" w:rsidRDefault="00A95D2D" w:rsidP="0012382E">
            <w:pPr>
              <w:pStyle w:val="acctfourfigures"/>
              <w:tabs>
                <w:tab w:val="clear" w:pos="765"/>
                <w:tab w:val="decimal" w:pos="731"/>
              </w:tabs>
              <w:spacing w:line="220" w:lineRule="exact"/>
              <w:ind w:right="11"/>
              <w:jc w:val="center"/>
              <w:rPr>
                <w:rFonts w:cs="Times New Roman"/>
                <w:sz w:val="20"/>
              </w:rPr>
            </w:pPr>
            <w:r>
              <w:rPr>
                <w:rFonts w:cs="Times New Roman"/>
                <w:sz w:val="20"/>
              </w:rPr>
              <w:t>18,355</w:t>
            </w:r>
          </w:p>
        </w:tc>
        <w:tc>
          <w:tcPr>
            <w:tcW w:w="180" w:type="dxa"/>
          </w:tcPr>
          <w:p w14:paraId="62945B6D" w14:textId="77777777" w:rsidR="0012382E" w:rsidRPr="00FA0591" w:rsidRDefault="0012382E" w:rsidP="0012382E">
            <w:pPr>
              <w:pStyle w:val="acctfourfigures"/>
              <w:spacing w:line="220" w:lineRule="exact"/>
              <w:jc w:val="center"/>
              <w:rPr>
                <w:rFonts w:cs="Times New Roman"/>
                <w:sz w:val="20"/>
              </w:rPr>
            </w:pPr>
          </w:p>
        </w:tc>
        <w:tc>
          <w:tcPr>
            <w:tcW w:w="1260" w:type="dxa"/>
            <w:vAlign w:val="bottom"/>
          </w:tcPr>
          <w:p w14:paraId="708442C8" w14:textId="0349140F" w:rsidR="0012382E" w:rsidRPr="00FA0591" w:rsidRDefault="0012382E" w:rsidP="0012382E">
            <w:pPr>
              <w:pStyle w:val="acctfourfigures"/>
              <w:tabs>
                <w:tab w:val="clear" w:pos="765"/>
                <w:tab w:val="decimal" w:pos="731"/>
              </w:tabs>
              <w:spacing w:line="220" w:lineRule="exact"/>
              <w:ind w:right="11"/>
              <w:jc w:val="center"/>
              <w:rPr>
                <w:rFonts w:cs="Times New Roman"/>
                <w:sz w:val="20"/>
              </w:rPr>
            </w:pPr>
            <w:r w:rsidRPr="00FA0591">
              <w:rPr>
                <w:rFonts w:cs="Times New Roman"/>
                <w:sz w:val="20"/>
              </w:rPr>
              <w:t>4,6</w:t>
            </w:r>
            <w:r w:rsidR="00A95D2D">
              <w:rPr>
                <w:rFonts w:cs="Times New Roman"/>
                <w:sz w:val="20"/>
              </w:rPr>
              <w:t>87</w:t>
            </w:r>
          </w:p>
        </w:tc>
        <w:tc>
          <w:tcPr>
            <w:tcW w:w="180" w:type="dxa"/>
            <w:vAlign w:val="bottom"/>
          </w:tcPr>
          <w:p w14:paraId="1D02D8DC" w14:textId="77777777" w:rsidR="0012382E" w:rsidRPr="00FA0591" w:rsidRDefault="0012382E" w:rsidP="0012382E">
            <w:pPr>
              <w:pStyle w:val="acctfourfigures"/>
              <w:spacing w:line="220" w:lineRule="exact"/>
              <w:jc w:val="center"/>
              <w:rPr>
                <w:rFonts w:cs="Times New Roman"/>
                <w:sz w:val="20"/>
              </w:rPr>
            </w:pPr>
          </w:p>
        </w:tc>
        <w:tc>
          <w:tcPr>
            <w:tcW w:w="1260" w:type="dxa"/>
            <w:vAlign w:val="bottom"/>
          </w:tcPr>
          <w:p w14:paraId="11464079" w14:textId="4072811A" w:rsidR="0012382E" w:rsidRPr="00FA0591" w:rsidRDefault="0012382E" w:rsidP="0012382E">
            <w:pPr>
              <w:pStyle w:val="acctfourfigures"/>
              <w:tabs>
                <w:tab w:val="clear" w:pos="765"/>
                <w:tab w:val="decimal" w:pos="731"/>
              </w:tabs>
              <w:spacing w:line="220" w:lineRule="exact"/>
              <w:ind w:right="11"/>
              <w:jc w:val="center"/>
              <w:rPr>
                <w:rFonts w:cs="Times New Roman"/>
                <w:sz w:val="20"/>
              </w:rPr>
            </w:pPr>
            <w:r w:rsidRPr="00FA0591">
              <w:rPr>
                <w:rFonts w:cs="Times New Roman"/>
                <w:sz w:val="20"/>
              </w:rPr>
              <w:t>4,20</w:t>
            </w:r>
            <w:r w:rsidR="00A95D2D">
              <w:rPr>
                <w:rFonts w:cs="Times New Roman"/>
                <w:sz w:val="20"/>
              </w:rPr>
              <w:t>8</w:t>
            </w:r>
          </w:p>
        </w:tc>
        <w:tc>
          <w:tcPr>
            <w:tcW w:w="184" w:type="dxa"/>
            <w:vAlign w:val="bottom"/>
          </w:tcPr>
          <w:p w14:paraId="4F241F8C" w14:textId="77777777" w:rsidR="0012382E" w:rsidRPr="00FA0591" w:rsidRDefault="0012382E" w:rsidP="0012382E">
            <w:pPr>
              <w:pStyle w:val="acctfourfigures"/>
              <w:spacing w:line="220" w:lineRule="exact"/>
              <w:jc w:val="center"/>
              <w:rPr>
                <w:rFonts w:cs="Times New Roman"/>
                <w:sz w:val="20"/>
              </w:rPr>
            </w:pPr>
          </w:p>
        </w:tc>
        <w:tc>
          <w:tcPr>
            <w:tcW w:w="1346" w:type="dxa"/>
            <w:vAlign w:val="bottom"/>
          </w:tcPr>
          <w:p w14:paraId="37DB238A" w14:textId="7A41F196" w:rsidR="0012382E" w:rsidRPr="00FA0591" w:rsidRDefault="0012382E" w:rsidP="0012382E">
            <w:pPr>
              <w:pStyle w:val="acctfourfigures"/>
              <w:tabs>
                <w:tab w:val="clear" w:pos="765"/>
                <w:tab w:val="decimal" w:pos="820"/>
              </w:tabs>
              <w:spacing w:line="220" w:lineRule="exact"/>
              <w:ind w:right="11"/>
              <w:jc w:val="center"/>
              <w:rPr>
                <w:rFonts w:cs="Times New Roman"/>
                <w:sz w:val="20"/>
              </w:rPr>
            </w:pPr>
            <w:r w:rsidRPr="00FA0591">
              <w:rPr>
                <w:rFonts w:cs="Times New Roman"/>
                <w:sz w:val="20"/>
              </w:rPr>
              <w:t>5,38</w:t>
            </w:r>
            <w:r w:rsidR="00A95D2D">
              <w:rPr>
                <w:rFonts w:cs="Times New Roman"/>
                <w:sz w:val="20"/>
              </w:rPr>
              <w:t>3</w:t>
            </w:r>
          </w:p>
        </w:tc>
        <w:tc>
          <w:tcPr>
            <w:tcW w:w="180" w:type="dxa"/>
            <w:vAlign w:val="bottom"/>
          </w:tcPr>
          <w:p w14:paraId="6CEF2B43" w14:textId="77777777" w:rsidR="0012382E" w:rsidRPr="00FA0591" w:rsidRDefault="0012382E" w:rsidP="0012382E">
            <w:pPr>
              <w:pStyle w:val="acctfourfigures"/>
              <w:spacing w:line="220" w:lineRule="exact"/>
              <w:jc w:val="center"/>
              <w:rPr>
                <w:rFonts w:cs="Times New Roman"/>
                <w:sz w:val="20"/>
              </w:rPr>
            </w:pPr>
          </w:p>
        </w:tc>
        <w:tc>
          <w:tcPr>
            <w:tcW w:w="1170" w:type="dxa"/>
            <w:vAlign w:val="bottom"/>
          </w:tcPr>
          <w:p w14:paraId="2E5BAA25" w14:textId="68E78614" w:rsidR="0012382E" w:rsidRPr="00FA0591" w:rsidRDefault="0012382E" w:rsidP="0012382E">
            <w:pPr>
              <w:pStyle w:val="acctfourfigures"/>
              <w:tabs>
                <w:tab w:val="clear" w:pos="765"/>
                <w:tab w:val="decimal" w:pos="731"/>
              </w:tabs>
              <w:spacing w:line="220" w:lineRule="exact"/>
              <w:ind w:right="11"/>
              <w:jc w:val="center"/>
              <w:rPr>
                <w:rFonts w:cs="Times New Roman"/>
                <w:sz w:val="20"/>
              </w:rPr>
            </w:pPr>
            <w:r w:rsidRPr="00FA0591">
              <w:rPr>
                <w:rFonts w:cs="Times New Roman"/>
                <w:sz w:val="20"/>
              </w:rPr>
              <w:t>1,899</w:t>
            </w:r>
          </w:p>
        </w:tc>
        <w:tc>
          <w:tcPr>
            <w:tcW w:w="180" w:type="dxa"/>
          </w:tcPr>
          <w:p w14:paraId="51CE18DF" w14:textId="77777777" w:rsidR="0012382E" w:rsidRPr="00FA0591" w:rsidRDefault="0012382E" w:rsidP="0012382E">
            <w:pPr>
              <w:pStyle w:val="acctfourfigures"/>
              <w:spacing w:line="220" w:lineRule="exact"/>
              <w:jc w:val="center"/>
              <w:rPr>
                <w:rFonts w:cs="Times New Roman"/>
                <w:sz w:val="20"/>
              </w:rPr>
            </w:pPr>
          </w:p>
        </w:tc>
        <w:tc>
          <w:tcPr>
            <w:tcW w:w="1350" w:type="dxa"/>
          </w:tcPr>
          <w:p w14:paraId="6A9D0A69" w14:textId="62BDCE7D" w:rsidR="0012382E" w:rsidRPr="00FA0591" w:rsidRDefault="0012382E" w:rsidP="001B3B00">
            <w:pPr>
              <w:pStyle w:val="acctfourfigures"/>
              <w:tabs>
                <w:tab w:val="clear" w:pos="765"/>
                <w:tab w:val="decimal" w:pos="708"/>
              </w:tabs>
              <w:spacing w:line="220" w:lineRule="exact"/>
              <w:ind w:right="-82"/>
              <w:rPr>
                <w:rFonts w:cs="Times New Roman"/>
                <w:sz w:val="20"/>
              </w:rPr>
            </w:pPr>
            <w:r w:rsidRPr="00FA0591">
              <w:rPr>
                <w:rFonts w:cs="Times New Roman"/>
                <w:sz w:val="20"/>
              </w:rPr>
              <w:t>-</w:t>
            </w:r>
          </w:p>
        </w:tc>
        <w:tc>
          <w:tcPr>
            <w:tcW w:w="180" w:type="dxa"/>
            <w:vAlign w:val="bottom"/>
          </w:tcPr>
          <w:p w14:paraId="0D9B0A36" w14:textId="0DE62961" w:rsidR="0012382E" w:rsidRPr="00FA0591" w:rsidRDefault="0012382E" w:rsidP="0012382E">
            <w:pPr>
              <w:pStyle w:val="acctfourfigures"/>
              <w:spacing w:line="220" w:lineRule="exact"/>
              <w:jc w:val="center"/>
              <w:rPr>
                <w:rFonts w:cs="Times New Roman"/>
                <w:sz w:val="20"/>
              </w:rPr>
            </w:pPr>
          </w:p>
        </w:tc>
        <w:tc>
          <w:tcPr>
            <w:tcW w:w="1170" w:type="dxa"/>
            <w:gridSpan w:val="2"/>
            <w:vAlign w:val="bottom"/>
          </w:tcPr>
          <w:p w14:paraId="0FE37903" w14:textId="30D4AE6F" w:rsidR="0012382E" w:rsidRPr="00FA0591" w:rsidRDefault="0012382E" w:rsidP="0012382E">
            <w:pPr>
              <w:pStyle w:val="acctfourfigures"/>
              <w:tabs>
                <w:tab w:val="clear" w:pos="765"/>
              </w:tabs>
              <w:spacing w:line="220" w:lineRule="exact"/>
              <w:ind w:right="100"/>
              <w:jc w:val="right"/>
              <w:rPr>
                <w:rFonts w:cs="Times New Roman"/>
                <w:sz w:val="20"/>
              </w:rPr>
            </w:pPr>
            <w:r w:rsidRPr="00FA0591">
              <w:rPr>
                <w:rFonts w:cs="Times New Roman"/>
                <w:sz w:val="20"/>
              </w:rPr>
              <w:t>34,</w:t>
            </w:r>
            <w:r w:rsidR="00A95D2D">
              <w:rPr>
                <w:rFonts w:cs="Times New Roman"/>
                <w:sz w:val="20"/>
              </w:rPr>
              <w:t>988</w:t>
            </w:r>
          </w:p>
        </w:tc>
      </w:tr>
      <w:tr w:rsidR="0012382E" w:rsidRPr="00FA0591" w14:paraId="0B4E8594" w14:textId="77777777" w:rsidTr="00E97FD0">
        <w:trPr>
          <w:cantSplit/>
        </w:trPr>
        <w:tc>
          <w:tcPr>
            <w:tcW w:w="3240" w:type="dxa"/>
          </w:tcPr>
          <w:p w14:paraId="226A7370" w14:textId="77777777" w:rsidR="0012382E" w:rsidRPr="00FA0591" w:rsidRDefault="0012382E" w:rsidP="0012382E">
            <w:pPr>
              <w:spacing w:line="220" w:lineRule="exact"/>
              <w:rPr>
                <w:rFonts w:cs="Times New Roman"/>
                <w:sz w:val="20"/>
                <w:szCs w:val="20"/>
              </w:rPr>
            </w:pPr>
            <w:r w:rsidRPr="00FA0591">
              <w:rPr>
                <w:rFonts w:cs="Times New Roman"/>
                <w:sz w:val="20"/>
                <w:szCs w:val="20"/>
              </w:rPr>
              <w:t>Disposals</w:t>
            </w:r>
          </w:p>
        </w:tc>
        <w:tc>
          <w:tcPr>
            <w:tcW w:w="1350" w:type="dxa"/>
            <w:gridSpan w:val="3"/>
            <w:vAlign w:val="bottom"/>
          </w:tcPr>
          <w:p w14:paraId="68DB47CE" w14:textId="564AFBC6" w:rsidR="0012382E" w:rsidRPr="00FA0591" w:rsidRDefault="0012382E" w:rsidP="0012382E">
            <w:pPr>
              <w:pStyle w:val="acctfourfigures"/>
              <w:tabs>
                <w:tab w:val="clear" w:pos="765"/>
                <w:tab w:val="decimal" w:pos="280"/>
              </w:tabs>
              <w:spacing w:line="220" w:lineRule="exact"/>
              <w:ind w:right="11"/>
              <w:jc w:val="center"/>
              <w:rPr>
                <w:rFonts w:cs="Times New Roman"/>
                <w:sz w:val="20"/>
              </w:rPr>
            </w:pPr>
            <w:r w:rsidRPr="00FA0591">
              <w:rPr>
                <w:rFonts w:cs="Times New Roman"/>
                <w:sz w:val="20"/>
              </w:rPr>
              <w:t>-</w:t>
            </w:r>
          </w:p>
        </w:tc>
        <w:tc>
          <w:tcPr>
            <w:tcW w:w="180" w:type="dxa"/>
            <w:vAlign w:val="bottom"/>
          </w:tcPr>
          <w:p w14:paraId="3F5EABE9" w14:textId="77777777" w:rsidR="0012382E" w:rsidRPr="00FA0591" w:rsidRDefault="0012382E" w:rsidP="0012382E">
            <w:pPr>
              <w:pStyle w:val="acctfourfigures"/>
              <w:spacing w:line="220" w:lineRule="exact"/>
              <w:jc w:val="center"/>
              <w:rPr>
                <w:rFonts w:cs="Times New Roman"/>
                <w:sz w:val="20"/>
              </w:rPr>
            </w:pPr>
          </w:p>
        </w:tc>
        <w:tc>
          <w:tcPr>
            <w:tcW w:w="1260" w:type="dxa"/>
            <w:vAlign w:val="bottom"/>
          </w:tcPr>
          <w:p w14:paraId="2DF5F013" w14:textId="4474F796" w:rsidR="0012382E" w:rsidRPr="00FA0591" w:rsidRDefault="0012382E" w:rsidP="0012382E">
            <w:pPr>
              <w:pStyle w:val="acctfourfigures"/>
              <w:tabs>
                <w:tab w:val="clear" w:pos="765"/>
                <w:tab w:val="decimal" w:pos="280"/>
              </w:tabs>
              <w:spacing w:line="220" w:lineRule="exact"/>
              <w:ind w:right="11"/>
              <w:jc w:val="center"/>
              <w:rPr>
                <w:rFonts w:cs="Times New Roman"/>
                <w:sz w:val="20"/>
              </w:rPr>
            </w:pPr>
            <w:r w:rsidRPr="00FA0591">
              <w:rPr>
                <w:rFonts w:cs="Times New Roman"/>
                <w:sz w:val="20"/>
              </w:rPr>
              <w:t>-</w:t>
            </w:r>
          </w:p>
        </w:tc>
        <w:tc>
          <w:tcPr>
            <w:tcW w:w="180" w:type="dxa"/>
          </w:tcPr>
          <w:p w14:paraId="4F07C7FE" w14:textId="77777777" w:rsidR="0012382E" w:rsidRPr="00FA0591" w:rsidRDefault="0012382E" w:rsidP="0012382E">
            <w:pPr>
              <w:pStyle w:val="acctfourfigures"/>
              <w:spacing w:line="220" w:lineRule="exact"/>
              <w:jc w:val="center"/>
              <w:rPr>
                <w:rFonts w:cs="Times New Roman"/>
                <w:sz w:val="20"/>
              </w:rPr>
            </w:pPr>
          </w:p>
        </w:tc>
        <w:tc>
          <w:tcPr>
            <w:tcW w:w="1260" w:type="dxa"/>
            <w:vAlign w:val="bottom"/>
          </w:tcPr>
          <w:p w14:paraId="789032DD" w14:textId="36B2796A" w:rsidR="0012382E" w:rsidRPr="00FA0591" w:rsidRDefault="0012382E" w:rsidP="0012382E">
            <w:pPr>
              <w:pStyle w:val="acctfourfigures"/>
              <w:tabs>
                <w:tab w:val="clear" w:pos="765"/>
                <w:tab w:val="decimal" w:pos="820"/>
              </w:tabs>
              <w:spacing w:line="220" w:lineRule="exact"/>
              <w:ind w:right="11"/>
              <w:jc w:val="center"/>
              <w:rPr>
                <w:rFonts w:cs="Times New Roman"/>
                <w:sz w:val="20"/>
              </w:rPr>
            </w:pPr>
            <w:r w:rsidRPr="00FA0591">
              <w:rPr>
                <w:rFonts w:cs="Times New Roman"/>
                <w:sz w:val="20"/>
              </w:rPr>
              <w:t>(1,838)</w:t>
            </w:r>
          </w:p>
        </w:tc>
        <w:tc>
          <w:tcPr>
            <w:tcW w:w="180" w:type="dxa"/>
            <w:vAlign w:val="bottom"/>
          </w:tcPr>
          <w:p w14:paraId="4EFC2F16" w14:textId="77777777" w:rsidR="0012382E" w:rsidRPr="00FA0591" w:rsidRDefault="0012382E" w:rsidP="0012382E">
            <w:pPr>
              <w:pStyle w:val="acctfourfigures"/>
              <w:tabs>
                <w:tab w:val="decimal" w:pos="731"/>
              </w:tabs>
              <w:spacing w:line="220" w:lineRule="exact"/>
              <w:ind w:hanging="68"/>
              <w:jc w:val="center"/>
              <w:rPr>
                <w:rFonts w:cs="Times New Roman"/>
                <w:sz w:val="20"/>
              </w:rPr>
            </w:pPr>
          </w:p>
        </w:tc>
        <w:tc>
          <w:tcPr>
            <w:tcW w:w="1260" w:type="dxa"/>
            <w:vAlign w:val="bottom"/>
          </w:tcPr>
          <w:p w14:paraId="3BA740ED" w14:textId="3D610C8E" w:rsidR="0012382E" w:rsidRPr="00FA0591" w:rsidRDefault="0012382E" w:rsidP="0012382E">
            <w:pPr>
              <w:pStyle w:val="acctfourfigures"/>
              <w:tabs>
                <w:tab w:val="clear" w:pos="765"/>
                <w:tab w:val="decimal" w:pos="820"/>
              </w:tabs>
              <w:spacing w:line="220" w:lineRule="exact"/>
              <w:ind w:right="11"/>
              <w:jc w:val="center"/>
              <w:rPr>
                <w:rFonts w:cs="Times New Roman"/>
                <w:sz w:val="20"/>
              </w:rPr>
            </w:pPr>
            <w:r w:rsidRPr="00FA0591">
              <w:rPr>
                <w:rFonts w:cs="Times New Roman"/>
                <w:sz w:val="20"/>
              </w:rPr>
              <w:t>(4,239)</w:t>
            </w:r>
          </w:p>
        </w:tc>
        <w:tc>
          <w:tcPr>
            <w:tcW w:w="184" w:type="dxa"/>
            <w:vAlign w:val="bottom"/>
          </w:tcPr>
          <w:p w14:paraId="1A728716" w14:textId="77777777" w:rsidR="0012382E" w:rsidRPr="00FA0591" w:rsidRDefault="0012382E" w:rsidP="0012382E">
            <w:pPr>
              <w:pStyle w:val="acctfourfigures"/>
              <w:spacing w:line="220" w:lineRule="exact"/>
              <w:jc w:val="center"/>
              <w:rPr>
                <w:rFonts w:cs="Times New Roman"/>
                <w:sz w:val="20"/>
              </w:rPr>
            </w:pPr>
          </w:p>
        </w:tc>
        <w:tc>
          <w:tcPr>
            <w:tcW w:w="1346" w:type="dxa"/>
            <w:vAlign w:val="bottom"/>
          </w:tcPr>
          <w:p w14:paraId="36B5194E" w14:textId="683805CC" w:rsidR="0012382E" w:rsidRPr="00FA0591" w:rsidRDefault="0012382E" w:rsidP="0012382E">
            <w:pPr>
              <w:pStyle w:val="acctfourfigures"/>
              <w:tabs>
                <w:tab w:val="clear" w:pos="765"/>
                <w:tab w:val="decimal" w:pos="910"/>
              </w:tabs>
              <w:spacing w:line="220" w:lineRule="exact"/>
              <w:ind w:right="11"/>
              <w:jc w:val="center"/>
              <w:rPr>
                <w:rFonts w:cs="Times New Roman"/>
                <w:sz w:val="20"/>
              </w:rPr>
            </w:pPr>
            <w:r w:rsidRPr="00FA0591">
              <w:rPr>
                <w:rFonts w:cs="Times New Roman"/>
                <w:sz w:val="20"/>
              </w:rPr>
              <w:t>(29)</w:t>
            </w:r>
          </w:p>
        </w:tc>
        <w:tc>
          <w:tcPr>
            <w:tcW w:w="180" w:type="dxa"/>
            <w:vAlign w:val="bottom"/>
          </w:tcPr>
          <w:p w14:paraId="5C9895A8" w14:textId="77777777" w:rsidR="0012382E" w:rsidRPr="00FA0591" w:rsidRDefault="0012382E" w:rsidP="0012382E">
            <w:pPr>
              <w:pStyle w:val="acctfourfigures"/>
              <w:spacing w:line="220" w:lineRule="exact"/>
              <w:jc w:val="center"/>
              <w:rPr>
                <w:rFonts w:cs="Times New Roman"/>
                <w:sz w:val="20"/>
              </w:rPr>
            </w:pPr>
          </w:p>
        </w:tc>
        <w:tc>
          <w:tcPr>
            <w:tcW w:w="1170" w:type="dxa"/>
            <w:vAlign w:val="bottom"/>
          </w:tcPr>
          <w:p w14:paraId="64B24371" w14:textId="64AC6589" w:rsidR="0012382E" w:rsidRPr="00FA0591" w:rsidRDefault="0012382E" w:rsidP="0012382E">
            <w:pPr>
              <w:pStyle w:val="acctfourfigures"/>
              <w:tabs>
                <w:tab w:val="clear" w:pos="765"/>
                <w:tab w:val="decimal" w:pos="820"/>
              </w:tabs>
              <w:spacing w:line="220" w:lineRule="exact"/>
              <w:ind w:right="11"/>
              <w:jc w:val="center"/>
              <w:rPr>
                <w:rFonts w:cs="Times New Roman"/>
                <w:sz w:val="20"/>
              </w:rPr>
            </w:pPr>
            <w:r w:rsidRPr="00FA0591">
              <w:rPr>
                <w:rFonts w:cs="Times New Roman"/>
                <w:sz w:val="20"/>
              </w:rPr>
              <w:t>(656)</w:t>
            </w:r>
          </w:p>
        </w:tc>
        <w:tc>
          <w:tcPr>
            <w:tcW w:w="180" w:type="dxa"/>
          </w:tcPr>
          <w:p w14:paraId="092DEEF1" w14:textId="77777777" w:rsidR="0012382E" w:rsidRPr="00FA0591" w:rsidRDefault="0012382E" w:rsidP="0012382E">
            <w:pPr>
              <w:pStyle w:val="acctfourfigures"/>
              <w:spacing w:line="220" w:lineRule="exact"/>
              <w:jc w:val="center"/>
              <w:rPr>
                <w:rFonts w:cs="Times New Roman"/>
                <w:sz w:val="20"/>
              </w:rPr>
            </w:pPr>
          </w:p>
        </w:tc>
        <w:tc>
          <w:tcPr>
            <w:tcW w:w="1350" w:type="dxa"/>
            <w:tcBorders>
              <w:bottom w:val="single" w:sz="4" w:space="0" w:color="auto"/>
            </w:tcBorders>
          </w:tcPr>
          <w:p w14:paraId="423439B1" w14:textId="26A782A1" w:rsidR="0012382E" w:rsidRPr="00FA0591" w:rsidRDefault="0012382E" w:rsidP="001B3B00">
            <w:pPr>
              <w:pStyle w:val="acctfourfigures"/>
              <w:tabs>
                <w:tab w:val="clear" w:pos="765"/>
                <w:tab w:val="decimal" w:pos="708"/>
              </w:tabs>
              <w:spacing w:line="220" w:lineRule="exact"/>
              <w:ind w:right="-82"/>
              <w:rPr>
                <w:rFonts w:cs="Times New Roman"/>
                <w:sz w:val="20"/>
              </w:rPr>
            </w:pPr>
            <w:r w:rsidRPr="00FA0591">
              <w:rPr>
                <w:rFonts w:cs="Times New Roman"/>
                <w:sz w:val="20"/>
              </w:rPr>
              <w:t>-</w:t>
            </w:r>
          </w:p>
        </w:tc>
        <w:tc>
          <w:tcPr>
            <w:tcW w:w="180" w:type="dxa"/>
            <w:vAlign w:val="bottom"/>
          </w:tcPr>
          <w:p w14:paraId="25D23818" w14:textId="208AD584" w:rsidR="0012382E" w:rsidRPr="00FA0591" w:rsidRDefault="0012382E" w:rsidP="0012382E">
            <w:pPr>
              <w:pStyle w:val="acctfourfigures"/>
              <w:spacing w:line="220" w:lineRule="exact"/>
              <w:jc w:val="center"/>
              <w:rPr>
                <w:rFonts w:cs="Times New Roman"/>
                <w:sz w:val="20"/>
              </w:rPr>
            </w:pPr>
          </w:p>
        </w:tc>
        <w:tc>
          <w:tcPr>
            <w:tcW w:w="1170" w:type="dxa"/>
            <w:gridSpan w:val="2"/>
            <w:vAlign w:val="bottom"/>
          </w:tcPr>
          <w:p w14:paraId="0CBEB5BB" w14:textId="00ABCDC4" w:rsidR="0012382E" w:rsidRPr="00FA0591" w:rsidRDefault="0012382E" w:rsidP="0012382E">
            <w:pPr>
              <w:pStyle w:val="acctfourfigures"/>
              <w:tabs>
                <w:tab w:val="clear" w:pos="765"/>
                <w:tab w:val="decimal" w:pos="911"/>
              </w:tabs>
              <w:spacing w:line="220" w:lineRule="exact"/>
              <w:ind w:right="11"/>
              <w:jc w:val="center"/>
              <w:rPr>
                <w:rFonts w:cs="Times New Roman"/>
                <w:sz w:val="20"/>
              </w:rPr>
            </w:pPr>
            <w:r w:rsidRPr="00FA0591">
              <w:rPr>
                <w:rFonts w:cs="Times New Roman"/>
                <w:sz w:val="20"/>
              </w:rPr>
              <w:t>(6,762)</w:t>
            </w:r>
          </w:p>
        </w:tc>
      </w:tr>
      <w:tr w:rsidR="0012382E" w:rsidRPr="00FA0591" w14:paraId="4B87F511" w14:textId="77777777" w:rsidTr="00E97FD0">
        <w:trPr>
          <w:cantSplit/>
        </w:trPr>
        <w:tc>
          <w:tcPr>
            <w:tcW w:w="3240" w:type="dxa"/>
          </w:tcPr>
          <w:p w14:paraId="33BCB0B6" w14:textId="27CAABC0" w:rsidR="0012382E" w:rsidRPr="00FA0591" w:rsidRDefault="0012382E" w:rsidP="0012382E">
            <w:pPr>
              <w:spacing w:line="220" w:lineRule="exact"/>
              <w:rPr>
                <w:rFonts w:cs="Times New Roman"/>
                <w:sz w:val="20"/>
                <w:szCs w:val="20"/>
              </w:rPr>
            </w:pPr>
            <w:r w:rsidRPr="00FA0591">
              <w:rPr>
                <w:rFonts w:cs="Times New Roman"/>
                <w:b/>
                <w:bCs/>
                <w:sz w:val="20"/>
                <w:szCs w:val="20"/>
              </w:rPr>
              <w:t>At 31 December 2020</w:t>
            </w:r>
          </w:p>
        </w:tc>
        <w:tc>
          <w:tcPr>
            <w:tcW w:w="1350" w:type="dxa"/>
            <w:gridSpan w:val="3"/>
            <w:tcBorders>
              <w:top w:val="single" w:sz="4" w:space="0" w:color="auto"/>
              <w:bottom w:val="single" w:sz="4" w:space="0" w:color="auto"/>
            </w:tcBorders>
            <w:vAlign w:val="bottom"/>
          </w:tcPr>
          <w:p w14:paraId="68D412E0" w14:textId="7068FA8E" w:rsidR="0012382E" w:rsidRPr="00FA0591" w:rsidRDefault="0012382E" w:rsidP="0012382E">
            <w:pPr>
              <w:pStyle w:val="acctfourfigures"/>
              <w:tabs>
                <w:tab w:val="clear" w:pos="765"/>
                <w:tab w:val="decimal" w:pos="731"/>
              </w:tabs>
              <w:spacing w:line="220" w:lineRule="exact"/>
              <w:ind w:right="11"/>
              <w:jc w:val="center"/>
              <w:rPr>
                <w:rFonts w:cs="Times New Roman"/>
                <w:b/>
                <w:bCs/>
                <w:sz w:val="20"/>
              </w:rPr>
            </w:pPr>
            <w:r w:rsidRPr="00FA0591">
              <w:rPr>
                <w:rFonts w:cs="Times New Roman"/>
                <w:b/>
                <w:bCs/>
                <w:sz w:val="20"/>
              </w:rPr>
              <w:t>2,248</w:t>
            </w:r>
          </w:p>
        </w:tc>
        <w:tc>
          <w:tcPr>
            <w:tcW w:w="180" w:type="dxa"/>
            <w:vAlign w:val="bottom"/>
          </w:tcPr>
          <w:p w14:paraId="2AE516A2" w14:textId="77777777" w:rsidR="0012382E" w:rsidRPr="00FA0591" w:rsidRDefault="0012382E" w:rsidP="0012382E">
            <w:pPr>
              <w:pStyle w:val="acctfourfigures"/>
              <w:spacing w:line="220" w:lineRule="exact"/>
              <w:jc w:val="center"/>
              <w:rPr>
                <w:rFonts w:cs="Times New Roman"/>
                <w:sz w:val="20"/>
              </w:rPr>
            </w:pPr>
          </w:p>
        </w:tc>
        <w:tc>
          <w:tcPr>
            <w:tcW w:w="1260" w:type="dxa"/>
            <w:tcBorders>
              <w:top w:val="single" w:sz="4" w:space="0" w:color="auto"/>
              <w:bottom w:val="single" w:sz="4" w:space="0" w:color="auto"/>
            </w:tcBorders>
            <w:vAlign w:val="bottom"/>
          </w:tcPr>
          <w:p w14:paraId="31A216F9" w14:textId="45325039" w:rsidR="0012382E" w:rsidRPr="00FA0591" w:rsidRDefault="0012382E" w:rsidP="0012382E">
            <w:pPr>
              <w:pStyle w:val="acctfourfigures"/>
              <w:tabs>
                <w:tab w:val="clear" w:pos="765"/>
                <w:tab w:val="decimal" w:pos="731"/>
              </w:tabs>
              <w:spacing w:line="220" w:lineRule="exact"/>
              <w:ind w:right="11"/>
              <w:jc w:val="center"/>
              <w:rPr>
                <w:rFonts w:cs="Times New Roman"/>
                <w:b/>
                <w:bCs/>
                <w:sz w:val="20"/>
              </w:rPr>
            </w:pPr>
            <w:r w:rsidRPr="00FA0591">
              <w:rPr>
                <w:rFonts w:cs="Times New Roman"/>
                <w:b/>
                <w:bCs/>
                <w:sz w:val="20"/>
              </w:rPr>
              <w:t>17</w:t>
            </w:r>
            <w:r w:rsidR="00A95D2D">
              <w:rPr>
                <w:rFonts w:cs="Times New Roman"/>
                <w:b/>
                <w:bCs/>
                <w:sz w:val="20"/>
              </w:rPr>
              <w:t>2,380</w:t>
            </w:r>
          </w:p>
        </w:tc>
        <w:tc>
          <w:tcPr>
            <w:tcW w:w="180" w:type="dxa"/>
          </w:tcPr>
          <w:p w14:paraId="32582B4B" w14:textId="77777777" w:rsidR="0012382E" w:rsidRPr="00FA0591" w:rsidRDefault="0012382E" w:rsidP="0012382E">
            <w:pPr>
              <w:pStyle w:val="acctfourfigures"/>
              <w:spacing w:line="220" w:lineRule="exact"/>
              <w:jc w:val="center"/>
              <w:rPr>
                <w:rFonts w:cs="Times New Roman"/>
                <w:sz w:val="20"/>
              </w:rPr>
            </w:pPr>
          </w:p>
        </w:tc>
        <w:tc>
          <w:tcPr>
            <w:tcW w:w="1260" w:type="dxa"/>
            <w:tcBorders>
              <w:top w:val="single" w:sz="4" w:space="0" w:color="auto"/>
              <w:bottom w:val="single" w:sz="4" w:space="0" w:color="auto"/>
            </w:tcBorders>
            <w:vAlign w:val="bottom"/>
          </w:tcPr>
          <w:p w14:paraId="7B81B81B" w14:textId="74780BFA" w:rsidR="0012382E" w:rsidRPr="00FA0591" w:rsidRDefault="0012382E" w:rsidP="0012382E">
            <w:pPr>
              <w:pStyle w:val="acctfourfigures"/>
              <w:tabs>
                <w:tab w:val="clear" w:pos="765"/>
                <w:tab w:val="decimal" w:pos="731"/>
              </w:tabs>
              <w:spacing w:line="220" w:lineRule="exact"/>
              <w:ind w:right="11"/>
              <w:jc w:val="center"/>
              <w:rPr>
                <w:rFonts w:cs="Times New Roman"/>
                <w:b/>
                <w:bCs/>
                <w:sz w:val="20"/>
              </w:rPr>
            </w:pPr>
            <w:r w:rsidRPr="00FA0591">
              <w:rPr>
                <w:rFonts w:cs="Times New Roman"/>
                <w:b/>
                <w:bCs/>
                <w:sz w:val="20"/>
              </w:rPr>
              <w:t>41,9</w:t>
            </w:r>
            <w:r w:rsidR="00A95D2D">
              <w:rPr>
                <w:rFonts w:cs="Times New Roman"/>
                <w:b/>
                <w:bCs/>
                <w:sz w:val="20"/>
              </w:rPr>
              <w:t>80</w:t>
            </w:r>
          </w:p>
        </w:tc>
        <w:tc>
          <w:tcPr>
            <w:tcW w:w="180" w:type="dxa"/>
            <w:vAlign w:val="bottom"/>
          </w:tcPr>
          <w:p w14:paraId="3A80D82C" w14:textId="77777777" w:rsidR="0012382E" w:rsidRPr="00FA0591" w:rsidRDefault="0012382E" w:rsidP="0012382E">
            <w:pPr>
              <w:pStyle w:val="acctfourfigures"/>
              <w:spacing w:line="220" w:lineRule="exact"/>
              <w:jc w:val="center"/>
              <w:rPr>
                <w:rFonts w:cs="Times New Roman"/>
                <w:sz w:val="20"/>
              </w:rPr>
            </w:pPr>
          </w:p>
        </w:tc>
        <w:tc>
          <w:tcPr>
            <w:tcW w:w="1260" w:type="dxa"/>
            <w:tcBorders>
              <w:top w:val="single" w:sz="4" w:space="0" w:color="auto"/>
              <w:bottom w:val="single" w:sz="4" w:space="0" w:color="auto"/>
            </w:tcBorders>
            <w:vAlign w:val="bottom"/>
          </w:tcPr>
          <w:p w14:paraId="7BF1ED44" w14:textId="0B78E3B4" w:rsidR="0012382E" w:rsidRPr="00FA0591" w:rsidRDefault="0012382E" w:rsidP="0012382E">
            <w:pPr>
              <w:pStyle w:val="acctfourfigures"/>
              <w:tabs>
                <w:tab w:val="clear" w:pos="765"/>
                <w:tab w:val="decimal" w:pos="731"/>
              </w:tabs>
              <w:spacing w:line="220" w:lineRule="exact"/>
              <w:ind w:right="11"/>
              <w:jc w:val="center"/>
              <w:rPr>
                <w:rFonts w:cs="Times New Roman"/>
                <w:b/>
                <w:bCs/>
                <w:sz w:val="20"/>
              </w:rPr>
            </w:pPr>
            <w:r w:rsidRPr="00FA0591">
              <w:rPr>
                <w:rFonts w:cs="Times New Roman"/>
                <w:b/>
                <w:bCs/>
                <w:sz w:val="20"/>
              </w:rPr>
              <w:t>28,1</w:t>
            </w:r>
            <w:r w:rsidR="00A95D2D">
              <w:rPr>
                <w:rFonts w:cs="Times New Roman"/>
                <w:b/>
                <w:bCs/>
                <w:sz w:val="20"/>
              </w:rPr>
              <w:t>80</w:t>
            </w:r>
          </w:p>
        </w:tc>
        <w:tc>
          <w:tcPr>
            <w:tcW w:w="184" w:type="dxa"/>
            <w:vAlign w:val="bottom"/>
          </w:tcPr>
          <w:p w14:paraId="0B284F61" w14:textId="77777777" w:rsidR="0012382E" w:rsidRPr="00FA0591" w:rsidRDefault="0012382E" w:rsidP="0012382E">
            <w:pPr>
              <w:pStyle w:val="acctfourfigures"/>
              <w:spacing w:line="220" w:lineRule="exact"/>
              <w:jc w:val="center"/>
              <w:rPr>
                <w:rFonts w:cs="Times New Roman"/>
                <w:sz w:val="20"/>
              </w:rPr>
            </w:pPr>
          </w:p>
        </w:tc>
        <w:tc>
          <w:tcPr>
            <w:tcW w:w="1346" w:type="dxa"/>
            <w:tcBorders>
              <w:top w:val="single" w:sz="4" w:space="0" w:color="auto"/>
              <w:bottom w:val="single" w:sz="4" w:space="0" w:color="auto"/>
            </w:tcBorders>
            <w:vAlign w:val="bottom"/>
          </w:tcPr>
          <w:p w14:paraId="2479F184" w14:textId="342B083F" w:rsidR="0012382E" w:rsidRPr="00FA0591" w:rsidRDefault="0012382E" w:rsidP="0012382E">
            <w:pPr>
              <w:pStyle w:val="acctfourfigures"/>
              <w:tabs>
                <w:tab w:val="clear" w:pos="765"/>
                <w:tab w:val="decimal" w:pos="820"/>
              </w:tabs>
              <w:spacing w:line="220" w:lineRule="exact"/>
              <w:ind w:right="11"/>
              <w:jc w:val="center"/>
              <w:rPr>
                <w:rFonts w:cs="Times New Roman"/>
                <w:b/>
                <w:bCs/>
                <w:sz w:val="20"/>
              </w:rPr>
            </w:pPr>
            <w:r w:rsidRPr="00FA0591">
              <w:rPr>
                <w:rFonts w:cs="Times New Roman"/>
                <w:b/>
                <w:bCs/>
                <w:sz w:val="20"/>
              </w:rPr>
              <w:t>33,66</w:t>
            </w:r>
            <w:r w:rsidR="00A95D2D">
              <w:rPr>
                <w:rFonts w:cs="Times New Roman"/>
                <w:b/>
                <w:bCs/>
                <w:sz w:val="20"/>
              </w:rPr>
              <w:t>3</w:t>
            </w:r>
          </w:p>
        </w:tc>
        <w:tc>
          <w:tcPr>
            <w:tcW w:w="180" w:type="dxa"/>
            <w:vAlign w:val="bottom"/>
          </w:tcPr>
          <w:p w14:paraId="75330E0C" w14:textId="77777777" w:rsidR="0012382E" w:rsidRPr="00FA0591" w:rsidRDefault="0012382E" w:rsidP="0012382E">
            <w:pPr>
              <w:pStyle w:val="acctfourfigures"/>
              <w:spacing w:line="220" w:lineRule="exact"/>
              <w:jc w:val="center"/>
              <w:rPr>
                <w:rFonts w:cs="Times New Roman"/>
                <w:sz w:val="20"/>
              </w:rPr>
            </w:pPr>
          </w:p>
        </w:tc>
        <w:tc>
          <w:tcPr>
            <w:tcW w:w="1170" w:type="dxa"/>
            <w:tcBorders>
              <w:top w:val="single" w:sz="4" w:space="0" w:color="auto"/>
              <w:bottom w:val="single" w:sz="4" w:space="0" w:color="auto"/>
            </w:tcBorders>
            <w:vAlign w:val="bottom"/>
          </w:tcPr>
          <w:p w14:paraId="42AECBEF" w14:textId="71FD919D" w:rsidR="0012382E" w:rsidRPr="00FA0591" w:rsidRDefault="0012382E" w:rsidP="0012382E">
            <w:pPr>
              <w:pStyle w:val="acctfourfigures"/>
              <w:tabs>
                <w:tab w:val="clear" w:pos="765"/>
                <w:tab w:val="decimal" w:pos="731"/>
              </w:tabs>
              <w:spacing w:line="220" w:lineRule="exact"/>
              <w:ind w:right="11"/>
              <w:jc w:val="center"/>
              <w:rPr>
                <w:rFonts w:cs="Times New Roman"/>
                <w:b/>
                <w:bCs/>
                <w:sz w:val="20"/>
              </w:rPr>
            </w:pPr>
            <w:r w:rsidRPr="00FA0591">
              <w:rPr>
                <w:rFonts w:cs="Times New Roman"/>
                <w:b/>
                <w:bCs/>
                <w:sz w:val="20"/>
              </w:rPr>
              <w:t>13,20</w:t>
            </w:r>
            <w:r w:rsidR="00A95D2D">
              <w:rPr>
                <w:rFonts w:cs="Times New Roman"/>
                <w:b/>
                <w:bCs/>
                <w:sz w:val="20"/>
              </w:rPr>
              <w:t>3</w:t>
            </w:r>
          </w:p>
        </w:tc>
        <w:tc>
          <w:tcPr>
            <w:tcW w:w="180" w:type="dxa"/>
          </w:tcPr>
          <w:p w14:paraId="42925524" w14:textId="77777777" w:rsidR="0012382E" w:rsidRPr="00FA0591" w:rsidRDefault="0012382E" w:rsidP="0012382E">
            <w:pPr>
              <w:pStyle w:val="acctfourfigures"/>
              <w:spacing w:line="220" w:lineRule="exact"/>
              <w:jc w:val="center"/>
              <w:rPr>
                <w:rFonts w:cs="Times New Roman"/>
                <w:sz w:val="20"/>
              </w:rPr>
            </w:pPr>
          </w:p>
        </w:tc>
        <w:tc>
          <w:tcPr>
            <w:tcW w:w="1350" w:type="dxa"/>
            <w:tcBorders>
              <w:top w:val="single" w:sz="4" w:space="0" w:color="auto"/>
              <w:bottom w:val="single" w:sz="4" w:space="0" w:color="auto"/>
            </w:tcBorders>
          </w:tcPr>
          <w:p w14:paraId="02D90C71" w14:textId="034B1F94" w:rsidR="0012382E" w:rsidRPr="00FA0591" w:rsidRDefault="0012382E" w:rsidP="001B3B00">
            <w:pPr>
              <w:pStyle w:val="acctfourfigures"/>
              <w:tabs>
                <w:tab w:val="clear" w:pos="765"/>
                <w:tab w:val="decimal" w:pos="708"/>
              </w:tabs>
              <w:spacing w:line="220" w:lineRule="exact"/>
              <w:ind w:right="-82"/>
              <w:rPr>
                <w:rFonts w:cs="Times New Roman"/>
                <w:b/>
                <w:bCs/>
                <w:sz w:val="20"/>
              </w:rPr>
            </w:pPr>
            <w:r w:rsidRPr="00FA0591">
              <w:rPr>
                <w:rFonts w:cs="Times New Roman"/>
                <w:b/>
                <w:bCs/>
                <w:sz w:val="20"/>
              </w:rPr>
              <w:t>-</w:t>
            </w:r>
          </w:p>
        </w:tc>
        <w:tc>
          <w:tcPr>
            <w:tcW w:w="180" w:type="dxa"/>
            <w:vAlign w:val="bottom"/>
          </w:tcPr>
          <w:p w14:paraId="46D2671E" w14:textId="26205CBC" w:rsidR="0012382E" w:rsidRPr="00FA0591" w:rsidRDefault="0012382E" w:rsidP="0012382E">
            <w:pPr>
              <w:pStyle w:val="acctfourfigures"/>
              <w:spacing w:line="220" w:lineRule="exact"/>
              <w:jc w:val="center"/>
              <w:rPr>
                <w:rFonts w:cs="Times New Roman"/>
                <w:sz w:val="20"/>
              </w:rPr>
            </w:pPr>
          </w:p>
        </w:tc>
        <w:tc>
          <w:tcPr>
            <w:tcW w:w="1170" w:type="dxa"/>
            <w:gridSpan w:val="2"/>
            <w:tcBorders>
              <w:top w:val="single" w:sz="4" w:space="0" w:color="auto"/>
              <w:bottom w:val="single" w:sz="4" w:space="0" w:color="auto"/>
            </w:tcBorders>
            <w:vAlign w:val="bottom"/>
          </w:tcPr>
          <w:p w14:paraId="10CAB4D4" w14:textId="4A643FF6" w:rsidR="0012382E" w:rsidRPr="00FA0591" w:rsidRDefault="0012382E" w:rsidP="0012382E">
            <w:pPr>
              <w:pStyle w:val="acctfourfigures"/>
              <w:tabs>
                <w:tab w:val="clear" w:pos="765"/>
              </w:tabs>
              <w:spacing w:line="220" w:lineRule="exact"/>
              <w:ind w:right="100"/>
              <w:jc w:val="right"/>
              <w:rPr>
                <w:rFonts w:cs="Times New Roman"/>
                <w:b/>
                <w:bCs/>
                <w:sz w:val="20"/>
              </w:rPr>
            </w:pPr>
            <w:r w:rsidRPr="00FA0591">
              <w:rPr>
                <w:rFonts w:cs="Times New Roman"/>
                <w:b/>
                <w:bCs/>
                <w:sz w:val="20"/>
              </w:rPr>
              <w:t>291,</w:t>
            </w:r>
            <w:r w:rsidR="00A95D2D">
              <w:rPr>
                <w:rFonts w:cs="Times New Roman"/>
                <w:b/>
                <w:bCs/>
                <w:sz w:val="20"/>
              </w:rPr>
              <w:t>654</w:t>
            </w:r>
          </w:p>
        </w:tc>
      </w:tr>
      <w:tr w:rsidR="0012382E" w:rsidRPr="00FA0591" w14:paraId="37BDBFAC" w14:textId="77777777" w:rsidTr="00E97FD0">
        <w:trPr>
          <w:cantSplit/>
        </w:trPr>
        <w:tc>
          <w:tcPr>
            <w:tcW w:w="3240" w:type="dxa"/>
          </w:tcPr>
          <w:p w14:paraId="39D17507" w14:textId="76EED6D1" w:rsidR="0012382E" w:rsidRPr="00FA0591" w:rsidRDefault="0012382E" w:rsidP="0012382E">
            <w:pPr>
              <w:spacing w:line="220" w:lineRule="exact"/>
              <w:rPr>
                <w:rFonts w:cstheme="minorBidi"/>
                <w:b/>
                <w:bCs/>
                <w:sz w:val="20"/>
                <w:szCs w:val="20"/>
              </w:rPr>
            </w:pPr>
          </w:p>
        </w:tc>
        <w:tc>
          <w:tcPr>
            <w:tcW w:w="1350" w:type="dxa"/>
            <w:gridSpan w:val="3"/>
            <w:vAlign w:val="bottom"/>
          </w:tcPr>
          <w:p w14:paraId="33835DF1" w14:textId="77777777" w:rsidR="0012382E" w:rsidRPr="00FA0591" w:rsidRDefault="0012382E" w:rsidP="0012382E">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51B7BC91" w14:textId="77777777" w:rsidR="0012382E" w:rsidRPr="00FA0591" w:rsidRDefault="0012382E" w:rsidP="0012382E">
            <w:pPr>
              <w:pStyle w:val="acctfourfigures"/>
              <w:spacing w:line="220" w:lineRule="exact"/>
              <w:jc w:val="center"/>
              <w:rPr>
                <w:rFonts w:cs="Times New Roman"/>
                <w:sz w:val="20"/>
              </w:rPr>
            </w:pPr>
          </w:p>
        </w:tc>
        <w:tc>
          <w:tcPr>
            <w:tcW w:w="1260" w:type="dxa"/>
            <w:vAlign w:val="bottom"/>
          </w:tcPr>
          <w:p w14:paraId="10C9F499" w14:textId="77777777" w:rsidR="0012382E" w:rsidRPr="00FA0591" w:rsidRDefault="0012382E" w:rsidP="0012382E">
            <w:pPr>
              <w:pStyle w:val="acctfourfigures"/>
              <w:tabs>
                <w:tab w:val="clear" w:pos="765"/>
                <w:tab w:val="decimal" w:pos="731"/>
              </w:tabs>
              <w:spacing w:line="220" w:lineRule="exact"/>
              <w:ind w:right="11"/>
              <w:jc w:val="center"/>
              <w:rPr>
                <w:rFonts w:cs="Times New Roman"/>
                <w:b/>
                <w:bCs/>
                <w:sz w:val="20"/>
              </w:rPr>
            </w:pPr>
          </w:p>
        </w:tc>
        <w:tc>
          <w:tcPr>
            <w:tcW w:w="180" w:type="dxa"/>
          </w:tcPr>
          <w:p w14:paraId="2EB956F8" w14:textId="77777777" w:rsidR="0012382E" w:rsidRPr="00FA0591" w:rsidRDefault="0012382E" w:rsidP="0012382E">
            <w:pPr>
              <w:pStyle w:val="acctfourfigures"/>
              <w:spacing w:line="220" w:lineRule="exact"/>
              <w:jc w:val="center"/>
              <w:rPr>
                <w:rFonts w:cs="Times New Roman"/>
                <w:sz w:val="20"/>
              </w:rPr>
            </w:pPr>
          </w:p>
        </w:tc>
        <w:tc>
          <w:tcPr>
            <w:tcW w:w="1260" w:type="dxa"/>
            <w:vAlign w:val="bottom"/>
          </w:tcPr>
          <w:p w14:paraId="174A2337" w14:textId="77777777" w:rsidR="0012382E" w:rsidRPr="00FA0591" w:rsidRDefault="0012382E" w:rsidP="0012382E">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1235B486" w14:textId="77777777" w:rsidR="0012382E" w:rsidRPr="00FA0591" w:rsidRDefault="0012382E" w:rsidP="0012382E">
            <w:pPr>
              <w:pStyle w:val="acctfourfigures"/>
              <w:spacing w:line="220" w:lineRule="exact"/>
              <w:jc w:val="center"/>
              <w:rPr>
                <w:rFonts w:cs="Times New Roman"/>
                <w:sz w:val="20"/>
              </w:rPr>
            </w:pPr>
          </w:p>
        </w:tc>
        <w:tc>
          <w:tcPr>
            <w:tcW w:w="1260" w:type="dxa"/>
            <w:vAlign w:val="bottom"/>
          </w:tcPr>
          <w:p w14:paraId="315B2D5B" w14:textId="77777777" w:rsidR="0012382E" w:rsidRPr="00FA0591" w:rsidRDefault="0012382E" w:rsidP="0012382E">
            <w:pPr>
              <w:pStyle w:val="acctfourfigures"/>
              <w:tabs>
                <w:tab w:val="clear" w:pos="765"/>
                <w:tab w:val="decimal" w:pos="731"/>
              </w:tabs>
              <w:spacing w:line="220" w:lineRule="exact"/>
              <w:ind w:right="11"/>
              <w:jc w:val="center"/>
              <w:rPr>
                <w:rFonts w:cs="Times New Roman"/>
                <w:b/>
                <w:bCs/>
                <w:sz w:val="20"/>
              </w:rPr>
            </w:pPr>
          </w:p>
        </w:tc>
        <w:tc>
          <w:tcPr>
            <w:tcW w:w="184" w:type="dxa"/>
            <w:vAlign w:val="bottom"/>
          </w:tcPr>
          <w:p w14:paraId="11E7CA23" w14:textId="77777777" w:rsidR="0012382E" w:rsidRPr="00FA0591" w:rsidRDefault="0012382E" w:rsidP="0012382E">
            <w:pPr>
              <w:pStyle w:val="acctfourfigures"/>
              <w:spacing w:line="220" w:lineRule="exact"/>
              <w:jc w:val="center"/>
              <w:rPr>
                <w:rFonts w:cs="Times New Roman"/>
                <w:sz w:val="20"/>
              </w:rPr>
            </w:pPr>
          </w:p>
        </w:tc>
        <w:tc>
          <w:tcPr>
            <w:tcW w:w="1346" w:type="dxa"/>
            <w:vAlign w:val="bottom"/>
          </w:tcPr>
          <w:p w14:paraId="04425E89" w14:textId="77777777" w:rsidR="0012382E" w:rsidRPr="00FA0591" w:rsidRDefault="0012382E" w:rsidP="0012382E">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01315BA1" w14:textId="77777777" w:rsidR="0012382E" w:rsidRPr="00FA0591" w:rsidRDefault="0012382E" w:rsidP="0012382E">
            <w:pPr>
              <w:pStyle w:val="acctfourfigures"/>
              <w:spacing w:line="220" w:lineRule="exact"/>
              <w:jc w:val="center"/>
              <w:rPr>
                <w:rFonts w:cs="Times New Roman"/>
                <w:sz w:val="20"/>
              </w:rPr>
            </w:pPr>
          </w:p>
        </w:tc>
        <w:tc>
          <w:tcPr>
            <w:tcW w:w="1170" w:type="dxa"/>
            <w:vAlign w:val="bottom"/>
          </w:tcPr>
          <w:p w14:paraId="5D94E942" w14:textId="77777777" w:rsidR="0012382E" w:rsidRPr="00FA0591" w:rsidRDefault="0012382E" w:rsidP="0012382E">
            <w:pPr>
              <w:pStyle w:val="acctfourfigures"/>
              <w:tabs>
                <w:tab w:val="clear" w:pos="765"/>
                <w:tab w:val="decimal" w:pos="731"/>
              </w:tabs>
              <w:spacing w:line="220" w:lineRule="exact"/>
              <w:ind w:right="11"/>
              <w:jc w:val="center"/>
              <w:rPr>
                <w:rFonts w:cs="Times New Roman"/>
                <w:b/>
                <w:bCs/>
                <w:sz w:val="20"/>
              </w:rPr>
            </w:pPr>
          </w:p>
        </w:tc>
        <w:tc>
          <w:tcPr>
            <w:tcW w:w="180" w:type="dxa"/>
          </w:tcPr>
          <w:p w14:paraId="46B08FD1" w14:textId="77777777" w:rsidR="0012382E" w:rsidRPr="00FA0591" w:rsidRDefault="0012382E" w:rsidP="0012382E">
            <w:pPr>
              <w:pStyle w:val="acctfourfigures"/>
              <w:spacing w:line="220" w:lineRule="exact"/>
              <w:jc w:val="center"/>
              <w:rPr>
                <w:rFonts w:cs="Times New Roman"/>
                <w:sz w:val="20"/>
              </w:rPr>
            </w:pPr>
          </w:p>
        </w:tc>
        <w:tc>
          <w:tcPr>
            <w:tcW w:w="1350" w:type="dxa"/>
            <w:tcBorders>
              <w:top w:val="single" w:sz="4" w:space="0" w:color="auto"/>
            </w:tcBorders>
          </w:tcPr>
          <w:p w14:paraId="7E8A1578" w14:textId="77777777" w:rsidR="0012382E" w:rsidRPr="00FA0591" w:rsidRDefault="0012382E" w:rsidP="0012382E">
            <w:pPr>
              <w:pStyle w:val="acctfourfigures"/>
              <w:spacing w:line="220" w:lineRule="exact"/>
              <w:jc w:val="center"/>
              <w:rPr>
                <w:rFonts w:cs="Times New Roman"/>
                <w:sz w:val="20"/>
              </w:rPr>
            </w:pPr>
          </w:p>
        </w:tc>
        <w:tc>
          <w:tcPr>
            <w:tcW w:w="180" w:type="dxa"/>
            <w:vAlign w:val="bottom"/>
          </w:tcPr>
          <w:p w14:paraId="34C5648B" w14:textId="5BBEEDAB" w:rsidR="0012382E" w:rsidRPr="00FA0591" w:rsidRDefault="0012382E" w:rsidP="0012382E">
            <w:pPr>
              <w:pStyle w:val="acctfourfigures"/>
              <w:spacing w:line="220" w:lineRule="exact"/>
              <w:jc w:val="center"/>
              <w:rPr>
                <w:rFonts w:cs="Times New Roman"/>
                <w:sz w:val="20"/>
              </w:rPr>
            </w:pPr>
          </w:p>
        </w:tc>
        <w:tc>
          <w:tcPr>
            <w:tcW w:w="1170" w:type="dxa"/>
            <w:gridSpan w:val="2"/>
            <w:vAlign w:val="bottom"/>
          </w:tcPr>
          <w:p w14:paraId="13AEE617" w14:textId="77777777" w:rsidR="0012382E" w:rsidRPr="00FA0591" w:rsidRDefault="0012382E" w:rsidP="0012382E">
            <w:pPr>
              <w:pStyle w:val="acctfourfigures"/>
              <w:tabs>
                <w:tab w:val="clear" w:pos="765"/>
              </w:tabs>
              <w:spacing w:line="220" w:lineRule="exact"/>
              <w:ind w:right="11"/>
              <w:jc w:val="right"/>
              <w:rPr>
                <w:rFonts w:cs="Times New Roman"/>
                <w:b/>
                <w:bCs/>
                <w:sz w:val="20"/>
              </w:rPr>
            </w:pPr>
          </w:p>
        </w:tc>
      </w:tr>
      <w:tr w:rsidR="0012382E" w:rsidRPr="00FA0591" w14:paraId="4D50A15E" w14:textId="77777777" w:rsidTr="00E97FD0">
        <w:trPr>
          <w:cantSplit/>
        </w:trPr>
        <w:tc>
          <w:tcPr>
            <w:tcW w:w="3240" w:type="dxa"/>
          </w:tcPr>
          <w:p w14:paraId="2B381846" w14:textId="77777777" w:rsidR="0012382E" w:rsidRPr="00FA0591" w:rsidRDefault="0012382E" w:rsidP="0012382E">
            <w:pPr>
              <w:spacing w:line="220" w:lineRule="exact"/>
              <w:rPr>
                <w:rFonts w:cstheme="minorBidi"/>
                <w:b/>
                <w:bCs/>
                <w:sz w:val="20"/>
                <w:szCs w:val="20"/>
              </w:rPr>
            </w:pPr>
          </w:p>
        </w:tc>
        <w:tc>
          <w:tcPr>
            <w:tcW w:w="1350" w:type="dxa"/>
            <w:gridSpan w:val="3"/>
            <w:vAlign w:val="bottom"/>
          </w:tcPr>
          <w:p w14:paraId="2207F904" w14:textId="77777777" w:rsidR="0012382E" w:rsidRPr="00FA0591" w:rsidRDefault="0012382E" w:rsidP="0012382E">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26E8E226" w14:textId="77777777" w:rsidR="0012382E" w:rsidRPr="00FA0591" w:rsidRDefault="0012382E" w:rsidP="0012382E">
            <w:pPr>
              <w:pStyle w:val="acctfourfigures"/>
              <w:spacing w:line="220" w:lineRule="exact"/>
              <w:jc w:val="center"/>
              <w:rPr>
                <w:rFonts w:cs="Times New Roman"/>
                <w:sz w:val="20"/>
              </w:rPr>
            </w:pPr>
          </w:p>
        </w:tc>
        <w:tc>
          <w:tcPr>
            <w:tcW w:w="1260" w:type="dxa"/>
            <w:vAlign w:val="bottom"/>
          </w:tcPr>
          <w:p w14:paraId="4F38A186" w14:textId="77777777" w:rsidR="0012382E" w:rsidRPr="00FA0591" w:rsidRDefault="0012382E" w:rsidP="0012382E">
            <w:pPr>
              <w:pStyle w:val="acctfourfigures"/>
              <w:tabs>
                <w:tab w:val="clear" w:pos="765"/>
                <w:tab w:val="decimal" w:pos="731"/>
              </w:tabs>
              <w:spacing w:line="220" w:lineRule="exact"/>
              <w:ind w:right="11"/>
              <w:jc w:val="center"/>
              <w:rPr>
                <w:rFonts w:cs="Times New Roman"/>
                <w:b/>
                <w:bCs/>
                <w:sz w:val="20"/>
              </w:rPr>
            </w:pPr>
          </w:p>
        </w:tc>
        <w:tc>
          <w:tcPr>
            <w:tcW w:w="180" w:type="dxa"/>
          </w:tcPr>
          <w:p w14:paraId="4A9963BA" w14:textId="77777777" w:rsidR="0012382E" w:rsidRPr="00FA0591" w:rsidRDefault="0012382E" w:rsidP="0012382E">
            <w:pPr>
              <w:pStyle w:val="acctfourfigures"/>
              <w:spacing w:line="220" w:lineRule="exact"/>
              <w:jc w:val="center"/>
              <w:rPr>
                <w:rFonts w:cs="Times New Roman"/>
                <w:sz w:val="20"/>
              </w:rPr>
            </w:pPr>
          </w:p>
        </w:tc>
        <w:tc>
          <w:tcPr>
            <w:tcW w:w="1260" w:type="dxa"/>
            <w:vAlign w:val="bottom"/>
          </w:tcPr>
          <w:p w14:paraId="7993AC6F" w14:textId="77777777" w:rsidR="0012382E" w:rsidRPr="00FA0591" w:rsidRDefault="0012382E" w:rsidP="0012382E">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314B24AC" w14:textId="77777777" w:rsidR="0012382E" w:rsidRPr="00FA0591" w:rsidRDefault="0012382E" w:rsidP="0012382E">
            <w:pPr>
              <w:pStyle w:val="acctfourfigures"/>
              <w:spacing w:line="220" w:lineRule="exact"/>
              <w:jc w:val="center"/>
              <w:rPr>
                <w:rFonts w:cs="Times New Roman"/>
                <w:sz w:val="20"/>
              </w:rPr>
            </w:pPr>
          </w:p>
        </w:tc>
        <w:tc>
          <w:tcPr>
            <w:tcW w:w="1260" w:type="dxa"/>
            <w:vAlign w:val="bottom"/>
          </w:tcPr>
          <w:p w14:paraId="2ACAA830" w14:textId="77777777" w:rsidR="0012382E" w:rsidRPr="00FA0591" w:rsidRDefault="0012382E" w:rsidP="0012382E">
            <w:pPr>
              <w:pStyle w:val="acctfourfigures"/>
              <w:tabs>
                <w:tab w:val="clear" w:pos="765"/>
                <w:tab w:val="decimal" w:pos="731"/>
              </w:tabs>
              <w:spacing w:line="220" w:lineRule="exact"/>
              <w:ind w:right="11"/>
              <w:jc w:val="center"/>
              <w:rPr>
                <w:rFonts w:cs="Times New Roman"/>
                <w:b/>
                <w:bCs/>
                <w:sz w:val="20"/>
              </w:rPr>
            </w:pPr>
          </w:p>
        </w:tc>
        <w:tc>
          <w:tcPr>
            <w:tcW w:w="184" w:type="dxa"/>
            <w:vAlign w:val="bottom"/>
          </w:tcPr>
          <w:p w14:paraId="3BA2FAC7" w14:textId="77777777" w:rsidR="0012382E" w:rsidRPr="00FA0591" w:rsidRDefault="0012382E" w:rsidP="0012382E">
            <w:pPr>
              <w:pStyle w:val="acctfourfigures"/>
              <w:spacing w:line="220" w:lineRule="exact"/>
              <w:jc w:val="center"/>
              <w:rPr>
                <w:rFonts w:cs="Times New Roman"/>
                <w:sz w:val="20"/>
              </w:rPr>
            </w:pPr>
          </w:p>
        </w:tc>
        <w:tc>
          <w:tcPr>
            <w:tcW w:w="1346" w:type="dxa"/>
            <w:vAlign w:val="bottom"/>
          </w:tcPr>
          <w:p w14:paraId="767B66C0" w14:textId="77777777" w:rsidR="0012382E" w:rsidRPr="00FA0591" w:rsidRDefault="0012382E" w:rsidP="0012382E">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7721D85F" w14:textId="77777777" w:rsidR="0012382E" w:rsidRPr="00FA0591" w:rsidRDefault="0012382E" w:rsidP="0012382E">
            <w:pPr>
              <w:pStyle w:val="acctfourfigures"/>
              <w:spacing w:line="220" w:lineRule="exact"/>
              <w:jc w:val="center"/>
              <w:rPr>
                <w:rFonts w:cs="Times New Roman"/>
                <w:sz w:val="20"/>
              </w:rPr>
            </w:pPr>
          </w:p>
        </w:tc>
        <w:tc>
          <w:tcPr>
            <w:tcW w:w="1170" w:type="dxa"/>
            <w:vAlign w:val="bottom"/>
          </w:tcPr>
          <w:p w14:paraId="6876A1D4" w14:textId="77777777" w:rsidR="0012382E" w:rsidRPr="00FA0591" w:rsidRDefault="0012382E" w:rsidP="0012382E">
            <w:pPr>
              <w:pStyle w:val="acctfourfigures"/>
              <w:tabs>
                <w:tab w:val="clear" w:pos="765"/>
                <w:tab w:val="decimal" w:pos="731"/>
              </w:tabs>
              <w:spacing w:line="220" w:lineRule="exact"/>
              <w:ind w:right="11"/>
              <w:jc w:val="center"/>
              <w:rPr>
                <w:rFonts w:cs="Times New Roman"/>
                <w:b/>
                <w:bCs/>
                <w:sz w:val="20"/>
              </w:rPr>
            </w:pPr>
          </w:p>
        </w:tc>
        <w:tc>
          <w:tcPr>
            <w:tcW w:w="180" w:type="dxa"/>
          </w:tcPr>
          <w:p w14:paraId="2A2B42D2" w14:textId="77777777" w:rsidR="0012382E" w:rsidRPr="00FA0591" w:rsidRDefault="0012382E" w:rsidP="0012382E">
            <w:pPr>
              <w:pStyle w:val="acctfourfigures"/>
              <w:spacing w:line="220" w:lineRule="exact"/>
              <w:jc w:val="center"/>
              <w:rPr>
                <w:rFonts w:cs="Times New Roman"/>
                <w:sz w:val="20"/>
              </w:rPr>
            </w:pPr>
          </w:p>
        </w:tc>
        <w:tc>
          <w:tcPr>
            <w:tcW w:w="1350" w:type="dxa"/>
          </w:tcPr>
          <w:p w14:paraId="58AF2EFB" w14:textId="77777777" w:rsidR="0012382E" w:rsidRPr="00FA0591" w:rsidRDefault="0012382E" w:rsidP="0012382E">
            <w:pPr>
              <w:pStyle w:val="acctfourfigures"/>
              <w:spacing w:line="220" w:lineRule="exact"/>
              <w:jc w:val="center"/>
              <w:rPr>
                <w:rFonts w:cs="Times New Roman"/>
                <w:sz w:val="20"/>
              </w:rPr>
            </w:pPr>
          </w:p>
        </w:tc>
        <w:tc>
          <w:tcPr>
            <w:tcW w:w="180" w:type="dxa"/>
            <w:vAlign w:val="bottom"/>
          </w:tcPr>
          <w:p w14:paraId="53AA31F8" w14:textId="77777777" w:rsidR="0012382E" w:rsidRPr="00FA0591" w:rsidRDefault="0012382E" w:rsidP="0012382E">
            <w:pPr>
              <w:pStyle w:val="acctfourfigures"/>
              <w:spacing w:line="220" w:lineRule="exact"/>
              <w:jc w:val="center"/>
              <w:rPr>
                <w:rFonts w:cs="Times New Roman"/>
                <w:sz w:val="20"/>
              </w:rPr>
            </w:pPr>
          </w:p>
        </w:tc>
        <w:tc>
          <w:tcPr>
            <w:tcW w:w="1170" w:type="dxa"/>
            <w:gridSpan w:val="2"/>
            <w:vAlign w:val="bottom"/>
          </w:tcPr>
          <w:p w14:paraId="434BC851" w14:textId="77777777" w:rsidR="0012382E" w:rsidRPr="00FA0591" w:rsidRDefault="0012382E" w:rsidP="0012382E">
            <w:pPr>
              <w:pStyle w:val="acctfourfigures"/>
              <w:tabs>
                <w:tab w:val="clear" w:pos="765"/>
              </w:tabs>
              <w:spacing w:line="220" w:lineRule="exact"/>
              <w:ind w:right="11"/>
              <w:jc w:val="right"/>
              <w:rPr>
                <w:rFonts w:cs="Times New Roman"/>
                <w:b/>
                <w:bCs/>
                <w:sz w:val="20"/>
              </w:rPr>
            </w:pPr>
          </w:p>
        </w:tc>
      </w:tr>
      <w:tr w:rsidR="0012382E" w:rsidRPr="00FA0591" w14:paraId="2FB3C428" w14:textId="77777777" w:rsidTr="00E97FD0">
        <w:trPr>
          <w:cantSplit/>
        </w:trPr>
        <w:tc>
          <w:tcPr>
            <w:tcW w:w="3240" w:type="dxa"/>
          </w:tcPr>
          <w:p w14:paraId="3185443F" w14:textId="77777777" w:rsidR="0012382E" w:rsidRPr="00FA0591" w:rsidRDefault="0012382E" w:rsidP="0012382E">
            <w:pPr>
              <w:spacing w:line="220" w:lineRule="exact"/>
              <w:rPr>
                <w:rFonts w:cstheme="minorBidi"/>
                <w:b/>
                <w:bCs/>
                <w:sz w:val="20"/>
                <w:szCs w:val="20"/>
              </w:rPr>
            </w:pPr>
          </w:p>
        </w:tc>
        <w:tc>
          <w:tcPr>
            <w:tcW w:w="1350" w:type="dxa"/>
            <w:gridSpan w:val="3"/>
            <w:vAlign w:val="bottom"/>
          </w:tcPr>
          <w:p w14:paraId="6098059E" w14:textId="77777777" w:rsidR="0012382E" w:rsidRPr="00FA0591" w:rsidRDefault="0012382E" w:rsidP="0012382E">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431C6B58" w14:textId="77777777" w:rsidR="0012382E" w:rsidRPr="00FA0591" w:rsidRDefault="0012382E" w:rsidP="0012382E">
            <w:pPr>
              <w:pStyle w:val="acctfourfigures"/>
              <w:spacing w:line="220" w:lineRule="exact"/>
              <w:jc w:val="center"/>
              <w:rPr>
                <w:rFonts w:cs="Times New Roman"/>
                <w:sz w:val="20"/>
              </w:rPr>
            </w:pPr>
          </w:p>
        </w:tc>
        <w:tc>
          <w:tcPr>
            <w:tcW w:w="1260" w:type="dxa"/>
            <w:vAlign w:val="bottom"/>
          </w:tcPr>
          <w:p w14:paraId="344EECDB" w14:textId="77777777" w:rsidR="0012382E" w:rsidRPr="00FA0591" w:rsidRDefault="0012382E" w:rsidP="0012382E">
            <w:pPr>
              <w:pStyle w:val="acctfourfigures"/>
              <w:tabs>
                <w:tab w:val="clear" w:pos="765"/>
                <w:tab w:val="decimal" w:pos="731"/>
              </w:tabs>
              <w:spacing w:line="220" w:lineRule="exact"/>
              <w:ind w:right="11"/>
              <w:jc w:val="center"/>
              <w:rPr>
                <w:rFonts w:cs="Times New Roman"/>
                <w:b/>
                <w:bCs/>
                <w:sz w:val="20"/>
              </w:rPr>
            </w:pPr>
          </w:p>
        </w:tc>
        <w:tc>
          <w:tcPr>
            <w:tcW w:w="180" w:type="dxa"/>
          </w:tcPr>
          <w:p w14:paraId="52E157E3" w14:textId="77777777" w:rsidR="0012382E" w:rsidRPr="00FA0591" w:rsidRDefault="0012382E" w:rsidP="0012382E">
            <w:pPr>
              <w:pStyle w:val="acctfourfigures"/>
              <w:spacing w:line="220" w:lineRule="exact"/>
              <w:jc w:val="center"/>
              <w:rPr>
                <w:rFonts w:cs="Times New Roman"/>
                <w:sz w:val="20"/>
              </w:rPr>
            </w:pPr>
          </w:p>
        </w:tc>
        <w:tc>
          <w:tcPr>
            <w:tcW w:w="1260" w:type="dxa"/>
            <w:vAlign w:val="bottom"/>
          </w:tcPr>
          <w:p w14:paraId="29F58080" w14:textId="77777777" w:rsidR="0012382E" w:rsidRPr="00FA0591" w:rsidRDefault="0012382E" w:rsidP="0012382E">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4A4F6A98" w14:textId="77777777" w:rsidR="0012382E" w:rsidRPr="00FA0591" w:rsidRDefault="0012382E" w:rsidP="0012382E">
            <w:pPr>
              <w:pStyle w:val="acctfourfigures"/>
              <w:spacing w:line="220" w:lineRule="exact"/>
              <w:jc w:val="center"/>
              <w:rPr>
                <w:rFonts w:cs="Times New Roman"/>
                <w:sz w:val="20"/>
              </w:rPr>
            </w:pPr>
          </w:p>
        </w:tc>
        <w:tc>
          <w:tcPr>
            <w:tcW w:w="1260" w:type="dxa"/>
            <w:vAlign w:val="bottom"/>
          </w:tcPr>
          <w:p w14:paraId="63B9169E" w14:textId="77777777" w:rsidR="0012382E" w:rsidRPr="00FA0591" w:rsidRDefault="0012382E" w:rsidP="0012382E">
            <w:pPr>
              <w:pStyle w:val="acctfourfigures"/>
              <w:tabs>
                <w:tab w:val="clear" w:pos="765"/>
                <w:tab w:val="decimal" w:pos="731"/>
              </w:tabs>
              <w:spacing w:line="220" w:lineRule="exact"/>
              <w:ind w:right="11"/>
              <w:jc w:val="center"/>
              <w:rPr>
                <w:rFonts w:cs="Times New Roman"/>
                <w:b/>
                <w:bCs/>
                <w:sz w:val="20"/>
              </w:rPr>
            </w:pPr>
          </w:p>
        </w:tc>
        <w:tc>
          <w:tcPr>
            <w:tcW w:w="184" w:type="dxa"/>
            <w:vAlign w:val="bottom"/>
          </w:tcPr>
          <w:p w14:paraId="4EA59D97" w14:textId="77777777" w:rsidR="0012382E" w:rsidRPr="00FA0591" w:rsidRDefault="0012382E" w:rsidP="0012382E">
            <w:pPr>
              <w:pStyle w:val="acctfourfigures"/>
              <w:spacing w:line="220" w:lineRule="exact"/>
              <w:jc w:val="center"/>
              <w:rPr>
                <w:rFonts w:cs="Times New Roman"/>
                <w:sz w:val="20"/>
              </w:rPr>
            </w:pPr>
          </w:p>
        </w:tc>
        <w:tc>
          <w:tcPr>
            <w:tcW w:w="1346" w:type="dxa"/>
            <w:vAlign w:val="bottom"/>
          </w:tcPr>
          <w:p w14:paraId="429B7CCD" w14:textId="77777777" w:rsidR="0012382E" w:rsidRPr="00FA0591" w:rsidRDefault="0012382E" w:rsidP="0012382E">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620FA13B" w14:textId="77777777" w:rsidR="0012382E" w:rsidRPr="00FA0591" w:rsidRDefault="0012382E" w:rsidP="0012382E">
            <w:pPr>
              <w:pStyle w:val="acctfourfigures"/>
              <w:spacing w:line="220" w:lineRule="exact"/>
              <w:jc w:val="center"/>
              <w:rPr>
                <w:rFonts w:cs="Times New Roman"/>
                <w:sz w:val="20"/>
              </w:rPr>
            </w:pPr>
          </w:p>
        </w:tc>
        <w:tc>
          <w:tcPr>
            <w:tcW w:w="1170" w:type="dxa"/>
            <w:vAlign w:val="bottom"/>
          </w:tcPr>
          <w:p w14:paraId="0CA94FB2" w14:textId="77777777" w:rsidR="0012382E" w:rsidRPr="00FA0591" w:rsidRDefault="0012382E" w:rsidP="0012382E">
            <w:pPr>
              <w:pStyle w:val="acctfourfigures"/>
              <w:tabs>
                <w:tab w:val="clear" w:pos="765"/>
                <w:tab w:val="decimal" w:pos="731"/>
              </w:tabs>
              <w:spacing w:line="220" w:lineRule="exact"/>
              <w:ind w:right="11"/>
              <w:jc w:val="center"/>
              <w:rPr>
                <w:rFonts w:cs="Times New Roman"/>
                <w:b/>
                <w:bCs/>
                <w:sz w:val="20"/>
              </w:rPr>
            </w:pPr>
          </w:p>
        </w:tc>
        <w:tc>
          <w:tcPr>
            <w:tcW w:w="180" w:type="dxa"/>
          </w:tcPr>
          <w:p w14:paraId="56630B6C" w14:textId="77777777" w:rsidR="0012382E" w:rsidRPr="00FA0591" w:rsidRDefault="0012382E" w:rsidP="0012382E">
            <w:pPr>
              <w:pStyle w:val="acctfourfigures"/>
              <w:spacing w:line="220" w:lineRule="exact"/>
              <w:jc w:val="center"/>
              <w:rPr>
                <w:rFonts w:cs="Times New Roman"/>
                <w:sz w:val="20"/>
              </w:rPr>
            </w:pPr>
          </w:p>
        </w:tc>
        <w:tc>
          <w:tcPr>
            <w:tcW w:w="1350" w:type="dxa"/>
          </w:tcPr>
          <w:p w14:paraId="30BA0B12" w14:textId="77777777" w:rsidR="0012382E" w:rsidRPr="00FA0591" w:rsidRDefault="0012382E" w:rsidP="0012382E">
            <w:pPr>
              <w:pStyle w:val="acctfourfigures"/>
              <w:spacing w:line="220" w:lineRule="exact"/>
              <w:jc w:val="center"/>
              <w:rPr>
                <w:rFonts w:cs="Times New Roman"/>
                <w:sz w:val="20"/>
              </w:rPr>
            </w:pPr>
          </w:p>
        </w:tc>
        <w:tc>
          <w:tcPr>
            <w:tcW w:w="180" w:type="dxa"/>
            <w:vAlign w:val="bottom"/>
          </w:tcPr>
          <w:p w14:paraId="6C478D66" w14:textId="77777777" w:rsidR="0012382E" w:rsidRPr="00FA0591" w:rsidRDefault="0012382E" w:rsidP="0012382E">
            <w:pPr>
              <w:pStyle w:val="acctfourfigures"/>
              <w:spacing w:line="220" w:lineRule="exact"/>
              <w:jc w:val="center"/>
              <w:rPr>
                <w:rFonts w:cs="Times New Roman"/>
                <w:sz w:val="20"/>
              </w:rPr>
            </w:pPr>
          </w:p>
        </w:tc>
        <w:tc>
          <w:tcPr>
            <w:tcW w:w="1170" w:type="dxa"/>
            <w:gridSpan w:val="2"/>
            <w:vAlign w:val="bottom"/>
          </w:tcPr>
          <w:p w14:paraId="1008766C" w14:textId="77777777" w:rsidR="0012382E" w:rsidRPr="00FA0591" w:rsidRDefault="0012382E" w:rsidP="0012382E">
            <w:pPr>
              <w:pStyle w:val="acctfourfigures"/>
              <w:tabs>
                <w:tab w:val="clear" w:pos="765"/>
              </w:tabs>
              <w:spacing w:line="220" w:lineRule="exact"/>
              <w:ind w:right="11"/>
              <w:jc w:val="right"/>
              <w:rPr>
                <w:rFonts w:cs="Times New Roman"/>
                <w:b/>
                <w:bCs/>
                <w:sz w:val="20"/>
              </w:rPr>
            </w:pPr>
          </w:p>
        </w:tc>
      </w:tr>
      <w:tr w:rsidR="0012382E" w:rsidRPr="00FA0591" w14:paraId="273E6D4E" w14:textId="77777777" w:rsidTr="00E97FD0">
        <w:trPr>
          <w:cantSplit/>
        </w:trPr>
        <w:tc>
          <w:tcPr>
            <w:tcW w:w="3240" w:type="dxa"/>
          </w:tcPr>
          <w:p w14:paraId="056EEF9F" w14:textId="77777777" w:rsidR="0012382E" w:rsidRPr="00FA0591" w:rsidRDefault="0012382E" w:rsidP="0012382E">
            <w:pPr>
              <w:spacing w:line="220" w:lineRule="exact"/>
              <w:rPr>
                <w:rFonts w:cs="Times New Roman"/>
                <w:b/>
                <w:bCs/>
                <w:sz w:val="20"/>
                <w:szCs w:val="20"/>
              </w:rPr>
            </w:pPr>
            <w:r w:rsidRPr="00FA0591">
              <w:rPr>
                <w:rFonts w:cs="Times New Roman"/>
                <w:b/>
                <w:bCs/>
                <w:i/>
                <w:iCs/>
                <w:sz w:val="20"/>
                <w:szCs w:val="20"/>
              </w:rPr>
              <w:lastRenderedPageBreak/>
              <w:t>Net book value</w:t>
            </w:r>
          </w:p>
        </w:tc>
        <w:tc>
          <w:tcPr>
            <w:tcW w:w="1350" w:type="dxa"/>
            <w:gridSpan w:val="3"/>
            <w:vAlign w:val="bottom"/>
          </w:tcPr>
          <w:p w14:paraId="0BEB5AD7" w14:textId="77777777" w:rsidR="0012382E" w:rsidRPr="00FA0591" w:rsidRDefault="0012382E" w:rsidP="0012382E">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5F08A6CC" w14:textId="77777777" w:rsidR="0012382E" w:rsidRPr="00FA0591" w:rsidRDefault="0012382E" w:rsidP="0012382E">
            <w:pPr>
              <w:pStyle w:val="acctfourfigures"/>
              <w:spacing w:line="220" w:lineRule="exact"/>
              <w:jc w:val="center"/>
              <w:rPr>
                <w:rFonts w:cs="Times New Roman"/>
                <w:sz w:val="20"/>
              </w:rPr>
            </w:pPr>
          </w:p>
        </w:tc>
        <w:tc>
          <w:tcPr>
            <w:tcW w:w="1260" w:type="dxa"/>
            <w:vAlign w:val="bottom"/>
          </w:tcPr>
          <w:p w14:paraId="69F3BEE4" w14:textId="77777777" w:rsidR="0012382E" w:rsidRPr="00FA0591" w:rsidRDefault="0012382E" w:rsidP="0012382E">
            <w:pPr>
              <w:pStyle w:val="acctfourfigures"/>
              <w:tabs>
                <w:tab w:val="clear" w:pos="765"/>
                <w:tab w:val="decimal" w:pos="731"/>
              </w:tabs>
              <w:spacing w:line="220" w:lineRule="exact"/>
              <w:ind w:right="11"/>
              <w:jc w:val="center"/>
              <w:rPr>
                <w:rFonts w:cs="Times New Roman"/>
                <w:b/>
                <w:bCs/>
                <w:sz w:val="20"/>
              </w:rPr>
            </w:pPr>
          </w:p>
        </w:tc>
        <w:tc>
          <w:tcPr>
            <w:tcW w:w="180" w:type="dxa"/>
          </w:tcPr>
          <w:p w14:paraId="46EF286A" w14:textId="77777777" w:rsidR="0012382E" w:rsidRPr="00FA0591" w:rsidRDefault="0012382E" w:rsidP="0012382E">
            <w:pPr>
              <w:pStyle w:val="acctfourfigures"/>
              <w:spacing w:line="220" w:lineRule="exact"/>
              <w:jc w:val="center"/>
              <w:rPr>
                <w:rFonts w:cs="Times New Roman"/>
                <w:sz w:val="20"/>
              </w:rPr>
            </w:pPr>
          </w:p>
        </w:tc>
        <w:tc>
          <w:tcPr>
            <w:tcW w:w="1260" w:type="dxa"/>
          </w:tcPr>
          <w:p w14:paraId="5FEE4073" w14:textId="77777777" w:rsidR="0012382E" w:rsidRPr="00FA0591" w:rsidRDefault="0012382E" w:rsidP="0012382E">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522B62BA" w14:textId="77777777" w:rsidR="0012382E" w:rsidRPr="00FA0591" w:rsidRDefault="0012382E" w:rsidP="0012382E">
            <w:pPr>
              <w:pStyle w:val="acctfourfigures"/>
              <w:spacing w:line="220" w:lineRule="exact"/>
              <w:jc w:val="center"/>
              <w:rPr>
                <w:rFonts w:cs="Times New Roman"/>
                <w:sz w:val="20"/>
              </w:rPr>
            </w:pPr>
          </w:p>
        </w:tc>
        <w:tc>
          <w:tcPr>
            <w:tcW w:w="1260" w:type="dxa"/>
            <w:vAlign w:val="bottom"/>
          </w:tcPr>
          <w:p w14:paraId="65776970" w14:textId="77777777" w:rsidR="0012382E" w:rsidRPr="00FA0591" w:rsidRDefault="0012382E" w:rsidP="0012382E">
            <w:pPr>
              <w:pStyle w:val="acctfourfigures"/>
              <w:tabs>
                <w:tab w:val="clear" w:pos="765"/>
                <w:tab w:val="decimal" w:pos="731"/>
              </w:tabs>
              <w:spacing w:line="220" w:lineRule="exact"/>
              <w:ind w:right="11"/>
              <w:jc w:val="center"/>
              <w:rPr>
                <w:rFonts w:cs="Times New Roman"/>
                <w:b/>
                <w:bCs/>
                <w:sz w:val="20"/>
              </w:rPr>
            </w:pPr>
          </w:p>
        </w:tc>
        <w:tc>
          <w:tcPr>
            <w:tcW w:w="184" w:type="dxa"/>
            <w:vAlign w:val="bottom"/>
          </w:tcPr>
          <w:p w14:paraId="3114CECC" w14:textId="77777777" w:rsidR="0012382E" w:rsidRPr="00FA0591" w:rsidRDefault="0012382E" w:rsidP="0012382E">
            <w:pPr>
              <w:pStyle w:val="acctfourfigures"/>
              <w:spacing w:line="220" w:lineRule="exact"/>
              <w:jc w:val="center"/>
              <w:rPr>
                <w:rFonts w:cs="Times New Roman"/>
                <w:sz w:val="20"/>
              </w:rPr>
            </w:pPr>
          </w:p>
        </w:tc>
        <w:tc>
          <w:tcPr>
            <w:tcW w:w="1346" w:type="dxa"/>
            <w:vAlign w:val="bottom"/>
          </w:tcPr>
          <w:p w14:paraId="064E2B2D" w14:textId="77777777" w:rsidR="0012382E" w:rsidRPr="00FA0591" w:rsidRDefault="0012382E" w:rsidP="0012382E">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7FDB0043" w14:textId="77777777" w:rsidR="0012382E" w:rsidRPr="00FA0591" w:rsidRDefault="0012382E" w:rsidP="0012382E">
            <w:pPr>
              <w:pStyle w:val="acctfourfigures"/>
              <w:spacing w:line="220" w:lineRule="exact"/>
              <w:jc w:val="center"/>
              <w:rPr>
                <w:rFonts w:cs="Times New Roman"/>
                <w:sz w:val="20"/>
              </w:rPr>
            </w:pPr>
          </w:p>
        </w:tc>
        <w:tc>
          <w:tcPr>
            <w:tcW w:w="1170" w:type="dxa"/>
            <w:vAlign w:val="bottom"/>
          </w:tcPr>
          <w:p w14:paraId="0FA5FCE9" w14:textId="77777777" w:rsidR="0012382E" w:rsidRPr="00FA0591" w:rsidRDefault="0012382E" w:rsidP="0012382E">
            <w:pPr>
              <w:pStyle w:val="acctfourfigures"/>
              <w:tabs>
                <w:tab w:val="clear" w:pos="765"/>
                <w:tab w:val="decimal" w:pos="731"/>
              </w:tabs>
              <w:spacing w:line="220" w:lineRule="exact"/>
              <w:ind w:right="11"/>
              <w:jc w:val="center"/>
              <w:rPr>
                <w:rFonts w:cs="Times New Roman"/>
                <w:b/>
                <w:bCs/>
                <w:sz w:val="20"/>
              </w:rPr>
            </w:pPr>
          </w:p>
        </w:tc>
        <w:tc>
          <w:tcPr>
            <w:tcW w:w="180" w:type="dxa"/>
          </w:tcPr>
          <w:p w14:paraId="071E1E7A" w14:textId="77777777" w:rsidR="0012382E" w:rsidRPr="00FA0591" w:rsidRDefault="0012382E" w:rsidP="0012382E">
            <w:pPr>
              <w:pStyle w:val="acctfourfigures"/>
              <w:spacing w:line="220" w:lineRule="exact"/>
              <w:jc w:val="center"/>
              <w:rPr>
                <w:rFonts w:cs="Times New Roman"/>
                <w:sz w:val="20"/>
              </w:rPr>
            </w:pPr>
          </w:p>
        </w:tc>
        <w:tc>
          <w:tcPr>
            <w:tcW w:w="1350" w:type="dxa"/>
          </w:tcPr>
          <w:p w14:paraId="2983DC07" w14:textId="77777777" w:rsidR="0012382E" w:rsidRPr="00FA0591" w:rsidRDefault="0012382E" w:rsidP="0012382E">
            <w:pPr>
              <w:pStyle w:val="acctfourfigures"/>
              <w:spacing w:line="220" w:lineRule="exact"/>
              <w:jc w:val="center"/>
              <w:rPr>
                <w:rFonts w:cs="Times New Roman"/>
                <w:sz w:val="20"/>
              </w:rPr>
            </w:pPr>
          </w:p>
        </w:tc>
        <w:tc>
          <w:tcPr>
            <w:tcW w:w="180" w:type="dxa"/>
            <w:vAlign w:val="bottom"/>
          </w:tcPr>
          <w:p w14:paraId="6DE41FC7" w14:textId="1266A6EA" w:rsidR="0012382E" w:rsidRPr="00FA0591" w:rsidRDefault="0012382E" w:rsidP="0012382E">
            <w:pPr>
              <w:pStyle w:val="acctfourfigures"/>
              <w:spacing w:line="220" w:lineRule="exact"/>
              <w:jc w:val="center"/>
              <w:rPr>
                <w:rFonts w:cs="Times New Roman"/>
                <w:sz w:val="20"/>
              </w:rPr>
            </w:pPr>
          </w:p>
        </w:tc>
        <w:tc>
          <w:tcPr>
            <w:tcW w:w="1170" w:type="dxa"/>
            <w:gridSpan w:val="2"/>
            <w:vAlign w:val="bottom"/>
          </w:tcPr>
          <w:p w14:paraId="63A40AC7" w14:textId="77777777" w:rsidR="0012382E" w:rsidRPr="00FA0591" w:rsidRDefault="0012382E" w:rsidP="0012382E">
            <w:pPr>
              <w:pStyle w:val="acctfourfigures"/>
              <w:tabs>
                <w:tab w:val="clear" w:pos="765"/>
              </w:tabs>
              <w:spacing w:line="220" w:lineRule="exact"/>
              <w:ind w:right="11"/>
              <w:jc w:val="right"/>
              <w:rPr>
                <w:rFonts w:cs="Times New Roman"/>
                <w:b/>
                <w:bCs/>
                <w:sz w:val="20"/>
              </w:rPr>
            </w:pPr>
          </w:p>
        </w:tc>
      </w:tr>
      <w:tr w:rsidR="0012382E" w:rsidRPr="00FA0591" w14:paraId="6BBBB63C" w14:textId="77777777" w:rsidTr="00E97FD0">
        <w:trPr>
          <w:cantSplit/>
        </w:trPr>
        <w:tc>
          <w:tcPr>
            <w:tcW w:w="3240" w:type="dxa"/>
          </w:tcPr>
          <w:p w14:paraId="15574372" w14:textId="0018EE10" w:rsidR="0012382E" w:rsidRPr="00FA0591" w:rsidRDefault="0012382E" w:rsidP="0012382E">
            <w:pPr>
              <w:spacing w:line="240" w:lineRule="atLeast"/>
              <w:rPr>
                <w:rFonts w:cs="Times New Roman"/>
                <w:sz w:val="20"/>
                <w:szCs w:val="20"/>
              </w:rPr>
            </w:pPr>
            <w:r w:rsidRPr="00FA0591">
              <w:rPr>
                <w:rFonts w:cs="Times New Roman"/>
                <w:b/>
                <w:bCs/>
                <w:sz w:val="20"/>
                <w:szCs w:val="20"/>
              </w:rPr>
              <w:t>At 31 December 2019</w:t>
            </w:r>
          </w:p>
        </w:tc>
        <w:tc>
          <w:tcPr>
            <w:tcW w:w="1350" w:type="dxa"/>
            <w:gridSpan w:val="3"/>
            <w:vAlign w:val="bottom"/>
          </w:tcPr>
          <w:p w14:paraId="4FC3316C" w14:textId="5B8CB4DB" w:rsidR="0012382E" w:rsidRPr="00FA0591" w:rsidRDefault="0012382E" w:rsidP="0012382E">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0E4BE13E" w14:textId="77777777" w:rsidR="0012382E" w:rsidRPr="00FA0591" w:rsidRDefault="0012382E" w:rsidP="0012382E">
            <w:pPr>
              <w:pStyle w:val="acctfourfigures"/>
              <w:spacing w:line="220" w:lineRule="exact"/>
              <w:jc w:val="center"/>
              <w:rPr>
                <w:rFonts w:cs="Times New Roman"/>
                <w:sz w:val="20"/>
              </w:rPr>
            </w:pPr>
          </w:p>
        </w:tc>
        <w:tc>
          <w:tcPr>
            <w:tcW w:w="1260" w:type="dxa"/>
            <w:vAlign w:val="bottom"/>
          </w:tcPr>
          <w:p w14:paraId="100CB54F" w14:textId="486165D7" w:rsidR="0012382E" w:rsidRPr="00FA0591" w:rsidRDefault="0012382E" w:rsidP="0012382E">
            <w:pPr>
              <w:pStyle w:val="acctfourfigures"/>
              <w:tabs>
                <w:tab w:val="clear" w:pos="765"/>
                <w:tab w:val="decimal" w:pos="731"/>
              </w:tabs>
              <w:spacing w:line="220" w:lineRule="exact"/>
              <w:ind w:right="11"/>
              <w:jc w:val="center"/>
              <w:rPr>
                <w:rFonts w:cs="Times New Roman"/>
                <w:sz w:val="20"/>
              </w:rPr>
            </w:pPr>
          </w:p>
        </w:tc>
        <w:tc>
          <w:tcPr>
            <w:tcW w:w="180" w:type="dxa"/>
          </w:tcPr>
          <w:p w14:paraId="52944A80" w14:textId="77777777" w:rsidR="0012382E" w:rsidRPr="00FA0591" w:rsidRDefault="0012382E" w:rsidP="0012382E">
            <w:pPr>
              <w:pStyle w:val="acctfourfigures"/>
              <w:spacing w:line="220" w:lineRule="exact"/>
              <w:jc w:val="center"/>
              <w:rPr>
                <w:rFonts w:cs="Times New Roman"/>
                <w:sz w:val="20"/>
              </w:rPr>
            </w:pPr>
          </w:p>
        </w:tc>
        <w:tc>
          <w:tcPr>
            <w:tcW w:w="1260" w:type="dxa"/>
            <w:vAlign w:val="bottom"/>
          </w:tcPr>
          <w:p w14:paraId="1DFAF030" w14:textId="6DAAB151" w:rsidR="0012382E" w:rsidRPr="00FA0591" w:rsidRDefault="0012382E" w:rsidP="0012382E">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3EDD1331" w14:textId="77777777" w:rsidR="0012382E" w:rsidRPr="00FA0591" w:rsidRDefault="0012382E" w:rsidP="0012382E">
            <w:pPr>
              <w:pStyle w:val="acctfourfigures"/>
              <w:spacing w:line="220" w:lineRule="exact"/>
              <w:jc w:val="center"/>
              <w:rPr>
                <w:rFonts w:cs="Times New Roman"/>
                <w:sz w:val="20"/>
              </w:rPr>
            </w:pPr>
          </w:p>
        </w:tc>
        <w:tc>
          <w:tcPr>
            <w:tcW w:w="1260" w:type="dxa"/>
            <w:vAlign w:val="bottom"/>
          </w:tcPr>
          <w:p w14:paraId="423609A8" w14:textId="4973770B" w:rsidR="0012382E" w:rsidRPr="00FA0591" w:rsidRDefault="0012382E" w:rsidP="0012382E">
            <w:pPr>
              <w:pStyle w:val="acctfourfigures"/>
              <w:tabs>
                <w:tab w:val="clear" w:pos="765"/>
                <w:tab w:val="decimal" w:pos="731"/>
              </w:tabs>
              <w:spacing w:line="220" w:lineRule="exact"/>
              <w:ind w:right="11"/>
              <w:jc w:val="center"/>
              <w:rPr>
                <w:rFonts w:cs="Times New Roman"/>
                <w:sz w:val="20"/>
              </w:rPr>
            </w:pPr>
          </w:p>
        </w:tc>
        <w:tc>
          <w:tcPr>
            <w:tcW w:w="184" w:type="dxa"/>
            <w:vAlign w:val="bottom"/>
          </w:tcPr>
          <w:p w14:paraId="2E1D371E" w14:textId="77777777" w:rsidR="0012382E" w:rsidRPr="00FA0591" w:rsidRDefault="0012382E" w:rsidP="0012382E">
            <w:pPr>
              <w:pStyle w:val="acctfourfigures"/>
              <w:spacing w:line="220" w:lineRule="exact"/>
              <w:jc w:val="center"/>
              <w:rPr>
                <w:rFonts w:cs="Times New Roman"/>
                <w:sz w:val="20"/>
              </w:rPr>
            </w:pPr>
          </w:p>
        </w:tc>
        <w:tc>
          <w:tcPr>
            <w:tcW w:w="1346" w:type="dxa"/>
            <w:vAlign w:val="bottom"/>
          </w:tcPr>
          <w:p w14:paraId="31D83F82" w14:textId="0BAB65F7" w:rsidR="0012382E" w:rsidRPr="00FA0591" w:rsidRDefault="0012382E" w:rsidP="0012382E">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50092E40" w14:textId="77777777" w:rsidR="0012382E" w:rsidRPr="00FA0591" w:rsidRDefault="0012382E" w:rsidP="0012382E">
            <w:pPr>
              <w:pStyle w:val="acctfourfigures"/>
              <w:spacing w:line="220" w:lineRule="exact"/>
              <w:jc w:val="center"/>
              <w:rPr>
                <w:rFonts w:cs="Times New Roman"/>
                <w:sz w:val="20"/>
              </w:rPr>
            </w:pPr>
          </w:p>
        </w:tc>
        <w:tc>
          <w:tcPr>
            <w:tcW w:w="1170" w:type="dxa"/>
            <w:vAlign w:val="bottom"/>
          </w:tcPr>
          <w:p w14:paraId="0B4026CB" w14:textId="063DCB42" w:rsidR="0012382E" w:rsidRPr="00FA0591" w:rsidRDefault="0012382E" w:rsidP="0012382E">
            <w:pPr>
              <w:pStyle w:val="acctfourfigures"/>
              <w:tabs>
                <w:tab w:val="clear" w:pos="765"/>
                <w:tab w:val="decimal" w:pos="731"/>
              </w:tabs>
              <w:spacing w:line="220" w:lineRule="exact"/>
              <w:ind w:right="11"/>
              <w:jc w:val="center"/>
              <w:rPr>
                <w:rFonts w:cs="Times New Roman"/>
                <w:sz w:val="20"/>
              </w:rPr>
            </w:pPr>
          </w:p>
        </w:tc>
        <w:tc>
          <w:tcPr>
            <w:tcW w:w="180" w:type="dxa"/>
          </w:tcPr>
          <w:p w14:paraId="40EFF856" w14:textId="77777777" w:rsidR="0012382E" w:rsidRPr="00FA0591" w:rsidRDefault="0012382E" w:rsidP="0012382E">
            <w:pPr>
              <w:pStyle w:val="acctfourfigures"/>
              <w:spacing w:line="220" w:lineRule="exact"/>
              <w:jc w:val="center"/>
              <w:rPr>
                <w:rFonts w:cs="Times New Roman"/>
                <w:sz w:val="20"/>
              </w:rPr>
            </w:pPr>
          </w:p>
        </w:tc>
        <w:tc>
          <w:tcPr>
            <w:tcW w:w="1350" w:type="dxa"/>
          </w:tcPr>
          <w:p w14:paraId="5116DB4D" w14:textId="4A2EF36F" w:rsidR="0012382E" w:rsidRPr="00FA0591" w:rsidRDefault="0012382E" w:rsidP="0012382E">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371CEF8C" w14:textId="2DC385C7" w:rsidR="0012382E" w:rsidRPr="00FA0591" w:rsidRDefault="0012382E" w:rsidP="0012382E">
            <w:pPr>
              <w:pStyle w:val="acctfourfigures"/>
              <w:spacing w:line="220" w:lineRule="exact"/>
              <w:jc w:val="center"/>
              <w:rPr>
                <w:rFonts w:cs="Times New Roman"/>
                <w:sz w:val="20"/>
              </w:rPr>
            </w:pPr>
          </w:p>
        </w:tc>
        <w:tc>
          <w:tcPr>
            <w:tcW w:w="1170" w:type="dxa"/>
            <w:gridSpan w:val="2"/>
            <w:vAlign w:val="bottom"/>
          </w:tcPr>
          <w:p w14:paraId="6C1E915E" w14:textId="7DB6001A" w:rsidR="0012382E" w:rsidRPr="00FA0591" w:rsidRDefault="0012382E" w:rsidP="0012382E">
            <w:pPr>
              <w:pStyle w:val="acctfourfigures"/>
              <w:tabs>
                <w:tab w:val="clear" w:pos="765"/>
              </w:tabs>
              <w:spacing w:line="220" w:lineRule="exact"/>
              <w:ind w:right="100"/>
              <w:jc w:val="right"/>
              <w:rPr>
                <w:rFonts w:cs="Times New Roman"/>
                <w:sz w:val="20"/>
              </w:rPr>
            </w:pPr>
          </w:p>
        </w:tc>
      </w:tr>
      <w:tr w:rsidR="0012382E" w:rsidRPr="00FA0591" w14:paraId="5F166EC5" w14:textId="77777777" w:rsidTr="00E97FD0">
        <w:trPr>
          <w:cantSplit/>
        </w:trPr>
        <w:tc>
          <w:tcPr>
            <w:tcW w:w="3240" w:type="dxa"/>
          </w:tcPr>
          <w:p w14:paraId="5492BFE0" w14:textId="2E00DC29" w:rsidR="0012382E" w:rsidRPr="00FA0591" w:rsidRDefault="0012382E" w:rsidP="0012382E">
            <w:pPr>
              <w:spacing w:line="240" w:lineRule="atLeast"/>
              <w:rPr>
                <w:rFonts w:cs="Times New Roman"/>
                <w:b/>
                <w:bCs/>
                <w:sz w:val="20"/>
                <w:szCs w:val="20"/>
              </w:rPr>
            </w:pPr>
            <w:r w:rsidRPr="00FA0591">
              <w:rPr>
                <w:sz w:val="20"/>
                <w:szCs w:val="20"/>
              </w:rPr>
              <w:t>Owned assets</w:t>
            </w:r>
          </w:p>
        </w:tc>
        <w:tc>
          <w:tcPr>
            <w:tcW w:w="1350" w:type="dxa"/>
            <w:gridSpan w:val="3"/>
            <w:vAlign w:val="bottom"/>
          </w:tcPr>
          <w:p w14:paraId="1CD7DF9A" w14:textId="52987D0B" w:rsidR="0012382E" w:rsidRPr="00FA0591" w:rsidRDefault="0012382E" w:rsidP="0012382E">
            <w:pPr>
              <w:pStyle w:val="acctfourfigures"/>
              <w:tabs>
                <w:tab w:val="clear" w:pos="765"/>
                <w:tab w:val="decimal" w:pos="731"/>
              </w:tabs>
              <w:spacing w:line="220" w:lineRule="exact"/>
              <w:ind w:right="11"/>
              <w:jc w:val="center"/>
              <w:rPr>
                <w:rFonts w:cs="Times New Roman"/>
                <w:sz w:val="20"/>
              </w:rPr>
            </w:pPr>
            <w:r w:rsidRPr="00FA0591">
              <w:rPr>
                <w:rFonts w:cs="Times New Roman"/>
                <w:sz w:val="20"/>
              </w:rPr>
              <w:t>242,983</w:t>
            </w:r>
          </w:p>
        </w:tc>
        <w:tc>
          <w:tcPr>
            <w:tcW w:w="180" w:type="dxa"/>
            <w:vAlign w:val="bottom"/>
          </w:tcPr>
          <w:p w14:paraId="20A9C7A7" w14:textId="77777777" w:rsidR="0012382E" w:rsidRPr="00FA0591" w:rsidRDefault="0012382E" w:rsidP="0012382E">
            <w:pPr>
              <w:pStyle w:val="acctfourfigures"/>
              <w:spacing w:line="220" w:lineRule="exact"/>
              <w:jc w:val="center"/>
              <w:rPr>
                <w:rFonts w:cs="Times New Roman"/>
                <w:sz w:val="20"/>
              </w:rPr>
            </w:pPr>
          </w:p>
        </w:tc>
        <w:tc>
          <w:tcPr>
            <w:tcW w:w="1260" w:type="dxa"/>
            <w:vAlign w:val="bottom"/>
          </w:tcPr>
          <w:p w14:paraId="2C5D07B1" w14:textId="4B08807A" w:rsidR="0012382E" w:rsidRPr="00FA0591" w:rsidRDefault="0012382E" w:rsidP="0012382E">
            <w:pPr>
              <w:pStyle w:val="acctfourfigures"/>
              <w:tabs>
                <w:tab w:val="clear" w:pos="765"/>
                <w:tab w:val="decimal" w:pos="731"/>
              </w:tabs>
              <w:spacing w:line="220" w:lineRule="exact"/>
              <w:ind w:right="11"/>
              <w:jc w:val="center"/>
              <w:rPr>
                <w:rFonts w:cs="Times New Roman"/>
                <w:sz w:val="20"/>
              </w:rPr>
            </w:pPr>
            <w:r w:rsidRPr="00FA0591">
              <w:rPr>
                <w:rFonts w:cs="Times New Roman"/>
                <w:sz w:val="20"/>
              </w:rPr>
              <w:t>84,486</w:t>
            </w:r>
          </w:p>
        </w:tc>
        <w:tc>
          <w:tcPr>
            <w:tcW w:w="180" w:type="dxa"/>
          </w:tcPr>
          <w:p w14:paraId="07FCE9B8" w14:textId="77777777" w:rsidR="0012382E" w:rsidRPr="00FA0591" w:rsidRDefault="0012382E" w:rsidP="0012382E">
            <w:pPr>
              <w:pStyle w:val="acctfourfigures"/>
              <w:spacing w:line="220" w:lineRule="exact"/>
              <w:jc w:val="center"/>
              <w:rPr>
                <w:rFonts w:cs="Times New Roman"/>
                <w:sz w:val="20"/>
              </w:rPr>
            </w:pPr>
          </w:p>
        </w:tc>
        <w:tc>
          <w:tcPr>
            <w:tcW w:w="1260" w:type="dxa"/>
            <w:vAlign w:val="bottom"/>
          </w:tcPr>
          <w:p w14:paraId="0C9EF836" w14:textId="4677FB19" w:rsidR="0012382E" w:rsidRPr="00FA0591" w:rsidRDefault="0012382E" w:rsidP="0012382E">
            <w:pPr>
              <w:pStyle w:val="acctfourfigures"/>
              <w:tabs>
                <w:tab w:val="clear" w:pos="765"/>
                <w:tab w:val="decimal" w:pos="731"/>
              </w:tabs>
              <w:spacing w:line="220" w:lineRule="exact"/>
              <w:ind w:right="11"/>
              <w:jc w:val="center"/>
              <w:rPr>
                <w:rFonts w:cs="Times New Roman"/>
                <w:sz w:val="20"/>
              </w:rPr>
            </w:pPr>
            <w:r w:rsidRPr="00FA0591">
              <w:rPr>
                <w:rFonts w:cs="Times New Roman"/>
                <w:sz w:val="20"/>
              </w:rPr>
              <w:t>12,807</w:t>
            </w:r>
          </w:p>
        </w:tc>
        <w:tc>
          <w:tcPr>
            <w:tcW w:w="180" w:type="dxa"/>
            <w:vAlign w:val="bottom"/>
          </w:tcPr>
          <w:p w14:paraId="49A4E437" w14:textId="77777777" w:rsidR="0012382E" w:rsidRPr="00FA0591" w:rsidRDefault="0012382E" w:rsidP="0012382E">
            <w:pPr>
              <w:pStyle w:val="acctfourfigures"/>
              <w:spacing w:line="220" w:lineRule="exact"/>
              <w:jc w:val="center"/>
              <w:rPr>
                <w:rFonts w:cs="Times New Roman"/>
                <w:sz w:val="20"/>
              </w:rPr>
            </w:pPr>
          </w:p>
        </w:tc>
        <w:tc>
          <w:tcPr>
            <w:tcW w:w="1260" w:type="dxa"/>
            <w:vAlign w:val="bottom"/>
          </w:tcPr>
          <w:p w14:paraId="55D3FF73" w14:textId="15307010" w:rsidR="0012382E" w:rsidRPr="00FA0591" w:rsidRDefault="0012382E" w:rsidP="0012382E">
            <w:pPr>
              <w:pStyle w:val="acctfourfigures"/>
              <w:tabs>
                <w:tab w:val="clear" w:pos="765"/>
                <w:tab w:val="decimal" w:pos="731"/>
              </w:tabs>
              <w:spacing w:line="220" w:lineRule="exact"/>
              <w:ind w:right="11"/>
              <w:jc w:val="center"/>
              <w:rPr>
                <w:rFonts w:cs="Times New Roman"/>
                <w:sz w:val="20"/>
              </w:rPr>
            </w:pPr>
            <w:r w:rsidRPr="00FA0591">
              <w:rPr>
                <w:rFonts w:cs="Times New Roman"/>
                <w:sz w:val="20"/>
              </w:rPr>
              <w:t>8,081</w:t>
            </w:r>
          </w:p>
        </w:tc>
        <w:tc>
          <w:tcPr>
            <w:tcW w:w="184" w:type="dxa"/>
            <w:vAlign w:val="bottom"/>
          </w:tcPr>
          <w:p w14:paraId="40FBC714" w14:textId="77777777" w:rsidR="0012382E" w:rsidRPr="00FA0591" w:rsidRDefault="0012382E" w:rsidP="0012382E">
            <w:pPr>
              <w:pStyle w:val="acctfourfigures"/>
              <w:spacing w:line="220" w:lineRule="exact"/>
              <w:jc w:val="center"/>
              <w:rPr>
                <w:rFonts w:cs="Times New Roman"/>
                <w:sz w:val="20"/>
              </w:rPr>
            </w:pPr>
          </w:p>
        </w:tc>
        <w:tc>
          <w:tcPr>
            <w:tcW w:w="1346" w:type="dxa"/>
            <w:vAlign w:val="bottom"/>
          </w:tcPr>
          <w:p w14:paraId="16111E1D" w14:textId="2546936F" w:rsidR="0012382E" w:rsidRPr="00FA0591" w:rsidRDefault="0012382E" w:rsidP="00B71B13">
            <w:pPr>
              <w:pStyle w:val="acctfourfigures"/>
              <w:tabs>
                <w:tab w:val="clear" w:pos="765"/>
                <w:tab w:val="decimal" w:pos="820"/>
              </w:tabs>
              <w:spacing w:line="220" w:lineRule="exact"/>
              <w:ind w:right="11"/>
              <w:jc w:val="center"/>
              <w:rPr>
                <w:rFonts w:cs="Times New Roman"/>
                <w:sz w:val="20"/>
              </w:rPr>
            </w:pPr>
            <w:r w:rsidRPr="00FA0591">
              <w:rPr>
                <w:rFonts w:cs="Times New Roman"/>
                <w:sz w:val="20"/>
              </w:rPr>
              <w:t>7,850</w:t>
            </w:r>
          </w:p>
        </w:tc>
        <w:tc>
          <w:tcPr>
            <w:tcW w:w="180" w:type="dxa"/>
            <w:vAlign w:val="bottom"/>
          </w:tcPr>
          <w:p w14:paraId="29BCFBD4" w14:textId="77777777" w:rsidR="0012382E" w:rsidRPr="00FA0591" w:rsidRDefault="0012382E" w:rsidP="0012382E">
            <w:pPr>
              <w:pStyle w:val="acctfourfigures"/>
              <w:spacing w:line="220" w:lineRule="exact"/>
              <w:jc w:val="center"/>
              <w:rPr>
                <w:rFonts w:cs="Times New Roman"/>
                <w:sz w:val="20"/>
              </w:rPr>
            </w:pPr>
          </w:p>
        </w:tc>
        <w:tc>
          <w:tcPr>
            <w:tcW w:w="1170" w:type="dxa"/>
            <w:vAlign w:val="bottom"/>
          </w:tcPr>
          <w:p w14:paraId="5215BDD2" w14:textId="2180BA6D" w:rsidR="0012382E" w:rsidRPr="00FA0591" w:rsidRDefault="00E1532D" w:rsidP="0012382E">
            <w:pPr>
              <w:pStyle w:val="acctfourfigures"/>
              <w:tabs>
                <w:tab w:val="clear" w:pos="765"/>
                <w:tab w:val="decimal" w:pos="731"/>
              </w:tabs>
              <w:spacing w:line="220" w:lineRule="exact"/>
              <w:ind w:right="11"/>
              <w:jc w:val="center"/>
              <w:rPr>
                <w:rFonts w:cs="Times New Roman"/>
                <w:sz w:val="20"/>
              </w:rPr>
            </w:pPr>
            <w:r w:rsidRPr="00FA0591">
              <w:rPr>
                <w:rFonts w:cs="Times New Roman"/>
                <w:sz w:val="20"/>
              </w:rPr>
              <w:t>9,655</w:t>
            </w:r>
          </w:p>
        </w:tc>
        <w:tc>
          <w:tcPr>
            <w:tcW w:w="180" w:type="dxa"/>
          </w:tcPr>
          <w:p w14:paraId="271FF7E8" w14:textId="77777777" w:rsidR="0012382E" w:rsidRPr="00FA0591" w:rsidRDefault="0012382E" w:rsidP="0012382E">
            <w:pPr>
              <w:pStyle w:val="acctfourfigures"/>
              <w:spacing w:line="220" w:lineRule="exact"/>
              <w:jc w:val="center"/>
              <w:rPr>
                <w:rFonts w:cs="Times New Roman"/>
                <w:sz w:val="20"/>
              </w:rPr>
            </w:pPr>
          </w:p>
        </w:tc>
        <w:tc>
          <w:tcPr>
            <w:tcW w:w="1350" w:type="dxa"/>
          </w:tcPr>
          <w:p w14:paraId="10765839" w14:textId="38A0719D" w:rsidR="0012382E" w:rsidRPr="00FA0591" w:rsidRDefault="0012382E" w:rsidP="0012382E">
            <w:pPr>
              <w:pStyle w:val="acctfourfigures"/>
              <w:tabs>
                <w:tab w:val="clear" w:pos="765"/>
                <w:tab w:val="decimal" w:pos="731"/>
              </w:tabs>
              <w:spacing w:line="220" w:lineRule="exact"/>
              <w:ind w:right="11"/>
              <w:jc w:val="center"/>
              <w:rPr>
                <w:rFonts w:cs="Times New Roman"/>
                <w:sz w:val="20"/>
              </w:rPr>
            </w:pPr>
            <w:r w:rsidRPr="00FA0591">
              <w:rPr>
                <w:rFonts w:cs="Times New Roman"/>
                <w:sz w:val="20"/>
              </w:rPr>
              <w:t>1,408</w:t>
            </w:r>
          </w:p>
        </w:tc>
        <w:tc>
          <w:tcPr>
            <w:tcW w:w="180" w:type="dxa"/>
            <w:vAlign w:val="bottom"/>
          </w:tcPr>
          <w:p w14:paraId="27234D7D" w14:textId="77777777" w:rsidR="0012382E" w:rsidRPr="00FA0591" w:rsidRDefault="0012382E" w:rsidP="0012382E">
            <w:pPr>
              <w:pStyle w:val="acctfourfigures"/>
              <w:spacing w:line="220" w:lineRule="exact"/>
              <w:jc w:val="center"/>
              <w:rPr>
                <w:rFonts w:cs="Times New Roman"/>
                <w:sz w:val="20"/>
              </w:rPr>
            </w:pPr>
          </w:p>
        </w:tc>
        <w:tc>
          <w:tcPr>
            <w:tcW w:w="1170" w:type="dxa"/>
            <w:gridSpan w:val="2"/>
            <w:vAlign w:val="bottom"/>
          </w:tcPr>
          <w:p w14:paraId="10607287" w14:textId="24BD6A45" w:rsidR="0012382E" w:rsidRPr="00B71B13" w:rsidRDefault="0012382E" w:rsidP="0012382E">
            <w:pPr>
              <w:pStyle w:val="acctfourfigures"/>
              <w:tabs>
                <w:tab w:val="clear" w:pos="765"/>
              </w:tabs>
              <w:spacing w:line="220" w:lineRule="exact"/>
              <w:ind w:right="100"/>
              <w:jc w:val="right"/>
              <w:rPr>
                <w:sz w:val="20"/>
                <w:szCs w:val="25"/>
                <w:lang w:val="en-US" w:bidi="th-TH"/>
              </w:rPr>
            </w:pPr>
            <w:r w:rsidRPr="00FA0591">
              <w:rPr>
                <w:rFonts w:cs="Times New Roman"/>
                <w:sz w:val="20"/>
              </w:rPr>
              <w:t>3</w:t>
            </w:r>
            <w:r w:rsidR="00B71B13">
              <w:rPr>
                <w:rFonts w:cs="Times New Roman"/>
                <w:sz w:val="20"/>
                <w:lang w:val="en-US"/>
              </w:rPr>
              <w:t>67,270</w:t>
            </w:r>
          </w:p>
        </w:tc>
      </w:tr>
      <w:tr w:rsidR="0012382E" w:rsidRPr="00FA0591" w14:paraId="399A8FEA" w14:textId="77777777" w:rsidTr="00E97FD0">
        <w:trPr>
          <w:cantSplit/>
        </w:trPr>
        <w:tc>
          <w:tcPr>
            <w:tcW w:w="3240" w:type="dxa"/>
          </w:tcPr>
          <w:p w14:paraId="668674C8" w14:textId="720ADF6B" w:rsidR="0012382E" w:rsidRPr="00FA0591" w:rsidRDefault="0012382E" w:rsidP="0012382E">
            <w:pPr>
              <w:spacing w:line="240" w:lineRule="atLeast"/>
              <w:rPr>
                <w:rFonts w:cs="Times New Roman"/>
                <w:b/>
                <w:bCs/>
                <w:sz w:val="20"/>
                <w:szCs w:val="20"/>
              </w:rPr>
            </w:pPr>
            <w:r w:rsidRPr="00FA0591">
              <w:rPr>
                <w:sz w:val="20"/>
                <w:szCs w:val="20"/>
              </w:rPr>
              <w:t xml:space="preserve">Assets under finance leases </w:t>
            </w:r>
          </w:p>
        </w:tc>
        <w:tc>
          <w:tcPr>
            <w:tcW w:w="1350" w:type="dxa"/>
            <w:gridSpan w:val="3"/>
            <w:tcBorders>
              <w:bottom w:val="single" w:sz="4" w:space="0" w:color="auto"/>
            </w:tcBorders>
            <w:vAlign w:val="bottom"/>
          </w:tcPr>
          <w:p w14:paraId="4F3B0F85" w14:textId="59D2A595" w:rsidR="0012382E" w:rsidRPr="00FA0591" w:rsidRDefault="0012382E" w:rsidP="0012382E">
            <w:pPr>
              <w:pStyle w:val="acctfourfigures"/>
              <w:tabs>
                <w:tab w:val="clear" w:pos="765"/>
                <w:tab w:val="decimal" w:pos="280"/>
              </w:tabs>
              <w:spacing w:line="220" w:lineRule="exact"/>
              <w:ind w:right="11"/>
              <w:jc w:val="center"/>
              <w:rPr>
                <w:rFonts w:cs="Times New Roman"/>
                <w:sz w:val="20"/>
              </w:rPr>
            </w:pPr>
            <w:r w:rsidRPr="00FA0591">
              <w:rPr>
                <w:rFonts w:cs="Times New Roman"/>
                <w:sz w:val="20"/>
              </w:rPr>
              <w:t>-</w:t>
            </w:r>
          </w:p>
        </w:tc>
        <w:tc>
          <w:tcPr>
            <w:tcW w:w="180" w:type="dxa"/>
            <w:vAlign w:val="bottom"/>
          </w:tcPr>
          <w:p w14:paraId="27CF4C9E" w14:textId="77777777" w:rsidR="0012382E" w:rsidRPr="00FA0591" w:rsidRDefault="0012382E" w:rsidP="0012382E">
            <w:pPr>
              <w:pStyle w:val="acctfourfigures"/>
              <w:spacing w:line="220" w:lineRule="exact"/>
              <w:jc w:val="center"/>
              <w:rPr>
                <w:rFonts w:cs="Times New Roman"/>
                <w:sz w:val="20"/>
              </w:rPr>
            </w:pPr>
          </w:p>
        </w:tc>
        <w:tc>
          <w:tcPr>
            <w:tcW w:w="1260" w:type="dxa"/>
            <w:tcBorders>
              <w:bottom w:val="single" w:sz="4" w:space="0" w:color="auto"/>
            </w:tcBorders>
            <w:vAlign w:val="bottom"/>
          </w:tcPr>
          <w:p w14:paraId="56BB0112" w14:textId="5618138A" w:rsidR="0012382E" w:rsidRPr="00FA0591" w:rsidRDefault="0012382E" w:rsidP="0012382E">
            <w:pPr>
              <w:pStyle w:val="acctfourfigures"/>
              <w:tabs>
                <w:tab w:val="clear" w:pos="765"/>
                <w:tab w:val="decimal" w:pos="280"/>
              </w:tabs>
              <w:spacing w:line="220" w:lineRule="exact"/>
              <w:ind w:right="11"/>
              <w:jc w:val="center"/>
              <w:rPr>
                <w:rFonts w:cs="Times New Roman"/>
                <w:sz w:val="20"/>
              </w:rPr>
            </w:pPr>
            <w:r w:rsidRPr="00FA0591">
              <w:rPr>
                <w:rFonts w:cs="Times New Roman"/>
                <w:sz w:val="20"/>
              </w:rPr>
              <w:t>-</w:t>
            </w:r>
          </w:p>
        </w:tc>
        <w:tc>
          <w:tcPr>
            <w:tcW w:w="180" w:type="dxa"/>
          </w:tcPr>
          <w:p w14:paraId="5F24E7CE" w14:textId="77777777" w:rsidR="0012382E" w:rsidRPr="00FA0591" w:rsidRDefault="0012382E" w:rsidP="0012382E">
            <w:pPr>
              <w:pStyle w:val="acctfourfigures"/>
              <w:spacing w:line="220" w:lineRule="exact"/>
              <w:jc w:val="center"/>
              <w:rPr>
                <w:rFonts w:cs="Times New Roman"/>
                <w:sz w:val="20"/>
              </w:rPr>
            </w:pPr>
          </w:p>
        </w:tc>
        <w:tc>
          <w:tcPr>
            <w:tcW w:w="1260" w:type="dxa"/>
            <w:tcBorders>
              <w:bottom w:val="single" w:sz="4" w:space="0" w:color="auto"/>
            </w:tcBorders>
            <w:vAlign w:val="bottom"/>
          </w:tcPr>
          <w:p w14:paraId="25DDA2A1" w14:textId="7D551835" w:rsidR="0012382E" w:rsidRPr="00FA0591" w:rsidRDefault="0012382E" w:rsidP="0012382E">
            <w:pPr>
              <w:pStyle w:val="acctfourfigures"/>
              <w:tabs>
                <w:tab w:val="clear" w:pos="765"/>
                <w:tab w:val="decimal" w:pos="280"/>
              </w:tabs>
              <w:spacing w:line="220" w:lineRule="exact"/>
              <w:ind w:right="11"/>
              <w:jc w:val="center"/>
              <w:rPr>
                <w:rFonts w:cs="Times New Roman"/>
                <w:sz w:val="20"/>
              </w:rPr>
            </w:pPr>
            <w:r w:rsidRPr="00FA0591">
              <w:rPr>
                <w:rFonts w:cs="Times New Roman"/>
                <w:sz w:val="20"/>
              </w:rPr>
              <w:t>-</w:t>
            </w:r>
          </w:p>
        </w:tc>
        <w:tc>
          <w:tcPr>
            <w:tcW w:w="180" w:type="dxa"/>
            <w:vAlign w:val="bottom"/>
          </w:tcPr>
          <w:p w14:paraId="42B4B755" w14:textId="77777777" w:rsidR="0012382E" w:rsidRPr="00FA0591" w:rsidRDefault="0012382E" w:rsidP="0012382E">
            <w:pPr>
              <w:pStyle w:val="acctfourfigures"/>
              <w:spacing w:line="220" w:lineRule="exact"/>
              <w:jc w:val="center"/>
              <w:rPr>
                <w:rFonts w:cs="Times New Roman"/>
                <w:sz w:val="20"/>
              </w:rPr>
            </w:pPr>
          </w:p>
        </w:tc>
        <w:tc>
          <w:tcPr>
            <w:tcW w:w="1260" w:type="dxa"/>
            <w:tcBorders>
              <w:bottom w:val="single" w:sz="4" w:space="0" w:color="auto"/>
            </w:tcBorders>
            <w:vAlign w:val="bottom"/>
          </w:tcPr>
          <w:p w14:paraId="29E9FE3D" w14:textId="31EAA986" w:rsidR="0012382E" w:rsidRPr="00FA0591" w:rsidRDefault="0012382E" w:rsidP="0012382E">
            <w:pPr>
              <w:pStyle w:val="acctfourfigures"/>
              <w:tabs>
                <w:tab w:val="clear" w:pos="765"/>
                <w:tab w:val="decimal" w:pos="280"/>
              </w:tabs>
              <w:spacing w:line="220" w:lineRule="exact"/>
              <w:ind w:right="11"/>
              <w:jc w:val="center"/>
              <w:rPr>
                <w:rFonts w:cs="Times New Roman"/>
                <w:sz w:val="20"/>
              </w:rPr>
            </w:pPr>
            <w:r w:rsidRPr="00FA0591">
              <w:rPr>
                <w:rFonts w:cs="Times New Roman"/>
                <w:sz w:val="20"/>
              </w:rPr>
              <w:t>-</w:t>
            </w:r>
          </w:p>
        </w:tc>
        <w:tc>
          <w:tcPr>
            <w:tcW w:w="184" w:type="dxa"/>
            <w:vAlign w:val="bottom"/>
          </w:tcPr>
          <w:p w14:paraId="10CB3325" w14:textId="77777777" w:rsidR="0012382E" w:rsidRPr="00FA0591" w:rsidRDefault="0012382E" w:rsidP="0012382E">
            <w:pPr>
              <w:pStyle w:val="acctfourfigures"/>
              <w:spacing w:line="220" w:lineRule="exact"/>
              <w:jc w:val="center"/>
              <w:rPr>
                <w:rFonts w:cs="Times New Roman"/>
                <w:sz w:val="20"/>
              </w:rPr>
            </w:pPr>
          </w:p>
        </w:tc>
        <w:tc>
          <w:tcPr>
            <w:tcW w:w="1346" w:type="dxa"/>
            <w:tcBorders>
              <w:bottom w:val="single" w:sz="4" w:space="0" w:color="auto"/>
            </w:tcBorders>
            <w:vAlign w:val="bottom"/>
          </w:tcPr>
          <w:p w14:paraId="5E75C2C5" w14:textId="6123FED7" w:rsidR="0012382E" w:rsidRPr="00FA0591" w:rsidRDefault="0012382E" w:rsidP="0012382E">
            <w:pPr>
              <w:pStyle w:val="acctfourfigures"/>
              <w:tabs>
                <w:tab w:val="clear" w:pos="765"/>
                <w:tab w:val="decimal" w:pos="370"/>
              </w:tabs>
              <w:spacing w:line="220" w:lineRule="exact"/>
              <w:ind w:right="11"/>
              <w:jc w:val="center"/>
              <w:rPr>
                <w:rFonts w:cs="Times New Roman"/>
                <w:sz w:val="20"/>
              </w:rPr>
            </w:pPr>
            <w:r w:rsidRPr="00FA0591">
              <w:rPr>
                <w:rFonts w:cs="Times New Roman"/>
                <w:sz w:val="20"/>
              </w:rPr>
              <w:t>-</w:t>
            </w:r>
          </w:p>
        </w:tc>
        <w:tc>
          <w:tcPr>
            <w:tcW w:w="180" w:type="dxa"/>
            <w:vAlign w:val="bottom"/>
          </w:tcPr>
          <w:p w14:paraId="66BDDF79" w14:textId="77777777" w:rsidR="0012382E" w:rsidRPr="00FA0591" w:rsidRDefault="0012382E" w:rsidP="0012382E">
            <w:pPr>
              <w:pStyle w:val="acctfourfigures"/>
              <w:spacing w:line="220" w:lineRule="exact"/>
              <w:jc w:val="center"/>
              <w:rPr>
                <w:rFonts w:cs="Times New Roman"/>
                <w:sz w:val="20"/>
              </w:rPr>
            </w:pPr>
          </w:p>
        </w:tc>
        <w:tc>
          <w:tcPr>
            <w:tcW w:w="1170" w:type="dxa"/>
            <w:tcBorders>
              <w:bottom w:val="single" w:sz="4" w:space="0" w:color="auto"/>
            </w:tcBorders>
            <w:vAlign w:val="bottom"/>
          </w:tcPr>
          <w:p w14:paraId="1D3311FB" w14:textId="430ED56F" w:rsidR="0012382E" w:rsidRPr="00FA0591" w:rsidRDefault="00E1532D" w:rsidP="0012382E">
            <w:pPr>
              <w:pStyle w:val="acctfourfigures"/>
              <w:tabs>
                <w:tab w:val="clear" w:pos="765"/>
                <w:tab w:val="decimal" w:pos="731"/>
              </w:tabs>
              <w:spacing w:line="220" w:lineRule="exact"/>
              <w:ind w:right="11"/>
              <w:jc w:val="center"/>
              <w:rPr>
                <w:rFonts w:cs="Times New Roman"/>
                <w:sz w:val="20"/>
              </w:rPr>
            </w:pPr>
            <w:r w:rsidRPr="00FA0591">
              <w:rPr>
                <w:rFonts w:cs="Times New Roman"/>
                <w:sz w:val="20"/>
              </w:rPr>
              <w:t>26,287</w:t>
            </w:r>
          </w:p>
        </w:tc>
        <w:tc>
          <w:tcPr>
            <w:tcW w:w="180" w:type="dxa"/>
          </w:tcPr>
          <w:p w14:paraId="4B4588AC" w14:textId="77777777" w:rsidR="0012382E" w:rsidRPr="00FA0591" w:rsidRDefault="0012382E" w:rsidP="0012382E">
            <w:pPr>
              <w:pStyle w:val="acctfourfigures"/>
              <w:spacing w:line="220" w:lineRule="exact"/>
              <w:jc w:val="center"/>
              <w:rPr>
                <w:rFonts w:cs="Times New Roman"/>
                <w:sz w:val="20"/>
              </w:rPr>
            </w:pPr>
          </w:p>
        </w:tc>
        <w:tc>
          <w:tcPr>
            <w:tcW w:w="1350" w:type="dxa"/>
            <w:tcBorders>
              <w:bottom w:val="single" w:sz="4" w:space="0" w:color="auto"/>
            </w:tcBorders>
          </w:tcPr>
          <w:p w14:paraId="45991B0E" w14:textId="34CD6A3E" w:rsidR="0012382E" w:rsidRPr="00FA0591" w:rsidRDefault="0012382E" w:rsidP="0012382E">
            <w:pPr>
              <w:pStyle w:val="acctfourfigures"/>
              <w:tabs>
                <w:tab w:val="clear" w:pos="765"/>
                <w:tab w:val="decimal" w:pos="280"/>
              </w:tabs>
              <w:spacing w:line="220" w:lineRule="exact"/>
              <w:ind w:right="11"/>
              <w:jc w:val="center"/>
              <w:rPr>
                <w:rFonts w:cs="Times New Roman"/>
                <w:sz w:val="20"/>
              </w:rPr>
            </w:pPr>
            <w:r w:rsidRPr="00FA0591">
              <w:rPr>
                <w:rFonts w:cs="Times New Roman"/>
                <w:sz w:val="20"/>
              </w:rPr>
              <w:t>-</w:t>
            </w:r>
          </w:p>
        </w:tc>
        <w:tc>
          <w:tcPr>
            <w:tcW w:w="180" w:type="dxa"/>
            <w:vAlign w:val="bottom"/>
          </w:tcPr>
          <w:p w14:paraId="1DAFC97F" w14:textId="77777777" w:rsidR="0012382E" w:rsidRPr="00FA0591" w:rsidRDefault="0012382E" w:rsidP="0012382E">
            <w:pPr>
              <w:pStyle w:val="acctfourfigures"/>
              <w:spacing w:line="220" w:lineRule="exact"/>
              <w:jc w:val="center"/>
              <w:rPr>
                <w:rFonts w:cs="Times New Roman"/>
                <w:sz w:val="20"/>
              </w:rPr>
            </w:pPr>
          </w:p>
        </w:tc>
        <w:tc>
          <w:tcPr>
            <w:tcW w:w="1170" w:type="dxa"/>
            <w:gridSpan w:val="2"/>
            <w:tcBorders>
              <w:bottom w:val="single" w:sz="4" w:space="0" w:color="auto"/>
            </w:tcBorders>
            <w:vAlign w:val="bottom"/>
          </w:tcPr>
          <w:p w14:paraId="7BD1C5B4" w14:textId="64043AC3" w:rsidR="0012382E" w:rsidRPr="00FA0591" w:rsidRDefault="00B71B13" w:rsidP="0012382E">
            <w:pPr>
              <w:pStyle w:val="acctfourfigures"/>
              <w:tabs>
                <w:tab w:val="clear" w:pos="765"/>
              </w:tabs>
              <w:spacing w:line="220" w:lineRule="exact"/>
              <w:ind w:right="100"/>
              <w:jc w:val="right"/>
              <w:rPr>
                <w:rFonts w:cs="Times New Roman"/>
                <w:sz w:val="20"/>
              </w:rPr>
            </w:pPr>
            <w:r>
              <w:rPr>
                <w:rFonts w:cs="Times New Roman"/>
                <w:sz w:val="20"/>
              </w:rPr>
              <w:t>26,287</w:t>
            </w:r>
          </w:p>
        </w:tc>
      </w:tr>
      <w:tr w:rsidR="0012382E" w:rsidRPr="00FA0591" w14:paraId="1FF31DFB" w14:textId="77777777" w:rsidTr="00E97FD0">
        <w:trPr>
          <w:cantSplit/>
        </w:trPr>
        <w:tc>
          <w:tcPr>
            <w:tcW w:w="3240" w:type="dxa"/>
          </w:tcPr>
          <w:p w14:paraId="51B47A79" w14:textId="77777777" w:rsidR="0012382E" w:rsidRPr="00FA0591" w:rsidRDefault="0012382E" w:rsidP="0012382E">
            <w:pPr>
              <w:spacing w:line="240" w:lineRule="atLeast"/>
              <w:rPr>
                <w:rFonts w:cs="Times New Roman"/>
                <w:b/>
                <w:bCs/>
                <w:sz w:val="20"/>
                <w:szCs w:val="20"/>
              </w:rPr>
            </w:pPr>
          </w:p>
        </w:tc>
        <w:tc>
          <w:tcPr>
            <w:tcW w:w="1350" w:type="dxa"/>
            <w:gridSpan w:val="3"/>
            <w:tcBorders>
              <w:top w:val="single" w:sz="4" w:space="0" w:color="auto"/>
              <w:bottom w:val="double" w:sz="4" w:space="0" w:color="auto"/>
            </w:tcBorders>
            <w:vAlign w:val="bottom"/>
          </w:tcPr>
          <w:p w14:paraId="13CB5597" w14:textId="1E0A6692" w:rsidR="0012382E" w:rsidRPr="00FA0591" w:rsidRDefault="0012382E" w:rsidP="0012382E">
            <w:pPr>
              <w:pStyle w:val="acctfourfigures"/>
              <w:tabs>
                <w:tab w:val="clear" w:pos="765"/>
                <w:tab w:val="decimal" w:pos="731"/>
              </w:tabs>
              <w:spacing w:line="220" w:lineRule="exact"/>
              <w:ind w:right="11"/>
              <w:jc w:val="center"/>
              <w:rPr>
                <w:rFonts w:cs="Times New Roman"/>
                <w:b/>
                <w:bCs/>
                <w:sz w:val="20"/>
              </w:rPr>
            </w:pPr>
            <w:r w:rsidRPr="00FA0591">
              <w:rPr>
                <w:rFonts w:cs="Times New Roman"/>
                <w:b/>
                <w:bCs/>
                <w:sz w:val="20"/>
              </w:rPr>
              <w:t>242,983</w:t>
            </w:r>
          </w:p>
        </w:tc>
        <w:tc>
          <w:tcPr>
            <w:tcW w:w="180" w:type="dxa"/>
            <w:vAlign w:val="bottom"/>
          </w:tcPr>
          <w:p w14:paraId="7A9F4F54" w14:textId="77777777" w:rsidR="0012382E" w:rsidRPr="00FA0591" w:rsidRDefault="0012382E" w:rsidP="0012382E">
            <w:pPr>
              <w:pStyle w:val="acctfourfigures"/>
              <w:spacing w:line="220" w:lineRule="exact"/>
              <w:jc w:val="center"/>
              <w:rPr>
                <w:rFonts w:cs="Times New Roman"/>
                <w:b/>
                <w:bCs/>
                <w:sz w:val="20"/>
              </w:rPr>
            </w:pPr>
          </w:p>
        </w:tc>
        <w:tc>
          <w:tcPr>
            <w:tcW w:w="1260" w:type="dxa"/>
            <w:tcBorders>
              <w:top w:val="single" w:sz="4" w:space="0" w:color="auto"/>
              <w:bottom w:val="double" w:sz="4" w:space="0" w:color="auto"/>
            </w:tcBorders>
            <w:vAlign w:val="bottom"/>
          </w:tcPr>
          <w:p w14:paraId="4CB342AD" w14:textId="7890378F" w:rsidR="0012382E" w:rsidRPr="00FA0591" w:rsidRDefault="0012382E" w:rsidP="0012382E">
            <w:pPr>
              <w:pStyle w:val="acctfourfigures"/>
              <w:tabs>
                <w:tab w:val="clear" w:pos="765"/>
                <w:tab w:val="decimal" w:pos="731"/>
              </w:tabs>
              <w:spacing w:line="220" w:lineRule="exact"/>
              <w:ind w:right="11"/>
              <w:jc w:val="center"/>
              <w:rPr>
                <w:rFonts w:cs="Times New Roman"/>
                <w:b/>
                <w:bCs/>
                <w:sz w:val="20"/>
              </w:rPr>
            </w:pPr>
            <w:r w:rsidRPr="00FA0591">
              <w:rPr>
                <w:rFonts w:cs="Times New Roman"/>
                <w:b/>
                <w:bCs/>
                <w:sz w:val="20"/>
              </w:rPr>
              <w:t>84,486</w:t>
            </w:r>
          </w:p>
        </w:tc>
        <w:tc>
          <w:tcPr>
            <w:tcW w:w="180" w:type="dxa"/>
          </w:tcPr>
          <w:p w14:paraId="1411B5C0" w14:textId="77777777" w:rsidR="0012382E" w:rsidRPr="00FA0591" w:rsidRDefault="0012382E" w:rsidP="0012382E">
            <w:pPr>
              <w:pStyle w:val="acctfourfigures"/>
              <w:spacing w:line="220" w:lineRule="exact"/>
              <w:jc w:val="center"/>
              <w:rPr>
                <w:rFonts w:cs="Times New Roman"/>
                <w:b/>
                <w:bCs/>
                <w:sz w:val="20"/>
              </w:rPr>
            </w:pPr>
          </w:p>
        </w:tc>
        <w:tc>
          <w:tcPr>
            <w:tcW w:w="1260" w:type="dxa"/>
            <w:tcBorders>
              <w:top w:val="single" w:sz="4" w:space="0" w:color="auto"/>
              <w:bottom w:val="double" w:sz="4" w:space="0" w:color="auto"/>
            </w:tcBorders>
            <w:vAlign w:val="bottom"/>
          </w:tcPr>
          <w:p w14:paraId="0676447F" w14:textId="3BE48454" w:rsidR="0012382E" w:rsidRPr="00FA0591" w:rsidRDefault="0012382E" w:rsidP="0012382E">
            <w:pPr>
              <w:pStyle w:val="acctfourfigures"/>
              <w:tabs>
                <w:tab w:val="clear" w:pos="765"/>
                <w:tab w:val="decimal" w:pos="731"/>
              </w:tabs>
              <w:spacing w:line="220" w:lineRule="exact"/>
              <w:ind w:right="11"/>
              <w:jc w:val="center"/>
              <w:rPr>
                <w:rFonts w:cs="Times New Roman"/>
                <w:b/>
                <w:bCs/>
                <w:sz w:val="20"/>
              </w:rPr>
            </w:pPr>
            <w:r w:rsidRPr="00FA0591">
              <w:rPr>
                <w:rFonts w:cs="Times New Roman"/>
                <w:b/>
                <w:bCs/>
                <w:sz w:val="20"/>
              </w:rPr>
              <w:t>12,807</w:t>
            </w:r>
          </w:p>
        </w:tc>
        <w:tc>
          <w:tcPr>
            <w:tcW w:w="180" w:type="dxa"/>
            <w:vAlign w:val="bottom"/>
          </w:tcPr>
          <w:p w14:paraId="022E6307" w14:textId="77777777" w:rsidR="0012382E" w:rsidRPr="00FA0591" w:rsidRDefault="0012382E" w:rsidP="0012382E">
            <w:pPr>
              <w:pStyle w:val="acctfourfigures"/>
              <w:spacing w:line="220" w:lineRule="exact"/>
              <w:jc w:val="center"/>
              <w:rPr>
                <w:rFonts w:cs="Times New Roman"/>
                <w:b/>
                <w:bCs/>
                <w:sz w:val="20"/>
              </w:rPr>
            </w:pPr>
          </w:p>
        </w:tc>
        <w:tc>
          <w:tcPr>
            <w:tcW w:w="1260" w:type="dxa"/>
            <w:tcBorders>
              <w:top w:val="single" w:sz="4" w:space="0" w:color="auto"/>
              <w:bottom w:val="double" w:sz="4" w:space="0" w:color="auto"/>
            </w:tcBorders>
            <w:vAlign w:val="bottom"/>
          </w:tcPr>
          <w:p w14:paraId="4899C16F" w14:textId="7247E3AF" w:rsidR="0012382E" w:rsidRPr="00FA0591" w:rsidRDefault="0012382E" w:rsidP="0012382E">
            <w:pPr>
              <w:pStyle w:val="acctfourfigures"/>
              <w:tabs>
                <w:tab w:val="clear" w:pos="765"/>
                <w:tab w:val="decimal" w:pos="731"/>
              </w:tabs>
              <w:spacing w:line="220" w:lineRule="exact"/>
              <w:ind w:right="11"/>
              <w:jc w:val="center"/>
              <w:rPr>
                <w:rFonts w:cs="Times New Roman"/>
                <w:b/>
                <w:bCs/>
                <w:sz w:val="20"/>
              </w:rPr>
            </w:pPr>
            <w:r w:rsidRPr="00FA0591">
              <w:rPr>
                <w:rFonts w:cs="Times New Roman"/>
                <w:b/>
                <w:bCs/>
                <w:sz w:val="20"/>
              </w:rPr>
              <w:t>8,081</w:t>
            </w:r>
          </w:p>
        </w:tc>
        <w:tc>
          <w:tcPr>
            <w:tcW w:w="184" w:type="dxa"/>
            <w:vAlign w:val="bottom"/>
          </w:tcPr>
          <w:p w14:paraId="4D9E9A84" w14:textId="77777777" w:rsidR="0012382E" w:rsidRPr="00FA0591" w:rsidRDefault="0012382E" w:rsidP="0012382E">
            <w:pPr>
              <w:pStyle w:val="acctfourfigures"/>
              <w:spacing w:line="220" w:lineRule="exact"/>
              <w:jc w:val="center"/>
              <w:rPr>
                <w:rFonts w:cs="Times New Roman"/>
                <w:b/>
                <w:bCs/>
                <w:sz w:val="20"/>
              </w:rPr>
            </w:pPr>
          </w:p>
        </w:tc>
        <w:tc>
          <w:tcPr>
            <w:tcW w:w="1346" w:type="dxa"/>
            <w:tcBorders>
              <w:top w:val="single" w:sz="4" w:space="0" w:color="auto"/>
              <w:bottom w:val="double" w:sz="4" w:space="0" w:color="auto"/>
            </w:tcBorders>
            <w:vAlign w:val="bottom"/>
          </w:tcPr>
          <w:p w14:paraId="589A869B" w14:textId="73C08148" w:rsidR="0012382E" w:rsidRPr="00FA0591" w:rsidRDefault="0012382E" w:rsidP="0012382E">
            <w:pPr>
              <w:pStyle w:val="acctfourfigures"/>
              <w:tabs>
                <w:tab w:val="clear" w:pos="765"/>
                <w:tab w:val="decimal" w:pos="820"/>
              </w:tabs>
              <w:spacing w:line="220" w:lineRule="exact"/>
              <w:ind w:right="11"/>
              <w:jc w:val="center"/>
              <w:rPr>
                <w:rFonts w:cs="Times New Roman"/>
                <w:b/>
                <w:bCs/>
                <w:sz w:val="20"/>
              </w:rPr>
            </w:pPr>
            <w:r w:rsidRPr="00FA0591">
              <w:rPr>
                <w:rFonts w:cs="Times New Roman"/>
                <w:b/>
                <w:bCs/>
                <w:sz w:val="20"/>
              </w:rPr>
              <w:t>7,850</w:t>
            </w:r>
          </w:p>
        </w:tc>
        <w:tc>
          <w:tcPr>
            <w:tcW w:w="180" w:type="dxa"/>
            <w:vAlign w:val="bottom"/>
          </w:tcPr>
          <w:p w14:paraId="3B2ABB2E" w14:textId="77777777" w:rsidR="0012382E" w:rsidRPr="00FA0591" w:rsidRDefault="0012382E" w:rsidP="0012382E">
            <w:pPr>
              <w:pStyle w:val="acctfourfigures"/>
              <w:spacing w:line="220" w:lineRule="exact"/>
              <w:jc w:val="center"/>
              <w:rPr>
                <w:rFonts w:cs="Times New Roman"/>
                <w:b/>
                <w:bCs/>
                <w:sz w:val="20"/>
              </w:rPr>
            </w:pPr>
          </w:p>
        </w:tc>
        <w:tc>
          <w:tcPr>
            <w:tcW w:w="1170" w:type="dxa"/>
            <w:tcBorders>
              <w:top w:val="single" w:sz="4" w:space="0" w:color="auto"/>
              <w:bottom w:val="double" w:sz="4" w:space="0" w:color="auto"/>
            </w:tcBorders>
            <w:vAlign w:val="bottom"/>
          </w:tcPr>
          <w:p w14:paraId="715BA980" w14:textId="3B6AE2C1" w:rsidR="0012382E" w:rsidRPr="00FA0591" w:rsidRDefault="0012382E" w:rsidP="0012382E">
            <w:pPr>
              <w:pStyle w:val="acctfourfigures"/>
              <w:tabs>
                <w:tab w:val="clear" w:pos="765"/>
                <w:tab w:val="decimal" w:pos="731"/>
              </w:tabs>
              <w:spacing w:line="220" w:lineRule="exact"/>
              <w:ind w:right="11"/>
              <w:jc w:val="center"/>
              <w:rPr>
                <w:rFonts w:cs="Times New Roman"/>
                <w:b/>
                <w:bCs/>
                <w:sz w:val="20"/>
              </w:rPr>
            </w:pPr>
            <w:r w:rsidRPr="00FA0591">
              <w:rPr>
                <w:rFonts w:cs="Times New Roman"/>
                <w:b/>
                <w:bCs/>
                <w:sz w:val="20"/>
              </w:rPr>
              <w:t>35,942</w:t>
            </w:r>
          </w:p>
        </w:tc>
        <w:tc>
          <w:tcPr>
            <w:tcW w:w="180" w:type="dxa"/>
          </w:tcPr>
          <w:p w14:paraId="648292E0" w14:textId="77777777" w:rsidR="0012382E" w:rsidRPr="00FA0591" w:rsidRDefault="0012382E" w:rsidP="0012382E">
            <w:pPr>
              <w:pStyle w:val="acctfourfigures"/>
              <w:spacing w:line="220" w:lineRule="exact"/>
              <w:jc w:val="center"/>
              <w:rPr>
                <w:rFonts w:cs="Times New Roman"/>
                <w:b/>
                <w:bCs/>
                <w:sz w:val="20"/>
              </w:rPr>
            </w:pPr>
          </w:p>
        </w:tc>
        <w:tc>
          <w:tcPr>
            <w:tcW w:w="1350" w:type="dxa"/>
            <w:tcBorders>
              <w:top w:val="single" w:sz="4" w:space="0" w:color="auto"/>
              <w:bottom w:val="double" w:sz="4" w:space="0" w:color="auto"/>
            </w:tcBorders>
          </w:tcPr>
          <w:p w14:paraId="0049937D" w14:textId="5739A9A7" w:rsidR="0012382E" w:rsidRPr="00FA0591" w:rsidRDefault="0012382E" w:rsidP="0012382E">
            <w:pPr>
              <w:pStyle w:val="acctfourfigures"/>
              <w:tabs>
                <w:tab w:val="clear" w:pos="765"/>
                <w:tab w:val="decimal" w:pos="731"/>
              </w:tabs>
              <w:spacing w:line="220" w:lineRule="exact"/>
              <w:ind w:right="11"/>
              <w:jc w:val="center"/>
              <w:rPr>
                <w:rFonts w:cs="Times New Roman"/>
                <w:b/>
                <w:bCs/>
                <w:sz w:val="20"/>
              </w:rPr>
            </w:pPr>
            <w:r w:rsidRPr="00FA0591">
              <w:rPr>
                <w:rFonts w:cs="Times New Roman"/>
                <w:b/>
                <w:bCs/>
                <w:sz w:val="20"/>
              </w:rPr>
              <w:t>1,408</w:t>
            </w:r>
          </w:p>
        </w:tc>
        <w:tc>
          <w:tcPr>
            <w:tcW w:w="180" w:type="dxa"/>
            <w:vAlign w:val="bottom"/>
          </w:tcPr>
          <w:p w14:paraId="21ABDC68" w14:textId="77777777" w:rsidR="0012382E" w:rsidRPr="00FA0591" w:rsidRDefault="0012382E" w:rsidP="0012382E">
            <w:pPr>
              <w:pStyle w:val="acctfourfigures"/>
              <w:spacing w:line="220" w:lineRule="exact"/>
              <w:jc w:val="center"/>
              <w:rPr>
                <w:rFonts w:cs="Times New Roman"/>
                <w:b/>
                <w:bCs/>
                <w:sz w:val="20"/>
              </w:rPr>
            </w:pPr>
          </w:p>
        </w:tc>
        <w:tc>
          <w:tcPr>
            <w:tcW w:w="1170" w:type="dxa"/>
            <w:gridSpan w:val="2"/>
            <w:tcBorders>
              <w:top w:val="single" w:sz="4" w:space="0" w:color="auto"/>
              <w:bottom w:val="double" w:sz="4" w:space="0" w:color="auto"/>
            </w:tcBorders>
            <w:vAlign w:val="bottom"/>
          </w:tcPr>
          <w:p w14:paraId="59334BE3" w14:textId="3D2D3264" w:rsidR="0012382E" w:rsidRPr="00FA0591" w:rsidRDefault="0012382E" w:rsidP="0012382E">
            <w:pPr>
              <w:pStyle w:val="acctfourfigures"/>
              <w:tabs>
                <w:tab w:val="clear" w:pos="765"/>
              </w:tabs>
              <w:spacing w:line="220" w:lineRule="exact"/>
              <w:ind w:right="100"/>
              <w:jc w:val="right"/>
              <w:rPr>
                <w:rFonts w:cs="Times New Roman"/>
                <w:b/>
                <w:bCs/>
                <w:sz w:val="20"/>
              </w:rPr>
            </w:pPr>
            <w:r w:rsidRPr="00FA0591">
              <w:rPr>
                <w:rFonts w:cs="Times New Roman"/>
                <w:b/>
                <w:bCs/>
                <w:sz w:val="20"/>
              </w:rPr>
              <w:t>393,557</w:t>
            </w:r>
          </w:p>
        </w:tc>
      </w:tr>
      <w:tr w:rsidR="0012382E" w:rsidRPr="00FA0591" w14:paraId="7B7C0DC6" w14:textId="77777777" w:rsidTr="00E97FD0">
        <w:trPr>
          <w:cantSplit/>
        </w:trPr>
        <w:tc>
          <w:tcPr>
            <w:tcW w:w="3240" w:type="dxa"/>
          </w:tcPr>
          <w:p w14:paraId="1A5BEB49" w14:textId="77777777" w:rsidR="0012382E" w:rsidRPr="00FA0591" w:rsidRDefault="0012382E" w:rsidP="0012382E">
            <w:pPr>
              <w:spacing w:line="240" w:lineRule="atLeast"/>
              <w:rPr>
                <w:rFonts w:cs="Times New Roman"/>
                <w:b/>
                <w:bCs/>
                <w:sz w:val="20"/>
                <w:szCs w:val="20"/>
              </w:rPr>
            </w:pPr>
          </w:p>
        </w:tc>
        <w:tc>
          <w:tcPr>
            <w:tcW w:w="1350" w:type="dxa"/>
            <w:gridSpan w:val="3"/>
            <w:tcBorders>
              <w:top w:val="double" w:sz="4" w:space="0" w:color="auto"/>
            </w:tcBorders>
            <w:vAlign w:val="bottom"/>
          </w:tcPr>
          <w:p w14:paraId="535E1D4B" w14:textId="77777777" w:rsidR="0012382E" w:rsidRPr="00FA0591" w:rsidRDefault="0012382E" w:rsidP="0012382E">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5C96B4EA" w14:textId="77777777" w:rsidR="0012382E" w:rsidRPr="00FA0591" w:rsidRDefault="0012382E" w:rsidP="0012382E">
            <w:pPr>
              <w:pStyle w:val="acctfourfigures"/>
              <w:spacing w:line="220" w:lineRule="exact"/>
              <w:jc w:val="center"/>
              <w:rPr>
                <w:rFonts w:cs="Times New Roman"/>
                <w:sz w:val="20"/>
              </w:rPr>
            </w:pPr>
          </w:p>
        </w:tc>
        <w:tc>
          <w:tcPr>
            <w:tcW w:w="1260" w:type="dxa"/>
            <w:tcBorders>
              <w:top w:val="double" w:sz="4" w:space="0" w:color="auto"/>
            </w:tcBorders>
            <w:vAlign w:val="bottom"/>
          </w:tcPr>
          <w:p w14:paraId="1CA759B7" w14:textId="77777777" w:rsidR="0012382E" w:rsidRPr="00FA0591" w:rsidRDefault="0012382E" w:rsidP="0012382E">
            <w:pPr>
              <w:pStyle w:val="acctfourfigures"/>
              <w:tabs>
                <w:tab w:val="clear" w:pos="765"/>
                <w:tab w:val="decimal" w:pos="731"/>
              </w:tabs>
              <w:spacing w:line="220" w:lineRule="exact"/>
              <w:ind w:right="11"/>
              <w:jc w:val="center"/>
              <w:rPr>
                <w:rFonts w:cs="Times New Roman"/>
                <w:sz w:val="20"/>
              </w:rPr>
            </w:pPr>
          </w:p>
        </w:tc>
        <w:tc>
          <w:tcPr>
            <w:tcW w:w="180" w:type="dxa"/>
          </w:tcPr>
          <w:p w14:paraId="5B2979C0" w14:textId="77777777" w:rsidR="0012382E" w:rsidRPr="00FA0591" w:rsidRDefault="0012382E" w:rsidP="0012382E">
            <w:pPr>
              <w:pStyle w:val="acctfourfigures"/>
              <w:spacing w:line="220" w:lineRule="exact"/>
              <w:jc w:val="center"/>
              <w:rPr>
                <w:rFonts w:cs="Times New Roman"/>
                <w:sz w:val="20"/>
              </w:rPr>
            </w:pPr>
          </w:p>
        </w:tc>
        <w:tc>
          <w:tcPr>
            <w:tcW w:w="1260" w:type="dxa"/>
            <w:tcBorders>
              <w:top w:val="double" w:sz="4" w:space="0" w:color="auto"/>
            </w:tcBorders>
            <w:vAlign w:val="bottom"/>
          </w:tcPr>
          <w:p w14:paraId="6130A466" w14:textId="77777777" w:rsidR="0012382E" w:rsidRPr="00FA0591" w:rsidRDefault="0012382E" w:rsidP="0012382E">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221FBB3E" w14:textId="77777777" w:rsidR="0012382E" w:rsidRPr="00FA0591" w:rsidRDefault="0012382E" w:rsidP="0012382E">
            <w:pPr>
              <w:pStyle w:val="acctfourfigures"/>
              <w:spacing w:line="220" w:lineRule="exact"/>
              <w:jc w:val="center"/>
              <w:rPr>
                <w:rFonts w:cs="Times New Roman"/>
                <w:sz w:val="20"/>
              </w:rPr>
            </w:pPr>
          </w:p>
        </w:tc>
        <w:tc>
          <w:tcPr>
            <w:tcW w:w="1260" w:type="dxa"/>
            <w:tcBorders>
              <w:top w:val="double" w:sz="4" w:space="0" w:color="auto"/>
            </w:tcBorders>
            <w:vAlign w:val="bottom"/>
          </w:tcPr>
          <w:p w14:paraId="365EF95D" w14:textId="77777777" w:rsidR="0012382E" w:rsidRPr="00FA0591" w:rsidRDefault="0012382E" w:rsidP="0012382E">
            <w:pPr>
              <w:pStyle w:val="acctfourfigures"/>
              <w:tabs>
                <w:tab w:val="clear" w:pos="765"/>
                <w:tab w:val="decimal" w:pos="731"/>
              </w:tabs>
              <w:spacing w:line="220" w:lineRule="exact"/>
              <w:ind w:right="11"/>
              <w:jc w:val="center"/>
              <w:rPr>
                <w:rFonts w:cs="Times New Roman"/>
                <w:sz w:val="20"/>
              </w:rPr>
            </w:pPr>
          </w:p>
        </w:tc>
        <w:tc>
          <w:tcPr>
            <w:tcW w:w="184" w:type="dxa"/>
            <w:vAlign w:val="bottom"/>
          </w:tcPr>
          <w:p w14:paraId="74913555" w14:textId="77777777" w:rsidR="0012382E" w:rsidRPr="00FA0591" w:rsidRDefault="0012382E" w:rsidP="0012382E">
            <w:pPr>
              <w:pStyle w:val="acctfourfigures"/>
              <w:spacing w:line="220" w:lineRule="exact"/>
              <w:jc w:val="center"/>
              <w:rPr>
                <w:rFonts w:cs="Times New Roman"/>
                <w:sz w:val="20"/>
              </w:rPr>
            </w:pPr>
          </w:p>
        </w:tc>
        <w:tc>
          <w:tcPr>
            <w:tcW w:w="1346" w:type="dxa"/>
            <w:tcBorders>
              <w:top w:val="double" w:sz="4" w:space="0" w:color="auto"/>
            </w:tcBorders>
            <w:vAlign w:val="bottom"/>
          </w:tcPr>
          <w:p w14:paraId="01B7E1D6" w14:textId="77777777" w:rsidR="0012382E" w:rsidRPr="00FA0591" w:rsidRDefault="0012382E" w:rsidP="0012382E">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065F8E36" w14:textId="77777777" w:rsidR="0012382E" w:rsidRPr="00FA0591" w:rsidRDefault="0012382E" w:rsidP="0012382E">
            <w:pPr>
              <w:pStyle w:val="acctfourfigures"/>
              <w:spacing w:line="220" w:lineRule="exact"/>
              <w:jc w:val="center"/>
              <w:rPr>
                <w:rFonts w:cs="Times New Roman"/>
                <w:sz w:val="20"/>
              </w:rPr>
            </w:pPr>
          </w:p>
        </w:tc>
        <w:tc>
          <w:tcPr>
            <w:tcW w:w="1170" w:type="dxa"/>
            <w:tcBorders>
              <w:top w:val="double" w:sz="4" w:space="0" w:color="auto"/>
            </w:tcBorders>
            <w:vAlign w:val="bottom"/>
          </w:tcPr>
          <w:p w14:paraId="1ADF5B54" w14:textId="77777777" w:rsidR="0012382E" w:rsidRPr="00FA0591" w:rsidRDefault="0012382E" w:rsidP="0012382E">
            <w:pPr>
              <w:pStyle w:val="acctfourfigures"/>
              <w:tabs>
                <w:tab w:val="clear" w:pos="765"/>
                <w:tab w:val="decimal" w:pos="731"/>
              </w:tabs>
              <w:spacing w:line="220" w:lineRule="exact"/>
              <w:ind w:right="11"/>
              <w:jc w:val="center"/>
              <w:rPr>
                <w:rFonts w:cs="Times New Roman"/>
                <w:sz w:val="20"/>
              </w:rPr>
            </w:pPr>
          </w:p>
        </w:tc>
        <w:tc>
          <w:tcPr>
            <w:tcW w:w="180" w:type="dxa"/>
          </w:tcPr>
          <w:p w14:paraId="05BF6859" w14:textId="77777777" w:rsidR="0012382E" w:rsidRPr="00FA0591" w:rsidRDefault="0012382E" w:rsidP="0012382E">
            <w:pPr>
              <w:pStyle w:val="acctfourfigures"/>
              <w:spacing w:line="220" w:lineRule="exact"/>
              <w:jc w:val="center"/>
              <w:rPr>
                <w:rFonts w:cs="Times New Roman"/>
                <w:sz w:val="20"/>
              </w:rPr>
            </w:pPr>
          </w:p>
        </w:tc>
        <w:tc>
          <w:tcPr>
            <w:tcW w:w="1350" w:type="dxa"/>
            <w:tcBorders>
              <w:top w:val="double" w:sz="4" w:space="0" w:color="auto"/>
            </w:tcBorders>
          </w:tcPr>
          <w:p w14:paraId="1B12C376" w14:textId="77777777" w:rsidR="0012382E" w:rsidRPr="00FA0591" w:rsidRDefault="0012382E" w:rsidP="0012382E">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39E14CA3" w14:textId="77777777" w:rsidR="0012382E" w:rsidRPr="00FA0591" w:rsidRDefault="0012382E" w:rsidP="0012382E">
            <w:pPr>
              <w:pStyle w:val="acctfourfigures"/>
              <w:spacing w:line="220" w:lineRule="exact"/>
              <w:jc w:val="center"/>
              <w:rPr>
                <w:rFonts w:cs="Times New Roman"/>
                <w:sz w:val="20"/>
              </w:rPr>
            </w:pPr>
          </w:p>
        </w:tc>
        <w:tc>
          <w:tcPr>
            <w:tcW w:w="1170" w:type="dxa"/>
            <w:gridSpan w:val="2"/>
            <w:tcBorders>
              <w:top w:val="double" w:sz="4" w:space="0" w:color="auto"/>
            </w:tcBorders>
            <w:vAlign w:val="bottom"/>
          </w:tcPr>
          <w:p w14:paraId="1345E558" w14:textId="77777777" w:rsidR="0012382E" w:rsidRPr="00FA0591" w:rsidRDefault="0012382E" w:rsidP="0012382E">
            <w:pPr>
              <w:pStyle w:val="acctfourfigures"/>
              <w:tabs>
                <w:tab w:val="clear" w:pos="765"/>
              </w:tabs>
              <w:spacing w:line="220" w:lineRule="exact"/>
              <w:ind w:right="100"/>
              <w:jc w:val="right"/>
              <w:rPr>
                <w:rFonts w:cs="Times New Roman"/>
                <w:sz w:val="20"/>
              </w:rPr>
            </w:pPr>
          </w:p>
        </w:tc>
      </w:tr>
      <w:tr w:rsidR="0012382E" w:rsidRPr="00FA0591" w14:paraId="760554EE" w14:textId="77777777" w:rsidTr="00E1532D">
        <w:trPr>
          <w:cantSplit/>
        </w:trPr>
        <w:tc>
          <w:tcPr>
            <w:tcW w:w="3240" w:type="dxa"/>
          </w:tcPr>
          <w:p w14:paraId="399FBD01" w14:textId="2D35F6A8" w:rsidR="0012382E" w:rsidRPr="00FA0591" w:rsidRDefault="0012382E" w:rsidP="0012382E">
            <w:pPr>
              <w:spacing w:line="240" w:lineRule="atLeast"/>
              <w:rPr>
                <w:rFonts w:cs="Times New Roman"/>
                <w:sz w:val="20"/>
                <w:szCs w:val="20"/>
              </w:rPr>
            </w:pPr>
            <w:r w:rsidRPr="00FA0591">
              <w:rPr>
                <w:rFonts w:cs="Times New Roman"/>
                <w:b/>
                <w:bCs/>
                <w:sz w:val="20"/>
                <w:szCs w:val="20"/>
              </w:rPr>
              <w:t>At 31 December 2020</w:t>
            </w:r>
          </w:p>
        </w:tc>
        <w:tc>
          <w:tcPr>
            <w:tcW w:w="1350" w:type="dxa"/>
            <w:gridSpan w:val="3"/>
            <w:vAlign w:val="bottom"/>
          </w:tcPr>
          <w:p w14:paraId="4022975F" w14:textId="12F9425F" w:rsidR="0012382E" w:rsidRPr="00FA0591" w:rsidRDefault="0012382E" w:rsidP="0012382E">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0A15E058" w14:textId="77777777" w:rsidR="0012382E" w:rsidRPr="00FA0591" w:rsidRDefault="0012382E" w:rsidP="0012382E">
            <w:pPr>
              <w:pStyle w:val="acctfourfigures"/>
              <w:spacing w:line="220" w:lineRule="exact"/>
              <w:jc w:val="center"/>
              <w:rPr>
                <w:rFonts w:cs="Times New Roman"/>
                <w:sz w:val="20"/>
              </w:rPr>
            </w:pPr>
          </w:p>
        </w:tc>
        <w:tc>
          <w:tcPr>
            <w:tcW w:w="1260" w:type="dxa"/>
            <w:vAlign w:val="bottom"/>
          </w:tcPr>
          <w:p w14:paraId="044C58BA" w14:textId="737963DE" w:rsidR="0012382E" w:rsidRPr="00FA0591" w:rsidRDefault="0012382E" w:rsidP="0012382E">
            <w:pPr>
              <w:pStyle w:val="acctfourfigures"/>
              <w:tabs>
                <w:tab w:val="clear" w:pos="765"/>
                <w:tab w:val="decimal" w:pos="731"/>
              </w:tabs>
              <w:spacing w:line="220" w:lineRule="exact"/>
              <w:ind w:right="11"/>
              <w:jc w:val="center"/>
              <w:rPr>
                <w:rFonts w:cs="Times New Roman"/>
                <w:sz w:val="20"/>
              </w:rPr>
            </w:pPr>
          </w:p>
        </w:tc>
        <w:tc>
          <w:tcPr>
            <w:tcW w:w="180" w:type="dxa"/>
          </w:tcPr>
          <w:p w14:paraId="7FF4995B" w14:textId="77777777" w:rsidR="0012382E" w:rsidRPr="00FA0591" w:rsidRDefault="0012382E" w:rsidP="0012382E">
            <w:pPr>
              <w:pStyle w:val="acctfourfigures"/>
              <w:spacing w:line="220" w:lineRule="exact"/>
              <w:jc w:val="center"/>
              <w:rPr>
                <w:rFonts w:cs="Times New Roman"/>
                <w:sz w:val="20"/>
              </w:rPr>
            </w:pPr>
          </w:p>
        </w:tc>
        <w:tc>
          <w:tcPr>
            <w:tcW w:w="1260" w:type="dxa"/>
            <w:vAlign w:val="bottom"/>
          </w:tcPr>
          <w:p w14:paraId="65AC2454" w14:textId="282D78A0" w:rsidR="0012382E" w:rsidRPr="00FA0591" w:rsidRDefault="0012382E" w:rsidP="0012382E">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17FA967D" w14:textId="77777777" w:rsidR="0012382E" w:rsidRPr="00FA0591" w:rsidRDefault="0012382E" w:rsidP="0012382E">
            <w:pPr>
              <w:pStyle w:val="acctfourfigures"/>
              <w:spacing w:line="220" w:lineRule="exact"/>
              <w:jc w:val="center"/>
              <w:rPr>
                <w:rFonts w:cs="Times New Roman"/>
                <w:sz w:val="20"/>
              </w:rPr>
            </w:pPr>
          </w:p>
        </w:tc>
        <w:tc>
          <w:tcPr>
            <w:tcW w:w="1260" w:type="dxa"/>
            <w:vAlign w:val="bottom"/>
          </w:tcPr>
          <w:p w14:paraId="036C0970" w14:textId="161E6C4D" w:rsidR="0012382E" w:rsidRPr="00FA0591" w:rsidRDefault="0012382E" w:rsidP="0012382E">
            <w:pPr>
              <w:pStyle w:val="acctfourfigures"/>
              <w:tabs>
                <w:tab w:val="clear" w:pos="765"/>
                <w:tab w:val="decimal" w:pos="731"/>
              </w:tabs>
              <w:spacing w:line="220" w:lineRule="exact"/>
              <w:ind w:right="11"/>
              <w:jc w:val="center"/>
              <w:rPr>
                <w:rFonts w:cs="Times New Roman"/>
                <w:sz w:val="20"/>
              </w:rPr>
            </w:pPr>
          </w:p>
        </w:tc>
        <w:tc>
          <w:tcPr>
            <w:tcW w:w="184" w:type="dxa"/>
            <w:vAlign w:val="bottom"/>
          </w:tcPr>
          <w:p w14:paraId="62B2C0DD" w14:textId="77777777" w:rsidR="0012382E" w:rsidRPr="00FA0591" w:rsidRDefault="0012382E" w:rsidP="0012382E">
            <w:pPr>
              <w:pStyle w:val="acctfourfigures"/>
              <w:spacing w:line="220" w:lineRule="exact"/>
              <w:jc w:val="center"/>
              <w:rPr>
                <w:rFonts w:cs="Times New Roman"/>
                <w:sz w:val="20"/>
              </w:rPr>
            </w:pPr>
          </w:p>
        </w:tc>
        <w:tc>
          <w:tcPr>
            <w:tcW w:w="1346" w:type="dxa"/>
            <w:vAlign w:val="bottom"/>
          </w:tcPr>
          <w:p w14:paraId="7E9DBA72" w14:textId="11236676" w:rsidR="0012382E" w:rsidRPr="00FA0591" w:rsidRDefault="0012382E" w:rsidP="0012382E">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0406914B" w14:textId="77777777" w:rsidR="0012382E" w:rsidRPr="00FA0591" w:rsidRDefault="0012382E" w:rsidP="0012382E">
            <w:pPr>
              <w:pStyle w:val="acctfourfigures"/>
              <w:spacing w:line="220" w:lineRule="exact"/>
              <w:jc w:val="center"/>
              <w:rPr>
                <w:rFonts w:cs="Times New Roman"/>
                <w:sz w:val="20"/>
              </w:rPr>
            </w:pPr>
          </w:p>
        </w:tc>
        <w:tc>
          <w:tcPr>
            <w:tcW w:w="1170" w:type="dxa"/>
            <w:vAlign w:val="bottom"/>
          </w:tcPr>
          <w:p w14:paraId="0B0090B0" w14:textId="59D9BC8E" w:rsidR="0012382E" w:rsidRPr="00FA0591" w:rsidRDefault="0012382E" w:rsidP="0012382E">
            <w:pPr>
              <w:pStyle w:val="acctfourfigures"/>
              <w:tabs>
                <w:tab w:val="clear" w:pos="765"/>
                <w:tab w:val="decimal" w:pos="731"/>
              </w:tabs>
              <w:spacing w:line="220" w:lineRule="exact"/>
              <w:ind w:right="11"/>
              <w:jc w:val="center"/>
              <w:rPr>
                <w:rFonts w:cs="Times New Roman"/>
                <w:sz w:val="20"/>
              </w:rPr>
            </w:pPr>
          </w:p>
        </w:tc>
        <w:tc>
          <w:tcPr>
            <w:tcW w:w="180" w:type="dxa"/>
          </w:tcPr>
          <w:p w14:paraId="2C7EE3B6" w14:textId="77777777" w:rsidR="0012382E" w:rsidRPr="00FA0591" w:rsidRDefault="0012382E" w:rsidP="0012382E">
            <w:pPr>
              <w:pStyle w:val="acctfourfigures"/>
              <w:spacing w:line="220" w:lineRule="exact"/>
              <w:jc w:val="center"/>
              <w:rPr>
                <w:rFonts w:cs="Times New Roman"/>
                <w:sz w:val="20"/>
              </w:rPr>
            </w:pPr>
          </w:p>
        </w:tc>
        <w:tc>
          <w:tcPr>
            <w:tcW w:w="1350" w:type="dxa"/>
          </w:tcPr>
          <w:p w14:paraId="1AF27CBC" w14:textId="44430313" w:rsidR="0012382E" w:rsidRPr="00FA0591" w:rsidRDefault="0012382E" w:rsidP="0012382E">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2FBB6A62" w14:textId="042C2472" w:rsidR="0012382E" w:rsidRPr="00FA0591" w:rsidRDefault="0012382E" w:rsidP="0012382E">
            <w:pPr>
              <w:pStyle w:val="acctfourfigures"/>
              <w:spacing w:line="220" w:lineRule="exact"/>
              <w:jc w:val="center"/>
              <w:rPr>
                <w:rFonts w:cs="Times New Roman"/>
                <w:sz w:val="20"/>
              </w:rPr>
            </w:pPr>
          </w:p>
        </w:tc>
        <w:tc>
          <w:tcPr>
            <w:tcW w:w="1170" w:type="dxa"/>
            <w:gridSpan w:val="2"/>
            <w:vAlign w:val="bottom"/>
          </w:tcPr>
          <w:p w14:paraId="43ECFF27" w14:textId="7B714A79" w:rsidR="0012382E" w:rsidRPr="00FA0591" w:rsidRDefault="0012382E" w:rsidP="0012382E">
            <w:pPr>
              <w:pStyle w:val="acctfourfigures"/>
              <w:tabs>
                <w:tab w:val="clear" w:pos="765"/>
              </w:tabs>
              <w:spacing w:line="220" w:lineRule="exact"/>
              <w:ind w:right="100"/>
              <w:jc w:val="right"/>
              <w:rPr>
                <w:rFonts w:cs="Times New Roman"/>
                <w:sz w:val="20"/>
              </w:rPr>
            </w:pPr>
          </w:p>
        </w:tc>
      </w:tr>
      <w:tr w:rsidR="0012382E" w:rsidRPr="00FA0591" w14:paraId="6272D391" w14:textId="77777777" w:rsidTr="00E1532D">
        <w:trPr>
          <w:cantSplit/>
        </w:trPr>
        <w:tc>
          <w:tcPr>
            <w:tcW w:w="3240" w:type="dxa"/>
          </w:tcPr>
          <w:p w14:paraId="415DE8E0" w14:textId="6BB95327" w:rsidR="0012382E" w:rsidRPr="00FA0591" w:rsidRDefault="00E1532D" w:rsidP="0012382E">
            <w:pPr>
              <w:spacing w:line="240" w:lineRule="atLeast"/>
              <w:rPr>
                <w:rFonts w:cs="Times New Roman"/>
                <w:b/>
                <w:bCs/>
                <w:sz w:val="20"/>
                <w:szCs w:val="20"/>
              </w:rPr>
            </w:pPr>
            <w:r w:rsidRPr="00FA0591">
              <w:rPr>
                <w:sz w:val="20"/>
                <w:szCs w:val="20"/>
              </w:rPr>
              <w:t>Owned assets</w:t>
            </w:r>
          </w:p>
        </w:tc>
        <w:tc>
          <w:tcPr>
            <w:tcW w:w="1350" w:type="dxa"/>
            <w:gridSpan w:val="3"/>
            <w:tcBorders>
              <w:bottom w:val="double" w:sz="4" w:space="0" w:color="auto"/>
            </w:tcBorders>
            <w:vAlign w:val="bottom"/>
          </w:tcPr>
          <w:p w14:paraId="4ABBBD2E" w14:textId="34BA173B" w:rsidR="0012382E" w:rsidRPr="00FA0591" w:rsidRDefault="00E1532D" w:rsidP="0012382E">
            <w:pPr>
              <w:pStyle w:val="acctfourfigures"/>
              <w:tabs>
                <w:tab w:val="clear" w:pos="765"/>
                <w:tab w:val="decimal" w:pos="731"/>
              </w:tabs>
              <w:spacing w:line="220" w:lineRule="exact"/>
              <w:ind w:right="11"/>
              <w:jc w:val="center"/>
              <w:rPr>
                <w:rFonts w:cs="Times New Roman"/>
                <w:b/>
                <w:bCs/>
                <w:sz w:val="20"/>
              </w:rPr>
            </w:pPr>
            <w:r w:rsidRPr="00FA0591">
              <w:rPr>
                <w:rFonts w:cs="Times New Roman"/>
                <w:b/>
                <w:bCs/>
                <w:sz w:val="20"/>
              </w:rPr>
              <w:t>242,657</w:t>
            </w:r>
          </w:p>
        </w:tc>
        <w:tc>
          <w:tcPr>
            <w:tcW w:w="180" w:type="dxa"/>
            <w:vAlign w:val="bottom"/>
          </w:tcPr>
          <w:p w14:paraId="1F556574" w14:textId="77777777" w:rsidR="0012382E" w:rsidRPr="00FA0591" w:rsidRDefault="0012382E" w:rsidP="0012382E">
            <w:pPr>
              <w:pStyle w:val="acctfourfigures"/>
              <w:spacing w:line="220" w:lineRule="exact"/>
              <w:jc w:val="center"/>
              <w:rPr>
                <w:rFonts w:cs="Times New Roman"/>
                <w:b/>
                <w:bCs/>
                <w:sz w:val="20"/>
              </w:rPr>
            </w:pPr>
          </w:p>
        </w:tc>
        <w:tc>
          <w:tcPr>
            <w:tcW w:w="1260" w:type="dxa"/>
            <w:tcBorders>
              <w:bottom w:val="double" w:sz="4" w:space="0" w:color="auto"/>
            </w:tcBorders>
            <w:vAlign w:val="bottom"/>
          </w:tcPr>
          <w:p w14:paraId="2A21E184" w14:textId="2D4000C4" w:rsidR="0012382E" w:rsidRPr="00FA0591" w:rsidRDefault="00E1532D" w:rsidP="0012382E">
            <w:pPr>
              <w:pStyle w:val="acctfourfigures"/>
              <w:tabs>
                <w:tab w:val="clear" w:pos="765"/>
                <w:tab w:val="decimal" w:pos="731"/>
              </w:tabs>
              <w:spacing w:line="220" w:lineRule="exact"/>
              <w:ind w:right="11"/>
              <w:jc w:val="center"/>
              <w:rPr>
                <w:rFonts w:cs="Times New Roman"/>
                <w:b/>
                <w:bCs/>
                <w:sz w:val="20"/>
              </w:rPr>
            </w:pPr>
            <w:r w:rsidRPr="00FA0591">
              <w:rPr>
                <w:rFonts w:cs="Times New Roman"/>
                <w:b/>
                <w:bCs/>
                <w:sz w:val="20"/>
              </w:rPr>
              <w:t>71,47</w:t>
            </w:r>
            <w:r w:rsidR="00FE0AA2">
              <w:rPr>
                <w:rFonts w:cs="Times New Roman"/>
                <w:b/>
                <w:bCs/>
                <w:sz w:val="20"/>
              </w:rPr>
              <w:t>5</w:t>
            </w:r>
          </w:p>
        </w:tc>
        <w:tc>
          <w:tcPr>
            <w:tcW w:w="180" w:type="dxa"/>
          </w:tcPr>
          <w:p w14:paraId="70D55EA4" w14:textId="77777777" w:rsidR="0012382E" w:rsidRPr="00FA0591" w:rsidRDefault="0012382E" w:rsidP="0012382E">
            <w:pPr>
              <w:pStyle w:val="acctfourfigures"/>
              <w:spacing w:line="220" w:lineRule="exact"/>
              <w:jc w:val="center"/>
              <w:rPr>
                <w:rFonts w:cs="Times New Roman"/>
                <w:b/>
                <w:bCs/>
                <w:sz w:val="20"/>
              </w:rPr>
            </w:pPr>
          </w:p>
        </w:tc>
        <w:tc>
          <w:tcPr>
            <w:tcW w:w="1260" w:type="dxa"/>
            <w:tcBorders>
              <w:bottom w:val="double" w:sz="4" w:space="0" w:color="auto"/>
            </w:tcBorders>
            <w:vAlign w:val="bottom"/>
          </w:tcPr>
          <w:p w14:paraId="449CA3AD" w14:textId="4EDB8997" w:rsidR="0012382E" w:rsidRPr="00FA0591" w:rsidRDefault="00E1532D" w:rsidP="0012382E">
            <w:pPr>
              <w:pStyle w:val="acctfourfigures"/>
              <w:tabs>
                <w:tab w:val="clear" w:pos="765"/>
                <w:tab w:val="decimal" w:pos="731"/>
              </w:tabs>
              <w:spacing w:line="220" w:lineRule="exact"/>
              <w:ind w:right="11"/>
              <w:jc w:val="center"/>
              <w:rPr>
                <w:rFonts w:cs="Times New Roman"/>
                <w:b/>
                <w:bCs/>
                <w:sz w:val="20"/>
              </w:rPr>
            </w:pPr>
            <w:r w:rsidRPr="00FA0591">
              <w:rPr>
                <w:rFonts w:cs="Times New Roman"/>
                <w:b/>
                <w:bCs/>
                <w:sz w:val="20"/>
              </w:rPr>
              <w:t>1</w:t>
            </w:r>
            <w:r w:rsidR="00FE0AA2">
              <w:rPr>
                <w:rFonts w:cs="Times New Roman"/>
                <w:b/>
                <w:bCs/>
                <w:sz w:val="20"/>
              </w:rPr>
              <w:t>3,663</w:t>
            </w:r>
          </w:p>
        </w:tc>
        <w:tc>
          <w:tcPr>
            <w:tcW w:w="180" w:type="dxa"/>
            <w:vAlign w:val="bottom"/>
          </w:tcPr>
          <w:p w14:paraId="4840057B" w14:textId="77777777" w:rsidR="0012382E" w:rsidRPr="00FA0591" w:rsidRDefault="0012382E" w:rsidP="0012382E">
            <w:pPr>
              <w:pStyle w:val="acctfourfigures"/>
              <w:spacing w:line="220" w:lineRule="exact"/>
              <w:jc w:val="center"/>
              <w:rPr>
                <w:rFonts w:cs="Times New Roman"/>
                <w:b/>
                <w:bCs/>
                <w:sz w:val="20"/>
              </w:rPr>
            </w:pPr>
          </w:p>
        </w:tc>
        <w:tc>
          <w:tcPr>
            <w:tcW w:w="1260" w:type="dxa"/>
            <w:tcBorders>
              <w:bottom w:val="double" w:sz="4" w:space="0" w:color="auto"/>
            </w:tcBorders>
            <w:vAlign w:val="bottom"/>
          </w:tcPr>
          <w:p w14:paraId="5B1F0D28" w14:textId="714E39F6" w:rsidR="0012382E" w:rsidRPr="00FA0591" w:rsidRDefault="00E1532D" w:rsidP="0012382E">
            <w:pPr>
              <w:pStyle w:val="acctfourfigures"/>
              <w:tabs>
                <w:tab w:val="clear" w:pos="765"/>
                <w:tab w:val="decimal" w:pos="731"/>
              </w:tabs>
              <w:spacing w:line="220" w:lineRule="exact"/>
              <w:ind w:right="11"/>
              <w:jc w:val="center"/>
              <w:rPr>
                <w:rFonts w:cs="Times New Roman"/>
                <w:b/>
                <w:bCs/>
                <w:sz w:val="20"/>
              </w:rPr>
            </w:pPr>
            <w:r w:rsidRPr="00FA0591">
              <w:rPr>
                <w:rFonts w:cs="Times New Roman"/>
                <w:b/>
                <w:bCs/>
                <w:sz w:val="20"/>
              </w:rPr>
              <w:t>7,49</w:t>
            </w:r>
            <w:r w:rsidR="00FE0AA2">
              <w:rPr>
                <w:rFonts w:cs="Times New Roman"/>
                <w:b/>
                <w:bCs/>
                <w:sz w:val="20"/>
              </w:rPr>
              <w:t>5</w:t>
            </w:r>
          </w:p>
        </w:tc>
        <w:tc>
          <w:tcPr>
            <w:tcW w:w="184" w:type="dxa"/>
            <w:vAlign w:val="bottom"/>
          </w:tcPr>
          <w:p w14:paraId="5148B0B1" w14:textId="77777777" w:rsidR="0012382E" w:rsidRPr="00FA0591" w:rsidRDefault="0012382E" w:rsidP="0012382E">
            <w:pPr>
              <w:pStyle w:val="acctfourfigures"/>
              <w:spacing w:line="220" w:lineRule="exact"/>
              <w:jc w:val="center"/>
              <w:rPr>
                <w:rFonts w:cs="Times New Roman"/>
                <w:b/>
                <w:bCs/>
                <w:sz w:val="20"/>
              </w:rPr>
            </w:pPr>
          </w:p>
        </w:tc>
        <w:tc>
          <w:tcPr>
            <w:tcW w:w="1346" w:type="dxa"/>
            <w:tcBorders>
              <w:bottom w:val="double" w:sz="4" w:space="0" w:color="auto"/>
            </w:tcBorders>
            <w:vAlign w:val="bottom"/>
          </w:tcPr>
          <w:p w14:paraId="6CAF451F" w14:textId="1FC765C9" w:rsidR="0012382E" w:rsidRPr="00FA0591" w:rsidRDefault="00E1532D" w:rsidP="00B71B13">
            <w:pPr>
              <w:pStyle w:val="acctfourfigures"/>
              <w:tabs>
                <w:tab w:val="clear" w:pos="765"/>
                <w:tab w:val="decimal" w:pos="731"/>
              </w:tabs>
              <w:spacing w:line="220" w:lineRule="exact"/>
              <w:ind w:right="-70"/>
              <w:jc w:val="center"/>
              <w:rPr>
                <w:rFonts w:cs="Times New Roman"/>
                <w:b/>
                <w:bCs/>
                <w:sz w:val="20"/>
              </w:rPr>
            </w:pPr>
            <w:r w:rsidRPr="00FA0591">
              <w:rPr>
                <w:rFonts w:cs="Times New Roman"/>
                <w:b/>
                <w:bCs/>
                <w:sz w:val="20"/>
              </w:rPr>
              <w:t>8,18</w:t>
            </w:r>
            <w:r w:rsidR="00FE0AA2">
              <w:rPr>
                <w:rFonts w:cs="Times New Roman"/>
                <w:b/>
                <w:bCs/>
                <w:sz w:val="20"/>
              </w:rPr>
              <w:t>1</w:t>
            </w:r>
          </w:p>
        </w:tc>
        <w:tc>
          <w:tcPr>
            <w:tcW w:w="180" w:type="dxa"/>
            <w:vAlign w:val="bottom"/>
          </w:tcPr>
          <w:p w14:paraId="1AFBB9C3" w14:textId="77777777" w:rsidR="0012382E" w:rsidRPr="00FA0591" w:rsidRDefault="0012382E" w:rsidP="0012382E">
            <w:pPr>
              <w:pStyle w:val="acctfourfigures"/>
              <w:spacing w:line="220" w:lineRule="exact"/>
              <w:jc w:val="center"/>
              <w:rPr>
                <w:rFonts w:cs="Times New Roman"/>
                <w:b/>
                <w:bCs/>
                <w:sz w:val="20"/>
              </w:rPr>
            </w:pPr>
          </w:p>
        </w:tc>
        <w:tc>
          <w:tcPr>
            <w:tcW w:w="1170" w:type="dxa"/>
            <w:tcBorders>
              <w:bottom w:val="double" w:sz="4" w:space="0" w:color="auto"/>
            </w:tcBorders>
            <w:vAlign w:val="bottom"/>
          </w:tcPr>
          <w:p w14:paraId="46123F49" w14:textId="5D5D5E3E" w:rsidR="0012382E" w:rsidRPr="00FA0591" w:rsidRDefault="00E1532D" w:rsidP="0012382E">
            <w:pPr>
              <w:pStyle w:val="acctfourfigures"/>
              <w:tabs>
                <w:tab w:val="clear" w:pos="765"/>
                <w:tab w:val="decimal" w:pos="731"/>
              </w:tabs>
              <w:spacing w:line="220" w:lineRule="exact"/>
              <w:ind w:right="11"/>
              <w:jc w:val="center"/>
              <w:rPr>
                <w:rFonts w:cs="Times New Roman"/>
                <w:b/>
                <w:bCs/>
                <w:sz w:val="20"/>
              </w:rPr>
            </w:pPr>
            <w:r w:rsidRPr="00FA0591">
              <w:rPr>
                <w:rFonts w:cs="Times New Roman"/>
                <w:b/>
                <w:bCs/>
                <w:sz w:val="20"/>
              </w:rPr>
              <w:t>9,57</w:t>
            </w:r>
            <w:r w:rsidR="00FE0AA2">
              <w:rPr>
                <w:rFonts w:cs="Times New Roman"/>
                <w:b/>
                <w:bCs/>
                <w:sz w:val="20"/>
              </w:rPr>
              <w:t>2</w:t>
            </w:r>
          </w:p>
        </w:tc>
        <w:tc>
          <w:tcPr>
            <w:tcW w:w="180" w:type="dxa"/>
          </w:tcPr>
          <w:p w14:paraId="4512BE5E" w14:textId="77777777" w:rsidR="0012382E" w:rsidRPr="00FA0591" w:rsidRDefault="0012382E" w:rsidP="0012382E">
            <w:pPr>
              <w:pStyle w:val="acctfourfigures"/>
              <w:spacing w:line="220" w:lineRule="exact"/>
              <w:jc w:val="center"/>
              <w:rPr>
                <w:rFonts w:cs="Times New Roman"/>
                <w:b/>
                <w:bCs/>
                <w:sz w:val="20"/>
              </w:rPr>
            </w:pPr>
          </w:p>
        </w:tc>
        <w:tc>
          <w:tcPr>
            <w:tcW w:w="1350" w:type="dxa"/>
            <w:tcBorders>
              <w:bottom w:val="double" w:sz="4" w:space="0" w:color="auto"/>
            </w:tcBorders>
          </w:tcPr>
          <w:p w14:paraId="7B1DF6BC" w14:textId="44510432" w:rsidR="0012382E" w:rsidRPr="00FA0591" w:rsidRDefault="00E1532D" w:rsidP="0012382E">
            <w:pPr>
              <w:pStyle w:val="acctfourfigures"/>
              <w:tabs>
                <w:tab w:val="clear" w:pos="765"/>
                <w:tab w:val="decimal" w:pos="731"/>
              </w:tabs>
              <w:spacing w:line="220" w:lineRule="exact"/>
              <w:ind w:right="11"/>
              <w:jc w:val="center"/>
              <w:rPr>
                <w:rFonts w:cs="Times New Roman"/>
                <w:b/>
                <w:bCs/>
                <w:sz w:val="20"/>
              </w:rPr>
            </w:pPr>
            <w:r w:rsidRPr="00FA0591">
              <w:rPr>
                <w:rFonts w:cs="Times New Roman"/>
                <w:b/>
                <w:bCs/>
                <w:sz w:val="20"/>
              </w:rPr>
              <w:t>118</w:t>
            </w:r>
          </w:p>
        </w:tc>
        <w:tc>
          <w:tcPr>
            <w:tcW w:w="180" w:type="dxa"/>
            <w:vAlign w:val="bottom"/>
          </w:tcPr>
          <w:p w14:paraId="478F7B4A" w14:textId="77777777" w:rsidR="0012382E" w:rsidRPr="00FA0591" w:rsidRDefault="0012382E" w:rsidP="0012382E">
            <w:pPr>
              <w:pStyle w:val="acctfourfigures"/>
              <w:spacing w:line="220" w:lineRule="exact"/>
              <w:jc w:val="center"/>
              <w:rPr>
                <w:rFonts w:cs="Times New Roman"/>
                <w:b/>
                <w:bCs/>
                <w:sz w:val="20"/>
              </w:rPr>
            </w:pPr>
          </w:p>
        </w:tc>
        <w:tc>
          <w:tcPr>
            <w:tcW w:w="1170" w:type="dxa"/>
            <w:gridSpan w:val="2"/>
            <w:tcBorders>
              <w:bottom w:val="double" w:sz="4" w:space="0" w:color="auto"/>
            </w:tcBorders>
            <w:vAlign w:val="bottom"/>
          </w:tcPr>
          <w:p w14:paraId="66799C6C" w14:textId="58C744C2" w:rsidR="0012382E" w:rsidRPr="00FA0591" w:rsidRDefault="00E1532D" w:rsidP="0012382E">
            <w:pPr>
              <w:pStyle w:val="acctfourfigures"/>
              <w:tabs>
                <w:tab w:val="clear" w:pos="765"/>
              </w:tabs>
              <w:spacing w:line="220" w:lineRule="exact"/>
              <w:ind w:right="100"/>
              <w:jc w:val="right"/>
              <w:rPr>
                <w:rFonts w:cs="Times New Roman"/>
                <w:b/>
                <w:bCs/>
                <w:sz w:val="20"/>
              </w:rPr>
            </w:pPr>
            <w:r w:rsidRPr="00FA0591">
              <w:rPr>
                <w:rFonts w:cs="Times New Roman"/>
                <w:b/>
                <w:bCs/>
                <w:sz w:val="20"/>
              </w:rPr>
              <w:t>35</w:t>
            </w:r>
            <w:r w:rsidR="00FE0AA2">
              <w:rPr>
                <w:rFonts w:cs="Times New Roman"/>
                <w:b/>
                <w:bCs/>
                <w:sz w:val="20"/>
              </w:rPr>
              <w:t>3,161</w:t>
            </w:r>
          </w:p>
        </w:tc>
      </w:tr>
      <w:bookmarkEnd w:id="6"/>
    </w:tbl>
    <w:p w14:paraId="043B6463" w14:textId="77777777" w:rsidR="005926D0" w:rsidRPr="00FA0591" w:rsidRDefault="005926D0">
      <w:pPr>
        <w:sectPr w:rsidR="005926D0" w:rsidRPr="00FA0591" w:rsidSect="006A2B51">
          <w:headerReference w:type="default" r:id="rId19"/>
          <w:pgSz w:w="16834" w:h="11909" w:orient="landscape" w:code="9"/>
          <w:pgMar w:top="691" w:right="1152" w:bottom="576" w:left="1152" w:header="720" w:footer="720" w:gutter="0"/>
          <w:paperSrc w:first="7" w:other="7"/>
          <w:cols w:space="720"/>
          <w:docGrid w:linePitch="326"/>
        </w:sectPr>
      </w:pPr>
    </w:p>
    <w:tbl>
      <w:tblPr>
        <w:tblW w:w="14400" w:type="dxa"/>
        <w:tblInd w:w="450" w:type="dxa"/>
        <w:tblLayout w:type="fixed"/>
        <w:tblCellMar>
          <w:left w:w="79" w:type="dxa"/>
          <w:right w:w="79" w:type="dxa"/>
        </w:tblCellMar>
        <w:tblLook w:val="0000" w:firstRow="0" w:lastRow="0" w:firstColumn="0" w:lastColumn="0" w:noHBand="0" w:noVBand="0"/>
      </w:tblPr>
      <w:tblGrid>
        <w:gridCol w:w="3150"/>
        <w:gridCol w:w="180"/>
        <w:gridCol w:w="180"/>
        <w:gridCol w:w="990"/>
        <w:gridCol w:w="180"/>
        <w:gridCol w:w="1260"/>
        <w:gridCol w:w="180"/>
        <w:gridCol w:w="1260"/>
        <w:gridCol w:w="180"/>
        <w:gridCol w:w="1260"/>
        <w:gridCol w:w="184"/>
        <w:gridCol w:w="1346"/>
        <w:gridCol w:w="180"/>
        <w:gridCol w:w="1170"/>
        <w:gridCol w:w="180"/>
        <w:gridCol w:w="1170"/>
        <w:gridCol w:w="270"/>
        <w:gridCol w:w="1080"/>
      </w:tblGrid>
      <w:tr w:rsidR="00C40407" w:rsidRPr="00FA0591" w14:paraId="1AFAC0D6" w14:textId="77777777" w:rsidTr="00BA4E8A">
        <w:trPr>
          <w:cantSplit/>
          <w:trHeight w:val="281"/>
          <w:tblHeader/>
        </w:trPr>
        <w:tc>
          <w:tcPr>
            <w:tcW w:w="3150" w:type="dxa"/>
            <w:shd w:val="clear" w:color="auto" w:fill="auto"/>
            <w:vAlign w:val="bottom"/>
          </w:tcPr>
          <w:p w14:paraId="616EAAD2" w14:textId="77777777" w:rsidR="00C40407" w:rsidRPr="00FA0591" w:rsidRDefault="00C40407" w:rsidP="0020403C">
            <w:pPr>
              <w:spacing w:line="220" w:lineRule="exact"/>
              <w:rPr>
                <w:rFonts w:cs="Times New Roman"/>
                <w:i/>
                <w:iCs/>
                <w:color w:val="0000FF"/>
                <w:sz w:val="20"/>
                <w:szCs w:val="20"/>
                <w:shd w:val="clear" w:color="auto" w:fill="E0E0E0"/>
              </w:rPr>
            </w:pPr>
          </w:p>
        </w:tc>
        <w:tc>
          <w:tcPr>
            <w:tcW w:w="180" w:type="dxa"/>
          </w:tcPr>
          <w:p w14:paraId="6D9C1759" w14:textId="77777777" w:rsidR="00C40407" w:rsidRPr="00FA0591" w:rsidRDefault="00C40407" w:rsidP="0020403C">
            <w:pPr>
              <w:pStyle w:val="acctcolumnheading"/>
              <w:spacing w:after="0" w:line="220" w:lineRule="exact"/>
              <w:ind w:left="-79" w:right="-79"/>
              <w:rPr>
                <w:b/>
                <w:bCs/>
                <w:sz w:val="20"/>
              </w:rPr>
            </w:pPr>
          </w:p>
        </w:tc>
        <w:tc>
          <w:tcPr>
            <w:tcW w:w="180" w:type="dxa"/>
          </w:tcPr>
          <w:p w14:paraId="1838A21A" w14:textId="77777777" w:rsidR="00C40407" w:rsidRPr="00FA0591" w:rsidRDefault="00C40407" w:rsidP="0020403C">
            <w:pPr>
              <w:pStyle w:val="acctcolumnheading"/>
              <w:spacing w:after="0" w:line="220" w:lineRule="exact"/>
              <w:ind w:left="-79" w:right="-79"/>
              <w:rPr>
                <w:b/>
                <w:bCs/>
                <w:sz w:val="20"/>
              </w:rPr>
            </w:pPr>
          </w:p>
        </w:tc>
        <w:tc>
          <w:tcPr>
            <w:tcW w:w="10890" w:type="dxa"/>
            <w:gridSpan w:val="15"/>
            <w:vAlign w:val="bottom"/>
          </w:tcPr>
          <w:p w14:paraId="4FAF8128" w14:textId="69F84B91" w:rsidR="00C40407" w:rsidRPr="00FA0591" w:rsidRDefault="00C40407" w:rsidP="0020403C">
            <w:pPr>
              <w:pStyle w:val="acctcolumnheading"/>
              <w:spacing w:after="0" w:line="220" w:lineRule="exact"/>
              <w:ind w:left="-79" w:right="-79"/>
              <w:rPr>
                <w:sz w:val="20"/>
              </w:rPr>
            </w:pPr>
            <w:r w:rsidRPr="00FA0591">
              <w:rPr>
                <w:b/>
                <w:bCs/>
                <w:sz w:val="20"/>
              </w:rPr>
              <w:t>Separate financial statements</w:t>
            </w:r>
          </w:p>
        </w:tc>
      </w:tr>
      <w:tr w:rsidR="00C40407" w:rsidRPr="00FA0591" w14:paraId="332B6007" w14:textId="77777777" w:rsidTr="00BA4E8A">
        <w:trPr>
          <w:cantSplit/>
          <w:trHeight w:val="899"/>
          <w:tblHeader/>
        </w:trPr>
        <w:tc>
          <w:tcPr>
            <w:tcW w:w="3150" w:type="dxa"/>
            <w:shd w:val="clear" w:color="auto" w:fill="auto"/>
            <w:vAlign w:val="bottom"/>
          </w:tcPr>
          <w:p w14:paraId="20C49B66" w14:textId="77777777" w:rsidR="00C40407" w:rsidRPr="00FA0591" w:rsidRDefault="00C40407" w:rsidP="0020403C">
            <w:pPr>
              <w:spacing w:line="220" w:lineRule="exact"/>
              <w:rPr>
                <w:rFonts w:cs="Times New Roman"/>
                <w:sz w:val="20"/>
                <w:szCs w:val="20"/>
              </w:rPr>
            </w:pPr>
          </w:p>
        </w:tc>
        <w:tc>
          <w:tcPr>
            <w:tcW w:w="1350" w:type="dxa"/>
            <w:gridSpan w:val="3"/>
            <w:vAlign w:val="bottom"/>
          </w:tcPr>
          <w:p w14:paraId="318A60BD" w14:textId="77777777" w:rsidR="00C40407" w:rsidRPr="00FA0591" w:rsidRDefault="00C40407" w:rsidP="0020403C">
            <w:pPr>
              <w:pStyle w:val="acctcolumnheading"/>
              <w:spacing w:after="0" w:line="220" w:lineRule="exact"/>
              <w:ind w:left="-79" w:right="-79"/>
              <w:rPr>
                <w:sz w:val="20"/>
                <w:lang w:bidi="th-TH"/>
              </w:rPr>
            </w:pPr>
            <w:r w:rsidRPr="00FA0591">
              <w:rPr>
                <w:sz w:val="20"/>
              </w:rPr>
              <w:t>Land and land improvement</w:t>
            </w:r>
          </w:p>
        </w:tc>
        <w:tc>
          <w:tcPr>
            <w:tcW w:w="180" w:type="dxa"/>
            <w:vAlign w:val="bottom"/>
          </w:tcPr>
          <w:p w14:paraId="24ADED7B" w14:textId="77777777" w:rsidR="00C40407" w:rsidRPr="00FA0591" w:rsidRDefault="00C40407" w:rsidP="0020403C">
            <w:pPr>
              <w:pStyle w:val="acctcolumnheading"/>
              <w:spacing w:after="0" w:line="220" w:lineRule="exact"/>
              <w:rPr>
                <w:sz w:val="20"/>
              </w:rPr>
            </w:pPr>
          </w:p>
        </w:tc>
        <w:tc>
          <w:tcPr>
            <w:tcW w:w="1260" w:type="dxa"/>
            <w:vAlign w:val="bottom"/>
          </w:tcPr>
          <w:p w14:paraId="3F7C51B7" w14:textId="77777777" w:rsidR="00C40407" w:rsidRPr="00FA0591" w:rsidRDefault="00C40407" w:rsidP="0020403C">
            <w:pPr>
              <w:pStyle w:val="acctcolumnheading"/>
              <w:spacing w:after="0" w:line="220" w:lineRule="exact"/>
              <w:ind w:left="-79" w:right="-79"/>
              <w:rPr>
                <w:sz w:val="20"/>
                <w:lang w:bidi="th-TH"/>
              </w:rPr>
            </w:pPr>
            <w:r w:rsidRPr="00FA0591">
              <w:rPr>
                <w:sz w:val="20"/>
              </w:rPr>
              <w:t>Factory and office buildings</w:t>
            </w:r>
          </w:p>
        </w:tc>
        <w:tc>
          <w:tcPr>
            <w:tcW w:w="180" w:type="dxa"/>
            <w:vAlign w:val="bottom"/>
          </w:tcPr>
          <w:p w14:paraId="1F579EA4" w14:textId="77777777" w:rsidR="00C40407" w:rsidRPr="00FA0591" w:rsidRDefault="00C40407" w:rsidP="0020403C">
            <w:pPr>
              <w:pStyle w:val="acctcolumnheading"/>
              <w:spacing w:after="0" w:line="220" w:lineRule="exact"/>
              <w:rPr>
                <w:sz w:val="20"/>
              </w:rPr>
            </w:pPr>
          </w:p>
        </w:tc>
        <w:tc>
          <w:tcPr>
            <w:tcW w:w="1260" w:type="dxa"/>
            <w:vAlign w:val="bottom"/>
          </w:tcPr>
          <w:p w14:paraId="7F6DC627" w14:textId="77777777" w:rsidR="00C40407" w:rsidRPr="00FA0591" w:rsidRDefault="00C40407" w:rsidP="0020403C">
            <w:pPr>
              <w:pStyle w:val="acctcolumnheading"/>
              <w:spacing w:after="0" w:line="220" w:lineRule="exact"/>
              <w:rPr>
                <w:sz w:val="20"/>
              </w:rPr>
            </w:pPr>
            <w:r w:rsidRPr="00FA0591">
              <w:rPr>
                <w:sz w:val="20"/>
              </w:rPr>
              <w:t>Tools and equipment</w:t>
            </w:r>
          </w:p>
        </w:tc>
        <w:tc>
          <w:tcPr>
            <w:tcW w:w="180" w:type="dxa"/>
            <w:vAlign w:val="bottom"/>
          </w:tcPr>
          <w:p w14:paraId="3157B86F" w14:textId="77777777" w:rsidR="00C40407" w:rsidRPr="00FA0591" w:rsidRDefault="00C40407" w:rsidP="0020403C">
            <w:pPr>
              <w:pStyle w:val="acctcolumnheading"/>
              <w:spacing w:after="0" w:line="220" w:lineRule="exact"/>
              <w:rPr>
                <w:sz w:val="20"/>
              </w:rPr>
            </w:pPr>
          </w:p>
        </w:tc>
        <w:tc>
          <w:tcPr>
            <w:tcW w:w="1260" w:type="dxa"/>
            <w:vAlign w:val="bottom"/>
          </w:tcPr>
          <w:p w14:paraId="0D4B5451" w14:textId="77777777" w:rsidR="00C40407" w:rsidRPr="00FA0591" w:rsidRDefault="00C40407" w:rsidP="0020403C">
            <w:pPr>
              <w:pStyle w:val="acctcolumnheading"/>
              <w:spacing w:after="0" w:line="220" w:lineRule="exact"/>
              <w:ind w:left="-79" w:right="-79"/>
              <w:rPr>
                <w:sz w:val="20"/>
              </w:rPr>
            </w:pPr>
            <w:r w:rsidRPr="00FA0591">
              <w:rPr>
                <w:sz w:val="20"/>
              </w:rPr>
              <w:t>Furniture, fixtures and  office equipment</w:t>
            </w:r>
          </w:p>
        </w:tc>
        <w:tc>
          <w:tcPr>
            <w:tcW w:w="184" w:type="dxa"/>
            <w:vAlign w:val="bottom"/>
          </w:tcPr>
          <w:p w14:paraId="1DEE60AC" w14:textId="77777777" w:rsidR="00C40407" w:rsidRPr="00FA0591" w:rsidRDefault="00C40407" w:rsidP="0020403C">
            <w:pPr>
              <w:pStyle w:val="acctcolumnheading"/>
              <w:spacing w:after="0" w:line="220" w:lineRule="exact"/>
              <w:rPr>
                <w:sz w:val="20"/>
              </w:rPr>
            </w:pPr>
          </w:p>
        </w:tc>
        <w:tc>
          <w:tcPr>
            <w:tcW w:w="1346" w:type="dxa"/>
            <w:vAlign w:val="bottom"/>
          </w:tcPr>
          <w:p w14:paraId="5CFF77A1" w14:textId="77777777" w:rsidR="00C40407" w:rsidRPr="00FA0591" w:rsidRDefault="00C40407" w:rsidP="0020403C">
            <w:pPr>
              <w:pStyle w:val="acctcolumnheading"/>
              <w:spacing w:after="0" w:line="220" w:lineRule="exact"/>
              <w:ind w:left="-79" w:right="-79"/>
              <w:rPr>
                <w:sz w:val="20"/>
              </w:rPr>
            </w:pPr>
            <w:r w:rsidRPr="00FA0591">
              <w:rPr>
                <w:sz w:val="20"/>
              </w:rPr>
              <w:t>Computer hardware</w:t>
            </w:r>
          </w:p>
        </w:tc>
        <w:tc>
          <w:tcPr>
            <w:tcW w:w="180" w:type="dxa"/>
            <w:vAlign w:val="bottom"/>
          </w:tcPr>
          <w:p w14:paraId="4F9D50D3" w14:textId="77777777" w:rsidR="00C40407" w:rsidRPr="00FA0591" w:rsidRDefault="00C40407" w:rsidP="0020403C">
            <w:pPr>
              <w:pStyle w:val="acctcolumnheading"/>
              <w:spacing w:after="0" w:line="220" w:lineRule="exact"/>
              <w:rPr>
                <w:sz w:val="20"/>
              </w:rPr>
            </w:pPr>
          </w:p>
        </w:tc>
        <w:tc>
          <w:tcPr>
            <w:tcW w:w="1170" w:type="dxa"/>
            <w:vAlign w:val="bottom"/>
          </w:tcPr>
          <w:p w14:paraId="613299B9" w14:textId="77777777" w:rsidR="00C40407" w:rsidRPr="00FA0591" w:rsidRDefault="00C40407" w:rsidP="0020403C">
            <w:pPr>
              <w:pStyle w:val="acctcolumnheading"/>
              <w:spacing w:after="0" w:line="220" w:lineRule="exact"/>
              <w:ind w:left="-79" w:right="-79"/>
              <w:rPr>
                <w:sz w:val="20"/>
              </w:rPr>
            </w:pPr>
            <w:r w:rsidRPr="00FA0591">
              <w:rPr>
                <w:sz w:val="20"/>
              </w:rPr>
              <w:t>Motor vehicles</w:t>
            </w:r>
          </w:p>
        </w:tc>
        <w:tc>
          <w:tcPr>
            <w:tcW w:w="180" w:type="dxa"/>
          </w:tcPr>
          <w:p w14:paraId="6D403DB3" w14:textId="77777777" w:rsidR="00C40407" w:rsidRPr="00FA0591" w:rsidRDefault="00C40407" w:rsidP="0020403C">
            <w:pPr>
              <w:pStyle w:val="acctcolumnheading"/>
              <w:spacing w:after="0" w:line="220" w:lineRule="exact"/>
              <w:rPr>
                <w:sz w:val="20"/>
              </w:rPr>
            </w:pPr>
          </w:p>
        </w:tc>
        <w:tc>
          <w:tcPr>
            <w:tcW w:w="1170" w:type="dxa"/>
            <w:vAlign w:val="bottom"/>
          </w:tcPr>
          <w:p w14:paraId="548BE0A8" w14:textId="77777777" w:rsidR="00C40407" w:rsidRPr="00FA0591" w:rsidRDefault="00C40407" w:rsidP="0020403C">
            <w:pPr>
              <w:pStyle w:val="acctcolumnheading"/>
              <w:spacing w:after="0" w:line="220" w:lineRule="exact"/>
              <w:rPr>
                <w:sz w:val="20"/>
              </w:rPr>
            </w:pPr>
            <w:r w:rsidRPr="00FA0591">
              <w:rPr>
                <w:sz w:val="20"/>
              </w:rPr>
              <w:t>Assets under construction and installation</w:t>
            </w:r>
          </w:p>
        </w:tc>
        <w:tc>
          <w:tcPr>
            <w:tcW w:w="270" w:type="dxa"/>
            <w:vAlign w:val="bottom"/>
          </w:tcPr>
          <w:p w14:paraId="153664C6" w14:textId="77777777" w:rsidR="00C40407" w:rsidRPr="00FA0591" w:rsidRDefault="00C40407" w:rsidP="0020403C">
            <w:pPr>
              <w:pStyle w:val="acctcolumnheading"/>
              <w:spacing w:after="0" w:line="220" w:lineRule="exact"/>
              <w:rPr>
                <w:sz w:val="20"/>
              </w:rPr>
            </w:pPr>
          </w:p>
        </w:tc>
        <w:tc>
          <w:tcPr>
            <w:tcW w:w="1080" w:type="dxa"/>
            <w:vAlign w:val="bottom"/>
          </w:tcPr>
          <w:p w14:paraId="62C4CE4E" w14:textId="77777777" w:rsidR="00C40407" w:rsidRPr="00FA0591" w:rsidRDefault="00C40407" w:rsidP="0020403C">
            <w:pPr>
              <w:pStyle w:val="acctcolumnheading"/>
              <w:spacing w:after="0" w:line="220" w:lineRule="exact"/>
              <w:ind w:left="-79" w:right="-79"/>
              <w:rPr>
                <w:sz w:val="20"/>
              </w:rPr>
            </w:pPr>
            <w:r w:rsidRPr="00FA0591">
              <w:rPr>
                <w:sz w:val="20"/>
              </w:rPr>
              <w:t>Total</w:t>
            </w:r>
          </w:p>
        </w:tc>
      </w:tr>
      <w:tr w:rsidR="00496096" w:rsidRPr="00FA0591" w14:paraId="5D838250" w14:textId="77777777" w:rsidTr="00BA4E8A">
        <w:trPr>
          <w:cantSplit/>
          <w:trHeight w:val="209"/>
          <w:tblHeader/>
        </w:trPr>
        <w:tc>
          <w:tcPr>
            <w:tcW w:w="3150" w:type="dxa"/>
            <w:shd w:val="clear" w:color="auto" w:fill="auto"/>
            <w:vAlign w:val="bottom"/>
          </w:tcPr>
          <w:p w14:paraId="465E30F4" w14:textId="77777777" w:rsidR="00496096" w:rsidRPr="00FA0591" w:rsidRDefault="00496096" w:rsidP="0020403C">
            <w:pPr>
              <w:spacing w:line="220" w:lineRule="exact"/>
              <w:rPr>
                <w:rFonts w:cs="Times New Roman"/>
                <w:sz w:val="20"/>
                <w:szCs w:val="20"/>
              </w:rPr>
            </w:pPr>
          </w:p>
        </w:tc>
        <w:tc>
          <w:tcPr>
            <w:tcW w:w="11250" w:type="dxa"/>
            <w:gridSpan w:val="17"/>
            <w:vAlign w:val="bottom"/>
          </w:tcPr>
          <w:p w14:paraId="17421745" w14:textId="5884CC20" w:rsidR="00496096" w:rsidRPr="00FA0591" w:rsidRDefault="00293D60" w:rsidP="0020403C">
            <w:pPr>
              <w:pStyle w:val="acctcolumnheading"/>
              <w:spacing w:after="0" w:line="220" w:lineRule="exact"/>
              <w:ind w:left="-79" w:right="-79"/>
              <w:rPr>
                <w:sz w:val="20"/>
              </w:rPr>
            </w:pPr>
            <w:r w:rsidRPr="00FA0591">
              <w:rPr>
                <w:i/>
                <w:iCs/>
                <w:color w:val="000000"/>
                <w:sz w:val="20"/>
              </w:rPr>
              <w:t>(in thousand Baht)</w:t>
            </w:r>
          </w:p>
        </w:tc>
      </w:tr>
      <w:tr w:rsidR="00C40407" w:rsidRPr="00FA0591" w14:paraId="6DE1410A" w14:textId="77777777" w:rsidTr="00BA4E8A">
        <w:trPr>
          <w:cantSplit/>
          <w:trHeight w:val="56"/>
        </w:trPr>
        <w:tc>
          <w:tcPr>
            <w:tcW w:w="3150" w:type="dxa"/>
            <w:vAlign w:val="bottom"/>
          </w:tcPr>
          <w:p w14:paraId="220FB048" w14:textId="46615F61" w:rsidR="00C40407" w:rsidRPr="00FA0591" w:rsidRDefault="00C40407" w:rsidP="0020403C">
            <w:pPr>
              <w:spacing w:line="220" w:lineRule="exact"/>
              <w:rPr>
                <w:rFonts w:cs="Times New Roman"/>
                <w:b/>
                <w:bCs/>
                <w:i/>
                <w:iCs/>
                <w:sz w:val="20"/>
                <w:szCs w:val="20"/>
              </w:rPr>
            </w:pPr>
            <w:r w:rsidRPr="00FA0591">
              <w:rPr>
                <w:rFonts w:cs="Times New Roman"/>
                <w:b/>
                <w:bCs/>
                <w:i/>
                <w:iCs/>
                <w:sz w:val="20"/>
                <w:szCs w:val="20"/>
              </w:rPr>
              <w:t xml:space="preserve">Cost </w:t>
            </w:r>
          </w:p>
        </w:tc>
        <w:tc>
          <w:tcPr>
            <w:tcW w:w="1350" w:type="dxa"/>
            <w:gridSpan w:val="3"/>
            <w:vAlign w:val="bottom"/>
          </w:tcPr>
          <w:p w14:paraId="4EEA756D" w14:textId="77777777" w:rsidR="00C40407" w:rsidRPr="00FA0591" w:rsidRDefault="00C40407" w:rsidP="0020403C">
            <w:pPr>
              <w:pStyle w:val="acctfourfigures"/>
              <w:spacing w:line="220" w:lineRule="exact"/>
              <w:jc w:val="center"/>
              <w:rPr>
                <w:rFonts w:cs="Times New Roman"/>
                <w:sz w:val="20"/>
              </w:rPr>
            </w:pPr>
          </w:p>
        </w:tc>
        <w:tc>
          <w:tcPr>
            <w:tcW w:w="180" w:type="dxa"/>
            <w:vAlign w:val="bottom"/>
          </w:tcPr>
          <w:p w14:paraId="13A7A414" w14:textId="77777777" w:rsidR="00C40407" w:rsidRPr="00FA0591" w:rsidRDefault="00C40407" w:rsidP="0020403C">
            <w:pPr>
              <w:pStyle w:val="acctfourfigures"/>
              <w:spacing w:line="220" w:lineRule="exact"/>
              <w:jc w:val="center"/>
              <w:rPr>
                <w:rFonts w:cs="Times New Roman"/>
                <w:sz w:val="20"/>
              </w:rPr>
            </w:pPr>
          </w:p>
        </w:tc>
        <w:tc>
          <w:tcPr>
            <w:tcW w:w="1260" w:type="dxa"/>
            <w:vAlign w:val="bottom"/>
          </w:tcPr>
          <w:p w14:paraId="214E3FB3" w14:textId="77777777" w:rsidR="00C40407" w:rsidRPr="00FA0591" w:rsidRDefault="00C40407" w:rsidP="0020403C">
            <w:pPr>
              <w:pStyle w:val="acctfourfigures"/>
              <w:spacing w:line="220" w:lineRule="exact"/>
              <w:jc w:val="center"/>
              <w:rPr>
                <w:rFonts w:cs="Times New Roman"/>
                <w:sz w:val="20"/>
              </w:rPr>
            </w:pPr>
          </w:p>
        </w:tc>
        <w:tc>
          <w:tcPr>
            <w:tcW w:w="180" w:type="dxa"/>
            <w:vAlign w:val="bottom"/>
          </w:tcPr>
          <w:p w14:paraId="51EE84DA" w14:textId="77777777" w:rsidR="00C40407" w:rsidRPr="00FA0591" w:rsidRDefault="00C40407" w:rsidP="0020403C">
            <w:pPr>
              <w:pStyle w:val="acctfourfigures"/>
              <w:spacing w:line="220" w:lineRule="exact"/>
              <w:jc w:val="center"/>
              <w:rPr>
                <w:rFonts w:cs="Times New Roman"/>
                <w:sz w:val="20"/>
              </w:rPr>
            </w:pPr>
          </w:p>
        </w:tc>
        <w:tc>
          <w:tcPr>
            <w:tcW w:w="1260" w:type="dxa"/>
            <w:vAlign w:val="bottom"/>
          </w:tcPr>
          <w:p w14:paraId="466B7C55" w14:textId="77777777" w:rsidR="00C40407" w:rsidRPr="00FA0591" w:rsidRDefault="00C40407" w:rsidP="0020403C">
            <w:pPr>
              <w:pStyle w:val="acctfourfigures"/>
              <w:spacing w:line="220" w:lineRule="exact"/>
              <w:jc w:val="center"/>
              <w:rPr>
                <w:rFonts w:cs="Times New Roman"/>
                <w:sz w:val="20"/>
              </w:rPr>
            </w:pPr>
          </w:p>
        </w:tc>
        <w:tc>
          <w:tcPr>
            <w:tcW w:w="180" w:type="dxa"/>
            <w:vAlign w:val="bottom"/>
          </w:tcPr>
          <w:p w14:paraId="248D9A41" w14:textId="77777777" w:rsidR="00C40407" w:rsidRPr="00FA0591" w:rsidRDefault="00C40407" w:rsidP="0020403C">
            <w:pPr>
              <w:pStyle w:val="acctfourfigures"/>
              <w:spacing w:line="220" w:lineRule="exact"/>
              <w:jc w:val="center"/>
              <w:rPr>
                <w:rFonts w:cs="Times New Roman"/>
                <w:sz w:val="20"/>
              </w:rPr>
            </w:pPr>
          </w:p>
        </w:tc>
        <w:tc>
          <w:tcPr>
            <w:tcW w:w="1260" w:type="dxa"/>
            <w:vAlign w:val="bottom"/>
          </w:tcPr>
          <w:p w14:paraId="67636D21" w14:textId="77777777" w:rsidR="00C40407" w:rsidRPr="00FA0591" w:rsidRDefault="00C40407" w:rsidP="0020403C">
            <w:pPr>
              <w:pStyle w:val="acctfourfigures"/>
              <w:spacing w:line="220" w:lineRule="exact"/>
              <w:jc w:val="center"/>
              <w:rPr>
                <w:rFonts w:cs="Times New Roman"/>
                <w:sz w:val="20"/>
              </w:rPr>
            </w:pPr>
          </w:p>
        </w:tc>
        <w:tc>
          <w:tcPr>
            <w:tcW w:w="184" w:type="dxa"/>
            <w:vAlign w:val="bottom"/>
          </w:tcPr>
          <w:p w14:paraId="6C5E69B2" w14:textId="77777777" w:rsidR="00C40407" w:rsidRPr="00FA0591" w:rsidRDefault="00C40407" w:rsidP="0020403C">
            <w:pPr>
              <w:pStyle w:val="acctfourfigures"/>
              <w:spacing w:line="220" w:lineRule="exact"/>
              <w:jc w:val="center"/>
              <w:rPr>
                <w:rFonts w:cs="Times New Roman"/>
                <w:sz w:val="20"/>
              </w:rPr>
            </w:pPr>
          </w:p>
        </w:tc>
        <w:tc>
          <w:tcPr>
            <w:tcW w:w="1346" w:type="dxa"/>
            <w:vAlign w:val="bottom"/>
          </w:tcPr>
          <w:p w14:paraId="7D09C247" w14:textId="77777777" w:rsidR="00C40407" w:rsidRPr="00FA0591" w:rsidRDefault="00C40407" w:rsidP="0020403C">
            <w:pPr>
              <w:pStyle w:val="acctfourfigures"/>
              <w:spacing w:line="220" w:lineRule="exact"/>
              <w:jc w:val="center"/>
              <w:rPr>
                <w:rFonts w:cs="Times New Roman"/>
                <w:sz w:val="20"/>
              </w:rPr>
            </w:pPr>
          </w:p>
        </w:tc>
        <w:tc>
          <w:tcPr>
            <w:tcW w:w="180" w:type="dxa"/>
            <w:vAlign w:val="bottom"/>
          </w:tcPr>
          <w:p w14:paraId="7A6F1E4B" w14:textId="77777777" w:rsidR="00C40407" w:rsidRPr="00FA0591" w:rsidRDefault="00C40407" w:rsidP="0020403C">
            <w:pPr>
              <w:pStyle w:val="acctfourfigures"/>
              <w:spacing w:line="220" w:lineRule="exact"/>
              <w:jc w:val="center"/>
              <w:rPr>
                <w:rFonts w:cs="Times New Roman"/>
                <w:sz w:val="20"/>
              </w:rPr>
            </w:pPr>
          </w:p>
        </w:tc>
        <w:tc>
          <w:tcPr>
            <w:tcW w:w="1170" w:type="dxa"/>
            <w:vAlign w:val="bottom"/>
          </w:tcPr>
          <w:p w14:paraId="13EA10DF" w14:textId="77777777" w:rsidR="00C40407" w:rsidRPr="00FA0591" w:rsidRDefault="00C40407" w:rsidP="0020403C">
            <w:pPr>
              <w:pStyle w:val="acctfourfigures"/>
              <w:spacing w:line="220" w:lineRule="exact"/>
              <w:jc w:val="center"/>
              <w:rPr>
                <w:rFonts w:cs="Times New Roman"/>
                <w:sz w:val="20"/>
              </w:rPr>
            </w:pPr>
          </w:p>
        </w:tc>
        <w:tc>
          <w:tcPr>
            <w:tcW w:w="180" w:type="dxa"/>
          </w:tcPr>
          <w:p w14:paraId="1595E49A" w14:textId="77777777" w:rsidR="00C40407" w:rsidRPr="00FA0591" w:rsidRDefault="00C40407" w:rsidP="0020403C">
            <w:pPr>
              <w:pStyle w:val="acctfourfigures"/>
              <w:spacing w:line="220" w:lineRule="exact"/>
              <w:jc w:val="center"/>
              <w:rPr>
                <w:rFonts w:cs="Times New Roman"/>
                <w:sz w:val="20"/>
              </w:rPr>
            </w:pPr>
          </w:p>
        </w:tc>
        <w:tc>
          <w:tcPr>
            <w:tcW w:w="1170" w:type="dxa"/>
          </w:tcPr>
          <w:p w14:paraId="326F9427" w14:textId="77777777" w:rsidR="00C40407" w:rsidRPr="00FA0591" w:rsidRDefault="00C40407" w:rsidP="0020403C">
            <w:pPr>
              <w:pStyle w:val="acctfourfigures"/>
              <w:spacing w:line="220" w:lineRule="exact"/>
              <w:jc w:val="center"/>
              <w:rPr>
                <w:rFonts w:cs="Times New Roman"/>
                <w:sz w:val="20"/>
              </w:rPr>
            </w:pPr>
          </w:p>
        </w:tc>
        <w:tc>
          <w:tcPr>
            <w:tcW w:w="270" w:type="dxa"/>
            <w:vAlign w:val="bottom"/>
          </w:tcPr>
          <w:p w14:paraId="7D937C73" w14:textId="77777777" w:rsidR="00C40407" w:rsidRPr="00FA0591" w:rsidRDefault="00C40407" w:rsidP="0020403C">
            <w:pPr>
              <w:pStyle w:val="acctfourfigures"/>
              <w:spacing w:line="220" w:lineRule="exact"/>
              <w:jc w:val="center"/>
              <w:rPr>
                <w:rFonts w:cs="Times New Roman"/>
                <w:sz w:val="20"/>
              </w:rPr>
            </w:pPr>
          </w:p>
        </w:tc>
        <w:tc>
          <w:tcPr>
            <w:tcW w:w="1080" w:type="dxa"/>
            <w:vAlign w:val="bottom"/>
          </w:tcPr>
          <w:p w14:paraId="1E1A3147" w14:textId="77777777" w:rsidR="00C40407" w:rsidRPr="00FA0591" w:rsidRDefault="00C40407" w:rsidP="0020403C">
            <w:pPr>
              <w:pStyle w:val="acctfourfigures"/>
              <w:spacing w:line="220" w:lineRule="exact"/>
              <w:jc w:val="center"/>
              <w:rPr>
                <w:rFonts w:cs="Times New Roman"/>
                <w:sz w:val="20"/>
              </w:rPr>
            </w:pPr>
          </w:p>
        </w:tc>
      </w:tr>
      <w:tr w:rsidR="00A11047" w:rsidRPr="00FA0591" w14:paraId="36BA6DD3" w14:textId="77777777" w:rsidTr="00BA4E8A">
        <w:trPr>
          <w:cantSplit/>
        </w:trPr>
        <w:tc>
          <w:tcPr>
            <w:tcW w:w="3150" w:type="dxa"/>
            <w:vAlign w:val="bottom"/>
          </w:tcPr>
          <w:p w14:paraId="75890B13" w14:textId="7D2F19FD" w:rsidR="00A11047" w:rsidRPr="00FA0591" w:rsidRDefault="00A11047" w:rsidP="00A11047">
            <w:pPr>
              <w:spacing w:line="220" w:lineRule="exact"/>
              <w:rPr>
                <w:rFonts w:cs="Times New Roman"/>
                <w:sz w:val="20"/>
                <w:szCs w:val="20"/>
              </w:rPr>
            </w:pPr>
            <w:r w:rsidRPr="00FA0591">
              <w:rPr>
                <w:rFonts w:cs="Times New Roman"/>
                <w:sz w:val="20"/>
                <w:szCs w:val="20"/>
              </w:rPr>
              <w:t>At 1 January 2019</w:t>
            </w:r>
          </w:p>
        </w:tc>
        <w:tc>
          <w:tcPr>
            <w:tcW w:w="1350" w:type="dxa"/>
            <w:gridSpan w:val="3"/>
            <w:vAlign w:val="bottom"/>
          </w:tcPr>
          <w:p w14:paraId="257ACE37" w14:textId="35FD6C65" w:rsidR="00A11047" w:rsidRPr="00FA0591" w:rsidRDefault="00A11047" w:rsidP="00A11047">
            <w:pPr>
              <w:pStyle w:val="acctfourfigures"/>
              <w:tabs>
                <w:tab w:val="clear" w:pos="765"/>
                <w:tab w:val="decimal" w:pos="1091"/>
              </w:tabs>
              <w:spacing w:line="220" w:lineRule="exact"/>
              <w:ind w:right="11"/>
              <w:rPr>
                <w:rFonts w:cs="Times New Roman"/>
                <w:sz w:val="20"/>
              </w:rPr>
            </w:pPr>
            <w:r w:rsidRPr="00FA0591">
              <w:rPr>
                <w:rFonts w:cs="Times New Roman"/>
                <w:sz w:val="20"/>
              </w:rPr>
              <w:t>238,505</w:t>
            </w:r>
          </w:p>
        </w:tc>
        <w:tc>
          <w:tcPr>
            <w:tcW w:w="180" w:type="dxa"/>
            <w:vAlign w:val="bottom"/>
          </w:tcPr>
          <w:p w14:paraId="7345E6A0" w14:textId="77777777" w:rsidR="00A11047" w:rsidRPr="00FA0591" w:rsidRDefault="00A11047" w:rsidP="00A11047">
            <w:pPr>
              <w:pStyle w:val="acctfourfigures"/>
              <w:tabs>
                <w:tab w:val="clear" w:pos="765"/>
                <w:tab w:val="decimal" w:pos="1091"/>
              </w:tabs>
              <w:spacing w:line="220" w:lineRule="exact"/>
              <w:rPr>
                <w:rFonts w:cs="Times New Roman"/>
                <w:sz w:val="20"/>
              </w:rPr>
            </w:pPr>
          </w:p>
        </w:tc>
        <w:tc>
          <w:tcPr>
            <w:tcW w:w="1260" w:type="dxa"/>
            <w:vAlign w:val="bottom"/>
          </w:tcPr>
          <w:p w14:paraId="5BAD6F60" w14:textId="2910F19E" w:rsidR="00A11047" w:rsidRPr="00FA0591" w:rsidRDefault="00A11047" w:rsidP="00A11047">
            <w:pPr>
              <w:pStyle w:val="acctfourfigures"/>
              <w:tabs>
                <w:tab w:val="clear" w:pos="765"/>
                <w:tab w:val="decimal" w:pos="1091"/>
              </w:tabs>
              <w:spacing w:line="220" w:lineRule="exact"/>
              <w:ind w:right="11"/>
              <w:rPr>
                <w:rFonts w:cs="Times New Roman"/>
                <w:sz w:val="20"/>
              </w:rPr>
            </w:pPr>
            <w:r w:rsidRPr="00FA0591">
              <w:rPr>
                <w:rFonts w:cs="Times New Roman"/>
                <w:sz w:val="20"/>
              </w:rPr>
              <w:t>221,952</w:t>
            </w:r>
          </w:p>
        </w:tc>
        <w:tc>
          <w:tcPr>
            <w:tcW w:w="180" w:type="dxa"/>
            <w:vAlign w:val="bottom"/>
          </w:tcPr>
          <w:p w14:paraId="27969B68" w14:textId="77777777" w:rsidR="00A11047" w:rsidRPr="00FA0591" w:rsidRDefault="00A11047" w:rsidP="00A11047">
            <w:pPr>
              <w:pStyle w:val="acctfourfigures"/>
              <w:tabs>
                <w:tab w:val="clear" w:pos="765"/>
                <w:tab w:val="decimal" w:pos="1091"/>
              </w:tabs>
              <w:spacing w:line="220" w:lineRule="exact"/>
              <w:rPr>
                <w:rFonts w:cs="Times New Roman"/>
                <w:sz w:val="20"/>
              </w:rPr>
            </w:pPr>
          </w:p>
        </w:tc>
        <w:tc>
          <w:tcPr>
            <w:tcW w:w="1260" w:type="dxa"/>
            <w:vAlign w:val="bottom"/>
          </w:tcPr>
          <w:p w14:paraId="57D49CFA" w14:textId="729F39D4" w:rsidR="00A11047" w:rsidRPr="00FA0591" w:rsidRDefault="00A11047" w:rsidP="00B71B13">
            <w:pPr>
              <w:pStyle w:val="acctfourfigures"/>
              <w:tabs>
                <w:tab w:val="clear" w:pos="765"/>
                <w:tab w:val="decimal" w:pos="1000"/>
              </w:tabs>
              <w:spacing w:line="220" w:lineRule="exact"/>
              <w:ind w:right="11"/>
              <w:rPr>
                <w:rFonts w:cs="Times New Roman"/>
                <w:sz w:val="20"/>
              </w:rPr>
            </w:pPr>
            <w:r w:rsidRPr="00FA0591">
              <w:rPr>
                <w:rFonts w:cs="Times New Roman"/>
                <w:sz w:val="20"/>
              </w:rPr>
              <w:t>42,984</w:t>
            </w:r>
          </w:p>
        </w:tc>
        <w:tc>
          <w:tcPr>
            <w:tcW w:w="180" w:type="dxa"/>
            <w:vAlign w:val="bottom"/>
          </w:tcPr>
          <w:p w14:paraId="12970581" w14:textId="77777777" w:rsidR="00A11047" w:rsidRPr="00FA0591" w:rsidRDefault="00A11047" w:rsidP="00A11047">
            <w:pPr>
              <w:pStyle w:val="acctfourfigures"/>
              <w:tabs>
                <w:tab w:val="clear" w:pos="765"/>
                <w:tab w:val="decimal" w:pos="1091"/>
              </w:tabs>
              <w:spacing w:line="220" w:lineRule="exact"/>
              <w:rPr>
                <w:rFonts w:cs="Times New Roman"/>
                <w:sz w:val="20"/>
              </w:rPr>
            </w:pPr>
          </w:p>
        </w:tc>
        <w:tc>
          <w:tcPr>
            <w:tcW w:w="1260" w:type="dxa"/>
            <w:vAlign w:val="bottom"/>
          </w:tcPr>
          <w:p w14:paraId="46BAE1CE" w14:textId="329E48DE" w:rsidR="00A11047" w:rsidRPr="00FA0591" w:rsidRDefault="00A11047" w:rsidP="00B71B13">
            <w:pPr>
              <w:pStyle w:val="acctfourfigures"/>
              <w:tabs>
                <w:tab w:val="clear" w:pos="765"/>
                <w:tab w:val="decimal" w:pos="1000"/>
              </w:tabs>
              <w:spacing w:line="220" w:lineRule="exact"/>
              <w:ind w:right="11"/>
              <w:rPr>
                <w:rFonts w:cs="Times New Roman"/>
                <w:sz w:val="20"/>
              </w:rPr>
            </w:pPr>
            <w:r w:rsidRPr="00FA0591">
              <w:rPr>
                <w:rFonts w:cs="Times New Roman"/>
                <w:sz w:val="20"/>
              </w:rPr>
              <w:t>34,878</w:t>
            </w:r>
          </w:p>
        </w:tc>
        <w:tc>
          <w:tcPr>
            <w:tcW w:w="184" w:type="dxa"/>
            <w:vAlign w:val="bottom"/>
          </w:tcPr>
          <w:p w14:paraId="0A7581AB" w14:textId="77777777" w:rsidR="00A11047" w:rsidRPr="00FA0591" w:rsidRDefault="00A11047" w:rsidP="00A11047">
            <w:pPr>
              <w:pStyle w:val="acctfourfigures"/>
              <w:tabs>
                <w:tab w:val="clear" w:pos="765"/>
                <w:tab w:val="decimal" w:pos="1091"/>
              </w:tabs>
              <w:spacing w:line="220" w:lineRule="exact"/>
              <w:rPr>
                <w:rFonts w:cs="Times New Roman"/>
                <w:sz w:val="20"/>
              </w:rPr>
            </w:pPr>
          </w:p>
        </w:tc>
        <w:tc>
          <w:tcPr>
            <w:tcW w:w="1346" w:type="dxa"/>
            <w:vAlign w:val="bottom"/>
          </w:tcPr>
          <w:p w14:paraId="58FC2AD3" w14:textId="23B1E75F" w:rsidR="00A11047" w:rsidRPr="00FA0591" w:rsidRDefault="00A11047" w:rsidP="00A11047">
            <w:pPr>
              <w:pStyle w:val="acctfourfigures"/>
              <w:tabs>
                <w:tab w:val="clear" w:pos="765"/>
                <w:tab w:val="decimal" w:pos="1091"/>
              </w:tabs>
              <w:spacing w:line="220" w:lineRule="exact"/>
              <w:ind w:right="11"/>
              <w:rPr>
                <w:rFonts w:cs="Times New Roman"/>
                <w:sz w:val="20"/>
              </w:rPr>
            </w:pPr>
            <w:r w:rsidRPr="00FA0591">
              <w:rPr>
                <w:rFonts w:cs="Times New Roman"/>
                <w:sz w:val="20"/>
              </w:rPr>
              <w:t>32,609</w:t>
            </w:r>
          </w:p>
        </w:tc>
        <w:tc>
          <w:tcPr>
            <w:tcW w:w="180" w:type="dxa"/>
            <w:vAlign w:val="bottom"/>
          </w:tcPr>
          <w:p w14:paraId="5D03D936" w14:textId="77777777" w:rsidR="00A11047" w:rsidRPr="00FA0591" w:rsidRDefault="00A11047" w:rsidP="00A11047">
            <w:pPr>
              <w:pStyle w:val="acctfourfigures"/>
              <w:tabs>
                <w:tab w:val="clear" w:pos="765"/>
                <w:tab w:val="decimal" w:pos="1091"/>
              </w:tabs>
              <w:spacing w:line="220" w:lineRule="exact"/>
              <w:rPr>
                <w:rFonts w:cs="Times New Roman"/>
                <w:sz w:val="20"/>
              </w:rPr>
            </w:pPr>
          </w:p>
        </w:tc>
        <w:tc>
          <w:tcPr>
            <w:tcW w:w="1170" w:type="dxa"/>
            <w:vAlign w:val="bottom"/>
          </w:tcPr>
          <w:p w14:paraId="77B0D06B" w14:textId="2BCE60A7" w:rsidR="00A11047" w:rsidRPr="00FA0591" w:rsidRDefault="00A11047" w:rsidP="00A67104">
            <w:pPr>
              <w:pStyle w:val="acctfourfigures"/>
              <w:tabs>
                <w:tab w:val="clear" w:pos="765"/>
                <w:tab w:val="decimal" w:pos="927"/>
              </w:tabs>
              <w:spacing w:line="220" w:lineRule="exact"/>
              <w:ind w:right="-82"/>
              <w:rPr>
                <w:rFonts w:cs="Times New Roman"/>
                <w:sz w:val="20"/>
              </w:rPr>
            </w:pPr>
            <w:r w:rsidRPr="00FA0591">
              <w:rPr>
                <w:rFonts w:cs="Times New Roman"/>
                <w:sz w:val="20"/>
              </w:rPr>
              <w:t>97,269</w:t>
            </w:r>
          </w:p>
        </w:tc>
        <w:tc>
          <w:tcPr>
            <w:tcW w:w="180" w:type="dxa"/>
          </w:tcPr>
          <w:p w14:paraId="553896F9" w14:textId="77777777" w:rsidR="00A11047" w:rsidRPr="00FA0591" w:rsidRDefault="00A11047" w:rsidP="00A67104">
            <w:pPr>
              <w:pStyle w:val="acctfourfigures"/>
              <w:tabs>
                <w:tab w:val="clear" w:pos="765"/>
                <w:tab w:val="decimal" w:pos="927"/>
              </w:tabs>
              <w:spacing w:line="220" w:lineRule="exact"/>
              <w:ind w:right="-82"/>
              <w:rPr>
                <w:rFonts w:cs="Times New Roman"/>
                <w:sz w:val="20"/>
              </w:rPr>
            </w:pPr>
          </w:p>
        </w:tc>
        <w:tc>
          <w:tcPr>
            <w:tcW w:w="1170" w:type="dxa"/>
          </w:tcPr>
          <w:p w14:paraId="7704C344" w14:textId="74BC3E8F" w:rsidR="00A11047" w:rsidRPr="00FA0591" w:rsidRDefault="00A11047" w:rsidP="00A67104">
            <w:pPr>
              <w:pStyle w:val="acctfourfigures"/>
              <w:tabs>
                <w:tab w:val="clear" w:pos="765"/>
                <w:tab w:val="decimal" w:pos="927"/>
              </w:tabs>
              <w:spacing w:line="220" w:lineRule="exact"/>
              <w:ind w:right="-82"/>
              <w:rPr>
                <w:rFonts w:cs="Times New Roman"/>
                <w:sz w:val="20"/>
              </w:rPr>
            </w:pPr>
            <w:r w:rsidRPr="00FA0591">
              <w:rPr>
                <w:rFonts w:cs="Times New Roman"/>
                <w:sz w:val="20"/>
              </w:rPr>
              <w:t>823</w:t>
            </w:r>
          </w:p>
        </w:tc>
        <w:tc>
          <w:tcPr>
            <w:tcW w:w="270" w:type="dxa"/>
            <w:vAlign w:val="bottom"/>
          </w:tcPr>
          <w:p w14:paraId="0CC40EBA" w14:textId="77777777" w:rsidR="00A11047" w:rsidRPr="00FA0591" w:rsidRDefault="00A11047" w:rsidP="00A11047">
            <w:pPr>
              <w:pStyle w:val="acctfourfigures"/>
              <w:tabs>
                <w:tab w:val="clear" w:pos="765"/>
                <w:tab w:val="decimal" w:pos="1091"/>
              </w:tabs>
              <w:spacing w:line="220" w:lineRule="exact"/>
              <w:rPr>
                <w:rFonts w:cs="Times New Roman"/>
                <w:sz w:val="20"/>
              </w:rPr>
            </w:pPr>
          </w:p>
        </w:tc>
        <w:tc>
          <w:tcPr>
            <w:tcW w:w="1080" w:type="dxa"/>
            <w:vAlign w:val="bottom"/>
          </w:tcPr>
          <w:p w14:paraId="5875B555" w14:textId="721A4059" w:rsidR="00A11047" w:rsidRPr="00FA0591" w:rsidRDefault="00A11047" w:rsidP="00B52BF7">
            <w:pPr>
              <w:pStyle w:val="acctfourfigures"/>
              <w:tabs>
                <w:tab w:val="clear" w:pos="765"/>
                <w:tab w:val="decimal" w:pos="853"/>
              </w:tabs>
              <w:spacing w:line="220" w:lineRule="exact"/>
              <w:ind w:right="-75"/>
              <w:rPr>
                <w:rFonts w:cs="Times New Roman"/>
                <w:sz w:val="20"/>
              </w:rPr>
            </w:pPr>
            <w:r w:rsidRPr="00FA0591">
              <w:rPr>
                <w:rFonts w:cs="Times New Roman"/>
                <w:sz w:val="20"/>
              </w:rPr>
              <w:t>669,020</w:t>
            </w:r>
          </w:p>
        </w:tc>
      </w:tr>
      <w:tr w:rsidR="00A11047" w:rsidRPr="00FA0591" w14:paraId="7DC0B621" w14:textId="77777777" w:rsidTr="00BA4E8A">
        <w:trPr>
          <w:cantSplit/>
        </w:trPr>
        <w:tc>
          <w:tcPr>
            <w:tcW w:w="3150" w:type="dxa"/>
            <w:vAlign w:val="bottom"/>
          </w:tcPr>
          <w:p w14:paraId="2913F95E" w14:textId="77777777" w:rsidR="00A11047" w:rsidRPr="00FA0591" w:rsidRDefault="00A11047" w:rsidP="00A11047">
            <w:pPr>
              <w:spacing w:line="220" w:lineRule="exact"/>
              <w:rPr>
                <w:rFonts w:cs="Times New Roman"/>
                <w:sz w:val="20"/>
                <w:szCs w:val="20"/>
              </w:rPr>
            </w:pPr>
            <w:r w:rsidRPr="00FA0591">
              <w:rPr>
                <w:rFonts w:cs="Times New Roman"/>
                <w:sz w:val="20"/>
                <w:szCs w:val="20"/>
              </w:rPr>
              <w:t>Additions</w:t>
            </w:r>
          </w:p>
        </w:tc>
        <w:tc>
          <w:tcPr>
            <w:tcW w:w="1350" w:type="dxa"/>
            <w:gridSpan w:val="3"/>
            <w:vAlign w:val="bottom"/>
          </w:tcPr>
          <w:p w14:paraId="7E524A16" w14:textId="14B4931F" w:rsidR="00A11047" w:rsidRPr="00FA0591" w:rsidRDefault="00A11047" w:rsidP="00A11047">
            <w:pPr>
              <w:pStyle w:val="acctfourfigures"/>
              <w:tabs>
                <w:tab w:val="clear" w:pos="765"/>
                <w:tab w:val="decimal" w:pos="1091"/>
              </w:tabs>
              <w:spacing w:line="220" w:lineRule="exact"/>
              <w:ind w:right="11"/>
              <w:rPr>
                <w:rFonts w:cs="Times New Roman"/>
                <w:sz w:val="20"/>
              </w:rPr>
            </w:pPr>
            <w:r w:rsidRPr="00FA0591">
              <w:rPr>
                <w:rFonts w:cs="Times New Roman"/>
                <w:sz w:val="20"/>
              </w:rPr>
              <w:t>1,470</w:t>
            </w:r>
          </w:p>
        </w:tc>
        <w:tc>
          <w:tcPr>
            <w:tcW w:w="180" w:type="dxa"/>
            <w:vAlign w:val="bottom"/>
          </w:tcPr>
          <w:p w14:paraId="35F11E03" w14:textId="77777777" w:rsidR="00A11047" w:rsidRPr="00FA0591" w:rsidRDefault="00A11047" w:rsidP="00A11047">
            <w:pPr>
              <w:pStyle w:val="acctfourfigures"/>
              <w:tabs>
                <w:tab w:val="clear" w:pos="765"/>
                <w:tab w:val="decimal" w:pos="1091"/>
              </w:tabs>
              <w:spacing w:line="220" w:lineRule="exact"/>
              <w:rPr>
                <w:rFonts w:cs="Times New Roman"/>
                <w:sz w:val="20"/>
              </w:rPr>
            </w:pPr>
          </w:p>
        </w:tc>
        <w:tc>
          <w:tcPr>
            <w:tcW w:w="1260" w:type="dxa"/>
            <w:vAlign w:val="bottom"/>
          </w:tcPr>
          <w:p w14:paraId="7E1921D7" w14:textId="45D124EE" w:rsidR="00A11047" w:rsidRPr="00FA0591" w:rsidRDefault="00A11047" w:rsidP="00A11047">
            <w:pPr>
              <w:pStyle w:val="acctfourfigures"/>
              <w:tabs>
                <w:tab w:val="clear" w:pos="765"/>
                <w:tab w:val="decimal" w:pos="1091"/>
              </w:tabs>
              <w:spacing w:line="220" w:lineRule="exact"/>
              <w:ind w:right="11"/>
              <w:rPr>
                <w:rFonts w:cs="Times New Roman"/>
                <w:sz w:val="20"/>
              </w:rPr>
            </w:pPr>
            <w:r w:rsidRPr="00FA0591">
              <w:rPr>
                <w:rFonts w:cs="Times New Roman"/>
                <w:sz w:val="20"/>
              </w:rPr>
              <w:t>733</w:t>
            </w:r>
          </w:p>
        </w:tc>
        <w:tc>
          <w:tcPr>
            <w:tcW w:w="180" w:type="dxa"/>
            <w:vAlign w:val="bottom"/>
          </w:tcPr>
          <w:p w14:paraId="2534439F" w14:textId="77777777" w:rsidR="00A11047" w:rsidRPr="00FA0591" w:rsidRDefault="00A11047" w:rsidP="00A11047">
            <w:pPr>
              <w:pStyle w:val="acctfourfigures"/>
              <w:tabs>
                <w:tab w:val="clear" w:pos="765"/>
                <w:tab w:val="decimal" w:pos="1091"/>
              </w:tabs>
              <w:spacing w:line="220" w:lineRule="exact"/>
              <w:rPr>
                <w:rFonts w:cs="Times New Roman"/>
                <w:sz w:val="20"/>
              </w:rPr>
            </w:pPr>
          </w:p>
        </w:tc>
        <w:tc>
          <w:tcPr>
            <w:tcW w:w="1260" w:type="dxa"/>
            <w:vAlign w:val="bottom"/>
          </w:tcPr>
          <w:p w14:paraId="6112F0D1" w14:textId="467AF83A" w:rsidR="00A11047" w:rsidRPr="00FA0591" w:rsidRDefault="00A11047" w:rsidP="00B71B13">
            <w:pPr>
              <w:pStyle w:val="acctfourfigures"/>
              <w:tabs>
                <w:tab w:val="clear" w:pos="765"/>
                <w:tab w:val="decimal" w:pos="1000"/>
              </w:tabs>
              <w:spacing w:line="220" w:lineRule="exact"/>
              <w:ind w:right="11"/>
              <w:rPr>
                <w:rFonts w:cs="Times New Roman"/>
                <w:sz w:val="20"/>
              </w:rPr>
            </w:pPr>
            <w:r w:rsidRPr="00FA0591">
              <w:rPr>
                <w:rFonts w:cs="Times New Roman"/>
                <w:sz w:val="20"/>
              </w:rPr>
              <w:t>4,641</w:t>
            </w:r>
          </w:p>
        </w:tc>
        <w:tc>
          <w:tcPr>
            <w:tcW w:w="180" w:type="dxa"/>
            <w:vAlign w:val="bottom"/>
          </w:tcPr>
          <w:p w14:paraId="2EAD7BC3" w14:textId="77777777" w:rsidR="00A11047" w:rsidRPr="00FA0591" w:rsidRDefault="00A11047" w:rsidP="00A11047">
            <w:pPr>
              <w:pStyle w:val="acctfourfigures"/>
              <w:tabs>
                <w:tab w:val="clear" w:pos="765"/>
                <w:tab w:val="decimal" w:pos="1091"/>
              </w:tabs>
              <w:spacing w:line="220" w:lineRule="exact"/>
              <w:rPr>
                <w:rFonts w:cs="Times New Roman"/>
                <w:sz w:val="20"/>
              </w:rPr>
            </w:pPr>
          </w:p>
        </w:tc>
        <w:tc>
          <w:tcPr>
            <w:tcW w:w="1260" w:type="dxa"/>
            <w:vAlign w:val="bottom"/>
          </w:tcPr>
          <w:p w14:paraId="5071A8A7" w14:textId="4D5FC817" w:rsidR="00A11047" w:rsidRPr="00FA0591" w:rsidRDefault="00A11047" w:rsidP="00B71B13">
            <w:pPr>
              <w:pStyle w:val="acctfourfigures"/>
              <w:tabs>
                <w:tab w:val="clear" w:pos="765"/>
                <w:tab w:val="decimal" w:pos="1000"/>
              </w:tabs>
              <w:spacing w:line="220" w:lineRule="exact"/>
              <w:ind w:right="11"/>
              <w:rPr>
                <w:rFonts w:cs="Times New Roman"/>
                <w:sz w:val="20"/>
              </w:rPr>
            </w:pPr>
            <w:r w:rsidRPr="00FA0591">
              <w:rPr>
                <w:rFonts w:cs="Times New Roman"/>
                <w:sz w:val="20"/>
              </w:rPr>
              <w:t>1,341</w:t>
            </w:r>
          </w:p>
        </w:tc>
        <w:tc>
          <w:tcPr>
            <w:tcW w:w="184" w:type="dxa"/>
            <w:vAlign w:val="bottom"/>
          </w:tcPr>
          <w:p w14:paraId="335FED14" w14:textId="77777777" w:rsidR="00A11047" w:rsidRPr="00FA0591" w:rsidRDefault="00A11047" w:rsidP="00A11047">
            <w:pPr>
              <w:pStyle w:val="acctfourfigures"/>
              <w:tabs>
                <w:tab w:val="clear" w:pos="765"/>
                <w:tab w:val="decimal" w:pos="1091"/>
              </w:tabs>
              <w:spacing w:line="220" w:lineRule="exact"/>
              <w:rPr>
                <w:rFonts w:cs="Times New Roman"/>
                <w:sz w:val="20"/>
              </w:rPr>
            </w:pPr>
          </w:p>
        </w:tc>
        <w:tc>
          <w:tcPr>
            <w:tcW w:w="1346" w:type="dxa"/>
            <w:vAlign w:val="bottom"/>
          </w:tcPr>
          <w:p w14:paraId="0216ED03" w14:textId="0B20E875" w:rsidR="00A11047" w:rsidRPr="00FA0591" w:rsidRDefault="00A11047" w:rsidP="00A11047">
            <w:pPr>
              <w:pStyle w:val="acctfourfigures"/>
              <w:tabs>
                <w:tab w:val="clear" w:pos="765"/>
                <w:tab w:val="decimal" w:pos="1091"/>
              </w:tabs>
              <w:spacing w:line="220" w:lineRule="exact"/>
              <w:ind w:right="11"/>
              <w:rPr>
                <w:rFonts w:cs="Times New Roman"/>
                <w:sz w:val="20"/>
              </w:rPr>
            </w:pPr>
            <w:r w:rsidRPr="00FA0591">
              <w:rPr>
                <w:rFonts w:cs="Times New Roman"/>
                <w:sz w:val="20"/>
              </w:rPr>
              <w:t>3,478</w:t>
            </w:r>
          </w:p>
        </w:tc>
        <w:tc>
          <w:tcPr>
            <w:tcW w:w="180" w:type="dxa"/>
            <w:vAlign w:val="bottom"/>
          </w:tcPr>
          <w:p w14:paraId="448F5046" w14:textId="77777777" w:rsidR="00A11047" w:rsidRPr="00FA0591" w:rsidRDefault="00A11047" w:rsidP="00A11047">
            <w:pPr>
              <w:pStyle w:val="acctfourfigures"/>
              <w:tabs>
                <w:tab w:val="clear" w:pos="765"/>
                <w:tab w:val="decimal" w:pos="1091"/>
              </w:tabs>
              <w:spacing w:line="220" w:lineRule="exact"/>
              <w:rPr>
                <w:rFonts w:cs="Times New Roman"/>
                <w:sz w:val="20"/>
              </w:rPr>
            </w:pPr>
          </w:p>
        </w:tc>
        <w:tc>
          <w:tcPr>
            <w:tcW w:w="1170" w:type="dxa"/>
            <w:vAlign w:val="bottom"/>
          </w:tcPr>
          <w:p w14:paraId="49077283" w14:textId="1527622A" w:rsidR="00A11047" w:rsidRPr="00FA0591" w:rsidRDefault="00A11047" w:rsidP="00A67104">
            <w:pPr>
              <w:pStyle w:val="acctfourfigures"/>
              <w:tabs>
                <w:tab w:val="clear" w:pos="765"/>
                <w:tab w:val="decimal" w:pos="927"/>
              </w:tabs>
              <w:spacing w:line="220" w:lineRule="exact"/>
              <w:ind w:right="-82"/>
              <w:rPr>
                <w:rFonts w:cs="Times New Roman"/>
                <w:sz w:val="20"/>
              </w:rPr>
            </w:pPr>
            <w:r w:rsidRPr="00FA0591">
              <w:rPr>
                <w:rFonts w:cs="Times New Roman"/>
                <w:sz w:val="20"/>
              </w:rPr>
              <w:t>1,526</w:t>
            </w:r>
          </w:p>
        </w:tc>
        <w:tc>
          <w:tcPr>
            <w:tcW w:w="180" w:type="dxa"/>
          </w:tcPr>
          <w:p w14:paraId="3DC0D758" w14:textId="77777777" w:rsidR="00A11047" w:rsidRPr="00FA0591" w:rsidRDefault="00A11047" w:rsidP="00A67104">
            <w:pPr>
              <w:pStyle w:val="acctfourfigures"/>
              <w:tabs>
                <w:tab w:val="clear" w:pos="765"/>
                <w:tab w:val="decimal" w:pos="927"/>
              </w:tabs>
              <w:spacing w:line="220" w:lineRule="exact"/>
              <w:ind w:right="-82"/>
              <w:rPr>
                <w:rFonts w:cs="Times New Roman"/>
                <w:sz w:val="20"/>
              </w:rPr>
            </w:pPr>
          </w:p>
        </w:tc>
        <w:tc>
          <w:tcPr>
            <w:tcW w:w="1170" w:type="dxa"/>
          </w:tcPr>
          <w:p w14:paraId="2A1216F3" w14:textId="11FD5F78" w:rsidR="00A11047" w:rsidRPr="00FA0591" w:rsidRDefault="00A11047" w:rsidP="00A67104">
            <w:pPr>
              <w:pStyle w:val="acctfourfigures"/>
              <w:tabs>
                <w:tab w:val="clear" w:pos="765"/>
                <w:tab w:val="decimal" w:pos="927"/>
              </w:tabs>
              <w:spacing w:line="220" w:lineRule="exact"/>
              <w:ind w:right="-82"/>
              <w:rPr>
                <w:rFonts w:cs="Times New Roman"/>
                <w:sz w:val="20"/>
              </w:rPr>
            </w:pPr>
            <w:r w:rsidRPr="00FA0591">
              <w:rPr>
                <w:rFonts w:cs="Times New Roman"/>
                <w:sz w:val="20"/>
              </w:rPr>
              <w:t>12,002</w:t>
            </w:r>
          </w:p>
        </w:tc>
        <w:tc>
          <w:tcPr>
            <w:tcW w:w="270" w:type="dxa"/>
            <w:vAlign w:val="bottom"/>
          </w:tcPr>
          <w:p w14:paraId="130722CD" w14:textId="77777777" w:rsidR="00A11047" w:rsidRPr="00FA0591" w:rsidRDefault="00A11047" w:rsidP="00A11047">
            <w:pPr>
              <w:pStyle w:val="acctfourfigures"/>
              <w:tabs>
                <w:tab w:val="clear" w:pos="765"/>
                <w:tab w:val="decimal" w:pos="1091"/>
              </w:tabs>
              <w:spacing w:line="220" w:lineRule="exact"/>
              <w:rPr>
                <w:rFonts w:cs="Times New Roman"/>
                <w:sz w:val="20"/>
              </w:rPr>
            </w:pPr>
          </w:p>
        </w:tc>
        <w:tc>
          <w:tcPr>
            <w:tcW w:w="1080" w:type="dxa"/>
            <w:vAlign w:val="bottom"/>
          </w:tcPr>
          <w:p w14:paraId="13CEC0A2" w14:textId="14F69A8E" w:rsidR="00A11047" w:rsidRPr="00FA0591" w:rsidRDefault="00A11047" w:rsidP="00B52BF7">
            <w:pPr>
              <w:pStyle w:val="acctfourfigures"/>
              <w:tabs>
                <w:tab w:val="clear" w:pos="765"/>
                <w:tab w:val="decimal" w:pos="853"/>
              </w:tabs>
              <w:spacing w:line="220" w:lineRule="exact"/>
              <w:ind w:right="-75"/>
              <w:rPr>
                <w:rFonts w:cs="Times New Roman"/>
                <w:sz w:val="20"/>
              </w:rPr>
            </w:pPr>
            <w:r w:rsidRPr="00FA0591">
              <w:rPr>
                <w:rFonts w:cs="Times New Roman"/>
                <w:sz w:val="20"/>
              </w:rPr>
              <w:t>25,191</w:t>
            </w:r>
          </w:p>
        </w:tc>
      </w:tr>
      <w:tr w:rsidR="00A11047" w:rsidRPr="00FA0591" w14:paraId="50F327E3" w14:textId="77777777" w:rsidTr="00BA4E8A">
        <w:trPr>
          <w:cantSplit/>
          <w:trHeight w:val="155"/>
        </w:trPr>
        <w:tc>
          <w:tcPr>
            <w:tcW w:w="3150" w:type="dxa"/>
            <w:vAlign w:val="bottom"/>
          </w:tcPr>
          <w:p w14:paraId="6518016E" w14:textId="77777777" w:rsidR="00A11047" w:rsidRPr="00FA0591" w:rsidRDefault="00A11047" w:rsidP="00A11047">
            <w:pPr>
              <w:spacing w:line="220" w:lineRule="exact"/>
              <w:rPr>
                <w:rFonts w:cs="Times New Roman"/>
                <w:sz w:val="20"/>
                <w:szCs w:val="20"/>
              </w:rPr>
            </w:pPr>
            <w:r w:rsidRPr="00FA0591">
              <w:rPr>
                <w:rFonts w:cs="Times New Roman"/>
                <w:sz w:val="20"/>
                <w:szCs w:val="20"/>
              </w:rPr>
              <w:t>Transfers</w:t>
            </w:r>
          </w:p>
        </w:tc>
        <w:tc>
          <w:tcPr>
            <w:tcW w:w="1350" w:type="dxa"/>
            <w:gridSpan w:val="3"/>
            <w:vAlign w:val="bottom"/>
          </w:tcPr>
          <w:p w14:paraId="64FBB319" w14:textId="70C5E4C5" w:rsidR="00A11047" w:rsidRPr="00FA0591" w:rsidRDefault="00A11047" w:rsidP="00B52BF7">
            <w:pPr>
              <w:pStyle w:val="acctfourfigures"/>
              <w:tabs>
                <w:tab w:val="clear" w:pos="765"/>
                <w:tab w:val="decimal" w:pos="871"/>
              </w:tabs>
              <w:spacing w:line="220" w:lineRule="exact"/>
              <w:ind w:right="11"/>
              <w:rPr>
                <w:rFonts w:cs="Times New Roman"/>
                <w:sz w:val="20"/>
              </w:rPr>
            </w:pPr>
            <w:r w:rsidRPr="00FA0591">
              <w:rPr>
                <w:rFonts w:cs="Times New Roman"/>
                <w:sz w:val="20"/>
              </w:rPr>
              <w:t>-</w:t>
            </w:r>
          </w:p>
        </w:tc>
        <w:tc>
          <w:tcPr>
            <w:tcW w:w="180" w:type="dxa"/>
            <w:vAlign w:val="bottom"/>
          </w:tcPr>
          <w:p w14:paraId="2712B3A1" w14:textId="77777777" w:rsidR="00A11047" w:rsidRPr="00FA0591" w:rsidRDefault="00A11047" w:rsidP="00A11047">
            <w:pPr>
              <w:pStyle w:val="acctfourfigures"/>
              <w:tabs>
                <w:tab w:val="clear" w:pos="765"/>
                <w:tab w:val="decimal" w:pos="1091"/>
              </w:tabs>
              <w:spacing w:line="220" w:lineRule="exact"/>
              <w:rPr>
                <w:rFonts w:cs="Times New Roman"/>
                <w:sz w:val="20"/>
              </w:rPr>
            </w:pPr>
          </w:p>
        </w:tc>
        <w:tc>
          <w:tcPr>
            <w:tcW w:w="1260" w:type="dxa"/>
            <w:vAlign w:val="bottom"/>
          </w:tcPr>
          <w:p w14:paraId="1381F066" w14:textId="08374187" w:rsidR="00A11047" w:rsidRPr="00FA0591" w:rsidRDefault="00A11047" w:rsidP="00A11047">
            <w:pPr>
              <w:pStyle w:val="acctfourfigures"/>
              <w:tabs>
                <w:tab w:val="clear" w:pos="765"/>
                <w:tab w:val="decimal" w:pos="1091"/>
              </w:tabs>
              <w:spacing w:line="220" w:lineRule="exact"/>
              <w:ind w:right="11"/>
              <w:rPr>
                <w:rFonts w:cs="Times New Roman"/>
                <w:sz w:val="20"/>
              </w:rPr>
            </w:pPr>
            <w:r w:rsidRPr="00FA0591">
              <w:rPr>
                <w:rFonts w:cs="Times New Roman"/>
                <w:sz w:val="20"/>
              </w:rPr>
              <w:t>6,236</w:t>
            </w:r>
          </w:p>
        </w:tc>
        <w:tc>
          <w:tcPr>
            <w:tcW w:w="180" w:type="dxa"/>
            <w:vAlign w:val="bottom"/>
          </w:tcPr>
          <w:p w14:paraId="7AF02269" w14:textId="77777777" w:rsidR="00A11047" w:rsidRPr="00FA0591" w:rsidRDefault="00A11047" w:rsidP="00A11047">
            <w:pPr>
              <w:pStyle w:val="acctfourfigures"/>
              <w:tabs>
                <w:tab w:val="clear" w:pos="765"/>
                <w:tab w:val="decimal" w:pos="1091"/>
              </w:tabs>
              <w:spacing w:line="220" w:lineRule="exact"/>
              <w:rPr>
                <w:rFonts w:cs="Times New Roman"/>
                <w:sz w:val="20"/>
              </w:rPr>
            </w:pPr>
          </w:p>
        </w:tc>
        <w:tc>
          <w:tcPr>
            <w:tcW w:w="1260" w:type="dxa"/>
            <w:vAlign w:val="bottom"/>
          </w:tcPr>
          <w:p w14:paraId="69652089" w14:textId="1593CCF5" w:rsidR="00A11047" w:rsidRPr="00FA0591" w:rsidRDefault="00A11047" w:rsidP="00B71B13">
            <w:pPr>
              <w:pStyle w:val="acctfourfigures"/>
              <w:tabs>
                <w:tab w:val="clear" w:pos="765"/>
                <w:tab w:val="decimal" w:pos="1000"/>
              </w:tabs>
              <w:spacing w:line="220" w:lineRule="exact"/>
              <w:ind w:right="11"/>
              <w:rPr>
                <w:rFonts w:cs="Times New Roman"/>
                <w:sz w:val="20"/>
              </w:rPr>
            </w:pPr>
            <w:r w:rsidRPr="00FA0591">
              <w:rPr>
                <w:rFonts w:cs="Times New Roman"/>
                <w:sz w:val="20"/>
              </w:rPr>
              <w:t>4,371</w:t>
            </w:r>
          </w:p>
        </w:tc>
        <w:tc>
          <w:tcPr>
            <w:tcW w:w="180" w:type="dxa"/>
            <w:vAlign w:val="bottom"/>
          </w:tcPr>
          <w:p w14:paraId="679E147D" w14:textId="77777777" w:rsidR="00A11047" w:rsidRPr="00FA0591" w:rsidRDefault="00A11047" w:rsidP="00A11047">
            <w:pPr>
              <w:pStyle w:val="acctfourfigures"/>
              <w:tabs>
                <w:tab w:val="clear" w:pos="765"/>
                <w:tab w:val="decimal" w:pos="1091"/>
              </w:tabs>
              <w:spacing w:line="220" w:lineRule="exact"/>
              <w:rPr>
                <w:rFonts w:cs="Times New Roman"/>
                <w:sz w:val="20"/>
              </w:rPr>
            </w:pPr>
          </w:p>
        </w:tc>
        <w:tc>
          <w:tcPr>
            <w:tcW w:w="1260" w:type="dxa"/>
            <w:vAlign w:val="bottom"/>
          </w:tcPr>
          <w:p w14:paraId="3684EEC1" w14:textId="17DA074D" w:rsidR="00A11047" w:rsidRPr="00FA0591" w:rsidRDefault="00A11047" w:rsidP="00B71B13">
            <w:pPr>
              <w:pStyle w:val="acctfourfigures"/>
              <w:tabs>
                <w:tab w:val="clear" w:pos="765"/>
                <w:tab w:val="decimal" w:pos="1000"/>
              </w:tabs>
              <w:spacing w:line="220" w:lineRule="exact"/>
              <w:ind w:right="11"/>
              <w:rPr>
                <w:rFonts w:cs="Times New Roman"/>
                <w:sz w:val="20"/>
              </w:rPr>
            </w:pPr>
            <w:r w:rsidRPr="00FA0591">
              <w:rPr>
                <w:rFonts w:cs="Times New Roman"/>
                <w:sz w:val="20"/>
              </w:rPr>
              <w:t>272</w:t>
            </w:r>
          </w:p>
        </w:tc>
        <w:tc>
          <w:tcPr>
            <w:tcW w:w="184" w:type="dxa"/>
            <w:vAlign w:val="bottom"/>
          </w:tcPr>
          <w:p w14:paraId="24C838CF" w14:textId="77777777" w:rsidR="00A11047" w:rsidRPr="00FA0591" w:rsidRDefault="00A11047" w:rsidP="00A11047">
            <w:pPr>
              <w:pStyle w:val="acctfourfigures"/>
              <w:tabs>
                <w:tab w:val="clear" w:pos="765"/>
                <w:tab w:val="decimal" w:pos="1091"/>
              </w:tabs>
              <w:spacing w:line="220" w:lineRule="exact"/>
              <w:rPr>
                <w:rFonts w:cs="Times New Roman"/>
                <w:sz w:val="20"/>
              </w:rPr>
            </w:pPr>
          </w:p>
        </w:tc>
        <w:tc>
          <w:tcPr>
            <w:tcW w:w="1346" w:type="dxa"/>
            <w:vAlign w:val="bottom"/>
          </w:tcPr>
          <w:p w14:paraId="303816BF" w14:textId="7979913C" w:rsidR="00A11047" w:rsidRPr="00FA0591" w:rsidRDefault="00A11047" w:rsidP="00B52BF7">
            <w:pPr>
              <w:pStyle w:val="acctfourfigures"/>
              <w:tabs>
                <w:tab w:val="clear" w:pos="765"/>
                <w:tab w:val="decimal" w:pos="861"/>
              </w:tabs>
              <w:spacing w:line="220" w:lineRule="exact"/>
              <w:ind w:right="11"/>
              <w:rPr>
                <w:rFonts w:cs="Times New Roman"/>
                <w:sz w:val="20"/>
              </w:rPr>
            </w:pPr>
            <w:r w:rsidRPr="00FA0591">
              <w:rPr>
                <w:rFonts w:cs="Times New Roman"/>
                <w:sz w:val="20"/>
              </w:rPr>
              <w:t>-</w:t>
            </w:r>
          </w:p>
        </w:tc>
        <w:tc>
          <w:tcPr>
            <w:tcW w:w="180" w:type="dxa"/>
            <w:vAlign w:val="bottom"/>
          </w:tcPr>
          <w:p w14:paraId="72CD640B" w14:textId="77777777" w:rsidR="00A11047" w:rsidRPr="00FA0591" w:rsidRDefault="00A11047" w:rsidP="00A11047">
            <w:pPr>
              <w:pStyle w:val="acctfourfigures"/>
              <w:tabs>
                <w:tab w:val="clear" w:pos="765"/>
                <w:tab w:val="decimal" w:pos="1091"/>
              </w:tabs>
              <w:spacing w:line="220" w:lineRule="exact"/>
              <w:rPr>
                <w:rFonts w:cs="Times New Roman"/>
                <w:sz w:val="20"/>
              </w:rPr>
            </w:pPr>
          </w:p>
        </w:tc>
        <w:tc>
          <w:tcPr>
            <w:tcW w:w="1170" w:type="dxa"/>
            <w:vAlign w:val="bottom"/>
          </w:tcPr>
          <w:p w14:paraId="4C83DED9" w14:textId="04B9B6B3" w:rsidR="00A11047" w:rsidRPr="00FA0591" w:rsidRDefault="00A11047" w:rsidP="00A67104">
            <w:pPr>
              <w:pStyle w:val="acctfourfigures"/>
              <w:tabs>
                <w:tab w:val="clear" w:pos="765"/>
                <w:tab w:val="decimal" w:pos="725"/>
              </w:tabs>
              <w:spacing w:line="220" w:lineRule="exact"/>
              <w:ind w:right="-82"/>
              <w:rPr>
                <w:rFonts w:cs="Times New Roman"/>
                <w:sz w:val="20"/>
              </w:rPr>
            </w:pPr>
            <w:r w:rsidRPr="00FA0591">
              <w:rPr>
                <w:rFonts w:cs="Times New Roman"/>
                <w:sz w:val="20"/>
              </w:rPr>
              <w:t>-</w:t>
            </w:r>
          </w:p>
        </w:tc>
        <w:tc>
          <w:tcPr>
            <w:tcW w:w="180" w:type="dxa"/>
          </w:tcPr>
          <w:p w14:paraId="7A09178D" w14:textId="77777777" w:rsidR="00A11047" w:rsidRPr="00FA0591" w:rsidRDefault="00A11047" w:rsidP="00A67104">
            <w:pPr>
              <w:pStyle w:val="acctfourfigures"/>
              <w:tabs>
                <w:tab w:val="clear" w:pos="765"/>
                <w:tab w:val="decimal" w:pos="927"/>
              </w:tabs>
              <w:spacing w:line="220" w:lineRule="exact"/>
              <w:ind w:right="-82"/>
              <w:rPr>
                <w:rFonts w:cs="Times New Roman"/>
                <w:sz w:val="20"/>
              </w:rPr>
            </w:pPr>
          </w:p>
        </w:tc>
        <w:tc>
          <w:tcPr>
            <w:tcW w:w="1170" w:type="dxa"/>
          </w:tcPr>
          <w:p w14:paraId="49D96B91" w14:textId="72319329" w:rsidR="00A11047" w:rsidRPr="00FA0591" w:rsidRDefault="00A11047" w:rsidP="00A67104">
            <w:pPr>
              <w:pStyle w:val="acctfourfigures"/>
              <w:tabs>
                <w:tab w:val="clear" w:pos="765"/>
                <w:tab w:val="decimal" w:pos="927"/>
              </w:tabs>
              <w:spacing w:line="220" w:lineRule="exact"/>
              <w:ind w:right="-82"/>
              <w:rPr>
                <w:rFonts w:cs="Times New Roman"/>
                <w:sz w:val="20"/>
              </w:rPr>
            </w:pPr>
            <w:r w:rsidRPr="00FA0591">
              <w:rPr>
                <w:rFonts w:cs="Times New Roman"/>
                <w:sz w:val="20"/>
              </w:rPr>
              <w:t>(10,879)</w:t>
            </w:r>
          </w:p>
        </w:tc>
        <w:tc>
          <w:tcPr>
            <w:tcW w:w="270" w:type="dxa"/>
            <w:vAlign w:val="bottom"/>
          </w:tcPr>
          <w:p w14:paraId="35007085" w14:textId="77777777" w:rsidR="00A11047" w:rsidRPr="00FA0591" w:rsidRDefault="00A11047" w:rsidP="00A11047">
            <w:pPr>
              <w:pStyle w:val="acctfourfigures"/>
              <w:tabs>
                <w:tab w:val="clear" w:pos="765"/>
                <w:tab w:val="decimal" w:pos="1091"/>
              </w:tabs>
              <w:spacing w:line="220" w:lineRule="exact"/>
              <w:rPr>
                <w:rFonts w:cs="Times New Roman"/>
                <w:sz w:val="20"/>
              </w:rPr>
            </w:pPr>
          </w:p>
        </w:tc>
        <w:tc>
          <w:tcPr>
            <w:tcW w:w="1080" w:type="dxa"/>
            <w:vAlign w:val="bottom"/>
          </w:tcPr>
          <w:p w14:paraId="6CE965CC" w14:textId="373015D4" w:rsidR="00A11047" w:rsidRPr="00FA0591" w:rsidRDefault="00A11047" w:rsidP="00B52BF7">
            <w:pPr>
              <w:pStyle w:val="acctfourfigures"/>
              <w:tabs>
                <w:tab w:val="clear" w:pos="765"/>
                <w:tab w:val="decimal" w:pos="636"/>
              </w:tabs>
              <w:spacing w:line="220" w:lineRule="exact"/>
              <w:ind w:right="-75"/>
              <w:rPr>
                <w:rFonts w:cs="Times New Roman"/>
                <w:sz w:val="20"/>
              </w:rPr>
            </w:pPr>
            <w:r w:rsidRPr="00FA0591">
              <w:rPr>
                <w:rFonts w:cs="Times New Roman"/>
                <w:sz w:val="20"/>
              </w:rPr>
              <w:t>-</w:t>
            </w:r>
          </w:p>
        </w:tc>
      </w:tr>
      <w:tr w:rsidR="00A11047" w:rsidRPr="00FA0591" w14:paraId="72825ABE" w14:textId="77777777" w:rsidTr="00BA4E8A">
        <w:trPr>
          <w:cantSplit/>
        </w:trPr>
        <w:tc>
          <w:tcPr>
            <w:tcW w:w="3150" w:type="dxa"/>
            <w:vAlign w:val="bottom"/>
          </w:tcPr>
          <w:p w14:paraId="1B4E1525" w14:textId="77777777" w:rsidR="00A11047" w:rsidRPr="00FA0591" w:rsidRDefault="00A11047" w:rsidP="00A11047">
            <w:pPr>
              <w:spacing w:line="220" w:lineRule="exact"/>
              <w:rPr>
                <w:rFonts w:cs="Times New Roman"/>
                <w:sz w:val="20"/>
                <w:szCs w:val="20"/>
              </w:rPr>
            </w:pPr>
            <w:r w:rsidRPr="00FA0591">
              <w:rPr>
                <w:rFonts w:cs="Times New Roman"/>
                <w:sz w:val="20"/>
                <w:szCs w:val="20"/>
              </w:rPr>
              <w:t>Disposals</w:t>
            </w:r>
          </w:p>
        </w:tc>
        <w:tc>
          <w:tcPr>
            <w:tcW w:w="1350" w:type="dxa"/>
            <w:gridSpan w:val="3"/>
            <w:vAlign w:val="bottom"/>
          </w:tcPr>
          <w:p w14:paraId="1D8DF294" w14:textId="17BF95C1" w:rsidR="00A11047" w:rsidRPr="00FA0591" w:rsidRDefault="00A11047" w:rsidP="00B52BF7">
            <w:pPr>
              <w:pStyle w:val="acctfourfigures"/>
              <w:tabs>
                <w:tab w:val="clear" w:pos="765"/>
                <w:tab w:val="decimal" w:pos="871"/>
              </w:tabs>
              <w:spacing w:line="220" w:lineRule="exact"/>
              <w:ind w:right="11"/>
              <w:rPr>
                <w:rFonts w:cs="Times New Roman"/>
                <w:sz w:val="20"/>
              </w:rPr>
            </w:pPr>
            <w:r w:rsidRPr="00FA0591">
              <w:rPr>
                <w:rFonts w:cs="Times New Roman"/>
                <w:sz w:val="20"/>
              </w:rPr>
              <w:t>-</w:t>
            </w:r>
          </w:p>
        </w:tc>
        <w:tc>
          <w:tcPr>
            <w:tcW w:w="180" w:type="dxa"/>
            <w:vAlign w:val="bottom"/>
          </w:tcPr>
          <w:p w14:paraId="699FCBD7" w14:textId="77777777" w:rsidR="00A11047" w:rsidRPr="00FA0591" w:rsidRDefault="00A11047" w:rsidP="00A11047">
            <w:pPr>
              <w:pStyle w:val="acctfourfigures"/>
              <w:tabs>
                <w:tab w:val="clear" w:pos="765"/>
                <w:tab w:val="decimal" w:pos="1091"/>
              </w:tabs>
              <w:spacing w:line="220" w:lineRule="exact"/>
              <w:rPr>
                <w:rFonts w:cs="Times New Roman"/>
                <w:sz w:val="20"/>
              </w:rPr>
            </w:pPr>
          </w:p>
        </w:tc>
        <w:tc>
          <w:tcPr>
            <w:tcW w:w="1260" w:type="dxa"/>
            <w:vAlign w:val="bottom"/>
          </w:tcPr>
          <w:p w14:paraId="325BDA29" w14:textId="6796FA8B" w:rsidR="00A11047" w:rsidRPr="00FA0591" w:rsidRDefault="00A11047" w:rsidP="00687AB1">
            <w:pPr>
              <w:pStyle w:val="acctfourfigures"/>
              <w:tabs>
                <w:tab w:val="clear" w:pos="765"/>
                <w:tab w:val="decimal" w:pos="871"/>
              </w:tabs>
              <w:spacing w:line="220" w:lineRule="exact"/>
              <w:ind w:right="11"/>
              <w:rPr>
                <w:rFonts w:cs="Times New Roman"/>
                <w:sz w:val="20"/>
              </w:rPr>
            </w:pPr>
            <w:r w:rsidRPr="00FA0591">
              <w:rPr>
                <w:rFonts w:cs="Times New Roman"/>
                <w:sz w:val="20"/>
              </w:rPr>
              <w:t>-</w:t>
            </w:r>
          </w:p>
        </w:tc>
        <w:tc>
          <w:tcPr>
            <w:tcW w:w="180" w:type="dxa"/>
            <w:vAlign w:val="bottom"/>
          </w:tcPr>
          <w:p w14:paraId="08CD35AF" w14:textId="77777777" w:rsidR="00A11047" w:rsidRPr="00FA0591" w:rsidRDefault="00A11047" w:rsidP="00A11047">
            <w:pPr>
              <w:pStyle w:val="acctfourfigures"/>
              <w:tabs>
                <w:tab w:val="clear" w:pos="765"/>
                <w:tab w:val="decimal" w:pos="1091"/>
              </w:tabs>
              <w:spacing w:line="220" w:lineRule="exact"/>
              <w:rPr>
                <w:rFonts w:cs="Times New Roman"/>
                <w:sz w:val="20"/>
              </w:rPr>
            </w:pPr>
          </w:p>
        </w:tc>
        <w:tc>
          <w:tcPr>
            <w:tcW w:w="1260" w:type="dxa"/>
            <w:vAlign w:val="bottom"/>
          </w:tcPr>
          <w:p w14:paraId="4391256F" w14:textId="4C0089FA" w:rsidR="00A11047" w:rsidRPr="00FA0591" w:rsidRDefault="00A11047" w:rsidP="00B71B13">
            <w:pPr>
              <w:pStyle w:val="acctfourfigures"/>
              <w:tabs>
                <w:tab w:val="clear" w:pos="765"/>
                <w:tab w:val="decimal" w:pos="1000"/>
              </w:tabs>
              <w:spacing w:line="220" w:lineRule="exact"/>
              <w:ind w:right="11"/>
              <w:rPr>
                <w:rFonts w:cs="Times New Roman"/>
                <w:sz w:val="20"/>
              </w:rPr>
            </w:pPr>
            <w:r w:rsidRPr="00FA0591">
              <w:rPr>
                <w:rFonts w:cs="Times New Roman"/>
                <w:sz w:val="20"/>
              </w:rPr>
              <w:t>(46)</w:t>
            </w:r>
          </w:p>
        </w:tc>
        <w:tc>
          <w:tcPr>
            <w:tcW w:w="180" w:type="dxa"/>
            <w:vAlign w:val="bottom"/>
          </w:tcPr>
          <w:p w14:paraId="3255E945" w14:textId="77777777" w:rsidR="00A11047" w:rsidRPr="00FA0591" w:rsidRDefault="00A11047" w:rsidP="00A11047">
            <w:pPr>
              <w:pStyle w:val="acctfourfigures"/>
              <w:tabs>
                <w:tab w:val="clear" w:pos="765"/>
                <w:tab w:val="decimal" w:pos="1091"/>
              </w:tabs>
              <w:spacing w:line="220" w:lineRule="exact"/>
              <w:rPr>
                <w:rFonts w:cs="Times New Roman"/>
                <w:sz w:val="20"/>
              </w:rPr>
            </w:pPr>
          </w:p>
        </w:tc>
        <w:tc>
          <w:tcPr>
            <w:tcW w:w="1260" w:type="dxa"/>
            <w:vAlign w:val="bottom"/>
          </w:tcPr>
          <w:p w14:paraId="24E2BCA8" w14:textId="3EBAF099" w:rsidR="00A11047" w:rsidRPr="00FA0591" w:rsidRDefault="00A11047" w:rsidP="00B71B13">
            <w:pPr>
              <w:pStyle w:val="acctfourfigures"/>
              <w:tabs>
                <w:tab w:val="clear" w:pos="765"/>
                <w:tab w:val="decimal" w:pos="1000"/>
              </w:tabs>
              <w:spacing w:line="220" w:lineRule="exact"/>
              <w:ind w:right="11"/>
              <w:rPr>
                <w:rFonts w:cs="Times New Roman"/>
                <w:sz w:val="20"/>
              </w:rPr>
            </w:pPr>
            <w:r w:rsidRPr="00FA0591">
              <w:rPr>
                <w:rFonts w:cs="Times New Roman"/>
                <w:sz w:val="20"/>
              </w:rPr>
              <w:t>(2,045)</w:t>
            </w:r>
          </w:p>
        </w:tc>
        <w:tc>
          <w:tcPr>
            <w:tcW w:w="184" w:type="dxa"/>
            <w:vAlign w:val="bottom"/>
          </w:tcPr>
          <w:p w14:paraId="296C428A" w14:textId="77777777" w:rsidR="00A11047" w:rsidRPr="00FA0591" w:rsidRDefault="00A11047" w:rsidP="00A11047">
            <w:pPr>
              <w:pStyle w:val="acctfourfigures"/>
              <w:tabs>
                <w:tab w:val="clear" w:pos="765"/>
                <w:tab w:val="decimal" w:pos="1091"/>
              </w:tabs>
              <w:spacing w:line="220" w:lineRule="exact"/>
              <w:rPr>
                <w:rFonts w:cs="Times New Roman"/>
                <w:sz w:val="20"/>
              </w:rPr>
            </w:pPr>
          </w:p>
        </w:tc>
        <w:tc>
          <w:tcPr>
            <w:tcW w:w="1346" w:type="dxa"/>
            <w:vAlign w:val="bottom"/>
          </w:tcPr>
          <w:p w14:paraId="394162E1" w14:textId="1B82B190" w:rsidR="00A11047" w:rsidRPr="00FA0591" w:rsidRDefault="00A11047" w:rsidP="00A11047">
            <w:pPr>
              <w:pStyle w:val="acctfourfigures"/>
              <w:tabs>
                <w:tab w:val="clear" w:pos="765"/>
                <w:tab w:val="decimal" w:pos="1091"/>
              </w:tabs>
              <w:spacing w:line="220" w:lineRule="exact"/>
              <w:ind w:right="11"/>
              <w:rPr>
                <w:rFonts w:cs="Times New Roman"/>
                <w:sz w:val="20"/>
              </w:rPr>
            </w:pPr>
            <w:r w:rsidRPr="00FA0591">
              <w:rPr>
                <w:rFonts w:cs="Times New Roman"/>
                <w:sz w:val="20"/>
              </w:rPr>
              <w:t>(728)</w:t>
            </w:r>
          </w:p>
        </w:tc>
        <w:tc>
          <w:tcPr>
            <w:tcW w:w="180" w:type="dxa"/>
            <w:vAlign w:val="bottom"/>
          </w:tcPr>
          <w:p w14:paraId="1C7B14CD" w14:textId="77777777" w:rsidR="00A11047" w:rsidRPr="00FA0591" w:rsidRDefault="00A11047" w:rsidP="00A11047">
            <w:pPr>
              <w:pStyle w:val="acctfourfigures"/>
              <w:tabs>
                <w:tab w:val="clear" w:pos="765"/>
                <w:tab w:val="decimal" w:pos="1091"/>
              </w:tabs>
              <w:spacing w:line="220" w:lineRule="exact"/>
              <w:rPr>
                <w:rFonts w:cs="Times New Roman"/>
                <w:sz w:val="20"/>
              </w:rPr>
            </w:pPr>
          </w:p>
        </w:tc>
        <w:tc>
          <w:tcPr>
            <w:tcW w:w="1170" w:type="dxa"/>
            <w:vAlign w:val="bottom"/>
          </w:tcPr>
          <w:p w14:paraId="38D9C5C1" w14:textId="34B780EF" w:rsidR="00A11047" w:rsidRPr="00FA0591" w:rsidRDefault="00A11047" w:rsidP="00A67104">
            <w:pPr>
              <w:pStyle w:val="acctfourfigures"/>
              <w:tabs>
                <w:tab w:val="clear" w:pos="765"/>
                <w:tab w:val="decimal" w:pos="927"/>
              </w:tabs>
              <w:spacing w:line="220" w:lineRule="exact"/>
              <w:ind w:right="-82"/>
              <w:rPr>
                <w:rFonts w:cs="Times New Roman"/>
                <w:sz w:val="20"/>
              </w:rPr>
            </w:pPr>
            <w:r w:rsidRPr="00FA0591">
              <w:rPr>
                <w:rFonts w:cs="Times New Roman"/>
                <w:sz w:val="20"/>
              </w:rPr>
              <w:t>(33,711)</w:t>
            </w:r>
          </w:p>
        </w:tc>
        <w:tc>
          <w:tcPr>
            <w:tcW w:w="180" w:type="dxa"/>
          </w:tcPr>
          <w:p w14:paraId="15844951" w14:textId="77777777" w:rsidR="00A11047" w:rsidRPr="00FA0591" w:rsidRDefault="00A11047" w:rsidP="00A67104">
            <w:pPr>
              <w:pStyle w:val="acctfourfigures"/>
              <w:tabs>
                <w:tab w:val="clear" w:pos="765"/>
                <w:tab w:val="decimal" w:pos="927"/>
              </w:tabs>
              <w:spacing w:line="220" w:lineRule="exact"/>
              <w:ind w:right="-82"/>
              <w:rPr>
                <w:rFonts w:cs="Times New Roman"/>
                <w:sz w:val="20"/>
              </w:rPr>
            </w:pPr>
          </w:p>
        </w:tc>
        <w:tc>
          <w:tcPr>
            <w:tcW w:w="1170" w:type="dxa"/>
            <w:tcBorders>
              <w:bottom w:val="single" w:sz="4" w:space="0" w:color="auto"/>
            </w:tcBorders>
          </w:tcPr>
          <w:p w14:paraId="0EFD77DA" w14:textId="0E8D3C82" w:rsidR="00A11047" w:rsidRPr="00FA0591" w:rsidRDefault="00A11047" w:rsidP="00A67104">
            <w:pPr>
              <w:pStyle w:val="acctfourfigures"/>
              <w:tabs>
                <w:tab w:val="clear" w:pos="765"/>
                <w:tab w:val="decimal" w:pos="927"/>
              </w:tabs>
              <w:spacing w:line="220" w:lineRule="exact"/>
              <w:ind w:right="-82"/>
              <w:rPr>
                <w:rFonts w:cs="Times New Roman"/>
                <w:sz w:val="20"/>
              </w:rPr>
            </w:pPr>
            <w:r w:rsidRPr="00FA0591">
              <w:rPr>
                <w:rFonts w:cs="Times New Roman"/>
                <w:sz w:val="20"/>
              </w:rPr>
              <w:t>(538)</w:t>
            </w:r>
          </w:p>
        </w:tc>
        <w:tc>
          <w:tcPr>
            <w:tcW w:w="270" w:type="dxa"/>
            <w:vAlign w:val="bottom"/>
          </w:tcPr>
          <w:p w14:paraId="2CEBAE5A" w14:textId="77777777" w:rsidR="00A11047" w:rsidRPr="00FA0591" w:rsidRDefault="00A11047" w:rsidP="00A11047">
            <w:pPr>
              <w:pStyle w:val="acctfourfigures"/>
              <w:tabs>
                <w:tab w:val="clear" w:pos="765"/>
                <w:tab w:val="decimal" w:pos="1091"/>
              </w:tabs>
              <w:spacing w:line="220" w:lineRule="exact"/>
              <w:rPr>
                <w:rFonts w:cs="Times New Roman"/>
                <w:sz w:val="20"/>
              </w:rPr>
            </w:pPr>
          </w:p>
        </w:tc>
        <w:tc>
          <w:tcPr>
            <w:tcW w:w="1080" w:type="dxa"/>
            <w:vAlign w:val="bottom"/>
          </w:tcPr>
          <w:p w14:paraId="688C8976" w14:textId="336696DB" w:rsidR="00A11047" w:rsidRPr="00FA0591" w:rsidRDefault="00A11047" w:rsidP="00B52BF7">
            <w:pPr>
              <w:pStyle w:val="acctfourfigures"/>
              <w:tabs>
                <w:tab w:val="clear" w:pos="765"/>
                <w:tab w:val="decimal" w:pos="853"/>
              </w:tabs>
              <w:spacing w:line="220" w:lineRule="exact"/>
              <w:ind w:right="-75"/>
              <w:rPr>
                <w:rFonts w:cs="Times New Roman"/>
                <w:sz w:val="20"/>
              </w:rPr>
            </w:pPr>
            <w:r w:rsidRPr="00FA0591">
              <w:rPr>
                <w:rFonts w:cs="Times New Roman"/>
                <w:sz w:val="20"/>
              </w:rPr>
              <w:t>(37,068)</w:t>
            </w:r>
          </w:p>
        </w:tc>
      </w:tr>
      <w:tr w:rsidR="00A11047" w:rsidRPr="00FA0591" w14:paraId="6D1B0772" w14:textId="77777777" w:rsidTr="00BA4E8A">
        <w:trPr>
          <w:cantSplit/>
        </w:trPr>
        <w:tc>
          <w:tcPr>
            <w:tcW w:w="3150" w:type="dxa"/>
            <w:vAlign w:val="bottom"/>
          </w:tcPr>
          <w:p w14:paraId="0DE013ED" w14:textId="423767CC" w:rsidR="00A11047" w:rsidRPr="00FA0591" w:rsidRDefault="00A11047" w:rsidP="00A11047">
            <w:pPr>
              <w:spacing w:line="220" w:lineRule="exact"/>
              <w:ind w:left="180" w:hanging="180"/>
              <w:rPr>
                <w:rFonts w:cs="Times New Roman"/>
                <w:b/>
                <w:bCs/>
                <w:sz w:val="20"/>
                <w:szCs w:val="20"/>
              </w:rPr>
            </w:pPr>
            <w:r w:rsidRPr="00FA0591">
              <w:rPr>
                <w:rFonts w:cs="Times New Roman"/>
                <w:b/>
                <w:bCs/>
                <w:sz w:val="20"/>
                <w:szCs w:val="20"/>
              </w:rPr>
              <w:t>At 31 December 2019 and</w:t>
            </w:r>
          </w:p>
        </w:tc>
        <w:tc>
          <w:tcPr>
            <w:tcW w:w="1350" w:type="dxa"/>
            <w:gridSpan w:val="3"/>
            <w:tcBorders>
              <w:top w:val="single" w:sz="4" w:space="0" w:color="auto"/>
            </w:tcBorders>
            <w:vAlign w:val="bottom"/>
          </w:tcPr>
          <w:p w14:paraId="686929F6" w14:textId="57EAE5F4" w:rsidR="00A11047" w:rsidRPr="00FA0591" w:rsidRDefault="00A11047" w:rsidP="00A11047">
            <w:pPr>
              <w:pStyle w:val="acctfourfigures"/>
              <w:tabs>
                <w:tab w:val="clear" w:pos="765"/>
                <w:tab w:val="decimal" w:pos="1091"/>
              </w:tabs>
              <w:spacing w:line="220" w:lineRule="exact"/>
              <w:ind w:right="11"/>
              <w:rPr>
                <w:rFonts w:cs="Times New Roman"/>
                <w:b/>
                <w:bCs/>
                <w:sz w:val="20"/>
              </w:rPr>
            </w:pPr>
          </w:p>
        </w:tc>
        <w:tc>
          <w:tcPr>
            <w:tcW w:w="180" w:type="dxa"/>
            <w:vAlign w:val="bottom"/>
          </w:tcPr>
          <w:p w14:paraId="257BAB6B" w14:textId="77777777" w:rsidR="00A11047" w:rsidRPr="00FA0591" w:rsidRDefault="00A11047" w:rsidP="00A11047">
            <w:pPr>
              <w:pStyle w:val="acctfourfigures"/>
              <w:tabs>
                <w:tab w:val="clear" w:pos="765"/>
                <w:tab w:val="decimal" w:pos="1091"/>
              </w:tabs>
              <w:spacing w:line="220" w:lineRule="exact"/>
              <w:rPr>
                <w:rFonts w:cs="Times New Roman"/>
                <w:sz w:val="20"/>
              </w:rPr>
            </w:pPr>
          </w:p>
        </w:tc>
        <w:tc>
          <w:tcPr>
            <w:tcW w:w="1260" w:type="dxa"/>
            <w:tcBorders>
              <w:top w:val="single" w:sz="4" w:space="0" w:color="auto"/>
            </w:tcBorders>
            <w:vAlign w:val="bottom"/>
          </w:tcPr>
          <w:p w14:paraId="146BF4AD" w14:textId="398FACF4" w:rsidR="00A11047" w:rsidRPr="00FA0591" w:rsidRDefault="00A11047" w:rsidP="00A11047">
            <w:pPr>
              <w:pStyle w:val="acctfourfigures"/>
              <w:tabs>
                <w:tab w:val="clear" w:pos="765"/>
                <w:tab w:val="decimal" w:pos="1091"/>
              </w:tabs>
              <w:spacing w:line="220" w:lineRule="exact"/>
              <w:ind w:right="11"/>
              <w:rPr>
                <w:rFonts w:cs="Times New Roman"/>
                <w:b/>
                <w:bCs/>
                <w:sz w:val="20"/>
              </w:rPr>
            </w:pPr>
          </w:p>
        </w:tc>
        <w:tc>
          <w:tcPr>
            <w:tcW w:w="180" w:type="dxa"/>
            <w:vAlign w:val="bottom"/>
          </w:tcPr>
          <w:p w14:paraId="0C964B4C" w14:textId="77777777" w:rsidR="00A11047" w:rsidRPr="00FA0591" w:rsidRDefault="00A11047" w:rsidP="00A11047">
            <w:pPr>
              <w:pStyle w:val="acctfourfigures"/>
              <w:tabs>
                <w:tab w:val="clear" w:pos="765"/>
                <w:tab w:val="decimal" w:pos="1091"/>
              </w:tabs>
              <w:spacing w:line="220" w:lineRule="exact"/>
              <w:rPr>
                <w:rFonts w:cs="Times New Roman"/>
                <w:sz w:val="20"/>
              </w:rPr>
            </w:pPr>
          </w:p>
        </w:tc>
        <w:tc>
          <w:tcPr>
            <w:tcW w:w="1260" w:type="dxa"/>
            <w:tcBorders>
              <w:top w:val="single" w:sz="4" w:space="0" w:color="auto"/>
            </w:tcBorders>
            <w:vAlign w:val="bottom"/>
          </w:tcPr>
          <w:p w14:paraId="7CD349CB" w14:textId="19A712F9" w:rsidR="00A11047" w:rsidRPr="00FA0591" w:rsidRDefault="00A11047" w:rsidP="00A11047">
            <w:pPr>
              <w:pStyle w:val="acctfourfigures"/>
              <w:tabs>
                <w:tab w:val="clear" w:pos="765"/>
                <w:tab w:val="decimal" w:pos="1091"/>
              </w:tabs>
              <w:spacing w:line="220" w:lineRule="exact"/>
              <w:ind w:right="11"/>
              <w:rPr>
                <w:rFonts w:cs="Times New Roman"/>
                <w:b/>
                <w:bCs/>
                <w:sz w:val="20"/>
              </w:rPr>
            </w:pPr>
          </w:p>
        </w:tc>
        <w:tc>
          <w:tcPr>
            <w:tcW w:w="180" w:type="dxa"/>
            <w:vAlign w:val="bottom"/>
          </w:tcPr>
          <w:p w14:paraId="50C2F0DF" w14:textId="77777777" w:rsidR="00A11047" w:rsidRPr="00FA0591" w:rsidRDefault="00A11047" w:rsidP="00A11047">
            <w:pPr>
              <w:pStyle w:val="acctfourfigures"/>
              <w:tabs>
                <w:tab w:val="clear" w:pos="765"/>
                <w:tab w:val="decimal" w:pos="1091"/>
              </w:tabs>
              <w:spacing w:line="220" w:lineRule="exact"/>
              <w:rPr>
                <w:rFonts w:cs="Times New Roman"/>
                <w:sz w:val="20"/>
              </w:rPr>
            </w:pPr>
          </w:p>
        </w:tc>
        <w:tc>
          <w:tcPr>
            <w:tcW w:w="1260" w:type="dxa"/>
            <w:tcBorders>
              <w:top w:val="single" w:sz="4" w:space="0" w:color="auto"/>
            </w:tcBorders>
            <w:vAlign w:val="bottom"/>
          </w:tcPr>
          <w:p w14:paraId="619F8C3A" w14:textId="0C9A61D0" w:rsidR="00A11047" w:rsidRPr="00FA0591" w:rsidRDefault="00A11047" w:rsidP="00A11047">
            <w:pPr>
              <w:pStyle w:val="acctfourfigures"/>
              <w:tabs>
                <w:tab w:val="clear" w:pos="765"/>
                <w:tab w:val="decimal" w:pos="1091"/>
              </w:tabs>
              <w:spacing w:line="220" w:lineRule="exact"/>
              <w:ind w:right="11"/>
              <w:rPr>
                <w:rFonts w:cs="Times New Roman"/>
                <w:b/>
                <w:bCs/>
                <w:sz w:val="20"/>
              </w:rPr>
            </w:pPr>
          </w:p>
        </w:tc>
        <w:tc>
          <w:tcPr>
            <w:tcW w:w="184" w:type="dxa"/>
            <w:vAlign w:val="bottom"/>
          </w:tcPr>
          <w:p w14:paraId="40D37885" w14:textId="77777777" w:rsidR="00A11047" w:rsidRPr="00FA0591" w:rsidRDefault="00A11047" w:rsidP="00A11047">
            <w:pPr>
              <w:pStyle w:val="acctfourfigures"/>
              <w:tabs>
                <w:tab w:val="clear" w:pos="765"/>
                <w:tab w:val="decimal" w:pos="1091"/>
              </w:tabs>
              <w:spacing w:line="220" w:lineRule="exact"/>
              <w:rPr>
                <w:rFonts w:cs="Times New Roman"/>
                <w:sz w:val="20"/>
              </w:rPr>
            </w:pPr>
          </w:p>
        </w:tc>
        <w:tc>
          <w:tcPr>
            <w:tcW w:w="1346" w:type="dxa"/>
            <w:tcBorders>
              <w:top w:val="single" w:sz="4" w:space="0" w:color="auto"/>
            </w:tcBorders>
            <w:vAlign w:val="bottom"/>
          </w:tcPr>
          <w:p w14:paraId="0BC34BEE" w14:textId="1DD4ED25" w:rsidR="00A11047" w:rsidRPr="00FA0591" w:rsidRDefault="00A11047" w:rsidP="00A11047">
            <w:pPr>
              <w:pStyle w:val="acctfourfigures"/>
              <w:tabs>
                <w:tab w:val="clear" w:pos="765"/>
                <w:tab w:val="decimal" w:pos="1091"/>
              </w:tabs>
              <w:spacing w:line="220" w:lineRule="exact"/>
              <w:ind w:right="11"/>
              <w:rPr>
                <w:rFonts w:cs="Times New Roman"/>
                <w:b/>
                <w:bCs/>
                <w:sz w:val="20"/>
              </w:rPr>
            </w:pPr>
          </w:p>
        </w:tc>
        <w:tc>
          <w:tcPr>
            <w:tcW w:w="180" w:type="dxa"/>
            <w:vAlign w:val="bottom"/>
          </w:tcPr>
          <w:p w14:paraId="5E44931F" w14:textId="77777777" w:rsidR="00A11047" w:rsidRPr="00FA0591" w:rsidRDefault="00A11047" w:rsidP="00A11047">
            <w:pPr>
              <w:pStyle w:val="acctfourfigures"/>
              <w:tabs>
                <w:tab w:val="clear" w:pos="765"/>
                <w:tab w:val="decimal" w:pos="1091"/>
              </w:tabs>
              <w:spacing w:line="220" w:lineRule="exact"/>
              <w:rPr>
                <w:rFonts w:cs="Times New Roman"/>
                <w:sz w:val="20"/>
              </w:rPr>
            </w:pPr>
          </w:p>
        </w:tc>
        <w:tc>
          <w:tcPr>
            <w:tcW w:w="1170" w:type="dxa"/>
            <w:tcBorders>
              <w:top w:val="single" w:sz="4" w:space="0" w:color="auto"/>
            </w:tcBorders>
            <w:vAlign w:val="bottom"/>
          </w:tcPr>
          <w:p w14:paraId="07CCE5CE" w14:textId="6A4CC2AA" w:rsidR="00A11047" w:rsidRPr="00FA0591" w:rsidRDefault="00A11047" w:rsidP="00A67104">
            <w:pPr>
              <w:pStyle w:val="acctfourfigures"/>
              <w:tabs>
                <w:tab w:val="clear" w:pos="765"/>
                <w:tab w:val="decimal" w:pos="927"/>
              </w:tabs>
              <w:spacing w:line="220" w:lineRule="exact"/>
              <w:ind w:right="-82"/>
              <w:rPr>
                <w:rFonts w:cs="Times New Roman"/>
                <w:b/>
                <w:bCs/>
                <w:sz w:val="20"/>
              </w:rPr>
            </w:pPr>
          </w:p>
        </w:tc>
        <w:tc>
          <w:tcPr>
            <w:tcW w:w="180" w:type="dxa"/>
          </w:tcPr>
          <w:p w14:paraId="5A98C5A2" w14:textId="77777777" w:rsidR="00A11047" w:rsidRPr="00FA0591" w:rsidRDefault="00A11047" w:rsidP="00A67104">
            <w:pPr>
              <w:pStyle w:val="acctfourfigures"/>
              <w:tabs>
                <w:tab w:val="clear" w:pos="765"/>
                <w:tab w:val="decimal" w:pos="927"/>
              </w:tabs>
              <w:spacing w:line="220" w:lineRule="exact"/>
              <w:ind w:right="-82"/>
              <w:rPr>
                <w:rFonts w:cs="Times New Roman"/>
                <w:sz w:val="20"/>
              </w:rPr>
            </w:pPr>
          </w:p>
        </w:tc>
        <w:tc>
          <w:tcPr>
            <w:tcW w:w="1170" w:type="dxa"/>
            <w:tcBorders>
              <w:top w:val="single" w:sz="4" w:space="0" w:color="auto"/>
            </w:tcBorders>
          </w:tcPr>
          <w:p w14:paraId="31E2C1BA" w14:textId="5B6FC7B1" w:rsidR="00A11047" w:rsidRPr="00FA0591" w:rsidRDefault="00A11047" w:rsidP="00A67104">
            <w:pPr>
              <w:pStyle w:val="acctfourfigures"/>
              <w:tabs>
                <w:tab w:val="clear" w:pos="765"/>
                <w:tab w:val="decimal" w:pos="927"/>
              </w:tabs>
              <w:spacing w:line="220" w:lineRule="exact"/>
              <w:ind w:right="-82"/>
              <w:rPr>
                <w:rFonts w:cs="Times New Roman"/>
                <w:sz w:val="20"/>
              </w:rPr>
            </w:pPr>
          </w:p>
        </w:tc>
        <w:tc>
          <w:tcPr>
            <w:tcW w:w="270" w:type="dxa"/>
            <w:vAlign w:val="bottom"/>
          </w:tcPr>
          <w:p w14:paraId="632EC94C" w14:textId="77777777" w:rsidR="00A11047" w:rsidRPr="00FA0591" w:rsidRDefault="00A11047" w:rsidP="00A11047">
            <w:pPr>
              <w:pStyle w:val="acctfourfigures"/>
              <w:tabs>
                <w:tab w:val="clear" w:pos="765"/>
                <w:tab w:val="decimal" w:pos="1091"/>
              </w:tabs>
              <w:spacing w:line="220" w:lineRule="exact"/>
              <w:rPr>
                <w:rFonts w:cs="Times New Roman"/>
                <w:sz w:val="20"/>
              </w:rPr>
            </w:pPr>
          </w:p>
        </w:tc>
        <w:tc>
          <w:tcPr>
            <w:tcW w:w="1080" w:type="dxa"/>
            <w:tcBorders>
              <w:top w:val="single" w:sz="4" w:space="0" w:color="auto"/>
            </w:tcBorders>
            <w:vAlign w:val="bottom"/>
          </w:tcPr>
          <w:p w14:paraId="14ED4274" w14:textId="5AE9EE82" w:rsidR="00A11047" w:rsidRPr="00FA0591" w:rsidRDefault="00A11047" w:rsidP="00B52BF7">
            <w:pPr>
              <w:pStyle w:val="acctfourfigures"/>
              <w:tabs>
                <w:tab w:val="clear" w:pos="765"/>
                <w:tab w:val="decimal" w:pos="853"/>
              </w:tabs>
              <w:spacing w:line="220" w:lineRule="exact"/>
              <w:ind w:right="-75"/>
              <w:rPr>
                <w:rFonts w:cs="Times New Roman"/>
                <w:b/>
                <w:bCs/>
                <w:sz w:val="20"/>
              </w:rPr>
            </w:pPr>
          </w:p>
        </w:tc>
      </w:tr>
      <w:tr w:rsidR="00A11047" w:rsidRPr="00FA0591" w14:paraId="2F373388" w14:textId="77777777" w:rsidTr="008859D2">
        <w:trPr>
          <w:cantSplit/>
        </w:trPr>
        <w:tc>
          <w:tcPr>
            <w:tcW w:w="3150" w:type="dxa"/>
            <w:vAlign w:val="bottom"/>
          </w:tcPr>
          <w:p w14:paraId="40F9A02B" w14:textId="77CA0DA5" w:rsidR="00A11047" w:rsidRPr="00FA0591" w:rsidRDefault="00A11047" w:rsidP="00A11047">
            <w:pPr>
              <w:spacing w:line="220" w:lineRule="exact"/>
              <w:rPr>
                <w:rFonts w:cs="Times New Roman"/>
                <w:sz w:val="20"/>
                <w:szCs w:val="20"/>
              </w:rPr>
            </w:pPr>
            <w:r w:rsidRPr="00FA0591">
              <w:rPr>
                <w:rFonts w:cs="Times New Roman"/>
                <w:b/>
                <w:bCs/>
                <w:sz w:val="20"/>
                <w:szCs w:val="20"/>
              </w:rPr>
              <w:t xml:space="preserve">   1 January 2020</w:t>
            </w:r>
          </w:p>
        </w:tc>
        <w:tc>
          <w:tcPr>
            <w:tcW w:w="1350" w:type="dxa"/>
            <w:gridSpan w:val="3"/>
            <w:vAlign w:val="bottom"/>
          </w:tcPr>
          <w:p w14:paraId="43825FEC" w14:textId="2AE3D488" w:rsidR="00A11047" w:rsidRPr="00FA0591" w:rsidRDefault="00A11047" w:rsidP="00A11047">
            <w:pPr>
              <w:pStyle w:val="acctfourfigures"/>
              <w:tabs>
                <w:tab w:val="clear" w:pos="765"/>
                <w:tab w:val="decimal" w:pos="1091"/>
              </w:tabs>
              <w:spacing w:line="220" w:lineRule="exact"/>
              <w:ind w:right="11"/>
              <w:rPr>
                <w:rFonts w:cs="Times New Roman"/>
                <w:b/>
                <w:bCs/>
                <w:sz w:val="20"/>
              </w:rPr>
            </w:pPr>
            <w:r w:rsidRPr="00FA0591">
              <w:rPr>
                <w:rFonts w:cs="Times New Roman"/>
                <w:b/>
                <w:bCs/>
                <w:sz w:val="20"/>
              </w:rPr>
              <w:t>239,975</w:t>
            </w:r>
          </w:p>
        </w:tc>
        <w:tc>
          <w:tcPr>
            <w:tcW w:w="180" w:type="dxa"/>
            <w:vAlign w:val="bottom"/>
          </w:tcPr>
          <w:p w14:paraId="7BA6B374" w14:textId="77777777" w:rsidR="00A11047" w:rsidRPr="00FA0591" w:rsidRDefault="00A11047" w:rsidP="00A11047">
            <w:pPr>
              <w:pStyle w:val="acctfourfigures"/>
              <w:tabs>
                <w:tab w:val="clear" w:pos="765"/>
                <w:tab w:val="decimal" w:pos="1091"/>
              </w:tabs>
              <w:spacing w:line="220" w:lineRule="exact"/>
              <w:rPr>
                <w:rFonts w:cs="Times New Roman"/>
                <w:sz w:val="20"/>
              </w:rPr>
            </w:pPr>
          </w:p>
        </w:tc>
        <w:tc>
          <w:tcPr>
            <w:tcW w:w="1260" w:type="dxa"/>
            <w:vAlign w:val="bottom"/>
          </w:tcPr>
          <w:p w14:paraId="453F575C" w14:textId="015D392E" w:rsidR="00A11047" w:rsidRPr="00FA0591" w:rsidRDefault="00A11047" w:rsidP="00A11047">
            <w:pPr>
              <w:pStyle w:val="acctfourfigures"/>
              <w:tabs>
                <w:tab w:val="clear" w:pos="765"/>
                <w:tab w:val="decimal" w:pos="1091"/>
              </w:tabs>
              <w:spacing w:line="220" w:lineRule="exact"/>
              <w:ind w:right="11"/>
              <w:rPr>
                <w:rFonts w:cs="Times New Roman"/>
                <w:b/>
                <w:bCs/>
                <w:sz w:val="20"/>
              </w:rPr>
            </w:pPr>
            <w:r w:rsidRPr="00FA0591">
              <w:rPr>
                <w:rFonts w:cs="Times New Roman"/>
                <w:b/>
                <w:bCs/>
                <w:sz w:val="20"/>
              </w:rPr>
              <w:t>228,921</w:t>
            </w:r>
          </w:p>
        </w:tc>
        <w:tc>
          <w:tcPr>
            <w:tcW w:w="180" w:type="dxa"/>
            <w:vAlign w:val="bottom"/>
          </w:tcPr>
          <w:p w14:paraId="2A0745C1" w14:textId="77777777" w:rsidR="00A11047" w:rsidRPr="00FA0591" w:rsidRDefault="00A11047" w:rsidP="00A11047">
            <w:pPr>
              <w:pStyle w:val="acctfourfigures"/>
              <w:tabs>
                <w:tab w:val="clear" w:pos="765"/>
                <w:tab w:val="decimal" w:pos="1091"/>
              </w:tabs>
              <w:spacing w:line="220" w:lineRule="exact"/>
              <w:rPr>
                <w:rFonts w:cs="Times New Roman"/>
                <w:sz w:val="20"/>
              </w:rPr>
            </w:pPr>
          </w:p>
        </w:tc>
        <w:tc>
          <w:tcPr>
            <w:tcW w:w="1260" w:type="dxa"/>
            <w:vAlign w:val="bottom"/>
          </w:tcPr>
          <w:p w14:paraId="740BD514" w14:textId="70675008" w:rsidR="00A11047" w:rsidRPr="00FA0591" w:rsidRDefault="00A11047" w:rsidP="00B71B13">
            <w:pPr>
              <w:pStyle w:val="acctfourfigures"/>
              <w:tabs>
                <w:tab w:val="clear" w:pos="765"/>
                <w:tab w:val="decimal" w:pos="1000"/>
              </w:tabs>
              <w:spacing w:line="220" w:lineRule="exact"/>
              <w:ind w:right="11"/>
              <w:rPr>
                <w:rFonts w:cs="Times New Roman"/>
                <w:b/>
                <w:bCs/>
                <w:sz w:val="20"/>
              </w:rPr>
            </w:pPr>
            <w:r w:rsidRPr="00FA0591">
              <w:rPr>
                <w:rFonts w:cs="Times New Roman"/>
                <w:b/>
                <w:bCs/>
                <w:sz w:val="20"/>
              </w:rPr>
              <w:t>51,950</w:t>
            </w:r>
          </w:p>
        </w:tc>
        <w:tc>
          <w:tcPr>
            <w:tcW w:w="180" w:type="dxa"/>
            <w:vAlign w:val="bottom"/>
          </w:tcPr>
          <w:p w14:paraId="04FA438D" w14:textId="77777777" w:rsidR="00A11047" w:rsidRPr="00FA0591" w:rsidRDefault="00A11047" w:rsidP="00A11047">
            <w:pPr>
              <w:pStyle w:val="acctfourfigures"/>
              <w:tabs>
                <w:tab w:val="clear" w:pos="765"/>
                <w:tab w:val="decimal" w:pos="1091"/>
              </w:tabs>
              <w:spacing w:line="220" w:lineRule="exact"/>
              <w:rPr>
                <w:rFonts w:cs="Times New Roman"/>
                <w:sz w:val="20"/>
              </w:rPr>
            </w:pPr>
          </w:p>
        </w:tc>
        <w:tc>
          <w:tcPr>
            <w:tcW w:w="1260" w:type="dxa"/>
            <w:vAlign w:val="bottom"/>
          </w:tcPr>
          <w:p w14:paraId="0FFE1F43" w14:textId="46763732" w:rsidR="00A11047" w:rsidRPr="00FA0591" w:rsidRDefault="00A11047" w:rsidP="00B71B13">
            <w:pPr>
              <w:pStyle w:val="acctfourfigures"/>
              <w:tabs>
                <w:tab w:val="clear" w:pos="765"/>
                <w:tab w:val="decimal" w:pos="1000"/>
              </w:tabs>
              <w:spacing w:line="220" w:lineRule="exact"/>
              <w:ind w:right="11"/>
              <w:rPr>
                <w:rFonts w:cs="Times New Roman"/>
                <w:b/>
                <w:bCs/>
                <w:sz w:val="20"/>
              </w:rPr>
            </w:pPr>
            <w:r w:rsidRPr="00FA0591">
              <w:rPr>
                <w:rFonts w:cs="Times New Roman"/>
                <w:b/>
                <w:bCs/>
                <w:sz w:val="20"/>
              </w:rPr>
              <w:t>34,446</w:t>
            </w:r>
          </w:p>
        </w:tc>
        <w:tc>
          <w:tcPr>
            <w:tcW w:w="184" w:type="dxa"/>
            <w:vAlign w:val="bottom"/>
          </w:tcPr>
          <w:p w14:paraId="2302192B" w14:textId="77777777" w:rsidR="00A11047" w:rsidRPr="00FA0591" w:rsidRDefault="00A11047" w:rsidP="00A11047">
            <w:pPr>
              <w:pStyle w:val="acctfourfigures"/>
              <w:tabs>
                <w:tab w:val="clear" w:pos="765"/>
                <w:tab w:val="decimal" w:pos="1091"/>
              </w:tabs>
              <w:spacing w:line="220" w:lineRule="exact"/>
              <w:rPr>
                <w:rFonts w:cs="Times New Roman"/>
                <w:sz w:val="20"/>
              </w:rPr>
            </w:pPr>
          </w:p>
        </w:tc>
        <w:tc>
          <w:tcPr>
            <w:tcW w:w="1346" w:type="dxa"/>
            <w:vAlign w:val="bottom"/>
          </w:tcPr>
          <w:p w14:paraId="228C5992" w14:textId="40305AF2" w:rsidR="00A11047" w:rsidRPr="00FA0591" w:rsidRDefault="00A11047" w:rsidP="00A11047">
            <w:pPr>
              <w:pStyle w:val="acctfourfigures"/>
              <w:tabs>
                <w:tab w:val="clear" w:pos="765"/>
                <w:tab w:val="decimal" w:pos="1091"/>
              </w:tabs>
              <w:spacing w:line="220" w:lineRule="exact"/>
              <w:ind w:right="11"/>
              <w:rPr>
                <w:rFonts w:cs="Times New Roman"/>
                <w:b/>
                <w:bCs/>
                <w:sz w:val="20"/>
              </w:rPr>
            </w:pPr>
            <w:r w:rsidRPr="00FA0591">
              <w:rPr>
                <w:rFonts w:cs="Times New Roman"/>
                <w:b/>
                <w:bCs/>
                <w:sz w:val="20"/>
              </w:rPr>
              <w:t>35,359</w:t>
            </w:r>
          </w:p>
        </w:tc>
        <w:tc>
          <w:tcPr>
            <w:tcW w:w="180" w:type="dxa"/>
            <w:vAlign w:val="bottom"/>
          </w:tcPr>
          <w:p w14:paraId="7D54EC6F" w14:textId="77777777" w:rsidR="00A11047" w:rsidRPr="00FA0591" w:rsidRDefault="00A11047" w:rsidP="00A11047">
            <w:pPr>
              <w:pStyle w:val="acctfourfigures"/>
              <w:tabs>
                <w:tab w:val="clear" w:pos="765"/>
                <w:tab w:val="decimal" w:pos="1091"/>
              </w:tabs>
              <w:spacing w:line="220" w:lineRule="exact"/>
              <w:rPr>
                <w:rFonts w:cs="Times New Roman"/>
                <w:sz w:val="20"/>
              </w:rPr>
            </w:pPr>
          </w:p>
        </w:tc>
        <w:tc>
          <w:tcPr>
            <w:tcW w:w="1170" w:type="dxa"/>
            <w:vAlign w:val="bottom"/>
          </w:tcPr>
          <w:p w14:paraId="3DFF5995" w14:textId="1A1DD154" w:rsidR="00A11047" w:rsidRPr="00FA0591" w:rsidRDefault="00A11047" w:rsidP="00A67104">
            <w:pPr>
              <w:pStyle w:val="acctfourfigures"/>
              <w:tabs>
                <w:tab w:val="clear" w:pos="765"/>
                <w:tab w:val="decimal" w:pos="927"/>
              </w:tabs>
              <w:spacing w:line="220" w:lineRule="exact"/>
              <w:ind w:right="-82"/>
              <w:rPr>
                <w:rFonts w:cs="Times New Roman"/>
                <w:b/>
                <w:bCs/>
                <w:sz w:val="20"/>
              </w:rPr>
            </w:pPr>
            <w:r w:rsidRPr="00FA0591">
              <w:rPr>
                <w:rFonts w:cs="Times New Roman"/>
                <w:b/>
                <w:bCs/>
                <w:sz w:val="20"/>
              </w:rPr>
              <w:t>65,084</w:t>
            </w:r>
          </w:p>
        </w:tc>
        <w:tc>
          <w:tcPr>
            <w:tcW w:w="180" w:type="dxa"/>
          </w:tcPr>
          <w:p w14:paraId="081C7B54" w14:textId="77777777" w:rsidR="00A11047" w:rsidRPr="00FA0591" w:rsidRDefault="00A11047" w:rsidP="00A67104">
            <w:pPr>
              <w:pStyle w:val="acctfourfigures"/>
              <w:tabs>
                <w:tab w:val="clear" w:pos="765"/>
                <w:tab w:val="decimal" w:pos="927"/>
              </w:tabs>
              <w:spacing w:line="220" w:lineRule="exact"/>
              <w:ind w:right="-82"/>
              <w:rPr>
                <w:rFonts w:cs="Times New Roman"/>
                <w:sz w:val="20"/>
              </w:rPr>
            </w:pPr>
          </w:p>
        </w:tc>
        <w:tc>
          <w:tcPr>
            <w:tcW w:w="1170" w:type="dxa"/>
          </w:tcPr>
          <w:p w14:paraId="47B402F5" w14:textId="04F44E13" w:rsidR="00A11047" w:rsidRPr="00FA0591" w:rsidRDefault="00A11047" w:rsidP="00A67104">
            <w:pPr>
              <w:pStyle w:val="acctfourfigures"/>
              <w:tabs>
                <w:tab w:val="clear" w:pos="765"/>
                <w:tab w:val="decimal" w:pos="927"/>
              </w:tabs>
              <w:spacing w:line="220" w:lineRule="exact"/>
              <w:ind w:right="-82"/>
              <w:rPr>
                <w:rFonts w:cs="Times New Roman"/>
                <w:b/>
                <w:bCs/>
                <w:sz w:val="20"/>
              </w:rPr>
            </w:pPr>
            <w:r w:rsidRPr="00FA0591">
              <w:rPr>
                <w:rFonts w:cs="Times New Roman"/>
                <w:b/>
                <w:bCs/>
                <w:sz w:val="20"/>
              </w:rPr>
              <w:t>1,408</w:t>
            </w:r>
          </w:p>
        </w:tc>
        <w:tc>
          <w:tcPr>
            <w:tcW w:w="270" w:type="dxa"/>
            <w:vAlign w:val="bottom"/>
          </w:tcPr>
          <w:p w14:paraId="5FE248BE" w14:textId="77777777" w:rsidR="00A11047" w:rsidRPr="00FA0591" w:rsidRDefault="00A11047" w:rsidP="00A11047">
            <w:pPr>
              <w:pStyle w:val="acctfourfigures"/>
              <w:tabs>
                <w:tab w:val="clear" w:pos="765"/>
                <w:tab w:val="decimal" w:pos="1091"/>
              </w:tabs>
              <w:spacing w:line="220" w:lineRule="exact"/>
              <w:rPr>
                <w:rFonts w:cs="Times New Roman"/>
                <w:sz w:val="20"/>
              </w:rPr>
            </w:pPr>
          </w:p>
        </w:tc>
        <w:tc>
          <w:tcPr>
            <w:tcW w:w="1080" w:type="dxa"/>
            <w:vAlign w:val="bottom"/>
          </w:tcPr>
          <w:p w14:paraId="070D95C4" w14:textId="2B63D81D" w:rsidR="00A11047" w:rsidRPr="00FA0591" w:rsidRDefault="00A11047" w:rsidP="00B52BF7">
            <w:pPr>
              <w:pStyle w:val="acctfourfigures"/>
              <w:tabs>
                <w:tab w:val="clear" w:pos="765"/>
                <w:tab w:val="decimal" w:pos="853"/>
              </w:tabs>
              <w:spacing w:line="220" w:lineRule="exact"/>
              <w:ind w:right="-75"/>
              <w:rPr>
                <w:rFonts w:cs="Times New Roman"/>
                <w:b/>
                <w:bCs/>
                <w:sz w:val="20"/>
              </w:rPr>
            </w:pPr>
            <w:r w:rsidRPr="00FA0591">
              <w:rPr>
                <w:rFonts w:cs="Times New Roman"/>
                <w:b/>
                <w:bCs/>
                <w:sz w:val="20"/>
              </w:rPr>
              <w:t>657,143</w:t>
            </w:r>
          </w:p>
        </w:tc>
      </w:tr>
      <w:tr w:rsidR="00686B16" w:rsidRPr="00FA0591" w14:paraId="2137FF3F" w14:textId="77777777" w:rsidTr="008859D2">
        <w:trPr>
          <w:cantSplit/>
        </w:trPr>
        <w:tc>
          <w:tcPr>
            <w:tcW w:w="3150" w:type="dxa"/>
            <w:vAlign w:val="bottom"/>
          </w:tcPr>
          <w:p w14:paraId="1C278870" w14:textId="35A777F2" w:rsidR="00686B16" w:rsidRPr="00FA0591" w:rsidRDefault="00686B16" w:rsidP="00686B16">
            <w:pPr>
              <w:spacing w:line="220" w:lineRule="exact"/>
              <w:rPr>
                <w:rFonts w:cs="Times New Roman"/>
                <w:b/>
                <w:bCs/>
                <w:sz w:val="20"/>
                <w:szCs w:val="20"/>
              </w:rPr>
            </w:pPr>
            <w:r>
              <w:rPr>
                <w:rFonts w:cs="Times New Roman"/>
                <w:sz w:val="20"/>
                <w:szCs w:val="20"/>
              </w:rPr>
              <w:t>Transfers of finance lease</w:t>
            </w:r>
            <w:r w:rsidRPr="00FA0591">
              <w:rPr>
                <w:rFonts w:cs="Times New Roman"/>
                <w:sz w:val="20"/>
                <w:szCs w:val="20"/>
              </w:rPr>
              <w:t xml:space="preserve"> asset</w:t>
            </w:r>
            <w:r>
              <w:rPr>
                <w:rFonts w:cs="Times New Roman"/>
                <w:sz w:val="20"/>
                <w:szCs w:val="20"/>
              </w:rPr>
              <w:t>s</w:t>
            </w:r>
            <w:r w:rsidRPr="00FA0591">
              <w:rPr>
                <w:rFonts w:cs="Times New Roman"/>
                <w:sz w:val="20"/>
                <w:szCs w:val="20"/>
              </w:rPr>
              <w:t xml:space="preserve"> on</w:t>
            </w:r>
            <w:r>
              <w:rPr>
                <w:rFonts w:cs="Times New Roman"/>
                <w:sz w:val="20"/>
                <w:szCs w:val="20"/>
              </w:rPr>
              <w:t xml:space="preserve"> </w:t>
            </w:r>
            <w:r>
              <w:rPr>
                <w:rFonts w:cs="Times New Roman"/>
                <w:sz w:val="20"/>
                <w:szCs w:val="20"/>
              </w:rPr>
              <w:br/>
              <w:t xml:space="preserve">   </w:t>
            </w:r>
            <w:r w:rsidRPr="00FA0591">
              <w:rPr>
                <w:rFonts w:cs="Times New Roman"/>
                <w:sz w:val="20"/>
                <w:szCs w:val="20"/>
              </w:rPr>
              <w:t>initial application of TFRS 16</w:t>
            </w:r>
          </w:p>
        </w:tc>
        <w:tc>
          <w:tcPr>
            <w:tcW w:w="1350" w:type="dxa"/>
            <w:gridSpan w:val="3"/>
            <w:tcBorders>
              <w:bottom w:val="single" w:sz="4" w:space="0" w:color="auto"/>
            </w:tcBorders>
            <w:vAlign w:val="bottom"/>
          </w:tcPr>
          <w:p w14:paraId="33A9E3CA" w14:textId="7966562C" w:rsidR="00686B16" w:rsidRPr="00FA0591" w:rsidRDefault="00686B16" w:rsidP="00686B16">
            <w:pPr>
              <w:pStyle w:val="acctfourfigures"/>
              <w:tabs>
                <w:tab w:val="clear" w:pos="765"/>
                <w:tab w:val="decimal" w:pos="871"/>
              </w:tabs>
              <w:spacing w:line="220" w:lineRule="exact"/>
              <w:ind w:right="11"/>
              <w:rPr>
                <w:rFonts w:cs="Times New Roman"/>
                <w:sz w:val="20"/>
              </w:rPr>
            </w:pPr>
            <w:r w:rsidRPr="00FA0591">
              <w:rPr>
                <w:rFonts w:cs="Times New Roman"/>
                <w:sz w:val="20"/>
              </w:rPr>
              <w:t>-</w:t>
            </w:r>
          </w:p>
        </w:tc>
        <w:tc>
          <w:tcPr>
            <w:tcW w:w="180" w:type="dxa"/>
            <w:vAlign w:val="bottom"/>
          </w:tcPr>
          <w:p w14:paraId="17949194" w14:textId="77777777" w:rsidR="00686B16" w:rsidRPr="00FA0591" w:rsidRDefault="00686B16" w:rsidP="00686B16">
            <w:pPr>
              <w:pStyle w:val="acctfourfigures"/>
              <w:tabs>
                <w:tab w:val="clear" w:pos="765"/>
                <w:tab w:val="decimal" w:pos="1091"/>
              </w:tabs>
              <w:spacing w:line="220" w:lineRule="exact"/>
              <w:rPr>
                <w:rFonts w:cs="Times New Roman"/>
                <w:sz w:val="20"/>
              </w:rPr>
            </w:pPr>
          </w:p>
        </w:tc>
        <w:tc>
          <w:tcPr>
            <w:tcW w:w="1260" w:type="dxa"/>
            <w:tcBorders>
              <w:bottom w:val="single" w:sz="4" w:space="0" w:color="auto"/>
            </w:tcBorders>
            <w:vAlign w:val="bottom"/>
          </w:tcPr>
          <w:p w14:paraId="39A1A266" w14:textId="6604CF71" w:rsidR="00686B16" w:rsidRPr="00FA0591" w:rsidRDefault="00686B16" w:rsidP="00686B16">
            <w:pPr>
              <w:pStyle w:val="acctfourfigures"/>
              <w:tabs>
                <w:tab w:val="clear" w:pos="765"/>
                <w:tab w:val="decimal" w:pos="871"/>
              </w:tabs>
              <w:spacing w:line="220" w:lineRule="exact"/>
              <w:ind w:right="11"/>
              <w:rPr>
                <w:rFonts w:cs="Times New Roman"/>
                <w:sz w:val="20"/>
              </w:rPr>
            </w:pPr>
            <w:r w:rsidRPr="00FA0591">
              <w:rPr>
                <w:rFonts w:cs="Times New Roman"/>
                <w:sz w:val="20"/>
              </w:rPr>
              <w:t>-</w:t>
            </w:r>
          </w:p>
        </w:tc>
        <w:tc>
          <w:tcPr>
            <w:tcW w:w="180" w:type="dxa"/>
            <w:vAlign w:val="bottom"/>
          </w:tcPr>
          <w:p w14:paraId="08DFEF69" w14:textId="77777777" w:rsidR="00686B16" w:rsidRPr="00FA0591" w:rsidRDefault="00686B16" w:rsidP="00686B16">
            <w:pPr>
              <w:pStyle w:val="acctfourfigures"/>
              <w:tabs>
                <w:tab w:val="clear" w:pos="765"/>
                <w:tab w:val="decimal" w:pos="1091"/>
              </w:tabs>
              <w:spacing w:line="220" w:lineRule="exact"/>
              <w:rPr>
                <w:rFonts w:cs="Times New Roman"/>
                <w:sz w:val="20"/>
              </w:rPr>
            </w:pPr>
          </w:p>
        </w:tc>
        <w:tc>
          <w:tcPr>
            <w:tcW w:w="1260" w:type="dxa"/>
            <w:tcBorders>
              <w:bottom w:val="single" w:sz="4" w:space="0" w:color="auto"/>
            </w:tcBorders>
            <w:vAlign w:val="bottom"/>
          </w:tcPr>
          <w:p w14:paraId="11F04625" w14:textId="61970CD2" w:rsidR="00686B16" w:rsidRPr="00FA0591" w:rsidRDefault="00686B16" w:rsidP="00686B16">
            <w:pPr>
              <w:pStyle w:val="acctfourfigures"/>
              <w:tabs>
                <w:tab w:val="clear" w:pos="765"/>
                <w:tab w:val="decimal" w:pos="817"/>
              </w:tabs>
              <w:spacing w:line="220" w:lineRule="exact"/>
              <w:ind w:left="-83" w:right="11"/>
              <w:rPr>
                <w:rFonts w:cs="Times New Roman"/>
                <w:sz w:val="20"/>
              </w:rPr>
            </w:pPr>
            <w:r w:rsidRPr="00FA0591">
              <w:rPr>
                <w:rFonts w:cs="Times New Roman"/>
                <w:sz w:val="20"/>
              </w:rPr>
              <w:t>-</w:t>
            </w:r>
          </w:p>
        </w:tc>
        <w:tc>
          <w:tcPr>
            <w:tcW w:w="180" w:type="dxa"/>
            <w:vAlign w:val="bottom"/>
          </w:tcPr>
          <w:p w14:paraId="49BFB95B" w14:textId="77777777" w:rsidR="00686B16" w:rsidRPr="00FA0591" w:rsidRDefault="00686B16" w:rsidP="00686B16">
            <w:pPr>
              <w:pStyle w:val="acctfourfigures"/>
              <w:tabs>
                <w:tab w:val="clear" w:pos="765"/>
                <w:tab w:val="decimal" w:pos="871"/>
              </w:tabs>
              <w:spacing w:line="220" w:lineRule="exact"/>
              <w:rPr>
                <w:rFonts w:cs="Times New Roman"/>
                <w:sz w:val="20"/>
              </w:rPr>
            </w:pPr>
          </w:p>
        </w:tc>
        <w:tc>
          <w:tcPr>
            <w:tcW w:w="1260" w:type="dxa"/>
            <w:tcBorders>
              <w:bottom w:val="single" w:sz="4" w:space="0" w:color="auto"/>
            </w:tcBorders>
            <w:vAlign w:val="bottom"/>
          </w:tcPr>
          <w:p w14:paraId="5B36AF93" w14:textId="7AD3CE45" w:rsidR="00686B16" w:rsidRPr="00FA0591" w:rsidRDefault="00686B16" w:rsidP="00686B16">
            <w:pPr>
              <w:pStyle w:val="acctfourfigures"/>
              <w:tabs>
                <w:tab w:val="clear" w:pos="765"/>
                <w:tab w:val="decimal" w:pos="817"/>
              </w:tabs>
              <w:spacing w:line="220" w:lineRule="exact"/>
              <w:ind w:right="11"/>
              <w:rPr>
                <w:rFonts w:cs="Times New Roman"/>
                <w:sz w:val="20"/>
              </w:rPr>
            </w:pPr>
            <w:r w:rsidRPr="00FA0591">
              <w:rPr>
                <w:rFonts w:cs="Times New Roman"/>
                <w:sz w:val="20"/>
              </w:rPr>
              <w:t>-</w:t>
            </w:r>
          </w:p>
        </w:tc>
        <w:tc>
          <w:tcPr>
            <w:tcW w:w="184" w:type="dxa"/>
            <w:vAlign w:val="bottom"/>
          </w:tcPr>
          <w:p w14:paraId="5BFA7A3C" w14:textId="77777777" w:rsidR="00686B16" w:rsidRPr="00FA0591" w:rsidRDefault="00686B16" w:rsidP="00686B16">
            <w:pPr>
              <w:pStyle w:val="acctfourfigures"/>
              <w:tabs>
                <w:tab w:val="clear" w:pos="765"/>
                <w:tab w:val="decimal" w:pos="871"/>
              </w:tabs>
              <w:spacing w:line="220" w:lineRule="exact"/>
              <w:rPr>
                <w:rFonts w:cs="Times New Roman"/>
                <w:sz w:val="20"/>
              </w:rPr>
            </w:pPr>
          </w:p>
        </w:tc>
        <w:tc>
          <w:tcPr>
            <w:tcW w:w="1346" w:type="dxa"/>
            <w:tcBorders>
              <w:bottom w:val="single" w:sz="4" w:space="0" w:color="auto"/>
            </w:tcBorders>
            <w:vAlign w:val="bottom"/>
          </w:tcPr>
          <w:p w14:paraId="333035DA" w14:textId="2A9D222E" w:rsidR="00686B16" w:rsidRPr="00FA0591" w:rsidRDefault="00686B16" w:rsidP="00686B16">
            <w:pPr>
              <w:pStyle w:val="acctfourfigures"/>
              <w:tabs>
                <w:tab w:val="clear" w:pos="765"/>
                <w:tab w:val="decimal" w:pos="871"/>
              </w:tabs>
              <w:spacing w:line="220" w:lineRule="exact"/>
              <w:ind w:right="11"/>
              <w:rPr>
                <w:rFonts w:cs="Times New Roman"/>
                <w:sz w:val="20"/>
              </w:rPr>
            </w:pPr>
            <w:r w:rsidRPr="00FA0591">
              <w:rPr>
                <w:rFonts w:cs="Times New Roman"/>
                <w:sz w:val="20"/>
              </w:rPr>
              <w:t>-</w:t>
            </w:r>
          </w:p>
        </w:tc>
        <w:tc>
          <w:tcPr>
            <w:tcW w:w="180" w:type="dxa"/>
            <w:vAlign w:val="bottom"/>
          </w:tcPr>
          <w:p w14:paraId="5B8EAECE" w14:textId="77777777" w:rsidR="00686B16" w:rsidRPr="00FA0591" w:rsidRDefault="00686B16" w:rsidP="00686B16">
            <w:pPr>
              <w:pStyle w:val="acctfourfigures"/>
              <w:tabs>
                <w:tab w:val="clear" w:pos="765"/>
                <w:tab w:val="decimal" w:pos="1091"/>
              </w:tabs>
              <w:spacing w:line="220" w:lineRule="exact"/>
              <w:rPr>
                <w:rFonts w:cs="Times New Roman"/>
                <w:sz w:val="20"/>
              </w:rPr>
            </w:pPr>
          </w:p>
        </w:tc>
        <w:tc>
          <w:tcPr>
            <w:tcW w:w="1170" w:type="dxa"/>
            <w:tcBorders>
              <w:bottom w:val="single" w:sz="4" w:space="0" w:color="auto"/>
            </w:tcBorders>
            <w:vAlign w:val="bottom"/>
          </w:tcPr>
          <w:p w14:paraId="0BD50109" w14:textId="094F55D5" w:rsidR="00686B16" w:rsidRPr="00FA0591" w:rsidRDefault="00686B16" w:rsidP="00686B16">
            <w:pPr>
              <w:pStyle w:val="acctfourfigures"/>
              <w:tabs>
                <w:tab w:val="clear" w:pos="765"/>
                <w:tab w:val="decimal" w:pos="927"/>
              </w:tabs>
              <w:spacing w:line="220" w:lineRule="exact"/>
              <w:ind w:right="-82"/>
              <w:rPr>
                <w:rFonts w:cs="Times New Roman"/>
                <w:sz w:val="20"/>
              </w:rPr>
            </w:pPr>
            <w:r w:rsidRPr="00FA0591">
              <w:rPr>
                <w:rFonts w:cs="Times New Roman"/>
                <w:sz w:val="20"/>
              </w:rPr>
              <w:t>(47,118)</w:t>
            </w:r>
          </w:p>
        </w:tc>
        <w:tc>
          <w:tcPr>
            <w:tcW w:w="180" w:type="dxa"/>
          </w:tcPr>
          <w:p w14:paraId="059574D7" w14:textId="77777777" w:rsidR="00686B16" w:rsidRPr="00FA0591" w:rsidRDefault="00686B16" w:rsidP="00686B16">
            <w:pPr>
              <w:pStyle w:val="acctfourfigures"/>
              <w:tabs>
                <w:tab w:val="clear" w:pos="765"/>
                <w:tab w:val="decimal" w:pos="927"/>
              </w:tabs>
              <w:spacing w:line="220" w:lineRule="exact"/>
              <w:ind w:right="-82"/>
              <w:rPr>
                <w:rFonts w:cs="Times New Roman"/>
                <w:sz w:val="20"/>
              </w:rPr>
            </w:pPr>
          </w:p>
        </w:tc>
        <w:tc>
          <w:tcPr>
            <w:tcW w:w="1170" w:type="dxa"/>
            <w:tcBorders>
              <w:bottom w:val="single" w:sz="4" w:space="0" w:color="auto"/>
            </w:tcBorders>
          </w:tcPr>
          <w:p w14:paraId="3471B11A" w14:textId="77777777" w:rsidR="00686B16" w:rsidRPr="00FA0591" w:rsidRDefault="00686B16" w:rsidP="00686B16">
            <w:pPr>
              <w:pStyle w:val="acctfourfigures"/>
              <w:tabs>
                <w:tab w:val="clear" w:pos="765"/>
                <w:tab w:val="decimal" w:pos="280"/>
              </w:tabs>
              <w:spacing w:line="220" w:lineRule="exact"/>
              <w:ind w:right="11"/>
              <w:jc w:val="center"/>
              <w:rPr>
                <w:rFonts w:cs="Times New Roman"/>
                <w:sz w:val="20"/>
              </w:rPr>
            </w:pPr>
          </w:p>
          <w:p w14:paraId="51B002EB" w14:textId="08A411D5" w:rsidR="00686B16" w:rsidRPr="00FA0591" w:rsidRDefault="00686B16" w:rsidP="00686B16">
            <w:pPr>
              <w:pStyle w:val="acctfourfigures"/>
              <w:tabs>
                <w:tab w:val="clear" w:pos="765"/>
                <w:tab w:val="decimal" w:pos="708"/>
              </w:tabs>
              <w:spacing w:line="220" w:lineRule="exact"/>
              <w:ind w:right="-82"/>
              <w:rPr>
                <w:rFonts w:cs="Times New Roman"/>
                <w:sz w:val="20"/>
              </w:rPr>
            </w:pPr>
            <w:r w:rsidRPr="00FA0591">
              <w:rPr>
                <w:rFonts w:cs="Times New Roman"/>
                <w:sz w:val="20"/>
              </w:rPr>
              <w:t>-</w:t>
            </w:r>
          </w:p>
        </w:tc>
        <w:tc>
          <w:tcPr>
            <w:tcW w:w="270" w:type="dxa"/>
            <w:vAlign w:val="bottom"/>
          </w:tcPr>
          <w:p w14:paraId="686CCEA8" w14:textId="77777777" w:rsidR="00686B16" w:rsidRPr="00FA0591" w:rsidRDefault="00686B16" w:rsidP="00686B16">
            <w:pPr>
              <w:pStyle w:val="acctfourfigures"/>
              <w:tabs>
                <w:tab w:val="clear" w:pos="765"/>
                <w:tab w:val="decimal" w:pos="1091"/>
              </w:tabs>
              <w:spacing w:line="220" w:lineRule="exact"/>
              <w:rPr>
                <w:rFonts w:cs="Times New Roman"/>
                <w:sz w:val="20"/>
              </w:rPr>
            </w:pPr>
          </w:p>
        </w:tc>
        <w:tc>
          <w:tcPr>
            <w:tcW w:w="1080" w:type="dxa"/>
            <w:tcBorders>
              <w:bottom w:val="single" w:sz="4" w:space="0" w:color="auto"/>
            </w:tcBorders>
            <w:vAlign w:val="bottom"/>
          </w:tcPr>
          <w:p w14:paraId="3140E257" w14:textId="4304B246" w:rsidR="00686B16" w:rsidRPr="00FA0591" w:rsidRDefault="00686B16" w:rsidP="00686B16">
            <w:pPr>
              <w:pStyle w:val="acctfourfigures"/>
              <w:tabs>
                <w:tab w:val="clear" w:pos="765"/>
                <w:tab w:val="decimal" w:pos="853"/>
              </w:tabs>
              <w:spacing w:line="220" w:lineRule="exact"/>
              <w:ind w:right="-75"/>
              <w:rPr>
                <w:rFonts w:cs="Times New Roman"/>
                <w:sz w:val="20"/>
              </w:rPr>
            </w:pPr>
            <w:r w:rsidRPr="00FA0591">
              <w:rPr>
                <w:rFonts w:cs="Times New Roman"/>
                <w:sz w:val="20"/>
              </w:rPr>
              <w:t>(47,118)</w:t>
            </w:r>
          </w:p>
        </w:tc>
      </w:tr>
      <w:tr w:rsidR="008859D2" w:rsidRPr="00FA0591" w14:paraId="6B0DF359" w14:textId="77777777" w:rsidTr="00F83D9E">
        <w:trPr>
          <w:cantSplit/>
        </w:trPr>
        <w:tc>
          <w:tcPr>
            <w:tcW w:w="3150" w:type="dxa"/>
            <w:vAlign w:val="bottom"/>
          </w:tcPr>
          <w:p w14:paraId="66348488" w14:textId="3385B31A" w:rsidR="008859D2" w:rsidRPr="00FA0591" w:rsidRDefault="008859D2" w:rsidP="008859D2">
            <w:pPr>
              <w:spacing w:line="220" w:lineRule="exact"/>
              <w:rPr>
                <w:rFonts w:cs="Times New Roman"/>
                <w:b/>
                <w:bCs/>
                <w:sz w:val="20"/>
                <w:szCs w:val="20"/>
              </w:rPr>
            </w:pPr>
            <w:r w:rsidRPr="00FA0591">
              <w:rPr>
                <w:rFonts w:cs="Times New Roman"/>
                <w:b/>
                <w:bCs/>
                <w:sz w:val="20"/>
                <w:szCs w:val="20"/>
              </w:rPr>
              <w:t>At 1 January 2020 - as adjusted</w:t>
            </w:r>
          </w:p>
        </w:tc>
        <w:tc>
          <w:tcPr>
            <w:tcW w:w="1350" w:type="dxa"/>
            <w:gridSpan w:val="3"/>
            <w:tcBorders>
              <w:top w:val="single" w:sz="4" w:space="0" w:color="auto"/>
            </w:tcBorders>
            <w:vAlign w:val="bottom"/>
          </w:tcPr>
          <w:p w14:paraId="07CD4461" w14:textId="27A14338" w:rsidR="008859D2" w:rsidRPr="00FA0591" w:rsidRDefault="008859D2" w:rsidP="008859D2">
            <w:pPr>
              <w:pStyle w:val="acctfourfigures"/>
              <w:tabs>
                <w:tab w:val="clear" w:pos="765"/>
                <w:tab w:val="decimal" w:pos="1091"/>
              </w:tabs>
              <w:spacing w:line="220" w:lineRule="exact"/>
              <w:ind w:right="11"/>
              <w:rPr>
                <w:rFonts w:cs="Times New Roman"/>
                <w:b/>
                <w:bCs/>
                <w:sz w:val="20"/>
              </w:rPr>
            </w:pPr>
            <w:r w:rsidRPr="00FA0591">
              <w:rPr>
                <w:rFonts w:cs="Times New Roman"/>
                <w:b/>
                <w:bCs/>
                <w:sz w:val="20"/>
              </w:rPr>
              <w:t>239,975</w:t>
            </w:r>
          </w:p>
        </w:tc>
        <w:tc>
          <w:tcPr>
            <w:tcW w:w="180" w:type="dxa"/>
            <w:vAlign w:val="bottom"/>
          </w:tcPr>
          <w:p w14:paraId="68C4F116"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260" w:type="dxa"/>
            <w:tcBorders>
              <w:top w:val="single" w:sz="4" w:space="0" w:color="auto"/>
            </w:tcBorders>
            <w:vAlign w:val="bottom"/>
          </w:tcPr>
          <w:p w14:paraId="6661CD81" w14:textId="709C787C" w:rsidR="008859D2" w:rsidRPr="00FA0591" w:rsidRDefault="008859D2" w:rsidP="008859D2">
            <w:pPr>
              <w:pStyle w:val="acctfourfigures"/>
              <w:tabs>
                <w:tab w:val="clear" w:pos="765"/>
                <w:tab w:val="decimal" w:pos="1091"/>
              </w:tabs>
              <w:spacing w:line="220" w:lineRule="exact"/>
              <w:ind w:right="11"/>
              <w:rPr>
                <w:rFonts w:cs="Times New Roman"/>
                <w:b/>
                <w:bCs/>
                <w:sz w:val="20"/>
              </w:rPr>
            </w:pPr>
            <w:r w:rsidRPr="00FA0591">
              <w:rPr>
                <w:rFonts w:cs="Times New Roman"/>
                <w:b/>
                <w:bCs/>
                <w:sz w:val="20"/>
              </w:rPr>
              <w:t>228,921</w:t>
            </w:r>
          </w:p>
        </w:tc>
        <w:tc>
          <w:tcPr>
            <w:tcW w:w="180" w:type="dxa"/>
            <w:vAlign w:val="bottom"/>
          </w:tcPr>
          <w:p w14:paraId="5115B903"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260" w:type="dxa"/>
            <w:tcBorders>
              <w:top w:val="single" w:sz="4" w:space="0" w:color="auto"/>
            </w:tcBorders>
            <w:vAlign w:val="bottom"/>
          </w:tcPr>
          <w:p w14:paraId="49677830" w14:textId="3DC70F47" w:rsidR="008859D2" w:rsidRPr="00FA0591" w:rsidRDefault="008859D2" w:rsidP="00B71B13">
            <w:pPr>
              <w:pStyle w:val="acctfourfigures"/>
              <w:tabs>
                <w:tab w:val="clear" w:pos="765"/>
                <w:tab w:val="decimal" w:pos="1000"/>
              </w:tabs>
              <w:spacing w:line="220" w:lineRule="exact"/>
              <w:ind w:right="11"/>
              <w:rPr>
                <w:rFonts w:cs="Times New Roman"/>
                <w:b/>
                <w:bCs/>
                <w:sz w:val="20"/>
              </w:rPr>
            </w:pPr>
            <w:r w:rsidRPr="00FA0591">
              <w:rPr>
                <w:rFonts w:cs="Times New Roman"/>
                <w:b/>
                <w:bCs/>
                <w:sz w:val="20"/>
              </w:rPr>
              <w:t>51,950</w:t>
            </w:r>
          </w:p>
        </w:tc>
        <w:tc>
          <w:tcPr>
            <w:tcW w:w="180" w:type="dxa"/>
            <w:vAlign w:val="bottom"/>
          </w:tcPr>
          <w:p w14:paraId="217AA9F3"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260" w:type="dxa"/>
            <w:tcBorders>
              <w:top w:val="single" w:sz="4" w:space="0" w:color="auto"/>
            </w:tcBorders>
            <w:vAlign w:val="bottom"/>
          </w:tcPr>
          <w:p w14:paraId="79D680F4" w14:textId="18A1F5BB" w:rsidR="008859D2" w:rsidRPr="00FA0591" w:rsidRDefault="008859D2" w:rsidP="00B71B13">
            <w:pPr>
              <w:pStyle w:val="acctfourfigures"/>
              <w:tabs>
                <w:tab w:val="clear" w:pos="765"/>
                <w:tab w:val="decimal" w:pos="1000"/>
              </w:tabs>
              <w:spacing w:line="220" w:lineRule="exact"/>
              <w:ind w:right="11"/>
              <w:rPr>
                <w:rFonts w:cs="Times New Roman"/>
                <w:b/>
                <w:bCs/>
                <w:sz w:val="20"/>
              </w:rPr>
            </w:pPr>
            <w:r w:rsidRPr="00FA0591">
              <w:rPr>
                <w:rFonts w:cs="Times New Roman"/>
                <w:b/>
                <w:bCs/>
                <w:sz w:val="20"/>
              </w:rPr>
              <w:t>34,446</w:t>
            </w:r>
          </w:p>
        </w:tc>
        <w:tc>
          <w:tcPr>
            <w:tcW w:w="184" w:type="dxa"/>
            <w:vAlign w:val="bottom"/>
          </w:tcPr>
          <w:p w14:paraId="351DFAE4"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346" w:type="dxa"/>
            <w:tcBorders>
              <w:top w:val="single" w:sz="4" w:space="0" w:color="auto"/>
            </w:tcBorders>
            <w:vAlign w:val="bottom"/>
          </w:tcPr>
          <w:p w14:paraId="5A2EC62F" w14:textId="185CBFBB" w:rsidR="008859D2" w:rsidRPr="00FA0591" w:rsidRDefault="008859D2" w:rsidP="008859D2">
            <w:pPr>
              <w:pStyle w:val="acctfourfigures"/>
              <w:tabs>
                <w:tab w:val="clear" w:pos="765"/>
                <w:tab w:val="decimal" w:pos="1091"/>
              </w:tabs>
              <w:spacing w:line="220" w:lineRule="exact"/>
              <w:ind w:right="11"/>
              <w:rPr>
                <w:rFonts w:cs="Times New Roman"/>
                <w:b/>
                <w:bCs/>
                <w:sz w:val="20"/>
              </w:rPr>
            </w:pPr>
            <w:r w:rsidRPr="00FA0591">
              <w:rPr>
                <w:rFonts w:cs="Times New Roman"/>
                <w:b/>
                <w:bCs/>
                <w:sz w:val="20"/>
              </w:rPr>
              <w:t>35,359</w:t>
            </w:r>
          </w:p>
        </w:tc>
        <w:tc>
          <w:tcPr>
            <w:tcW w:w="180" w:type="dxa"/>
            <w:vAlign w:val="bottom"/>
          </w:tcPr>
          <w:p w14:paraId="4F75CC3E"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170" w:type="dxa"/>
            <w:tcBorders>
              <w:top w:val="single" w:sz="4" w:space="0" w:color="auto"/>
            </w:tcBorders>
            <w:vAlign w:val="bottom"/>
          </w:tcPr>
          <w:p w14:paraId="75295830" w14:textId="2E1F4C3F" w:rsidR="008859D2" w:rsidRPr="00FA0591" w:rsidRDefault="008859D2" w:rsidP="008859D2">
            <w:pPr>
              <w:pStyle w:val="acctfourfigures"/>
              <w:tabs>
                <w:tab w:val="clear" w:pos="765"/>
                <w:tab w:val="decimal" w:pos="927"/>
              </w:tabs>
              <w:spacing w:line="220" w:lineRule="exact"/>
              <w:ind w:right="-82"/>
              <w:rPr>
                <w:rFonts w:cs="Times New Roman"/>
                <w:b/>
                <w:bCs/>
                <w:sz w:val="20"/>
              </w:rPr>
            </w:pPr>
            <w:r w:rsidRPr="00FA0591">
              <w:rPr>
                <w:rFonts w:cs="Times New Roman"/>
                <w:b/>
                <w:bCs/>
                <w:sz w:val="20"/>
              </w:rPr>
              <w:t>17,966</w:t>
            </w:r>
          </w:p>
        </w:tc>
        <w:tc>
          <w:tcPr>
            <w:tcW w:w="180" w:type="dxa"/>
          </w:tcPr>
          <w:p w14:paraId="4E291855" w14:textId="77777777" w:rsidR="008859D2" w:rsidRPr="00FA0591" w:rsidRDefault="008859D2" w:rsidP="008859D2">
            <w:pPr>
              <w:pStyle w:val="acctfourfigures"/>
              <w:tabs>
                <w:tab w:val="clear" w:pos="765"/>
                <w:tab w:val="decimal" w:pos="927"/>
              </w:tabs>
              <w:spacing w:line="220" w:lineRule="exact"/>
              <w:ind w:right="-82"/>
              <w:rPr>
                <w:rFonts w:cs="Times New Roman"/>
                <w:sz w:val="20"/>
              </w:rPr>
            </w:pPr>
          </w:p>
        </w:tc>
        <w:tc>
          <w:tcPr>
            <w:tcW w:w="1170" w:type="dxa"/>
            <w:tcBorders>
              <w:top w:val="single" w:sz="4" w:space="0" w:color="auto"/>
            </w:tcBorders>
          </w:tcPr>
          <w:p w14:paraId="19974820" w14:textId="2320CC8E" w:rsidR="008859D2" w:rsidRPr="00FA0591" w:rsidRDefault="008859D2" w:rsidP="008859D2">
            <w:pPr>
              <w:pStyle w:val="acctfourfigures"/>
              <w:tabs>
                <w:tab w:val="clear" w:pos="765"/>
                <w:tab w:val="decimal" w:pos="927"/>
              </w:tabs>
              <w:spacing w:line="220" w:lineRule="exact"/>
              <w:ind w:right="-82"/>
              <w:rPr>
                <w:rFonts w:cs="Times New Roman"/>
                <w:b/>
                <w:bCs/>
                <w:sz w:val="20"/>
              </w:rPr>
            </w:pPr>
            <w:r w:rsidRPr="00FA0591">
              <w:rPr>
                <w:rFonts w:cs="Times New Roman"/>
                <w:b/>
                <w:bCs/>
                <w:sz w:val="20"/>
              </w:rPr>
              <w:t>1,408</w:t>
            </w:r>
          </w:p>
        </w:tc>
        <w:tc>
          <w:tcPr>
            <w:tcW w:w="270" w:type="dxa"/>
            <w:vAlign w:val="bottom"/>
          </w:tcPr>
          <w:p w14:paraId="5BB6C5E5"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080" w:type="dxa"/>
            <w:tcBorders>
              <w:top w:val="single" w:sz="4" w:space="0" w:color="auto"/>
            </w:tcBorders>
            <w:vAlign w:val="bottom"/>
          </w:tcPr>
          <w:p w14:paraId="0DD2CCF8" w14:textId="2E8498F6" w:rsidR="008859D2" w:rsidRPr="00FA0591" w:rsidRDefault="008859D2" w:rsidP="008859D2">
            <w:pPr>
              <w:pStyle w:val="acctfourfigures"/>
              <w:tabs>
                <w:tab w:val="clear" w:pos="765"/>
                <w:tab w:val="decimal" w:pos="853"/>
              </w:tabs>
              <w:spacing w:line="220" w:lineRule="exact"/>
              <w:ind w:right="-75"/>
              <w:rPr>
                <w:rFonts w:cs="Times New Roman"/>
                <w:b/>
                <w:bCs/>
                <w:sz w:val="20"/>
              </w:rPr>
            </w:pPr>
            <w:r w:rsidRPr="00FA0591">
              <w:rPr>
                <w:rFonts w:cs="Times New Roman"/>
                <w:b/>
                <w:bCs/>
                <w:sz w:val="20"/>
              </w:rPr>
              <w:t>610,025</w:t>
            </w:r>
          </w:p>
        </w:tc>
      </w:tr>
      <w:tr w:rsidR="008859D2" w:rsidRPr="00FA0591" w14:paraId="138A7C35" w14:textId="77777777" w:rsidTr="00BA4E8A">
        <w:trPr>
          <w:cantSplit/>
        </w:trPr>
        <w:tc>
          <w:tcPr>
            <w:tcW w:w="3150" w:type="dxa"/>
            <w:vAlign w:val="bottom"/>
          </w:tcPr>
          <w:p w14:paraId="73C0AC23" w14:textId="77777777" w:rsidR="008859D2" w:rsidRPr="00FA0591" w:rsidRDefault="008859D2" w:rsidP="008859D2">
            <w:pPr>
              <w:spacing w:line="220" w:lineRule="exact"/>
              <w:rPr>
                <w:rFonts w:cs="Times New Roman"/>
                <w:sz w:val="20"/>
                <w:szCs w:val="20"/>
              </w:rPr>
            </w:pPr>
            <w:r w:rsidRPr="00FA0591">
              <w:rPr>
                <w:rFonts w:cs="Times New Roman"/>
                <w:sz w:val="20"/>
                <w:szCs w:val="20"/>
              </w:rPr>
              <w:t>Additions</w:t>
            </w:r>
          </w:p>
        </w:tc>
        <w:tc>
          <w:tcPr>
            <w:tcW w:w="1350" w:type="dxa"/>
            <w:gridSpan w:val="3"/>
            <w:vAlign w:val="bottom"/>
          </w:tcPr>
          <w:p w14:paraId="4198C2B6" w14:textId="22080B49" w:rsidR="008859D2" w:rsidRPr="00FA0591" w:rsidRDefault="008859D2" w:rsidP="008859D2">
            <w:pPr>
              <w:pStyle w:val="acctfourfigures"/>
              <w:tabs>
                <w:tab w:val="clear" w:pos="765"/>
                <w:tab w:val="decimal" w:pos="1091"/>
              </w:tabs>
              <w:spacing w:line="220" w:lineRule="exact"/>
              <w:ind w:right="11"/>
              <w:rPr>
                <w:rFonts w:cs="Times New Roman"/>
                <w:sz w:val="20"/>
              </w:rPr>
            </w:pPr>
            <w:r w:rsidRPr="00FA0591">
              <w:rPr>
                <w:rFonts w:cs="Times New Roman"/>
                <w:sz w:val="20"/>
              </w:rPr>
              <w:t>130</w:t>
            </w:r>
          </w:p>
        </w:tc>
        <w:tc>
          <w:tcPr>
            <w:tcW w:w="180" w:type="dxa"/>
            <w:vAlign w:val="bottom"/>
          </w:tcPr>
          <w:p w14:paraId="1C728DAC"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260" w:type="dxa"/>
            <w:vAlign w:val="bottom"/>
          </w:tcPr>
          <w:p w14:paraId="71B1B2E2" w14:textId="59383DEB" w:rsidR="008859D2" w:rsidRPr="00FA0591" w:rsidRDefault="008859D2" w:rsidP="008859D2">
            <w:pPr>
              <w:pStyle w:val="acctfourfigures"/>
              <w:tabs>
                <w:tab w:val="clear" w:pos="765"/>
                <w:tab w:val="decimal" w:pos="1091"/>
              </w:tabs>
              <w:spacing w:line="220" w:lineRule="exact"/>
              <w:ind w:right="11"/>
              <w:rPr>
                <w:rFonts w:cs="Times New Roman"/>
                <w:sz w:val="20"/>
              </w:rPr>
            </w:pPr>
            <w:r w:rsidRPr="00FA0591">
              <w:rPr>
                <w:rFonts w:cs="Times New Roman"/>
                <w:sz w:val="20"/>
              </w:rPr>
              <w:t>438</w:t>
            </w:r>
          </w:p>
        </w:tc>
        <w:tc>
          <w:tcPr>
            <w:tcW w:w="180" w:type="dxa"/>
            <w:vAlign w:val="bottom"/>
          </w:tcPr>
          <w:p w14:paraId="4928792B"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260" w:type="dxa"/>
            <w:vAlign w:val="bottom"/>
          </w:tcPr>
          <w:p w14:paraId="30BD4435" w14:textId="218655E1" w:rsidR="008859D2" w:rsidRPr="00FA0591" w:rsidRDefault="008859D2" w:rsidP="00B71B13">
            <w:pPr>
              <w:pStyle w:val="acctfourfigures"/>
              <w:tabs>
                <w:tab w:val="clear" w:pos="765"/>
                <w:tab w:val="decimal" w:pos="1000"/>
              </w:tabs>
              <w:spacing w:line="220" w:lineRule="exact"/>
              <w:ind w:right="11"/>
              <w:rPr>
                <w:rFonts w:cs="Times New Roman"/>
                <w:sz w:val="20"/>
              </w:rPr>
            </w:pPr>
            <w:r w:rsidRPr="00FA0591">
              <w:rPr>
                <w:rFonts w:cs="Times New Roman"/>
                <w:sz w:val="20"/>
              </w:rPr>
              <w:t>4,776</w:t>
            </w:r>
          </w:p>
        </w:tc>
        <w:tc>
          <w:tcPr>
            <w:tcW w:w="180" w:type="dxa"/>
            <w:vAlign w:val="bottom"/>
          </w:tcPr>
          <w:p w14:paraId="67EE7A12"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260" w:type="dxa"/>
            <w:vAlign w:val="bottom"/>
          </w:tcPr>
          <w:p w14:paraId="42CDF60E" w14:textId="64C3797A" w:rsidR="008859D2" w:rsidRPr="00B71B13" w:rsidRDefault="008859D2" w:rsidP="00B71B13">
            <w:pPr>
              <w:pStyle w:val="acctfourfigures"/>
              <w:tabs>
                <w:tab w:val="clear" w:pos="765"/>
                <w:tab w:val="decimal" w:pos="1000"/>
              </w:tabs>
              <w:spacing w:line="220" w:lineRule="exact"/>
              <w:ind w:right="11"/>
              <w:rPr>
                <w:rFonts w:cs="Times New Roman"/>
                <w:sz w:val="20"/>
              </w:rPr>
            </w:pPr>
            <w:r w:rsidRPr="00B71B13">
              <w:rPr>
                <w:rFonts w:cs="Times New Roman"/>
                <w:sz w:val="20"/>
              </w:rPr>
              <w:t>3,481</w:t>
            </w:r>
          </w:p>
        </w:tc>
        <w:tc>
          <w:tcPr>
            <w:tcW w:w="184" w:type="dxa"/>
            <w:vAlign w:val="bottom"/>
          </w:tcPr>
          <w:p w14:paraId="7265580A"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346" w:type="dxa"/>
            <w:vAlign w:val="bottom"/>
          </w:tcPr>
          <w:p w14:paraId="34EF797C" w14:textId="6EBBDC49" w:rsidR="008859D2" w:rsidRPr="00FA0591" w:rsidRDefault="008859D2" w:rsidP="008859D2">
            <w:pPr>
              <w:pStyle w:val="acctfourfigures"/>
              <w:tabs>
                <w:tab w:val="clear" w:pos="765"/>
                <w:tab w:val="decimal" w:pos="1091"/>
              </w:tabs>
              <w:spacing w:line="220" w:lineRule="exact"/>
              <w:ind w:right="11"/>
              <w:rPr>
                <w:rFonts w:cs="Times New Roman"/>
                <w:sz w:val="20"/>
              </w:rPr>
            </w:pPr>
            <w:r w:rsidRPr="00FA0591">
              <w:rPr>
                <w:rFonts w:cs="Times New Roman"/>
                <w:sz w:val="20"/>
              </w:rPr>
              <w:t>5,553</w:t>
            </w:r>
          </w:p>
        </w:tc>
        <w:tc>
          <w:tcPr>
            <w:tcW w:w="180" w:type="dxa"/>
            <w:vAlign w:val="bottom"/>
          </w:tcPr>
          <w:p w14:paraId="62145BA4"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170" w:type="dxa"/>
            <w:vAlign w:val="bottom"/>
          </w:tcPr>
          <w:p w14:paraId="420C9B5D" w14:textId="1EA68BD7" w:rsidR="008859D2" w:rsidRPr="00FA0591" w:rsidRDefault="008859D2" w:rsidP="008859D2">
            <w:pPr>
              <w:pStyle w:val="acctfourfigures"/>
              <w:tabs>
                <w:tab w:val="clear" w:pos="765"/>
                <w:tab w:val="decimal" w:pos="927"/>
              </w:tabs>
              <w:spacing w:line="220" w:lineRule="exact"/>
              <w:ind w:right="-82"/>
              <w:rPr>
                <w:rFonts w:cs="Times New Roman"/>
                <w:sz w:val="20"/>
              </w:rPr>
            </w:pPr>
            <w:r w:rsidRPr="00FA0591">
              <w:rPr>
                <w:rFonts w:cs="Times New Roman"/>
                <w:sz w:val="20"/>
              </w:rPr>
              <w:t>2,290</w:t>
            </w:r>
          </w:p>
        </w:tc>
        <w:tc>
          <w:tcPr>
            <w:tcW w:w="180" w:type="dxa"/>
          </w:tcPr>
          <w:p w14:paraId="78B11121" w14:textId="77777777" w:rsidR="008859D2" w:rsidRPr="00FA0591" w:rsidRDefault="008859D2" w:rsidP="008859D2">
            <w:pPr>
              <w:pStyle w:val="acctfourfigures"/>
              <w:tabs>
                <w:tab w:val="clear" w:pos="765"/>
                <w:tab w:val="decimal" w:pos="927"/>
              </w:tabs>
              <w:spacing w:line="220" w:lineRule="exact"/>
              <w:ind w:right="-82"/>
              <w:rPr>
                <w:rFonts w:cs="Times New Roman"/>
                <w:sz w:val="20"/>
              </w:rPr>
            </w:pPr>
          </w:p>
        </w:tc>
        <w:tc>
          <w:tcPr>
            <w:tcW w:w="1170" w:type="dxa"/>
          </w:tcPr>
          <w:p w14:paraId="3BEB10BB" w14:textId="1D7AC591" w:rsidR="008859D2" w:rsidRPr="00FA0591" w:rsidRDefault="008859D2" w:rsidP="008859D2">
            <w:pPr>
              <w:pStyle w:val="acctfourfigures"/>
              <w:tabs>
                <w:tab w:val="clear" w:pos="765"/>
                <w:tab w:val="decimal" w:pos="927"/>
              </w:tabs>
              <w:spacing w:line="220" w:lineRule="exact"/>
              <w:ind w:right="-82"/>
              <w:rPr>
                <w:rFonts w:cs="Times New Roman"/>
                <w:sz w:val="20"/>
              </w:rPr>
            </w:pPr>
            <w:r w:rsidRPr="00FA0591">
              <w:rPr>
                <w:rFonts w:cs="Times New Roman"/>
                <w:sz w:val="20"/>
              </w:rPr>
              <w:t>4,972</w:t>
            </w:r>
          </w:p>
        </w:tc>
        <w:tc>
          <w:tcPr>
            <w:tcW w:w="270" w:type="dxa"/>
            <w:vAlign w:val="bottom"/>
          </w:tcPr>
          <w:p w14:paraId="43EDA595"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080" w:type="dxa"/>
            <w:vAlign w:val="bottom"/>
          </w:tcPr>
          <w:p w14:paraId="0EF62231" w14:textId="0E0F1EEF" w:rsidR="008859D2" w:rsidRPr="00FA0591" w:rsidRDefault="008859D2" w:rsidP="008859D2">
            <w:pPr>
              <w:pStyle w:val="acctfourfigures"/>
              <w:tabs>
                <w:tab w:val="clear" w:pos="765"/>
                <w:tab w:val="decimal" w:pos="853"/>
              </w:tabs>
              <w:spacing w:line="220" w:lineRule="exact"/>
              <w:ind w:right="-75"/>
              <w:rPr>
                <w:rFonts w:cs="Times New Roman"/>
                <w:sz w:val="20"/>
              </w:rPr>
            </w:pPr>
            <w:r w:rsidRPr="00FA0591">
              <w:rPr>
                <w:rFonts w:cs="Times New Roman"/>
                <w:sz w:val="20"/>
              </w:rPr>
              <w:t>21,640</w:t>
            </w:r>
          </w:p>
        </w:tc>
      </w:tr>
      <w:tr w:rsidR="008859D2" w:rsidRPr="00FA0591" w14:paraId="77C2E7EC" w14:textId="77777777" w:rsidTr="00BA4E8A">
        <w:trPr>
          <w:cantSplit/>
        </w:trPr>
        <w:tc>
          <w:tcPr>
            <w:tcW w:w="3150" w:type="dxa"/>
            <w:vAlign w:val="bottom"/>
          </w:tcPr>
          <w:p w14:paraId="42CBBEE4" w14:textId="77777777" w:rsidR="008859D2" w:rsidRPr="00FA0591" w:rsidRDefault="008859D2" w:rsidP="008859D2">
            <w:pPr>
              <w:spacing w:line="220" w:lineRule="exact"/>
              <w:rPr>
                <w:rFonts w:cs="Times New Roman"/>
                <w:sz w:val="20"/>
                <w:szCs w:val="20"/>
              </w:rPr>
            </w:pPr>
            <w:r w:rsidRPr="00FA0591">
              <w:rPr>
                <w:rFonts w:cs="Times New Roman"/>
                <w:sz w:val="20"/>
                <w:szCs w:val="20"/>
              </w:rPr>
              <w:t>Transfers</w:t>
            </w:r>
          </w:p>
        </w:tc>
        <w:tc>
          <w:tcPr>
            <w:tcW w:w="1350" w:type="dxa"/>
            <w:gridSpan w:val="3"/>
            <w:vAlign w:val="bottom"/>
          </w:tcPr>
          <w:p w14:paraId="1D670F2A" w14:textId="29A5C1DE" w:rsidR="008859D2" w:rsidRPr="00FA0591" w:rsidRDefault="008859D2" w:rsidP="00687AB1">
            <w:pPr>
              <w:pStyle w:val="acctfourfigures"/>
              <w:tabs>
                <w:tab w:val="clear" w:pos="765"/>
                <w:tab w:val="decimal" w:pos="871"/>
              </w:tabs>
              <w:spacing w:line="220" w:lineRule="exact"/>
              <w:ind w:right="11"/>
              <w:rPr>
                <w:rFonts w:cs="Times New Roman"/>
                <w:sz w:val="20"/>
              </w:rPr>
            </w:pPr>
            <w:r w:rsidRPr="00FA0591">
              <w:rPr>
                <w:rFonts w:cs="Times New Roman"/>
                <w:sz w:val="20"/>
              </w:rPr>
              <w:t>-</w:t>
            </w:r>
          </w:p>
        </w:tc>
        <w:tc>
          <w:tcPr>
            <w:tcW w:w="180" w:type="dxa"/>
            <w:vAlign w:val="bottom"/>
          </w:tcPr>
          <w:p w14:paraId="15BD8C09"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260" w:type="dxa"/>
            <w:vAlign w:val="bottom"/>
          </w:tcPr>
          <w:p w14:paraId="23B1FD94" w14:textId="294A6BA0" w:rsidR="008859D2" w:rsidRPr="00FA0591" w:rsidRDefault="008859D2" w:rsidP="008859D2">
            <w:pPr>
              <w:pStyle w:val="acctfourfigures"/>
              <w:tabs>
                <w:tab w:val="clear" w:pos="765"/>
                <w:tab w:val="decimal" w:pos="1091"/>
              </w:tabs>
              <w:spacing w:line="220" w:lineRule="exact"/>
              <w:ind w:right="11"/>
              <w:rPr>
                <w:rFonts w:cs="Times New Roman"/>
                <w:sz w:val="20"/>
              </w:rPr>
            </w:pPr>
            <w:r w:rsidRPr="00FA0591">
              <w:rPr>
                <w:rFonts w:cs="Times New Roman"/>
                <w:sz w:val="20"/>
              </w:rPr>
              <w:t>4,906</w:t>
            </w:r>
          </w:p>
        </w:tc>
        <w:tc>
          <w:tcPr>
            <w:tcW w:w="180" w:type="dxa"/>
            <w:vAlign w:val="bottom"/>
          </w:tcPr>
          <w:p w14:paraId="7E59D51A"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260" w:type="dxa"/>
            <w:vAlign w:val="bottom"/>
          </w:tcPr>
          <w:p w14:paraId="57514B71" w14:textId="48B48FA9" w:rsidR="008859D2" w:rsidRPr="00FA0591" w:rsidRDefault="008859D2" w:rsidP="00B71B13">
            <w:pPr>
              <w:pStyle w:val="acctfourfigures"/>
              <w:tabs>
                <w:tab w:val="clear" w:pos="765"/>
                <w:tab w:val="decimal" w:pos="1000"/>
              </w:tabs>
              <w:spacing w:line="220" w:lineRule="exact"/>
              <w:ind w:right="11" w:hanging="68"/>
              <w:rPr>
                <w:rFonts w:cs="Times New Roman"/>
                <w:sz w:val="20"/>
              </w:rPr>
            </w:pPr>
            <w:r w:rsidRPr="00FA0591">
              <w:rPr>
                <w:rFonts w:cs="Times New Roman"/>
                <w:sz w:val="20"/>
              </w:rPr>
              <w:t>19</w:t>
            </w:r>
          </w:p>
        </w:tc>
        <w:tc>
          <w:tcPr>
            <w:tcW w:w="180" w:type="dxa"/>
            <w:vAlign w:val="bottom"/>
          </w:tcPr>
          <w:p w14:paraId="64C817C6"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260" w:type="dxa"/>
            <w:vAlign w:val="bottom"/>
          </w:tcPr>
          <w:p w14:paraId="6B44EC15" w14:textId="3A183B20" w:rsidR="008859D2" w:rsidRPr="00FA0591" w:rsidRDefault="008859D2" w:rsidP="004C1960">
            <w:pPr>
              <w:pStyle w:val="acctfourfigures"/>
              <w:tabs>
                <w:tab w:val="clear" w:pos="765"/>
                <w:tab w:val="decimal" w:pos="817"/>
              </w:tabs>
              <w:spacing w:line="220" w:lineRule="exact"/>
              <w:ind w:right="11"/>
              <w:rPr>
                <w:rFonts w:cs="Times New Roman"/>
                <w:sz w:val="20"/>
              </w:rPr>
            </w:pPr>
            <w:r w:rsidRPr="00FA0591">
              <w:rPr>
                <w:rFonts w:cs="Times New Roman"/>
                <w:sz w:val="20"/>
              </w:rPr>
              <w:t>-</w:t>
            </w:r>
          </w:p>
        </w:tc>
        <w:tc>
          <w:tcPr>
            <w:tcW w:w="184" w:type="dxa"/>
            <w:vAlign w:val="bottom"/>
          </w:tcPr>
          <w:p w14:paraId="4E21C3B6" w14:textId="77777777" w:rsidR="008859D2" w:rsidRPr="00FA0591" w:rsidRDefault="008859D2" w:rsidP="00687AB1">
            <w:pPr>
              <w:pStyle w:val="acctfourfigures"/>
              <w:tabs>
                <w:tab w:val="clear" w:pos="765"/>
                <w:tab w:val="decimal" w:pos="871"/>
              </w:tabs>
              <w:spacing w:line="220" w:lineRule="exact"/>
              <w:rPr>
                <w:rFonts w:cs="Times New Roman"/>
                <w:sz w:val="20"/>
              </w:rPr>
            </w:pPr>
          </w:p>
        </w:tc>
        <w:tc>
          <w:tcPr>
            <w:tcW w:w="1346" w:type="dxa"/>
            <w:vAlign w:val="bottom"/>
          </w:tcPr>
          <w:p w14:paraId="005DEE1E" w14:textId="37FECB44" w:rsidR="008859D2" w:rsidRPr="00FA0591" w:rsidRDefault="008859D2" w:rsidP="00687AB1">
            <w:pPr>
              <w:pStyle w:val="acctfourfigures"/>
              <w:tabs>
                <w:tab w:val="clear" w:pos="765"/>
                <w:tab w:val="decimal" w:pos="871"/>
              </w:tabs>
              <w:spacing w:line="220" w:lineRule="exact"/>
              <w:ind w:right="11"/>
              <w:rPr>
                <w:rFonts w:cs="Times New Roman"/>
                <w:sz w:val="20"/>
              </w:rPr>
            </w:pPr>
            <w:r w:rsidRPr="00FA0591">
              <w:rPr>
                <w:rFonts w:cs="Times New Roman"/>
                <w:sz w:val="20"/>
              </w:rPr>
              <w:t>-</w:t>
            </w:r>
          </w:p>
        </w:tc>
        <w:tc>
          <w:tcPr>
            <w:tcW w:w="180" w:type="dxa"/>
            <w:vAlign w:val="bottom"/>
          </w:tcPr>
          <w:p w14:paraId="2E84B5F0" w14:textId="77777777" w:rsidR="008859D2" w:rsidRPr="00FA0591" w:rsidRDefault="008859D2" w:rsidP="00687AB1">
            <w:pPr>
              <w:pStyle w:val="acctfourfigures"/>
              <w:tabs>
                <w:tab w:val="clear" w:pos="765"/>
                <w:tab w:val="decimal" w:pos="871"/>
              </w:tabs>
              <w:spacing w:line="220" w:lineRule="exact"/>
              <w:rPr>
                <w:rFonts w:cs="Times New Roman"/>
                <w:sz w:val="20"/>
              </w:rPr>
            </w:pPr>
          </w:p>
        </w:tc>
        <w:tc>
          <w:tcPr>
            <w:tcW w:w="1170" w:type="dxa"/>
            <w:vAlign w:val="bottom"/>
          </w:tcPr>
          <w:p w14:paraId="34448524" w14:textId="764F7A50" w:rsidR="008859D2" w:rsidRPr="00FA0591" w:rsidRDefault="008859D2" w:rsidP="00687AB1">
            <w:pPr>
              <w:pStyle w:val="acctfourfigures"/>
              <w:tabs>
                <w:tab w:val="clear" w:pos="765"/>
                <w:tab w:val="decimal" w:pos="725"/>
              </w:tabs>
              <w:spacing w:line="220" w:lineRule="exact"/>
              <w:ind w:right="-82"/>
              <w:rPr>
                <w:rFonts w:cs="Times New Roman"/>
                <w:sz w:val="20"/>
              </w:rPr>
            </w:pPr>
            <w:r w:rsidRPr="00FA0591">
              <w:rPr>
                <w:rFonts w:cs="Times New Roman"/>
                <w:sz w:val="20"/>
              </w:rPr>
              <w:t>-</w:t>
            </w:r>
          </w:p>
        </w:tc>
        <w:tc>
          <w:tcPr>
            <w:tcW w:w="180" w:type="dxa"/>
          </w:tcPr>
          <w:p w14:paraId="43B48CD8" w14:textId="77777777" w:rsidR="008859D2" w:rsidRPr="00FA0591" w:rsidRDefault="008859D2" w:rsidP="008859D2">
            <w:pPr>
              <w:pStyle w:val="acctfourfigures"/>
              <w:tabs>
                <w:tab w:val="clear" w:pos="765"/>
                <w:tab w:val="decimal" w:pos="927"/>
              </w:tabs>
              <w:spacing w:line="220" w:lineRule="exact"/>
              <w:ind w:right="-82"/>
              <w:rPr>
                <w:rFonts w:cs="Times New Roman"/>
                <w:sz w:val="20"/>
              </w:rPr>
            </w:pPr>
          </w:p>
        </w:tc>
        <w:tc>
          <w:tcPr>
            <w:tcW w:w="1170" w:type="dxa"/>
          </w:tcPr>
          <w:p w14:paraId="008C2159" w14:textId="6D970306" w:rsidR="008859D2" w:rsidRPr="00FA0591" w:rsidRDefault="008859D2" w:rsidP="008859D2">
            <w:pPr>
              <w:pStyle w:val="acctfourfigures"/>
              <w:tabs>
                <w:tab w:val="clear" w:pos="765"/>
                <w:tab w:val="decimal" w:pos="927"/>
              </w:tabs>
              <w:spacing w:line="220" w:lineRule="exact"/>
              <w:ind w:right="-82"/>
              <w:rPr>
                <w:rFonts w:cs="Times New Roman"/>
                <w:sz w:val="20"/>
              </w:rPr>
            </w:pPr>
            <w:r w:rsidRPr="00FA0591">
              <w:rPr>
                <w:rFonts w:cs="Times New Roman"/>
                <w:sz w:val="20"/>
              </w:rPr>
              <w:t>(4,925)</w:t>
            </w:r>
          </w:p>
        </w:tc>
        <w:tc>
          <w:tcPr>
            <w:tcW w:w="270" w:type="dxa"/>
            <w:vAlign w:val="bottom"/>
          </w:tcPr>
          <w:p w14:paraId="1AE815DF"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080" w:type="dxa"/>
            <w:vAlign w:val="bottom"/>
          </w:tcPr>
          <w:p w14:paraId="549BCAE0" w14:textId="7522662D" w:rsidR="008859D2" w:rsidRPr="00FA0591" w:rsidRDefault="008859D2" w:rsidP="004C1960">
            <w:pPr>
              <w:pStyle w:val="acctfourfigures"/>
              <w:tabs>
                <w:tab w:val="clear" w:pos="765"/>
                <w:tab w:val="decimal" w:pos="637"/>
              </w:tabs>
              <w:spacing w:line="220" w:lineRule="exact"/>
              <w:ind w:right="-82"/>
              <w:rPr>
                <w:rFonts w:cs="Times New Roman"/>
                <w:sz w:val="20"/>
              </w:rPr>
            </w:pPr>
            <w:r w:rsidRPr="00FA0591">
              <w:rPr>
                <w:rFonts w:cs="Times New Roman"/>
                <w:sz w:val="20"/>
              </w:rPr>
              <w:t>-</w:t>
            </w:r>
          </w:p>
        </w:tc>
      </w:tr>
      <w:tr w:rsidR="008859D2" w:rsidRPr="00FA0591" w14:paraId="13F0F5D7" w14:textId="77777777" w:rsidTr="00BA4E8A">
        <w:trPr>
          <w:cantSplit/>
        </w:trPr>
        <w:tc>
          <w:tcPr>
            <w:tcW w:w="3150" w:type="dxa"/>
            <w:vAlign w:val="bottom"/>
          </w:tcPr>
          <w:p w14:paraId="72FC6EBA" w14:textId="77777777" w:rsidR="008859D2" w:rsidRPr="00FA0591" w:rsidRDefault="008859D2" w:rsidP="008859D2">
            <w:pPr>
              <w:spacing w:line="220" w:lineRule="exact"/>
              <w:rPr>
                <w:rFonts w:cs="Times New Roman"/>
                <w:sz w:val="20"/>
                <w:szCs w:val="20"/>
              </w:rPr>
            </w:pPr>
            <w:r w:rsidRPr="00FA0591">
              <w:rPr>
                <w:rFonts w:cs="Times New Roman"/>
                <w:sz w:val="20"/>
                <w:szCs w:val="20"/>
              </w:rPr>
              <w:t>Disposals</w:t>
            </w:r>
          </w:p>
        </w:tc>
        <w:tc>
          <w:tcPr>
            <w:tcW w:w="1350" w:type="dxa"/>
            <w:gridSpan w:val="3"/>
            <w:vAlign w:val="bottom"/>
          </w:tcPr>
          <w:p w14:paraId="5930D0FA" w14:textId="570B2D06" w:rsidR="008859D2" w:rsidRPr="00FA0591" w:rsidRDefault="008859D2" w:rsidP="00687AB1">
            <w:pPr>
              <w:pStyle w:val="acctfourfigures"/>
              <w:tabs>
                <w:tab w:val="clear" w:pos="765"/>
                <w:tab w:val="decimal" w:pos="871"/>
              </w:tabs>
              <w:spacing w:line="220" w:lineRule="exact"/>
              <w:ind w:right="11"/>
              <w:rPr>
                <w:rFonts w:cs="Times New Roman"/>
                <w:sz w:val="20"/>
              </w:rPr>
            </w:pPr>
            <w:r w:rsidRPr="00FA0591">
              <w:rPr>
                <w:rFonts w:cs="Times New Roman"/>
                <w:sz w:val="20"/>
              </w:rPr>
              <w:t>-</w:t>
            </w:r>
          </w:p>
        </w:tc>
        <w:tc>
          <w:tcPr>
            <w:tcW w:w="180" w:type="dxa"/>
            <w:vAlign w:val="bottom"/>
          </w:tcPr>
          <w:p w14:paraId="40CDE6F4"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260" w:type="dxa"/>
            <w:vAlign w:val="bottom"/>
          </w:tcPr>
          <w:p w14:paraId="3621FA34" w14:textId="270F9751" w:rsidR="008859D2" w:rsidRPr="00FA0591" w:rsidRDefault="008859D2" w:rsidP="00687AB1">
            <w:pPr>
              <w:pStyle w:val="acctfourfigures"/>
              <w:tabs>
                <w:tab w:val="clear" w:pos="765"/>
                <w:tab w:val="decimal" w:pos="871"/>
              </w:tabs>
              <w:spacing w:line="220" w:lineRule="exact"/>
              <w:ind w:right="11"/>
              <w:rPr>
                <w:rFonts w:cs="Times New Roman"/>
                <w:sz w:val="20"/>
              </w:rPr>
            </w:pPr>
            <w:r w:rsidRPr="00FA0591">
              <w:rPr>
                <w:rFonts w:cs="Times New Roman"/>
                <w:sz w:val="20"/>
              </w:rPr>
              <w:t>-</w:t>
            </w:r>
          </w:p>
        </w:tc>
        <w:tc>
          <w:tcPr>
            <w:tcW w:w="180" w:type="dxa"/>
            <w:vAlign w:val="bottom"/>
          </w:tcPr>
          <w:p w14:paraId="50887561"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260" w:type="dxa"/>
            <w:vAlign w:val="bottom"/>
          </w:tcPr>
          <w:p w14:paraId="1E0BF7F0" w14:textId="34A14748" w:rsidR="008859D2" w:rsidRPr="00FA0591" w:rsidRDefault="008859D2" w:rsidP="00B71B13">
            <w:pPr>
              <w:pStyle w:val="acctfourfigures"/>
              <w:tabs>
                <w:tab w:val="clear" w:pos="765"/>
                <w:tab w:val="decimal" w:pos="1089"/>
              </w:tabs>
              <w:spacing w:line="220" w:lineRule="exact"/>
              <w:ind w:right="11"/>
              <w:rPr>
                <w:rFonts w:cs="Times New Roman"/>
                <w:sz w:val="20"/>
              </w:rPr>
            </w:pPr>
            <w:r w:rsidRPr="00FA0591">
              <w:rPr>
                <w:rFonts w:cs="Times New Roman"/>
                <w:sz w:val="20"/>
              </w:rPr>
              <w:t>(1,871)</w:t>
            </w:r>
          </w:p>
        </w:tc>
        <w:tc>
          <w:tcPr>
            <w:tcW w:w="180" w:type="dxa"/>
            <w:vAlign w:val="bottom"/>
          </w:tcPr>
          <w:p w14:paraId="4C3362AA"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260" w:type="dxa"/>
            <w:vAlign w:val="bottom"/>
          </w:tcPr>
          <w:p w14:paraId="6A5D019A" w14:textId="5E3D3F9E" w:rsidR="008859D2" w:rsidRPr="00FA0591" w:rsidRDefault="008859D2" w:rsidP="00B71B13">
            <w:pPr>
              <w:pStyle w:val="acctfourfigures"/>
              <w:tabs>
                <w:tab w:val="clear" w:pos="765"/>
                <w:tab w:val="decimal" w:pos="999"/>
              </w:tabs>
              <w:spacing w:line="220" w:lineRule="exact"/>
              <w:ind w:right="11"/>
              <w:rPr>
                <w:rFonts w:cs="Times New Roman"/>
                <w:sz w:val="20"/>
              </w:rPr>
            </w:pPr>
            <w:r w:rsidRPr="00FA0591">
              <w:rPr>
                <w:rFonts w:cs="Times New Roman"/>
                <w:sz w:val="20"/>
              </w:rPr>
              <w:t>(4,272)</w:t>
            </w:r>
          </w:p>
        </w:tc>
        <w:tc>
          <w:tcPr>
            <w:tcW w:w="184" w:type="dxa"/>
            <w:vAlign w:val="bottom"/>
          </w:tcPr>
          <w:p w14:paraId="0D1355BA"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346" w:type="dxa"/>
            <w:vAlign w:val="bottom"/>
          </w:tcPr>
          <w:p w14:paraId="39CC7FCF" w14:textId="2C098C2A" w:rsidR="008859D2" w:rsidRPr="00FA0591" w:rsidRDefault="008859D2" w:rsidP="008859D2">
            <w:pPr>
              <w:pStyle w:val="acctfourfigures"/>
              <w:tabs>
                <w:tab w:val="clear" w:pos="765"/>
                <w:tab w:val="decimal" w:pos="1091"/>
              </w:tabs>
              <w:spacing w:line="220" w:lineRule="exact"/>
              <w:ind w:right="11"/>
              <w:rPr>
                <w:rFonts w:cs="Times New Roman"/>
                <w:sz w:val="20"/>
              </w:rPr>
            </w:pPr>
            <w:r w:rsidRPr="00FA0591">
              <w:rPr>
                <w:rFonts w:cs="Times New Roman"/>
                <w:sz w:val="20"/>
              </w:rPr>
              <w:t>(32)</w:t>
            </w:r>
          </w:p>
        </w:tc>
        <w:tc>
          <w:tcPr>
            <w:tcW w:w="180" w:type="dxa"/>
            <w:vAlign w:val="bottom"/>
          </w:tcPr>
          <w:p w14:paraId="75500DB9"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170" w:type="dxa"/>
            <w:vAlign w:val="bottom"/>
          </w:tcPr>
          <w:p w14:paraId="1B2B7722" w14:textId="4AB3C07B" w:rsidR="008859D2" w:rsidRPr="00FA0591" w:rsidRDefault="008859D2" w:rsidP="008859D2">
            <w:pPr>
              <w:pStyle w:val="acctfourfigures"/>
              <w:tabs>
                <w:tab w:val="clear" w:pos="765"/>
                <w:tab w:val="decimal" w:pos="927"/>
              </w:tabs>
              <w:spacing w:line="220" w:lineRule="exact"/>
              <w:ind w:right="-82"/>
              <w:rPr>
                <w:rFonts w:cs="Times New Roman"/>
                <w:sz w:val="20"/>
              </w:rPr>
            </w:pPr>
            <w:r w:rsidRPr="00FA0591">
              <w:rPr>
                <w:rFonts w:cs="Times New Roman"/>
                <w:sz w:val="20"/>
              </w:rPr>
              <w:t>(1,131)</w:t>
            </w:r>
          </w:p>
        </w:tc>
        <w:tc>
          <w:tcPr>
            <w:tcW w:w="180" w:type="dxa"/>
          </w:tcPr>
          <w:p w14:paraId="6D860FD1" w14:textId="77777777" w:rsidR="008859D2" w:rsidRPr="00FA0591" w:rsidRDefault="008859D2" w:rsidP="008859D2">
            <w:pPr>
              <w:pStyle w:val="acctfourfigures"/>
              <w:tabs>
                <w:tab w:val="clear" w:pos="765"/>
                <w:tab w:val="decimal" w:pos="927"/>
              </w:tabs>
              <w:spacing w:line="220" w:lineRule="exact"/>
              <w:ind w:right="-82"/>
              <w:rPr>
                <w:rFonts w:cs="Times New Roman"/>
                <w:sz w:val="20"/>
              </w:rPr>
            </w:pPr>
          </w:p>
        </w:tc>
        <w:tc>
          <w:tcPr>
            <w:tcW w:w="1170" w:type="dxa"/>
            <w:tcBorders>
              <w:bottom w:val="single" w:sz="4" w:space="0" w:color="auto"/>
            </w:tcBorders>
          </w:tcPr>
          <w:p w14:paraId="4B19B52B" w14:textId="527D8DAD" w:rsidR="008859D2" w:rsidRPr="00FA0591" w:rsidRDefault="008859D2" w:rsidP="008859D2">
            <w:pPr>
              <w:pStyle w:val="acctfourfigures"/>
              <w:tabs>
                <w:tab w:val="clear" w:pos="765"/>
                <w:tab w:val="decimal" w:pos="927"/>
              </w:tabs>
              <w:spacing w:line="220" w:lineRule="exact"/>
              <w:ind w:right="-82"/>
              <w:rPr>
                <w:rFonts w:cs="Times New Roman"/>
                <w:sz w:val="20"/>
              </w:rPr>
            </w:pPr>
            <w:r w:rsidRPr="00FA0591">
              <w:rPr>
                <w:rFonts w:cs="Times New Roman"/>
                <w:sz w:val="20"/>
              </w:rPr>
              <w:t>(1,3</w:t>
            </w:r>
            <w:r w:rsidR="00B71B13">
              <w:rPr>
                <w:rFonts w:cs="Times New Roman"/>
                <w:sz w:val="20"/>
              </w:rPr>
              <w:t>3</w:t>
            </w:r>
            <w:r w:rsidRPr="00FA0591">
              <w:rPr>
                <w:rFonts w:cs="Times New Roman"/>
                <w:sz w:val="20"/>
              </w:rPr>
              <w:t>7)</w:t>
            </w:r>
          </w:p>
        </w:tc>
        <w:tc>
          <w:tcPr>
            <w:tcW w:w="270" w:type="dxa"/>
            <w:vAlign w:val="bottom"/>
          </w:tcPr>
          <w:p w14:paraId="3448105C"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080" w:type="dxa"/>
            <w:vAlign w:val="bottom"/>
          </w:tcPr>
          <w:p w14:paraId="4BA855D0" w14:textId="3818C4DC" w:rsidR="008859D2" w:rsidRPr="00FA0591" w:rsidRDefault="008859D2" w:rsidP="008859D2">
            <w:pPr>
              <w:pStyle w:val="acctfourfigures"/>
              <w:tabs>
                <w:tab w:val="clear" w:pos="765"/>
                <w:tab w:val="decimal" w:pos="853"/>
              </w:tabs>
              <w:spacing w:line="220" w:lineRule="exact"/>
              <w:ind w:right="-75"/>
              <w:rPr>
                <w:rFonts w:cs="Times New Roman"/>
                <w:sz w:val="20"/>
              </w:rPr>
            </w:pPr>
            <w:r w:rsidRPr="00FA0591">
              <w:rPr>
                <w:rFonts w:cs="Times New Roman"/>
                <w:sz w:val="20"/>
              </w:rPr>
              <w:t>(8,643)</w:t>
            </w:r>
          </w:p>
        </w:tc>
      </w:tr>
      <w:tr w:rsidR="008859D2" w:rsidRPr="00FA0591" w14:paraId="7A71D771" w14:textId="77777777" w:rsidTr="00BA4E8A">
        <w:trPr>
          <w:cantSplit/>
        </w:trPr>
        <w:tc>
          <w:tcPr>
            <w:tcW w:w="3150" w:type="dxa"/>
            <w:vAlign w:val="bottom"/>
          </w:tcPr>
          <w:p w14:paraId="1E13F473" w14:textId="396179A9" w:rsidR="008859D2" w:rsidRPr="00FA0591" w:rsidRDefault="008859D2" w:rsidP="008859D2">
            <w:pPr>
              <w:spacing w:line="220" w:lineRule="exact"/>
              <w:rPr>
                <w:rFonts w:cs="Times New Roman"/>
                <w:b/>
                <w:bCs/>
                <w:sz w:val="20"/>
                <w:szCs w:val="20"/>
              </w:rPr>
            </w:pPr>
            <w:r w:rsidRPr="00FA0591">
              <w:rPr>
                <w:rFonts w:cs="Times New Roman"/>
                <w:b/>
                <w:bCs/>
                <w:sz w:val="20"/>
                <w:szCs w:val="20"/>
              </w:rPr>
              <w:t>At 31 December 2020</w:t>
            </w:r>
          </w:p>
        </w:tc>
        <w:tc>
          <w:tcPr>
            <w:tcW w:w="1350" w:type="dxa"/>
            <w:gridSpan w:val="3"/>
            <w:tcBorders>
              <w:top w:val="single" w:sz="4" w:space="0" w:color="auto"/>
              <w:bottom w:val="single" w:sz="4" w:space="0" w:color="auto"/>
            </w:tcBorders>
            <w:vAlign w:val="bottom"/>
          </w:tcPr>
          <w:p w14:paraId="7E95B438" w14:textId="21E64381" w:rsidR="008859D2" w:rsidRPr="00FA0591" w:rsidRDefault="008859D2" w:rsidP="008859D2">
            <w:pPr>
              <w:pStyle w:val="acctfourfigures"/>
              <w:tabs>
                <w:tab w:val="clear" w:pos="765"/>
                <w:tab w:val="decimal" w:pos="1091"/>
              </w:tabs>
              <w:spacing w:line="220" w:lineRule="exact"/>
              <w:ind w:right="11"/>
              <w:rPr>
                <w:rFonts w:cs="Times New Roman"/>
                <w:b/>
                <w:bCs/>
                <w:sz w:val="20"/>
              </w:rPr>
            </w:pPr>
            <w:r w:rsidRPr="00FA0591">
              <w:rPr>
                <w:rFonts w:cs="Times New Roman"/>
                <w:b/>
                <w:bCs/>
                <w:sz w:val="20"/>
              </w:rPr>
              <w:t>240,105</w:t>
            </w:r>
          </w:p>
        </w:tc>
        <w:tc>
          <w:tcPr>
            <w:tcW w:w="180" w:type="dxa"/>
            <w:vAlign w:val="bottom"/>
          </w:tcPr>
          <w:p w14:paraId="502FBD62"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260" w:type="dxa"/>
            <w:tcBorders>
              <w:top w:val="single" w:sz="4" w:space="0" w:color="auto"/>
              <w:bottom w:val="single" w:sz="4" w:space="0" w:color="auto"/>
            </w:tcBorders>
            <w:vAlign w:val="bottom"/>
          </w:tcPr>
          <w:p w14:paraId="528127F3" w14:textId="147CE6C4" w:rsidR="008859D2" w:rsidRPr="00FA0591" w:rsidRDefault="008859D2" w:rsidP="008859D2">
            <w:pPr>
              <w:pStyle w:val="acctfourfigures"/>
              <w:tabs>
                <w:tab w:val="clear" w:pos="765"/>
                <w:tab w:val="decimal" w:pos="1091"/>
              </w:tabs>
              <w:spacing w:line="220" w:lineRule="exact"/>
              <w:ind w:right="11"/>
              <w:rPr>
                <w:rFonts w:cs="Times New Roman"/>
                <w:b/>
                <w:bCs/>
                <w:sz w:val="20"/>
              </w:rPr>
            </w:pPr>
            <w:r w:rsidRPr="00FA0591">
              <w:rPr>
                <w:rFonts w:cs="Times New Roman"/>
                <w:b/>
                <w:bCs/>
                <w:sz w:val="20"/>
              </w:rPr>
              <w:t>234,265</w:t>
            </w:r>
          </w:p>
        </w:tc>
        <w:tc>
          <w:tcPr>
            <w:tcW w:w="180" w:type="dxa"/>
            <w:vAlign w:val="bottom"/>
          </w:tcPr>
          <w:p w14:paraId="3FE67CD4"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260" w:type="dxa"/>
            <w:tcBorders>
              <w:top w:val="single" w:sz="4" w:space="0" w:color="auto"/>
              <w:bottom w:val="single" w:sz="4" w:space="0" w:color="auto"/>
            </w:tcBorders>
            <w:vAlign w:val="bottom"/>
          </w:tcPr>
          <w:p w14:paraId="084FABE8" w14:textId="5F0640E8" w:rsidR="008859D2" w:rsidRPr="00FA0591" w:rsidRDefault="008859D2" w:rsidP="00B71B13">
            <w:pPr>
              <w:pStyle w:val="acctfourfigures"/>
              <w:tabs>
                <w:tab w:val="clear" w:pos="765"/>
                <w:tab w:val="decimal" w:pos="1000"/>
              </w:tabs>
              <w:spacing w:line="220" w:lineRule="exact"/>
              <w:ind w:right="11"/>
              <w:rPr>
                <w:rFonts w:cs="Times New Roman"/>
                <w:b/>
                <w:bCs/>
                <w:sz w:val="20"/>
              </w:rPr>
            </w:pPr>
            <w:r w:rsidRPr="00FA0591">
              <w:rPr>
                <w:rFonts w:cs="Times New Roman"/>
                <w:b/>
                <w:bCs/>
                <w:sz w:val="20"/>
              </w:rPr>
              <w:t>54,874</w:t>
            </w:r>
          </w:p>
        </w:tc>
        <w:tc>
          <w:tcPr>
            <w:tcW w:w="180" w:type="dxa"/>
            <w:vAlign w:val="bottom"/>
          </w:tcPr>
          <w:p w14:paraId="7382A36B"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260" w:type="dxa"/>
            <w:tcBorders>
              <w:top w:val="single" w:sz="4" w:space="0" w:color="auto"/>
              <w:bottom w:val="single" w:sz="4" w:space="0" w:color="auto"/>
            </w:tcBorders>
            <w:vAlign w:val="bottom"/>
          </w:tcPr>
          <w:p w14:paraId="75C42C4A" w14:textId="318A9A3B" w:rsidR="008859D2" w:rsidRPr="00FA0591" w:rsidRDefault="008859D2" w:rsidP="00B71B13">
            <w:pPr>
              <w:pStyle w:val="acctfourfigures"/>
              <w:tabs>
                <w:tab w:val="clear" w:pos="765"/>
                <w:tab w:val="decimal" w:pos="999"/>
              </w:tabs>
              <w:spacing w:line="220" w:lineRule="exact"/>
              <w:ind w:right="11"/>
              <w:rPr>
                <w:rFonts w:cs="Times New Roman"/>
                <w:b/>
                <w:bCs/>
                <w:sz w:val="20"/>
              </w:rPr>
            </w:pPr>
            <w:r w:rsidRPr="00FA0591">
              <w:rPr>
                <w:rFonts w:cs="Times New Roman"/>
                <w:b/>
                <w:bCs/>
                <w:sz w:val="20"/>
              </w:rPr>
              <w:t>33,655</w:t>
            </w:r>
          </w:p>
        </w:tc>
        <w:tc>
          <w:tcPr>
            <w:tcW w:w="184" w:type="dxa"/>
            <w:vAlign w:val="bottom"/>
          </w:tcPr>
          <w:p w14:paraId="01E40CCC"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346" w:type="dxa"/>
            <w:tcBorders>
              <w:top w:val="single" w:sz="4" w:space="0" w:color="auto"/>
              <w:bottom w:val="single" w:sz="4" w:space="0" w:color="auto"/>
            </w:tcBorders>
            <w:vAlign w:val="bottom"/>
          </w:tcPr>
          <w:p w14:paraId="24CB8F9B" w14:textId="2683043D" w:rsidR="008859D2" w:rsidRPr="00FA0591" w:rsidRDefault="008859D2" w:rsidP="008859D2">
            <w:pPr>
              <w:pStyle w:val="acctfourfigures"/>
              <w:tabs>
                <w:tab w:val="clear" w:pos="765"/>
                <w:tab w:val="decimal" w:pos="1091"/>
              </w:tabs>
              <w:spacing w:line="220" w:lineRule="exact"/>
              <w:ind w:right="11"/>
              <w:rPr>
                <w:rFonts w:cs="Times New Roman"/>
                <w:b/>
                <w:bCs/>
                <w:sz w:val="20"/>
              </w:rPr>
            </w:pPr>
            <w:r w:rsidRPr="00FA0591">
              <w:rPr>
                <w:rFonts w:cs="Times New Roman"/>
                <w:b/>
                <w:bCs/>
                <w:sz w:val="20"/>
              </w:rPr>
              <w:t>40,880</w:t>
            </w:r>
          </w:p>
        </w:tc>
        <w:tc>
          <w:tcPr>
            <w:tcW w:w="180" w:type="dxa"/>
            <w:vAlign w:val="bottom"/>
          </w:tcPr>
          <w:p w14:paraId="3050E835"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170" w:type="dxa"/>
            <w:tcBorders>
              <w:top w:val="single" w:sz="4" w:space="0" w:color="auto"/>
              <w:bottom w:val="single" w:sz="4" w:space="0" w:color="auto"/>
            </w:tcBorders>
            <w:vAlign w:val="bottom"/>
          </w:tcPr>
          <w:p w14:paraId="2AE8FAE5" w14:textId="1C08529E" w:rsidR="008859D2" w:rsidRPr="00FA0591" w:rsidRDefault="008859D2" w:rsidP="008859D2">
            <w:pPr>
              <w:pStyle w:val="acctfourfigures"/>
              <w:tabs>
                <w:tab w:val="clear" w:pos="765"/>
                <w:tab w:val="decimal" w:pos="927"/>
              </w:tabs>
              <w:spacing w:line="220" w:lineRule="exact"/>
              <w:ind w:right="-82"/>
              <w:rPr>
                <w:rFonts w:cs="Times New Roman"/>
                <w:b/>
                <w:bCs/>
                <w:sz w:val="20"/>
              </w:rPr>
            </w:pPr>
            <w:r w:rsidRPr="00FA0591">
              <w:rPr>
                <w:rFonts w:cs="Times New Roman"/>
                <w:b/>
                <w:bCs/>
                <w:sz w:val="20"/>
              </w:rPr>
              <w:t>19,125</w:t>
            </w:r>
          </w:p>
        </w:tc>
        <w:tc>
          <w:tcPr>
            <w:tcW w:w="180" w:type="dxa"/>
          </w:tcPr>
          <w:p w14:paraId="46EDDB2A" w14:textId="77777777" w:rsidR="008859D2" w:rsidRPr="00FA0591" w:rsidRDefault="008859D2" w:rsidP="008859D2">
            <w:pPr>
              <w:pStyle w:val="acctfourfigures"/>
              <w:tabs>
                <w:tab w:val="clear" w:pos="765"/>
                <w:tab w:val="decimal" w:pos="927"/>
              </w:tabs>
              <w:spacing w:line="220" w:lineRule="exact"/>
              <w:ind w:right="-82"/>
              <w:rPr>
                <w:rFonts w:cs="Times New Roman"/>
                <w:sz w:val="20"/>
              </w:rPr>
            </w:pPr>
          </w:p>
        </w:tc>
        <w:tc>
          <w:tcPr>
            <w:tcW w:w="1170" w:type="dxa"/>
            <w:tcBorders>
              <w:top w:val="single" w:sz="4" w:space="0" w:color="auto"/>
              <w:bottom w:val="single" w:sz="4" w:space="0" w:color="auto"/>
            </w:tcBorders>
          </w:tcPr>
          <w:p w14:paraId="2DFDA809" w14:textId="045E7A69" w:rsidR="008859D2" w:rsidRPr="00FA0591" w:rsidRDefault="008859D2" w:rsidP="008859D2">
            <w:pPr>
              <w:pStyle w:val="acctfourfigures"/>
              <w:tabs>
                <w:tab w:val="clear" w:pos="765"/>
                <w:tab w:val="decimal" w:pos="927"/>
              </w:tabs>
              <w:spacing w:line="220" w:lineRule="exact"/>
              <w:ind w:right="-82"/>
              <w:rPr>
                <w:rFonts w:cs="Times New Roman"/>
                <w:b/>
                <w:bCs/>
                <w:sz w:val="20"/>
              </w:rPr>
            </w:pPr>
            <w:r w:rsidRPr="00FA0591">
              <w:rPr>
                <w:rFonts w:cs="Times New Roman"/>
                <w:b/>
                <w:bCs/>
                <w:sz w:val="20"/>
              </w:rPr>
              <w:t>118</w:t>
            </w:r>
          </w:p>
        </w:tc>
        <w:tc>
          <w:tcPr>
            <w:tcW w:w="270" w:type="dxa"/>
            <w:vAlign w:val="bottom"/>
          </w:tcPr>
          <w:p w14:paraId="77242993"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080" w:type="dxa"/>
            <w:tcBorders>
              <w:top w:val="single" w:sz="4" w:space="0" w:color="auto"/>
              <w:bottom w:val="single" w:sz="4" w:space="0" w:color="auto"/>
            </w:tcBorders>
            <w:vAlign w:val="bottom"/>
          </w:tcPr>
          <w:p w14:paraId="415BD11B" w14:textId="29CD6C2E" w:rsidR="008859D2" w:rsidRPr="00FA0591" w:rsidRDefault="008859D2" w:rsidP="008859D2">
            <w:pPr>
              <w:pStyle w:val="acctfourfigures"/>
              <w:tabs>
                <w:tab w:val="clear" w:pos="765"/>
                <w:tab w:val="decimal" w:pos="853"/>
              </w:tabs>
              <w:spacing w:line="220" w:lineRule="exact"/>
              <w:ind w:right="-75"/>
              <w:rPr>
                <w:rFonts w:cs="Times New Roman"/>
                <w:b/>
                <w:bCs/>
                <w:sz w:val="20"/>
              </w:rPr>
            </w:pPr>
            <w:r w:rsidRPr="00FA0591">
              <w:rPr>
                <w:rFonts w:cs="Times New Roman"/>
                <w:b/>
                <w:bCs/>
                <w:sz w:val="20"/>
              </w:rPr>
              <w:t>623,022</w:t>
            </w:r>
          </w:p>
        </w:tc>
      </w:tr>
      <w:tr w:rsidR="008859D2" w:rsidRPr="00FA0591" w14:paraId="149C466C" w14:textId="77777777" w:rsidTr="00BA4E8A">
        <w:trPr>
          <w:cantSplit/>
        </w:trPr>
        <w:tc>
          <w:tcPr>
            <w:tcW w:w="3150" w:type="dxa"/>
            <w:vAlign w:val="bottom"/>
          </w:tcPr>
          <w:p w14:paraId="7C62F3B2" w14:textId="77777777" w:rsidR="008859D2" w:rsidRPr="00FA0591" w:rsidRDefault="008859D2" w:rsidP="008859D2">
            <w:pPr>
              <w:spacing w:line="220" w:lineRule="exact"/>
              <w:rPr>
                <w:rFonts w:cs="Times New Roman"/>
                <w:b/>
                <w:bCs/>
                <w:sz w:val="20"/>
                <w:szCs w:val="20"/>
              </w:rPr>
            </w:pPr>
          </w:p>
        </w:tc>
        <w:tc>
          <w:tcPr>
            <w:tcW w:w="1350" w:type="dxa"/>
            <w:gridSpan w:val="3"/>
            <w:tcBorders>
              <w:top w:val="single" w:sz="4" w:space="0" w:color="auto"/>
            </w:tcBorders>
            <w:vAlign w:val="bottom"/>
          </w:tcPr>
          <w:p w14:paraId="7B2BF85C" w14:textId="77777777" w:rsidR="008859D2" w:rsidRPr="00FA0591" w:rsidRDefault="008859D2" w:rsidP="008859D2">
            <w:pPr>
              <w:pStyle w:val="acctfourfigures"/>
              <w:tabs>
                <w:tab w:val="clear" w:pos="765"/>
                <w:tab w:val="decimal" w:pos="1091"/>
              </w:tabs>
              <w:spacing w:line="220" w:lineRule="exact"/>
              <w:ind w:right="11"/>
              <w:rPr>
                <w:rFonts w:cs="Times New Roman"/>
                <w:b/>
                <w:bCs/>
                <w:sz w:val="20"/>
              </w:rPr>
            </w:pPr>
          </w:p>
        </w:tc>
        <w:tc>
          <w:tcPr>
            <w:tcW w:w="180" w:type="dxa"/>
            <w:vAlign w:val="bottom"/>
          </w:tcPr>
          <w:p w14:paraId="60E3D5A2"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260" w:type="dxa"/>
            <w:tcBorders>
              <w:top w:val="single" w:sz="4" w:space="0" w:color="auto"/>
            </w:tcBorders>
            <w:vAlign w:val="bottom"/>
          </w:tcPr>
          <w:p w14:paraId="1F879D91" w14:textId="77777777" w:rsidR="008859D2" w:rsidRPr="00FA0591" w:rsidRDefault="008859D2" w:rsidP="008859D2">
            <w:pPr>
              <w:pStyle w:val="acctfourfigures"/>
              <w:tabs>
                <w:tab w:val="clear" w:pos="765"/>
                <w:tab w:val="decimal" w:pos="1091"/>
              </w:tabs>
              <w:spacing w:line="220" w:lineRule="exact"/>
              <w:ind w:right="11"/>
              <w:rPr>
                <w:rFonts w:cs="Times New Roman"/>
                <w:b/>
                <w:bCs/>
                <w:sz w:val="20"/>
              </w:rPr>
            </w:pPr>
          </w:p>
        </w:tc>
        <w:tc>
          <w:tcPr>
            <w:tcW w:w="180" w:type="dxa"/>
            <w:vAlign w:val="bottom"/>
          </w:tcPr>
          <w:p w14:paraId="30B484DD"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260" w:type="dxa"/>
            <w:tcBorders>
              <w:top w:val="single" w:sz="4" w:space="0" w:color="auto"/>
            </w:tcBorders>
            <w:vAlign w:val="bottom"/>
          </w:tcPr>
          <w:p w14:paraId="1859ED2D" w14:textId="77777777" w:rsidR="008859D2" w:rsidRPr="00FA0591" w:rsidRDefault="008859D2" w:rsidP="008859D2">
            <w:pPr>
              <w:pStyle w:val="acctfourfigures"/>
              <w:tabs>
                <w:tab w:val="clear" w:pos="765"/>
                <w:tab w:val="decimal" w:pos="1091"/>
              </w:tabs>
              <w:spacing w:line="220" w:lineRule="exact"/>
              <w:ind w:right="11"/>
              <w:rPr>
                <w:rFonts w:cs="Times New Roman"/>
                <w:b/>
                <w:bCs/>
                <w:sz w:val="20"/>
              </w:rPr>
            </w:pPr>
          </w:p>
        </w:tc>
        <w:tc>
          <w:tcPr>
            <w:tcW w:w="180" w:type="dxa"/>
            <w:vAlign w:val="bottom"/>
          </w:tcPr>
          <w:p w14:paraId="4CEC977C"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260" w:type="dxa"/>
            <w:tcBorders>
              <w:top w:val="single" w:sz="4" w:space="0" w:color="auto"/>
            </w:tcBorders>
            <w:vAlign w:val="bottom"/>
          </w:tcPr>
          <w:p w14:paraId="2B7C5C78" w14:textId="77777777" w:rsidR="008859D2" w:rsidRPr="00FA0591" w:rsidRDefault="008859D2" w:rsidP="008859D2">
            <w:pPr>
              <w:pStyle w:val="acctfourfigures"/>
              <w:tabs>
                <w:tab w:val="clear" w:pos="765"/>
                <w:tab w:val="decimal" w:pos="1091"/>
              </w:tabs>
              <w:spacing w:line="220" w:lineRule="exact"/>
              <w:ind w:right="11"/>
              <w:rPr>
                <w:rFonts w:cs="Times New Roman"/>
                <w:b/>
                <w:bCs/>
                <w:sz w:val="20"/>
              </w:rPr>
            </w:pPr>
          </w:p>
        </w:tc>
        <w:tc>
          <w:tcPr>
            <w:tcW w:w="184" w:type="dxa"/>
            <w:vAlign w:val="bottom"/>
          </w:tcPr>
          <w:p w14:paraId="5CF43B10"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346" w:type="dxa"/>
            <w:tcBorders>
              <w:top w:val="single" w:sz="4" w:space="0" w:color="auto"/>
            </w:tcBorders>
            <w:vAlign w:val="bottom"/>
          </w:tcPr>
          <w:p w14:paraId="208ABBFE" w14:textId="77777777" w:rsidR="008859D2" w:rsidRPr="00FA0591" w:rsidRDefault="008859D2" w:rsidP="008859D2">
            <w:pPr>
              <w:pStyle w:val="acctfourfigures"/>
              <w:tabs>
                <w:tab w:val="clear" w:pos="765"/>
                <w:tab w:val="decimal" w:pos="1091"/>
              </w:tabs>
              <w:spacing w:line="220" w:lineRule="exact"/>
              <w:ind w:right="11"/>
              <w:rPr>
                <w:rFonts w:cs="Times New Roman"/>
                <w:b/>
                <w:bCs/>
                <w:sz w:val="20"/>
              </w:rPr>
            </w:pPr>
          </w:p>
        </w:tc>
        <w:tc>
          <w:tcPr>
            <w:tcW w:w="180" w:type="dxa"/>
            <w:vAlign w:val="bottom"/>
          </w:tcPr>
          <w:p w14:paraId="055AB753"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170" w:type="dxa"/>
            <w:tcBorders>
              <w:top w:val="single" w:sz="4" w:space="0" w:color="auto"/>
            </w:tcBorders>
            <w:vAlign w:val="bottom"/>
          </w:tcPr>
          <w:p w14:paraId="04379989" w14:textId="77777777" w:rsidR="008859D2" w:rsidRPr="00FA0591" w:rsidRDefault="008859D2" w:rsidP="008859D2">
            <w:pPr>
              <w:pStyle w:val="acctfourfigures"/>
              <w:tabs>
                <w:tab w:val="clear" w:pos="765"/>
                <w:tab w:val="decimal" w:pos="927"/>
              </w:tabs>
              <w:spacing w:line="220" w:lineRule="exact"/>
              <w:ind w:right="-82"/>
              <w:rPr>
                <w:rFonts w:cs="Times New Roman"/>
                <w:b/>
                <w:bCs/>
                <w:sz w:val="20"/>
              </w:rPr>
            </w:pPr>
          </w:p>
        </w:tc>
        <w:tc>
          <w:tcPr>
            <w:tcW w:w="180" w:type="dxa"/>
          </w:tcPr>
          <w:p w14:paraId="6409E0F4" w14:textId="77777777" w:rsidR="008859D2" w:rsidRPr="00FA0591" w:rsidRDefault="008859D2" w:rsidP="008859D2">
            <w:pPr>
              <w:pStyle w:val="acctfourfigures"/>
              <w:tabs>
                <w:tab w:val="clear" w:pos="765"/>
                <w:tab w:val="decimal" w:pos="927"/>
              </w:tabs>
              <w:spacing w:line="220" w:lineRule="exact"/>
              <w:ind w:right="-82"/>
              <w:rPr>
                <w:rFonts w:cs="Times New Roman"/>
                <w:sz w:val="20"/>
              </w:rPr>
            </w:pPr>
          </w:p>
        </w:tc>
        <w:tc>
          <w:tcPr>
            <w:tcW w:w="1170" w:type="dxa"/>
            <w:tcBorders>
              <w:top w:val="single" w:sz="4" w:space="0" w:color="auto"/>
            </w:tcBorders>
          </w:tcPr>
          <w:p w14:paraId="6A07D5B7" w14:textId="77777777" w:rsidR="008859D2" w:rsidRPr="00FA0591" w:rsidRDefault="008859D2" w:rsidP="008859D2">
            <w:pPr>
              <w:pStyle w:val="acctfourfigures"/>
              <w:tabs>
                <w:tab w:val="clear" w:pos="765"/>
                <w:tab w:val="decimal" w:pos="927"/>
              </w:tabs>
              <w:spacing w:line="220" w:lineRule="exact"/>
              <w:ind w:right="-82"/>
              <w:rPr>
                <w:rFonts w:cs="Times New Roman"/>
                <w:sz w:val="20"/>
              </w:rPr>
            </w:pPr>
          </w:p>
        </w:tc>
        <w:tc>
          <w:tcPr>
            <w:tcW w:w="270" w:type="dxa"/>
            <w:vAlign w:val="bottom"/>
          </w:tcPr>
          <w:p w14:paraId="499ECEF5"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080" w:type="dxa"/>
            <w:tcBorders>
              <w:top w:val="single" w:sz="4" w:space="0" w:color="auto"/>
            </w:tcBorders>
            <w:vAlign w:val="bottom"/>
          </w:tcPr>
          <w:p w14:paraId="6C76620C" w14:textId="77777777" w:rsidR="008859D2" w:rsidRPr="00FA0591" w:rsidRDefault="008859D2" w:rsidP="008859D2">
            <w:pPr>
              <w:pStyle w:val="acctfourfigures"/>
              <w:tabs>
                <w:tab w:val="clear" w:pos="765"/>
                <w:tab w:val="decimal" w:pos="853"/>
              </w:tabs>
              <w:spacing w:line="220" w:lineRule="exact"/>
              <w:ind w:right="-75"/>
              <w:rPr>
                <w:rFonts w:cs="Times New Roman"/>
                <w:b/>
                <w:bCs/>
                <w:sz w:val="20"/>
              </w:rPr>
            </w:pPr>
          </w:p>
        </w:tc>
      </w:tr>
      <w:tr w:rsidR="008859D2" w:rsidRPr="00FA0591" w14:paraId="28259F01" w14:textId="77777777" w:rsidTr="00BA4E8A">
        <w:trPr>
          <w:cantSplit/>
          <w:trHeight w:val="56"/>
        </w:trPr>
        <w:tc>
          <w:tcPr>
            <w:tcW w:w="3150" w:type="dxa"/>
          </w:tcPr>
          <w:p w14:paraId="3554E66E" w14:textId="451BFF5F" w:rsidR="008859D2" w:rsidRPr="00FA0591" w:rsidRDefault="008859D2" w:rsidP="008859D2">
            <w:pPr>
              <w:spacing w:line="220" w:lineRule="exact"/>
              <w:ind w:left="180" w:hanging="180"/>
              <w:rPr>
                <w:rFonts w:cs="Times New Roman"/>
                <w:b/>
                <w:bCs/>
                <w:sz w:val="20"/>
                <w:szCs w:val="20"/>
              </w:rPr>
            </w:pPr>
            <w:r w:rsidRPr="00FA0591">
              <w:rPr>
                <w:rFonts w:cs="Times New Roman"/>
                <w:b/>
                <w:bCs/>
                <w:i/>
                <w:iCs/>
                <w:sz w:val="20"/>
                <w:szCs w:val="20"/>
              </w:rPr>
              <w:t>Depreciation and impairment losses</w:t>
            </w:r>
          </w:p>
        </w:tc>
        <w:tc>
          <w:tcPr>
            <w:tcW w:w="1350" w:type="dxa"/>
            <w:gridSpan w:val="3"/>
            <w:vAlign w:val="bottom"/>
          </w:tcPr>
          <w:p w14:paraId="1518E17B" w14:textId="77777777" w:rsidR="008859D2" w:rsidRPr="00FA0591" w:rsidRDefault="008859D2" w:rsidP="008859D2">
            <w:pPr>
              <w:pStyle w:val="acctfourfigures"/>
              <w:tabs>
                <w:tab w:val="clear" w:pos="765"/>
                <w:tab w:val="decimal" w:pos="1091"/>
              </w:tabs>
              <w:spacing w:line="220" w:lineRule="exact"/>
              <w:ind w:right="11"/>
              <w:rPr>
                <w:rFonts w:cs="Times New Roman"/>
                <w:b/>
                <w:bCs/>
                <w:sz w:val="20"/>
              </w:rPr>
            </w:pPr>
          </w:p>
        </w:tc>
        <w:tc>
          <w:tcPr>
            <w:tcW w:w="180" w:type="dxa"/>
            <w:vAlign w:val="bottom"/>
          </w:tcPr>
          <w:p w14:paraId="768EE527"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260" w:type="dxa"/>
            <w:vAlign w:val="bottom"/>
          </w:tcPr>
          <w:p w14:paraId="62F9EF38" w14:textId="77777777" w:rsidR="008859D2" w:rsidRPr="00FA0591" w:rsidRDefault="008859D2" w:rsidP="008859D2">
            <w:pPr>
              <w:pStyle w:val="acctfourfigures"/>
              <w:tabs>
                <w:tab w:val="clear" w:pos="765"/>
                <w:tab w:val="decimal" w:pos="1091"/>
              </w:tabs>
              <w:spacing w:line="220" w:lineRule="exact"/>
              <w:ind w:right="11"/>
              <w:rPr>
                <w:rFonts w:cs="Times New Roman"/>
                <w:b/>
                <w:bCs/>
                <w:sz w:val="20"/>
              </w:rPr>
            </w:pPr>
          </w:p>
        </w:tc>
        <w:tc>
          <w:tcPr>
            <w:tcW w:w="180" w:type="dxa"/>
          </w:tcPr>
          <w:p w14:paraId="295B2078"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260" w:type="dxa"/>
          </w:tcPr>
          <w:p w14:paraId="27F96F5E" w14:textId="77777777" w:rsidR="008859D2" w:rsidRPr="00FA0591" w:rsidRDefault="008859D2" w:rsidP="008859D2">
            <w:pPr>
              <w:pStyle w:val="acctfourfigures"/>
              <w:tabs>
                <w:tab w:val="clear" w:pos="765"/>
                <w:tab w:val="decimal" w:pos="1091"/>
              </w:tabs>
              <w:spacing w:line="220" w:lineRule="exact"/>
              <w:ind w:right="11"/>
              <w:rPr>
                <w:rFonts w:cs="Times New Roman"/>
                <w:b/>
                <w:bCs/>
                <w:sz w:val="20"/>
              </w:rPr>
            </w:pPr>
          </w:p>
        </w:tc>
        <w:tc>
          <w:tcPr>
            <w:tcW w:w="180" w:type="dxa"/>
            <w:vAlign w:val="bottom"/>
          </w:tcPr>
          <w:p w14:paraId="27321F79"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260" w:type="dxa"/>
            <w:vAlign w:val="bottom"/>
          </w:tcPr>
          <w:p w14:paraId="48EE32E2" w14:textId="77777777" w:rsidR="008859D2" w:rsidRPr="00FA0591" w:rsidRDefault="008859D2" w:rsidP="008859D2">
            <w:pPr>
              <w:pStyle w:val="acctfourfigures"/>
              <w:tabs>
                <w:tab w:val="clear" w:pos="765"/>
                <w:tab w:val="decimal" w:pos="1091"/>
              </w:tabs>
              <w:spacing w:line="220" w:lineRule="exact"/>
              <w:ind w:right="11"/>
              <w:rPr>
                <w:rFonts w:cs="Times New Roman"/>
                <w:b/>
                <w:bCs/>
                <w:sz w:val="20"/>
              </w:rPr>
            </w:pPr>
          </w:p>
        </w:tc>
        <w:tc>
          <w:tcPr>
            <w:tcW w:w="184" w:type="dxa"/>
            <w:vAlign w:val="bottom"/>
          </w:tcPr>
          <w:p w14:paraId="7522DE57"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346" w:type="dxa"/>
            <w:vAlign w:val="bottom"/>
          </w:tcPr>
          <w:p w14:paraId="55B8B26E" w14:textId="77777777" w:rsidR="008859D2" w:rsidRPr="00FA0591" w:rsidRDefault="008859D2" w:rsidP="008859D2">
            <w:pPr>
              <w:pStyle w:val="acctfourfigures"/>
              <w:tabs>
                <w:tab w:val="clear" w:pos="765"/>
                <w:tab w:val="decimal" w:pos="1091"/>
              </w:tabs>
              <w:spacing w:line="220" w:lineRule="exact"/>
              <w:ind w:right="11"/>
              <w:rPr>
                <w:rFonts w:cs="Times New Roman"/>
                <w:b/>
                <w:bCs/>
                <w:sz w:val="20"/>
              </w:rPr>
            </w:pPr>
          </w:p>
        </w:tc>
        <w:tc>
          <w:tcPr>
            <w:tcW w:w="180" w:type="dxa"/>
            <w:vAlign w:val="bottom"/>
          </w:tcPr>
          <w:p w14:paraId="29A2057F"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170" w:type="dxa"/>
            <w:vAlign w:val="bottom"/>
          </w:tcPr>
          <w:p w14:paraId="47B9A351" w14:textId="77777777" w:rsidR="008859D2" w:rsidRPr="00FA0591" w:rsidRDefault="008859D2" w:rsidP="008859D2">
            <w:pPr>
              <w:pStyle w:val="acctfourfigures"/>
              <w:tabs>
                <w:tab w:val="clear" w:pos="765"/>
                <w:tab w:val="decimal" w:pos="927"/>
              </w:tabs>
              <w:spacing w:line="220" w:lineRule="exact"/>
              <w:ind w:right="-82"/>
              <w:rPr>
                <w:rFonts w:cs="Times New Roman"/>
                <w:b/>
                <w:bCs/>
                <w:sz w:val="20"/>
              </w:rPr>
            </w:pPr>
          </w:p>
        </w:tc>
        <w:tc>
          <w:tcPr>
            <w:tcW w:w="180" w:type="dxa"/>
          </w:tcPr>
          <w:p w14:paraId="37BB2D86" w14:textId="77777777" w:rsidR="008859D2" w:rsidRPr="00FA0591" w:rsidRDefault="008859D2" w:rsidP="008859D2">
            <w:pPr>
              <w:pStyle w:val="acctfourfigures"/>
              <w:tabs>
                <w:tab w:val="clear" w:pos="765"/>
                <w:tab w:val="decimal" w:pos="927"/>
              </w:tabs>
              <w:spacing w:line="220" w:lineRule="exact"/>
              <w:ind w:right="-82"/>
              <w:rPr>
                <w:rFonts w:cs="Times New Roman"/>
                <w:sz w:val="20"/>
              </w:rPr>
            </w:pPr>
          </w:p>
        </w:tc>
        <w:tc>
          <w:tcPr>
            <w:tcW w:w="1170" w:type="dxa"/>
          </w:tcPr>
          <w:p w14:paraId="22CE3204" w14:textId="77777777" w:rsidR="008859D2" w:rsidRPr="00FA0591" w:rsidRDefault="008859D2" w:rsidP="008859D2">
            <w:pPr>
              <w:pStyle w:val="acctfourfigures"/>
              <w:tabs>
                <w:tab w:val="clear" w:pos="765"/>
                <w:tab w:val="decimal" w:pos="927"/>
              </w:tabs>
              <w:spacing w:line="220" w:lineRule="exact"/>
              <w:ind w:right="-82"/>
              <w:rPr>
                <w:rFonts w:cs="Times New Roman"/>
                <w:sz w:val="20"/>
              </w:rPr>
            </w:pPr>
          </w:p>
        </w:tc>
        <w:tc>
          <w:tcPr>
            <w:tcW w:w="270" w:type="dxa"/>
            <w:vAlign w:val="bottom"/>
          </w:tcPr>
          <w:p w14:paraId="5B61901A"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080" w:type="dxa"/>
            <w:vAlign w:val="bottom"/>
          </w:tcPr>
          <w:p w14:paraId="48E22EAE" w14:textId="77777777" w:rsidR="008859D2" w:rsidRPr="00FA0591" w:rsidRDefault="008859D2" w:rsidP="008859D2">
            <w:pPr>
              <w:pStyle w:val="acctfourfigures"/>
              <w:tabs>
                <w:tab w:val="clear" w:pos="765"/>
                <w:tab w:val="decimal" w:pos="853"/>
              </w:tabs>
              <w:spacing w:line="220" w:lineRule="exact"/>
              <w:ind w:right="-75"/>
              <w:rPr>
                <w:rFonts w:cs="Times New Roman"/>
                <w:b/>
                <w:bCs/>
                <w:sz w:val="20"/>
              </w:rPr>
            </w:pPr>
          </w:p>
        </w:tc>
      </w:tr>
      <w:tr w:rsidR="008859D2" w:rsidRPr="00FA0591" w14:paraId="0DB52E4E" w14:textId="77777777" w:rsidTr="00BA4E8A">
        <w:trPr>
          <w:cantSplit/>
        </w:trPr>
        <w:tc>
          <w:tcPr>
            <w:tcW w:w="3150" w:type="dxa"/>
          </w:tcPr>
          <w:p w14:paraId="4651C261" w14:textId="69FE51D1" w:rsidR="008859D2" w:rsidRPr="00FA0591" w:rsidRDefault="008859D2" w:rsidP="008859D2">
            <w:pPr>
              <w:spacing w:line="220" w:lineRule="exact"/>
              <w:rPr>
                <w:rFonts w:cs="Times New Roman"/>
                <w:b/>
                <w:bCs/>
                <w:i/>
                <w:iCs/>
                <w:sz w:val="20"/>
                <w:szCs w:val="20"/>
              </w:rPr>
            </w:pPr>
            <w:r w:rsidRPr="00FA0591">
              <w:rPr>
                <w:rFonts w:cs="Times New Roman"/>
                <w:sz w:val="20"/>
                <w:szCs w:val="20"/>
              </w:rPr>
              <w:t>At 1 January 2019</w:t>
            </w:r>
          </w:p>
        </w:tc>
        <w:tc>
          <w:tcPr>
            <w:tcW w:w="1350" w:type="dxa"/>
            <w:gridSpan w:val="3"/>
            <w:vAlign w:val="bottom"/>
          </w:tcPr>
          <w:p w14:paraId="499AD4FC" w14:textId="040D519D" w:rsidR="008859D2" w:rsidRPr="00FA0591" w:rsidRDefault="008859D2" w:rsidP="008859D2">
            <w:pPr>
              <w:pStyle w:val="acctfourfigures"/>
              <w:tabs>
                <w:tab w:val="clear" w:pos="765"/>
                <w:tab w:val="decimal" w:pos="1091"/>
              </w:tabs>
              <w:spacing w:line="220" w:lineRule="exact"/>
              <w:ind w:right="11"/>
              <w:rPr>
                <w:rFonts w:cs="Times New Roman"/>
                <w:sz w:val="20"/>
              </w:rPr>
            </w:pPr>
            <w:r w:rsidRPr="00FA0591">
              <w:rPr>
                <w:rFonts w:cs="Times New Roman"/>
                <w:sz w:val="20"/>
              </w:rPr>
              <w:t>1,369</w:t>
            </w:r>
          </w:p>
        </w:tc>
        <w:tc>
          <w:tcPr>
            <w:tcW w:w="180" w:type="dxa"/>
            <w:vAlign w:val="bottom"/>
          </w:tcPr>
          <w:p w14:paraId="53E9A7E7"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260" w:type="dxa"/>
            <w:vAlign w:val="bottom"/>
          </w:tcPr>
          <w:p w14:paraId="45DB3963" w14:textId="4CC7C000" w:rsidR="008859D2" w:rsidRPr="00FA0591" w:rsidRDefault="008859D2" w:rsidP="008859D2">
            <w:pPr>
              <w:pStyle w:val="acctfourfigures"/>
              <w:tabs>
                <w:tab w:val="clear" w:pos="765"/>
                <w:tab w:val="decimal" w:pos="1091"/>
              </w:tabs>
              <w:spacing w:line="220" w:lineRule="exact"/>
              <w:ind w:right="11"/>
              <w:rPr>
                <w:rFonts w:cs="Times New Roman"/>
                <w:sz w:val="20"/>
              </w:rPr>
            </w:pPr>
            <w:r w:rsidRPr="00FA0591">
              <w:rPr>
                <w:rFonts w:cs="Times New Roman"/>
                <w:sz w:val="20"/>
              </w:rPr>
              <w:t>128,624</w:t>
            </w:r>
          </w:p>
        </w:tc>
        <w:tc>
          <w:tcPr>
            <w:tcW w:w="180" w:type="dxa"/>
          </w:tcPr>
          <w:p w14:paraId="06355719"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260" w:type="dxa"/>
            <w:vAlign w:val="bottom"/>
          </w:tcPr>
          <w:p w14:paraId="475AFC2D" w14:textId="57C9289B" w:rsidR="008859D2" w:rsidRPr="00FA0591" w:rsidRDefault="008859D2" w:rsidP="00B71B13">
            <w:pPr>
              <w:pStyle w:val="acctfourfigures"/>
              <w:tabs>
                <w:tab w:val="clear" w:pos="765"/>
                <w:tab w:val="decimal" w:pos="1000"/>
              </w:tabs>
              <w:spacing w:line="220" w:lineRule="exact"/>
              <w:ind w:right="11"/>
              <w:rPr>
                <w:rFonts w:cs="Times New Roman"/>
                <w:sz w:val="20"/>
              </w:rPr>
            </w:pPr>
            <w:r w:rsidRPr="00FA0591">
              <w:rPr>
                <w:rFonts w:cs="Times New Roman"/>
                <w:sz w:val="20"/>
              </w:rPr>
              <w:t>34,955</w:t>
            </w:r>
          </w:p>
        </w:tc>
        <w:tc>
          <w:tcPr>
            <w:tcW w:w="180" w:type="dxa"/>
            <w:vAlign w:val="bottom"/>
          </w:tcPr>
          <w:p w14:paraId="088916A1"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260" w:type="dxa"/>
            <w:vAlign w:val="bottom"/>
          </w:tcPr>
          <w:p w14:paraId="0E35CE85" w14:textId="1A7E6564" w:rsidR="008859D2" w:rsidRPr="00FA0591" w:rsidRDefault="008859D2" w:rsidP="00B71B13">
            <w:pPr>
              <w:pStyle w:val="acctfourfigures"/>
              <w:tabs>
                <w:tab w:val="clear" w:pos="765"/>
                <w:tab w:val="decimal" w:pos="1000"/>
              </w:tabs>
              <w:spacing w:line="220" w:lineRule="exact"/>
              <w:ind w:right="11"/>
              <w:rPr>
                <w:rFonts w:cs="Times New Roman"/>
                <w:sz w:val="20"/>
              </w:rPr>
            </w:pPr>
            <w:r w:rsidRPr="00FA0591">
              <w:rPr>
                <w:rFonts w:cs="Times New Roman"/>
                <w:sz w:val="20"/>
              </w:rPr>
              <w:t>23,791</w:t>
            </w:r>
          </w:p>
        </w:tc>
        <w:tc>
          <w:tcPr>
            <w:tcW w:w="184" w:type="dxa"/>
            <w:vAlign w:val="bottom"/>
          </w:tcPr>
          <w:p w14:paraId="4140885A"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346" w:type="dxa"/>
            <w:vAlign w:val="bottom"/>
          </w:tcPr>
          <w:p w14:paraId="63BBBBD6" w14:textId="0C836829" w:rsidR="008859D2" w:rsidRPr="00FA0591" w:rsidRDefault="008859D2" w:rsidP="008859D2">
            <w:pPr>
              <w:pStyle w:val="acctfourfigures"/>
              <w:tabs>
                <w:tab w:val="clear" w:pos="765"/>
                <w:tab w:val="decimal" w:pos="1091"/>
              </w:tabs>
              <w:spacing w:line="220" w:lineRule="exact"/>
              <w:ind w:right="11"/>
              <w:rPr>
                <w:rFonts w:cs="Times New Roman"/>
                <w:sz w:val="20"/>
              </w:rPr>
            </w:pPr>
            <w:r w:rsidRPr="00FA0591">
              <w:rPr>
                <w:rFonts w:cs="Times New Roman"/>
                <w:sz w:val="20"/>
              </w:rPr>
              <w:t>22,567</w:t>
            </w:r>
          </w:p>
        </w:tc>
        <w:tc>
          <w:tcPr>
            <w:tcW w:w="180" w:type="dxa"/>
            <w:vAlign w:val="bottom"/>
          </w:tcPr>
          <w:p w14:paraId="3421E419"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170" w:type="dxa"/>
            <w:vAlign w:val="bottom"/>
          </w:tcPr>
          <w:p w14:paraId="13386761" w14:textId="2EB58EA1" w:rsidR="008859D2" w:rsidRPr="00FA0591" w:rsidRDefault="008859D2" w:rsidP="008859D2">
            <w:pPr>
              <w:pStyle w:val="acctfourfigures"/>
              <w:tabs>
                <w:tab w:val="clear" w:pos="765"/>
                <w:tab w:val="decimal" w:pos="927"/>
              </w:tabs>
              <w:spacing w:line="220" w:lineRule="exact"/>
              <w:ind w:right="-82"/>
              <w:rPr>
                <w:rFonts w:cs="Times New Roman"/>
                <w:sz w:val="20"/>
              </w:rPr>
            </w:pPr>
            <w:r w:rsidRPr="00FA0591">
              <w:rPr>
                <w:rFonts w:cs="Times New Roman"/>
                <w:sz w:val="20"/>
              </w:rPr>
              <w:t>41,087</w:t>
            </w:r>
          </w:p>
        </w:tc>
        <w:tc>
          <w:tcPr>
            <w:tcW w:w="180" w:type="dxa"/>
          </w:tcPr>
          <w:p w14:paraId="75E2B4F9" w14:textId="77777777" w:rsidR="008859D2" w:rsidRPr="00FA0591" w:rsidRDefault="008859D2" w:rsidP="008859D2">
            <w:pPr>
              <w:pStyle w:val="acctfourfigures"/>
              <w:tabs>
                <w:tab w:val="clear" w:pos="765"/>
                <w:tab w:val="decimal" w:pos="927"/>
              </w:tabs>
              <w:spacing w:line="220" w:lineRule="exact"/>
              <w:ind w:right="-82"/>
              <w:rPr>
                <w:rFonts w:cs="Times New Roman"/>
                <w:sz w:val="20"/>
              </w:rPr>
            </w:pPr>
          </w:p>
        </w:tc>
        <w:tc>
          <w:tcPr>
            <w:tcW w:w="1170" w:type="dxa"/>
          </w:tcPr>
          <w:p w14:paraId="1545B244" w14:textId="1BBF06EF" w:rsidR="008859D2" w:rsidRPr="00FA0591" w:rsidRDefault="008859D2" w:rsidP="008859D2">
            <w:pPr>
              <w:pStyle w:val="acctfourfigures"/>
              <w:tabs>
                <w:tab w:val="clear" w:pos="765"/>
                <w:tab w:val="decimal" w:pos="708"/>
              </w:tabs>
              <w:spacing w:line="220" w:lineRule="exact"/>
              <w:ind w:right="-82"/>
              <w:rPr>
                <w:rFonts w:cs="Times New Roman"/>
                <w:sz w:val="20"/>
              </w:rPr>
            </w:pPr>
            <w:r w:rsidRPr="00FA0591">
              <w:rPr>
                <w:rFonts w:cs="Times New Roman"/>
                <w:sz w:val="20"/>
              </w:rPr>
              <w:t>-</w:t>
            </w:r>
          </w:p>
        </w:tc>
        <w:tc>
          <w:tcPr>
            <w:tcW w:w="270" w:type="dxa"/>
            <w:vAlign w:val="bottom"/>
          </w:tcPr>
          <w:p w14:paraId="2DD48D48"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080" w:type="dxa"/>
            <w:vAlign w:val="bottom"/>
          </w:tcPr>
          <w:p w14:paraId="4E3CCDEF" w14:textId="7B12F61F" w:rsidR="008859D2" w:rsidRPr="00FA0591" w:rsidRDefault="008859D2" w:rsidP="008859D2">
            <w:pPr>
              <w:pStyle w:val="acctfourfigures"/>
              <w:tabs>
                <w:tab w:val="clear" w:pos="765"/>
                <w:tab w:val="decimal" w:pos="853"/>
              </w:tabs>
              <w:spacing w:line="220" w:lineRule="exact"/>
              <w:ind w:right="-75"/>
              <w:rPr>
                <w:rFonts w:cs="Times New Roman"/>
                <w:sz w:val="20"/>
              </w:rPr>
            </w:pPr>
            <w:r w:rsidRPr="00FA0591">
              <w:rPr>
                <w:rFonts w:cs="Times New Roman"/>
                <w:sz w:val="20"/>
              </w:rPr>
              <w:t>252,393</w:t>
            </w:r>
          </w:p>
        </w:tc>
      </w:tr>
      <w:tr w:rsidR="008859D2" w:rsidRPr="00FA0591" w14:paraId="43996E0A" w14:textId="77777777" w:rsidTr="00BA4E8A">
        <w:trPr>
          <w:cantSplit/>
        </w:trPr>
        <w:tc>
          <w:tcPr>
            <w:tcW w:w="3150" w:type="dxa"/>
          </w:tcPr>
          <w:p w14:paraId="7ABE3010" w14:textId="77777777" w:rsidR="008859D2" w:rsidRPr="00FA0591" w:rsidRDefault="008859D2" w:rsidP="008859D2">
            <w:pPr>
              <w:spacing w:line="220" w:lineRule="exact"/>
              <w:rPr>
                <w:rFonts w:cs="Times New Roman"/>
                <w:sz w:val="20"/>
                <w:szCs w:val="20"/>
              </w:rPr>
            </w:pPr>
            <w:r w:rsidRPr="00FA0591">
              <w:rPr>
                <w:rFonts w:cs="Times New Roman"/>
                <w:sz w:val="20"/>
                <w:szCs w:val="20"/>
              </w:rPr>
              <w:t xml:space="preserve">Depreciation charge for the year </w:t>
            </w:r>
            <w:r w:rsidRPr="00FA0591">
              <w:rPr>
                <w:rFonts w:cs="Times New Roman"/>
                <w:b/>
                <w:bCs/>
                <w:color w:val="0000FF"/>
                <w:sz w:val="20"/>
                <w:szCs w:val="20"/>
              </w:rPr>
              <w:t xml:space="preserve"> </w:t>
            </w:r>
          </w:p>
        </w:tc>
        <w:tc>
          <w:tcPr>
            <w:tcW w:w="1350" w:type="dxa"/>
            <w:gridSpan w:val="3"/>
            <w:vAlign w:val="bottom"/>
          </w:tcPr>
          <w:p w14:paraId="6D46CBD2" w14:textId="3B167783" w:rsidR="008859D2" w:rsidRPr="00FA0591" w:rsidRDefault="008859D2" w:rsidP="008859D2">
            <w:pPr>
              <w:pStyle w:val="acctfourfigures"/>
              <w:tabs>
                <w:tab w:val="clear" w:pos="765"/>
                <w:tab w:val="decimal" w:pos="1091"/>
              </w:tabs>
              <w:spacing w:line="220" w:lineRule="exact"/>
              <w:ind w:right="11"/>
              <w:rPr>
                <w:rFonts w:cs="Times New Roman"/>
                <w:sz w:val="20"/>
              </w:rPr>
            </w:pPr>
            <w:r w:rsidRPr="00FA0591">
              <w:rPr>
                <w:rFonts w:cs="Times New Roman"/>
                <w:sz w:val="20"/>
              </w:rPr>
              <w:t>422</w:t>
            </w:r>
          </w:p>
        </w:tc>
        <w:tc>
          <w:tcPr>
            <w:tcW w:w="180" w:type="dxa"/>
            <w:vAlign w:val="bottom"/>
          </w:tcPr>
          <w:p w14:paraId="50063ACA"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260" w:type="dxa"/>
            <w:vAlign w:val="bottom"/>
          </w:tcPr>
          <w:p w14:paraId="1A0A28D5" w14:textId="0A8258F5" w:rsidR="008859D2" w:rsidRPr="00FA0591" w:rsidRDefault="008859D2" w:rsidP="008859D2">
            <w:pPr>
              <w:pStyle w:val="acctfourfigures"/>
              <w:tabs>
                <w:tab w:val="clear" w:pos="765"/>
                <w:tab w:val="decimal" w:pos="1091"/>
              </w:tabs>
              <w:spacing w:line="220" w:lineRule="exact"/>
              <w:ind w:right="11"/>
              <w:rPr>
                <w:rFonts w:cs="Times New Roman"/>
                <w:sz w:val="20"/>
              </w:rPr>
            </w:pPr>
            <w:r w:rsidRPr="00FA0591">
              <w:rPr>
                <w:rFonts w:cs="Times New Roman"/>
                <w:sz w:val="20"/>
              </w:rPr>
              <w:t>19,017</w:t>
            </w:r>
          </w:p>
        </w:tc>
        <w:tc>
          <w:tcPr>
            <w:tcW w:w="180" w:type="dxa"/>
          </w:tcPr>
          <w:p w14:paraId="12CD37DE"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260" w:type="dxa"/>
            <w:vAlign w:val="bottom"/>
          </w:tcPr>
          <w:p w14:paraId="65E4F3DF" w14:textId="756B76DC" w:rsidR="008859D2" w:rsidRPr="00FA0591" w:rsidRDefault="008859D2" w:rsidP="00B71B13">
            <w:pPr>
              <w:pStyle w:val="acctfourfigures"/>
              <w:tabs>
                <w:tab w:val="clear" w:pos="765"/>
                <w:tab w:val="decimal" w:pos="1000"/>
              </w:tabs>
              <w:spacing w:line="220" w:lineRule="exact"/>
              <w:ind w:right="11"/>
              <w:rPr>
                <w:rFonts w:cs="Times New Roman"/>
                <w:sz w:val="20"/>
              </w:rPr>
            </w:pPr>
            <w:r w:rsidRPr="00FA0591">
              <w:rPr>
                <w:rFonts w:cs="Times New Roman"/>
                <w:sz w:val="20"/>
              </w:rPr>
              <w:t>4,222</w:t>
            </w:r>
          </w:p>
        </w:tc>
        <w:tc>
          <w:tcPr>
            <w:tcW w:w="180" w:type="dxa"/>
            <w:vAlign w:val="bottom"/>
          </w:tcPr>
          <w:p w14:paraId="1B6CA302"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260" w:type="dxa"/>
            <w:vAlign w:val="bottom"/>
          </w:tcPr>
          <w:p w14:paraId="31B633E8" w14:textId="5F93B57A" w:rsidR="008859D2" w:rsidRPr="00FA0591" w:rsidRDefault="008859D2" w:rsidP="00B71B13">
            <w:pPr>
              <w:pStyle w:val="acctfourfigures"/>
              <w:tabs>
                <w:tab w:val="clear" w:pos="765"/>
                <w:tab w:val="decimal" w:pos="1000"/>
              </w:tabs>
              <w:spacing w:line="220" w:lineRule="exact"/>
              <w:ind w:right="11"/>
              <w:rPr>
                <w:rFonts w:cs="Times New Roman"/>
                <w:sz w:val="20"/>
              </w:rPr>
            </w:pPr>
            <w:r w:rsidRPr="00FA0591">
              <w:rPr>
                <w:rFonts w:cs="Times New Roman"/>
                <w:sz w:val="20"/>
              </w:rPr>
              <w:t>4,653</w:t>
            </w:r>
          </w:p>
        </w:tc>
        <w:tc>
          <w:tcPr>
            <w:tcW w:w="184" w:type="dxa"/>
            <w:vAlign w:val="bottom"/>
          </w:tcPr>
          <w:p w14:paraId="35F21D41"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346" w:type="dxa"/>
            <w:vAlign w:val="bottom"/>
          </w:tcPr>
          <w:p w14:paraId="24591584" w14:textId="37EB835A" w:rsidR="008859D2" w:rsidRPr="00FA0591" w:rsidRDefault="008859D2" w:rsidP="008859D2">
            <w:pPr>
              <w:pStyle w:val="acctfourfigures"/>
              <w:tabs>
                <w:tab w:val="clear" w:pos="765"/>
                <w:tab w:val="decimal" w:pos="1091"/>
              </w:tabs>
              <w:spacing w:line="220" w:lineRule="exact"/>
              <w:ind w:right="11"/>
              <w:rPr>
                <w:rFonts w:cs="Times New Roman"/>
                <w:sz w:val="20"/>
              </w:rPr>
            </w:pPr>
            <w:r w:rsidRPr="00FA0591">
              <w:rPr>
                <w:rFonts w:cs="Times New Roman"/>
                <w:sz w:val="20"/>
              </w:rPr>
              <w:t>5,873</w:t>
            </w:r>
          </w:p>
        </w:tc>
        <w:tc>
          <w:tcPr>
            <w:tcW w:w="180" w:type="dxa"/>
            <w:vAlign w:val="bottom"/>
          </w:tcPr>
          <w:p w14:paraId="089B26B3"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170" w:type="dxa"/>
            <w:vAlign w:val="bottom"/>
          </w:tcPr>
          <w:p w14:paraId="432847EA" w14:textId="5E3A736B" w:rsidR="008859D2" w:rsidRPr="00FA0591" w:rsidRDefault="008859D2" w:rsidP="008859D2">
            <w:pPr>
              <w:pStyle w:val="acctfourfigures"/>
              <w:tabs>
                <w:tab w:val="clear" w:pos="765"/>
                <w:tab w:val="decimal" w:pos="927"/>
              </w:tabs>
              <w:spacing w:line="220" w:lineRule="exact"/>
              <w:ind w:right="-82"/>
              <w:rPr>
                <w:rFonts w:cs="Times New Roman"/>
                <w:sz w:val="20"/>
              </w:rPr>
            </w:pPr>
            <w:r w:rsidRPr="00FA0591">
              <w:rPr>
                <w:rFonts w:cs="Times New Roman"/>
                <w:sz w:val="20"/>
              </w:rPr>
              <w:t>11,638</w:t>
            </w:r>
          </w:p>
        </w:tc>
        <w:tc>
          <w:tcPr>
            <w:tcW w:w="180" w:type="dxa"/>
          </w:tcPr>
          <w:p w14:paraId="7B5BC042" w14:textId="77777777" w:rsidR="008859D2" w:rsidRPr="00FA0591" w:rsidRDefault="008859D2" w:rsidP="008859D2">
            <w:pPr>
              <w:pStyle w:val="acctfourfigures"/>
              <w:tabs>
                <w:tab w:val="clear" w:pos="765"/>
                <w:tab w:val="decimal" w:pos="927"/>
              </w:tabs>
              <w:spacing w:line="220" w:lineRule="exact"/>
              <w:ind w:right="-82"/>
              <w:rPr>
                <w:rFonts w:cs="Times New Roman"/>
                <w:sz w:val="20"/>
              </w:rPr>
            </w:pPr>
          </w:p>
        </w:tc>
        <w:tc>
          <w:tcPr>
            <w:tcW w:w="1170" w:type="dxa"/>
          </w:tcPr>
          <w:p w14:paraId="09EBA588" w14:textId="302E0392" w:rsidR="008859D2" w:rsidRPr="00FA0591" w:rsidRDefault="008859D2" w:rsidP="008859D2">
            <w:pPr>
              <w:pStyle w:val="acctfourfigures"/>
              <w:tabs>
                <w:tab w:val="clear" w:pos="765"/>
                <w:tab w:val="decimal" w:pos="708"/>
              </w:tabs>
              <w:spacing w:line="220" w:lineRule="exact"/>
              <w:ind w:right="-82"/>
              <w:rPr>
                <w:rFonts w:cs="Times New Roman"/>
                <w:sz w:val="20"/>
              </w:rPr>
            </w:pPr>
            <w:r w:rsidRPr="00FA0591">
              <w:rPr>
                <w:rFonts w:cs="Times New Roman"/>
                <w:sz w:val="20"/>
              </w:rPr>
              <w:t>-</w:t>
            </w:r>
          </w:p>
        </w:tc>
        <w:tc>
          <w:tcPr>
            <w:tcW w:w="270" w:type="dxa"/>
            <w:vAlign w:val="bottom"/>
          </w:tcPr>
          <w:p w14:paraId="303A0822"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080" w:type="dxa"/>
            <w:vAlign w:val="bottom"/>
          </w:tcPr>
          <w:p w14:paraId="3D56BCE5" w14:textId="27FBD3B2" w:rsidR="008859D2" w:rsidRPr="00FA0591" w:rsidRDefault="008859D2" w:rsidP="008859D2">
            <w:pPr>
              <w:pStyle w:val="acctfourfigures"/>
              <w:tabs>
                <w:tab w:val="clear" w:pos="765"/>
                <w:tab w:val="decimal" w:pos="853"/>
              </w:tabs>
              <w:spacing w:line="220" w:lineRule="exact"/>
              <w:ind w:right="-75"/>
              <w:rPr>
                <w:rFonts w:cs="Times New Roman"/>
                <w:sz w:val="20"/>
              </w:rPr>
            </w:pPr>
            <w:r w:rsidRPr="00FA0591">
              <w:rPr>
                <w:rFonts w:cs="Times New Roman"/>
                <w:sz w:val="20"/>
              </w:rPr>
              <w:t>45,825</w:t>
            </w:r>
          </w:p>
        </w:tc>
      </w:tr>
      <w:tr w:rsidR="008859D2" w:rsidRPr="00FA0591" w14:paraId="4C1D5FCB" w14:textId="77777777" w:rsidTr="00BA4E8A">
        <w:trPr>
          <w:cantSplit/>
        </w:trPr>
        <w:tc>
          <w:tcPr>
            <w:tcW w:w="3150" w:type="dxa"/>
          </w:tcPr>
          <w:p w14:paraId="5756BCFB" w14:textId="77777777" w:rsidR="008859D2" w:rsidRPr="00FA0591" w:rsidRDefault="008859D2" w:rsidP="008859D2">
            <w:pPr>
              <w:spacing w:line="220" w:lineRule="exact"/>
              <w:rPr>
                <w:rFonts w:cs="Times New Roman"/>
                <w:sz w:val="20"/>
                <w:szCs w:val="20"/>
              </w:rPr>
            </w:pPr>
            <w:r w:rsidRPr="00FA0591">
              <w:rPr>
                <w:rFonts w:cs="Times New Roman"/>
                <w:sz w:val="20"/>
                <w:szCs w:val="20"/>
              </w:rPr>
              <w:t>Disposals</w:t>
            </w:r>
          </w:p>
        </w:tc>
        <w:tc>
          <w:tcPr>
            <w:tcW w:w="1350" w:type="dxa"/>
            <w:gridSpan w:val="3"/>
            <w:vAlign w:val="bottom"/>
          </w:tcPr>
          <w:p w14:paraId="359CC113" w14:textId="21284EC7" w:rsidR="008859D2" w:rsidRPr="00FA0591" w:rsidRDefault="008859D2" w:rsidP="008859D2">
            <w:pPr>
              <w:pStyle w:val="acctfourfigures"/>
              <w:tabs>
                <w:tab w:val="clear" w:pos="765"/>
                <w:tab w:val="decimal" w:pos="853"/>
              </w:tabs>
              <w:spacing w:line="220" w:lineRule="exact"/>
              <w:ind w:right="11"/>
              <w:rPr>
                <w:rFonts w:cs="Times New Roman"/>
                <w:sz w:val="20"/>
              </w:rPr>
            </w:pPr>
            <w:r w:rsidRPr="00FA0591">
              <w:rPr>
                <w:rFonts w:cs="Times New Roman"/>
                <w:sz w:val="20"/>
              </w:rPr>
              <w:t>-</w:t>
            </w:r>
          </w:p>
        </w:tc>
        <w:tc>
          <w:tcPr>
            <w:tcW w:w="180" w:type="dxa"/>
            <w:vAlign w:val="bottom"/>
          </w:tcPr>
          <w:p w14:paraId="59A7D236"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260" w:type="dxa"/>
            <w:vAlign w:val="bottom"/>
          </w:tcPr>
          <w:p w14:paraId="1638596E" w14:textId="3D4C628C" w:rsidR="008859D2" w:rsidRPr="00FA0591" w:rsidRDefault="008859D2" w:rsidP="008859D2">
            <w:pPr>
              <w:pStyle w:val="acctfourfigures"/>
              <w:tabs>
                <w:tab w:val="clear" w:pos="765"/>
                <w:tab w:val="decimal" w:pos="897"/>
              </w:tabs>
              <w:spacing w:line="220" w:lineRule="exact"/>
              <w:ind w:right="11"/>
              <w:rPr>
                <w:rFonts w:cs="Times New Roman"/>
                <w:sz w:val="20"/>
              </w:rPr>
            </w:pPr>
            <w:r w:rsidRPr="00FA0591">
              <w:rPr>
                <w:rFonts w:cs="Times New Roman"/>
                <w:sz w:val="20"/>
              </w:rPr>
              <w:t>-</w:t>
            </w:r>
          </w:p>
        </w:tc>
        <w:tc>
          <w:tcPr>
            <w:tcW w:w="180" w:type="dxa"/>
          </w:tcPr>
          <w:p w14:paraId="0ACB9573"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260" w:type="dxa"/>
            <w:vAlign w:val="bottom"/>
          </w:tcPr>
          <w:p w14:paraId="3F311101" w14:textId="1E8D4297" w:rsidR="008859D2" w:rsidRPr="00FA0591" w:rsidRDefault="008859D2" w:rsidP="00B71B13">
            <w:pPr>
              <w:pStyle w:val="acctfourfigures"/>
              <w:tabs>
                <w:tab w:val="clear" w:pos="765"/>
                <w:tab w:val="decimal" w:pos="1002"/>
              </w:tabs>
              <w:spacing w:line="220" w:lineRule="exact"/>
              <w:ind w:right="11"/>
              <w:rPr>
                <w:rFonts w:cs="Times New Roman"/>
                <w:sz w:val="20"/>
              </w:rPr>
            </w:pPr>
            <w:r w:rsidRPr="00FA0591">
              <w:rPr>
                <w:rFonts w:cs="Times New Roman"/>
                <w:sz w:val="20"/>
              </w:rPr>
              <w:t>(40)</w:t>
            </w:r>
          </w:p>
        </w:tc>
        <w:tc>
          <w:tcPr>
            <w:tcW w:w="180" w:type="dxa"/>
            <w:vAlign w:val="bottom"/>
          </w:tcPr>
          <w:p w14:paraId="58661DFE"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260" w:type="dxa"/>
            <w:vAlign w:val="bottom"/>
          </w:tcPr>
          <w:p w14:paraId="60996FD0" w14:textId="3D2620BA" w:rsidR="008859D2" w:rsidRPr="00FA0591" w:rsidRDefault="008859D2" w:rsidP="00B71B13">
            <w:pPr>
              <w:pStyle w:val="acctfourfigures"/>
              <w:tabs>
                <w:tab w:val="clear" w:pos="765"/>
                <w:tab w:val="decimal" w:pos="1000"/>
              </w:tabs>
              <w:spacing w:line="220" w:lineRule="exact"/>
              <w:ind w:right="11"/>
              <w:rPr>
                <w:rFonts w:cs="Times New Roman"/>
                <w:sz w:val="20"/>
              </w:rPr>
            </w:pPr>
            <w:r w:rsidRPr="00FA0591">
              <w:rPr>
                <w:rFonts w:cs="Times New Roman"/>
                <w:sz w:val="20"/>
              </w:rPr>
              <w:t>(2,034)</w:t>
            </w:r>
          </w:p>
        </w:tc>
        <w:tc>
          <w:tcPr>
            <w:tcW w:w="184" w:type="dxa"/>
            <w:vAlign w:val="bottom"/>
          </w:tcPr>
          <w:p w14:paraId="796376E5"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346" w:type="dxa"/>
            <w:vAlign w:val="bottom"/>
          </w:tcPr>
          <w:p w14:paraId="77D52473" w14:textId="0E42F36E" w:rsidR="008859D2" w:rsidRPr="00FA0591" w:rsidRDefault="008859D2" w:rsidP="008859D2">
            <w:pPr>
              <w:pStyle w:val="acctfourfigures"/>
              <w:tabs>
                <w:tab w:val="clear" w:pos="765"/>
                <w:tab w:val="decimal" w:pos="1091"/>
              </w:tabs>
              <w:spacing w:line="220" w:lineRule="exact"/>
              <w:ind w:right="11"/>
              <w:rPr>
                <w:rFonts w:cs="Times New Roman"/>
                <w:sz w:val="20"/>
              </w:rPr>
            </w:pPr>
            <w:r w:rsidRPr="00FA0591">
              <w:rPr>
                <w:rFonts w:cs="Times New Roman"/>
                <w:sz w:val="20"/>
              </w:rPr>
              <w:t>(511)</w:t>
            </w:r>
          </w:p>
        </w:tc>
        <w:tc>
          <w:tcPr>
            <w:tcW w:w="180" w:type="dxa"/>
            <w:vAlign w:val="bottom"/>
          </w:tcPr>
          <w:p w14:paraId="46E45A52"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170" w:type="dxa"/>
            <w:vAlign w:val="bottom"/>
          </w:tcPr>
          <w:p w14:paraId="4169D015" w14:textId="37DA2AA7" w:rsidR="008859D2" w:rsidRPr="00FA0591" w:rsidRDefault="008859D2" w:rsidP="008859D2">
            <w:pPr>
              <w:pStyle w:val="acctfourfigures"/>
              <w:tabs>
                <w:tab w:val="clear" w:pos="765"/>
                <w:tab w:val="decimal" w:pos="927"/>
              </w:tabs>
              <w:spacing w:line="220" w:lineRule="exact"/>
              <w:ind w:right="-82"/>
              <w:rPr>
                <w:rFonts w:cs="Times New Roman"/>
                <w:sz w:val="20"/>
              </w:rPr>
            </w:pPr>
            <w:r w:rsidRPr="00FA0591">
              <w:rPr>
                <w:rFonts w:cs="Times New Roman"/>
                <w:sz w:val="20"/>
              </w:rPr>
              <w:t>(22,175)</w:t>
            </w:r>
          </w:p>
        </w:tc>
        <w:tc>
          <w:tcPr>
            <w:tcW w:w="180" w:type="dxa"/>
          </w:tcPr>
          <w:p w14:paraId="13609CBC" w14:textId="77777777" w:rsidR="008859D2" w:rsidRPr="00FA0591" w:rsidRDefault="008859D2" w:rsidP="008859D2">
            <w:pPr>
              <w:pStyle w:val="acctfourfigures"/>
              <w:tabs>
                <w:tab w:val="clear" w:pos="765"/>
                <w:tab w:val="decimal" w:pos="927"/>
              </w:tabs>
              <w:spacing w:line="220" w:lineRule="exact"/>
              <w:ind w:right="-82"/>
              <w:rPr>
                <w:rFonts w:cs="Times New Roman"/>
                <w:sz w:val="20"/>
              </w:rPr>
            </w:pPr>
          </w:p>
        </w:tc>
        <w:tc>
          <w:tcPr>
            <w:tcW w:w="1170" w:type="dxa"/>
          </w:tcPr>
          <w:p w14:paraId="7C69895F" w14:textId="56254148" w:rsidR="008859D2" w:rsidRPr="00FA0591" w:rsidRDefault="008859D2" w:rsidP="008859D2">
            <w:pPr>
              <w:pStyle w:val="acctfourfigures"/>
              <w:tabs>
                <w:tab w:val="clear" w:pos="765"/>
                <w:tab w:val="decimal" w:pos="708"/>
              </w:tabs>
              <w:spacing w:line="220" w:lineRule="exact"/>
              <w:ind w:right="-82"/>
              <w:rPr>
                <w:rFonts w:cs="Times New Roman"/>
                <w:sz w:val="20"/>
              </w:rPr>
            </w:pPr>
            <w:r w:rsidRPr="00FA0591">
              <w:rPr>
                <w:rFonts w:cs="Times New Roman"/>
                <w:sz w:val="20"/>
              </w:rPr>
              <w:t>-</w:t>
            </w:r>
          </w:p>
        </w:tc>
        <w:tc>
          <w:tcPr>
            <w:tcW w:w="270" w:type="dxa"/>
            <w:vAlign w:val="bottom"/>
          </w:tcPr>
          <w:p w14:paraId="77C800BD"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080" w:type="dxa"/>
            <w:vAlign w:val="bottom"/>
          </w:tcPr>
          <w:p w14:paraId="4ED13CFC" w14:textId="17A88EC7" w:rsidR="008859D2" w:rsidRPr="00FA0591" w:rsidRDefault="008859D2" w:rsidP="008859D2">
            <w:pPr>
              <w:pStyle w:val="acctfourfigures"/>
              <w:tabs>
                <w:tab w:val="clear" w:pos="765"/>
                <w:tab w:val="decimal" w:pos="853"/>
              </w:tabs>
              <w:spacing w:line="220" w:lineRule="exact"/>
              <w:ind w:right="-75"/>
              <w:rPr>
                <w:rFonts w:cs="Times New Roman"/>
                <w:sz w:val="20"/>
              </w:rPr>
            </w:pPr>
            <w:r w:rsidRPr="00FA0591">
              <w:rPr>
                <w:rFonts w:cs="Times New Roman"/>
                <w:sz w:val="20"/>
              </w:rPr>
              <w:t>(24,760)</w:t>
            </w:r>
          </w:p>
        </w:tc>
      </w:tr>
      <w:tr w:rsidR="008859D2" w:rsidRPr="00FA0591" w14:paraId="596910BC" w14:textId="77777777" w:rsidTr="00BA4E8A">
        <w:trPr>
          <w:cantSplit/>
        </w:trPr>
        <w:tc>
          <w:tcPr>
            <w:tcW w:w="3150" w:type="dxa"/>
          </w:tcPr>
          <w:p w14:paraId="1DF0DD31" w14:textId="74FDC73F" w:rsidR="008859D2" w:rsidRPr="00FA0591" w:rsidRDefault="008859D2" w:rsidP="008859D2">
            <w:pPr>
              <w:spacing w:line="220" w:lineRule="exact"/>
              <w:rPr>
                <w:rFonts w:cs="Times New Roman"/>
                <w:sz w:val="20"/>
                <w:szCs w:val="20"/>
              </w:rPr>
            </w:pPr>
            <w:r w:rsidRPr="00FA0591">
              <w:rPr>
                <w:rFonts w:cs="Times New Roman"/>
                <w:b/>
                <w:bCs/>
                <w:sz w:val="20"/>
                <w:szCs w:val="20"/>
              </w:rPr>
              <w:t>At 31 December 2019 and</w:t>
            </w:r>
          </w:p>
        </w:tc>
        <w:tc>
          <w:tcPr>
            <w:tcW w:w="1350" w:type="dxa"/>
            <w:gridSpan w:val="3"/>
            <w:tcBorders>
              <w:top w:val="single" w:sz="4" w:space="0" w:color="auto"/>
            </w:tcBorders>
            <w:vAlign w:val="bottom"/>
          </w:tcPr>
          <w:p w14:paraId="3C62709A" w14:textId="35A683CA" w:rsidR="008859D2" w:rsidRPr="00FA0591" w:rsidRDefault="008859D2" w:rsidP="008859D2">
            <w:pPr>
              <w:pStyle w:val="acctfourfigures"/>
              <w:tabs>
                <w:tab w:val="clear" w:pos="765"/>
                <w:tab w:val="decimal" w:pos="1091"/>
              </w:tabs>
              <w:spacing w:line="220" w:lineRule="exact"/>
              <w:ind w:right="11"/>
              <w:rPr>
                <w:rFonts w:cs="Times New Roman"/>
                <w:sz w:val="20"/>
              </w:rPr>
            </w:pPr>
          </w:p>
        </w:tc>
        <w:tc>
          <w:tcPr>
            <w:tcW w:w="180" w:type="dxa"/>
            <w:vAlign w:val="bottom"/>
          </w:tcPr>
          <w:p w14:paraId="27868895"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260" w:type="dxa"/>
            <w:tcBorders>
              <w:top w:val="single" w:sz="4" w:space="0" w:color="auto"/>
            </w:tcBorders>
            <w:vAlign w:val="bottom"/>
          </w:tcPr>
          <w:p w14:paraId="6F327E4A" w14:textId="396A14A3" w:rsidR="008859D2" w:rsidRPr="00FA0591" w:rsidRDefault="008859D2" w:rsidP="008859D2">
            <w:pPr>
              <w:pStyle w:val="acctfourfigures"/>
              <w:tabs>
                <w:tab w:val="clear" w:pos="765"/>
                <w:tab w:val="decimal" w:pos="1091"/>
              </w:tabs>
              <w:spacing w:line="220" w:lineRule="exact"/>
              <w:ind w:right="11"/>
              <w:rPr>
                <w:rFonts w:cs="Times New Roman"/>
                <w:sz w:val="20"/>
              </w:rPr>
            </w:pPr>
          </w:p>
        </w:tc>
        <w:tc>
          <w:tcPr>
            <w:tcW w:w="180" w:type="dxa"/>
          </w:tcPr>
          <w:p w14:paraId="7F23C5A1"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260" w:type="dxa"/>
            <w:tcBorders>
              <w:top w:val="single" w:sz="4" w:space="0" w:color="auto"/>
            </w:tcBorders>
            <w:vAlign w:val="bottom"/>
          </w:tcPr>
          <w:p w14:paraId="1A61AF4C" w14:textId="023EAC71" w:rsidR="008859D2" w:rsidRPr="00FA0591" w:rsidRDefault="008859D2" w:rsidP="008859D2">
            <w:pPr>
              <w:pStyle w:val="acctfourfigures"/>
              <w:tabs>
                <w:tab w:val="clear" w:pos="765"/>
                <w:tab w:val="decimal" w:pos="1091"/>
              </w:tabs>
              <w:spacing w:line="220" w:lineRule="exact"/>
              <w:ind w:right="11"/>
              <w:rPr>
                <w:rFonts w:cs="Times New Roman"/>
                <w:sz w:val="20"/>
              </w:rPr>
            </w:pPr>
          </w:p>
        </w:tc>
        <w:tc>
          <w:tcPr>
            <w:tcW w:w="180" w:type="dxa"/>
            <w:vAlign w:val="bottom"/>
          </w:tcPr>
          <w:p w14:paraId="308EA930"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260" w:type="dxa"/>
            <w:tcBorders>
              <w:top w:val="single" w:sz="4" w:space="0" w:color="auto"/>
            </w:tcBorders>
            <w:vAlign w:val="bottom"/>
          </w:tcPr>
          <w:p w14:paraId="6BFD6137" w14:textId="5030FBF4" w:rsidR="008859D2" w:rsidRPr="00FA0591" w:rsidRDefault="008859D2" w:rsidP="008859D2">
            <w:pPr>
              <w:pStyle w:val="acctfourfigures"/>
              <w:tabs>
                <w:tab w:val="clear" w:pos="765"/>
                <w:tab w:val="decimal" w:pos="1091"/>
              </w:tabs>
              <w:spacing w:line="220" w:lineRule="exact"/>
              <w:ind w:right="11"/>
              <w:rPr>
                <w:rFonts w:cs="Times New Roman"/>
                <w:sz w:val="20"/>
              </w:rPr>
            </w:pPr>
          </w:p>
        </w:tc>
        <w:tc>
          <w:tcPr>
            <w:tcW w:w="184" w:type="dxa"/>
            <w:vAlign w:val="bottom"/>
          </w:tcPr>
          <w:p w14:paraId="72875F75"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346" w:type="dxa"/>
            <w:tcBorders>
              <w:top w:val="single" w:sz="4" w:space="0" w:color="auto"/>
            </w:tcBorders>
            <w:vAlign w:val="bottom"/>
          </w:tcPr>
          <w:p w14:paraId="4E65FBAC" w14:textId="28D360B0" w:rsidR="008859D2" w:rsidRPr="00FA0591" w:rsidRDefault="008859D2" w:rsidP="008859D2">
            <w:pPr>
              <w:pStyle w:val="acctfourfigures"/>
              <w:tabs>
                <w:tab w:val="clear" w:pos="765"/>
                <w:tab w:val="decimal" w:pos="1091"/>
              </w:tabs>
              <w:spacing w:line="220" w:lineRule="exact"/>
              <w:ind w:right="11"/>
              <w:rPr>
                <w:rFonts w:cs="Times New Roman"/>
                <w:sz w:val="20"/>
              </w:rPr>
            </w:pPr>
          </w:p>
        </w:tc>
        <w:tc>
          <w:tcPr>
            <w:tcW w:w="180" w:type="dxa"/>
            <w:vAlign w:val="bottom"/>
          </w:tcPr>
          <w:p w14:paraId="3974CC2D"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170" w:type="dxa"/>
            <w:tcBorders>
              <w:top w:val="single" w:sz="4" w:space="0" w:color="auto"/>
            </w:tcBorders>
            <w:vAlign w:val="bottom"/>
          </w:tcPr>
          <w:p w14:paraId="50C9BA41" w14:textId="3EC864E4" w:rsidR="008859D2" w:rsidRPr="00FA0591" w:rsidRDefault="008859D2" w:rsidP="008859D2">
            <w:pPr>
              <w:pStyle w:val="acctfourfigures"/>
              <w:tabs>
                <w:tab w:val="clear" w:pos="765"/>
                <w:tab w:val="decimal" w:pos="927"/>
              </w:tabs>
              <w:spacing w:line="220" w:lineRule="exact"/>
              <w:ind w:right="-82"/>
              <w:rPr>
                <w:rFonts w:cs="Times New Roman"/>
                <w:sz w:val="20"/>
              </w:rPr>
            </w:pPr>
          </w:p>
        </w:tc>
        <w:tc>
          <w:tcPr>
            <w:tcW w:w="180" w:type="dxa"/>
          </w:tcPr>
          <w:p w14:paraId="65FB3CA2" w14:textId="77777777" w:rsidR="008859D2" w:rsidRPr="00FA0591" w:rsidRDefault="008859D2" w:rsidP="008859D2">
            <w:pPr>
              <w:pStyle w:val="acctfourfigures"/>
              <w:tabs>
                <w:tab w:val="clear" w:pos="765"/>
                <w:tab w:val="decimal" w:pos="927"/>
              </w:tabs>
              <w:spacing w:line="220" w:lineRule="exact"/>
              <w:ind w:right="-82"/>
              <w:rPr>
                <w:rFonts w:cs="Times New Roman"/>
                <w:sz w:val="20"/>
              </w:rPr>
            </w:pPr>
          </w:p>
        </w:tc>
        <w:tc>
          <w:tcPr>
            <w:tcW w:w="1170" w:type="dxa"/>
            <w:tcBorders>
              <w:top w:val="single" w:sz="4" w:space="0" w:color="auto"/>
            </w:tcBorders>
          </w:tcPr>
          <w:p w14:paraId="7251F7B4" w14:textId="32569615" w:rsidR="008859D2" w:rsidRPr="00FA0591" w:rsidRDefault="008859D2" w:rsidP="008859D2">
            <w:pPr>
              <w:pStyle w:val="acctfourfigures"/>
              <w:tabs>
                <w:tab w:val="clear" w:pos="765"/>
                <w:tab w:val="decimal" w:pos="708"/>
              </w:tabs>
              <w:spacing w:line="220" w:lineRule="exact"/>
              <w:ind w:right="-82"/>
              <w:rPr>
                <w:rFonts w:cs="Times New Roman"/>
                <w:sz w:val="20"/>
              </w:rPr>
            </w:pPr>
          </w:p>
        </w:tc>
        <w:tc>
          <w:tcPr>
            <w:tcW w:w="270" w:type="dxa"/>
            <w:vAlign w:val="bottom"/>
          </w:tcPr>
          <w:p w14:paraId="4D98A0F6"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080" w:type="dxa"/>
            <w:tcBorders>
              <w:top w:val="single" w:sz="4" w:space="0" w:color="auto"/>
            </w:tcBorders>
            <w:vAlign w:val="bottom"/>
          </w:tcPr>
          <w:p w14:paraId="7363DED9" w14:textId="68AF90E5" w:rsidR="008859D2" w:rsidRPr="00FA0591" w:rsidRDefault="008859D2" w:rsidP="008859D2">
            <w:pPr>
              <w:pStyle w:val="acctfourfigures"/>
              <w:tabs>
                <w:tab w:val="clear" w:pos="765"/>
                <w:tab w:val="decimal" w:pos="853"/>
              </w:tabs>
              <w:spacing w:line="220" w:lineRule="exact"/>
              <w:ind w:right="-75"/>
              <w:rPr>
                <w:rFonts w:cs="Times New Roman"/>
                <w:sz w:val="20"/>
              </w:rPr>
            </w:pPr>
          </w:p>
        </w:tc>
      </w:tr>
      <w:tr w:rsidR="008859D2" w:rsidRPr="00FA0591" w14:paraId="09DBACCB" w14:textId="77777777" w:rsidTr="005C5561">
        <w:trPr>
          <w:cantSplit/>
        </w:trPr>
        <w:tc>
          <w:tcPr>
            <w:tcW w:w="3150" w:type="dxa"/>
          </w:tcPr>
          <w:p w14:paraId="2EB3D756" w14:textId="7CCA7E85" w:rsidR="008859D2" w:rsidRPr="00FA0591" w:rsidRDefault="008859D2" w:rsidP="008859D2">
            <w:pPr>
              <w:spacing w:line="220" w:lineRule="exact"/>
              <w:rPr>
                <w:rFonts w:cs="Times New Roman"/>
                <w:b/>
                <w:bCs/>
                <w:sz w:val="20"/>
                <w:szCs w:val="20"/>
              </w:rPr>
            </w:pPr>
            <w:r w:rsidRPr="00FA0591">
              <w:rPr>
                <w:rFonts w:cs="Times New Roman"/>
                <w:b/>
                <w:bCs/>
                <w:sz w:val="20"/>
                <w:szCs w:val="20"/>
              </w:rPr>
              <w:t xml:space="preserve">   1 January 2020</w:t>
            </w:r>
          </w:p>
        </w:tc>
        <w:tc>
          <w:tcPr>
            <w:tcW w:w="1350" w:type="dxa"/>
            <w:gridSpan w:val="3"/>
            <w:vAlign w:val="bottom"/>
          </w:tcPr>
          <w:p w14:paraId="4458CC51" w14:textId="6C4FE552" w:rsidR="008859D2" w:rsidRPr="00FA0591" w:rsidRDefault="008859D2" w:rsidP="008859D2">
            <w:pPr>
              <w:pStyle w:val="acctfourfigures"/>
              <w:tabs>
                <w:tab w:val="clear" w:pos="765"/>
                <w:tab w:val="decimal" w:pos="1091"/>
              </w:tabs>
              <w:spacing w:line="220" w:lineRule="exact"/>
              <w:ind w:right="11"/>
              <w:rPr>
                <w:rFonts w:cs="Times New Roman"/>
                <w:b/>
                <w:bCs/>
                <w:sz w:val="20"/>
              </w:rPr>
            </w:pPr>
            <w:r w:rsidRPr="00FA0591">
              <w:rPr>
                <w:rFonts w:cs="Times New Roman"/>
                <w:b/>
                <w:bCs/>
                <w:sz w:val="20"/>
              </w:rPr>
              <w:t>1,791</w:t>
            </w:r>
          </w:p>
        </w:tc>
        <w:tc>
          <w:tcPr>
            <w:tcW w:w="180" w:type="dxa"/>
            <w:vAlign w:val="bottom"/>
          </w:tcPr>
          <w:p w14:paraId="1DA3239B"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260" w:type="dxa"/>
            <w:vAlign w:val="bottom"/>
          </w:tcPr>
          <w:p w14:paraId="1699C588" w14:textId="501D69E8" w:rsidR="008859D2" w:rsidRPr="00FA0591" w:rsidRDefault="008859D2" w:rsidP="008859D2">
            <w:pPr>
              <w:pStyle w:val="acctfourfigures"/>
              <w:tabs>
                <w:tab w:val="clear" w:pos="765"/>
                <w:tab w:val="decimal" w:pos="1091"/>
              </w:tabs>
              <w:spacing w:line="220" w:lineRule="exact"/>
              <w:ind w:right="11"/>
              <w:rPr>
                <w:rFonts w:cs="Times New Roman"/>
                <w:b/>
                <w:bCs/>
                <w:sz w:val="20"/>
              </w:rPr>
            </w:pPr>
            <w:r w:rsidRPr="00FA0591">
              <w:rPr>
                <w:rFonts w:cs="Times New Roman"/>
                <w:b/>
                <w:bCs/>
                <w:sz w:val="20"/>
              </w:rPr>
              <w:t>147,641</w:t>
            </w:r>
          </w:p>
        </w:tc>
        <w:tc>
          <w:tcPr>
            <w:tcW w:w="180" w:type="dxa"/>
          </w:tcPr>
          <w:p w14:paraId="243BAC2E"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260" w:type="dxa"/>
            <w:vAlign w:val="bottom"/>
          </w:tcPr>
          <w:p w14:paraId="204915EA" w14:textId="1374D182" w:rsidR="008859D2" w:rsidRPr="00FA0591" w:rsidRDefault="008859D2" w:rsidP="00B71B13">
            <w:pPr>
              <w:pStyle w:val="acctfourfigures"/>
              <w:tabs>
                <w:tab w:val="clear" w:pos="765"/>
                <w:tab w:val="decimal" w:pos="1000"/>
              </w:tabs>
              <w:spacing w:line="220" w:lineRule="exact"/>
              <w:ind w:right="11"/>
              <w:rPr>
                <w:rFonts w:cs="Times New Roman"/>
                <w:sz w:val="20"/>
              </w:rPr>
            </w:pPr>
            <w:r w:rsidRPr="00FA0591">
              <w:rPr>
                <w:rFonts w:cs="Times New Roman"/>
                <w:b/>
                <w:bCs/>
                <w:sz w:val="20"/>
              </w:rPr>
              <w:t>39,137</w:t>
            </w:r>
          </w:p>
        </w:tc>
        <w:tc>
          <w:tcPr>
            <w:tcW w:w="180" w:type="dxa"/>
            <w:vAlign w:val="bottom"/>
          </w:tcPr>
          <w:p w14:paraId="2EDA6423"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260" w:type="dxa"/>
            <w:vAlign w:val="bottom"/>
          </w:tcPr>
          <w:p w14:paraId="0B405A0D" w14:textId="0396351B" w:rsidR="008859D2" w:rsidRPr="00FA0591" w:rsidRDefault="008859D2" w:rsidP="00502829">
            <w:pPr>
              <w:pStyle w:val="acctfourfigures"/>
              <w:tabs>
                <w:tab w:val="clear" w:pos="765"/>
                <w:tab w:val="decimal" w:pos="1000"/>
              </w:tabs>
              <w:spacing w:line="220" w:lineRule="exact"/>
              <w:ind w:right="11"/>
              <w:rPr>
                <w:rFonts w:cs="Times New Roman"/>
                <w:sz w:val="20"/>
              </w:rPr>
            </w:pPr>
            <w:r w:rsidRPr="00FA0591">
              <w:rPr>
                <w:rFonts w:cs="Times New Roman"/>
                <w:b/>
                <w:bCs/>
                <w:sz w:val="20"/>
              </w:rPr>
              <w:t>26,410</w:t>
            </w:r>
          </w:p>
        </w:tc>
        <w:tc>
          <w:tcPr>
            <w:tcW w:w="184" w:type="dxa"/>
            <w:vAlign w:val="bottom"/>
          </w:tcPr>
          <w:p w14:paraId="3ECB5534"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346" w:type="dxa"/>
            <w:vAlign w:val="bottom"/>
          </w:tcPr>
          <w:p w14:paraId="19907360" w14:textId="34800E39" w:rsidR="008859D2" w:rsidRPr="00FA0591" w:rsidRDefault="008859D2" w:rsidP="008859D2">
            <w:pPr>
              <w:pStyle w:val="acctfourfigures"/>
              <w:tabs>
                <w:tab w:val="clear" w:pos="765"/>
                <w:tab w:val="decimal" w:pos="1091"/>
              </w:tabs>
              <w:spacing w:line="220" w:lineRule="exact"/>
              <w:ind w:right="11"/>
              <w:rPr>
                <w:rFonts w:cs="Times New Roman"/>
                <w:sz w:val="20"/>
              </w:rPr>
            </w:pPr>
            <w:r w:rsidRPr="00FA0591">
              <w:rPr>
                <w:rFonts w:cs="Times New Roman"/>
                <w:b/>
                <w:bCs/>
                <w:sz w:val="20"/>
              </w:rPr>
              <w:t>27,929</w:t>
            </w:r>
          </w:p>
        </w:tc>
        <w:tc>
          <w:tcPr>
            <w:tcW w:w="180" w:type="dxa"/>
            <w:vAlign w:val="bottom"/>
          </w:tcPr>
          <w:p w14:paraId="55A6E84A"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170" w:type="dxa"/>
            <w:vAlign w:val="bottom"/>
          </w:tcPr>
          <w:p w14:paraId="7F2A447B" w14:textId="2FAE6A23" w:rsidR="008859D2" w:rsidRPr="00FA0591" w:rsidRDefault="008859D2" w:rsidP="008859D2">
            <w:pPr>
              <w:pStyle w:val="acctfourfigures"/>
              <w:tabs>
                <w:tab w:val="clear" w:pos="765"/>
                <w:tab w:val="decimal" w:pos="927"/>
              </w:tabs>
              <w:spacing w:line="220" w:lineRule="exact"/>
              <w:ind w:right="-82"/>
              <w:rPr>
                <w:rFonts w:cs="Times New Roman"/>
                <w:sz w:val="20"/>
              </w:rPr>
            </w:pPr>
            <w:r w:rsidRPr="00FA0591">
              <w:rPr>
                <w:rFonts w:cs="Times New Roman"/>
                <w:b/>
                <w:bCs/>
                <w:sz w:val="20"/>
              </w:rPr>
              <w:t>30,550</w:t>
            </w:r>
          </w:p>
        </w:tc>
        <w:tc>
          <w:tcPr>
            <w:tcW w:w="180" w:type="dxa"/>
          </w:tcPr>
          <w:p w14:paraId="13922E94" w14:textId="77777777" w:rsidR="008859D2" w:rsidRPr="00FA0591" w:rsidRDefault="008859D2" w:rsidP="008859D2">
            <w:pPr>
              <w:pStyle w:val="acctfourfigures"/>
              <w:tabs>
                <w:tab w:val="clear" w:pos="765"/>
                <w:tab w:val="decimal" w:pos="927"/>
              </w:tabs>
              <w:spacing w:line="220" w:lineRule="exact"/>
              <w:ind w:right="-82"/>
              <w:rPr>
                <w:rFonts w:cs="Times New Roman"/>
                <w:sz w:val="20"/>
              </w:rPr>
            </w:pPr>
          </w:p>
        </w:tc>
        <w:tc>
          <w:tcPr>
            <w:tcW w:w="1170" w:type="dxa"/>
          </w:tcPr>
          <w:p w14:paraId="6A119C09" w14:textId="512A9ADA" w:rsidR="008859D2" w:rsidRPr="00FA0591" w:rsidRDefault="008859D2" w:rsidP="008859D2">
            <w:pPr>
              <w:pStyle w:val="acctfourfigures"/>
              <w:tabs>
                <w:tab w:val="clear" w:pos="765"/>
                <w:tab w:val="decimal" w:pos="708"/>
              </w:tabs>
              <w:spacing w:line="220" w:lineRule="exact"/>
              <w:ind w:right="-82"/>
              <w:rPr>
                <w:rFonts w:cs="Times New Roman"/>
                <w:b/>
                <w:bCs/>
                <w:sz w:val="20"/>
              </w:rPr>
            </w:pPr>
            <w:r w:rsidRPr="00FA0591">
              <w:rPr>
                <w:rFonts w:cs="Times New Roman"/>
                <w:b/>
                <w:bCs/>
                <w:sz w:val="20"/>
              </w:rPr>
              <w:t>-</w:t>
            </w:r>
          </w:p>
        </w:tc>
        <w:tc>
          <w:tcPr>
            <w:tcW w:w="270" w:type="dxa"/>
            <w:vAlign w:val="bottom"/>
          </w:tcPr>
          <w:p w14:paraId="409BEEEB" w14:textId="77777777" w:rsidR="008859D2" w:rsidRPr="00FA0591" w:rsidRDefault="008859D2" w:rsidP="008859D2">
            <w:pPr>
              <w:pStyle w:val="acctfourfigures"/>
              <w:tabs>
                <w:tab w:val="clear" w:pos="765"/>
                <w:tab w:val="decimal" w:pos="1091"/>
              </w:tabs>
              <w:spacing w:line="220" w:lineRule="exact"/>
              <w:rPr>
                <w:rFonts w:cs="Times New Roman"/>
                <w:sz w:val="20"/>
              </w:rPr>
            </w:pPr>
          </w:p>
        </w:tc>
        <w:tc>
          <w:tcPr>
            <w:tcW w:w="1080" w:type="dxa"/>
            <w:vAlign w:val="bottom"/>
          </w:tcPr>
          <w:p w14:paraId="39298B8F" w14:textId="6A838ABD" w:rsidR="008859D2" w:rsidRPr="00FA0591" w:rsidRDefault="008859D2" w:rsidP="008859D2">
            <w:pPr>
              <w:pStyle w:val="acctfourfigures"/>
              <w:tabs>
                <w:tab w:val="clear" w:pos="765"/>
                <w:tab w:val="decimal" w:pos="853"/>
              </w:tabs>
              <w:spacing w:line="220" w:lineRule="exact"/>
              <w:ind w:right="-75"/>
              <w:rPr>
                <w:rFonts w:cs="Times New Roman"/>
                <w:b/>
                <w:bCs/>
                <w:sz w:val="20"/>
              </w:rPr>
            </w:pPr>
            <w:r w:rsidRPr="00FA0591">
              <w:rPr>
                <w:rFonts w:cs="Times New Roman"/>
                <w:b/>
                <w:bCs/>
                <w:sz w:val="20"/>
              </w:rPr>
              <w:t>273,458</w:t>
            </w:r>
          </w:p>
        </w:tc>
      </w:tr>
      <w:tr w:rsidR="00686B16" w:rsidRPr="00FA0591" w14:paraId="39681EBD" w14:textId="77777777" w:rsidTr="005C5561">
        <w:trPr>
          <w:cantSplit/>
        </w:trPr>
        <w:tc>
          <w:tcPr>
            <w:tcW w:w="3150" w:type="dxa"/>
            <w:vAlign w:val="bottom"/>
          </w:tcPr>
          <w:p w14:paraId="0E9ABB40" w14:textId="75772A78" w:rsidR="00686B16" w:rsidRPr="00FA0591" w:rsidRDefault="00686B16" w:rsidP="00686B16">
            <w:pPr>
              <w:spacing w:line="220" w:lineRule="exact"/>
              <w:rPr>
                <w:rFonts w:cs="Times New Roman"/>
                <w:b/>
                <w:bCs/>
                <w:sz w:val="20"/>
                <w:szCs w:val="20"/>
              </w:rPr>
            </w:pPr>
            <w:r>
              <w:rPr>
                <w:rFonts w:cs="Times New Roman"/>
                <w:sz w:val="20"/>
                <w:szCs w:val="20"/>
              </w:rPr>
              <w:t>Transfers of finance lease</w:t>
            </w:r>
            <w:r w:rsidRPr="00FA0591">
              <w:rPr>
                <w:rFonts w:cs="Times New Roman"/>
                <w:sz w:val="20"/>
                <w:szCs w:val="20"/>
              </w:rPr>
              <w:t xml:space="preserve"> asset</w:t>
            </w:r>
            <w:r>
              <w:rPr>
                <w:rFonts w:cs="Times New Roman"/>
                <w:sz w:val="20"/>
                <w:szCs w:val="20"/>
              </w:rPr>
              <w:t>s</w:t>
            </w:r>
            <w:r w:rsidRPr="00FA0591">
              <w:rPr>
                <w:rFonts w:cs="Times New Roman"/>
                <w:sz w:val="20"/>
                <w:szCs w:val="20"/>
              </w:rPr>
              <w:t xml:space="preserve"> on</w:t>
            </w:r>
            <w:r>
              <w:rPr>
                <w:rFonts w:cs="Times New Roman"/>
                <w:sz w:val="20"/>
                <w:szCs w:val="20"/>
              </w:rPr>
              <w:t xml:space="preserve"> </w:t>
            </w:r>
            <w:r>
              <w:rPr>
                <w:rFonts w:cs="Times New Roman"/>
                <w:sz w:val="20"/>
                <w:szCs w:val="20"/>
              </w:rPr>
              <w:br/>
              <w:t xml:space="preserve">   </w:t>
            </w:r>
            <w:r w:rsidRPr="00FA0591">
              <w:rPr>
                <w:rFonts w:cs="Times New Roman"/>
                <w:sz w:val="20"/>
                <w:szCs w:val="20"/>
              </w:rPr>
              <w:t>initial application of TFRS 16</w:t>
            </w:r>
          </w:p>
        </w:tc>
        <w:tc>
          <w:tcPr>
            <w:tcW w:w="1350" w:type="dxa"/>
            <w:gridSpan w:val="3"/>
            <w:tcBorders>
              <w:bottom w:val="single" w:sz="4" w:space="0" w:color="auto"/>
            </w:tcBorders>
            <w:vAlign w:val="bottom"/>
          </w:tcPr>
          <w:p w14:paraId="610E3993" w14:textId="1BFF193E" w:rsidR="00686B16" w:rsidRPr="00FA0591" w:rsidRDefault="00686B16" w:rsidP="00686B16">
            <w:pPr>
              <w:pStyle w:val="acctfourfigures"/>
              <w:tabs>
                <w:tab w:val="clear" w:pos="765"/>
                <w:tab w:val="decimal" w:pos="853"/>
              </w:tabs>
              <w:spacing w:line="220" w:lineRule="exact"/>
              <w:ind w:right="11"/>
              <w:rPr>
                <w:rFonts w:cs="Times New Roman"/>
                <w:b/>
                <w:bCs/>
                <w:sz w:val="20"/>
              </w:rPr>
            </w:pPr>
            <w:r w:rsidRPr="00FA0591">
              <w:rPr>
                <w:rFonts w:cs="Times New Roman"/>
                <w:sz w:val="20"/>
              </w:rPr>
              <w:t>-</w:t>
            </w:r>
          </w:p>
        </w:tc>
        <w:tc>
          <w:tcPr>
            <w:tcW w:w="180" w:type="dxa"/>
            <w:vAlign w:val="bottom"/>
          </w:tcPr>
          <w:p w14:paraId="79C3A67F" w14:textId="77777777" w:rsidR="00686B16" w:rsidRPr="00FA0591" w:rsidRDefault="00686B16" w:rsidP="00686B16">
            <w:pPr>
              <w:pStyle w:val="acctfourfigures"/>
              <w:tabs>
                <w:tab w:val="clear" w:pos="765"/>
                <w:tab w:val="decimal" w:pos="1091"/>
              </w:tabs>
              <w:spacing w:line="220" w:lineRule="exact"/>
              <w:rPr>
                <w:rFonts w:cs="Times New Roman"/>
                <w:sz w:val="20"/>
              </w:rPr>
            </w:pPr>
          </w:p>
        </w:tc>
        <w:tc>
          <w:tcPr>
            <w:tcW w:w="1260" w:type="dxa"/>
            <w:tcBorders>
              <w:bottom w:val="single" w:sz="4" w:space="0" w:color="auto"/>
            </w:tcBorders>
            <w:vAlign w:val="bottom"/>
          </w:tcPr>
          <w:p w14:paraId="61D75E21" w14:textId="24781626" w:rsidR="00686B16" w:rsidRPr="00FA0591" w:rsidRDefault="00686B16" w:rsidP="00686B16">
            <w:pPr>
              <w:pStyle w:val="acctfourfigures"/>
              <w:tabs>
                <w:tab w:val="clear" w:pos="765"/>
                <w:tab w:val="decimal" w:pos="897"/>
              </w:tabs>
              <w:spacing w:line="220" w:lineRule="exact"/>
              <w:ind w:right="11"/>
              <w:rPr>
                <w:rFonts w:cs="Times New Roman"/>
                <w:b/>
                <w:bCs/>
                <w:sz w:val="20"/>
              </w:rPr>
            </w:pPr>
            <w:r w:rsidRPr="00FA0591">
              <w:rPr>
                <w:rFonts w:cs="Times New Roman"/>
                <w:sz w:val="20"/>
              </w:rPr>
              <w:t>-</w:t>
            </w:r>
          </w:p>
        </w:tc>
        <w:tc>
          <w:tcPr>
            <w:tcW w:w="180" w:type="dxa"/>
            <w:vAlign w:val="bottom"/>
          </w:tcPr>
          <w:p w14:paraId="1E430BE8" w14:textId="77777777" w:rsidR="00686B16" w:rsidRPr="00FA0591" w:rsidRDefault="00686B16" w:rsidP="00686B16">
            <w:pPr>
              <w:pStyle w:val="acctfourfigures"/>
              <w:tabs>
                <w:tab w:val="clear" w:pos="765"/>
                <w:tab w:val="decimal" w:pos="1091"/>
              </w:tabs>
              <w:spacing w:line="220" w:lineRule="exact"/>
              <w:rPr>
                <w:rFonts w:cs="Times New Roman"/>
                <w:sz w:val="20"/>
              </w:rPr>
            </w:pPr>
          </w:p>
        </w:tc>
        <w:tc>
          <w:tcPr>
            <w:tcW w:w="1260" w:type="dxa"/>
            <w:tcBorders>
              <w:bottom w:val="single" w:sz="4" w:space="0" w:color="auto"/>
            </w:tcBorders>
            <w:vAlign w:val="bottom"/>
          </w:tcPr>
          <w:p w14:paraId="0D2C76AF" w14:textId="2DF6733E" w:rsidR="00686B16" w:rsidRPr="00FA0591" w:rsidRDefault="00686B16" w:rsidP="00686B16">
            <w:pPr>
              <w:pStyle w:val="acctfourfigures"/>
              <w:tabs>
                <w:tab w:val="clear" w:pos="765"/>
                <w:tab w:val="decimal" w:pos="822"/>
              </w:tabs>
              <w:spacing w:line="220" w:lineRule="exact"/>
              <w:ind w:right="11"/>
              <w:rPr>
                <w:rFonts w:cs="Times New Roman"/>
                <w:b/>
                <w:bCs/>
                <w:sz w:val="20"/>
              </w:rPr>
            </w:pPr>
            <w:r w:rsidRPr="00FA0591">
              <w:rPr>
                <w:rFonts w:cs="Times New Roman"/>
                <w:sz w:val="20"/>
              </w:rPr>
              <w:t>-</w:t>
            </w:r>
          </w:p>
        </w:tc>
        <w:tc>
          <w:tcPr>
            <w:tcW w:w="180" w:type="dxa"/>
            <w:vAlign w:val="bottom"/>
          </w:tcPr>
          <w:p w14:paraId="7DD1E246" w14:textId="77777777" w:rsidR="00686B16" w:rsidRPr="00FA0591" w:rsidRDefault="00686B16" w:rsidP="00686B16">
            <w:pPr>
              <w:pStyle w:val="acctfourfigures"/>
              <w:tabs>
                <w:tab w:val="clear" w:pos="765"/>
                <w:tab w:val="decimal" w:pos="1091"/>
              </w:tabs>
              <w:spacing w:line="220" w:lineRule="exact"/>
              <w:rPr>
                <w:rFonts w:cs="Times New Roman"/>
                <w:sz w:val="20"/>
              </w:rPr>
            </w:pPr>
          </w:p>
        </w:tc>
        <w:tc>
          <w:tcPr>
            <w:tcW w:w="1260" w:type="dxa"/>
            <w:tcBorders>
              <w:bottom w:val="single" w:sz="4" w:space="0" w:color="auto"/>
            </w:tcBorders>
            <w:vAlign w:val="bottom"/>
          </w:tcPr>
          <w:p w14:paraId="77E29B4D" w14:textId="62AFD748" w:rsidR="00686B16" w:rsidRPr="00FA0591" w:rsidRDefault="00686B16" w:rsidP="00686B16">
            <w:pPr>
              <w:pStyle w:val="acctfourfigures"/>
              <w:tabs>
                <w:tab w:val="clear" w:pos="765"/>
                <w:tab w:val="decimal" w:pos="817"/>
              </w:tabs>
              <w:spacing w:line="220" w:lineRule="exact"/>
              <w:ind w:right="11"/>
              <w:rPr>
                <w:rFonts w:cs="Times New Roman"/>
                <w:sz w:val="20"/>
              </w:rPr>
            </w:pPr>
            <w:r w:rsidRPr="00FA0591">
              <w:rPr>
                <w:rFonts w:cs="Times New Roman"/>
                <w:sz w:val="20"/>
              </w:rPr>
              <w:t>-</w:t>
            </w:r>
          </w:p>
        </w:tc>
        <w:tc>
          <w:tcPr>
            <w:tcW w:w="184" w:type="dxa"/>
            <w:vAlign w:val="bottom"/>
          </w:tcPr>
          <w:p w14:paraId="4B6CCD30" w14:textId="77777777" w:rsidR="00686B16" w:rsidRPr="00FA0591" w:rsidRDefault="00686B16" w:rsidP="00686B16">
            <w:pPr>
              <w:pStyle w:val="acctfourfigures"/>
              <w:tabs>
                <w:tab w:val="clear" w:pos="765"/>
                <w:tab w:val="decimal" w:pos="871"/>
              </w:tabs>
              <w:spacing w:line="220" w:lineRule="exact"/>
              <w:rPr>
                <w:rFonts w:cs="Times New Roman"/>
                <w:sz w:val="20"/>
              </w:rPr>
            </w:pPr>
          </w:p>
        </w:tc>
        <w:tc>
          <w:tcPr>
            <w:tcW w:w="1346" w:type="dxa"/>
            <w:tcBorders>
              <w:bottom w:val="single" w:sz="4" w:space="0" w:color="auto"/>
            </w:tcBorders>
            <w:vAlign w:val="bottom"/>
          </w:tcPr>
          <w:p w14:paraId="280879CA" w14:textId="0EE2C31F" w:rsidR="00686B16" w:rsidRPr="00FA0591" w:rsidRDefault="00686B16" w:rsidP="00686B16">
            <w:pPr>
              <w:pStyle w:val="acctfourfigures"/>
              <w:tabs>
                <w:tab w:val="clear" w:pos="765"/>
                <w:tab w:val="decimal" w:pos="871"/>
              </w:tabs>
              <w:spacing w:line="220" w:lineRule="exact"/>
              <w:ind w:right="11"/>
              <w:rPr>
                <w:rFonts w:cs="Times New Roman"/>
                <w:sz w:val="20"/>
              </w:rPr>
            </w:pPr>
            <w:r w:rsidRPr="00FA0591">
              <w:rPr>
                <w:rFonts w:cs="Times New Roman"/>
                <w:sz w:val="20"/>
              </w:rPr>
              <w:t>-</w:t>
            </w:r>
          </w:p>
        </w:tc>
        <w:tc>
          <w:tcPr>
            <w:tcW w:w="180" w:type="dxa"/>
            <w:vAlign w:val="bottom"/>
          </w:tcPr>
          <w:p w14:paraId="6834FB91" w14:textId="77777777" w:rsidR="00686B16" w:rsidRPr="00FA0591" w:rsidRDefault="00686B16" w:rsidP="00686B16">
            <w:pPr>
              <w:pStyle w:val="acctfourfigures"/>
              <w:tabs>
                <w:tab w:val="clear" w:pos="765"/>
                <w:tab w:val="decimal" w:pos="1091"/>
              </w:tabs>
              <w:spacing w:line="220" w:lineRule="exact"/>
              <w:rPr>
                <w:rFonts w:cs="Times New Roman"/>
                <w:sz w:val="20"/>
              </w:rPr>
            </w:pPr>
          </w:p>
        </w:tc>
        <w:tc>
          <w:tcPr>
            <w:tcW w:w="1170" w:type="dxa"/>
            <w:tcBorders>
              <w:bottom w:val="single" w:sz="4" w:space="0" w:color="auto"/>
            </w:tcBorders>
            <w:vAlign w:val="bottom"/>
          </w:tcPr>
          <w:p w14:paraId="53A3EAED" w14:textId="7E3DAFE1" w:rsidR="00686B16" w:rsidRPr="00FA0591" w:rsidRDefault="00686B16" w:rsidP="00686B16">
            <w:pPr>
              <w:pStyle w:val="acctfourfigures"/>
              <w:tabs>
                <w:tab w:val="clear" w:pos="765"/>
                <w:tab w:val="decimal" w:pos="927"/>
              </w:tabs>
              <w:spacing w:line="220" w:lineRule="exact"/>
              <w:ind w:right="-82"/>
              <w:rPr>
                <w:rFonts w:cs="Times New Roman"/>
                <w:sz w:val="20"/>
              </w:rPr>
            </w:pPr>
            <w:r w:rsidRPr="00FA0591">
              <w:rPr>
                <w:rFonts w:cs="Times New Roman"/>
                <w:sz w:val="20"/>
              </w:rPr>
              <w:t>(21,266)</w:t>
            </w:r>
          </w:p>
        </w:tc>
        <w:tc>
          <w:tcPr>
            <w:tcW w:w="180" w:type="dxa"/>
          </w:tcPr>
          <w:p w14:paraId="52786C99" w14:textId="77777777" w:rsidR="00686B16" w:rsidRPr="00FA0591" w:rsidRDefault="00686B16" w:rsidP="00686B16">
            <w:pPr>
              <w:pStyle w:val="acctfourfigures"/>
              <w:tabs>
                <w:tab w:val="clear" w:pos="765"/>
                <w:tab w:val="decimal" w:pos="927"/>
              </w:tabs>
              <w:spacing w:line="220" w:lineRule="exact"/>
              <w:ind w:right="-82"/>
              <w:rPr>
                <w:rFonts w:cs="Times New Roman"/>
                <w:sz w:val="20"/>
              </w:rPr>
            </w:pPr>
          </w:p>
        </w:tc>
        <w:tc>
          <w:tcPr>
            <w:tcW w:w="1170" w:type="dxa"/>
            <w:tcBorders>
              <w:bottom w:val="single" w:sz="4" w:space="0" w:color="auto"/>
            </w:tcBorders>
          </w:tcPr>
          <w:p w14:paraId="19408614" w14:textId="77777777" w:rsidR="00686B16" w:rsidRPr="00FA0591" w:rsidRDefault="00686B16" w:rsidP="00686B16">
            <w:pPr>
              <w:pStyle w:val="acctfourfigures"/>
              <w:tabs>
                <w:tab w:val="clear" w:pos="765"/>
                <w:tab w:val="decimal" w:pos="280"/>
              </w:tabs>
              <w:spacing w:line="220" w:lineRule="exact"/>
              <w:ind w:right="11"/>
              <w:jc w:val="center"/>
              <w:rPr>
                <w:rFonts w:cs="Times New Roman"/>
                <w:sz w:val="20"/>
              </w:rPr>
            </w:pPr>
          </w:p>
          <w:p w14:paraId="70EB1600" w14:textId="5B6469BB" w:rsidR="00686B16" w:rsidRPr="00FA0591" w:rsidRDefault="00686B16" w:rsidP="00686B16">
            <w:pPr>
              <w:pStyle w:val="acctfourfigures"/>
              <w:tabs>
                <w:tab w:val="clear" w:pos="765"/>
                <w:tab w:val="decimal" w:pos="708"/>
              </w:tabs>
              <w:spacing w:line="220" w:lineRule="exact"/>
              <w:ind w:right="-82"/>
              <w:rPr>
                <w:rFonts w:cs="Times New Roman"/>
                <w:b/>
                <w:bCs/>
                <w:sz w:val="20"/>
              </w:rPr>
            </w:pPr>
            <w:r w:rsidRPr="00FA0591">
              <w:rPr>
                <w:rFonts w:cs="Times New Roman"/>
                <w:sz w:val="20"/>
              </w:rPr>
              <w:t>-</w:t>
            </w:r>
          </w:p>
        </w:tc>
        <w:tc>
          <w:tcPr>
            <w:tcW w:w="270" w:type="dxa"/>
            <w:vAlign w:val="bottom"/>
          </w:tcPr>
          <w:p w14:paraId="05B7F7D6" w14:textId="77777777" w:rsidR="00686B16" w:rsidRPr="00FA0591" w:rsidRDefault="00686B16" w:rsidP="00686B16">
            <w:pPr>
              <w:pStyle w:val="acctfourfigures"/>
              <w:tabs>
                <w:tab w:val="clear" w:pos="765"/>
                <w:tab w:val="decimal" w:pos="1091"/>
              </w:tabs>
              <w:spacing w:line="220" w:lineRule="exact"/>
              <w:rPr>
                <w:rFonts w:cs="Times New Roman"/>
                <w:sz w:val="20"/>
              </w:rPr>
            </w:pPr>
          </w:p>
        </w:tc>
        <w:tc>
          <w:tcPr>
            <w:tcW w:w="1080" w:type="dxa"/>
            <w:tcBorders>
              <w:bottom w:val="single" w:sz="4" w:space="0" w:color="auto"/>
            </w:tcBorders>
            <w:vAlign w:val="bottom"/>
          </w:tcPr>
          <w:p w14:paraId="7DAB8DB4" w14:textId="087AC5B5" w:rsidR="00686B16" w:rsidRPr="00B71B13" w:rsidRDefault="00686B16" w:rsidP="00686B16">
            <w:pPr>
              <w:pStyle w:val="acctfourfigures"/>
              <w:tabs>
                <w:tab w:val="clear" w:pos="765"/>
                <w:tab w:val="decimal" w:pos="853"/>
              </w:tabs>
              <w:spacing w:line="220" w:lineRule="exact"/>
              <w:ind w:right="-75"/>
              <w:rPr>
                <w:rFonts w:cs="Times New Roman"/>
                <w:sz w:val="20"/>
              </w:rPr>
            </w:pPr>
            <w:r w:rsidRPr="00B71B13">
              <w:rPr>
                <w:rFonts w:cs="Times New Roman"/>
                <w:sz w:val="20"/>
              </w:rPr>
              <w:t>(21,266)</w:t>
            </w:r>
          </w:p>
        </w:tc>
      </w:tr>
      <w:tr w:rsidR="005C5561" w:rsidRPr="00FA0591" w14:paraId="0010255A" w14:textId="77777777" w:rsidTr="005C5561">
        <w:trPr>
          <w:cantSplit/>
        </w:trPr>
        <w:tc>
          <w:tcPr>
            <w:tcW w:w="3150" w:type="dxa"/>
            <w:vAlign w:val="bottom"/>
          </w:tcPr>
          <w:p w14:paraId="09F591BA" w14:textId="7A2DAA31" w:rsidR="005C5561" w:rsidRPr="00FA0591" w:rsidRDefault="005C5561" w:rsidP="005C5561">
            <w:pPr>
              <w:spacing w:line="220" w:lineRule="exact"/>
              <w:rPr>
                <w:rFonts w:cs="Times New Roman"/>
                <w:b/>
                <w:bCs/>
                <w:sz w:val="20"/>
                <w:szCs w:val="20"/>
              </w:rPr>
            </w:pPr>
            <w:r w:rsidRPr="00FA0591">
              <w:rPr>
                <w:rFonts w:cs="Times New Roman"/>
                <w:b/>
                <w:bCs/>
                <w:sz w:val="20"/>
                <w:szCs w:val="20"/>
              </w:rPr>
              <w:t>At 1 January 2020 - as adjusted</w:t>
            </w:r>
          </w:p>
        </w:tc>
        <w:tc>
          <w:tcPr>
            <w:tcW w:w="1350" w:type="dxa"/>
            <w:gridSpan w:val="3"/>
            <w:tcBorders>
              <w:top w:val="single" w:sz="4" w:space="0" w:color="auto"/>
            </w:tcBorders>
            <w:vAlign w:val="bottom"/>
          </w:tcPr>
          <w:p w14:paraId="2CE4339C" w14:textId="26F4B44A" w:rsidR="005C5561" w:rsidRPr="00FA0591" w:rsidRDefault="005C5561" w:rsidP="005C5561">
            <w:pPr>
              <w:pStyle w:val="acctfourfigures"/>
              <w:tabs>
                <w:tab w:val="clear" w:pos="765"/>
                <w:tab w:val="decimal" w:pos="1091"/>
              </w:tabs>
              <w:spacing w:line="220" w:lineRule="exact"/>
              <w:ind w:right="11"/>
              <w:rPr>
                <w:rFonts w:cs="Times New Roman"/>
                <w:b/>
                <w:bCs/>
                <w:sz w:val="20"/>
              </w:rPr>
            </w:pPr>
            <w:r w:rsidRPr="00FA0591">
              <w:rPr>
                <w:rFonts w:cs="Times New Roman"/>
                <w:b/>
                <w:bCs/>
                <w:sz w:val="20"/>
              </w:rPr>
              <w:t>1,791</w:t>
            </w:r>
          </w:p>
        </w:tc>
        <w:tc>
          <w:tcPr>
            <w:tcW w:w="180" w:type="dxa"/>
            <w:vAlign w:val="bottom"/>
          </w:tcPr>
          <w:p w14:paraId="499CB380"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260" w:type="dxa"/>
            <w:tcBorders>
              <w:top w:val="single" w:sz="4" w:space="0" w:color="auto"/>
            </w:tcBorders>
            <w:vAlign w:val="bottom"/>
          </w:tcPr>
          <w:p w14:paraId="1B9F0873" w14:textId="14B53268" w:rsidR="005C5561" w:rsidRPr="00FA0591" w:rsidRDefault="005C5561" w:rsidP="005C5561">
            <w:pPr>
              <w:pStyle w:val="acctfourfigures"/>
              <w:tabs>
                <w:tab w:val="clear" w:pos="765"/>
                <w:tab w:val="decimal" w:pos="1091"/>
              </w:tabs>
              <w:spacing w:line="220" w:lineRule="exact"/>
              <w:ind w:right="11"/>
              <w:rPr>
                <w:rFonts w:cs="Times New Roman"/>
                <w:b/>
                <w:bCs/>
                <w:sz w:val="20"/>
              </w:rPr>
            </w:pPr>
            <w:r w:rsidRPr="00FA0591">
              <w:rPr>
                <w:rFonts w:cs="Times New Roman"/>
                <w:b/>
                <w:bCs/>
                <w:sz w:val="20"/>
              </w:rPr>
              <w:t>147,641</w:t>
            </w:r>
          </w:p>
        </w:tc>
        <w:tc>
          <w:tcPr>
            <w:tcW w:w="180" w:type="dxa"/>
          </w:tcPr>
          <w:p w14:paraId="3F13DA2D"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260" w:type="dxa"/>
            <w:tcBorders>
              <w:top w:val="single" w:sz="4" w:space="0" w:color="auto"/>
            </w:tcBorders>
            <w:vAlign w:val="bottom"/>
          </w:tcPr>
          <w:p w14:paraId="77A5C53D" w14:textId="065B8A1D" w:rsidR="005C5561" w:rsidRPr="00FA0591" w:rsidRDefault="005C5561" w:rsidP="00B71B13">
            <w:pPr>
              <w:pStyle w:val="acctfourfigures"/>
              <w:tabs>
                <w:tab w:val="clear" w:pos="765"/>
                <w:tab w:val="decimal" w:pos="1000"/>
              </w:tabs>
              <w:spacing w:line="220" w:lineRule="exact"/>
              <w:ind w:right="11"/>
              <w:rPr>
                <w:rFonts w:cs="Times New Roman"/>
                <w:b/>
                <w:bCs/>
                <w:sz w:val="20"/>
              </w:rPr>
            </w:pPr>
            <w:r w:rsidRPr="00FA0591">
              <w:rPr>
                <w:rFonts w:cs="Times New Roman"/>
                <w:b/>
                <w:bCs/>
                <w:sz w:val="20"/>
              </w:rPr>
              <w:t>39,137</w:t>
            </w:r>
          </w:p>
        </w:tc>
        <w:tc>
          <w:tcPr>
            <w:tcW w:w="180" w:type="dxa"/>
            <w:vAlign w:val="bottom"/>
          </w:tcPr>
          <w:p w14:paraId="2D8CADA5"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260" w:type="dxa"/>
            <w:tcBorders>
              <w:top w:val="single" w:sz="4" w:space="0" w:color="auto"/>
            </w:tcBorders>
            <w:vAlign w:val="bottom"/>
          </w:tcPr>
          <w:p w14:paraId="08EE6FC8" w14:textId="00CE3535" w:rsidR="005C5561" w:rsidRPr="00FA0591" w:rsidRDefault="005C5561" w:rsidP="00B71B13">
            <w:pPr>
              <w:pStyle w:val="acctfourfigures"/>
              <w:tabs>
                <w:tab w:val="clear" w:pos="765"/>
                <w:tab w:val="decimal" w:pos="1000"/>
              </w:tabs>
              <w:spacing w:line="220" w:lineRule="exact"/>
              <w:ind w:right="11"/>
              <w:rPr>
                <w:rFonts w:cs="Times New Roman"/>
                <w:b/>
                <w:bCs/>
                <w:sz w:val="20"/>
              </w:rPr>
            </w:pPr>
            <w:r w:rsidRPr="00FA0591">
              <w:rPr>
                <w:rFonts w:cs="Times New Roman"/>
                <w:b/>
                <w:bCs/>
                <w:sz w:val="20"/>
              </w:rPr>
              <w:t>26,410</w:t>
            </w:r>
          </w:p>
        </w:tc>
        <w:tc>
          <w:tcPr>
            <w:tcW w:w="184" w:type="dxa"/>
            <w:vAlign w:val="bottom"/>
          </w:tcPr>
          <w:p w14:paraId="3E430128"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346" w:type="dxa"/>
            <w:tcBorders>
              <w:top w:val="single" w:sz="4" w:space="0" w:color="auto"/>
            </w:tcBorders>
            <w:vAlign w:val="bottom"/>
          </w:tcPr>
          <w:p w14:paraId="2B902988" w14:textId="01DBEE5A" w:rsidR="005C5561" w:rsidRPr="00FA0591" w:rsidRDefault="005C5561" w:rsidP="005C5561">
            <w:pPr>
              <w:pStyle w:val="acctfourfigures"/>
              <w:tabs>
                <w:tab w:val="clear" w:pos="765"/>
                <w:tab w:val="decimal" w:pos="1091"/>
              </w:tabs>
              <w:spacing w:line="220" w:lineRule="exact"/>
              <w:ind w:right="11"/>
              <w:rPr>
                <w:rFonts w:cs="Times New Roman"/>
                <w:b/>
                <w:bCs/>
                <w:sz w:val="20"/>
              </w:rPr>
            </w:pPr>
            <w:r w:rsidRPr="00FA0591">
              <w:rPr>
                <w:rFonts w:cs="Times New Roman"/>
                <w:b/>
                <w:bCs/>
                <w:sz w:val="20"/>
              </w:rPr>
              <w:t>27,929</w:t>
            </w:r>
          </w:p>
        </w:tc>
        <w:tc>
          <w:tcPr>
            <w:tcW w:w="180" w:type="dxa"/>
            <w:vAlign w:val="bottom"/>
          </w:tcPr>
          <w:p w14:paraId="5496239E"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170" w:type="dxa"/>
            <w:tcBorders>
              <w:top w:val="single" w:sz="4" w:space="0" w:color="auto"/>
            </w:tcBorders>
            <w:vAlign w:val="bottom"/>
          </w:tcPr>
          <w:p w14:paraId="1EE13CBE" w14:textId="034064A1" w:rsidR="005C5561" w:rsidRPr="00FA0591" w:rsidRDefault="005C5561" w:rsidP="005C5561">
            <w:pPr>
              <w:pStyle w:val="acctfourfigures"/>
              <w:tabs>
                <w:tab w:val="clear" w:pos="765"/>
                <w:tab w:val="decimal" w:pos="927"/>
              </w:tabs>
              <w:spacing w:line="220" w:lineRule="exact"/>
              <w:ind w:right="-82"/>
              <w:rPr>
                <w:rFonts w:cs="Times New Roman"/>
                <w:b/>
                <w:bCs/>
                <w:sz w:val="20"/>
              </w:rPr>
            </w:pPr>
            <w:r w:rsidRPr="00FA0591">
              <w:rPr>
                <w:rFonts w:cs="Times New Roman"/>
                <w:b/>
                <w:bCs/>
                <w:sz w:val="20"/>
              </w:rPr>
              <w:t>9,284</w:t>
            </w:r>
          </w:p>
        </w:tc>
        <w:tc>
          <w:tcPr>
            <w:tcW w:w="180" w:type="dxa"/>
          </w:tcPr>
          <w:p w14:paraId="41E3FE6B" w14:textId="77777777" w:rsidR="005C5561" w:rsidRPr="00FA0591" w:rsidRDefault="005C5561" w:rsidP="005C5561">
            <w:pPr>
              <w:pStyle w:val="acctfourfigures"/>
              <w:tabs>
                <w:tab w:val="clear" w:pos="765"/>
                <w:tab w:val="decimal" w:pos="927"/>
              </w:tabs>
              <w:spacing w:line="220" w:lineRule="exact"/>
              <w:ind w:right="-82"/>
              <w:rPr>
                <w:rFonts w:cs="Times New Roman"/>
                <w:sz w:val="20"/>
              </w:rPr>
            </w:pPr>
          </w:p>
        </w:tc>
        <w:tc>
          <w:tcPr>
            <w:tcW w:w="1170" w:type="dxa"/>
            <w:tcBorders>
              <w:top w:val="single" w:sz="4" w:space="0" w:color="auto"/>
            </w:tcBorders>
          </w:tcPr>
          <w:p w14:paraId="62A42DF4" w14:textId="3B3D98A0" w:rsidR="005C5561" w:rsidRPr="00FA0591" w:rsidRDefault="005C5561" w:rsidP="005C5561">
            <w:pPr>
              <w:pStyle w:val="acctfourfigures"/>
              <w:tabs>
                <w:tab w:val="clear" w:pos="765"/>
                <w:tab w:val="decimal" w:pos="708"/>
              </w:tabs>
              <w:spacing w:line="220" w:lineRule="exact"/>
              <w:ind w:right="-82"/>
              <w:rPr>
                <w:rFonts w:cs="Times New Roman"/>
                <w:b/>
                <w:bCs/>
                <w:sz w:val="20"/>
              </w:rPr>
            </w:pPr>
            <w:r w:rsidRPr="00FA0591">
              <w:rPr>
                <w:rFonts w:cs="Times New Roman"/>
                <w:b/>
                <w:bCs/>
                <w:sz w:val="20"/>
              </w:rPr>
              <w:t>-</w:t>
            </w:r>
          </w:p>
        </w:tc>
        <w:tc>
          <w:tcPr>
            <w:tcW w:w="270" w:type="dxa"/>
            <w:vAlign w:val="bottom"/>
          </w:tcPr>
          <w:p w14:paraId="4F83D6BC"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080" w:type="dxa"/>
            <w:tcBorders>
              <w:top w:val="single" w:sz="4" w:space="0" w:color="auto"/>
            </w:tcBorders>
            <w:vAlign w:val="bottom"/>
          </w:tcPr>
          <w:p w14:paraId="0FD1D61F" w14:textId="478FD596" w:rsidR="005C5561" w:rsidRPr="00FA0591" w:rsidRDefault="005C5561" w:rsidP="005C5561">
            <w:pPr>
              <w:pStyle w:val="acctfourfigures"/>
              <w:tabs>
                <w:tab w:val="clear" w:pos="765"/>
                <w:tab w:val="decimal" w:pos="853"/>
              </w:tabs>
              <w:spacing w:line="220" w:lineRule="exact"/>
              <w:ind w:right="-75"/>
              <w:rPr>
                <w:rFonts w:cs="Times New Roman"/>
                <w:b/>
                <w:bCs/>
                <w:sz w:val="20"/>
              </w:rPr>
            </w:pPr>
            <w:r w:rsidRPr="00FA0591">
              <w:rPr>
                <w:rFonts w:cs="Times New Roman"/>
                <w:b/>
                <w:bCs/>
                <w:sz w:val="20"/>
              </w:rPr>
              <w:t>252,192</w:t>
            </w:r>
          </w:p>
        </w:tc>
      </w:tr>
      <w:tr w:rsidR="005C5561" w:rsidRPr="00FA0591" w14:paraId="61D2659C" w14:textId="77777777" w:rsidTr="00BA4E8A">
        <w:trPr>
          <w:cantSplit/>
        </w:trPr>
        <w:tc>
          <w:tcPr>
            <w:tcW w:w="3150" w:type="dxa"/>
          </w:tcPr>
          <w:p w14:paraId="4B8091EE" w14:textId="77777777" w:rsidR="005C5561" w:rsidRPr="00FA0591" w:rsidRDefault="005C5561" w:rsidP="005C5561">
            <w:pPr>
              <w:spacing w:line="220" w:lineRule="exact"/>
              <w:rPr>
                <w:rFonts w:cs="Times New Roman"/>
                <w:b/>
                <w:bCs/>
                <w:sz w:val="20"/>
                <w:szCs w:val="20"/>
              </w:rPr>
            </w:pPr>
            <w:r w:rsidRPr="00FA0591">
              <w:rPr>
                <w:rFonts w:cs="Times New Roman"/>
                <w:sz w:val="20"/>
                <w:szCs w:val="20"/>
              </w:rPr>
              <w:t>Depreciation charge for the year</w:t>
            </w:r>
          </w:p>
        </w:tc>
        <w:tc>
          <w:tcPr>
            <w:tcW w:w="1350" w:type="dxa"/>
            <w:gridSpan w:val="3"/>
            <w:vAlign w:val="bottom"/>
          </w:tcPr>
          <w:p w14:paraId="1E6B3B6B" w14:textId="6189751E" w:rsidR="005C5561" w:rsidRPr="00FA0591" w:rsidRDefault="005C5561" w:rsidP="005C5561">
            <w:pPr>
              <w:pStyle w:val="acctfourfigures"/>
              <w:tabs>
                <w:tab w:val="clear" w:pos="765"/>
                <w:tab w:val="decimal" w:pos="1091"/>
              </w:tabs>
              <w:spacing w:line="220" w:lineRule="exact"/>
              <w:ind w:right="11"/>
              <w:rPr>
                <w:rFonts w:cs="Times New Roman"/>
                <w:sz w:val="20"/>
              </w:rPr>
            </w:pPr>
            <w:r w:rsidRPr="00FA0591">
              <w:rPr>
                <w:rFonts w:cs="Times New Roman"/>
                <w:sz w:val="20"/>
              </w:rPr>
              <w:t>45</w:t>
            </w:r>
            <w:r w:rsidR="00C60182">
              <w:rPr>
                <w:rFonts w:cs="Times New Roman"/>
                <w:sz w:val="20"/>
              </w:rPr>
              <w:t>7</w:t>
            </w:r>
          </w:p>
        </w:tc>
        <w:tc>
          <w:tcPr>
            <w:tcW w:w="180" w:type="dxa"/>
            <w:vAlign w:val="bottom"/>
          </w:tcPr>
          <w:p w14:paraId="12D33730"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260" w:type="dxa"/>
            <w:vAlign w:val="bottom"/>
          </w:tcPr>
          <w:p w14:paraId="4BF8F292" w14:textId="5205B046" w:rsidR="005C5561" w:rsidRPr="00FA0591" w:rsidRDefault="005C5561" w:rsidP="005C5561">
            <w:pPr>
              <w:pStyle w:val="acctfourfigures"/>
              <w:tabs>
                <w:tab w:val="clear" w:pos="765"/>
                <w:tab w:val="decimal" w:pos="1091"/>
              </w:tabs>
              <w:spacing w:line="220" w:lineRule="exact"/>
              <w:ind w:right="11"/>
              <w:rPr>
                <w:rFonts w:cs="Times New Roman"/>
                <w:sz w:val="20"/>
              </w:rPr>
            </w:pPr>
            <w:r w:rsidRPr="00FA0591">
              <w:rPr>
                <w:rFonts w:cs="Times New Roman"/>
                <w:sz w:val="20"/>
              </w:rPr>
              <w:t>17,85</w:t>
            </w:r>
            <w:r w:rsidR="00C60182">
              <w:rPr>
                <w:rFonts w:cs="Times New Roman"/>
                <w:sz w:val="20"/>
              </w:rPr>
              <w:t>4</w:t>
            </w:r>
          </w:p>
        </w:tc>
        <w:tc>
          <w:tcPr>
            <w:tcW w:w="180" w:type="dxa"/>
          </w:tcPr>
          <w:p w14:paraId="287EA57B"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260" w:type="dxa"/>
            <w:vAlign w:val="bottom"/>
          </w:tcPr>
          <w:p w14:paraId="1D9F1C61" w14:textId="0F100995" w:rsidR="005C5561" w:rsidRPr="00FA0591" w:rsidRDefault="005C5561" w:rsidP="00B71B13">
            <w:pPr>
              <w:pStyle w:val="acctfourfigures"/>
              <w:tabs>
                <w:tab w:val="clear" w:pos="765"/>
                <w:tab w:val="decimal" w:pos="1000"/>
              </w:tabs>
              <w:spacing w:line="220" w:lineRule="exact"/>
              <w:ind w:right="11"/>
              <w:rPr>
                <w:rFonts w:cs="Times New Roman"/>
                <w:sz w:val="20"/>
              </w:rPr>
            </w:pPr>
            <w:r w:rsidRPr="00FA0591">
              <w:rPr>
                <w:rFonts w:cs="Times New Roman"/>
                <w:sz w:val="20"/>
              </w:rPr>
              <w:t>4,640</w:t>
            </w:r>
          </w:p>
        </w:tc>
        <w:tc>
          <w:tcPr>
            <w:tcW w:w="180" w:type="dxa"/>
            <w:vAlign w:val="bottom"/>
          </w:tcPr>
          <w:p w14:paraId="7C106DA8"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260" w:type="dxa"/>
            <w:vAlign w:val="bottom"/>
          </w:tcPr>
          <w:p w14:paraId="1D4BBD9F" w14:textId="3E58A58A" w:rsidR="005C5561" w:rsidRPr="00B71B13" w:rsidRDefault="005C5561" w:rsidP="00B71B13">
            <w:pPr>
              <w:pStyle w:val="acctfourfigures"/>
              <w:tabs>
                <w:tab w:val="clear" w:pos="765"/>
                <w:tab w:val="decimal" w:pos="1000"/>
              </w:tabs>
              <w:spacing w:line="220" w:lineRule="exact"/>
              <w:ind w:right="11"/>
              <w:rPr>
                <w:rFonts w:cs="Times New Roman"/>
                <w:sz w:val="20"/>
              </w:rPr>
            </w:pPr>
            <w:r w:rsidRPr="00B71B13">
              <w:rPr>
                <w:rFonts w:cs="Times New Roman"/>
                <w:sz w:val="20"/>
              </w:rPr>
              <w:t>4,141</w:t>
            </w:r>
          </w:p>
        </w:tc>
        <w:tc>
          <w:tcPr>
            <w:tcW w:w="184" w:type="dxa"/>
            <w:vAlign w:val="bottom"/>
          </w:tcPr>
          <w:p w14:paraId="7DB62C56"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346" w:type="dxa"/>
            <w:vAlign w:val="bottom"/>
          </w:tcPr>
          <w:p w14:paraId="50CFEC8E" w14:textId="643EC41D" w:rsidR="005C5561" w:rsidRPr="00FA0591" w:rsidRDefault="005C5561" w:rsidP="005C5561">
            <w:pPr>
              <w:pStyle w:val="acctfourfigures"/>
              <w:tabs>
                <w:tab w:val="clear" w:pos="765"/>
                <w:tab w:val="decimal" w:pos="1091"/>
              </w:tabs>
              <w:spacing w:line="220" w:lineRule="exact"/>
              <w:ind w:right="11"/>
              <w:rPr>
                <w:rFonts w:cs="Times New Roman"/>
                <w:sz w:val="20"/>
              </w:rPr>
            </w:pPr>
            <w:r w:rsidRPr="00FA0591">
              <w:rPr>
                <w:rFonts w:cs="Times New Roman"/>
                <w:sz w:val="20"/>
              </w:rPr>
              <w:t>5,247</w:t>
            </w:r>
          </w:p>
        </w:tc>
        <w:tc>
          <w:tcPr>
            <w:tcW w:w="180" w:type="dxa"/>
            <w:vAlign w:val="bottom"/>
          </w:tcPr>
          <w:p w14:paraId="53B2F39A"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170" w:type="dxa"/>
            <w:vAlign w:val="bottom"/>
          </w:tcPr>
          <w:p w14:paraId="133849FE" w14:textId="34D7776E" w:rsidR="005C5561" w:rsidRPr="00FA0591" w:rsidRDefault="005C5561" w:rsidP="005C5561">
            <w:pPr>
              <w:pStyle w:val="acctfourfigures"/>
              <w:tabs>
                <w:tab w:val="clear" w:pos="765"/>
                <w:tab w:val="decimal" w:pos="927"/>
              </w:tabs>
              <w:spacing w:line="220" w:lineRule="exact"/>
              <w:ind w:right="-82"/>
              <w:rPr>
                <w:rFonts w:cs="Times New Roman"/>
                <w:sz w:val="20"/>
              </w:rPr>
            </w:pPr>
            <w:r w:rsidRPr="00FA0591">
              <w:rPr>
                <w:rFonts w:cs="Times New Roman"/>
                <w:sz w:val="20"/>
              </w:rPr>
              <w:t>1,726</w:t>
            </w:r>
          </w:p>
        </w:tc>
        <w:tc>
          <w:tcPr>
            <w:tcW w:w="180" w:type="dxa"/>
          </w:tcPr>
          <w:p w14:paraId="717B5017" w14:textId="77777777" w:rsidR="005C5561" w:rsidRPr="00FA0591" w:rsidRDefault="005C5561" w:rsidP="005C5561">
            <w:pPr>
              <w:pStyle w:val="acctfourfigures"/>
              <w:tabs>
                <w:tab w:val="clear" w:pos="765"/>
                <w:tab w:val="decimal" w:pos="927"/>
              </w:tabs>
              <w:spacing w:line="220" w:lineRule="exact"/>
              <w:ind w:right="-82"/>
              <w:rPr>
                <w:rFonts w:cs="Times New Roman"/>
                <w:sz w:val="20"/>
              </w:rPr>
            </w:pPr>
          </w:p>
        </w:tc>
        <w:tc>
          <w:tcPr>
            <w:tcW w:w="1170" w:type="dxa"/>
          </w:tcPr>
          <w:p w14:paraId="22BC72C0" w14:textId="5377DBCB" w:rsidR="005C5561" w:rsidRPr="00FA0591" w:rsidRDefault="005C5561" w:rsidP="005C5561">
            <w:pPr>
              <w:pStyle w:val="acctfourfigures"/>
              <w:tabs>
                <w:tab w:val="clear" w:pos="765"/>
                <w:tab w:val="decimal" w:pos="708"/>
              </w:tabs>
              <w:spacing w:line="220" w:lineRule="exact"/>
              <w:ind w:right="-82"/>
              <w:rPr>
                <w:rFonts w:cs="Times New Roman"/>
                <w:sz w:val="20"/>
              </w:rPr>
            </w:pPr>
            <w:r w:rsidRPr="00FA0591">
              <w:rPr>
                <w:rFonts w:cs="Times New Roman"/>
                <w:b/>
                <w:bCs/>
                <w:sz w:val="20"/>
              </w:rPr>
              <w:t>-</w:t>
            </w:r>
          </w:p>
        </w:tc>
        <w:tc>
          <w:tcPr>
            <w:tcW w:w="270" w:type="dxa"/>
            <w:vAlign w:val="bottom"/>
          </w:tcPr>
          <w:p w14:paraId="328AF4E9"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080" w:type="dxa"/>
            <w:vAlign w:val="bottom"/>
          </w:tcPr>
          <w:p w14:paraId="17E25B39" w14:textId="5108915D" w:rsidR="005C5561" w:rsidRPr="00FA0591" w:rsidRDefault="005C5561" w:rsidP="005C5561">
            <w:pPr>
              <w:pStyle w:val="acctfourfigures"/>
              <w:tabs>
                <w:tab w:val="clear" w:pos="765"/>
                <w:tab w:val="decimal" w:pos="853"/>
              </w:tabs>
              <w:spacing w:line="220" w:lineRule="exact"/>
              <w:ind w:right="-75"/>
              <w:rPr>
                <w:rFonts w:cs="Times New Roman"/>
                <w:sz w:val="20"/>
              </w:rPr>
            </w:pPr>
            <w:r w:rsidRPr="00FA0591">
              <w:rPr>
                <w:rFonts w:cs="Times New Roman"/>
                <w:sz w:val="20"/>
              </w:rPr>
              <w:t>34,065</w:t>
            </w:r>
          </w:p>
        </w:tc>
      </w:tr>
      <w:tr w:rsidR="005C5561" w:rsidRPr="00FA0591" w14:paraId="724884F5" w14:textId="77777777" w:rsidTr="00BA4E8A">
        <w:trPr>
          <w:cantSplit/>
        </w:trPr>
        <w:tc>
          <w:tcPr>
            <w:tcW w:w="3150" w:type="dxa"/>
          </w:tcPr>
          <w:p w14:paraId="4A7FF143" w14:textId="77777777" w:rsidR="005C5561" w:rsidRPr="00FA0591" w:rsidRDefault="005C5561" w:rsidP="005C5561">
            <w:pPr>
              <w:spacing w:line="220" w:lineRule="exact"/>
              <w:rPr>
                <w:rFonts w:cs="Times New Roman"/>
                <w:sz w:val="20"/>
                <w:szCs w:val="20"/>
              </w:rPr>
            </w:pPr>
            <w:r w:rsidRPr="00FA0591">
              <w:rPr>
                <w:rFonts w:cs="Times New Roman"/>
                <w:sz w:val="20"/>
                <w:szCs w:val="20"/>
              </w:rPr>
              <w:t>Disposals</w:t>
            </w:r>
          </w:p>
        </w:tc>
        <w:tc>
          <w:tcPr>
            <w:tcW w:w="1350" w:type="dxa"/>
            <w:gridSpan w:val="3"/>
            <w:vAlign w:val="bottom"/>
          </w:tcPr>
          <w:p w14:paraId="29578350" w14:textId="5F416902" w:rsidR="005C5561" w:rsidRPr="00FA0591" w:rsidRDefault="005C5561" w:rsidP="00687AB1">
            <w:pPr>
              <w:pStyle w:val="acctfourfigures"/>
              <w:tabs>
                <w:tab w:val="clear" w:pos="765"/>
                <w:tab w:val="decimal" w:pos="853"/>
              </w:tabs>
              <w:spacing w:line="220" w:lineRule="exact"/>
              <w:ind w:right="11"/>
              <w:rPr>
                <w:rFonts w:cs="Times New Roman"/>
                <w:sz w:val="20"/>
                <w:cs/>
                <w:lang w:bidi="th-TH"/>
              </w:rPr>
            </w:pPr>
            <w:r w:rsidRPr="00FA0591">
              <w:rPr>
                <w:rFonts w:cs="Times New Roman"/>
                <w:sz w:val="20"/>
                <w:lang w:bidi="th-TH"/>
              </w:rPr>
              <w:t>-</w:t>
            </w:r>
          </w:p>
        </w:tc>
        <w:tc>
          <w:tcPr>
            <w:tcW w:w="180" w:type="dxa"/>
            <w:vAlign w:val="bottom"/>
          </w:tcPr>
          <w:p w14:paraId="1D556417"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260" w:type="dxa"/>
            <w:vAlign w:val="bottom"/>
          </w:tcPr>
          <w:p w14:paraId="6FED7987" w14:textId="2F81CF4E" w:rsidR="005C5561" w:rsidRPr="00FA0591" w:rsidRDefault="005C5561" w:rsidP="00687AB1">
            <w:pPr>
              <w:pStyle w:val="acctfourfigures"/>
              <w:tabs>
                <w:tab w:val="clear" w:pos="765"/>
                <w:tab w:val="decimal" w:pos="897"/>
              </w:tabs>
              <w:spacing w:line="220" w:lineRule="exact"/>
              <w:ind w:right="11"/>
              <w:rPr>
                <w:rFonts w:cs="Times New Roman"/>
                <w:sz w:val="20"/>
              </w:rPr>
            </w:pPr>
            <w:r w:rsidRPr="00FA0591">
              <w:rPr>
                <w:rFonts w:cs="Times New Roman"/>
                <w:sz w:val="20"/>
              </w:rPr>
              <w:t>-</w:t>
            </w:r>
          </w:p>
        </w:tc>
        <w:tc>
          <w:tcPr>
            <w:tcW w:w="180" w:type="dxa"/>
          </w:tcPr>
          <w:p w14:paraId="045C3292"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260" w:type="dxa"/>
            <w:vAlign w:val="bottom"/>
          </w:tcPr>
          <w:p w14:paraId="600CCEB3" w14:textId="703A56B2" w:rsidR="005C5561" w:rsidRPr="00FA0591" w:rsidRDefault="005C5561" w:rsidP="00B71B13">
            <w:pPr>
              <w:pStyle w:val="acctfourfigures"/>
              <w:tabs>
                <w:tab w:val="clear" w:pos="765"/>
                <w:tab w:val="decimal" w:pos="1000"/>
              </w:tabs>
              <w:spacing w:line="220" w:lineRule="exact"/>
              <w:ind w:right="11"/>
              <w:rPr>
                <w:rFonts w:cs="Times New Roman"/>
                <w:sz w:val="20"/>
              </w:rPr>
            </w:pPr>
            <w:r w:rsidRPr="00FA0591">
              <w:rPr>
                <w:rFonts w:cs="Times New Roman"/>
                <w:sz w:val="20"/>
              </w:rPr>
              <w:t>(1,838)</w:t>
            </w:r>
          </w:p>
        </w:tc>
        <w:tc>
          <w:tcPr>
            <w:tcW w:w="180" w:type="dxa"/>
            <w:vAlign w:val="bottom"/>
          </w:tcPr>
          <w:p w14:paraId="666283B0"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260" w:type="dxa"/>
            <w:vAlign w:val="bottom"/>
          </w:tcPr>
          <w:p w14:paraId="6C62EEE5" w14:textId="633E5FE0" w:rsidR="005C5561" w:rsidRPr="00B71B13" w:rsidRDefault="005C5561" w:rsidP="00B71B13">
            <w:pPr>
              <w:pStyle w:val="acctfourfigures"/>
              <w:tabs>
                <w:tab w:val="clear" w:pos="765"/>
                <w:tab w:val="decimal" w:pos="1000"/>
              </w:tabs>
              <w:spacing w:line="220" w:lineRule="exact"/>
              <w:ind w:right="11"/>
              <w:rPr>
                <w:rFonts w:cs="Times New Roman"/>
                <w:sz w:val="20"/>
              </w:rPr>
            </w:pPr>
            <w:r w:rsidRPr="00B71B13">
              <w:rPr>
                <w:rFonts w:cs="Times New Roman"/>
                <w:sz w:val="20"/>
              </w:rPr>
              <w:t>(4,239)</w:t>
            </w:r>
          </w:p>
        </w:tc>
        <w:tc>
          <w:tcPr>
            <w:tcW w:w="184" w:type="dxa"/>
            <w:vAlign w:val="bottom"/>
          </w:tcPr>
          <w:p w14:paraId="2A73BFFA"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346" w:type="dxa"/>
            <w:vAlign w:val="bottom"/>
          </w:tcPr>
          <w:p w14:paraId="3598AC2B" w14:textId="72664AF0" w:rsidR="005C5561" w:rsidRPr="00FA0591" w:rsidRDefault="005C5561" w:rsidP="005C5561">
            <w:pPr>
              <w:pStyle w:val="acctfourfigures"/>
              <w:tabs>
                <w:tab w:val="clear" w:pos="765"/>
                <w:tab w:val="decimal" w:pos="1091"/>
              </w:tabs>
              <w:spacing w:line="220" w:lineRule="exact"/>
              <w:ind w:right="11"/>
              <w:rPr>
                <w:rFonts w:cs="Times New Roman"/>
                <w:sz w:val="20"/>
              </w:rPr>
            </w:pPr>
            <w:r w:rsidRPr="00FA0591">
              <w:rPr>
                <w:rFonts w:cs="Times New Roman"/>
                <w:sz w:val="20"/>
              </w:rPr>
              <w:t>(29)</w:t>
            </w:r>
          </w:p>
        </w:tc>
        <w:tc>
          <w:tcPr>
            <w:tcW w:w="180" w:type="dxa"/>
            <w:vAlign w:val="bottom"/>
          </w:tcPr>
          <w:p w14:paraId="3D11B900"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170" w:type="dxa"/>
            <w:vAlign w:val="bottom"/>
          </w:tcPr>
          <w:p w14:paraId="6BF3047F" w14:textId="0E396D83" w:rsidR="005C5561" w:rsidRPr="00FA0591" w:rsidRDefault="005C5561" w:rsidP="005C5561">
            <w:pPr>
              <w:pStyle w:val="acctfourfigures"/>
              <w:tabs>
                <w:tab w:val="clear" w:pos="765"/>
                <w:tab w:val="decimal" w:pos="927"/>
              </w:tabs>
              <w:spacing w:line="220" w:lineRule="exact"/>
              <w:ind w:right="-82"/>
              <w:rPr>
                <w:rFonts w:cs="Times New Roman"/>
                <w:sz w:val="20"/>
              </w:rPr>
            </w:pPr>
            <w:r w:rsidRPr="00FA0591">
              <w:rPr>
                <w:rFonts w:cs="Times New Roman"/>
                <w:sz w:val="20"/>
              </w:rPr>
              <w:t>(656)</w:t>
            </w:r>
          </w:p>
        </w:tc>
        <w:tc>
          <w:tcPr>
            <w:tcW w:w="180" w:type="dxa"/>
          </w:tcPr>
          <w:p w14:paraId="6500719F" w14:textId="77777777" w:rsidR="005C5561" w:rsidRPr="00FA0591" w:rsidRDefault="005C5561" w:rsidP="005C5561">
            <w:pPr>
              <w:pStyle w:val="acctfourfigures"/>
              <w:tabs>
                <w:tab w:val="clear" w:pos="765"/>
                <w:tab w:val="decimal" w:pos="927"/>
              </w:tabs>
              <w:spacing w:line="220" w:lineRule="exact"/>
              <w:ind w:right="-82"/>
              <w:rPr>
                <w:rFonts w:cs="Times New Roman"/>
                <w:sz w:val="20"/>
              </w:rPr>
            </w:pPr>
          </w:p>
        </w:tc>
        <w:tc>
          <w:tcPr>
            <w:tcW w:w="1170" w:type="dxa"/>
            <w:tcBorders>
              <w:bottom w:val="single" w:sz="4" w:space="0" w:color="auto"/>
            </w:tcBorders>
          </w:tcPr>
          <w:p w14:paraId="5D13D9C5" w14:textId="3837E9F1" w:rsidR="005C5561" w:rsidRPr="00FA0591" w:rsidRDefault="005C5561" w:rsidP="005C5561">
            <w:pPr>
              <w:pStyle w:val="acctfourfigures"/>
              <w:tabs>
                <w:tab w:val="clear" w:pos="765"/>
                <w:tab w:val="decimal" w:pos="708"/>
              </w:tabs>
              <w:spacing w:line="220" w:lineRule="exact"/>
              <w:ind w:right="-82"/>
              <w:rPr>
                <w:rFonts w:cs="Times New Roman"/>
                <w:sz w:val="20"/>
              </w:rPr>
            </w:pPr>
            <w:r w:rsidRPr="00FA0591">
              <w:rPr>
                <w:rFonts w:cs="Times New Roman"/>
                <w:sz w:val="20"/>
              </w:rPr>
              <w:t>-</w:t>
            </w:r>
          </w:p>
        </w:tc>
        <w:tc>
          <w:tcPr>
            <w:tcW w:w="270" w:type="dxa"/>
            <w:vAlign w:val="bottom"/>
          </w:tcPr>
          <w:p w14:paraId="5D9641D1"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080" w:type="dxa"/>
            <w:vAlign w:val="bottom"/>
          </w:tcPr>
          <w:p w14:paraId="6867D44D" w14:textId="091543E7" w:rsidR="005C5561" w:rsidRPr="00FA0591" w:rsidRDefault="005C5561" w:rsidP="005C5561">
            <w:pPr>
              <w:pStyle w:val="acctfourfigures"/>
              <w:tabs>
                <w:tab w:val="clear" w:pos="765"/>
                <w:tab w:val="decimal" w:pos="853"/>
              </w:tabs>
              <w:spacing w:line="220" w:lineRule="exact"/>
              <w:ind w:right="-75"/>
              <w:rPr>
                <w:rFonts w:cs="Times New Roman"/>
                <w:sz w:val="20"/>
              </w:rPr>
            </w:pPr>
            <w:r w:rsidRPr="00FA0591">
              <w:rPr>
                <w:rFonts w:cs="Times New Roman"/>
                <w:sz w:val="20"/>
              </w:rPr>
              <w:t>(6,762)</w:t>
            </w:r>
          </w:p>
        </w:tc>
      </w:tr>
      <w:tr w:rsidR="005C5561" w:rsidRPr="00FA0591" w14:paraId="6BF57E1F" w14:textId="77777777" w:rsidTr="00BA4E8A">
        <w:trPr>
          <w:cantSplit/>
        </w:trPr>
        <w:tc>
          <w:tcPr>
            <w:tcW w:w="3150" w:type="dxa"/>
          </w:tcPr>
          <w:p w14:paraId="632195ED" w14:textId="24E988CF" w:rsidR="005C5561" w:rsidRPr="00FA0591" w:rsidRDefault="005C5561" w:rsidP="005C5561">
            <w:pPr>
              <w:spacing w:line="220" w:lineRule="exact"/>
              <w:rPr>
                <w:rFonts w:cs="Times New Roman"/>
                <w:sz w:val="20"/>
                <w:szCs w:val="20"/>
              </w:rPr>
            </w:pPr>
            <w:r w:rsidRPr="00FA0591">
              <w:rPr>
                <w:rFonts w:cs="Times New Roman"/>
                <w:b/>
                <w:bCs/>
                <w:sz w:val="20"/>
                <w:szCs w:val="20"/>
              </w:rPr>
              <w:t>At 31 December 2020</w:t>
            </w:r>
          </w:p>
        </w:tc>
        <w:tc>
          <w:tcPr>
            <w:tcW w:w="1350" w:type="dxa"/>
            <w:gridSpan w:val="3"/>
            <w:tcBorders>
              <w:top w:val="single" w:sz="4" w:space="0" w:color="auto"/>
              <w:bottom w:val="single" w:sz="4" w:space="0" w:color="auto"/>
            </w:tcBorders>
            <w:vAlign w:val="bottom"/>
          </w:tcPr>
          <w:p w14:paraId="1A8186BB" w14:textId="630CC8B4" w:rsidR="005C5561" w:rsidRPr="00FA0591" w:rsidRDefault="005C5561" w:rsidP="005C5561">
            <w:pPr>
              <w:pStyle w:val="acctfourfigures"/>
              <w:tabs>
                <w:tab w:val="clear" w:pos="765"/>
                <w:tab w:val="decimal" w:pos="1091"/>
              </w:tabs>
              <w:spacing w:line="220" w:lineRule="exact"/>
              <w:ind w:right="11"/>
              <w:rPr>
                <w:b/>
                <w:bCs/>
                <w:sz w:val="20"/>
                <w:szCs w:val="25"/>
                <w:lang w:val="en-US" w:bidi="th-TH"/>
              </w:rPr>
            </w:pPr>
            <w:r w:rsidRPr="00FA0591">
              <w:rPr>
                <w:b/>
                <w:bCs/>
                <w:sz w:val="20"/>
                <w:szCs w:val="25"/>
                <w:lang w:val="en-US" w:bidi="th-TH"/>
              </w:rPr>
              <w:t>2,24</w:t>
            </w:r>
            <w:r w:rsidR="00C60182">
              <w:rPr>
                <w:b/>
                <w:bCs/>
                <w:sz w:val="20"/>
                <w:szCs w:val="25"/>
                <w:lang w:val="en-US" w:bidi="th-TH"/>
              </w:rPr>
              <w:t>8</w:t>
            </w:r>
          </w:p>
        </w:tc>
        <w:tc>
          <w:tcPr>
            <w:tcW w:w="180" w:type="dxa"/>
            <w:vAlign w:val="bottom"/>
          </w:tcPr>
          <w:p w14:paraId="761A8168" w14:textId="77777777" w:rsidR="005C5561" w:rsidRPr="00FA0591" w:rsidRDefault="005C5561" w:rsidP="005C5561">
            <w:pPr>
              <w:pStyle w:val="acctfourfigures"/>
              <w:tabs>
                <w:tab w:val="clear" w:pos="765"/>
                <w:tab w:val="decimal" w:pos="1091"/>
              </w:tabs>
              <w:spacing w:line="220" w:lineRule="exact"/>
              <w:rPr>
                <w:rFonts w:cs="Times New Roman"/>
                <w:b/>
                <w:bCs/>
                <w:sz w:val="20"/>
              </w:rPr>
            </w:pPr>
          </w:p>
        </w:tc>
        <w:tc>
          <w:tcPr>
            <w:tcW w:w="1260" w:type="dxa"/>
            <w:tcBorders>
              <w:top w:val="single" w:sz="4" w:space="0" w:color="auto"/>
              <w:bottom w:val="single" w:sz="4" w:space="0" w:color="auto"/>
            </w:tcBorders>
            <w:vAlign w:val="bottom"/>
          </w:tcPr>
          <w:p w14:paraId="71E36BF0" w14:textId="5258F9F2" w:rsidR="005C5561" w:rsidRPr="00FA0591" w:rsidRDefault="005C5561" w:rsidP="005C5561">
            <w:pPr>
              <w:pStyle w:val="acctfourfigures"/>
              <w:tabs>
                <w:tab w:val="clear" w:pos="765"/>
                <w:tab w:val="decimal" w:pos="1091"/>
              </w:tabs>
              <w:spacing w:line="220" w:lineRule="exact"/>
              <w:ind w:right="11"/>
              <w:rPr>
                <w:rFonts w:cs="Times New Roman"/>
                <w:b/>
                <w:bCs/>
                <w:sz w:val="20"/>
              </w:rPr>
            </w:pPr>
            <w:r w:rsidRPr="00FA0591">
              <w:rPr>
                <w:rFonts w:cs="Times New Roman"/>
                <w:b/>
                <w:bCs/>
                <w:sz w:val="20"/>
              </w:rPr>
              <w:t>165,49</w:t>
            </w:r>
            <w:r w:rsidR="00C60182">
              <w:rPr>
                <w:rFonts w:cs="Times New Roman"/>
                <w:b/>
                <w:bCs/>
                <w:sz w:val="20"/>
              </w:rPr>
              <w:t>5</w:t>
            </w:r>
          </w:p>
        </w:tc>
        <w:tc>
          <w:tcPr>
            <w:tcW w:w="180" w:type="dxa"/>
          </w:tcPr>
          <w:p w14:paraId="3CB0CB73" w14:textId="77777777" w:rsidR="005C5561" w:rsidRPr="00FA0591" w:rsidRDefault="005C5561" w:rsidP="005C5561">
            <w:pPr>
              <w:pStyle w:val="acctfourfigures"/>
              <w:tabs>
                <w:tab w:val="clear" w:pos="765"/>
                <w:tab w:val="decimal" w:pos="1091"/>
              </w:tabs>
              <w:spacing w:line="220" w:lineRule="exact"/>
              <w:rPr>
                <w:rFonts w:cs="Times New Roman"/>
                <w:b/>
                <w:bCs/>
                <w:sz w:val="20"/>
              </w:rPr>
            </w:pPr>
          </w:p>
        </w:tc>
        <w:tc>
          <w:tcPr>
            <w:tcW w:w="1260" w:type="dxa"/>
            <w:tcBorders>
              <w:top w:val="single" w:sz="4" w:space="0" w:color="auto"/>
              <w:bottom w:val="single" w:sz="4" w:space="0" w:color="auto"/>
            </w:tcBorders>
            <w:vAlign w:val="bottom"/>
          </w:tcPr>
          <w:p w14:paraId="6579DEF4" w14:textId="7C7CF337" w:rsidR="005C5561" w:rsidRPr="00FA0591" w:rsidRDefault="005C5561" w:rsidP="00B71B13">
            <w:pPr>
              <w:pStyle w:val="acctfourfigures"/>
              <w:tabs>
                <w:tab w:val="clear" w:pos="765"/>
                <w:tab w:val="decimal" w:pos="1000"/>
              </w:tabs>
              <w:spacing w:line="220" w:lineRule="exact"/>
              <w:ind w:right="11"/>
              <w:rPr>
                <w:rFonts w:cs="Times New Roman"/>
                <w:b/>
                <w:bCs/>
                <w:sz w:val="20"/>
              </w:rPr>
            </w:pPr>
            <w:r w:rsidRPr="00FA0591">
              <w:rPr>
                <w:rFonts w:cs="Times New Roman"/>
                <w:b/>
                <w:bCs/>
                <w:sz w:val="20"/>
              </w:rPr>
              <w:t>41,939</w:t>
            </w:r>
          </w:p>
        </w:tc>
        <w:tc>
          <w:tcPr>
            <w:tcW w:w="180" w:type="dxa"/>
            <w:vAlign w:val="bottom"/>
          </w:tcPr>
          <w:p w14:paraId="0F6B313A" w14:textId="77777777" w:rsidR="005C5561" w:rsidRPr="00FA0591" w:rsidRDefault="005C5561" w:rsidP="005C5561">
            <w:pPr>
              <w:pStyle w:val="acctfourfigures"/>
              <w:tabs>
                <w:tab w:val="clear" w:pos="765"/>
                <w:tab w:val="decimal" w:pos="1091"/>
              </w:tabs>
              <w:spacing w:line="220" w:lineRule="exact"/>
              <w:rPr>
                <w:rFonts w:cs="Times New Roman"/>
                <w:b/>
                <w:bCs/>
                <w:sz w:val="20"/>
              </w:rPr>
            </w:pPr>
          </w:p>
        </w:tc>
        <w:tc>
          <w:tcPr>
            <w:tcW w:w="1260" w:type="dxa"/>
            <w:tcBorders>
              <w:top w:val="single" w:sz="4" w:space="0" w:color="auto"/>
              <w:bottom w:val="single" w:sz="4" w:space="0" w:color="auto"/>
            </w:tcBorders>
            <w:vAlign w:val="bottom"/>
          </w:tcPr>
          <w:p w14:paraId="1E4C37D8" w14:textId="668A619B" w:rsidR="005C5561" w:rsidRPr="00FA0591" w:rsidRDefault="005C5561" w:rsidP="00B71B13">
            <w:pPr>
              <w:pStyle w:val="acctfourfigures"/>
              <w:tabs>
                <w:tab w:val="clear" w:pos="765"/>
                <w:tab w:val="decimal" w:pos="1000"/>
              </w:tabs>
              <w:spacing w:line="220" w:lineRule="exact"/>
              <w:ind w:right="11"/>
              <w:rPr>
                <w:rFonts w:cs="Times New Roman"/>
                <w:b/>
                <w:bCs/>
                <w:sz w:val="20"/>
              </w:rPr>
            </w:pPr>
            <w:r w:rsidRPr="00FA0591">
              <w:rPr>
                <w:rFonts w:cs="Times New Roman"/>
                <w:b/>
                <w:bCs/>
                <w:sz w:val="20"/>
              </w:rPr>
              <w:t>26,312</w:t>
            </w:r>
          </w:p>
        </w:tc>
        <w:tc>
          <w:tcPr>
            <w:tcW w:w="184" w:type="dxa"/>
            <w:vAlign w:val="bottom"/>
          </w:tcPr>
          <w:p w14:paraId="6D070EAA" w14:textId="77777777" w:rsidR="005C5561" w:rsidRPr="00FA0591" w:rsidRDefault="005C5561" w:rsidP="005C5561">
            <w:pPr>
              <w:pStyle w:val="acctfourfigures"/>
              <w:tabs>
                <w:tab w:val="clear" w:pos="765"/>
                <w:tab w:val="decimal" w:pos="1091"/>
              </w:tabs>
              <w:spacing w:line="220" w:lineRule="exact"/>
              <w:rPr>
                <w:rFonts w:cs="Times New Roman"/>
                <w:b/>
                <w:bCs/>
                <w:sz w:val="20"/>
              </w:rPr>
            </w:pPr>
          </w:p>
        </w:tc>
        <w:tc>
          <w:tcPr>
            <w:tcW w:w="1346" w:type="dxa"/>
            <w:tcBorders>
              <w:top w:val="single" w:sz="4" w:space="0" w:color="auto"/>
              <w:bottom w:val="single" w:sz="4" w:space="0" w:color="auto"/>
            </w:tcBorders>
            <w:vAlign w:val="bottom"/>
          </w:tcPr>
          <w:p w14:paraId="42CA8E9D" w14:textId="5714525A" w:rsidR="005C5561" w:rsidRPr="00FA0591" w:rsidRDefault="005C5561" w:rsidP="005C5561">
            <w:pPr>
              <w:pStyle w:val="acctfourfigures"/>
              <w:tabs>
                <w:tab w:val="clear" w:pos="765"/>
                <w:tab w:val="decimal" w:pos="1091"/>
              </w:tabs>
              <w:spacing w:line="220" w:lineRule="exact"/>
              <w:ind w:right="11"/>
              <w:rPr>
                <w:rFonts w:cs="Times New Roman"/>
                <w:b/>
                <w:bCs/>
                <w:sz w:val="20"/>
              </w:rPr>
            </w:pPr>
            <w:r w:rsidRPr="00FA0591">
              <w:rPr>
                <w:rFonts w:cs="Times New Roman"/>
                <w:b/>
                <w:bCs/>
                <w:sz w:val="20"/>
              </w:rPr>
              <w:t>33,147</w:t>
            </w:r>
          </w:p>
        </w:tc>
        <w:tc>
          <w:tcPr>
            <w:tcW w:w="180" w:type="dxa"/>
            <w:vAlign w:val="bottom"/>
          </w:tcPr>
          <w:p w14:paraId="6FCDE470" w14:textId="77777777" w:rsidR="005C5561" w:rsidRPr="00FA0591" w:rsidRDefault="005C5561" w:rsidP="005C5561">
            <w:pPr>
              <w:pStyle w:val="acctfourfigures"/>
              <w:tabs>
                <w:tab w:val="clear" w:pos="765"/>
                <w:tab w:val="decimal" w:pos="1091"/>
              </w:tabs>
              <w:spacing w:line="220" w:lineRule="exact"/>
              <w:rPr>
                <w:rFonts w:cs="Times New Roman"/>
                <w:b/>
                <w:bCs/>
                <w:sz w:val="20"/>
              </w:rPr>
            </w:pPr>
          </w:p>
        </w:tc>
        <w:tc>
          <w:tcPr>
            <w:tcW w:w="1170" w:type="dxa"/>
            <w:tcBorders>
              <w:top w:val="single" w:sz="4" w:space="0" w:color="auto"/>
              <w:bottom w:val="single" w:sz="4" w:space="0" w:color="auto"/>
            </w:tcBorders>
            <w:vAlign w:val="bottom"/>
          </w:tcPr>
          <w:p w14:paraId="48C1A0DC" w14:textId="1B619FEE" w:rsidR="005C5561" w:rsidRPr="00FA0591" w:rsidRDefault="005C5561" w:rsidP="005C5561">
            <w:pPr>
              <w:pStyle w:val="acctfourfigures"/>
              <w:tabs>
                <w:tab w:val="clear" w:pos="765"/>
                <w:tab w:val="decimal" w:pos="927"/>
              </w:tabs>
              <w:spacing w:line="220" w:lineRule="exact"/>
              <w:ind w:right="-82"/>
              <w:rPr>
                <w:rFonts w:cs="Times New Roman"/>
                <w:b/>
                <w:bCs/>
                <w:sz w:val="20"/>
              </w:rPr>
            </w:pPr>
            <w:r w:rsidRPr="00FA0591">
              <w:rPr>
                <w:rFonts w:cs="Times New Roman"/>
                <w:b/>
                <w:bCs/>
                <w:sz w:val="20"/>
              </w:rPr>
              <w:t>10,354</w:t>
            </w:r>
          </w:p>
        </w:tc>
        <w:tc>
          <w:tcPr>
            <w:tcW w:w="180" w:type="dxa"/>
          </w:tcPr>
          <w:p w14:paraId="474501A5" w14:textId="77777777" w:rsidR="005C5561" w:rsidRPr="00FA0591" w:rsidRDefault="005C5561" w:rsidP="005C5561">
            <w:pPr>
              <w:pStyle w:val="acctfourfigures"/>
              <w:tabs>
                <w:tab w:val="clear" w:pos="765"/>
                <w:tab w:val="decimal" w:pos="927"/>
              </w:tabs>
              <w:spacing w:line="220" w:lineRule="exact"/>
              <w:ind w:right="-82"/>
              <w:rPr>
                <w:rFonts w:cs="Times New Roman"/>
                <w:b/>
                <w:bCs/>
                <w:sz w:val="20"/>
              </w:rPr>
            </w:pPr>
          </w:p>
        </w:tc>
        <w:tc>
          <w:tcPr>
            <w:tcW w:w="1170" w:type="dxa"/>
            <w:tcBorders>
              <w:bottom w:val="single" w:sz="4" w:space="0" w:color="auto"/>
            </w:tcBorders>
          </w:tcPr>
          <w:p w14:paraId="3D5CFC18" w14:textId="16F94828" w:rsidR="005C5561" w:rsidRPr="00FA0591" w:rsidRDefault="005C5561" w:rsidP="005C5561">
            <w:pPr>
              <w:pStyle w:val="acctfourfigures"/>
              <w:tabs>
                <w:tab w:val="clear" w:pos="765"/>
                <w:tab w:val="decimal" w:pos="708"/>
              </w:tabs>
              <w:spacing w:line="220" w:lineRule="exact"/>
              <w:ind w:right="-82"/>
              <w:rPr>
                <w:rFonts w:cs="Times New Roman"/>
                <w:b/>
                <w:bCs/>
                <w:sz w:val="20"/>
              </w:rPr>
            </w:pPr>
            <w:r w:rsidRPr="00FA0591">
              <w:rPr>
                <w:rFonts w:cs="Times New Roman"/>
                <w:b/>
                <w:bCs/>
                <w:sz w:val="20"/>
              </w:rPr>
              <w:t>-</w:t>
            </w:r>
          </w:p>
        </w:tc>
        <w:tc>
          <w:tcPr>
            <w:tcW w:w="270" w:type="dxa"/>
            <w:vAlign w:val="bottom"/>
          </w:tcPr>
          <w:p w14:paraId="334006CD" w14:textId="77777777" w:rsidR="005C5561" w:rsidRPr="00FA0591" w:rsidRDefault="005C5561" w:rsidP="005C5561">
            <w:pPr>
              <w:pStyle w:val="acctfourfigures"/>
              <w:tabs>
                <w:tab w:val="clear" w:pos="765"/>
                <w:tab w:val="decimal" w:pos="1091"/>
              </w:tabs>
              <w:spacing w:line="220" w:lineRule="exact"/>
              <w:rPr>
                <w:rFonts w:cs="Times New Roman"/>
                <w:b/>
                <w:bCs/>
                <w:sz w:val="20"/>
              </w:rPr>
            </w:pPr>
          </w:p>
        </w:tc>
        <w:tc>
          <w:tcPr>
            <w:tcW w:w="1080" w:type="dxa"/>
            <w:tcBorders>
              <w:top w:val="single" w:sz="4" w:space="0" w:color="auto"/>
              <w:bottom w:val="single" w:sz="4" w:space="0" w:color="auto"/>
            </w:tcBorders>
            <w:vAlign w:val="bottom"/>
          </w:tcPr>
          <w:p w14:paraId="3A51B765" w14:textId="700E0CC5" w:rsidR="005C5561" w:rsidRPr="00FA0591" w:rsidRDefault="005C5561" w:rsidP="005C5561">
            <w:pPr>
              <w:pStyle w:val="acctfourfigures"/>
              <w:tabs>
                <w:tab w:val="clear" w:pos="765"/>
                <w:tab w:val="decimal" w:pos="853"/>
              </w:tabs>
              <w:spacing w:line="220" w:lineRule="exact"/>
              <w:ind w:right="-75"/>
              <w:rPr>
                <w:rFonts w:cs="Times New Roman"/>
                <w:b/>
                <w:bCs/>
                <w:sz w:val="20"/>
              </w:rPr>
            </w:pPr>
            <w:r w:rsidRPr="00FA0591">
              <w:rPr>
                <w:rFonts w:cs="Times New Roman"/>
                <w:b/>
                <w:bCs/>
                <w:sz w:val="20"/>
              </w:rPr>
              <w:t>279,495</w:t>
            </w:r>
          </w:p>
        </w:tc>
      </w:tr>
      <w:tr w:rsidR="005C5561" w:rsidRPr="00FA0591" w14:paraId="570735E4" w14:textId="77777777" w:rsidTr="00BA4E8A">
        <w:trPr>
          <w:cantSplit/>
        </w:trPr>
        <w:tc>
          <w:tcPr>
            <w:tcW w:w="3150" w:type="dxa"/>
          </w:tcPr>
          <w:p w14:paraId="43F462B3" w14:textId="77777777" w:rsidR="005C5561" w:rsidRPr="00FA0591" w:rsidRDefault="005C5561" w:rsidP="005C5561">
            <w:pPr>
              <w:spacing w:line="220" w:lineRule="exact"/>
              <w:rPr>
                <w:rFonts w:cs="Times New Roman"/>
                <w:b/>
                <w:bCs/>
                <w:sz w:val="20"/>
                <w:szCs w:val="20"/>
              </w:rPr>
            </w:pPr>
          </w:p>
        </w:tc>
        <w:tc>
          <w:tcPr>
            <w:tcW w:w="1350" w:type="dxa"/>
            <w:gridSpan w:val="3"/>
            <w:vAlign w:val="bottom"/>
          </w:tcPr>
          <w:p w14:paraId="117B3530" w14:textId="77777777" w:rsidR="005C5561" w:rsidRPr="00FA0591" w:rsidRDefault="005C5561" w:rsidP="005C5561">
            <w:pPr>
              <w:pStyle w:val="acctfourfigures"/>
              <w:tabs>
                <w:tab w:val="clear" w:pos="765"/>
                <w:tab w:val="decimal" w:pos="1091"/>
              </w:tabs>
              <w:spacing w:line="220" w:lineRule="exact"/>
              <w:ind w:right="11"/>
              <w:rPr>
                <w:rFonts w:cs="Times New Roman"/>
                <w:b/>
                <w:bCs/>
                <w:sz w:val="20"/>
              </w:rPr>
            </w:pPr>
          </w:p>
        </w:tc>
        <w:tc>
          <w:tcPr>
            <w:tcW w:w="180" w:type="dxa"/>
            <w:vAlign w:val="bottom"/>
          </w:tcPr>
          <w:p w14:paraId="3EB422D7"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260" w:type="dxa"/>
            <w:vAlign w:val="bottom"/>
          </w:tcPr>
          <w:p w14:paraId="1FA978FC" w14:textId="77777777" w:rsidR="005C5561" w:rsidRPr="00FA0591" w:rsidRDefault="005C5561" w:rsidP="005C5561">
            <w:pPr>
              <w:pStyle w:val="acctfourfigures"/>
              <w:tabs>
                <w:tab w:val="clear" w:pos="765"/>
                <w:tab w:val="decimal" w:pos="1091"/>
              </w:tabs>
              <w:spacing w:line="220" w:lineRule="exact"/>
              <w:ind w:right="11"/>
              <w:rPr>
                <w:rFonts w:cs="Times New Roman"/>
                <w:b/>
                <w:bCs/>
                <w:sz w:val="20"/>
              </w:rPr>
            </w:pPr>
          </w:p>
        </w:tc>
        <w:tc>
          <w:tcPr>
            <w:tcW w:w="180" w:type="dxa"/>
          </w:tcPr>
          <w:p w14:paraId="43931E15"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260" w:type="dxa"/>
            <w:vAlign w:val="bottom"/>
          </w:tcPr>
          <w:p w14:paraId="7DF5F0DB" w14:textId="77777777" w:rsidR="005C5561" w:rsidRPr="00FA0591" w:rsidRDefault="005C5561" w:rsidP="005C5561">
            <w:pPr>
              <w:pStyle w:val="acctfourfigures"/>
              <w:tabs>
                <w:tab w:val="clear" w:pos="765"/>
                <w:tab w:val="decimal" w:pos="1091"/>
              </w:tabs>
              <w:spacing w:line="220" w:lineRule="exact"/>
              <w:ind w:right="11"/>
              <w:rPr>
                <w:rFonts w:cs="Times New Roman"/>
                <w:b/>
                <w:bCs/>
                <w:sz w:val="20"/>
              </w:rPr>
            </w:pPr>
          </w:p>
        </w:tc>
        <w:tc>
          <w:tcPr>
            <w:tcW w:w="180" w:type="dxa"/>
            <w:vAlign w:val="bottom"/>
          </w:tcPr>
          <w:p w14:paraId="5F25EA9B"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260" w:type="dxa"/>
            <w:vAlign w:val="bottom"/>
          </w:tcPr>
          <w:p w14:paraId="4CA62F9F" w14:textId="77777777" w:rsidR="005C5561" w:rsidRPr="00FA0591" w:rsidRDefault="005C5561" w:rsidP="005C5561">
            <w:pPr>
              <w:pStyle w:val="acctfourfigures"/>
              <w:tabs>
                <w:tab w:val="clear" w:pos="765"/>
                <w:tab w:val="decimal" w:pos="1091"/>
              </w:tabs>
              <w:spacing w:line="220" w:lineRule="exact"/>
              <w:ind w:right="11"/>
              <w:rPr>
                <w:rFonts w:cs="Times New Roman"/>
                <w:b/>
                <w:bCs/>
                <w:sz w:val="20"/>
              </w:rPr>
            </w:pPr>
          </w:p>
        </w:tc>
        <w:tc>
          <w:tcPr>
            <w:tcW w:w="184" w:type="dxa"/>
            <w:vAlign w:val="bottom"/>
          </w:tcPr>
          <w:p w14:paraId="1E7DD582"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346" w:type="dxa"/>
            <w:vAlign w:val="bottom"/>
          </w:tcPr>
          <w:p w14:paraId="5C74A189" w14:textId="77777777" w:rsidR="005C5561" w:rsidRPr="00FA0591" w:rsidRDefault="005C5561" w:rsidP="005C5561">
            <w:pPr>
              <w:pStyle w:val="acctfourfigures"/>
              <w:tabs>
                <w:tab w:val="clear" w:pos="765"/>
                <w:tab w:val="decimal" w:pos="1091"/>
              </w:tabs>
              <w:spacing w:line="220" w:lineRule="exact"/>
              <w:ind w:right="11"/>
              <w:rPr>
                <w:rFonts w:cs="Times New Roman"/>
                <w:b/>
                <w:bCs/>
                <w:sz w:val="20"/>
              </w:rPr>
            </w:pPr>
          </w:p>
        </w:tc>
        <w:tc>
          <w:tcPr>
            <w:tcW w:w="180" w:type="dxa"/>
            <w:vAlign w:val="bottom"/>
          </w:tcPr>
          <w:p w14:paraId="0165DF49"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170" w:type="dxa"/>
            <w:vAlign w:val="bottom"/>
          </w:tcPr>
          <w:p w14:paraId="3C33B72E" w14:textId="77777777" w:rsidR="005C5561" w:rsidRPr="00FA0591" w:rsidRDefault="005C5561" w:rsidP="005C5561">
            <w:pPr>
              <w:pStyle w:val="acctfourfigures"/>
              <w:tabs>
                <w:tab w:val="clear" w:pos="765"/>
                <w:tab w:val="decimal" w:pos="927"/>
              </w:tabs>
              <w:spacing w:line="220" w:lineRule="exact"/>
              <w:ind w:right="-82"/>
              <w:rPr>
                <w:rFonts w:cs="Times New Roman"/>
                <w:b/>
                <w:bCs/>
                <w:sz w:val="20"/>
              </w:rPr>
            </w:pPr>
          </w:p>
        </w:tc>
        <w:tc>
          <w:tcPr>
            <w:tcW w:w="180" w:type="dxa"/>
          </w:tcPr>
          <w:p w14:paraId="27073A61" w14:textId="77777777" w:rsidR="005C5561" w:rsidRPr="00FA0591" w:rsidRDefault="005C5561" w:rsidP="005C5561">
            <w:pPr>
              <w:pStyle w:val="acctfourfigures"/>
              <w:tabs>
                <w:tab w:val="clear" w:pos="765"/>
                <w:tab w:val="decimal" w:pos="927"/>
              </w:tabs>
              <w:spacing w:line="220" w:lineRule="exact"/>
              <w:ind w:right="-82"/>
              <w:rPr>
                <w:rFonts w:cs="Times New Roman"/>
                <w:sz w:val="20"/>
              </w:rPr>
            </w:pPr>
          </w:p>
        </w:tc>
        <w:tc>
          <w:tcPr>
            <w:tcW w:w="1170" w:type="dxa"/>
            <w:tcBorders>
              <w:top w:val="single" w:sz="4" w:space="0" w:color="auto"/>
            </w:tcBorders>
          </w:tcPr>
          <w:p w14:paraId="5B5751EF" w14:textId="77777777" w:rsidR="005C5561" w:rsidRPr="00FA0591" w:rsidRDefault="005C5561" w:rsidP="005C5561">
            <w:pPr>
              <w:pStyle w:val="acctfourfigures"/>
              <w:tabs>
                <w:tab w:val="clear" w:pos="765"/>
                <w:tab w:val="decimal" w:pos="927"/>
              </w:tabs>
              <w:spacing w:line="220" w:lineRule="exact"/>
              <w:ind w:right="-82"/>
              <w:rPr>
                <w:rFonts w:cs="Times New Roman"/>
                <w:sz w:val="20"/>
              </w:rPr>
            </w:pPr>
          </w:p>
        </w:tc>
        <w:tc>
          <w:tcPr>
            <w:tcW w:w="270" w:type="dxa"/>
            <w:vAlign w:val="bottom"/>
          </w:tcPr>
          <w:p w14:paraId="3FEF2E97"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080" w:type="dxa"/>
            <w:vAlign w:val="bottom"/>
          </w:tcPr>
          <w:p w14:paraId="55DB3EDB" w14:textId="77777777" w:rsidR="005C5561" w:rsidRPr="00FA0591" w:rsidRDefault="005C5561" w:rsidP="005C5561">
            <w:pPr>
              <w:pStyle w:val="acctfourfigures"/>
              <w:tabs>
                <w:tab w:val="clear" w:pos="765"/>
                <w:tab w:val="decimal" w:pos="853"/>
              </w:tabs>
              <w:spacing w:line="220" w:lineRule="exact"/>
              <w:ind w:right="-75"/>
              <w:rPr>
                <w:rFonts w:cs="Times New Roman"/>
                <w:b/>
                <w:bCs/>
                <w:sz w:val="20"/>
              </w:rPr>
            </w:pPr>
          </w:p>
        </w:tc>
      </w:tr>
      <w:tr w:rsidR="005C5561" w:rsidRPr="00FA0591" w14:paraId="58DD170E" w14:textId="77777777" w:rsidTr="00BA4E8A">
        <w:trPr>
          <w:cantSplit/>
        </w:trPr>
        <w:tc>
          <w:tcPr>
            <w:tcW w:w="3150" w:type="dxa"/>
          </w:tcPr>
          <w:p w14:paraId="6B84F40A" w14:textId="77777777" w:rsidR="005C5561" w:rsidRPr="00FA0591" w:rsidRDefault="005C5561" w:rsidP="005C5561">
            <w:pPr>
              <w:spacing w:line="220" w:lineRule="exact"/>
              <w:rPr>
                <w:rFonts w:cs="Times New Roman"/>
                <w:b/>
                <w:bCs/>
                <w:sz w:val="20"/>
                <w:szCs w:val="20"/>
              </w:rPr>
            </w:pPr>
          </w:p>
        </w:tc>
        <w:tc>
          <w:tcPr>
            <w:tcW w:w="1350" w:type="dxa"/>
            <w:gridSpan w:val="3"/>
            <w:vAlign w:val="bottom"/>
          </w:tcPr>
          <w:p w14:paraId="66931EE3" w14:textId="77777777" w:rsidR="005C5561" w:rsidRPr="00FA0591" w:rsidRDefault="005C5561" w:rsidP="005C5561">
            <w:pPr>
              <w:pStyle w:val="acctfourfigures"/>
              <w:tabs>
                <w:tab w:val="clear" w:pos="765"/>
                <w:tab w:val="decimal" w:pos="1091"/>
              </w:tabs>
              <w:spacing w:line="220" w:lineRule="exact"/>
              <w:ind w:right="11"/>
              <w:rPr>
                <w:rFonts w:cs="Times New Roman"/>
                <w:b/>
                <w:bCs/>
                <w:sz w:val="20"/>
              </w:rPr>
            </w:pPr>
          </w:p>
        </w:tc>
        <w:tc>
          <w:tcPr>
            <w:tcW w:w="180" w:type="dxa"/>
            <w:vAlign w:val="bottom"/>
          </w:tcPr>
          <w:p w14:paraId="3514E307"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260" w:type="dxa"/>
            <w:vAlign w:val="bottom"/>
          </w:tcPr>
          <w:p w14:paraId="7D5640FB" w14:textId="77777777" w:rsidR="005C5561" w:rsidRPr="00FA0591" w:rsidRDefault="005C5561" w:rsidP="005C5561">
            <w:pPr>
              <w:pStyle w:val="acctfourfigures"/>
              <w:tabs>
                <w:tab w:val="clear" w:pos="765"/>
                <w:tab w:val="decimal" w:pos="1091"/>
              </w:tabs>
              <w:spacing w:line="220" w:lineRule="exact"/>
              <w:ind w:right="11"/>
              <w:rPr>
                <w:rFonts w:cs="Times New Roman"/>
                <w:b/>
                <w:bCs/>
                <w:sz w:val="20"/>
              </w:rPr>
            </w:pPr>
          </w:p>
        </w:tc>
        <w:tc>
          <w:tcPr>
            <w:tcW w:w="180" w:type="dxa"/>
          </w:tcPr>
          <w:p w14:paraId="7107DB49"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260" w:type="dxa"/>
            <w:vAlign w:val="bottom"/>
          </w:tcPr>
          <w:p w14:paraId="55747455" w14:textId="77777777" w:rsidR="005C5561" w:rsidRPr="00FA0591" w:rsidRDefault="005C5561" w:rsidP="005C5561">
            <w:pPr>
              <w:pStyle w:val="acctfourfigures"/>
              <w:tabs>
                <w:tab w:val="clear" w:pos="765"/>
                <w:tab w:val="decimal" w:pos="1091"/>
              </w:tabs>
              <w:spacing w:line="220" w:lineRule="exact"/>
              <w:ind w:right="11"/>
              <w:rPr>
                <w:rFonts w:cs="Times New Roman"/>
                <w:b/>
                <w:bCs/>
                <w:sz w:val="20"/>
              </w:rPr>
            </w:pPr>
          </w:p>
        </w:tc>
        <w:tc>
          <w:tcPr>
            <w:tcW w:w="180" w:type="dxa"/>
            <w:vAlign w:val="bottom"/>
          </w:tcPr>
          <w:p w14:paraId="6F9FC19C"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260" w:type="dxa"/>
            <w:vAlign w:val="bottom"/>
          </w:tcPr>
          <w:p w14:paraId="5ED36A9E" w14:textId="77777777" w:rsidR="005C5561" w:rsidRPr="00FA0591" w:rsidRDefault="005C5561" w:rsidP="005C5561">
            <w:pPr>
              <w:pStyle w:val="acctfourfigures"/>
              <w:tabs>
                <w:tab w:val="clear" w:pos="765"/>
                <w:tab w:val="decimal" w:pos="1091"/>
              </w:tabs>
              <w:spacing w:line="220" w:lineRule="exact"/>
              <w:ind w:right="11"/>
              <w:rPr>
                <w:rFonts w:cs="Times New Roman"/>
                <w:b/>
                <w:bCs/>
                <w:sz w:val="20"/>
              </w:rPr>
            </w:pPr>
          </w:p>
        </w:tc>
        <w:tc>
          <w:tcPr>
            <w:tcW w:w="184" w:type="dxa"/>
            <w:vAlign w:val="bottom"/>
          </w:tcPr>
          <w:p w14:paraId="6FAE0D6E"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346" w:type="dxa"/>
            <w:vAlign w:val="bottom"/>
          </w:tcPr>
          <w:p w14:paraId="03463398" w14:textId="77777777" w:rsidR="005C5561" w:rsidRPr="00FA0591" w:rsidRDefault="005C5561" w:rsidP="005C5561">
            <w:pPr>
              <w:pStyle w:val="acctfourfigures"/>
              <w:tabs>
                <w:tab w:val="clear" w:pos="765"/>
                <w:tab w:val="decimal" w:pos="1091"/>
              </w:tabs>
              <w:spacing w:line="220" w:lineRule="exact"/>
              <w:ind w:right="11"/>
              <w:rPr>
                <w:rFonts w:cs="Times New Roman"/>
                <w:b/>
                <w:bCs/>
                <w:sz w:val="20"/>
              </w:rPr>
            </w:pPr>
          </w:p>
        </w:tc>
        <w:tc>
          <w:tcPr>
            <w:tcW w:w="180" w:type="dxa"/>
            <w:vAlign w:val="bottom"/>
          </w:tcPr>
          <w:p w14:paraId="373600CC"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170" w:type="dxa"/>
            <w:vAlign w:val="bottom"/>
          </w:tcPr>
          <w:p w14:paraId="2DC95CE4" w14:textId="77777777" w:rsidR="005C5561" w:rsidRPr="00FA0591" w:rsidRDefault="005C5561" w:rsidP="005C5561">
            <w:pPr>
              <w:pStyle w:val="acctfourfigures"/>
              <w:tabs>
                <w:tab w:val="clear" w:pos="765"/>
                <w:tab w:val="decimal" w:pos="927"/>
              </w:tabs>
              <w:spacing w:line="220" w:lineRule="exact"/>
              <w:ind w:right="-82"/>
              <w:rPr>
                <w:rFonts w:cs="Times New Roman"/>
                <w:b/>
                <w:bCs/>
                <w:sz w:val="20"/>
              </w:rPr>
            </w:pPr>
          </w:p>
        </w:tc>
        <w:tc>
          <w:tcPr>
            <w:tcW w:w="180" w:type="dxa"/>
          </w:tcPr>
          <w:p w14:paraId="20FD6BF3" w14:textId="77777777" w:rsidR="005C5561" w:rsidRPr="00FA0591" w:rsidRDefault="005C5561" w:rsidP="005C5561">
            <w:pPr>
              <w:pStyle w:val="acctfourfigures"/>
              <w:tabs>
                <w:tab w:val="clear" w:pos="765"/>
                <w:tab w:val="decimal" w:pos="927"/>
              </w:tabs>
              <w:spacing w:line="220" w:lineRule="exact"/>
              <w:ind w:right="-82"/>
              <w:rPr>
                <w:rFonts w:cs="Times New Roman"/>
                <w:sz w:val="20"/>
              </w:rPr>
            </w:pPr>
          </w:p>
        </w:tc>
        <w:tc>
          <w:tcPr>
            <w:tcW w:w="1170" w:type="dxa"/>
          </w:tcPr>
          <w:p w14:paraId="352309F1" w14:textId="77777777" w:rsidR="005C5561" w:rsidRPr="00FA0591" w:rsidRDefault="005C5561" w:rsidP="005C5561">
            <w:pPr>
              <w:pStyle w:val="acctfourfigures"/>
              <w:tabs>
                <w:tab w:val="clear" w:pos="765"/>
                <w:tab w:val="decimal" w:pos="927"/>
              </w:tabs>
              <w:spacing w:line="220" w:lineRule="exact"/>
              <w:ind w:right="-82"/>
              <w:rPr>
                <w:rFonts w:cs="Times New Roman"/>
                <w:sz w:val="20"/>
              </w:rPr>
            </w:pPr>
          </w:p>
        </w:tc>
        <w:tc>
          <w:tcPr>
            <w:tcW w:w="270" w:type="dxa"/>
            <w:vAlign w:val="bottom"/>
          </w:tcPr>
          <w:p w14:paraId="1C413307"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080" w:type="dxa"/>
            <w:vAlign w:val="bottom"/>
          </w:tcPr>
          <w:p w14:paraId="0C4F4A2B" w14:textId="77777777" w:rsidR="005C5561" w:rsidRPr="00FA0591" w:rsidRDefault="005C5561" w:rsidP="005C5561">
            <w:pPr>
              <w:pStyle w:val="acctfourfigures"/>
              <w:tabs>
                <w:tab w:val="clear" w:pos="765"/>
                <w:tab w:val="decimal" w:pos="853"/>
              </w:tabs>
              <w:spacing w:line="220" w:lineRule="exact"/>
              <w:ind w:right="-75"/>
              <w:rPr>
                <w:rFonts w:cs="Times New Roman"/>
                <w:b/>
                <w:bCs/>
                <w:sz w:val="20"/>
              </w:rPr>
            </w:pPr>
          </w:p>
        </w:tc>
      </w:tr>
      <w:tr w:rsidR="005C5561" w:rsidRPr="00FA0591" w14:paraId="4B70B5B5" w14:textId="77777777" w:rsidTr="00BA4E8A">
        <w:trPr>
          <w:cantSplit/>
        </w:trPr>
        <w:tc>
          <w:tcPr>
            <w:tcW w:w="3150" w:type="dxa"/>
          </w:tcPr>
          <w:p w14:paraId="34C7FE1E" w14:textId="77777777" w:rsidR="005C5561" w:rsidRPr="00FA0591" w:rsidRDefault="005C5561" w:rsidP="005C5561">
            <w:pPr>
              <w:spacing w:line="220" w:lineRule="exact"/>
              <w:rPr>
                <w:rFonts w:cs="Times New Roman"/>
                <w:b/>
                <w:bCs/>
                <w:sz w:val="20"/>
                <w:szCs w:val="20"/>
              </w:rPr>
            </w:pPr>
          </w:p>
        </w:tc>
        <w:tc>
          <w:tcPr>
            <w:tcW w:w="1350" w:type="dxa"/>
            <w:gridSpan w:val="3"/>
            <w:vAlign w:val="bottom"/>
          </w:tcPr>
          <w:p w14:paraId="776C900C" w14:textId="77777777" w:rsidR="005C5561" w:rsidRPr="00FA0591" w:rsidRDefault="005C5561" w:rsidP="005C5561">
            <w:pPr>
              <w:pStyle w:val="acctfourfigures"/>
              <w:tabs>
                <w:tab w:val="clear" w:pos="765"/>
                <w:tab w:val="decimal" w:pos="1091"/>
              </w:tabs>
              <w:spacing w:line="220" w:lineRule="exact"/>
              <w:ind w:right="11"/>
              <w:rPr>
                <w:rFonts w:cs="Times New Roman"/>
                <w:b/>
                <w:bCs/>
                <w:sz w:val="20"/>
              </w:rPr>
            </w:pPr>
          </w:p>
        </w:tc>
        <w:tc>
          <w:tcPr>
            <w:tcW w:w="180" w:type="dxa"/>
            <w:vAlign w:val="bottom"/>
          </w:tcPr>
          <w:p w14:paraId="1ADF23AF"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260" w:type="dxa"/>
            <w:vAlign w:val="bottom"/>
          </w:tcPr>
          <w:p w14:paraId="7D68A5D8" w14:textId="77777777" w:rsidR="005C5561" w:rsidRPr="00FA0591" w:rsidRDefault="005C5561" w:rsidP="005C5561">
            <w:pPr>
              <w:pStyle w:val="acctfourfigures"/>
              <w:tabs>
                <w:tab w:val="clear" w:pos="765"/>
                <w:tab w:val="decimal" w:pos="1091"/>
              </w:tabs>
              <w:spacing w:line="220" w:lineRule="exact"/>
              <w:ind w:right="11"/>
              <w:rPr>
                <w:rFonts w:cs="Times New Roman"/>
                <w:b/>
                <w:bCs/>
                <w:sz w:val="20"/>
              </w:rPr>
            </w:pPr>
          </w:p>
        </w:tc>
        <w:tc>
          <w:tcPr>
            <w:tcW w:w="180" w:type="dxa"/>
          </w:tcPr>
          <w:p w14:paraId="32AF554B"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260" w:type="dxa"/>
            <w:vAlign w:val="bottom"/>
          </w:tcPr>
          <w:p w14:paraId="0B67E19C" w14:textId="77777777" w:rsidR="005C5561" w:rsidRPr="00FA0591" w:rsidRDefault="005C5561" w:rsidP="005C5561">
            <w:pPr>
              <w:pStyle w:val="acctfourfigures"/>
              <w:tabs>
                <w:tab w:val="clear" w:pos="765"/>
                <w:tab w:val="decimal" w:pos="1091"/>
              </w:tabs>
              <w:spacing w:line="220" w:lineRule="exact"/>
              <w:ind w:right="11"/>
              <w:rPr>
                <w:rFonts w:cs="Times New Roman"/>
                <w:b/>
                <w:bCs/>
                <w:sz w:val="20"/>
              </w:rPr>
            </w:pPr>
          </w:p>
        </w:tc>
        <w:tc>
          <w:tcPr>
            <w:tcW w:w="180" w:type="dxa"/>
            <w:vAlign w:val="bottom"/>
          </w:tcPr>
          <w:p w14:paraId="2B46DC77"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260" w:type="dxa"/>
            <w:vAlign w:val="bottom"/>
          </w:tcPr>
          <w:p w14:paraId="58847CF2" w14:textId="77777777" w:rsidR="005C5561" w:rsidRPr="00FA0591" w:rsidRDefault="005C5561" w:rsidP="005C5561">
            <w:pPr>
              <w:pStyle w:val="acctfourfigures"/>
              <w:tabs>
                <w:tab w:val="clear" w:pos="765"/>
                <w:tab w:val="decimal" w:pos="1091"/>
              </w:tabs>
              <w:spacing w:line="220" w:lineRule="exact"/>
              <w:ind w:right="11"/>
              <w:rPr>
                <w:rFonts w:cs="Times New Roman"/>
                <w:b/>
                <w:bCs/>
                <w:sz w:val="20"/>
              </w:rPr>
            </w:pPr>
          </w:p>
        </w:tc>
        <w:tc>
          <w:tcPr>
            <w:tcW w:w="184" w:type="dxa"/>
            <w:vAlign w:val="bottom"/>
          </w:tcPr>
          <w:p w14:paraId="6DBA4733"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346" w:type="dxa"/>
            <w:vAlign w:val="bottom"/>
          </w:tcPr>
          <w:p w14:paraId="1E4A4FF6" w14:textId="77777777" w:rsidR="005C5561" w:rsidRPr="00FA0591" w:rsidRDefault="005C5561" w:rsidP="005C5561">
            <w:pPr>
              <w:pStyle w:val="acctfourfigures"/>
              <w:tabs>
                <w:tab w:val="clear" w:pos="765"/>
                <w:tab w:val="decimal" w:pos="1091"/>
              </w:tabs>
              <w:spacing w:line="220" w:lineRule="exact"/>
              <w:ind w:right="11"/>
              <w:rPr>
                <w:rFonts w:cs="Times New Roman"/>
                <w:b/>
                <w:bCs/>
                <w:sz w:val="20"/>
              </w:rPr>
            </w:pPr>
          </w:p>
        </w:tc>
        <w:tc>
          <w:tcPr>
            <w:tcW w:w="180" w:type="dxa"/>
            <w:vAlign w:val="bottom"/>
          </w:tcPr>
          <w:p w14:paraId="23EA6184"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170" w:type="dxa"/>
            <w:vAlign w:val="bottom"/>
          </w:tcPr>
          <w:p w14:paraId="71ABD3ED" w14:textId="77777777" w:rsidR="005C5561" w:rsidRPr="00FA0591" w:rsidRDefault="005C5561" w:rsidP="005C5561">
            <w:pPr>
              <w:pStyle w:val="acctfourfigures"/>
              <w:tabs>
                <w:tab w:val="clear" w:pos="765"/>
                <w:tab w:val="decimal" w:pos="927"/>
              </w:tabs>
              <w:spacing w:line="220" w:lineRule="exact"/>
              <w:ind w:right="-82"/>
              <w:rPr>
                <w:rFonts w:cs="Times New Roman"/>
                <w:b/>
                <w:bCs/>
                <w:sz w:val="20"/>
              </w:rPr>
            </w:pPr>
          </w:p>
        </w:tc>
        <w:tc>
          <w:tcPr>
            <w:tcW w:w="180" w:type="dxa"/>
          </w:tcPr>
          <w:p w14:paraId="67EE162B" w14:textId="77777777" w:rsidR="005C5561" w:rsidRPr="00FA0591" w:rsidRDefault="005C5561" w:rsidP="005C5561">
            <w:pPr>
              <w:pStyle w:val="acctfourfigures"/>
              <w:tabs>
                <w:tab w:val="clear" w:pos="765"/>
                <w:tab w:val="decimal" w:pos="927"/>
              </w:tabs>
              <w:spacing w:line="220" w:lineRule="exact"/>
              <w:ind w:right="-82"/>
              <w:rPr>
                <w:rFonts w:cs="Times New Roman"/>
                <w:sz w:val="20"/>
              </w:rPr>
            </w:pPr>
          </w:p>
        </w:tc>
        <w:tc>
          <w:tcPr>
            <w:tcW w:w="1170" w:type="dxa"/>
          </w:tcPr>
          <w:p w14:paraId="33D55F31" w14:textId="77777777" w:rsidR="005C5561" w:rsidRPr="00FA0591" w:rsidRDefault="005C5561" w:rsidP="005C5561">
            <w:pPr>
              <w:pStyle w:val="acctfourfigures"/>
              <w:tabs>
                <w:tab w:val="clear" w:pos="765"/>
                <w:tab w:val="decimal" w:pos="927"/>
              </w:tabs>
              <w:spacing w:line="220" w:lineRule="exact"/>
              <w:ind w:right="-82"/>
              <w:rPr>
                <w:rFonts w:cs="Times New Roman"/>
                <w:sz w:val="20"/>
              </w:rPr>
            </w:pPr>
          </w:p>
        </w:tc>
        <w:tc>
          <w:tcPr>
            <w:tcW w:w="270" w:type="dxa"/>
            <w:vAlign w:val="bottom"/>
          </w:tcPr>
          <w:p w14:paraId="1BB1A009"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080" w:type="dxa"/>
            <w:vAlign w:val="bottom"/>
          </w:tcPr>
          <w:p w14:paraId="08554CD1" w14:textId="77777777" w:rsidR="005C5561" w:rsidRPr="00FA0591" w:rsidRDefault="005C5561" w:rsidP="005C5561">
            <w:pPr>
              <w:pStyle w:val="acctfourfigures"/>
              <w:tabs>
                <w:tab w:val="clear" w:pos="765"/>
                <w:tab w:val="decimal" w:pos="853"/>
              </w:tabs>
              <w:spacing w:line="220" w:lineRule="exact"/>
              <w:ind w:right="-75"/>
              <w:rPr>
                <w:rFonts w:cs="Times New Roman"/>
                <w:b/>
                <w:bCs/>
                <w:sz w:val="20"/>
              </w:rPr>
            </w:pPr>
          </w:p>
        </w:tc>
      </w:tr>
      <w:tr w:rsidR="005C5561" w:rsidRPr="00FA0591" w14:paraId="4225B67D" w14:textId="77777777" w:rsidTr="00BA4E8A">
        <w:trPr>
          <w:cantSplit/>
        </w:trPr>
        <w:tc>
          <w:tcPr>
            <w:tcW w:w="3150" w:type="dxa"/>
          </w:tcPr>
          <w:p w14:paraId="1183ED5E" w14:textId="77777777" w:rsidR="005C5561" w:rsidRPr="00FA0591" w:rsidRDefault="005C5561" w:rsidP="005C5561">
            <w:pPr>
              <w:spacing w:line="220" w:lineRule="exact"/>
              <w:rPr>
                <w:rFonts w:cs="Times New Roman"/>
                <w:b/>
                <w:bCs/>
                <w:sz w:val="20"/>
                <w:szCs w:val="20"/>
              </w:rPr>
            </w:pPr>
          </w:p>
        </w:tc>
        <w:tc>
          <w:tcPr>
            <w:tcW w:w="1350" w:type="dxa"/>
            <w:gridSpan w:val="3"/>
            <w:vAlign w:val="bottom"/>
          </w:tcPr>
          <w:p w14:paraId="0D35F13D" w14:textId="77777777" w:rsidR="005C5561" w:rsidRPr="00FA0591" w:rsidRDefault="005C5561" w:rsidP="005C5561">
            <w:pPr>
              <w:pStyle w:val="acctfourfigures"/>
              <w:tabs>
                <w:tab w:val="clear" w:pos="765"/>
                <w:tab w:val="decimal" w:pos="1091"/>
              </w:tabs>
              <w:spacing w:line="220" w:lineRule="exact"/>
              <w:ind w:right="11"/>
              <w:rPr>
                <w:rFonts w:cs="Times New Roman"/>
                <w:b/>
                <w:bCs/>
                <w:sz w:val="20"/>
              </w:rPr>
            </w:pPr>
          </w:p>
        </w:tc>
        <w:tc>
          <w:tcPr>
            <w:tcW w:w="180" w:type="dxa"/>
            <w:vAlign w:val="bottom"/>
          </w:tcPr>
          <w:p w14:paraId="69746C93"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260" w:type="dxa"/>
            <w:vAlign w:val="bottom"/>
          </w:tcPr>
          <w:p w14:paraId="3276452E" w14:textId="77777777" w:rsidR="005C5561" w:rsidRPr="00FA0591" w:rsidRDefault="005C5561" w:rsidP="005C5561">
            <w:pPr>
              <w:pStyle w:val="acctfourfigures"/>
              <w:tabs>
                <w:tab w:val="clear" w:pos="765"/>
                <w:tab w:val="decimal" w:pos="1091"/>
              </w:tabs>
              <w:spacing w:line="220" w:lineRule="exact"/>
              <w:ind w:right="11"/>
              <w:rPr>
                <w:rFonts w:cs="Times New Roman"/>
                <w:b/>
                <w:bCs/>
                <w:sz w:val="20"/>
              </w:rPr>
            </w:pPr>
          </w:p>
        </w:tc>
        <w:tc>
          <w:tcPr>
            <w:tcW w:w="180" w:type="dxa"/>
          </w:tcPr>
          <w:p w14:paraId="7E48C043"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260" w:type="dxa"/>
            <w:vAlign w:val="bottom"/>
          </w:tcPr>
          <w:p w14:paraId="4804C047" w14:textId="77777777" w:rsidR="005C5561" w:rsidRPr="00FA0591" w:rsidRDefault="005C5561" w:rsidP="005C5561">
            <w:pPr>
              <w:pStyle w:val="acctfourfigures"/>
              <w:tabs>
                <w:tab w:val="clear" w:pos="765"/>
                <w:tab w:val="decimal" w:pos="1091"/>
              </w:tabs>
              <w:spacing w:line="220" w:lineRule="exact"/>
              <w:ind w:right="11"/>
              <w:rPr>
                <w:rFonts w:cs="Times New Roman"/>
                <w:b/>
                <w:bCs/>
                <w:sz w:val="20"/>
              </w:rPr>
            </w:pPr>
          </w:p>
        </w:tc>
        <w:tc>
          <w:tcPr>
            <w:tcW w:w="180" w:type="dxa"/>
            <w:vAlign w:val="bottom"/>
          </w:tcPr>
          <w:p w14:paraId="79513A08"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260" w:type="dxa"/>
            <w:vAlign w:val="bottom"/>
          </w:tcPr>
          <w:p w14:paraId="3C2C47BB" w14:textId="77777777" w:rsidR="005C5561" w:rsidRPr="00FA0591" w:rsidRDefault="005C5561" w:rsidP="005C5561">
            <w:pPr>
              <w:pStyle w:val="acctfourfigures"/>
              <w:tabs>
                <w:tab w:val="clear" w:pos="765"/>
                <w:tab w:val="decimal" w:pos="1091"/>
              </w:tabs>
              <w:spacing w:line="220" w:lineRule="exact"/>
              <w:ind w:right="11"/>
              <w:rPr>
                <w:rFonts w:cs="Times New Roman"/>
                <w:b/>
                <w:bCs/>
                <w:sz w:val="20"/>
              </w:rPr>
            </w:pPr>
          </w:p>
        </w:tc>
        <w:tc>
          <w:tcPr>
            <w:tcW w:w="184" w:type="dxa"/>
            <w:vAlign w:val="bottom"/>
          </w:tcPr>
          <w:p w14:paraId="09C8B079"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346" w:type="dxa"/>
            <w:vAlign w:val="bottom"/>
          </w:tcPr>
          <w:p w14:paraId="7326B5C5" w14:textId="77777777" w:rsidR="005C5561" w:rsidRPr="00FA0591" w:rsidRDefault="005C5561" w:rsidP="005C5561">
            <w:pPr>
              <w:pStyle w:val="acctfourfigures"/>
              <w:tabs>
                <w:tab w:val="clear" w:pos="765"/>
                <w:tab w:val="decimal" w:pos="1091"/>
              </w:tabs>
              <w:spacing w:line="220" w:lineRule="exact"/>
              <w:ind w:right="11"/>
              <w:rPr>
                <w:rFonts w:cs="Times New Roman"/>
                <w:b/>
                <w:bCs/>
                <w:sz w:val="20"/>
              </w:rPr>
            </w:pPr>
          </w:p>
        </w:tc>
        <w:tc>
          <w:tcPr>
            <w:tcW w:w="180" w:type="dxa"/>
            <w:vAlign w:val="bottom"/>
          </w:tcPr>
          <w:p w14:paraId="2F184007"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170" w:type="dxa"/>
            <w:vAlign w:val="bottom"/>
          </w:tcPr>
          <w:p w14:paraId="505D10F4" w14:textId="77777777" w:rsidR="005C5561" w:rsidRPr="00FA0591" w:rsidRDefault="005C5561" w:rsidP="005C5561">
            <w:pPr>
              <w:pStyle w:val="acctfourfigures"/>
              <w:tabs>
                <w:tab w:val="clear" w:pos="765"/>
                <w:tab w:val="decimal" w:pos="927"/>
              </w:tabs>
              <w:spacing w:line="220" w:lineRule="exact"/>
              <w:ind w:right="-82"/>
              <w:rPr>
                <w:rFonts w:cs="Times New Roman"/>
                <w:b/>
                <w:bCs/>
                <w:sz w:val="20"/>
              </w:rPr>
            </w:pPr>
          </w:p>
        </w:tc>
        <w:tc>
          <w:tcPr>
            <w:tcW w:w="180" w:type="dxa"/>
          </w:tcPr>
          <w:p w14:paraId="1D603443" w14:textId="77777777" w:rsidR="005C5561" w:rsidRPr="00FA0591" w:rsidRDefault="005C5561" w:rsidP="005C5561">
            <w:pPr>
              <w:pStyle w:val="acctfourfigures"/>
              <w:tabs>
                <w:tab w:val="clear" w:pos="765"/>
                <w:tab w:val="decimal" w:pos="927"/>
              </w:tabs>
              <w:spacing w:line="220" w:lineRule="exact"/>
              <w:ind w:right="-82"/>
              <w:rPr>
                <w:rFonts w:cs="Times New Roman"/>
                <w:sz w:val="20"/>
              </w:rPr>
            </w:pPr>
          </w:p>
        </w:tc>
        <w:tc>
          <w:tcPr>
            <w:tcW w:w="1170" w:type="dxa"/>
          </w:tcPr>
          <w:p w14:paraId="0EC1BD18" w14:textId="77777777" w:rsidR="005C5561" w:rsidRPr="00FA0591" w:rsidRDefault="005C5561" w:rsidP="005C5561">
            <w:pPr>
              <w:pStyle w:val="acctfourfigures"/>
              <w:tabs>
                <w:tab w:val="clear" w:pos="765"/>
                <w:tab w:val="decimal" w:pos="927"/>
              </w:tabs>
              <w:spacing w:line="220" w:lineRule="exact"/>
              <w:ind w:right="-82"/>
              <w:rPr>
                <w:rFonts w:cs="Times New Roman"/>
                <w:sz w:val="20"/>
              </w:rPr>
            </w:pPr>
          </w:p>
        </w:tc>
        <w:tc>
          <w:tcPr>
            <w:tcW w:w="270" w:type="dxa"/>
            <w:vAlign w:val="bottom"/>
          </w:tcPr>
          <w:p w14:paraId="397FF186"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080" w:type="dxa"/>
            <w:vAlign w:val="bottom"/>
          </w:tcPr>
          <w:p w14:paraId="7C61772B" w14:textId="77777777" w:rsidR="005C5561" w:rsidRPr="00FA0591" w:rsidRDefault="005C5561" w:rsidP="005C5561">
            <w:pPr>
              <w:pStyle w:val="acctfourfigures"/>
              <w:tabs>
                <w:tab w:val="clear" w:pos="765"/>
                <w:tab w:val="decimal" w:pos="853"/>
              </w:tabs>
              <w:spacing w:line="220" w:lineRule="exact"/>
              <w:ind w:right="-75"/>
              <w:rPr>
                <w:rFonts w:cs="Times New Roman"/>
                <w:b/>
                <w:bCs/>
                <w:sz w:val="20"/>
              </w:rPr>
            </w:pPr>
          </w:p>
        </w:tc>
      </w:tr>
      <w:tr w:rsidR="005C5561" w:rsidRPr="00FA0591" w14:paraId="02DED057" w14:textId="77777777" w:rsidTr="00BA4E8A">
        <w:trPr>
          <w:cantSplit/>
        </w:trPr>
        <w:tc>
          <w:tcPr>
            <w:tcW w:w="3150" w:type="dxa"/>
          </w:tcPr>
          <w:p w14:paraId="6DC50211" w14:textId="77777777" w:rsidR="005C5561" w:rsidRPr="00FA0591" w:rsidRDefault="005C5561" w:rsidP="005C5561">
            <w:pPr>
              <w:spacing w:line="220" w:lineRule="exact"/>
              <w:rPr>
                <w:rFonts w:cs="Times New Roman"/>
                <w:b/>
                <w:bCs/>
                <w:sz w:val="20"/>
                <w:szCs w:val="20"/>
              </w:rPr>
            </w:pPr>
          </w:p>
        </w:tc>
        <w:tc>
          <w:tcPr>
            <w:tcW w:w="1350" w:type="dxa"/>
            <w:gridSpan w:val="3"/>
            <w:vAlign w:val="bottom"/>
          </w:tcPr>
          <w:p w14:paraId="39ED3FB6" w14:textId="77777777" w:rsidR="005C5561" w:rsidRPr="00FA0591" w:rsidRDefault="005C5561" w:rsidP="005C5561">
            <w:pPr>
              <w:pStyle w:val="acctfourfigures"/>
              <w:tabs>
                <w:tab w:val="clear" w:pos="765"/>
                <w:tab w:val="decimal" w:pos="1091"/>
              </w:tabs>
              <w:spacing w:line="220" w:lineRule="exact"/>
              <w:ind w:right="11"/>
              <w:rPr>
                <w:rFonts w:cs="Times New Roman"/>
                <w:b/>
                <w:bCs/>
                <w:sz w:val="20"/>
              </w:rPr>
            </w:pPr>
          </w:p>
        </w:tc>
        <w:tc>
          <w:tcPr>
            <w:tcW w:w="180" w:type="dxa"/>
            <w:vAlign w:val="bottom"/>
          </w:tcPr>
          <w:p w14:paraId="5DB1F492"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260" w:type="dxa"/>
            <w:vAlign w:val="bottom"/>
          </w:tcPr>
          <w:p w14:paraId="0F005B82" w14:textId="77777777" w:rsidR="005C5561" w:rsidRPr="00FA0591" w:rsidRDefault="005C5561" w:rsidP="005C5561">
            <w:pPr>
              <w:pStyle w:val="acctfourfigures"/>
              <w:tabs>
                <w:tab w:val="clear" w:pos="765"/>
                <w:tab w:val="decimal" w:pos="1091"/>
              </w:tabs>
              <w:spacing w:line="220" w:lineRule="exact"/>
              <w:ind w:right="11"/>
              <w:rPr>
                <w:rFonts w:cs="Times New Roman"/>
                <w:b/>
                <w:bCs/>
                <w:sz w:val="20"/>
              </w:rPr>
            </w:pPr>
          </w:p>
        </w:tc>
        <w:tc>
          <w:tcPr>
            <w:tcW w:w="180" w:type="dxa"/>
          </w:tcPr>
          <w:p w14:paraId="1BC3553B"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260" w:type="dxa"/>
            <w:vAlign w:val="bottom"/>
          </w:tcPr>
          <w:p w14:paraId="2FA98B75" w14:textId="77777777" w:rsidR="005C5561" w:rsidRPr="00FA0591" w:rsidRDefault="005C5561" w:rsidP="005C5561">
            <w:pPr>
              <w:pStyle w:val="acctfourfigures"/>
              <w:tabs>
                <w:tab w:val="clear" w:pos="765"/>
                <w:tab w:val="decimal" w:pos="1091"/>
              </w:tabs>
              <w:spacing w:line="220" w:lineRule="exact"/>
              <w:ind w:right="11"/>
              <w:rPr>
                <w:rFonts w:cs="Times New Roman"/>
                <w:b/>
                <w:bCs/>
                <w:sz w:val="20"/>
              </w:rPr>
            </w:pPr>
          </w:p>
        </w:tc>
        <w:tc>
          <w:tcPr>
            <w:tcW w:w="180" w:type="dxa"/>
            <w:vAlign w:val="bottom"/>
          </w:tcPr>
          <w:p w14:paraId="1657C4E0"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260" w:type="dxa"/>
            <w:vAlign w:val="bottom"/>
          </w:tcPr>
          <w:p w14:paraId="40286FC9" w14:textId="77777777" w:rsidR="005C5561" w:rsidRPr="00FA0591" w:rsidRDefault="005C5561" w:rsidP="005C5561">
            <w:pPr>
              <w:pStyle w:val="acctfourfigures"/>
              <w:tabs>
                <w:tab w:val="clear" w:pos="765"/>
                <w:tab w:val="decimal" w:pos="1091"/>
              </w:tabs>
              <w:spacing w:line="220" w:lineRule="exact"/>
              <w:ind w:right="11"/>
              <w:rPr>
                <w:rFonts w:cs="Times New Roman"/>
                <w:b/>
                <w:bCs/>
                <w:sz w:val="20"/>
              </w:rPr>
            </w:pPr>
          </w:p>
        </w:tc>
        <w:tc>
          <w:tcPr>
            <w:tcW w:w="184" w:type="dxa"/>
            <w:vAlign w:val="bottom"/>
          </w:tcPr>
          <w:p w14:paraId="6A554483"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346" w:type="dxa"/>
            <w:vAlign w:val="bottom"/>
          </w:tcPr>
          <w:p w14:paraId="64325544" w14:textId="77777777" w:rsidR="005C5561" w:rsidRPr="00FA0591" w:rsidRDefault="005C5561" w:rsidP="005C5561">
            <w:pPr>
              <w:pStyle w:val="acctfourfigures"/>
              <w:tabs>
                <w:tab w:val="clear" w:pos="765"/>
                <w:tab w:val="decimal" w:pos="1091"/>
              </w:tabs>
              <w:spacing w:line="220" w:lineRule="exact"/>
              <w:ind w:right="11"/>
              <w:rPr>
                <w:rFonts w:cs="Times New Roman"/>
                <w:b/>
                <w:bCs/>
                <w:sz w:val="20"/>
              </w:rPr>
            </w:pPr>
          </w:p>
        </w:tc>
        <w:tc>
          <w:tcPr>
            <w:tcW w:w="180" w:type="dxa"/>
            <w:vAlign w:val="bottom"/>
          </w:tcPr>
          <w:p w14:paraId="79FDFF52"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170" w:type="dxa"/>
            <w:vAlign w:val="bottom"/>
          </w:tcPr>
          <w:p w14:paraId="2038E307" w14:textId="77777777" w:rsidR="005C5561" w:rsidRPr="00FA0591" w:rsidRDefault="005C5561" w:rsidP="005C5561">
            <w:pPr>
              <w:pStyle w:val="acctfourfigures"/>
              <w:tabs>
                <w:tab w:val="clear" w:pos="765"/>
                <w:tab w:val="decimal" w:pos="927"/>
              </w:tabs>
              <w:spacing w:line="220" w:lineRule="exact"/>
              <w:ind w:right="-82"/>
              <w:rPr>
                <w:rFonts w:cs="Times New Roman"/>
                <w:b/>
                <w:bCs/>
                <w:sz w:val="20"/>
              </w:rPr>
            </w:pPr>
          </w:p>
        </w:tc>
        <w:tc>
          <w:tcPr>
            <w:tcW w:w="180" w:type="dxa"/>
          </w:tcPr>
          <w:p w14:paraId="416A4F4C" w14:textId="77777777" w:rsidR="005C5561" w:rsidRPr="00FA0591" w:rsidRDefault="005C5561" w:rsidP="005C5561">
            <w:pPr>
              <w:pStyle w:val="acctfourfigures"/>
              <w:tabs>
                <w:tab w:val="clear" w:pos="765"/>
                <w:tab w:val="decimal" w:pos="927"/>
              </w:tabs>
              <w:spacing w:line="220" w:lineRule="exact"/>
              <w:ind w:right="-82"/>
              <w:rPr>
                <w:rFonts w:cs="Times New Roman"/>
                <w:sz w:val="20"/>
              </w:rPr>
            </w:pPr>
          </w:p>
        </w:tc>
        <w:tc>
          <w:tcPr>
            <w:tcW w:w="1170" w:type="dxa"/>
          </w:tcPr>
          <w:p w14:paraId="2670E297" w14:textId="77777777" w:rsidR="005C5561" w:rsidRPr="00FA0591" w:rsidRDefault="005C5561" w:rsidP="005C5561">
            <w:pPr>
              <w:pStyle w:val="acctfourfigures"/>
              <w:tabs>
                <w:tab w:val="clear" w:pos="765"/>
                <w:tab w:val="decimal" w:pos="927"/>
              </w:tabs>
              <w:spacing w:line="220" w:lineRule="exact"/>
              <w:ind w:right="-82"/>
              <w:rPr>
                <w:rFonts w:cs="Times New Roman"/>
                <w:sz w:val="20"/>
              </w:rPr>
            </w:pPr>
          </w:p>
        </w:tc>
        <w:tc>
          <w:tcPr>
            <w:tcW w:w="270" w:type="dxa"/>
            <w:vAlign w:val="bottom"/>
          </w:tcPr>
          <w:p w14:paraId="53B17560"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080" w:type="dxa"/>
            <w:vAlign w:val="bottom"/>
          </w:tcPr>
          <w:p w14:paraId="59F0B865" w14:textId="77777777" w:rsidR="005C5561" w:rsidRPr="00FA0591" w:rsidRDefault="005C5561" w:rsidP="005C5561">
            <w:pPr>
              <w:pStyle w:val="acctfourfigures"/>
              <w:tabs>
                <w:tab w:val="clear" w:pos="765"/>
                <w:tab w:val="decimal" w:pos="853"/>
              </w:tabs>
              <w:spacing w:line="220" w:lineRule="exact"/>
              <w:ind w:right="-75"/>
              <w:rPr>
                <w:rFonts w:cs="Times New Roman"/>
                <w:b/>
                <w:bCs/>
                <w:sz w:val="20"/>
              </w:rPr>
            </w:pPr>
          </w:p>
        </w:tc>
      </w:tr>
      <w:tr w:rsidR="005C5561" w:rsidRPr="00FA0591" w14:paraId="192F6D57" w14:textId="77777777" w:rsidTr="00BA4E8A">
        <w:trPr>
          <w:cantSplit/>
        </w:trPr>
        <w:tc>
          <w:tcPr>
            <w:tcW w:w="3150" w:type="dxa"/>
          </w:tcPr>
          <w:p w14:paraId="4AAB5FF7" w14:textId="77777777" w:rsidR="005C5561" w:rsidRPr="00FA0591" w:rsidRDefault="005C5561" w:rsidP="005C5561">
            <w:pPr>
              <w:spacing w:line="220" w:lineRule="exact"/>
              <w:rPr>
                <w:rFonts w:cs="Times New Roman"/>
                <w:b/>
                <w:bCs/>
                <w:sz w:val="20"/>
                <w:szCs w:val="20"/>
              </w:rPr>
            </w:pPr>
            <w:r w:rsidRPr="00FA0591">
              <w:rPr>
                <w:rFonts w:cs="Times New Roman"/>
                <w:b/>
                <w:bCs/>
                <w:i/>
                <w:iCs/>
                <w:sz w:val="20"/>
                <w:szCs w:val="20"/>
              </w:rPr>
              <w:lastRenderedPageBreak/>
              <w:t>Net book value</w:t>
            </w:r>
          </w:p>
        </w:tc>
        <w:tc>
          <w:tcPr>
            <w:tcW w:w="1350" w:type="dxa"/>
            <w:gridSpan w:val="3"/>
            <w:vAlign w:val="bottom"/>
          </w:tcPr>
          <w:p w14:paraId="2B8D7567" w14:textId="77777777" w:rsidR="005C5561" w:rsidRPr="00FA0591" w:rsidRDefault="005C5561" w:rsidP="005C5561">
            <w:pPr>
              <w:pStyle w:val="acctfourfigures"/>
              <w:tabs>
                <w:tab w:val="clear" w:pos="765"/>
                <w:tab w:val="decimal" w:pos="1091"/>
              </w:tabs>
              <w:spacing w:line="220" w:lineRule="exact"/>
              <w:ind w:right="11"/>
              <w:rPr>
                <w:rFonts w:cs="Times New Roman"/>
                <w:b/>
                <w:bCs/>
                <w:sz w:val="20"/>
              </w:rPr>
            </w:pPr>
          </w:p>
        </w:tc>
        <w:tc>
          <w:tcPr>
            <w:tcW w:w="180" w:type="dxa"/>
            <w:vAlign w:val="bottom"/>
          </w:tcPr>
          <w:p w14:paraId="6CDDAEC2"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260" w:type="dxa"/>
            <w:vAlign w:val="bottom"/>
          </w:tcPr>
          <w:p w14:paraId="0F86271D" w14:textId="77777777" w:rsidR="005C5561" w:rsidRPr="00FA0591" w:rsidRDefault="005C5561" w:rsidP="005C5561">
            <w:pPr>
              <w:pStyle w:val="acctfourfigures"/>
              <w:tabs>
                <w:tab w:val="clear" w:pos="765"/>
                <w:tab w:val="decimal" w:pos="1091"/>
              </w:tabs>
              <w:spacing w:line="220" w:lineRule="exact"/>
              <w:ind w:right="11"/>
              <w:rPr>
                <w:rFonts w:cs="Times New Roman"/>
                <w:b/>
                <w:bCs/>
                <w:sz w:val="20"/>
              </w:rPr>
            </w:pPr>
          </w:p>
        </w:tc>
        <w:tc>
          <w:tcPr>
            <w:tcW w:w="180" w:type="dxa"/>
          </w:tcPr>
          <w:p w14:paraId="289746E6"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260" w:type="dxa"/>
          </w:tcPr>
          <w:p w14:paraId="4E87A458" w14:textId="77777777" w:rsidR="005C5561" w:rsidRPr="00FA0591" w:rsidRDefault="005C5561" w:rsidP="005C5561">
            <w:pPr>
              <w:pStyle w:val="acctfourfigures"/>
              <w:tabs>
                <w:tab w:val="clear" w:pos="765"/>
                <w:tab w:val="decimal" w:pos="1091"/>
              </w:tabs>
              <w:spacing w:line="220" w:lineRule="exact"/>
              <w:ind w:right="11"/>
              <w:rPr>
                <w:rFonts w:cs="Times New Roman"/>
                <w:b/>
                <w:bCs/>
                <w:sz w:val="20"/>
              </w:rPr>
            </w:pPr>
          </w:p>
        </w:tc>
        <w:tc>
          <w:tcPr>
            <w:tcW w:w="180" w:type="dxa"/>
            <w:vAlign w:val="bottom"/>
          </w:tcPr>
          <w:p w14:paraId="44B8A60D"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260" w:type="dxa"/>
            <w:vAlign w:val="bottom"/>
          </w:tcPr>
          <w:p w14:paraId="7AC711A4" w14:textId="77777777" w:rsidR="005C5561" w:rsidRPr="00FA0591" w:rsidRDefault="005C5561" w:rsidP="005C5561">
            <w:pPr>
              <w:pStyle w:val="acctfourfigures"/>
              <w:tabs>
                <w:tab w:val="clear" w:pos="765"/>
                <w:tab w:val="decimal" w:pos="1091"/>
              </w:tabs>
              <w:spacing w:line="220" w:lineRule="exact"/>
              <w:ind w:right="11"/>
              <w:rPr>
                <w:rFonts w:cs="Times New Roman"/>
                <w:b/>
                <w:bCs/>
                <w:sz w:val="20"/>
              </w:rPr>
            </w:pPr>
          </w:p>
        </w:tc>
        <w:tc>
          <w:tcPr>
            <w:tcW w:w="184" w:type="dxa"/>
            <w:vAlign w:val="bottom"/>
          </w:tcPr>
          <w:p w14:paraId="41FCC760"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346" w:type="dxa"/>
            <w:vAlign w:val="bottom"/>
          </w:tcPr>
          <w:p w14:paraId="19797F06" w14:textId="77777777" w:rsidR="005C5561" w:rsidRPr="00FA0591" w:rsidRDefault="005C5561" w:rsidP="005C5561">
            <w:pPr>
              <w:pStyle w:val="acctfourfigures"/>
              <w:tabs>
                <w:tab w:val="clear" w:pos="765"/>
                <w:tab w:val="decimal" w:pos="1091"/>
              </w:tabs>
              <w:spacing w:line="220" w:lineRule="exact"/>
              <w:ind w:right="11"/>
              <w:rPr>
                <w:rFonts w:cs="Times New Roman"/>
                <w:b/>
                <w:bCs/>
                <w:sz w:val="20"/>
              </w:rPr>
            </w:pPr>
          </w:p>
        </w:tc>
        <w:tc>
          <w:tcPr>
            <w:tcW w:w="180" w:type="dxa"/>
            <w:vAlign w:val="bottom"/>
          </w:tcPr>
          <w:p w14:paraId="650AD827"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170" w:type="dxa"/>
            <w:vAlign w:val="bottom"/>
          </w:tcPr>
          <w:p w14:paraId="6C133B3D" w14:textId="77777777" w:rsidR="005C5561" w:rsidRPr="00FA0591" w:rsidRDefault="005C5561" w:rsidP="005C5561">
            <w:pPr>
              <w:pStyle w:val="acctfourfigures"/>
              <w:tabs>
                <w:tab w:val="clear" w:pos="765"/>
                <w:tab w:val="decimal" w:pos="927"/>
              </w:tabs>
              <w:spacing w:line="220" w:lineRule="exact"/>
              <w:ind w:right="-82"/>
              <w:rPr>
                <w:rFonts w:cs="Times New Roman"/>
                <w:b/>
                <w:bCs/>
                <w:sz w:val="20"/>
              </w:rPr>
            </w:pPr>
          </w:p>
        </w:tc>
        <w:tc>
          <w:tcPr>
            <w:tcW w:w="180" w:type="dxa"/>
          </w:tcPr>
          <w:p w14:paraId="38D482A7" w14:textId="77777777" w:rsidR="005C5561" w:rsidRPr="00FA0591" w:rsidRDefault="005C5561" w:rsidP="005C5561">
            <w:pPr>
              <w:pStyle w:val="acctfourfigures"/>
              <w:tabs>
                <w:tab w:val="clear" w:pos="765"/>
                <w:tab w:val="decimal" w:pos="927"/>
              </w:tabs>
              <w:spacing w:line="220" w:lineRule="exact"/>
              <w:ind w:right="-82"/>
              <w:rPr>
                <w:rFonts w:cs="Times New Roman"/>
                <w:sz w:val="20"/>
              </w:rPr>
            </w:pPr>
          </w:p>
        </w:tc>
        <w:tc>
          <w:tcPr>
            <w:tcW w:w="1170" w:type="dxa"/>
          </w:tcPr>
          <w:p w14:paraId="4BA5254C" w14:textId="77777777" w:rsidR="005C5561" w:rsidRPr="00FA0591" w:rsidRDefault="005C5561" w:rsidP="005C5561">
            <w:pPr>
              <w:pStyle w:val="acctfourfigures"/>
              <w:tabs>
                <w:tab w:val="clear" w:pos="765"/>
                <w:tab w:val="decimal" w:pos="927"/>
              </w:tabs>
              <w:spacing w:line="220" w:lineRule="exact"/>
              <w:ind w:right="-82"/>
              <w:rPr>
                <w:rFonts w:cs="Times New Roman"/>
                <w:sz w:val="20"/>
              </w:rPr>
            </w:pPr>
          </w:p>
        </w:tc>
        <w:tc>
          <w:tcPr>
            <w:tcW w:w="270" w:type="dxa"/>
            <w:vAlign w:val="bottom"/>
          </w:tcPr>
          <w:p w14:paraId="1994AC47"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080" w:type="dxa"/>
            <w:vAlign w:val="bottom"/>
          </w:tcPr>
          <w:p w14:paraId="77A1E732" w14:textId="77777777" w:rsidR="005C5561" w:rsidRPr="00FA0591" w:rsidRDefault="005C5561" w:rsidP="005C5561">
            <w:pPr>
              <w:pStyle w:val="acctfourfigures"/>
              <w:tabs>
                <w:tab w:val="clear" w:pos="765"/>
                <w:tab w:val="decimal" w:pos="853"/>
              </w:tabs>
              <w:spacing w:line="220" w:lineRule="exact"/>
              <w:ind w:right="-75"/>
              <w:rPr>
                <w:rFonts w:cs="Times New Roman"/>
                <w:b/>
                <w:bCs/>
                <w:sz w:val="20"/>
              </w:rPr>
            </w:pPr>
          </w:p>
        </w:tc>
      </w:tr>
      <w:tr w:rsidR="005C5561" w:rsidRPr="00FA0591" w14:paraId="62E73B43" w14:textId="77777777" w:rsidTr="00BA4E8A">
        <w:trPr>
          <w:cantSplit/>
        </w:trPr>
        <w:tc>
          <w:tcPr>
            <w:tcW w:w="3150" w:type="dxa"/>
          </w:tcPr>
          <w:p w14:paraId="4B8265F7" w14:textId="52E66F20" w:rsidR="005C5561" w:rsidRPr="00FA0591" w:rsidRDefault="005C5561" w:rsidP="005C5561">
            <w:pPr>
              <w:spacing w:line="240" w:lineRule="atLeast"/>
              <w:rPr>
                <w:rFonts w:cs="Times New Roman"/>
                <w:sz w:val="20"/>
                <w:szCs w:val="20"/>
              </w:rPr>
            </w:pPr>
            <w:r w:rsidRPr="00FA0591">
              <w:rPr>
                <w:rFonts w:cs="Times New Roman"/>
                <w:b/>
                <w:bCs/>
                <w:sz w:val="20"/>
                <w:szCs w:val="20"/>
              </w:rPr>
              <w:t>At 31 December 2019</w:t>
            </w:r>
          </w:p>
        </w:tc>
        <w:tc>
          <w:tcPr>
            <w:tcW w:w="1350" w:type="dxa"/>
            <w:gridSpan w:val="3"/>
            <w:vAlign w:val="bottom"/>
          </w:tcPr>
          <w:p w14:paraId="648E99E2" w14:textId="613E5EC4" w:rsidR="005C5561" w:rsidRPr="00FA0591" w:rsidRDefault="005C5561" w:rsidP="005C5561">
            <w:pPr>
              <w:pStyle w:val="acctfourfigures"/>
              <w:tabs>
                <w:tab w:val="clear" w:pos="765"/>
                <w:tab w:val="decimal" w:pos="1091"/>
              </w:tabs>
              <w:spacing w:line="220" w:lineRule="exact"/>
              <w:ind w:right="11"/>
              <w:rPr>
                <w:rFonts w:cs="Times New Roman"/>
                <w:b/>
                <w:bCs/>
                <w:sz w:val="20"/>
              </w:rPr>
            </w:pPr>
          </w:p>
        </w:tc>
        <w:tc>
          <w:tcPr>
            <w:tcW w:w="180" w:type="dxa"/>
            <w:vAlign w:val="bottom"/>
          </w:tcPr>
          <w:p w14:paraId="4DB2552F" w14:textId="77777777" w:rsidR="005C5561" w:rsidRPr="00FA0591" w:rsidRDefault="005C5561" w:rsidP="005C5561">
            <w:pPr>
              <w:pStyle w:val="acctfourfigures"/>
              <w:tabs>
                <w:tab w:val="clear" w:pos="765"/>
                <w:tab w:val="decimal" w:pos="1091"/>
              </w:tabs>
              <w:spacing w:line="220" w:lineRule="exact"/>
              <w:rPr>
                <w:rFonts w:cs="Times New Roman"/>
                <w:b/>
                <w:bCs/>
                <w:sz w:val="20"/>
              </w:rPr>
            </w:pPr>
          </w:p>
        </w:tc>
        <w:tc>
          <w:tcPr>
            <w:tcW w:w="1260" w:type="dxa"/>
            <w:vAlign w:val="bottom"/>
          </w:tcPr>
          <w:p w14:paraId="4D7ABCFF" w14:textId="0B5544D5" w:rsidR="005C5561" w:rsidRPr="00FA0591" w:rsidRDefault="005C5561" w:rsidP="005C5561">
            <w:pPr>
              <w:pStyle w:val="acctfourfigures"/>
              <w:tabs>
                <w:tab w:val="clear" w:pos="765"/>
                <w:tab w:val="decimal" w:pos="1091"/>
              </w:tabs>
              <w:spacing w:line="220" w:lineRule="exact"/>
              <w:ind w:right="11"/>
              <w:rPr>
                <w:rFonts w:cs="Times New Roman"/>
                <w:b/>
                <w:bCs/>
                <w:sz w:val="20"/>
              </w:rPr>
            </w:pPr>
          </w:p>
        </w:tc>
        <w:tc>
          <w:tcPr>
            <w:tcW w:w="180" w:type="dxa"/>
          </w:tcPr>
          <w:p w14:paraId="78B16311" w14:textId="77777777" w:rsidR="005C5561" w:rsidRPr="00FA0591" w:rsidRDefault="005C5561" w:rsidP="005C5561">
            <w:pPr>
              <w:pStyle w:val="acctfourfigures"/>
              <w:tabs>
                <w:tab w:val="clear" w:pos="765"/>
                <w:tab w:val="decimal" w:pos="1091"/>
              </w:tabs>
              <w:spacing w:line="220" w:lineRule="exact"/>
              <w:rPr>
                <w:rFonts w:cs="Times New Roman"/>
                <w:b/>
                <w:bCs/>
                <w:sz w:val="20"/>
              </w:rPr>
            </w:pPr>
          </w:p>
        </w:tc>
        <w:tc>
          <w:tcPr>
            <w:tcW w:w="1260" w:type="dxa"/>
            <w:vAlign w:val="bottom"/>
          </w:tcPr>
          <w:p w14:paraId="48327A9C" w14:textId="6A84FFC6" w:rsidR="005C5561" w:rsidRPr="00FA0591" w:rsidRDefault="005C5561" w:rsidP="005C5561">
            <w:pPr>
              <w:pStyle w:val="acctfourfigures"/>
              <w:tabs>
                <w:tab w:val="clear" w:pos="765"/>
                <w:tab w:val="decimal" w:pos="1091"/>
              </w:tabs>
              <w:spacing w:line="220" w:lineRule="exact"/>
              <w:ind w:right="11"/>
              <w:rPr>
                <w:rFonts w:cs="Times New Roman"/>
                <w:b/>
                <w:bCs/>
                <w:sz w:val="20"/>
              </w:rPr>
            </w:pPr>
          </w:p>
        </w:tc>
        <w:tc>
          <w:tcPr>
            <w:tcW w:w="180" w:type="dxa"/>
            <w:vAlign w:val="bottom"/>
          </w:tcPr>
          <w:p w14:paraId="5396A131" w14:textId="77777777" w:rsidR="005C5561" w:rsidRPr="00FA0591" w:rsidRDefault="005C5561" w:rsidP="005C5561">
            <w:pPr>
              <w:pStyle w:val="acctfourfigures"/>
              <w:tabs>
                <w:tab w:val="clear" w:pos="765"/>
                <w:tab w:val="decimal" w:pos="1091"/>
              </w:tabs>
              <w:spacing w:line="220" w:lineRule="exact"/>
              <w:rPr>
                <w:rFonts w:cs="Times New Roman"/>
                <w:b/>
                <w:bCs/>
                <w:sz w:val="20"/>
              </w:rPr>
            </w:pPr>
          </w:p>
        </w:tc>
        <w:tc>
          <w:tcPr>
            <w:tcW w:w="1260" w:type="dxa"/>
            <w:vAlign w:val="bottom"/>
          </w:tcPr>
          <w:p w14:paraId="54B2AB91" w14:textId="04812C16" w:rsidR="005C5561" w:rsidRPr="00FA0591" w:rsidRDefault="005C5561" w:rsidP="005C5561">
            <w:pPr>
              <w:pStyle w:val="acctfourfigures"/>
              <w:tabs>
                <w:tab w:val="clear" w:pos="765"/>
                <w:tab w:val="decimal" w:pos="1091"/>
              </w:tabs>
              <w:spacing w:line="220" w:lineRule="exact"/>
              <w:ind w:right="11"/>
              <w:rPr>
                <w:rFonts w:cs="Times New Roman"/>
                <w:b/>
                <w:bCs/>
                <w:sz w:val="20"/>
              </w:rPr>
            </w:pPr>
          </w:p>
        </w:tc>
        <w:tc>
          <w:tcPr>
            <w:tcW w:w="184" w:type="dxa"/>
            <w:vAlign w:val="bottom"/>
          </w:tcPr>
          <w:p w14:paraId="656CC08D" w14:textId="77777777" w:rsidR="005C5561" w:rsidRPr="00FA0591" w:rsidRDefault="005C5561" w:rsidP="005C5561">
            <w:pPr>
              <w:pStyle w:val="acctfourfigures"/>
              <w:tabs>
                <w:tab w:val="clear" w:pos="765"/>
                <w:tab w:val="decimal" w:pos="1091"/>
              </w:tabs>
              <w:spacing w:line="220" w:lineRule="exact"/>
              <w:rPr>
                <w:rFonts w:cs="Times New Roman"/>
                <w:b/>
                <w:bCs/>
                <w:sz w:val="20"/>
              </w:rPr>
            </w:pPr>
          </w:p>
        </w:tc>
        <w:tc>
          <w:tcPr>
            <w:tcW w:w="1346" w:type="dxa"/>
            <w:vAlign w:val="bottom"/>
          </w:tcPr>
          <w:p w14:paraId="1823CA20" w14:textId="18976EC5" w:rsidR="005C5561" w:rsidRPr="00FA0591" w:rsidRDefault="005C5561" w:rsidP="005C5561">
            <w:pPr>
              <w:pStyle w:val="acctfourfigures"/>
              <w:tabs>
                <w:tab w:val="clear" w:pos="765"/>
                <w:tab w:val="decimal" w:pos="1091"/>
              </w:tabs>
              <w:spacing w:line="220" w:lineRule="exact"/>
              <w:ind w:right="11"/>
              <w:rPr>
                <w:rFonts w:cs="Times New Roman"/>
                <w:b/>
                <w:bCs/>
                <w:sz w:val="20"/>
              </w:rPr>
            </w:pPr>
          </w:p>
        </w:tc>
        <w:tc>
          <w:tcPr>
            <w:tcW w:w="180" w:type="dxa"/>
            <w:vAlign w:val="bottom"/>
          </w:tcPr>
          <w:p w14:paraId="300DEC7E" w14:textId="77777777" w:rsidR="005C5561" w:rsidRPr="00FA0591" w:rsidRDefault="005C5561" w:rsidP="005C5561">
            <w:pPr>
              <w:pStyle w:val="acctfourfigures"/>
              <w:tabs>
                <w:tab w:val="clear" w:pos="765"/>
                <w:tab w:val="decimal" w:pos="1091"/>
              </w:tabs>
              <w:spacing w:line="220" w:lineRule="exact"/>
              <w:rPr>
                <w:rFonts w:cs="Times New Roman"/>
                <w:b/>
                <w:bCs/>
                <w:sz w:val="20"/>
              </w:rPr>
            </w:pPr>
          </w:p>
        </w:tc>
        <w:tc>
          <w:tcPr>
            <w:tcW w:w="1170" w:type="dxa"/>
            <w:vAlign w:val="bottom"/>
          </w:tcPr>
          <w:p w14:paraId="21366076" w14:textId="0F6108B3" w:rsidR="005C5561" w:rsidRPr="00FA0591" w:rsidRDefault="005C5561" w:rsidP="005C5561">
            <w:pPr>
              <w:pStyle w:val="acctfourfigures"/>
              <w:tabs>
                <w:tab w:val="clear" w:pos="765"/>
                <w:tab w:val="decimal" w:pos="927"/>
              </w:tabs>
              <w:spacing w:line="220" w:lineRule="exact"/>
              <w:ind w:right="-82"/>
              <w:rPr>
                <w:rFonts w:cs="Times New Roman"/>
                <w:b/>
                <w:bCs/>
                <w:sz w:val="20"/>
              </w:rPr>
            </w:pPr>
          </w:p>
        </w:tc>
        <w:tc>
          <w:tcPr>
            <w:tcW w:w="180" w:type="dxa"/>
          </w:tcPr>
          <w:p w14:paraId="3E1F5BAB" w14:textId="77777777" w:rsidR="005C5561" w:rsidRPr="00FA0591" w:rsidRDefault="005C5561" w:rsidP="005C5561">
            <w:pPr>
              <w:pStyle w:val="acctfourfigures"/>
              <w:tabs>
                <w:tab w:val="clear" w:pos="765"/>
                <w:tab w:val="decimal" w:pos="927"/>
              </w:tabs>
              <w:spacing w:line="220" w:lineRule="exact"/>
              <w:ind w:right="-82"/>
              <w:rPr>
                <w:rFonts w:cs="Times New Roman"/>
                <w:b/>
                <w:bCs/>
                <w:sz w:val="20"/>
              </w:rPr>
            </w:pPr>
          </w:p>
        </w:tc>
        <w:tc>
          <w:tcPr>
            <w:tcW w:w="1170" w:type="dxa"/>
          </w:tcPr>
          <w:p w14:paraId="540C8FED" w14:textId="0EC75052" w:rsidR="005C5561" w:rsidRPr="00FA0591" w:rsidRDefault="005C5561" w:rsidP="005C5561">
            <w:pPr>
              <w:pStyle w:val="acctfourfigures"/>
              <w:tabs>
                <w:tab w:val="clear" w:pos="765"/>
                <w:tab w:val="decimal" w:pos="927"/>
              </w:tabs>
              <w:spacing w:line="220" w:lineRule="exact"/>
              <w:ind w:right="-82"/>
              <w:rPr>
                <w:rFonts w:cs="Times New Roman"/>
                <w:b/>
                <w:bCs/>
                <w:sz w:val="20"/>
              </w:rPr>
            </w:pPr>
          </w:p>
        </w:tc>
        <w:tc>
          <w:tcPr>
            <w:tcW w:w="270" w:type="dxa"/>
            <w:vAlign w:val="bottom"/>
          </w:tcPr>
          <w:p w14:paraId="00FA6B04" w14:textId="77777777" w:rsidR="005C5561" w:rsidRPr="00FA0591" w:rsidRDefault="005C5561" w:rsidP="005C5561">
            <w:pPr>
              <w:pStyle w:val="acctfourfigures"/>
              <w:tabs>
                <w:tab w:val="clear" w:pos="765"/>
                <w:tab w:val="decimal" w:pos="1091"/>
              </w:tabs>
              <w:spacing w:line="220" w:lineRule="exact"/>
              <w:rPr>
                <w:rFonts w:cs="Times New Roman"/>
                <w:b/>
                <w:bCs/>
                <w:sz w:val="20"/>
              </w:rPr>
            </w:pPr>
          </w:p>
        </w:tc>
        <w:tc>
          <w:tcPr>
            <w:tcW w:w="1080" w:type="dxa"/>
            <w:vAlign w:val="bottom"/>
          </w:tcPr>
          <w:p w14:paraId="21E82BDB" w14:textId="00D1E192" w:rsidR="005C5561" w:rsidRPr="00FA0591" w:rsidRDefault="005C5561" w:rsidP="005C5561">
            <w:pPr>
              <w:pStyle w:val="acctfourfigures"/>
              <w:tabs>
                <w:tab w:val="clear" w:pos="765"/>
                <w:tab w:val="decimal" w:pos="853"/>
              </w:tabs>
              <w:spacing w:line="220" w:lineRule="exact"/>
              <w:ind w:right="-75"/>
              <w:rPr>
                <w:rFonts w:cs="Times New Roman"/>
                <w:b/>
                <w:bCs/>
                <w:sz w:val="20"/>
              </w:rPr>
            </w:pPr>
          </w:p>
        </w:tc>
      </w:tr>
      <w:tr w:rsidR="005C5561" w:rsidRPr="00FA0591" w14:paraId="445781EC" w14:textId="77777777" w:rsidTr="00BA4E8A">
        <w:trPr>
          <w:cantSplit/>
        </w:trPr>
        <w:tc>
          <w:tcPr>
            <w:tcW w:w="3150" w:type="dxa"/>
          </w:tcPr>
          <w:p w14:paraId="668BF377" w14:textId="53881F00" w:rsidR="005C5561" w:rsidRPr="00FA0591" w:rsidRDefault="005C5561" w:rsidP="005C5561">
            <w:pPr>
              <w:spacing w:line="240" w:lineRule="atLeast"/>
              <w:rPr>
                <w:rFonts w:cs="Times New Roman"/>
                <w:b/>
                <w:bCs/>
                <w:sz w:val="20"/>
                <w:szCs w:val="20"/>
              </w:rPr>
            </w:pPr>
            <w:r w:rsidRPr="00FA0591">
              <w:rPr>
                <w:sz w:val="20"/>
                <w:szCs w:val="20"/>
              </w:rPr>
              <w:t>Owned assets</w:t>
            </w:r>
          </w:p>
        </w:tc>
        <w:tc>
          <w:tcPr>
            <w:tcW w:w="1350" w:type="dxa"/>
            <w:gridSpan w:val="3"/>
            <w:vAlign w:val="bottom"/>
          </w:tcPr>
          <w:p w14:paraId="220819BD" w14:textId="0B76AB95" w:rsidR="005C5561" w:rsidRPr="00FA0591" w:rsidRDefault="005C5561" w:rsidP="005C5561">
            <w:pPr>
              <w:pStyle w:val="acctfourfigures"/>
              <w:tabs>
                <w:tab w:val="clear" w:pos="765"/>
                <w:tab w:val="decimal" w:pos="1091"/>
              </w:tabs>
              <w:spacing w:line="220" w:lineRule="exact"/>
              <w:ind w:right="11"/>
              <w:rPr>
                <w:rFonts w:cs="Times New Roman"/>
                <w:sz w:val="20"/>
              </w:rPr>
            </w:pPr>
            <w:r w:rsidRPr="00FA0591">
              <w:rPr>
                <w:rFonts w:cs="Times New Roman"/>
                <w:sz w:val="20"/>
              </w:rPr>
              <w:t>238,184</w:t>
            </w:r>
          </w:p>
        </w:tc>
        <w:tc>
          <w:tcPr>
            <w:tcW w:w="180" w:type="dxa"/>
            <w:vAlign w:val="bottom"/>
          </w:tcPr>
          <w:p w14:paraId="2BD024A7"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260" w:type="dxa"/>
            <w:vAlign w:val="bottom"/>
          </w:tcPr>
          <w:p w14:paraId="6B1AEEF6" w14:textId="5DF37BB7" w:rsidR="005C5561" w:rsidRPr="00FA0591" w:rsidRDefault="005C5561" w:rsidP="00647000">
            <w:pPr>
              <w:pStyle w:val="acctfourfigures"/>
              <w:tabs>
                <w:tab w:val="clear" w:pos="765"/>
                <w:tab w:val="decimal" w:pos="1091"/>
              </w:tabs>
              <w:spacing w:line="220" w:lineRule="exact"/>
              <w:ind w:right="11"/>
              <w:rPr>
                <w:rFonts w:cs="Times New Roman"/>
                <w:sz w:val="20"/>
              </w:rPr>
            </w:pPr>
            <w:r w:rsidRPr="00FA0591">
              <w:rPr>
                <w:rFonts w:cs="Times New Roman"/>
                <w:sz w:val="20"/>
              </w:rPr>
              <w:t>81,280</w:t>
            </w:r>
          </w:p>
        </w:tc>
        <w:tc>
          <w:tcPr>
            <w:tcW w:w="180" w:type="dxa"/>
          </w:tcPr>
          <w:p w14:paraId="034E3A79"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260" w:type="dxa"/>
            <w:vAlign w:val="bottom"/>
          </w:tcPr>
          <w:p w14:paraId="6B25E508" w14:textId="42FE6413" w:rsidR="005C5561" w:rsidRPr="00FA0591" w:rsidRDefault="005C5561" w:rsidP="005C5561">
            <w:pPr>
              <w:pStyle w:val="acctfourfigures"/>
              <w:tabs>
                <w:tab w:val="clear" w:pos="765"/>
                <w:tab w:val="decimal" w:pos="1091"/>
              </w:tabs>
              <w:spacing w:line="220" w:lineRule="exact"/>
              <w:ind w:right="11"/>
              <w:rPr>
                <w:rFonts w:cs="Times New Roman"/>
                <w:sz w:val="20"/>
              </w:rPr>
            </w:pPr>
            <w:r w:rsidRPr="00FA0591">
              <w:rPr>
                <w:rFonts w:cs="Times New Roman"/>
                <w:sz w:val="20"/>
              </w:rPr>
              <w:t>12,813</w:t>
            </w:r>
          </w:p>
        </w:tc>
        <w:tc>
          <w:tcPr>
            <w:tcW w:w="180" w:type="dxa"/>
            <w:vAlign w:val="bottom"/>
          </w:tcPr>
          <w:p w14:paraId="27D06323"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260" w:type="dxa"/>
            <w:vAlign w:val="bottom"/>
          </w:tcPr>
          <w:p w14:paraId="0078109B" w14:textId="4AB9AE9C" w:rsidR="005C5561" w:rsidRPr="00FA0591" w:rsidRDefault="005C5561" w:rsidP="005C5561">
            <w:pPr>
              <w:pStyle w:val="acctfourfigures"/>
              <w:tabs>
                <w:tab w:val="clear" w:pos="765"/>
                <w:tab w:val="decimal" w:pos="1091"/>
              </w:tabs>
              <w:spacing w:line="220" w:lineRule="exact"/>
              <w:ind w:right="11"/>
              <w:rPr>
                <w:rFonts w:cs="Times New Roman"/>
                <w:sz w:val="20"/>
              </w:rPr>
            </w:pPr>
            <w:r w:rsidRPr="00FA0591">
              <w:rPr>
                <w:rFonts w:cs="Times New Roman"/>
                <w:sz w:val="20"/>
              </w:rPr>
              <w:t>8,036</w:t>
            </w:r>
          </w:p>
        </w:tc>
        <w:tc>
          <w:tcPr>
            <w:tcW w:w="184" w:type="dxa"/>
            <w:vAlign w:val="bottom"/>
          </w:tcPr>
          <w:p w14:paraId="1921CA73"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346" w:type="dxa"/>
            <w:vAlign w:val="bottom"/>
          </w:tcPr>
          <w:p w14:paraId="406063D6" w14:textId="68E63D20" w:rsidR="005C5561" w:rsidRPr="00FA0591" w:rsidRDefault="005C5561" w:rsidP="005C5561">
            <w:pPr>
              <w:pStyle w:val="acctfourfigures"/>
              <w:tabs>
                <w:tab w:val="clear" w:pos="765"/>
                <w:tab w:val="decimal" w:pos="1091"/>
              </w:tabs>
              <w:spacing w:line="220" w:lineRule="exact"/>
              <w:ind w:right="11"/>
              <w:rPr>
                <w:rFonts w:cs="Times New Roman"/>
                <w:sz w:val="20"/>
              </w:rPr>
            </w:pPr>
            <w:r w:rsidRPr="00FA0591">
              <w:rPr>
                <w:rFonts w:cs="Times New Roman"/>
                <w:sz w:val="20"/>
              </w:rPr>
              <w:t>7,430</w:t>
            </w:r>
          </w:p>
        </w:tc>
        <w:tc>
          <w:tcPr>
            <w:tcW w:w="180" w:type="dxa"/>
            <w:vAlign w:val="bottom"/>
          </w:tcPr>
          <w:p w14:paraId="4CE2E7B7"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170" w:type="dxa"/>
            <w:vAlign w:val="bottom"/>
          </w:tcPr>
          <w:p w14:paraId="37E026E8" w14:textId="7DF77354" w:rsidR="005C5561" w:rsidRPr="00FA0591" w:rsidRDefault="00005796" w:rsidP="005C5561">
            <w:pPr>
              <w:pStyle w:val="acctfourfigures"/>
              <w:tabs>
                <w:tab w:val="clear" w:pos="765"/>
                <w:tab w:val="decimal" w:pos="927"/>
              </w:tabs>
              <w:spacing w:line="220" w:lineRule="exact"/>
              <w:ind w:right="-82"/>
              <w:rPr>
                <w:rFonts w:cs="Times New Roman"/>
                <w:sz w:val="20"/>
              </w:rPr>
            </w:pPr>
            <w:r>
              <w:rPr>
                <w:rFonts w:cs="Times New Roman"/>
                <w:sz w:val="20"/>
              </w:rPr>
              <w:t>8,683</w:t>
            </w:r>
          </w:p>
        </w:tc>
        <w:tc>
          <w:tcPr>
            <w:tcW w:w="180" w:type="dxa"/>
          </w:tcPr>
          <w:p w14:paraId="2D415A70" w14:textId="77777777" w:rsidR="005C5561" w:rsidRPr="00FA0591" w:rsidRDefault="005C5561" w:rsidP="005C5561">
            <w:pPr>
              <w:pStyle w:val="acctfourfigures"/>
              <w:tabs>
                <w:tab w:val="clear" w:pos="765"/>
                <w:tab w:val="decimal" w:pos="927"/>
              </w:tabs>
              <w:spacing w:line="220" w:lineRule="exact"/>
              <w:ind w:right="-82"/>
              <w:rPr>
                <w:rFonts w:cs="Times New Roman"/>
                <w:sz w:val="20"/>
              </w:rPr>
            </w:pPr>
          </w:p>
        </w:tc>
        <w:tc>
          <w:tcPr>
            <w:tcW w:w="1170" w:type="dxa"/>
          </w:tcPr>
          <w:p w14:paraId="3F375174" w14:textId="20860D12" w:rsidR="005C5561" w:rsidRPr="00FA0591" w:rsidRDefault="005C5561" w:rsidP="005C5561">
            <w:pPr>
              <w:pStyle w:val="acctfourfigures"/>
              <w:tabs>
                <w:tab w:val="clear" w:pos="765"/>
                <w:tab w:val="decimal" w:pos="927"/>
              </w:tabs>
              <w:spacing w:line="220" w:lineRule="exact"/>
              <w:ind w:right="-82"/>
              <w:rPr>
                <w:rFonts w:cs="Times New Roman"/>
                <w:sz w:val="20"/>
              </w:rPr>
            </w:pPr>
            <w:r w:rsidRPr="00FA0591">
              <w:rPr>
                <w:rFonts w:cs="Times New Roman"/>
                <w:sz w:val="20"/>
              </w:rPr>
              <w:t>1,408</w:t>
            </w:r>
          </w:p>
        </w:tc>
        <w:tc>
          <w:tcPr>
            <w:tcW w:w="270" w:type="dxa"/>
            <w:vAlign w:val="bottom"/>
          </w:tcPr>
          <w:p w14:paraId="483CB604"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080" w:type="dxa"/>
            <w:vAlign w:val="bottom"/>
          </w:tcPr>
          <w:p w14:paraId="5C1FA05A" w14:textId="3A12E351" w:rsidR="005C5561" w:rsidRPr="00FA0591" w:rsidRDefault="005C5561" w:rsidP="005C5561">
            <w:pPr>
              <w:pStyle w:val="acctfourfigures"/>
              <w:tabs>
                <w:tab w:val="clear" w:pos="765"/>
                <w:tab w:val="decimal" w:pos="853"/>
              </w:tabs>
              <w:spacing w:line="220" w:lineRule="exact"/>
              <w:ind w:right="-75"/>
              <w:rPr>
                <w:rFonts w:cs="Times New Roman"/>
                <w:sz w:val="20"/>
              </w:rPr>
            </w:pPr>
            <w:r w:rsidRPr="00FA0591">
              <w:rPr>
                <w:rFonts w:cs="Times New Roman"/>
                <w:sz w:val="20"/>
              </w:rPr>
              <w:t>3</w:t>
            </w:r>
            <w:r w:rsidR="00005796">
              <w:rPr>
                <w:rFonts w:cs="Times New Roman"/>
                <w:sz w:val="20"/>
              </w:rPr>
              <w:t>57,83</w:t>
            </w:r>
            <w:r w:rsidR="00F25468">
              <w:rPr>
                <w:rFonts w:cs="Times New Roman"/>
                <w:sz w:val="20"/>
              </w:rPr>
              <w:t>4</w:t>
            </w:r>
          </w:p>
        </w:tc>
      </w:tr>
      <w:tr w:rsidR="005C5561" w:rsidRPr="00FA0591" w14:paraId="6E4DDEF2" w14:textId="77777777" w:rsidTr="00BA4E8A">
        <w:trPr>
          <w:cantSplit/>
        </w:trPr>
        <w:tc>
          <w:tcPr>
            <w:tcW w:w="3150" w:type="dxa"/>
          </w:tcPr>
          <w:p w14:paraId="18B34AF2" w14:textId="281A2AC7" w:rsidR="005C5561" w:rsidRPr="00FA0591" w:rsidRDefault="005C5561" w:rsidP="005C5561">
            <w:pPr>
              <w:spacing w:line="240" w:lineRule="atLeast"/>
              <w:rPr>
                <w:rFonts w:cs="Times New Roman"/>
                <w:b/>
                <w:bCs/>
                <w:sz w:val="20"/>
                <w:szCs w:val="20"/>
              </w:rPr>
            </w:pPr>
            <w:r w:rsidRPr="00FA0591">
              <w:rPr>
                <w:sz w:val="20"/>
                <w:szCs w:val="20"/>
              </w:rPr>
              <w:t xml:space="preserve">Assets under finance leases </w:t>
            </w:r>
          </w:p>
        </w:tc>
        <w:tc>
          <w:tcPr>
            <w:tcW w:w="1350" w:type="dxa"/>
            <w:gridSpan w:val="3"/>
            <w:tcBorders>
              <w:bottom w:val="single" w:sz="4" w:space="0" w:color="auto"/>
            </w:tcBorders>
            <w:vAlign w:val="bottom"/>
          </w:tcPr>
          <w:p w14:paraId="314EDF4F" w14:textId="3BA924EE" w:rsidR="005C5561" w:rsidRPr="00FA0591" w:rsidRDefault="005C5561" w:rsidP="005C5561">
            <w:pPr>
              <w:pStyle w:val="acctfourfigures"/>
              <w:tabs>
                <w:tab w:val="clear" w:pos="765"/>
                <w:tab w:val="decimal" w:pos="871"/>
              </w:tabs>
              <w:spacing w:line="220" w:lineRule="exact"/>
              <w:ind w:right="11"/>
              <w:rPr>
                <w:rFonts w:cs="Times New Roman"/>
                <w:sz w:val="20"/>
              </w:rPr>
            </w:pPr>
            <w:r w:rsidRPr="00FA0591">
              <w:rPr>
                <w:rFonts w:cs="Times New Roman"/>
                <w:sz w:val="20"/>
              </w:rPr>
              <w:t>-</w:t>
            </w:r>
          </w:p>
        </w:tc>
        <w:tc>
          <w:tcPr>
            <w:tcW w:w="180" w:type="dxa"/>
            <w:vAlign w:val="bottom"/>
          </w:tcPr>
          <w:p w14:paraId="39D9B8C9"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260" w:type="dxa"/>
            <w:tcBorders>
              <w:bottom w:val="single" w:sz="4" w:space="0" w:color="auto"/>
            </w:tcBorders>
            <w:vAlign w:val="bottom"/>
          </w:tcPr>
          <w:p w14:paraId="7092BDC0" w14:textId="3F8CB7DB" w:rsidR="005C5561" w:rsidRPr="00FA0591" w:rsidRDefault="005C5561" w:rsidP="005C5561">
            <w:pPr>
              <w:pStyle w:val="acctfourfigures"/>
              <w:tabs>
                <w:tab w:val="clear" w:pos="765"/>
                <w:tab w:val="decimal" w:pos="888"/>
              </w:tabs>
              <w:spacing w:line="220" w:lineRule="exact"/>
              <w:ind w:right="11"/>
              <w:rPr>
                <w:rFonts w:cs="Times New Roman"/>
                <w:sz w:val="20"/>
              </w:rPr>
            </w:pPr>
            <w:r w:rsidRPr="00FA0591">
              <w:rPr>
                <w:rFonts w:cs="Times New Roman"/>
                <w:sz w:val="20"/>
              </w:rPr>
              <w:t>-</w:t>
            </w:r>
          </w:p>
        </w:tc>
        <w:tc>
          <w:tcPr>
            <w:tcW w:w="180" w:type="dxa"/>
          </w:tcPr>
          <w:p w14:paraId="48865A92"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260" w:type="dxa"/>
            <w:tcBorders>
              <w:bottom w:val="single" w:sz="4" w:space="0" w:color="auto"/>
            </w:tcBorders>
            <w:vAlign w:val="bottom"/>
          </w:tcPr>
          <w:p w14:paraId="654D7B90" w14:textId="140DA455" w:rsidR="005C5561" w:rsidRPr="00FA0591" w:rsidRDefault="005C5561" w:rsidP="005C5561">
            <w:pPr>
              <w:pStyle w:val="acctfourfigures"/>
              <w:tabs>
                <w:tab w:val="clear" w:pos="765"/>
                <w:tab w:val="decimal" w:pos="888"/>
              </w:tabs>
              <w:spacing w:line="220" w:lineRule="exact"/>
              <w:ind w:right="11"/>
              <w:rPr>
                <w:rFonts w:cs="Times New Roman"/>
                <w:sz w:val="20"/>
              </w:rPr>
            </w:pPr>
            <w:r w:rsidRPr="00FA0591">
              <w:rPr>
                <w:rFonts w:cs="Times New Roman"/>
                <w:sz w:val="20"/>
              </w:rPr>
              <w:t>-</w:t>
            </w:r>
          </w:p>
        </w:tc>
        <w:tc>
          <w:tcPr>
            <w:tcW w:w="180" w:type="dxa"/>
            <w:vAlign w:val="bottom"/>
          </w:tcPr>
          <w:p w14:paraId="688A2C0F"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260" w:type="dxa"/>
            <w:tcBorders>
              <w:bottom w:val="single" w:sz="4" w:space="0" w:color="auto"/>
            </w:tcBorders>
            <w:vAlign w:val="bottom"/>
          </w:tcPr>
          <w:p w14:paraId="17C9391B" w14:textId="68B0527C" w:rsidR="005C5561" w:rsidRPr="00FA0591" w:rsidRDefault="005C5561" w:rsidP="005C5561">
            <w:pPr>
              <w:pStyle w:val="acctfourfigures"/>
              <w:tabs>
                <w:tab w:val="clear" w:pos="765"/>
                <w:tab w:val="decimal" w:pos="888"/>
              </w:tabs>
              <w:spacing w:line="220" w:lineRule="exact"/>
              <w:ind w:right="11"/>
              <w:rPr>
                <w:rFonts w:cs="Times New Roman"/>
                <w:sz w:val="20"/>
              </w:rPr>
            </w:pPr>
            <w:r w:rsidRPr="00FA0591">
              <w:rPr>
                <w:rFonts w:cs="Times New Roman"/>
                <w:sz w:val="20"/>
              </w:rPr>
              <w:t>-</w:t>
            </w:r>
          </w:p>
        </w:tc>
        <w:tc>
          <w:tcPr>
            <w:tcW w:w="184" w:type="dxa"/>
            <w:vAlign w:val="bottom"/>
          </w:tcPr>
          <w:p w14:paraId="1DA08BBD"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346" w:type="dxa"/>
            <w:tcBorders>
              <w:bottom w:val="single" w:sz="4" w:space="0" w:color="auto"/>
            </w:tcBorders>
            <w:vAlign w:val="bottom"/>
          </w:tcPr>
          <w:p w14:paraId="331D9DB7" w14:textId="2FD94C41" w:rsidR="005C5561" w:rsidRPr="00FA0591" w:rsidRDefault="005C5561" w:rsidP="005C5561">
            <w:pPr>
              <w:pStyle w:val="acctfourfigures"/>
              <w:tabs>
                <w:tab w:val="clear" w:pos="765"/>
                <w:tab w:val="decimal" w:pos="897"/>
              </w:tabs>
              <w:spacing w:line="220" w:lineRule="exact"/>
              <w:ind w:right="11"/>
              <w:rPr>
                <w:rFonts w:cs="Times New Roman"/>
                <w:sz w:val="20"/>
              </w:rPr>
            </w:pPr>
            <w:r w:rsidRPr="00FA0591">
              <w:rPr>
                <w:rFonts w:cs="Times New Roman"/>
                <w:sz w:val="20"/>
              </w:rPr>
              <w:t>-</w:t>
            </w:r>
          </w:p>
        </w:tc>
        <w:tc>
          <w:tcPr>
            <w:tcW w:w="180" w:type="dxa"/>
            <w:vAlign w:val="bottom"/>
          </w:tcPr>
          <w:p w14:paraId="123836F9"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170" w:type="dxa"/>
            <w:tcBorders>
              <w:bottom w:val="single" w:sz="4" w:space="0" w:color="auto"/>
            </w:tcBorders>
            <w:vAlign w:val="bottom"/>
          </w:tcPr>
          <w:p w14:paraId="11A1987F" w14:textId="00114816" w:rsidR="005C5561" w:rsidRPr="00FA0591" w:rsidRDefault="00005796" w:rsidP="005C5561">
            <w:pPr>
              <w:pStyle w:val="acctfourfigures"/>
              <w:tabs>
                <w:tab w:val="clear" w:pos="765"/>
                <w:tab w:val="decimal" w:pos="927"/>
              </w:tabs>
              <w:spacing w:line="220" w:lineRule="exact"/>
              <w:ind w:right="-82"/>
              <w:rPr>
                <w:rFonts w:cs="Times New Roman"/>
                <w:sz w:val="20"/>
              </w:rPr>
            </w:pPr>
            <w:r>
              <w:rPr>
                <w:rFonts w:cs="Times New Roman"/>
                <w:sz w:val="20"/>
              </w:rPr>
              <w:t>25,851</w:t>
            </w:r>
          </w:p>
        </w:tc>
        <w:tc>
          <w:tcPr>
            <w:tcW w:w="180" w:type="dxa"/>
          </w:tcPr>
          <w:p w14:paraId="7F63EFCA" w14:textId="77777777" w:rsidR="005C5561" w:rsidRPr="00FA0591" w:rsidRDefault="005C5561" w:rsidP="005C5561">
            <w:pPr>
              <w:pStyle w:val="acctfourfigures"/>
              <w:tabs>
                <w:tab w:val="clear" w:pos="765"/>
                <w:tab w:val="decimal" w:pos="927"/>
              </w:tabs>
              <w:spacing w:line="220" w:lineRule="exact"/>
              <w:ind w:right="-82"/>
              <w:rPr>
                <w:rFonts w:cs="Times New Roman"/>
                <w:sz w:val="20"/>
              </w:rPr>
            </w:pPr>
          </w:p>
        </w:tc>
        <w:tc>
          <w:tcPr>
            <w:tcW w:w="1170" w:type="dxa"/>
            <w:tcBorders>
              <w:bottom w:val="single" w:sz="4" w:space="0" w:color="auto"/>
            </w:tcBorders>
          </w:tcPr>
          <w:p w14:paraId="37F3064E" w14:textId="3EAECCB8" w:rsidR="005C5561" w:rsidRPr="00FA0591" w:rsidRDefault="005C5561" w:rsidP="005C5561">
            <w:pPr>
              <w:pStyle w:val="acctfourfigures"/>
              <w:tabs>
                <w:tab w:val="clear" w:pos="765"/>
                <w:tab w:val="decimal" w:pos="753"/>
              </w:tabs>
              <w:spacing w:line="220" w:lineRule="exact"/>
              <w:ind w:right="-82"/>
              <w:rPr>
                <w:rFonts w:cs="Times New Roman"/>
                <w:sz w:val="20"/>
              </w:rPr>
            </w:pPr>
            <w:r w:rsidRPr="00FA0591">
              <w:rPr>
                <w:rFonts w:cs="Times New Roman"/>
                <w:sz w:val="20"/>
              </w:rPr>
              <w:t>-</w:t>
            </w:r>
          </w:p>
        </w:tc>
        <w:tc>
          <w:tcPr>
            <w:tcW w:w="270" w:type="dxa"/>
            <w:vAlign w:val="bottom"/>
          </w:tcPr>
          <w:p w14:paraId="0145A3CC" w14:textId="77777777" w:rsidR="005C5561" w:rsidRPr="00FA0591" w:rsidRDefault="005C5561" w:rsidP="005C5561">
            <w:pPr>
              <w:pStyle w:val="acctfourfigures"/>
              <w:tabs>
                <w:tab w:val="clear" w:pos="765"/>
                <w:tab w:val="decimal" w:pos="1091"/>
              </w:tabs>
              <w:spacing w:line="220" w:lineRule="exact"/>
              <w:rPr>
                <w:rFonts w:cs="Times New Roman"/>
                <w:sz w:val="20"/>
              </w:rPr>
            </w:pPr>
          </w:p>
        </w:tc>
        <w:tc>
          <w:tcPr>
            <w:tcW w:w="1080" w:type="dxa"/>
            <w:tcBorders>
              <w:bottom w:val="single" w:sz="4" w:space="0" w:color="auto"/>
            </w:tcBorders>
            <w:vAlign w:val="bottom"/>
          </w:tcPr>
          <w:p w14:paraId="67A98B32" w14:textId="2A408D7E" w:rsidR="005C5561" w:rsidRPr="00FA0591" w:rsidRDefault="00005796" w:rsidP="005C5561">
            <w:pPr>
              <w:pStyle w:val="acctfourfigures"/>
              <w:tabs>
                <w:tab w:val="clear" w:pos="765"/>
                <w:tab w:val="decimal" w:pos="853"/>
              </w:tabs>
              <w:spacing w:line="220" w:lineRule="exact"/>
              <w:ind w:right="-75"/>
              <w:rPr>
                <w:rFonts w:cs="Times New Roman"/>
                <w:sz w:val="20"/>
              </w:rPr>
            </w:pPr>
            <w:r>
              <w:rPr>
                <w:rFonts w:cs="Times New Roman"/>
                <w:sz w:val="20"/>
              </w:rPr>
              <w:t>25,851</w:t>
            </w:r>
          </w:p>
        </w:tc>
      </w:tr>
      <w:tr w:rsidR="005C5561" w:rsidRPr="00FA0591" w14:paraId="1B8291D8" w14:textId="77777777" w:rsidTr="00BA4E8A">
        <w:trPr>
          <w:cantSplit/>
        </w:trPr>
        <w:tc>
          <w:tcPr>
            <w:tcW w:w="3150" w:type="dxa"/>
          </w:tcPr>
          <w:p w14:paraId="22668CE2" w14:textId="77777777" w:rsidR="005C5561" w:rsidRPr="00FA0591" w:rsidRDefault="005C5561" w:rsidP="005C5561">
            <w:pPr>
              <w:spacing w:line="240" w:lineRule="atLeast"/>
              <w:rPr>
                <w:rFonts w:cs="Times New Roman"/>
                <w:b/>
                <w:bCs/>
                <w:sz w:val="20"/>
                <w:szCs w:val="20"/>
              </w:rPr>
            </w:pPr>
          </w:p>
        </w:tc>
        <w:tc>
          <w:tcPr>
            <w:tcW w:w="1350" w:type="dxa"/>
            <w:gridSpan w:val="3"/>
            <w:tcBorders>
              <w:top w:val="single" w:sz="4" w:space="0" w:color="auto"/>
              <w:bottom w:val="double" w:sz="4" w:space="0" w:color="auto"/>
            </w:tcBorders>
            <w:vAlign w:val="bottom"/>
          </w:tcPr>
          <w:p w14:paraId="53378661" w14:textId="4A574FB8" w:rsidR="005C5561" w:rsidRPr="00FA0591" w:rsidRDefault="005C5561" w:rsidP="005C5561">
            <w:pPr>
              <w:pStyle w:val="acctfourfigures"/>
              <w:tabs>
                <w:tab w:val="clear" w:pos="765"/>
                <w:tab w:val="decimal" w:pos="1091"/>
              </w:tabs>
              <w:spacing w:line="220" w:lineRule="exact"/>
              <w:ind w:right="11"/>
              <w:rPr>
                <w:rFonts w:cs="Times New Roman"/>
                <w:b/>
                <w:bCs/>
                <w:sz w:val="20"/>
              </w:rPr>
            </w:pPr>
            <w:r w:rsidRPr="00FA0591">
              <w:rPr>
                <w:rFonts w:cs="Times New Roman"/>
                <w:b/>
                <w:bCs/>
                <w:sz w:val="20"/>
              </w:rPr>
              <w:t>238,184</w:t>
            </w:r>
          </w:p>
        </w:tc>
        <w:tc>
          <w:tcPr>
            <w:tcW w:w="180" w:type="dxa"/>
            <w:vAlign w:val="bottom"/>
          </w:tcPr>
          <w:p w14:paraId="142B24A3" w14:textId="77777777" w:rsidR="005C5561" w:rsidRPr="00FA0591" w:rsidRDefault="005C5561" w:rsidP="005C5561">
            <w:pPr>
              <w:pStyle w:val="acctfourfigures"/>
              <w:tabs>
                <w:tab w:val="clear" w:pos="765"/>
                <w:tab w:val="decimal" w:pos="1091"/>
              </w:tabs>
              <w:spacing w:line="220" w:lineRule="exact"/>
              <w:rPr>
                <w:rFonts w:cs="Times New Roman"/>
                <w:b/>
                <w:bCs/>
                <w:sz w:val="20"/>
              </w:rPr>
            </w:pPr>
          </w:p>
        </w:tc>
        <w:tc>
          <w:tcPr>
            <w:tcW w:w="1260" w:type="dxa"/>
            <w:tcBorders>
              <w:top w:val="single" w:sz="4" w:space="0" w:color="auto"/>
              <w:bottom w:val="double" w:sz="4" w:space="0" w:color="auto"/>
            </w:tcBorders>
            <w:vAlign w:val="bottom"/>
          </w:tcPr>
          <w:p w14:paraId="56293C2F" w14:textId="3F64DB3C" w:rsidR="005C5561" w:rsidRPr="00FA0591" w:rsidRDefault="005C5561" w:rsidP="005C5561">
            <w:pPr>
              <w:pStyle w:val="acctfourfigures"/>
              <w:tabs>
                <w:tab w:val="clear" w:pos="765"/>
                <w:tab w:val="decimal" w:pos="1091"/>
              </w:tabs>
              <w:spacing w:line="220" w:lineRule="exact"/>
              <w:ind w:right="11"/>
              <w:rPr>
                <w:rFonts w:cs="Times New Roman"/>
                <w:b/>
                <w:bCs/>
                <w:sz w:val="20"/>
              </w:rPr>
            </w:pPr>
            <w:r w:rsidRPr="00FA0591">
              <w:rPr>
                <w:rFonts w:cs="Times New Roman"/>
                <w:b/>
                <w:bCs/>
                <w:sz w:val="20"/>
              </w:rPr>
              <w:t>81,280</w:t>
            </w:r>
          </w:p>
        </w:tc>
        <w:tc>
          <w:tcPr>
            <w:tcW w:w="180" w:type="dxa"/>
          </w:tcPr>
          <w:p w14:paraId="06F6AF0B" w14:textId="77777777" w:rsidR="005C5561" w:rsidRPr="00FA0591" w:rsidRDefault="005C5561" w:rsidP="005C5561">
            <w:pPr>
              <w:pStyle w:val="acctfourfigures"/>
              <w:tabs>
                <w:tab w:val="clear" w:pos="765"/>
                <w:tab w:val="decimal" w:pos="1091"/>
              </w:tabs>
              <w:spacing w:line="220" w:lineRule="exact"/>
              <w:rPr>
                <w:rFonts w:cs="Times New Roman"/>
                <w:b/>
                <w:bCs/>
                <w:sz w:val="20"/>
              </w:rPr>
            </w:pPr>
          </w:p>
        </w:tc>
        <w:tc>
          <w:tcPr>
            <w:tcW w:w="1260" w:type="dxa"/>
            <w:tcBorders>
              <w:top w:val="single" w:sz="4" w:space="0" w:color="auto"/>
              <w:bottom w:val="double" w:sz="4" w:space="0" w:color="auto"/>
            </w:tcBorders>
            <w:vAlign w:val="bottom"/>
          </w:tcPr>
          <w:p w14:paraId="40A5F5EA" w14:textId="51FF9FD3" w:rsidR="005C5561" w:rsidRPr="00FA0591" w:rsidRDefault="005C5561" w:rsidP="005C5561">
            <w:pPr>
              <w:pStyle w:val="acctfourfigures"/>
              <w:tabs>
                <w:tab w:val="clear" w:pos="765"/>
                <w:tab w:val="decimal" w:pos="1091"/>
              </w:tabs>
              <w:spacing w:line="220" w:lineRule="exact"/>
              <w:ind w:right="11"/>
              <w:rPr>
                <w:rFonts w:cs="Times New Roman"/>
                <w:b/>
                <w:bCs/>
                <w:sz w:val="20"/>
              </w:rPr>
            </w:pPr>
            <w:r w:rsidRPr="00FA0591">
              <w:rPr>
                <w:rFonts w:cs="Times New Roman"/>
                <w:b/>
                <w:bCs/>
                <w:sz w:val="20"/>
              </w:rPr>
              <w:t>12,813</w:t>
            </w:r>
          </w:p>
        </w:tc>
        <w:tc>
          <w:tcPr>
            <w:tcW w:w="180" w:type="dxa"/>
            <w:vAlign w:val="bottom"/>
          </w:tcPr>
          <w:p w14:paraId="39D7DF56" w14:textId="77777777" w:rsidR="005C5561" w:rsidRPr="00FA0591" w:rsidRDefault="005C5561" w:rsidP="005C5561">
            <w:pPr>
              <w:pStyle w:val="acctfourfigures"/>
              <w:tabs>
                <w:tab w:val="clear" w:pos="765"/>
                <w:tab w:val="decimal" w:pos="1091"/>
              </w:tabs>
              <w:spacing w:line="220" w:lineRule="exact"/>
              <w:rPr>
                <w:rFonts w:cs="Times New Roman"/>
                <w:b/>
                <w:bCs/>
                <w:sz w:val="20"/>
              </w:rPr>
            </w:pPr>
          </w:p>
        </w:tc>
        <w:tc>
          <w:tcPr>
            <w:tcW w:w="1260" w:type="dxa"/>
            <w:tcBorders>
              <w:top w:val="single" w:sz="4" w:space="0" w:color="auto"/>
              <w:bottom w:val="double" w:sz="4" w:space="0" w:color="auto"/>
            </w:tcBorders>
            <w:vAlign w:val="bottom"/>
          </w:tcPr>
          <w:p w14:paraId="299FAB1A" w14:textId="4FFA3943" w:rsidR="005C5561" w:rsidRPr="00FA0591" w:rsidRDefault="005C5561" w:rsidP="005C5561">
            <w:pPr>
              <w:pStyle w:val="acctfourfigures"/>
              <w:tabs>
                <w:tab w:val="clear" w:pos="765"/>
                <w:tab w:val="decimal" w:pos="1091"/>
              </w:tabs>
              <w:spacing w:line="220" w:lineRule="exact"/>
              <w:ind w:right="11"/>
              <w:rPr>
                <w:rFonts w:cs="Times New Roman"/>
                <w:b/>
                <w:bCs/>
                <w:sz w:val="20"/>
              </w:rPr>
            </w:pPr>
            <w:r w:rsidRPr="00FA0591">
              <w:rPr>
                <w:rFonts w:cs="Times New Roman"/>
                <w:b/>
                <w:bCs/>
                <w:sz w:val="20"/>
              </w:rPr>
              <w:t>8,036</w:t>
            </w:r>
          </w:p>
        </w:tc>
        <w:tc>
          <w:tcPr>
            <w:tcW w:w="184" w:type="dxa"/>
            <w:vAlign w:val="bottom"/>
          </w:tcPr>
          <w:p w14:paraId="6D73DB82" w14:textId="77777777" w:rsidR="005C5561" w:rsidRPr="00FA0591" w:rsidRDefault="005C5561" w:rsidP="005C5561">
            <w:pPr>
              <w:pStyle w:val="acctfourfigures"/>
              <w:tabs>
                <w:tab w:val="clear" w:pos="765"/>
                <w:tab w:val="decimal" w:pos="1091"/>
              </w:tabs>
              <w:spacing w:line="220" w:lineRule="exact"/>
              <w:rPr>
                <w:rFonts w:cs="Times New Roman"/>
                <w:b/>
                <w:bCs/>
                <w:sz w:val="20"/>
              </w:rPr>
            </w:pPr>
          </w:p>
        </w:tc>
        <w:tc>
          <w:tcPr>
            <w:tcW w:w="1346" w:type="dxa"/>
            <w:tcBorders>
              <w:top w:val="single" w:sz="4" w:space="0" w:color="auto"/>
              <w:bottom w:val="double" w:sz="4" w:space="0" w:color="auto"/>
            </w:tcBorders>
            <w:vAlign w:val="bottom"/>
          </w:tcPr>
          <w:p w14:paraId="10B90CFB" w14:textId="68DC1375" w:rsidR="005C5561" w:rsidRPr="00FA0591" w:rsidRDefault="005C5561" w:rsidP="005C5561">
            <w:pPr>
              <w:pStyle w:val="acctfourfigures"/>
              <w:tabs>
                <w:tab w:val="clear" w:pos="765"/>
                <w:tab w:val="decimal" w:pos="1091"/>
              </w:tabs>
              <w:spacing w:line="220" w:lineRule="exact"/>
              <w:ind w:right="11"/>
              <w:rPr>
                <w:rFonts w:cs="Times New Roman"/>
                <w:b/>
                <w:bCs/>
                <w:sz w:val="20"/>
              </w:rPr>
            </w:pPr>
            <w:r w:rsidRPr="00FA0591">
              <w:rPr>
                <w:rFonts w:cs="Times New Roman"/>
                <w:b/>
                <w:bCs/>
                <w:sz w:val="20"/>
              </w:rPr>
              <w:t>7,430</w:t>
            </w:r>
          </w:p>
        </w:tc>
        <w:tc>
          <w:tcPr>
            <w:tcW w:w="180" w:type="dxa"/>
            <w:vAlign w:val="bottom"/>
          </w:tcPr>
          <w:p w14:paraId="2633AB50" w14:textId="77777777" w:rsidR="005C5561" w:rsidRPr="00FA0591" w:rsidRDefault="005C5561" w:rsidP="005C5561">
            <w:pPr>
              <w:pStyle w:val="acctfourfigures"/>
              <w:tabs>
                <w:tab w:val="clear" w:pos="765"/>
                <w:tab w:val="decimal" w:pos="1091"/>
              </w:tabs>
              <w:spacing w:line="220" w:lineRule="exact"/>
              <w:rPr>
                <w:rFonts w:cs="Times New Roman"/>
                <w:b/>
                <w:bCs/>
                <w:sz w:val="20"/>
              </w:rPr>
            </w:pPr>
          </w:p>
        </w:tc>
        <w:tc>
          <w:tcPr>
            <w:tcW w:w="1170" w:type="dxa"/>
            <w:tcBorders>
              <w:top w:val="single" w:sz="4" w:space="0" w:color="auto"/>
              <w:bottom w:val="double" w:sz="4" w:space="0" w:color="auto"/>
            </w:tcBorders>
            <w:vAlign w:val="bottom"/>
          </w:tcPr>
          <w:p w14:paraId="273FE365" w14:textId="742B1F02" w:rsidR="005C5561" w:rsidRPr="00FA0591" w:rsidRDefault="005C5561" w:rsidP="005C5561">
            <w:pPr>
              <w:pStyle w:val="acctfourfigures"/>
              <w:tabs>
                <w:tab w:val="clear" w:pos="765"/>
                <w:tab w:val="decimal" w:pos="927"/>
              </w:tabs>
              <w:spacing w:line="220" w:lineRule="exact"/>
              <w:ind w:right="-82"/>
              <w:rPr>
                <w:rFonts w:cs="Times New Roman"/>
                <w:b/>
                <w:bCs/>
                <w:sz w:val="20"/>
              </w:rPr>
            </w:pPr>
            <w:r w:rsidRPr="00FA0591">
              <w:rPr>
                <w:rFonts w:cs="Times New Roman"/>
                <w:b/>
                <w:bCs/>
                <w:sz w:val="20"/>
              </w:rPr>
              <w:t>34,534</w:t>
            </w:r>
          </w:p>
        </w:tc>
        <w:tc>
          <w:tcPr>
            <w:tcW w:w="180" w:type="dxa"/>
          </w:tcPr>
          <w:p w14:paraId="59037088" w14:textId="77777777" w:rsidR="005C5561" w:rsidRPr="00FA0591" w:rsidRDefault="005C5561" w:rsidP="005C5561">
            <w:pPr>
              <w:pStyle w:val="acctfourfigures"/>
              <w:tabs>
                <w:tab w:val="clear" w:pos="765"/>
                <w:tab w:val="decimal" w:pos="927"/>
              </w:tabs>
              <w:spacing w:line="220" w:lineRule="exact"/>
              <w:ind w:right="-82"/>
              <w:rPr>
                <w:rFonts w:cs="Times New Roman"/>
                <w:b/>
                <w:bCs/>
                <w:sz w:val="20"/>
              </w:rPr>
            </w:pPr>
          </w:p>
        </w:tc>
        <w:tc>
          <w:tcPr>
            <w:tcW w:w="1170" w:type="dxa"/>
            <w:tcBorders>
              <w:top w:val="single" w:sz="4" w:space="0" w:color="auto"/>
              <w:bottom w:val="double" w:sz="4" w:space="0" w:color="auto"/>
            </w:tcBorders>
          </w:tcPr>
          <w:p w14:paraId="7400FF40" w14:textId="1308E649" w:rsidR="005C5561" w:rsidRPr="00FA0591" w:rsidRDefault="005C5561" w:rsidP="00A330EB">
            <w:pPr>
              <w:pStyle w:val="acctfourfigures"/>
              <w:tabs>
                <w:tab w:val="clear" w:pos="765"/>
                <w:tab w:val="decimal" w:pos="927"/>
              </w:tabs>
              <w:spacing w:line="220" w:lineRule="exact"/>
              <w:ind w:right="-82"/>
              <w:rPr>
                <w:rFonts w:cs="Times New Roman"/>
                <w:b/>
                <w:bCs/>
                <w:sz w:val="20"/>
              </w:rPr>
            </w:pPr>
            <w:r w:rsidRPr="00FA0591">
              <w:rPr>
                <w:rFonts w:cs="Times New Roman"/>
                <w:b/>
                <w:bCs/>
                <w:sz w:val="20"/>
              </w:rPr>
              <w:t>1,408</w:t>
            </w:r>
          </w:p>
        </w:tc>
        <w:tc>
          <w:tcPr>
            <w:tcW w:w="270" w:type="dxa"/>
            <w:vAlign w:val="bottom"/>
          </w:tcPr>
          <w:p w14:paraId="654D1F07" w14:textId="77777777" w:rsidR="005C5561" w:rsidRPr="00FA0591" w:rsidRDefault="005C5561" w:rsidP="005C5561">
            <w:pPr>
              <w:pStyle w:val="acctfourfigures"/>
              <w:tabs>
                <w:tab w:val="clear" w:pos="765"/>
                <w:tab w:val="decimal" w:pos="1091"/>
              </w:tabs>
              <w:spacing w:line="220" w:lineRule="exact"/>
              <w:rPr>
                <w:rFonts w:cs="Times New Roman"/>
                <w:b/>
                <w:bCs/>
                <w:sz w:val="20"/>
              </w:rPr>
            </w:pPr>
          </w:p>
        </w:tc>
        <w:tc>
          <w:tcPr>
            <w:tcW w:w="1080" w:type="dxa"/>
            <w:tcBorders>
              <w:top w:val="single" w:sz="4" w:space="0" w:color="auto"/>
              <w:bottom w:val="double" w:sz="4" w:space="0" w:color="auto"/>
            </w:tcBorders>
            <w:vAlign w:val="bottom"/>
          </w:tcPr>
          <w:p w14:paraId="5AAC3538" w14:textId="1404E6F5" w:rsidR="005C5561" w:rsidRPr="00FA0591" w:rsidRDefault="005C5561" w:rsidP="005C5561">
            <w:pPr>
              <w:pStyle w:val="acctfourfigures"/>
              <w:tabs>
                <w:tab w:val="clear" w:pos="765"/>
                <w:tab w:val="decimal" w:pos="853"/>
              </w:tabs>
              <w:spacing w:line="220" w:lineRule="exact"/>
              <w:ind w:right="-75"/>
              <w:rPr>
                <w:rFonts w:cs="Times New Roman"/>
                <w:b/>
                <w:bCs/>
                <w:sz w:val="20"/>
              </w:rPr>
            </w:pPr>
            <w:r w:rsidRPr="00FA0591">
              <w:rPr>
                <w:rFonts w:cs="Times New Roman"/>
                <w:b/>
                <w:bCs/>
                <w:sz w:val="20"/>
              </w:rPr>
              <w:t>383,685</w:t>
            </w:r>
          </w:p>
        </w:tc>
      </w:tr>
      <w:tr w:rsidR="005C5561" w:rsidRPr="00FA0591" w14:paraId="1EE2C980" w14:textId="77777777" w:rsidTr="00F24766">
        <w:trPr>
          <w:cantSplit/>
        </w:trPr>
        <w:tc>
          <w:tcPr>
            <w:tcW w:w="3150" w:type="dxa"/>
          </w:tcPr>
          <w:p w14:paraId="5BD9625A" w14:textId="671C3568" w:rsidR="005C5561" w:rsidRPr="00FA0591" w:rsidRDefault="005C5561" w:rsidP="005C5561">
            <w:pPr>
              <w:spacing w:line="240" w:lineRule="atLeast"/>
              <w:rPr>
                <w:rFonts w:cs="Times New Roman"/>
                <w:sz w:val="20"/>
                <w:szCs w:val="20"/>
              </w:rPr>
            </w:pPr>
            <w:r w:rsidRPr="00FA0591">
              <w:rPr>
                <w:rFonts w:cs="Times New Roman"/>
                <w:b/>
                <w:bCs/>
                <w:sz w:val="20"/>
                <w:szCs w:val="20"/>
              </w:rPr>
              <w:t>At 31 December 2020</w:t>
            </w:r>
          </w:p>
        </w:tc>
        <w:tc>
          <w:tcPr>
            <w:tcW w:w="1350" w:type="dxa"/>
            <w:gridSpan w:val="3"/>
            <w:tcBorders>
              <w:top w:val="single" w:sz="4" w:space="0" w:color="auto"/>
            </w:tcBorders>
            <w:vAlign w:val="bottom"/>
          </w:tcPr>
          <w:p w14:paraId="3D9EF328" w14:textId="506F72E9" w:rsidR="005C5561" w:rsidRPr="00FA0591" w:rsidRDefault="005C5561" w:rsidP="005C5561">
            <w:pPr>
              <w:pStyle w:val="acctfourfigures"/>
              <w:tabs>
                <w:tab w:val="clear" w:pos="765"/>
                <w:tab w:val="decimal" w:pos="1091"/>
              </w:tabs>
              <w:spacing w:line="220" w:lineRule="exact"/>
              <w:ind w:right="11"/>
              <w:rPr>
                <w:rFonts w:cs="Times New Roman"/>
                <w:b/>
                <w:bCs/>
                <w:sz w:val="20"/>
              </w:rPr>
            </w:pPr>
          </w:p>
        </w:tc>
        <w:tc>
          <w:tcPr>
            <w:tcW w:w="180" w:type="dxa"/>
            <w:vAlign w:val="bottom"/>
          </w:tcPr>
          <w:p w14:paraId="15E324EB" w14:textId="77777777" w:rsidR="005C5561" w:rsidRPr="00FA0591" w:rsidRDefault="005C5561" w:rsidP="005C5561">
            <w:pPr>
              <w:pStyle w:val="acctfourfigures"/>
              <w:tabs>
                <w:tab w:val="clear" w:pos="765"/>
                <w:tab w:val="decimal" w:pos="1091"/>
              </w:tabs>
              <w:spacing w:line="220" w:lineRule="exact"/>
              <w:rPr>
                <w:rFonts w:cs="Times New Roman"/>
                <w:b/>
                <w:bCs/>
                <w:sz w:val="20"/>
              </w:rPr>
            </w:pPr>
          </w:p>
        </w:tc>
        <w:tc>
          <w:tcPr>
            <w:tcW w:w="1260" w:type="dxa"/>
            <w:tcBorders>
              <w:top w:val="single" w:sz="4" w:space="0" w:color="auto"/>
            </w:tcBorders>
            <w:vAlign w:val="bottom"/>
          </w:tcPr>
          <w:p w14:paraId="460C079D" w14:textId="7AD4CAA7" w:rsidR="005C5561" w:rsidRPr="00FA0591" w:rsidRDefault="005C5561" w:rsidP="005C5561">
            <w:pPr>
              <w:pStyle w:val="acctfourfigures"/>
              <w:tabs>
                <w:tab w:val="clear" w:pos="765"/>
                <w:tab w:val="decimal" w:pos="1091"/>
              </w:tabs>
              <w:spacing w:line="220" w:lineRule="exact"/>
              <w:ind w:right="11"/>
              <w:rPr>
                <w:rFonts w:cs="Times New Roman"/>
                <w:b/>
                <w:bCs/>
                <w:sz w:val="20"/>
              </w:rPr>
            </w:pPr>
          </w:p>
        </w:tc>
        <w:tc>
          <w:tcPr>
            <w:tcW w:w="180" w:type="dxa"/>
          </w:tcPr>
          <w:p w14:paraId="568CED5F" w14:textId="77777777" w:rsidR="005C5561" w:rsidRPr="00FA0591" w:rsidRDefault="005C5561" w:rsidP="005C5561">
            <w:pPr>
              <w:pStyle w:val="acctfourfigures"/>
              <w:tabs>
                <w:tab w:val="clear" w:pos="765"/>
                <w:tab w:val="decimal" w:pos="1091"/>
              </w:tabs>
              <w:spacing w:line="220" w:lineRule="exact"/>
              <w:rPr>
                <w:rFonts w:cs="Times New Roman"/>
                <w:b/>
                <w:bCs/>
                <w:sz w:val="20"/>
              </w:rPr>
            </w:pPr>
          </w:p>
        </w:tc>
        <w:tc>
          <w:tcPr>
            <w:tcW w:w="1260" w:type="dxa"/>
            <w:tcBorders>
              <w:top w:val="single" w:sz="4" w:space="0" w:color="auto"/>
            </w:tcBorders>
            <w:vAlign w:val="bottom"/>
          </w:tcPr>
          <w:p w14:paraId="777B3F75" w14:textId="6D94A6ED" w:rsidR="005C5561" w:rsidRPr="00FA0591" w:rsidRDefault="005C5561" w:rsidP="005C5561">
            <w:pPr>
              <w:pStyle w:val="acctfourfigures"/>
              <w:tabs>
                <w:tab w:val="clear" w:pos="765"/>
                <w:tab w:val="decimal" w:pos="1091"/>
              </w:tabs>
              <w:spacing w:line="220" w:lineRule="exact"/>
              <w:ind w:right="11"/>
              <w:rPr>
                <w:rFonts w:cs="Times New Roman"/>
                <w:b/>
                <w:bCs/>
                <w:sz w:val="20"/>
              </w:rPr>
            </w:pPr>
          </w:p>
        </w:tc>
        <w:tc>
          <w:tcPr>
            <w:tcW w:w="180" w:type="dxa"/>
            <w:vAlign w:val="bottom"/>
          </w:tcPr>
          <w:p w14:paraId="4E3E6590" w14:textId="77777777" w:rsidR="005C5561" w:rsidRPr="00FA0591" w:rsidRDefault="005C5561" w:rsidP="005C5561">
            <w:pPr>
              <w:pStyle w:val="acctfourfigures"/>
              <w:tabs>
                <w:tab w:val="clear" w:pos="765"/>
                <w:tab w:val="decimal" w:pos="1091"/>
              </w:tabs>
              <w:spacing w:line="220" w:lineRule="exact"/>
              <w:rPr>
                <w:rFonts w:cs="Times New Roman"/>
                <w:b/>
                <w:bCs/>
                <w:sz w:val="20"/>
              </w:rPr>
            </w:pPr>
          </w:p>
        </w:tc>
        <w:tc>
          <w:tcPr>
            <w:tcW w:w="1260" w:type="dxa"/>
            <w:tcBorders>
              <w:top w:val="single" w:sz="4" w:space="0" w:color="auto"/>
            </w:tcBorders>
            <w:vAlign w:val="bottom"/>
          </w:tcPr>
          <w:p w14:paraId="4ACB1B1B" w14:textId="6460B88B" w:rsidR="005C5561" w:rsidRPr="00FA0591" w:rsidRDefault="005C5561" w:rsidP="005C5561">
            <w:pPr>
              <w:pStyle w:val="acctfourfigures"/>
              <w:tabs>
                <w:tab w:val="clear" w:pos="765"/>
                <w:tab w:val="decimal" w:pos="1091"/>
              </w:tabs>
              <w:spacing w:line="220" w:lineRule="exact"/>
              <w:ind w:right="11"/>
              <w:rPr>
                <w:rFonts w:cs="Times New Roman"/>
                <w:b/>
                <w:bCs/>
                <w:sz w:val="20"/>
              </w:rPr>
            </w:pPr>
          </w:p>
        </w:tc>
        <w:tc>
          <w:tcPr>
            <w:tcW w:w="184" w:type="dxa"/>
            <w:vAlign w:val="bottom"/>
          </w:tcPr>
          <w:p w14:paraId="6CDBB3D2" w14:textId="77777777" w:rsidR="005C5561" w:rsidRPr="00FA0591" w:rsidRDefault="005C5561" w:rsidP="005C5561">
            <w:pPr>
              <w:pStyle w:val="acctfourfigures"/>
              <w:tabs>
                <w:tab w:val="clear" w:pos="765"/>
                <w:tab w:val="decimal" w:pos="1091"/>
              </w:tabs>
              <w:spacing w:line="220" w:lineRule="exact"/>
              <w:rPr>
                <w:rFonts w:cs="Times New Roman"/>
                <w:b/>
                <w:bCs/>
                <w:sz w:val="20"/>
              </w:rPr>
            </w:pPr>
          </w:p>
        </w:tc>
        <w:tc>
          <w:tcPr>
            <w:tcW w:w="1346" w:type="dxa"/>
            <w:tcBorders>
              <w:top w:val="single" w:sz="4" w:space="0" w:color="auto"/>
            </w:tcBorders>
            <w:vAlign w:val="bottom"/>
          </w:tcPr>
          <w:p w14:paraId="438E7766" w14:textId="65D98218" w:rsidR="005C5561" w:rsidRPr="00FA0591" w:rsidRDefault="005C5561" w:rsidP="005C5561">
            <w:pPr>
              <w:pStyle w:val="acctfourfigures"/>
              <w:tabs>
                <w:tab w:val="clear" w:pos="765"/>
                <w:tab w:val="decimal" w:pos="1091"/>
              </w:tabs>
              <w:spacing w:line="220" w:lineRule="exact"/>
              <w:ind w:right="11"/>
              <w:rPr>
                <w:rFonts w:cs="Times New Roman"/>
                <w:b/>
                <w:bCs/>
                <w:sz w:val="20"/>
              </w:rPr>
            </w:pPr>
          </w:p>
        </w:tc>
        <w:tc>
          <w:tcPr>
            <w:tcW w:w="180" w:type="dxa"/>
            <w:vAlign w:val="bottom"/>
          </w:tcPr>
          <w:p w14:paraId="4B87647D" w14:textId="77777777" w:rsidR="005C5561" w:rsidRPr="00FA0591" w:rsidRDefault="005C5561" w:rsidP="005C5561">
            <w:pPr>
              <w:pStyle w:val="acctfourfigures"/>
              <w:tabs>
                <w:tab w:val="clear" w:pos="765"/>
                <w:tab w:val="decimal" w:pos="1091"/>
              </w:tabs>
              <w:spacing w:line="220" w:lineRule="exact"/>
              <w:rPr>
                <w:rFonts w:cs="Times New Roman"/>
                <w:b/>
                <w:bCs/>
                <w:sz w:val="20"/>
              </w:rPr>
            </w:pPr>
          </w:p>
        </w:tc>
        <w:tc>
          <w:tcPr>
            <w:tcW w:w="1170" w:type="dxa"/>
            <w:tcBorders>
              <w:top w:val="single" w:sz="4" w:space="0" w:color="auto"/>
            </w:tcBorders>
            <w:vAlign w:val="bottom"/>
          </w:tcPr>
          <w:p w14:paraId="2426E07C" w14:textId="2A504E53" w:rsidR="005C5561" w:rsidRPr="00FA0591" w:rsidRDefault="005C5561" w:rsidP="005C5561">
            <w:pPr>
              <w:pStyle w:val="acctfourfigures"/>
              <w:tabs>
                <w:tab w:val="clear" w:pos="765"/>
                <w:tab w:val="decimal" w:pos="927"/>
              </w:tabs>
              <w:spacing w:line="220" w:lineRule="exact"/>
              <w:ind w:right="-82"/>
              <w:rPr>
                <w:rFonts w:cs="Times New Roman"/>
                <w:b/>
                <w:bCs/>
                <w:sz w:val="20"/>
              </w:rPr>
            </w:pPr>
          </w:p>
        </w:tc>
        <w:tc>
          <w:tcPr>
            <w:tcW w:w="180" w:type="dxa"/>
          </w:tcPr>
          <w:p w14:paraId="027EBD0F" w14:textId="77777777" w:rsidR="005C5561" w:rsidRPr="00FA0591" w:rsidRDefault="005C5561" w:rsidP="005C5561">
            <w:pPr>
              <w:pStyle w:val="acctfourfigures"/>
              <w:tabs>
                <w:tab w:val="clear" w:pos="765"/>
                <w:tab w:val="decimal" w:pos="927"/>
              </w:tabs>
              <w:spacing w:line="220" w:lineRule="exact"/>
              <w:ind w:right="-82"/>
              <w:rPr>
                <w:rFonts w:cs="Times New Roman"/>
                <w:b/>
                <w:bCs/>
                <w:sz w:val="20"/>
              </w:rPr>
            </w:pPr>
          </w:p>
        </w:tc>
        <w:tc>
          <w:tcPr>
            <w:tcW w:w="1170" w:type="dxa"/>
            <w:tcBorders>
              <w:top w:val="double" w:sz="4" w:space="0" w:color="auto"/>
            </w:tcBorders>
          </w:tcPr>
          <w:p w14:paraId="53278AEA" w14:textId="169697F5" w:rsidR="005C5561" w:rsidRPr="00FA0591" w:rsidRDefault="005C5561" w:rsidP="005C5561">
            <w:pPr>
              <w:pStyle w:val="acctfourfigures"/>
              <w:tabs>
                <w:tab w:val="clear" w:pos="765"/>
                <w:tab w:val="decimal" w:pos="927"/>
              </w:tabs>
              <w:spacing w:line="220" w:lineRule="exact"/>
              <w:ind w:right="-82"/>
              <w:rPr>
                <w:rFonts w:cs="Times New Roman"/>
                <w:b/>
                <w:bCs/>
                <w:sz w:val="20"/>
              </w:rPr>
            </w:pPr>
          </w:p>
        </w:tc>
        <w:tc>
          <w:tcPr>
            <w:tcW w:w="270" w:type="dxa"/>
            <w:vAlign w:val="bottom"/>
          </w:tcPr>
          <w:p w14:paraId="2F092221" w14:textId="77777777" w:rsidR="005C5561" w:rsidRPr="00FA0591" w:rsidRDefault="005C5561" w:rsidP="005C5561">
            <w:pPr>
              <w:pStyle w:val="acctfourfigures"/>
              <w:tabs>
                <w:tab w:val="clear" w:pos="765"/>
                <w:tab w:val="decimal" w:pos="1091"/>
              </w:tabs>
              <w:spacing w:line="220" w:lineRule="exact"/>
              <w:rPr>
                <w:rFonts w:cs="Times New Roman"/>
                <w:b/>
                <w:bCs/>
                <w:sz w:val="20"/>
              </w:rPr>
            </w:pPr>
          </w:p>
        </w:tc>
        <w:tc>
          <w:tcPr>
            <w:tcW w:w="1080" w:type="dxa"/>
            <w:tcBorders>
              <w:top w:val="single" w:sz="4" w:space="0" w:color="auto"/>
            </w:tcBorders>
            <w:vAlign w:val="bottom"/>
          </w:tcPr>
          <w:p w14:paraId="0C6F24C8" w14:textId="509F9EA9" w:rsidR="005C5561" w:rsidRPr="00FA0591" w:rsidRDefault="005C5561" w:rsidP="005C5561">
            <w:pPr>
              <w:pStyle w:val="acctfourfigures"/>
              <w:tabs>
                <w:tab w:val="clear" w:pos="765"/>
                <w:tab w:val="decimal" w:pos="853"/>
              </w:tabs>
              <w:spacing w:line="220" w:lineRule="exact"/>
              <w:ind w:right="-75"/>
              <w:rPr>
                <w:rFonts w:cs="Times New Roman"/>
                <w:b/>
                <w:bCs/>
                <w:sz w:val="20"/>
              </w:rPr>
            </w:pPr>
          </w:p>
        </w:tc>
      </w:tr>
      <w:tr w:rsidR="005C5561" w:rsidRPr="00FA0591" w14:paraId="10D71967" w14:textId="77777777" w:rsidTr="00F24766">
        <w:trPr>
          <w:cantSplit/>
        </w:trPr>
        <w:tc>
          <w:tcPr>
            <w:tcW w:w="3150" w:type="dxa"/>
          </w:tcPr>
          <w:p w14:paraId="351363A5" w14:textId="28F484E0" w:rsidR="005C5561" w:rsidRPr="00FA0591" w:rsidRDefault="005C5561" w:rsidP="005C5561">
            <w:pPr>
              <w:spacing w:line="240" w:lineRule="atLeast"/>
              <w:rPr>
                <w:rFonts w:cs="Times New Roman"/>
                <w:b/>
                <w:bCs/>
                <w:sz w:val="20"/>
                <w:szCs w:val="20"/>
              </w:rPr>
            </w:pPr>
            <w:r w:rsidRPr="00FA0591">
              <w:rPr>
                <w:sz w:val="20"/>
                <w:szCs w:val="20"/>
              </w:rPr>
              <w:t>Owned assets</w:t>
            </w:r>
          </w:p>
        </w:tc>
        <w:tc>
          <w:tcPr>
            <w:tcW w:w="1350" w:type="dxa"/>
            <w:gridSpan w:val="3"/>
            <w:tcBorders>
              <w:bottom w:val="double" w:sz="4" w:space="0" w:color="auto"/>
            </w:tcBorders>
            <w:vAlign w:val="bottom"/>
          </w:tcPr>
          <w:p w14:paraId="43E27C65" w14:textId="65D47E37" w:rsidR="005C5561" w:rsidRPr="00FA0591" w:rsidRDefault="005C5561" w:rsidP="005C5561">
            <w:pPr>
              <w:pStyle w:val="acctfourfigures"/>
              <w:tabs>
                <w:tab w:val="clear" w:pos="765"/>
                <w:tab w:val="decimal" w:pos="1091"/>
              </w:tabs>
              <w:spacing w:line="220" w:lineRule="exact"/>
              <w:ind w:right="11"/>
              <w:rPr>
                <w:rFonts w:cs="Times New Roman"/>
                <w:b/>
                <w:bCs/>
                <w:sz w:val="20"/>
              </w:rPr>
            </w:pPr>
            <w:r w:rsidRPr="00FA0591">
              <w:rPr>
                <w:rFonts w:cs="Times New Roman"/>
                <w:b/>
                <w:bCs/>
                <w:sz w:val="20"/>
              </w:rPr>
              <w:t>237,85</w:t>
            </w:r>
            <w:r w:rsidR="00C60182">
              <w:rPr>
                <w:rFonts w:cs="Times New Roman"/>
                <w:b/>
                <w:bCs/>
                <w:sz w:val="20"/>
              </w:rPr>
              <w:t>7</w:t>
            </w:r>
          </w:p>
        </w:tc>
        <w:tc>
          <w:tcPr>
            <w:tcW w:w="180" w:type="dxa"/>
            <w:vAlign w:val="bottom"/>
          </w:tcPr>
          <w:p w14:paraId="62CB0528" w14:textId="77777777" w:rsidR="005C5561" w:rsidRPr="00FA0591" w:rsidRDefault="005C5561" w:rsidP="005C5561">
            <w:pPr>
              <w:pStyle w:val="acctfourfigures"/>
              <w:tabs>
                <w:tab w:val="clear" w:pos="765"/>
                <w:tab w:val="decimal" w:pos="1091"/>
              </w:tabs>
              <w:spacing w:line="220" w:lineRule="exact"/>
              <w:rPr>
                <w:rFonts w:cs="Times New Roman"/>
                <w:b/>
                <w:bCs/>
                <w:sz w:val="20"/>
              </w:rPr>
            </w:pPr>
          </w:p>
        </w:tc>
        <w:tc>
          <w:tcPr>
            <w:tcW w:w="1260" w:type="dxa"/>
            <w:tcBorders>
              <w:bottom w:val="double" w:sz="4" w:space="0" w:color="auto"/>
            </w:tcBorders>
            <w:vAlign w:val="bottom"/>
          </w:tcPr>
          <w:p w14:paraId="2191C0E6" w14:textId="756BE4C1" w:rsidR="005C5561" w:rsidRPr="00FA0591" w:rsidRDefault="005C5561" w:rsidP="005C5561">
            <w:pPr>
              <w:pStyle w:val="acctfourfigures"/>
              <w:tabs>
                <w:tab w:val="clear" w:pos="765"/>
                <w:tab w:val="decimal" w:pos="1091"/>
              </w:tabs>
              <w:spacing w:line="220" w:lineRule="exact"/>
              <w:ind w:right="11"/>
              <w:rPr>
                <w:rFonts w:cs="Times New Roman"/>
                <w:b/>
                <w:bCs/>
                <w:sz w:val="20"/>
              </w:rPr>
            </w:pPr>
            <w:r w:rsidRPr="00FA0591">
              <w:rPr>
                <w:rFonts w:cs="Times New Roman"/>
                <w:b/>
                <w:bCs/>
                <w:sz w:val="20"/>
              </w:rPr>
              <w:t>68,7</w:t>
            </w:r>
            <w:r w:rsidR="00C60182">
              <w:rPr>
                <w:rFonts w:cs="Times New Roman"/>
                <w:b/>
                <w:bCs/>
                <w:sz w:val="20"/>
              </w:rPr>
              <w:t>70</w:t>
            </w:r>
          </w:p>
        </w:tc>
        <w:tc>
          <w:tcPr>
            <w:tcW w:w="180" w:type="dxa"/>
          </w:tcPr>
          <w:p w14:paraId="6FA20A93" w14:textId="77777777" w:rsidR="005C5561" w:rsidRPr="00FA0591" w:rsidRDefault="005C5561" w:rsidP="005C5561">
            <w:pPr>
              <w:pStyle w:val="acctfourfigures"/>
              <w:tabs>
                <w:tab w:val="clear" w:pos="765"/>
                <w:tab w:val="decimal" w:pos="1091"/>
              </w:tabs>
              <w:spacing w:line="220" w:lineRule="exact"/>
              <w:rPr>
                <w:rFonts w:cs="Times New Roman"/>
                <w:b/>
                <w:bCs/>
                <w:sz w:val="20"/>
              </w:rPr>
            </w:pPr>
          </w:p>
        </w:tc>
        <w:tc>
          <w:tcPr>
            <w:tcW w:w="1260" w:type="dxa"/>
            <w:tcBorders>
              <w:bottom w:val="double" w:sz="4" w:space="0" w:color="auto"/>
            </w:tcBorders>
            <w:vAlign w:val="bottom"/>
          </w:tcPr>
          <w:p w14:paraId="367C8D22" w14:textId="3B64F9FE" w:rsidR="005C5561" w:rsidRPr="00FA0591" w:rsidRDefault="005C5561" w:rsidP="005C5561">
            <w:pPr>
              <w:pStyle w:val="acctfourfigures"/>
              <w:tabs>
                <w:tab w:val="clear" w:pos="765"/>
                <w:tab w:val="decimal" w:pos="1091"/>
              </w:tabs>
              <w:spacing w:line="220" w:lineRule="exact"/>
              <w:ind w:right="11"/>
              <w:rPr>
                <w:rFonts w:cs="Times New Roman"/>
                <w:b/>
                <w:bCs/>
                <w:sz w:val="20"/>
              </w:rPr>
            </w:pPr>
            <w:r w:rsidRPr="00FA0591">
              <w:rPr>
                <w:rFonts w:cs="Times New Roman"/>
                <w:b/>
                <w:bCs/>
                <w:sz w:val="20"/>
              </w:rPr>
              <w:t>12,935</w:t>
            </w:r>
          </w:p>
        </w:tc>
        <w:tc>
          <w:tcPr>
            <w:tcW w:w="180" w:type="dxa"/>
            <w:vAlign w:val="bottom"/>
          </w:tcPr>
          <w:p w14:paraId="633F2233" w14:textId="77777777" w:rsidR="005C5561" w:rsidRPr="00FA0591" w:rsidRDefault="005C5561" w:rsidP="005C5561">
            <w:pPr>
              <w:pStyle w:val="acctfourfigures"/>
              <w:tabs>
                <w:tab w:val="clear" w:pos="765"/>
                <w:tab w:val="decimal" w:pos="1091"/>
              </w:tabs>
              <w:spacing w:line="220" w:lineRule="exact"/>
              <w:rPr>
                <w:rFonts w:cs="Times New Roman"/>
                <w:b/>
                <w:bCs/>
                <w:sz w:val="20"/>
              </w:rPr>
            </w:pPr>
          </w:p>
        </w:tc>
        <w:tc>
          <w:tcPr>
            <w:tcW w:w="1260" w:type="dxa"/>
            <w:tcBorders>
              <w:bottom w:val="double" w:sz="4" w:space="0" w:color="auto"/>
            </w:tcBorders>
            <w:vAlign w:val="bottom"/>
          </w:tcPr>
          <w:p w14:paraId="080FD7FF" w14:textId="241A5546" w:rsidR="005C5561" w:rsidRPr="00FA0591" w:rsidRDefault="005C5561" w:rsidP="005C5561">
            <w:pPr>
              <w:pStyle w:val="acctfourfigures"/>
              <w:tabs>
                <w:tab w:val="clear" w:pos="765"/>
                <w:tab w:val="decimal" w:pos="1091"/>
              </w:tabs>
              <w:spacing w:line="220" w:lineRule="exact"/>
              <w:ind w:right="11"/>
              <w:rPr>
                <w:rFonts w:cs="Times New Roman"/>
                <w:b/>
                <w:bCs/>
                <w:sz w:val="20"/>
              </w:rPr>
            </w:pPr>
            <w:r w:rsidRPr="00FA0591">
              <w:rPr>
                <w:rFonts w:cs="Times New Roman"/>
                <w:b/>
                <w:bCs/>
                <w:sz w:val="20"/>
              </w:rPr>
              <w:t>7,343</w:t>
            </w:r>
          </w:p>
        </w:tc>
        <w:tc>
          <w:tcPr>
            <w:tcW w:w="184" w:type="dxa"/>
            <w:vAlign w:val="bottom"/>
          </w:tcPr>
          <w:p w14:paraId="62DE0077" w14:textId="77777777" w:rsidR="005C5561" w:rsidRPr="00FA0591" w:rsidRDefault="005C5561" w:rsidP="005C5561">
            <w:pPr>
              <w:pStyle w:val="acctfourfigures"/>
              <w:tabs>
                <w:tab w:val="clear" w:pos="765"/>
                <w:tab w:val="decimal" w:pos="1091"/>
              </w:tabs>
              <w:spacing w:line="220" w:lineRule="exact"/>
              <w:rPr>
                <w:rFonts w:cs="Times New Roman"/>
                <w:b/>
                <w:bCs/>
                <w:sz w:val="20"/>
              </w:rPr>
            </w:pPr>
          </w:p>
        </w:tc>
        <w:tc>
          <w:tcPr>
            <w:tcW w:w="1346" w:type="dxa"/>
            <w:tcBorders>
              <w:bottom w:val="double" w:sz="4" w:space="0" w:color="auto"/>
            </w:tcBorders>
            <w:vAlign w:val="bottom"/>
          </w:tcPr>
          <w:p w14:paraId="79C4C339" w14:textId="6BB2CCF0" w:rsidR="005C5561" w:rsidRPr="00FA0591" w:rsidRDefault="005C5561" w:rsidP="005C5561">
            <w:pPr>
              <w:pStyle w:val="acctfourfigures"/>
              <w:tabs>
                <w:tab w:val="clear" w:pos="765"/>
                <w:tab w:val="decimal" w:pos="1091"/>
              </w:tabs>
              <w:spacing w:line="220" w:lineRule="exact"/>
              <w:ind w:right="11"/>
              <w:rPr>
                <w:rFonts w:cs="Times New Roman"/>
                <w:b/>
                <w:bCs/>
                <w:sz w:val="20"/>
              </w:rPr>
            </w:pPr>
            <w:r w:rsidRPr="00FA0591">
              <w:rPr>
                <w:rFonts w:cs="Times New Roman"/>
                <w:b/>
                <w:bCs/>
                <w:sz w:val="20"/>
              </w:rPr>
              <w:t>7,733</w:t>
            </w:r>
          </w:p>
        </w:tc>
        <w:tc>
          <w:tcPr>
            <w:tcW w:w="180" w:type="dxa"/>
            <w:vAlign w:val="bottom"/>
          </w:tcPr>
          <w:p w14:paraId="0C82546D" w14:textId="77777777" w:rsidR="005C5561" w:rsidRPr="00FA0591" w:rsidRDefault="005C5561" w:rsidP="005C5561">
            <w:pPr>
              <w:pStyle w:val="acctfourfigures"/>
              <w:tabs>
                <w:tab w:val="clear" w:pos="765"/>
                <w:tab w:val="decimal" w:pos="1091"/>
              </w:tabs>
              <w:spacing w:line="220" w:lineRule="exact"/>
              <w:rPr>
                <w:rFonts w:cs="Times New Roman"/>
                <w:b/>
                <w:bCs/>
                <w:sz w:val="20"/>
              </w:rPr>
            </w:pPr>
          </w:p>
        </w:tc>
        <w:tc>
          <w:tcPr>
            <w:tcW w:w="1170" w:type="dxa"/>
            <w:tcBorders>
              <w:bottom w:val="double" w:sz="4" w:space="0" w:color="auto"/>
            </w:tcBorders>
            <w:vAlign w:val="bottom"/>
          </w:tcPr>
          <w:p w14:paraId="7EED90AB" w14:textId="1AC3D644" w:rsidR="005C5561" w:rsidRPr="00FA0591" w:rsidRDefault="005C5561" w:rsidP="005C5561">
            <w:pPr>
              <w:pStyle w:val="acctfourfigures"/>
              <w:tabs>
                <w:tab w:val="clear" w:pos="765"/>
                <w:tab w:val="decimal" w:pos="927"/>
              </w:tabs>
              <w:spacing w:line="220" w:lineRule="exact"/>
              <w:ind w:right="-82"/>
              <w:rPr>
                <w:rFonts w:cs="Times New Roman"/>
                <w:b/>
                <w:bCs/>
                <w:sz w:val="20"/>
              </w:rPr>
            </w:pPr>
            <w:r w:rsidRPr="00FA0591">
              <w:rPr>
                <w:rFonts w:cs="Times New Roman"/>
                <w:b/>
                <w:bCs/>
                <w:sz w:val="20"/>
              </w:rPr>
              <w:t>8,771</w:t>
            </w:r>
          </w:p>
        </w:tc>
        <w:tc>
          <w:tcPr>
            <w:tcW w:w="180" w:type="dxa"/>
          </w:tcPr>
          <w:p w14:paraId="7AD3DD5D" w14:textId="77777777" w:rsidR="005C5561" w:rsidRPr="00FA0591" w:rsidRDefault="005C5561" w:rsidP="005C5561">
            <w:pPr>
              <w:pStyle w:val="acctfourfigures"/>
              <w:tabs>
                <w:tab w:val="clear" w:pos="765"/>
                <w:tab w:val="decimal" w:pos="927"/>
              </w:tabs>
              <w:spacing w:line="220" w:lineRule="exact"/>
              <w:ind w:right="-82"/>
              <w:rPr>
                <w:rFonts w:cs="Times New Roman"/>
                <w:b/>
                <w:bCs/>
                <w:sz w:val="20"/>
              </w:rPr>
            </w:pPr>
          </w:p>
        </w:tc>
        <w:tc>
          <w:tcPr>
            <w:tcW w:w="1170" w:type="dxa"/>
            <w:tcBorders>
              <w:bottom w:val="double" w:sz="4" w:space="0" w:color="auto"/>
            </w:tcBorders>
          </w:tcPr>
          <w:p w14:paraId="2CE032B2" w14:textId="285157D9" w:rsidR="005C5561" w:rsidRPr="00FA0591" w:rsidRDefault="005C5561" w:rsidP="005C5561">
            <w:pPr>
              <w:pStyle w:val="acctfourfigures"/>
              <w:tabs>
                <w:tab w:val="clear" w:pos="765"/>
                <w:tab w:val="decimal" w:pos="927"/>
              </w:tabs>
              <w:spacing w:line="220" w:lineRule="exact"/>
              <w:ind w:right="-82"/>
              <w:rPr>
                <w:rFonts w:cs="Times New Roman"/>
                <w:b/>
                <w:bCs/>
                <w:sz w:val="20"/>
              </w:rPr>
            </w:pPr>
            <w:r w:rsidRPr="00FA0591">
              <w:rPr>
                <w:rFonts w:cs="Times New Roman"/>
                <w:b/>
                <w:bCs/>
                <w:sz w:val="20"/>
              </w:rPr>
              <w:t>118</w:t>
            </w:r>
          </w:p>
        </w:tc>
        <w:tc>
          <w:tcPr>
            <w:tcW w:w="270" w:type="dxa"/>
            <w:vAlign w:val="bottom"/>
          </w:tcPr>
          <w:p w14:paraId="30059E86" w14:textId="77777777" w:rsidR="005C5561" w:rsidRPr="00FA0591" w:rsidRDefault="005C5561" w:rsidP="005C5561">
            <w:pPr>
              <w:pStyle w:val="acctfourfigures"/>
              <w:tabs>
                <w:tab w:val="clear" w:pos="765"/>
                <w:tab w:val="decimal" w:pos="1091"/>
              </w:tabs>
              <w:spacing w:line="220" w:lineRule="exact"/>
              <w:rPr>
                <w:rFonts w:cs="Times New Roman"/>
                <w:b/>
                <w:bCs/>
                <w:sz w:val="20"/>
              </w:rPr>
            </w:pPr>
          </w:p>
        </w:tc>
        <w:tc>
          <w:tcPr>
            <w:tcW w:w="1080" w:type="dxa"/>
            <w:tcBorders>
              <w:bottom w:val="double" w:sz="4" w:space="0" w:color="auto"/>
            </w:tcBorders>
            <w:vAlign w:val="bottom"/>
          </w:tcPr>
          <w:p w14:paraId="629F3592" w14:textId="442A22A1" w:rsidR="005C5561" w:rsidRPr="00FA0591" w:rsidRDefault="005C5561" w:rsidP="005C5561">
            <w:pPr>
              <w:pStyle w:val="acctfourfigures"/>
              <w:tabs>
                <w:tab w:val="clear" w:pos="765"/>
                <w:tab w:val="decimal" w:pos="853"/>
              </w:tabs>
              <w:spacing w:line="220" w:lineRule="exact"/>
              <w:ind w:right="-75"/>
              <w:rPr>
                <w:rFonts w:cs="Times New Roman"/>
                <w:b/>
                <w:bCs/>
                <w:sz w:val="20"/>
              </w:rPr>
            </w:pPr>
            <w:r w:rsidRPr="00FA0591">
              <w:rPr>
                <w:rFonts w:cs="Times New Roman"/>
                <w:b/>
                <w:bCs/>
                <w:sz w:val="20"/>
              </w:rPr>
              <w:t>343,527</w:t>
            </w:r>
          </w:p>
        </w:tc>
      </w:tr>
    </w:tbl>
    <w:p w14:paraId="54A2FCDB" w14:textId="77777777" w:rsidR="00B87B0E" w:rsidRPr="00FA0591" w:rsidRDefault="00B87B0E" w:rsidP="00C64971">
      <w:pPr>
        <w:pStyle w:val="Heading6"/>
        <w:spacing w:line="240" w:lineRule="atLeast"/>
        <w:ind w:left="540"/>
        <w:jc w:val="both"/>
        <w:rPr>
          <w:rFonts w:cstheme="minorBidi"/>
          <w:cs/>
        </w:rPr>
      </w:pPr>
    </w:p>
    <w:p w14:paraId="247317AF" w14:textId="77A53B18" w:rsidR="00647000" w:rsidRDefault="00647000" w:rsidP="00647000">
      <w:pPr>
        <w:pStyle w:val="Heading6"/>
        <w:spacing w:line="240" w:lineRule="atLeast"/>
        <w:ind w:left="540"/>
        <w:jc w:val="both"/>
        <w:rPr>
          <w:rFonts w:cs="Times New Roman"/>
        </w:rPr>
      </w:pPr>
      <w:r w:rsidRPr="00647000">
        <w:rPr>
          <w:rFonts w:cs="Times New Roman"/>
        </w:rPr>
        <w:t xml:space="preserve">The gross amount of the Group and the Company’s fully depreciated property, plant and equipment that was still in use as at 31 December 2020 amounted to Baht </w:t>
      </w:r>
      <w:r>
        <w:rPr>
          <w:rFonts w:cs="Times New Roman"/>
        </w:rPr>
        <w:t>169</w:t>
      </w:r>
      <w:r w:rsidRPr="00647000">
        <w:rPr>
          <w:rFonts w:cs="Times New Roman"/>
        </w:rPr>
        <w:t xml:space="preserve"> million and Baht </w:t>
      </w:r>
      <w:r>
        <w:rPr>
          <w:rFonts w:cs="Times New Roman"/>
        </w:rPr>
        <w:t>163.5</w:t>
      </w:r>
      <w:r w:rsidRPr="00647000">
        <w:rPr>
          <w:rFonts w:cs="Times New Roman"/>
        </w:rPr>
        <w:t xml:space="preserve"> million, respectively. </w:t>
      </w:r>
      <w:r w:rsidRPr="00417A4D">
        <w:rPr>
          <w:rFonts w:cs="Times New Roman"/>
          <w:i/>
          <w:iCs/>
        </w:rPr>
        <w:t>(2019: Baht 99.1 million and Baht 96.5 million).</w:t>
      </w:r>
    </w:p>
    <w:p w14:paraId="2E0D9312" w14:textId="77777777" w:rsidR="00C40407" w:rsidRPr="00FA0591" w:rsidRDefault="00C40407">
      <w:pPr>
        <w:rPr>
          <w:lang w:val="en-GB"/>
        </w:rPr>
      </w:pPr>
    </w:p>
    <w:p w14:paraId="0A40043F" w14:textId="7D58F9DB" w:rsidR="0014521C" w:rsidRPr="00FA0591" w:rsidRDefault="0014521C"/>
    <w:p w14:paraId="0ADC2D24" w14:textId="77777777" w:rsidR="00EB51D4" w:rsidRPr="00FA0591" w:rsidRDefault="00EB51D4" w:rsidP="004D46B4">
      <w:pPr>
        <w:pStyle w:val="Heading6"/>
        <w:spacing w:line="240" w:lineRule="atLeast"/>
        <w:jc w:val="thaiDistribute"/>
        <w:rPr>
          <w:rFonts w:cs="Times New Roman"/>
        </w:rPr>
        <w:sectPr w:rsidR="00EB51D4" w:rsidRPr="00FA0591" w:rsidSect="006A2B51">
          <w:pgSz w:w="16834" w:h="11909" w:orient="landscape" w:code="9"/>
          <w:pgMar w:top="691" w:right="1152" w:bottom="576" w:left="1152" w:header="720" w:footer="720" w:gutter="0"/>
          <w:paperSrc w:first="7" w:other="7"/>
          <w:cols w:space="720"/>
          <w:docGrid w:linePitch="326"/>
        </w:sectPr>
      </w:pPr>
    </w:p>
    <w:p w14:paraId="603E9987" w14:textId="32FA4AEA" w:rsidR="00F83D9E" w:rsidRPr="00FA0591" w:rsidRDefault="00EB51D4" w:rsidP="00160607">
      <w:pPr>
        <w:pStyle w:val="Heading6"/>
        <w:spacing w:line="240" w:lineRule="atLeast"/>
        <w:ind w:left="547" w:hanging="547"/>
        <w:jc w:val="thaiDistribute"/>
        <w:rPr>
          <w:rFonts w:cs="Times New Roman"/>
          <w:b/>
          <w:bCs/>
          <w:sz w:val="24"/>
          <w:szCs w:val="24"/>
        </w:rPr>
      </w:pPr>
      <w:r w:rsidRPr="00FA0591">
        <w:rPr>
          <w:rFonts w:cs="Times New Roman"/>
          <w:b/>
          <w:bCs/>
          <w:sz w:val="24"/>
          <w:szCs w:val="24"/>
        </w:rPr>
        <w:lastRenderedPageBreak/>
        <w:t>1</w:t>
      </w:r>
      <w:r w:rsidR="00A33B03" w:rsidRPr="00FA0591">
        <w:rPr>
          <w:rFonts w:cs="Times New Roman"/>
          <w:b/>
          <w:bCs/>
          <w:sz w:val="24"/>
          <w:szCs w:val="24"/>
        </w:rPr>
        <w:t>4</w:t>
      </w:r>
      <w:r w:rsidRPr="00FA0591">
        <w:rPr>
          <w:rFonts w:cs="Times New Roman"/>
          <w:b/>
          <w:bCs/>
          <w:sz w:val="24"/>
          <w:szCs w:val="24"/>
        </w:rPr>
        <w:t xml:space="preserve"> </w:t>
      </w:r>
      <w:r w:rsidRPr="00FA0591">
        <w:rPr>
          <w:rFonts w:cs="Times New Roman"/>
          <w:b/>
          <w:bCs/>
          <w:sz w:val="24"/>
          <w:szCs w:val="24"/>
        </w:rPr>
        <w:tab/>
      </w:r>
      <w:r w:rsidR="00F83D9E" w:rsidRPr="00FA0591">
        <w:rPr>
          <w:rFonts w:cs="Times New Roman"/>
          <w:b/>
          <w:bCs/>
          <w:sz w:val="24"/>
          <w:szCs w:val="24"/>
        </w:rPr>
        <w:t>Leases</w:t>
      </w:r>
    </w:p>
    <w:p w14:paraId="4718BF6F" w14:textId="1B74E9A8" w:rsidR="00F83D9E" w:rsidRPr="00FA0591" w:rsidRDefault="00F83D9E" w:rsidP="00F83D9E">
      <w:pPr>
        <w:rPr>
          <w:lang w:val="en-GB"/>
        </w:rPr>
      </w:pPr>
    </w:p>
    <w:p w14:paraId="37573913" w14:textId="30CBF526" w:rsidR="003820AA" w:rsidRPr="00FA0591" w:rsidRDefault="003820AA" w:rsidP="00686B16">
      <w:pPr>
        <w:pStyle w:val="BodyText"/>
        <w:tabs>
          <w:tab w:val="left" w:pos="540"/>
        </w:tabs>
        <w:spacing w:after="0" w:line="240" w:lineRule="auto"/>
        <w:ind w:left="540"/>
        <w:jc w:val="both"/>
        <w:rPr>
          <w:i/>
          <w:iCs/>
        </w:rPr>
      </w:pPr>
      <w:r w:rsidRPr="00FA0591">
        <w:rPr>
          <w:i/>
          <w:iCs/>
          <w:sz w:val="20"/>
        </w:rPr>
        <w:t xml:space="preserve">As </w:t>
      </w:r>
      <w:r w:rsidRPr="00FA0591">
        <w:rPr>
          <w:i/>
          <w:iCs/>
        </w:rPr>
        <w:t>a lessee</w:t>
      </w:r>
    </w:p>
    <w:p w14:paraId="36D4451E" w14:textId="283555D6" w:rsidR="00F83D9E" w:rsidRPr="00FA0591" w:rsidRDefault="00F83D9E" w:rsidP="00F83D9E">
      <w:pPr>
        <w:rPr>
          <w:sz w:val="22"/>
          <w:szCs w:val="22"/>
          <w:lang w:val="en-GB"/>
        </w:rPr>
      </w:pPr>
    </w:p>
    <w:tbl>
      <w:tblPr>
        <w:tblW w:w="9270" w:type="dxa"/>
        <w:tblInd w:w="450" w:type="dxa"/>
        <w:tblLayout w:type="fixed"/>
        <w:tblCellMar>
          <w:left w:w="79" w:type="dxa"/>
          <w:right w:w="79" w:type="dxa"/>
        </w:tblCellMar>
        <w:tblLook w:val="0000" w:firstRow="0" w:lastRow="0" w:firstColumn="0" w:lastColumn="0" w:noHBand="0" w:noVBand="0"/>
      </w:tblPr>
      <w:tblGrid>
        <w:gridCol w:w="6300"/>
        <w:gridCol w:w="1440"/>
        <w:gridCol w:w="180"/>
        <w:gridCol w:w="1350"/>
      </w:tblGrid>
      <w:tr w:rsidR="00F83D9E" w:rsidRPr="00FA0591" w14:paraId="17AF0456" w14:textId="77777777" w:rsidTr="00687AB1">
        <w:trPr>
          <w:cantSplit/>
          <w:tblHeader/>
        </w:trPr>
        <w:tc>
          <w:tcPr>
            <w:tcW w:w="6300" w:type="dxa"/>
            <w:shd w:val="clear" w:color="auto" w:fill="auto"/>
            <w:vAlign w:val="bottom"/>
          </w:tcPr>
          <w:p w14:paraId="3F472A2E" w14:textId="77777777" w:rsidR="00F83D9E" w:rsidRPr="00FA0591" w:rsidRDefault="00F83D9E" w:rsidP="00F83D9E">
            <w:pPr>
              <w:pStyle w:val="acctfourfigures"/>
              <w:tabs>
                <w:tab w:val="decimal" w:pos="0"/>
              </w:tabs>
              <w:spacing w:line="240" w:lineRule="auto"/>
              <w:rPr>
                <w:b/>
                <w:bCs/>
                <w:i/>
                <w:iCs/>
                <w:szCs w:val="22"/>
              </w:rPr>
            </w:pPr>
            <w:r w:rsidRPr="00FA0591">
              <w:rPr>
                <w:b/>
                <w:bCs/>
                <w:i/>
                <w:iCs/>
                <w:szCs w:val="22"/>
              </w:rPr>
              <w:t>At 31 December 2020</w:t>
            </w:r>
          </w:p>
        </w:tc>
        <w:tc>
          <w:tcPr>
            <w:tcW w:w="1440" w:type="dxa"/>
          </w:tcPr>
          <w:p w14:paraId="282A0B0B" w14:textId="77777777" w:rsidR="00F83D9E" w:rsidRPr="00FA0591" w:rsidRDefault="00F83D9E" w:rsidP="00F83D9E">
            <w:pPr>
              <w:pStyle w:val="acctmergecolhdg"/>
              <w:spacing w:line="240" w:lineRule="auto"/>
              <w:rPr>
                <w:szCs w:val="22"/>
              </w:rPr>
            </w:pPr>
            <w:r w:rsidRPr="00FA0591">
              <w:rPr>
                <w:szCs w:val="22"/>
              </w:rPr>
              <w:t xml:space="preserve">Consolidated </w:t>
            </w:r>
          </w:p>
          <w:p w14:paraId="6FF660C9" w14:textId="18C56080" w:rsidR="00F83D9E" w:rsidRPr="00FA0591" w:rsidRDefault="00F83D9E" w:rsidP="00F83D9E">
            <w:pPr>
              <w:pStyle w:val="acctmergecolhdg"/>
              <w:spacing w:line="240" w:lineRule="auto"/>
              <w:ind w:left="-79" w:right="-84"/>
              <w:rPr>
                <w:szCs w:val="22"/>
              </w:rPr>
            </w:pPr>
            <w:r w:rsidRPr="00FA0591">
              <w:rPr>
                <w:szCs w:val="22"/>
              </w:rPr>
              <w:t xml:space="preserve">financial statements </w:t>
            </w:r>
          </w:p>
        </w:tc>
        <w:tc>
          <w:tcPr>
            <w:tcW w:w="180" w:type="dxa"/>
          </w:tcPr>
          <w:p w14:paraId="59EBFD46" w14:textId="77777777" w:rsidR="00F83D9E" w:rsidRPr="00FA0591" w:rsidRDefault="00F83D9E" w:rsidP="00F83D9E">
            <w:pPr>
              <w:pStyle w:val="acctmergecolhdg"/>
              <w:spacing w:line="240" w:lineRule="auto"/>
              <w:rPr>
                <w:szCs w:val="22"/>
              </w:rPr>
            </w:pPr>
          </w:p>
        </w:tc>
        <w:tc>
          <w:tcPr>
            <w:tcW w:w="1350" w:type="dxa"/>
          </w:tcPr>
          <w:p w14:paraId="4D6042D1" w14:textId="77777777" w:rsidR="00F83D9E" w:rsidRPr="00FA0591" w:rsidRDefault="00F83D9E" w:rsidP="00F83D9E">
            <w:pPr>
              <w:pStyle w:val="acctmergecolhdg"/>
              <w:spacing w:line="240" w:lineRule="auto"/>
              <w:rPr>
                <w:szCs w:val="22"/>
              </w:rPr>
            </w:pPr>
            <w:r w:rsidRPr="00FA0591">
              <w:rPr>
                <w:szCs w:val="22"/>
              </w:rPr>
              <w:t xml:space="preserve">Separate </w:t>
            </w:r>
          </w:p>
          <w:p w14:paraId="00F02458" w14:textId="16E505AE" w:rsidR="00F83D9E" w:rsidRPr="00FA0591" w:rsidRDefault="00F83D9E" w:rsidP="00F83D9E">
            <w:pPr>
              <w:pStyle w:val="acctmergecolhdg"/>
              <w:spacing w:line="240" w:lineRule="auto"/>
              <w:ind w:left="-74" w:right="-76"/>
              <w:rPr>
                <w:szCs w:val="22"/>
              </w:rPr>
            </w:pPr>
            <w:r w:rsidRPr="00FA0591">
              <w:rPr>
                <w:szCs w:val="22"/>
              </w:rPr>
              <w:t xml:space="preserve">financial statements </w:t>
            </w:r>
          </w:p>
        </w:tc>
      </w:tr>
      <w:tr w:rsidR="00F83D9E" w:rsidRPr="00FA0591" w14:paraId="01DE3FDB" w14:textId="77777777" w:rsidTr="00687AB1">
        <w:trPr>
          <w:cantSplit/>
          <w:tblHeader/>
        </w:trPr>
        <w:tc>
          <w:tcPr>
            <w:tcW w:w="6300" w:type="dxa"/>
          </w:tcPr>
          <w:p w14:paraId="30460BD8" w14:textId="77777777" w:rsidR="00F83D9E" w:rsidRPr="00FA0591" w:rsidRDefault="00F83D9E" w:rsidP="00F83D9E">
            <w:pPr>
              <w:rPr>
                <w:b/>
                <w:bCs/>
                <w:i/>
                <w:iCs/>
                <w:sz w:val="22"/>
                <w:szCs w:val="22"/>
              </w:rPr>
            </w:pPr>
          </w:p>
        </w:tc>
        <w:tc>
          <w:tcPr>
            <w:tcW w:w="2970" w:type="dxa"/>
            <w:gridSpan w:val="3"/>
          </w:tcPr>
          <w:p w14:paraId="0A413015" w14:textId="77777777" w:rsidR="00F83D9E" w:rsidRPr="00FA0591" w:rsidRDefault="00F83D9E" w:rsidP="00F83D9E">
            <w:pPr>
              <w:pStyle w:val="acctfourfigures"/>
              <w:spacing w:line="240" w:lineRule="auto"/>
              <w:jc w:val="center"/>
              <w:rPr>
                <w:i/>
                <w:iCs/>
                <w:szCs w:val="22"/>
              </w:rPr>
            </w:pPr>
            <w:r w:rsidRPr="00FA0591">
              <w:rPr>
                <w:i/>
                <w:iCs/>
                <w:szCs w:val="22"/>
              </w:rPr>
              <w:t>(in thousand Baht)</w:t>
            </w:r>
          </w:p>
        </w:tc>
      </w:tr>
      <w:tr w:rsidR="00F83D9E" w:rsidRPr="00FA0591" w14:paraId="7B27F78A" w14:textId="77777777" w:rsidTr="00687AB1">
        <w:trPr>
          <w:cantSplit/>
        </w:trPr>
        <w:tc>
          <w:tcPr>
            <w:tcW w:w="6300" w:type="dxa"/>
          </w:tcPr>
          <w:p w14:paraId="46446274" w14:textId="77777777" w:rsidR="00F83D9E" w:rsidRPr="00FA0591" w:rsidRDefault="00F83D9E" w:rsidP="00F83D9E">
            <w:pPr>
              <w:rPr>
                <w:rFonts w:cs="Univers LT Std 45 Light"/>
                <w:b/>
                <w:bCs/>
                <w:i/>
                <w:iCs/>
                <w:color w:val="211E1F"/>
                <w:sz w:val="22"/>
                <w:szCs w:val="22"/>
              </w:rPr>
            </w:pPr>
            <w:r w:rsidRPr="00FA0591">
              <w:rPr>
                <w:rFonts w:cs="Univers LT Std 45 Light"/>
                <w:b/>
                <w:bCs/>
                <w:i/>
                <w:iCs/>
                <w:color w:val="211E1F"/>
                <w:sz w:val="22"/>
                <w:szCs w:val="22"/>
              </w:rPr>
              <w:t>Right-of-use assets</w:t>
            </w:r>
          </w:p>
        </w:tc>
        <w:tc>
          <w:tcPr>
            <w:tcW w:w="1440" w:type="dxa"/>
          </w:tcPr>
          <w:p w14:paraId="4881CC94" w14:textId="77777777" w:rsidR="00F83D9E" w:rsidRPr="00FA0591" w:rsidRDefault="00F83D9E" w:rsidP="00F83D9E">
            <w:pPr>
              <w:pStyle w:val="acctfourfigures"/>
              <w:tabs>
                <w:tab w:val="clear" w:pos="765"/>
                <w:tab w:val="decimal" w:pos="731"/>
                <w:tab w:val="decimal" w:pos="1642"/>
              </w:tabs>
              <w:spacing w:line="240" w:lineRule="auto"/>
              <w:ind w:right="11"/>
              <w:jc w:val="right"/>
              <w:rPr>
                <w:rFonts w:cstheme="minorBidi"/>
                <w:szCs w:val="22"/>
                <w:lang w:bidi="th-TH"/>
              </w:rPr>
            </w:pPr>
          </w:p>
        </w:tc>
        <w:tc>
          <w:tcPr>
            <w:tcW w:w="180" w:type="dxa"/>
          </w:tcPr>
          <w:p w14:paraId="3692270D" w14:textId="77777777" w:rsidR="00F83D9E" w:rsidRPr="00FA0591" w:rsidRDefault="00F83D9E" w:rsidP="00F83D9E">
            <w:pPr>
              <w:pStyle w:val="acctfourfigures"/>
              <w:spacing w:line="240" w:lineRule="auto"/>
              <w:rPr>
                <w:szCs w:val="22"/>
              </w:rPr>
            </w:pPr>
          </w:p>
        </w:tc>
        <w:tc>
          <w:tcPr>
            <w:tcW w:w="1350" w:type="dxa"/>
          </w:tcPr>
          <w:p w14:paraId="1FF0FD09" w14:textId="77777777" w:rsidR="00F83D9E" w:rsidRPr="00FA0591" w:rsidRDefault="00F83D9E" w:rsidP="00F83D9E">
            <w:pPr>
              <w:pStyle w:val="acctfourfigures"/>
              <w:tabs>
                <w:tab w:val="clear" w:pos="765"/>
                <w:tab w:val="decimal" w:pos="1181"/>
              </w:tabs>
              <w:spacing w:line="240" w:lineRule="auto"/>
              <w:ind w:right="101"/>
              <w:rPr>
                <w:szCs w:val="22"/>
              </w:rPr>
            </w:pPr>
          </w:p>
        </w:tc>
      </w:tr>
      <w:tr w:rsidR="00F83D9E" w:rsidRPr="00FA0591" w14:paraId="10D960BC" w14:textId="77777777" w:rsidTr="00687AB1">
        <w:trPr>
          <w:cantSplit/>
        </w:trPr>
        <w:tc>
          <w:tcPr>
            <w:tcW w:w="6300" w:type="dxa"/>
          </w:tcPr>
          <w:p w14:paraId="47506EF4" w14:textId="77777777" w:rsidR="00F83D9E" w:rsidRPr="00FA0591" w:rsidRDefault="00F83D9E" w:rsidP="00F83D9E">
            <w:pPr>
              <w:rPr>
                <w:sz w:val="22"/>
                <w:szCs w:val="22"/>
              </w:rPr>
            </w:pPr>
            <w:r w:rsidRPr="00FA0591">
              <w:rPr>
                <w:sz w:val="22"/>
                <w:szCs w:val="22"/>
              </w:rPr>
              <w:t>Buildings</w:t>
            </w:r>
          </w:p>
        </w:tc>
        <w:tc>
          <w:tcPr>
            <w:tcW w:w="1440" w:type="dxa"/>
          </w:tcPr>
          <w:p w14:paraId="73BD705D" w14:textId="09AA7890" w:rsidR="00F83D9E" w:rsidRPr="00FA0591" w:rsidRDefault="007D50CC" w:rsidP="00F83D9E">
            <w:pPr>
              <w:pStyle w:val="acctfourfigures"/>
              <w:tabs>
                <w:tab w:val="clear" w:pos="765"/>
                <w:tab w:val="decimal" w:pos="731"/>
                <w:tab w:val="decimal" w:pos="1642"/>
              </w:tabs>
              <w:spacing w:line="240" w:lineRule="auto"/>
              <w:ind w:right="11"/>
              <w:jc w:val="right"/>
              <w:rPr>
                <w:szCs w:val="22"/>
              </w:rPr>
            </w:pPr>
            <w:r w:rsidRPr="00FA0591">
              <w:rPr>
                <w:szCs w:val="22"/>
              </w:rPr>
              <w:t>19,490</w:t>
            </w:r>
          </w:p>
        </w:tc>
        <w:tc>
          <w:tcPr>
            <w:tcW w:w="180" w:type="dxa"/>
          </w:tcPr>
          <w:p w14:paraId="458C84F0" w14:textId="77777777" w:rsidR="00F83D9E" w:rsidRPr="00FA0591" w:rsidRDefault="00F83D9E" w:rsidP="00F83D9E">
            <w:pPr>
              <w:pStyle w:val="acctfourfigures"/>
              <w:spacing w:line="240" w:lineRule="auto"/>
              <w:rPr>
                <w:szCs w:val="22"/>
              </w:rPr>
            </w:pPr>
          </w:p>
        </w:tc>
        <w:tc>
          <w:tcPr>
            <w:tcW w:w="1350" w:type="dxa"/>
          </w:tcPr>
          <w:p w14:paraId="3AD4CD6B" w14:textId="64873659" w:rsidR="00F83D9E" w:rsidRPr="00FA0591" w:rsidRDefault="007D50CC" w:rsidP="00F83D9E">
            <w:pPr>
              <w:pStyle w:val="acctfourfigures"/>
              <w:tabs>
                <w:tab w:val="clear" w:pos="765"/>
                <w:tab w:val="decimal" w:pos="1181"/>
              </w:tabs>
              <w:spacing w:line="240" w:lineRule="auto"/>
              <w:ind w:right="101"/>
              <w:rPr>
                <w:szCs w:val="22"/>
              </w:rPr>
            </w:pPr>
            <w:r w:rsidRPr="00FA0591">
              <w:rPr>
                <w:szCs w:val="22"/>
              </w:rPr>
              <w:t>19,490</w:t>
            </w:r>
          </w:p>
        </w:tc>
      </w:tr>
      <w:tr w:rsidR="00F83D9E" w:rsidRPr="00FA0591" w14:paraId="7FC55313" w14:textId="77777777" w:rsidTr="00687AB1">
        <w:trPr>
          <w:cantSplit/>
        </w:trPr>
        <w:tc>
          <w:tcPr>
            <w:tcW w:w="6300" w:type="dxa"/>
          </w:tcPr>
          <w:p w14:paraId="4F92E72F" w14:textId="77777777" w:rsidR="00F83D9E" w:rsidRPr="00FA0591" w:rsidRDefault="00F83D9E" w:rsidP="00F83D9E">
            <w:pPr>
              <w:rPr>
                <w:sz w:val="22"/>
                <w:szCs w:val="22"/>
              </w:rPr>
            </w:pPr>
            <w:r w:rsidRPr="00FA0591">
              <w:rPr>
                <w:sz w:val="22"/>
                <w:szCs w:val="22"/>
              </w:rPr>
              <w:t>Vehicles</w:t>
            </w:r>
          </w:p>
        </w:tc>
        <w:tc>
          <w:tcPr>
            <w:tcW w:w="1440" w:type="dxa"/>
          </w:tcPr>
          <w:p w14:paraId="51BBD2D6" w14:textId="66A9D475" w:rsidR="00F83D9E" w:rsidRPr="00FA0591" w:rsidRDefault="007D50CC" w:rsidP="00F83D9E">
            <w:pPr>
              <w:pStyle w:val="acctfourfigures"/>
              <w:tabs>
                <w:tab w:val="clear" w:pos="765"/>
                <w:tab w:val="decimal" w:pos="731"/>
                <w:tab w:val="decimal" w:pos="1642"/>
              </w:tabs>
              <w:spacing w:line="240" w:lineRule="auto"/>
              <w:ind w:right="11"/>
              <w:jc w:val="right"/>
              <w:rPr>
                <w:szCs w:val="22"/>
              </w:rPr>
            </w:pPr>
            <w:r w:rsidRPr="00FA0591">
              <w:rPr>
                <w:szCs w:val="22"/>
              </w:rPr>
              <w:t>98,340</w:t>
            </w:r>
          </w:p>
        </w:tc>
        <w:tc>
          <w:tcPr>
            <w:tcW w:w="180" w:type="dxa"/>
          </w:tcPr>
          <w:p w14:paraId="2D9430A3" w14:textId="77777777" w:rsidR="00F83D9E" w:rsidRPr="00FA0591" w:rsidRDefault="00F83D9E" w:rsidP="00F83D9E">
            <w:pPr>
              <w:pStyle w:val="acctfourfigures"/>
              <w:spacing w:line="240" w:lineRule="auto"/>
              <w:rPr>
                <w:szCs w:val="22"/>
              </w:rPr>
            </w:pPr>
          </w:p>
        </w:tc>
        <w:tc>
          <w:tcPr>
            <w:tcW w:w="1350" w:type="dxa"/>
          </w:tcPr>
          <w:p w14:paraId="291AAF57" w14:textId="47BAA678" w:rsidR="00F83D9E" w:rsidRPr="00FA0591" w:rsidRDefault="007D50CC" w:rsidP="00F83D9E">
            <w:pPr>
              <w:pStyle w:val="acctfourfigures"/>
              <w:tabs>
                <w:tab w:val="clear" w:pos="765"/>
                <w:tab w:val="decimal" w:pos="1181"/>
              </w:tabs>
              <w:spacing w:line="240" w:lineRule="auto"/>
              <w:ind w:right="101"/>
              <w:rPr>
                <w:szCs w:val="22"/>
              </w:rPr>
            </w:pPr>
            <w:r w:rsidRPr="00FA0591">
              <w:rPr>
                <w:szCs w:val="22"/>
              </w:rPr>
              <w:t>98,117</w:t>
            </w:r>
          </w:p>
        </w:tc>
      </w:tr>
      <w:tr w:rsidR="00F83D9E" w:rsidRPr="00FA0591" w14:paraId="38330946" w14:textId="77777777" w:rsidTr="00687AB1">
        <w:trPr>
          <w:cantSplit/>
        </w:trPr>
        <w:tc>
          <w:tcPr>
            <w:tcW w:w="6300" w:type="dxa"/>
          </w:tcPr>
          <w:p w14:paraId="16947F16" w14:textId="77777777" w:rsidR="00F83D9E" w:rsidRPr="00FA0591" w:rsidRDefault="00F83D9E" w:rsidP="00F83D9E">
            <w:pPr>
              <w:rPr>
                <w:b/>
                <w:bCs/>
                <w:sz w:val="22"/>
                <w:szCs w:val="22"/>
              </w:rPr>
            </w:pPr>
            <w:r w:rsidRPr="00FA0591">
              <w:rPr>
                <w:b/>
                <w:bCs/>
                <w:sz w:val="22"/>
                <w:szCs w:val="22"/>
              </w:rPr>
              <w:t xml:space="preserve">Total </w:t>
            </w:r>
          </w:p>
        </w:tc>
        <w:tc>
          <w:tcPr>
            <w:tcW w:w="1440" w:type="dxa"/>
            <w:tcBorders>
              <w:top w:val="single" w:sz="4" w:space="0" w:color="auto"/>
              <w:bottom w:val="double" w:sz="4" w:space="0" w:color="auto"/>
            </w:tcBorders>
          </w:tcPr>
          <w:p w14:paraId="59DC2EC1" w14:textId="716FB3F0" w:rsidR="00F83D9E" w:rsidRPr="00FA0591" w:rsidRDefault="007D50CC" w:rsidP="00F83D9E">
            <w:pPr>
              <w:pStyle w:val="acctfourfigures"/>
              <w:tabs>
                <w:tab w:val="clear" w:pos="765"/>
                <w:tab w:val="decimal" w:pos="731"/>
                <w:tab w:val="decimal" w:pos="1642"/>
              </w:tabs>
              <w:spacing w:line="240" w:lineRule="auto"/>
              <w:ind w:right="11"/>
              <w:jc w:val="right"/>
              <w:rPr>
                <w:b/>
                <w:bCs/>
                <w:szCs w:val="22"/>
              </w:rPr>
            </w:pPr>
            <w:r w:rsidRPr="00FA0591">
              <w:rPr>
                <w:b/>
                <w:bCs/>
                <w:szCs w:val="22"/>
              </w:rPr>
              <w:t>117,830</w:t>
            </w:r>
          </w:p>
        </w:tc>
        <w:tc>
          <w:tcPr>
            <w:tcW w:w="180" w:type="dxa"/>
          </w:tcPr>
          <w:p w14:paraId="6EFA920E" w14:textId="77777777" w:rsidR="00F83D9E" w:rsidRPr="00FA0591" w:rsidRDefault="00F83D9E" w:rsidP="00F83D9E">
            <w:pPr>
              <w:pStyle w:val="acctfourfigures"/>
              <w:spacing w:line="240" w:lineRule="auto"/>
              <w:rPr>
                <w:b/>
                <w:bCs/>
                <w:szCs w:val="22"/>
              </w:rPr>
            </w:pPr>
          </w:p>
        </w:tc>
        <w:tc>
          <w:tcPr>
            <w:tcW w:w="1350" w:type="dxa"/>
            <w:tcBorders>
              <w:top w:val="single" w:sz="4" w:space="0" w:color="auto"/>
              <w:bottom w:val="double" w:sz="4" w:space="0" w:color="auto"/>
            </w:tcBorders>
          </w:tcPr>
          <w:p w14:paraId="1DC20B2A" w14:textId="4C5BDC20" w:rsidR="00F83D9E" w:rsidRPr="00FA0591" w:rsidRDefault="007D50CC" w:rsidP="00F83D9E">
            <w:pPr>
              <w:pStyle w:val="acctfourfigures"/>
              <w:tabs>
                <w:tab w:val="clear" w:pos="765"/>
                <w:tab w:val="decimal" w:pos="1181"/>
              </w:tabs>
              <w:spacing w:line="240" w:lineRule="auto"/>
              <w:ind w:right="101"/>
              <w:rPr>
                <w:b/>
                <w:bCs/>
                <w:szCs w:val="22"/>
              </w:rPr>
            </w:pPr>
            <w:r w:rsidRPr="00FA0591">
              <w:rPr>
                <w:b/>
                <w:bCs/>
                <w:szCs w:val="22"/>
              </w:rPr>
              <w:t>117,607</w:t>
            </w:r>
          </w:p>
        </w:tc>
      </w:tr>
    </w:tbl>
    <w:p w14:paraId="6F348DD2" w14:textId="12FED667" w:rsidR="00F83D9E" w:rsidRPr="00FA0591" w:rsidRDefault="00F83D9E" w:rsidP="00F83D9E">
      <w:pPr>
        <w:rPr>
          <w:sz w:val="22"/>
          <w:szCs w:val="22"/>
          <w:lang w:val="en-GB"/>
        </w:rPr>
      </w:pPr>
    </w:p>
    <w:p w14:paraId="03361E43" w14:textId="5E624DB5" w:rsidR="003820AA" w:rsidRPr="00FA0591" w:rsidRDefault="003820AA" w:rsidP="003820AA">
      <w:pPr>
        <w:ind w:left="540"/>
        <w:jc w:val="both"/>
        <w:rPr>
          <w:sz w:val="22"/>
          <w:szCs w:val="22"/>
        </w:rPr>
      </w:pPr>
      <w:r w:rsidRPr="00FA0591">
        <w:rPr>
          <w:sz w:val="22"/>
          <w:szCs w:val="22"/>
        </w:rPr>
        <w:t xml:space="preserve">In 2020, additions to the right-of-use assets of the Group and the Company were Baht 97.65 million. </w:t>
      </w:r>
    </w:p>
    <w:p w14:paraId="4E33B20D" w14:textId="77777777" w:rsidR="003820AA" w:rsidRPr="00FA0591" w:rsidRDefault="003820AA" w:rsidP="003820AA">
      <w:pPr>
        <w:pStyle w:val="BodyText"/>
        <w:spacing w:after="0"/>
        <w:ind w:left="540"/>
        <w:jc w:val="both"/>
      </w:pPr>
    </w:p>
    <w:p w14:paraId="30428208" w14:textId="1B887FD5" w:rsidR="003820AA" w:rsidRPr="00FA0591" w:rsidRDefault="003820AA" w:rsidP="003820AA">
      <w:pPr>
        <w:pStyle w:val="BodyText"/>
        <w:spacing w:after="0" w:line="240" w:lineRule="auto"/>
        <w:ind w:left="540"/>
        <w:jc w:val="both"/>
      </w:pPr>
      <w:r w:rsidRPr="007A1D10">
        <w:rPr>
          <w:rFonts w:cs="Angsana New"/>
          <w:lang w:val="en-US"/>
        </w:rPr>
        <w:t xml:space="preserve">The Group leases </w:t>
      </w:r>
      <w:proofErr w:type="gramStart"/>
      <w:r w:rsidRPr="007A1D10">
        <w:rPr>
          <w:rFonts w:cs="Angsana New"/>
          <w:lang w:val="en-US"/>
        </w:rPr>
        <w:t>a number of</w:t>
      </w:r>
      <w:proofErr w:type="gramEnd"/>
      <w:r w:rsidRPr="007A1D10">
        <w:rPr>
          <w:rFonts w:cs="Angsana New"/>
          <w:lang w:val="en-US"/>
        </w:rPr>
        <w:t xml:space="preserve"> buildings for 3 years,</w:t>
      </w:r>
      <w:r w:rsidRPr="00FA0591">
        <w:t xml:space="preserve"> with extension options at the end of lease term. The rental is payable monthly as specified in the contract</w:t>
      </w:r>
      <w:r w:rsidR="00686B16">
        <w:t>s</w:t>
      </w:r>
      <w:r w:rsidRPr="00FA0591">
        <w:t xml:space="preserve">. </w:t>
      </w:r>
    </w:p>
    <w:p w14:paraId="585CD1B4" w14:textId="77777777" w:rsidR="003820AA" w:rsidRPr="00FA0591" w:rsidRDefault="003820AA" w:rsidP="003820AA">
      <w:pPr>
        <w:pStyle w:val="BodyText"/>
        <w:spacing w:after="0" w:line="240" w:lineRule="auto"/>
        <w:ind w:left="540"/>
        <w:jc w:val="both"/>
        <w:rPr>
          <w:b/>
          <w:color w:val="0000FF"/>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3820AA" w:rsidRPr="00FA0591" w14:paraId="4953A380" w14:textId="77777777" w:rsidTr="00772502">
        <w:trPr>
          <w:cantSplit/>
          <w:tblHeader/>
        </w:trPr>
        <w:tc>
          <w:tcPr>
            <w:tcW w:w="4320" w:type="dxa"/>
            <w:vMerge w:val="restart"/>
            <w:vAlign w:val="bottom"/>
          </w:tcPr>
          <w:p w14:paraId="7ABBDE5C" w14:textId="77777777" w:rsidR="003820AA" w:rsidRPr="00FA0591" w:rsidRDefault="003820AA" w:rsidP="00772502">
            <w:pPr>
              <w:tabs>
                <w:tab w:val="left" w:pos="195"/>
              </w:tabs>
              <w:ind w:left="190" w:right="-80" w:hanging="190"/>
              <w:rPr>
                <w:rFonts w:cs="Times New Roman"/>
                <w:sz w:val="22"/>
                <w:szCs w:val="22"/>
              </w:rPr>
            </w:pPr>
            <w:r w:rsidRPr="00FA0591">
              <w:rPr>
                <w:rFonts w:cs="Times New Roman"/>
                <w:b/>
                <w:bCs/>
                <w:i/>
                <w:iCs/>
                <w:sz w:val="22"/>
                <w:szCs w:val="22"/>
              </w:rPr>
              <w:t xml:space="preserve">For the year ended 31 December </w:t>
            </w:r>
          </w:p>
        </w:tc>
        <w:tc>
          <w:tcPr>
            <w:tcW w:w="2340" w:type="dxa"/>
            <w:gridSpan w:val="3"/>
          </w:tcPr>
          <w:p w14:paraId="144E6FA1" w14:textId="77777777" w:rsidR="003820AA" w:rsidRPr="00FA0591" w:rsidRDefault="003820AA" w:rsidP="00772502">
            <w:pPr>
              <w:pStyle w:val="acctmergecolhdg"/>
              <w:spacing w:line="240" w:lineRule="auto"/>
              <w:ind w:firstLine="136"/>
              <w:rPr>
                <w:szCs w:val="22"/>
              </w:rPr>
            </w:pPr>
            <w:r w:rsidRPr="00FA0591">
              <w:rPr>
                <w:szCs w:val="22"/>
              </w:rPr>
              <w:t xml:space="preserve">Consolidated </w:t>
            </w:r>
          </w:p>
          <w:p w14:paraId="201D1EE0" w14:textId="4CEB120F" w:rsidR="003820AA" w:rsidRPr="00FA0591" w:rsidRDefault="003820AA" w:rsidP="00772502">
            <w:pPr>
              <w:pStyle w:val="acctmergecolhdg"/>
              <w:spacing w:line="240" w:lineRule="auto"/>
              <w:ind w:left="-80" w:right="-82"/>
              <w:rPr>
                <w:szCs w:val="22"/>
              </w:rPr>
            </w:pPr>
            <w:r w:rsidRPr="00FA0591">
              <w:rPr>
                <w:szCs w:val="22"/>
              </w:rPr>
              <w:t xml:space="preserve">financial statements </w:t>
            </w:r>
          </w:p>
        </w:tc>
        <w:tc>
          <w:tcPr>
            <w:tcW w:w="180" w:type="dxa"/>
          </w:tcPr>
          <w:p w14:paraId="1836315F" w14:textId="77777777" w:rsidR="003820AA" w:rsidRPr="00FA0591" w:rsidRDefault="003820AA" w:rsidP="00772502">
            <w:pPr>
              <w:pStyle w:val="acctmergecolhdg"/>
              <w:spacing w:line="240" w:lineRule="auto"/>
              <w:ind w:firstLine="136"/>
              <w:rPr>
                <w:szCs w:val="22"/>
              </w:rPr>
            </w:pPr>
          </w:p>
        </w:tc>
        <w:tc>
          <w:tcPr>
            <w:tcW w:w="2340" w:type="dxa"/>
            <w:gridSpan w:val="3"/>
          </w:tcPr>
          <w:p w14:paraId="7210D39D" w14:textId="77777777" w:rsidR="003820AA" w:rsidRPr="00FA0591" w:rsidRDefault="003820AA" w:rsidP="00772502">
            <w:pPr>
              <w:pStyle w:val="acctmergecolhdg"/>
              <w:spacing w:line="240" w:lineRule="auto"/>
              <w:ind w:firstLine="136"/>
              <w:rPr>
                <w:szCs w:val="22"/>
              </w:rPr>
            </w:pPr>
            <w:r w:rsidRPr="00FA0591">
              <w:rPr>
                <w:szCs w:val="22"/>
              </w:rPr>
              <w:t xml:space="preserve">Separate </w:t>
            </w:r>
          </w:p>
          <w:p w14:paraId="0A932087" w14:textId="1C626AE5" w:rsidR="003820AA" w:rsidRPr="00FA0591" w:rsidRDefault="003820AA" w:rsidP="00772502">
            <w:pPr>
              <w:pStyle w:val="acctmergecolhdg"/>
              <w:spacing w:line="240" w:lineRule="auto"/>
              <w:ind w:left="-75" w:right="-77"/>
              <w:rPr>
                <w:szCs w:val="22"/>
              </w:rPr>
            </w:pPr>
            <w:r w:rsidRPr="00FA0591">
              <w:rPr>
                <w:szCs w:val="22"/>
              </w:rPr>
              <w:t xml:space="preserve">financial statements </w:t>
            </w:r>
          </w:p>
        </w:tc>
      </w:tr>
      <w:tr w:rsidR="003820AA" w:rsidRPr="00FA0591" w14:paraId="5FAEF29F" w14:textId="77777777" w:rsidTr="00772502">
        <w:trPr>
          <w:cantSplit/>
          <w:tblHeader/>
        </w:trPr>
        <w:tc>
          <w:tcPr>
            <w:tcW w:w="4320" w:type="dxa"/>
            <w:vMerge/>
          </w:tcPr>
          <w:p w14:paraId="28B431C7" w14:textId="77777777" w:rsidR="003820AA" w:rsidRPr="00FA0591" w:rsidRDefault="003820AA" w:rsidP="00772502">
            <w:pPr>
              <w:ind w:firstLine="11"/>
              <w:rPr>
                <w:rFonts w:cs="Times New Roman"/>
                <w:b/>
                <w:bCs/>
                <w:i/>
                <w:iCs/>
                <w:sz w:val="22"/>
                <w:szCs w:val="22"/>
              </w:rPr>
            </w:pPr>
          </w:p>
        </w:tc>
        <w:tc>
          <w:tcPr>
            <w:tcW w:w="1080" w:type="dxa"/>
            <w:shd w:val="clear" w:color="auto" w:fill="auto"/>
          </w:tcPr>
          <w:p w14:paraId="23E675B0" w14:textId="77777777" w:rsidR="003820AA" w:rsidRPr="00FA0591" w:rsidRDefault="003820AA" w:rsidP="00772502">
            <w:pPr>
              <w:pStyle w:val="acctmergecolhdg"/>
              <w:spacing w:line="240" w:lineRule="auto"/>
              <w:ind w:firstLine="136"/>
              <w:rPr>
                <w:b w:val="0"/>
                <w:bCs/>
                <w:szCs w:val="22"/>
              </w:rPr>
            </w:pPr>
            <w:r w:rsidRPr="00FA0591">
              <w:rPr>
                <w:b w:val="0"/>
                <w:bCs/>
                <w:szCs w:val="22"/>
              </w:rPr>
              <w:t>2020</w:t>
            </w:r>
          </w:p>
        </w:tc>
        <w:tc>
          <w:tcPr>
            <w:tcW w:w="180" w:type="dxa"/>
            <w:shd w:val="clear" w:color="auto" w:fill="auto"/>
          </w:tcPr>
          <w:p w14:paraId="5B3DA4F9" w14:textId="77777777" w:rsidR="003820AA" w:rsidRPr="00FA0591" w:rsidRDefault="003820AA" w:rsidP="00772502">
            <w:pPr>
              <w:pStyle w:val="acctmergecolhdg"/>
              <w:spacing w:line="240" w:lineRule="auto"/>
              <w:ind w:firstLine="136"/>
              <w:rPr>
                <w:b w:val="0"/>
                <w:bCs/>
                <w:szCs w:val="22"/>
              </w:rPr>
            </w:pPr>
          </w:p>
        </w:tc>
        <w:tc>
          <w:tcPr>
            <w:tcW w:w="1080" w:type="dxa"/>
            <w:shd w:val="clear" w:color="auto" w:fill="auto"/>
          </w:tcPr>
          <w:p w14:paraId="66EEBB99" w14:textId="77777777" w:rsidR="003820AA" w:rsidRPr="00FA0591" w:rsidRDefault="003820AA" w:rsidP="00772502">
            <w:pPr>
              <w:pStyle w:val="acctmergecolhdg"/>
              <w:spacing w:line="240" w:lineRule="auto"/>
              <w:ind w:firstLine="136"/>
              <w:rPr>
                <w:b w:val="0"/>
                <w:bCs/>
                <w:szCs w:val="22"/>
              </w:rPr>
            </w:pPr>
            <w:r w:rsidRPr="00FA0591">
              <w:rPr>
                <w:b w:val="0"/>
                <w:bCs/>
                <w:szCs w:val="22"/>
              </w:rPr>
              <w:t>2019</w:t>
            </w:r>
          </w:p>
        </w:tc>
        <w:tc>
          <w:tcPr>
            <w:tcW w:w="180" w:type="dxa"/>
            <w:shd w:val="clear" w:color="auto" w:fill="auto"/>
          </w:tcPr>
          <w:p w14:paraId="6F9FBFEF" w14:textId="77777777" w:rsidR="003820AA" w:rsidRPr="00FA0591" w:rsidRDefault="003820AA" w:rsidP="00772502">
            <w:pPr>
              <w:pStyle w:val="acctmergecolhdg"/>
              <w:spacing w:line="240" w:lineRule="auto"/>
              <w:ind w:firstLine="136"/>
              <w:rPr>
                <w:b w:val="0"/>
                <w:bCs/>
                <w:szCs w:val="22"/>
              </w:rPr>
            </w:pPr>
          </w:p>
        </w:tc>
        <w:tc>
          <w:tcPr>
            <w:tcW w:w="1080" w:type="dxa"/>
            <w:shd w:val="clear" w:color="auto" w:fill="auto"/>
          </w:tcPr>
          <w:p w14:paraId="5E932E7B" w14:textId="77777777" w:rsidR="003820AA" w:rsidRPr="00FA0591" w:rsidRDefault="003820AA" w:rsidP="00772502">
            <w:pPr>
              <w:pStyle w:val="acctmergecolhdg"/>
              <w:spacing w:line="240" w:lineRule="auto"/>
              <w:ind w:firstLine="136"/>
              <w:rPr>
                <w:b w:val="0"/>
                <w:bCs/>
                <w:szCs w:val="22"/>
              </w:rPr>
            </w:pPr>
            <w:r w:rsidRPr="00FA0591">
              <w:rPr>
                <w:b w:val="0"/>
                <w:bCs/>
                <w:szCs w:val="22"/>
              </w:rPr>
              <w:t>2020</w:t>
            </w:r>
          </w:p>
        </w:tc>
        <w:tc>
          <w:tcPr>
            <w:tcW w:w="180" w:type="dxa"/>
            <w:shd w:val="clear" w:color="auto" w:fill="auto"/>
          </w:tcPr>
          <w:p w14:paraId="4F6B0BDC" w14:textId="77777777" w:rsidR="003820AA" w:rsidRPr="00FA0591" w:rsidRDefault="003820AA" w:rsidP="00772502">
            <w:pPr>
              <w:pStyle w:val="acctmergecolhdg"/>
              <w:spacing w:line="240" w:lineRule="auto"/>
              <w:ind w:firstLine="136"/>
              <w:rPr>
                <w:b w:val="0"/>
                <w:bCs/>
                <w:szCs w:val="22"/>
              </w:rPr>
            </w:pPr>
          </w:p>
        </w:tc>
        <w:tc>
          <w:tcPr>
            <w:tcW w:w="1080" w:type="dxa"/>
            <w:shd w:val="clear" w:color="auto" w:fill="auto"/>
          </w:tcPr>
          <w:p w14:paraId="58B2D555" w14:textId="77777777" w:rsidR="003820AA" w:rsidRPr="00FA0591" w:rsidRDefault="003820AA" w:rsidP="00772502">
            <w:pPr>
              <w:pStyle w:val="acctmergecolhdg"/>
              <w:spacing w:line="240" w:lineRule="auto"/>
              <w:ind w:firstLine="136"/>
              <w:rPr>
                <w:b w:val="0"/>
                <w:bCs/>
                <w:szCs w:val="22"/>
              </w:rPr>
            </w:pPr>
            <w:r w:rsidRPr="00FA0591">
              <w:rPr>
                <w:b w:val="0"/>
                <w:bCs/>
                <w:szCs w:val="22"/>
              </w:rPr>
              <w:t>2019</w:t>
            </w:r>
          </w:p>
        </w:tc>
      </w:tr>
      <w:tr w:rsidR="003820AA" w:rsidRPr="00FA0591" w14:paraId="52828468" w14:textId="77777777" w:rsidTr="00772502">
        <w:trPr>
          <w:cantSplit/>
          <w:tblHeader/>
        </w:trPr>
        <w:tc>
          <w:tcPr>
            <w:tcW w:w="4320" w:type="dxa"/>
          </w:tcPr>
          <w:p w14:paraId="559EA84F" w14:textId="7BE5BF54" w:rsidR="003820AA" w:rsidRPr="00FA0591" w:rsidRDefault="003820AA" w:rsidP="00772502">
            <w:pPr>
              <w:ind w:firstLine="11"/>
              <w:rPr>
                <w:rFonts w:cs="Times New Roman"/>
                <w:sz w:val="22"/>
                <w:szCs w:val="22"/>
              </w:rPr>
            </w:pPr>
          </w:p>
        </w:tc>
        <w:tc>
          <w:tcPr>
            <w:tcW w:w="4860" w:type="dxa"/>
            <w:gridSpan w:val="7"/>
          </w:tcPr>
          <w:p w14:paraId="42ABC3C7" w14:textId="51CC2AF9" w:rsidR="003820AA" w:rsidRPr="00FA0591" w:rsidRDefault="003820AA" w:rsidP="00772502">
            <w:pPr>
              <w:pStyle w:val="acctfourfigures"/>
              <w:spacing w:line="240" w:lineRule="auto"/>
              <w:ind w:firstLine="136"/>
              <w:jc w:val="center"/>
              <w:rPr>
                <w:rFonts w:cs="Times New Roman"/>
                <w:i/>
                <w:iCs/>
                <w:szCs w:val="22"/>
              </w:rPr>
            </w:pPr>
            <w:r w:rsidRPr="00FA0591">
              <w:rPr>
                <w:rFonts w:cs="Times New Roman"/>
                <w:i/>
                <w:iCs/>
                <w:szCs w:val="22"/>
              </w:rPr>
              <w:t xml:space="preserve">(in </w:t>
            </w:r>
            <w:r w:rsidR="00F25468" w:rsidRPr="00FA0591">
              <w:rPr>
                <w:i/>
                <w:iCs/>
                <w:szCs w:val="22"/>
              </w:rPr>
              <w:t>thousand</w:t>
            </w:r>
            <w:r w:rsidRPr="00FA0591">
              <w:rPr>
                <w:rFonts w:cs="Times New Roman"/>
                <w:i/>
                <w:iCs/>
                <w:szCs w:val="22"/>
              </w:rPr>
              <w:t xml:space="preserve"> Baht)</w:t>
            </w:r>
          </w:p>
        </w:tc>
      </w:tr>
      <w:tr w:rsidR="003820AA" w:rsidRPr="00FA0591" w14:paraId="5B6CA0D1" w14:textId="77777777" w:rsidTr="00772502">
        <w:trPr>
          <w:cantSplit/>
        </w:trPr>
        <w:tc>
          <w:tcPr>
            <w:tcW w:w="4320" w:type="dxa"/>
          </w:tcPr>
          <w:p w14:paraId="741E5ED2" w14:textId="77777777" w:rsidR="003820AA" w:rsidRPr="00FA0591" w:rsidRDefault="003820AA" w:rsidP="00772502">
            <w:pPr>
              <w:ind w:left="195" w:hanging="184"/>
              <w:rPr>
                <w:rFonts w:cs="Times New Roman"/>
                <w:sz w:val="22"/>
                <w:szCs w:val="22"/>
              </w:rPr>
            </w:pPr>
            <w:r w:rsidRPr="00FA0591">
              <w:rPr>
                <w:rFonts w:cs="Times New Roman"/>
                <w:b/>
                <w:bCs/>
                <w:i/>
                <w:iCs/>
                <w:sz w:val="22"/>
                <w:szCs w:val="22"/>
              </w:rPr>
              <w:t xml:space="preserve">Amounts </w:t>
            </w:r>
            <w:proofErr w:type="spellStart"/>
            <w:r w:rsidRPr="00FA0591">
              <w:rPr>
                <w:rFonts w:cs="Times New Roman"/>
                <w:b/>
                <w:bCs/>
                <w:i/>
                <w:iCs/>
                <w:sz w:val="22"/>
                <w:szCs w:val="22"/>
              </w:rPr>
              <w:t>recognised</w:t>
            </w:r>
            <w:proofErr w:type="spellEnd"/>
            <w:r w:rsidRPr="00FA0591">
              <w:rPr>
                <w:rFonts w:cs="Times New Roman"/>
                <w:b/>
                <w:bCs/>
                <w:i/>
                <w:iCs/>
                <w:sz w:val="22"/>
                <w:szCs w:val="22"/>
              </w:rPr>
              <w:t xml:space="preserve"> in profit or loss </w:t>
            </w:r>
          </w:p>
        </w:tc>
        <w:tc>
          <w:tcPr>
            <w:tcW w:w="1080" w:type="dxa"/>
            <w:vAlign w:val="bottom"/>
          </w:tcPr>
          <w:p w14:paraId="4C28A4B6" w14:textId="77777777" w:rsidR="003820AA" w:rsidRPr="00FA0591" w:rsidRDefault="003820AA" w:rsidP="00772502">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4E43AEDC" w14:textId="77777777" w:rsidR="003820AA" w:rsidRPr="00FA0591" w:rsidRDefault="003820AA" w:rsidP="00772502">
            <w:pPr>
              <w:pStyle w:val="acctfourfigures"/>
              <w:spacing w:line="240" w:lineRule="auto"/>
              <w:ind w:firstLine="136"/>
              <w:rPr>
                <w:rFonts w:cs="Times New Roman"/>
                <w:szCs w:val="22"/>
              </w:rPr>
            </w:pPr>
          </w:p>
        </w:tc>
        <w:tc>
          <w:tcPr>
            <w:tcW w:w="1080" w:type="dxa"/>
            <w:vAlign w:val="bottom"/>
          </w:tcPr>
          <w:p w14:paraId="15981879" w14:textId="77777777" w:rsidR="003820AA" w:rsidRPr="00FA0591" w:rsidRDefault="003820AA" w:rsidP="00772502">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06EF98AD" w14:textId="77777777" w:rsidR="003820AA" w:rsidRPr="00FA0591" w:rsidRDefault="003820AA" w:rsidP="00772502">
            <w:pPr>
              <w:pStyle w:val="acctfourfigures"/>
              <w:spacing w:line="240" w:lineRule="auto"/>
              <w:ind w:firstLine="136"/>
              <w:rPr>
                <w:rFonts w:cs="Times New Roman"/>
                <w:szCs w:val="22"/>
              </w:rPr>
            </w:pPr>
          </w:p>
        </w:tc>
        <w:tc>
          <w:tcPr>
            <w:tcW w:w="1080" w:type="dxa"/>
            <w:vAlign w:val="bottom"/>
          </w:tcPr>
          <w:p w14:paraId="30C0D999" w14:textId="77777777" w:rsidR="003820AA" w:rsidRPr="00FA0591" w:rsidRDefault="003820AA" w:rsidP="00772502">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7168979F" w14:textId="77777777" w:rsidR="003820AA" w:rsidRPr="00FA0591" w:rsidRDefault="003820AA" w:rsidP="00772502">
            <w:pPr>
              <w:pStyle w:val="acctfourfigures"/>
              <w:spacing w:line="240" w:lineRule="auto"/>
              <w:ind w:firstLine="136"/>
              <w:rPr>
                <w:rFonts w:cs="Times New Roman"/>
                <w:szCs w:val="22"/>
              </w:rPr>
            </w:pPr>
          </w:p>
        </w:tc>
        <w:tc>
          <w:tcPr>
            <w:tcW w:w="1080" w:type="dxa"/>
            <w:vAlign w:val="bottom"/>
          </w:tcPr>
          <w:p w14:paraId="548DB52F" w14:textId="77777777" w:rsidR="003820AA" w:rsidRPr="00FA0591" w:rsidRDefault="003820AA" w:rsidP="00772502">
            <w:pPr>
              <w:pStyle w:val="acctfourfigures"/>
              <w:tabs>
                <w:tab w:val="clear" w:pos="765"/>
                <w:tab w:val="decimal" w:pos="731"/>
              </w:tabs>
              <w:spacing w:line="240" w:lineRule="auto"/>
              <w:ind w:right="11" w:firstLine="136"/>
              <w:rPr>
                <w:rFonts w:cs="Times New Roman"/>
                <w:szCs w:val="22"/>
              </w:rPr>
            </w:pPr>
          </w:p>
        </w:tc>
      </w:tr>
      <w:tr w:rsidR="003820AA" w:rsidRPr="00FA0591" w14:paraId="39733708" w14:textId="77777777" w:rsidTr="00772502">
        <w:trPr>
          <w:cantSplit/>
        </w:trPr>
        <w:tc>
          <w:tcPr>
            <w:tcW w:w="4320" w:type="dxa"/>
          </w:tcPr>
          <w:p w14:paraId="280C7E65" w14:textId="77777777" w:rsidR="003820AA" w:rsidRPr="00FA0591" w:rsidRDefault="003820AA" w:rsidP="00772502">
            <w:pPr>
              <w:ind w:left="195" w:hanging="184"/>
              <w:rPr>
                <w:rFonts w:cs="Times New Roman"/>
                <w:sz w:val="22"/>
                <w:szCs w:val="22"/>
              </w:rPr>
            </w:pPr>
            <w:r w:rsidRPr="00FA0591">
              <w:rPr>
                <w:rFonts w:cs="Times New Roman"/>
                <w:sz w:val="22"/>
                <w:szCs w:val="22"/>
              </w:rPr>
              <w:t>Depreciation of right-of-use assets:</w:t>
            </w:r>
          </w:p>
        </w:tc>
        <w:tc>
          <w:tcPr>
            <w:tcW w:w="1080" w:type="dxa"/>
            <w:vAlign w:val="bottom"/>
          </w:tcPr>
          <w:p w14:paraId="0259B858" w14:textId="77777777" w:rsidR="003820AA" w:rsidRPr="00FA0591" w:rsidRDefault="003820AA" w:rsidP="00772502">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4701BEAB" w14:textId="77777777" w:rsidR="003820AA" w:rsidRPr="00FA0591" w:rsidRDefault="003820AA" w:rsidP="00772502">
            <w:pPr>
              <w:pStyle w:val="acctfourfigures"/>
              <w:spacing w:line="240" w:lineRule="auto"/>
              <w:ind w:firstLine="136"/>
              <w:jc w:val="right"/>
              <w:rPr>
                <w:rFonts w:cs="Times New Roman"/>
                <w:szCs w:val="22"/>
              </w:rPr>
            </w:pPr>
          </w:p>
        </w:tc>
        <w:tc>
          <w:tcPr>
            <w:tcW w:w="1080" w:type="dxa"/>
          </w:tcPr>
          <w:p w14:paraId="28FC7087" w14:textId="77777777" w:rsidR="003820AA" w:rsidRPr="00FA0591" w:rsidRDefault="003820AA" w:rsidP="00772502">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7775C3AE" w14:textId="77777777" w:rsidR="003820AA" w:rsidRPr="00FA0591" w:rsidRDefault="003820AA" w:rsidP="00772502">
            <w:pPr>
              <w:pStyle w:val="acctfourfigures"/>
              <w:spacing w:line="240" w:lineRule="auto"/>
              <w:ind w:firstLine="136"/>
              <w:jc w:val="right"/>
              <w:rPr>
                <w:rFonts w:cs="Times New Roman"/>
                <w:szCs w:val="22"/>
              </w:rPr>
            </w:pPr>
          </w:p>
        </w:tc>
        <w:tc>
          <w:tcPr>
            <w:tcW w:w="1080" w:type="dxa"/>
            <w:vAlign w:val="bottom"/>
          </w:tcPr>
          <w:p w14:paraId="7BE0E5D7" w14:textId="77777777" w:rsidR="003820AA" w:rsidRPr="00FA0591" w:rsidRDefault="003820AA" w:rsidP="00772502">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7DDE5E37" w14:textId="77777777" w:rsidR="003820AA" w:rsidRPr="00FA0591" w:rsidRDefault="003820AA" w:rsidP="00772502">
            <w:pPr>
              <w:pStyle w:val="acctfourfigures"/>
              <w:spacing w:line="240" w:lineRule="auto"/>
              <w:ind w:firstLine="136"/>
              <w:jc w:val="right"/>
              <w:rPr>
                <w:rFonts w:cs="Times New Roman"/>
                <w:szCs w:val="22"/>
              </w:rPr>
            </w:pPr>
          </w:p>
        </w:tc>
        <w:tc>
          <w:tcPr>
            <w:tcW w:w="1080" w:type="dxa"/>
          </w:tcPr>
          <w:p w14:paraId="56D16096" w14:textId="77777777" w:rsidR="003820AA" w:rsidRPr="00FA0591" w:rsidRDefault="003820AA" w:rsidP="00772502">
            <w:pPr>
              <w:pStyle w:val="acctfourfigures"/>
              <w:tabs>
                <w:tab w:val="clear" w:pos="765"/>
                <w:tab w:val="decimal" w:pos="731"/>
              </w:tabs>
              <w:spacing w:line="240" w:lineRule="auto"/>
              <w:ind w:right="11" w:firstLine="136"/>
              <w:jc w:val="right"/>
              <w:rPr>
                <w:rFonts w:cs="Times New Roman"/>
                <w:szCs w:val="22"/>
                <w:lang w:val="en-US"/>
              </w:rPr>
            </w:pPr>
          </w:p>
        </w:tc>
      </w:tr>
      <w:tr w:rsidR="003820AA" w:rsidRPr="00FA0591" w14:paraId="0EA025BE" w14:textId="77777777" w:rsidTr="00772502">
        <w:trPr>
          <w:cantSplit/>
        </w:trPr>
        <w:tc>
          <w:tcPr>
            <w:tcW w:w="4320" w:type="dxa"/>
          </w:tcPr>
          <w:p w14:paraId="1412EDE6" w14:textId="77777777" w:rsidR="003820AA" w:rsidRPr="00FA0591" w:rsidRDefault="003820AA" w:rsidP="00905264">
            <w:pPr>
              <w:pStyle w:val="ListParagraph"/>
              <w:numPr>
                <w:ilvl w:val="2"/>
                <w:numId w:val="7"/>
              </w:numPr>
              <w:tabs>
                <w:tab w:val="clear" w:pos="1560"/>
                <w:tab w:val="num" w:pos="1718"/>
              </w:tabs>
              <w:ind w:left="188" w:hanging="188"/>
              <w:contextualSpacing/>
              <w:rPr>
                <w:rFonts w:ascii="Times New Roman" w:hAnsi="Times New Roman" w:cs="Times New Roman"/>
                <w:sz w:val="22"/>
                <w:szCs w:val="22"/>
              </w:rPr>
            </w:pPr>
            <w:r w:rsidRPr="00FA0591">
              <w:rPr>
                <w:rFonts w:ascii="Times New Roman" w:hAnsi="Times New Roman" w:cs="Times New Roman"/>
                <w:sz w:val="22"/>
                <w:szCs w:val="22"/>
              </w:rPr>
              <w:t>Buildings</w:t>
            </w:r>
          </w:p>
        </w:tc>
        <w:tc>
          <w:tcPr>
            <w:tcW w:w="1080" w:type="dxa"/>
          </w:tcPr>
          <w:p w14:paraId="353D48AD" w14:textId="11B103F8" w:rsidR="003820AA" w:rsidRPr="00FA0591" w:rsidRDefault="007D50CC" w:rsidP="00772502">
            <w:pPr>
              <w:pStyle w:val="acctfourfigures"/>
              <w:tabs>
                <w:tab w:val="clear" w:pos="765"/>
                <w:tab w:val="decimal" w:pos="731"/>
              </w:tabs>
              <w:spacing w:line="240" w:lineRule="auto"/>
              <w:ind w:right="11" w:firstLine="136"/>
              <w:jc w:val="right"/>
              <w:rPr>
                <w:rFonts w:cs="Times New Roman"/>
                <w:szCs w:val="22"/>
                <w:lang w:val="en-US"/>
              </w:rPr>
            </w:pPr>
            <w:r w:rsidRPr="00FA0591">
              <w:rPr>
                <w:rFonts w:cs="Times New Roman"/>
                <w:szCs w:val="22"/>
                <w:lang w:val="en-US"/>
              </w:rPr>
              <w:t>9,353</w:t>
            </w:r>
          </w:p>
        </w:tc>
        <w:tc>
          <w:tcPr>
            <w:tcW w:w="180" w:type="dxa"/>
            <w:vAlign w:val="bottom"/>
          </w:tcPr>
          <w:p w14:paraId="0B19F090" w14:textId="77777777" w:rsidR="003820AA" w:rsidRPr="00FA0591" w:rsidRDefault="003820AA" w:rsidP="00772502">
            <w:pPr>
              <w:pStyle w:val="acctfourfigures"/>
              <w:spacing w:line="240" w:lineRule="auto"/>
              <w:ind w:firstLine="136"/>
              <w:jc w:val="right"/>
              <w:rPr>
                <w:rFonts w:cs="Times New Roman"/>
                <w:szCs w:val="22"/>
              </w:rPr>
            </w:pPr>
          </w:p>
        </w:tc>
        <w:tc>
          <w:tcPr>
            <w:tcW w:w="1080" w:type="dxa"/>
            <w:vAlign w:val="bottom"/>
          </w:tcPr>
          <w:p w14:paraId="7D2E845F" w14:textId="0C97F787" w:rsidR="003820AA" w:rsidRPr="00FA0591" w:rsidRDefault="004F2444" w:rsidP="00687AB1">
            <w:pPr>
              <w:pStyle w:val="acctfourfigures"/>
              <w:tabs>
                <w:tab w:val="clear" w:pos="765"/>
                <w:tab w:val="decimal" w:pos="550"/>
              </w:tabs>
              <w:spacing w:line="240" w:lineRule="atLeast"/>
              <w:ind w:right="101"/>
              <w:rPr>
                <w:rFonts w:cs="Times New Roman"/>
                <w:szCs w:val="22"/>
              </w:rPr>
            </w:pPr>
            <w:r w:rsidRPr="00FA0591">
              <w:rPr>
                <w:rFonts w:cs="Times New Roman"/>
                <w:szCs w:val="22"/>
              </w:rPr>
              <w:t>-</w:t>
            </w:r>
          </w:p>
        </w:tc>
        <w:tc>
          <w:tcPr>
            <w:tcW w:w="180" w:type="dxa"/>
            <w:vAlign w:val="bottom"/>
          </w:tcPr>
          <w:p w14:paraId="7C993C53" w14:textId="77777777" w:rsidR="003820AA" w:rsidRPr="00FA0591" w:rsidRDefault="003820AA" w:rsidP="00772502">
            <w:pPr>
              <w:pStyle w:val="acctfourfigures"/>
              <w:spacing w:line="240" w:lineRule="auto"/>
              <w:ind w:firstLine="136"/>
              <w:jc w:val="right"/>
              <w:rPr>
                <w:rFonts w:cs="Times New Roman"/>
                <w:szCs w:val="22"/>
              </w:rPr>
            </w:pPr>
          </w:p>
        </w:tc>
        <w:tc>
          <w:tcPr>
            <w:tcW w:w="1080" w:type="dxa"/>
          </w:tcPr>
          <w:p w14:paraId="1DAC3A42" w14:textId="628E1DE9" w:rsidR="003820AA" w:rsidRPr="00FA0591" w:rsidRDefault="004F2444" w:rsidP="00772502">
            <w:pPr>
              <w:pStyle w:val="acctfourfigures"/>
              <w:tabs>
                <w:tab w:val="clear" w:pos="765"/>
                <w:tab w:val="decimal" w:pos="731"/>
              </w:tabs>
              <w:spacing w:line="240" w:lineRule="auto"/>
              <w:ind w:right="11" w:firstLine="136"/>
              <w:jc w:val="right"/>
              <w:rPr>
                <w:rFonts w:cs="Times New Roman"/>
                <w:szCs w:val="22"/>
                <w:lang w:val="en-US"/>
              </w:rPr>
            </w:pPr>
            <w:r w:rsidRPr="00FA0591">
              <w:rPr>
                <w:rFonts w:cs="Times New Roman"/>
                <w:szCs w:val="22"/>
                <w:lang w:val="en-US"/>
              </w:rPr>
              <w:t>9,353</w:t>
            </w:r>
          </w:p>
        </w:tc>
        <w:tc>
          <w:tcPr>
            <w:tcW w:w="180" w:type="dxa"/>
            <w:vAlign w:val="bottom"/>
          </w:tcPr>
          <w:p w14:paraId="7343C46C" w14:textId="77777777" w:rsidR="003820AA" w:rsidRPr="00FA0591" w:rsidRDefault="003820AA" w:rsidP="00772502">
            <w:pPr>
              <w:pStyle w:val="acctfourfigures"/>
              <w:spacing w:line="240" w:lineRule="auto"/>
              <w:ind w:firstLine="136"/>
              <w:jc w:val="right"/>
              <w:rPr>
                <w:rFonts w:cs="Times New Roman"/>
                <w:szCs w:val="22"/>
              </w:rPr>
            </w:pPr>
          </w:p>
        </w:tc>
        <w:tc>
          <w:tcPr>
            <w:tcW w:w="1080" w:type="dxa"/>
            <w:vAlign w:val="bottom"/>
          </w:tcPr>
          <w:p w14:paraId="09D36A42" w14:textId="2286CE64" w:rsidR="003820AA" w:rsidRPr="00FA0591" w:rsidRDefault="004F2444" w:rsidP="00687AB1">
            <w:pPr>
              <w:pStyle w:val="acctfourfigures"/>
              <w:tabs>
                <w:tab w:val="clear" w:pos="765"/>
                <w:tab w:val="decimal" w:pos="550"/>
              </w:tabs>
              <w:spacing w:line="240" w:lineRule="atLeast"/>
              <w:ind w:right="101"/>
              <w:rPr>
                <w:rFonts w:cs="Times New Roman"/>
                <w:szCs w:val="22"/>
              </w:rPr>
            </w:pPr>
            <w:r w:rsidRPr="00FA0591">
              <w:rPr>
                <w:rFonts w:cs="Times New Roman"/>
                <w:szCs w:val="22"/>
              </w:rPr>
              <w:t>-</w:t>
            </w:r>
          </w:p>
        </w:tc>
      </w:tr>
      <w:tr w:rsidR="003820AA" w:rsidRPr="00FA0591" w14:paraId="1BA39CB8" w14:textId="77777777" w:rsidTr="00772502">
        <w:trPr>
          <w:cantSplit/>
        </w:trPr>
        <w:tc>
          <w:tcPr>
            <w:tcW w:w="4320" w:type="dxa"/>
          </w:tcPr>
          <w:p w14:paraId="30D4B39B" w14:textId="2195C9B1" w:rsidR="003820AA" w:rsidRPr="00FA0591" w:rsidRDefault="007D50CC" w:rsidP="00905264">
            <w:pPr>
              <w:pStyle w:val="ListParagraph"/>
              <w:numPr>
                <w:ilvl w:val="2"/>
                <w:numId w:val="7"/>
              </w:numPr>
              <w:tabs>
                <w:tab w:val="clear" w:pos="1560"/>
                <w:tab w:val="num" w:pos="1718"/>
              </w:tabs>
              <w:ind w:left="188" w:hanging="188"/>
              <w:contextualSpacing/>
              <w:rPr>
                <w:rFonts w:ascii="Times New Roman" w:hAnsi="Times New Roman" w:cs="Times New Roman"/>
                <w:sz w:val="22"/>
                <w:szCs w:val="22"/>
              </w:rPr>
            </w:pPr>
            <w:r w:rsidRPr="00FA0591">
              <w:rPr>
                <w:rFonts w:ascii="Times New Roman" w:hAnsi="Times New Roman" w:cs="Times New Roman"/>
                <w:sz w:val="22"/>
                <w:szCs w:val="22"/>
              </w:rPr>
              <w:t>Vehicles</w:t>
            </w:r>
          </w:p>
        </w:tc>
        <w:tc>
          <w:tcPr>
            <w:tcW w:w="1080" w:type="dxa"/>
          </w:tcPr>
          <w:p w14:paraId="6AFB0305" w14:textId="31C5B0DF" w:rsidR="003820AA" w:rsidRPr="00FA0591" w:rsidRDefault="00F25468" w:rsidP="00772502">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20,443</w:t>
            </w:r>
          </w:p>
        </w:tc>
        <w:tc>
          <w:tcPr>
            <w:tcW w:w="180" w:type="dxa"/>
            <w:vAlign w:val="bottom"/>
          </w:tcPr>
          <w:p w14:paraId="3AAFBC1F" w14:textId="77777777" w:rsidR="003820AA" w:rsidRPr="00FA0591" w:rsidRDefault="003820AA" w:rsidP="00772502">
            <w:pPr>
              <w:pStyle w:val="acctfourfigures"/>
              <w:spacing w:line="240" w:lineRule="auto"/>
              <w:ind w:firstLine="136"/>
              <w:jc w:val="right"/>
              <w:rPr>
                <w:rFonts w:cs="Times New Roman"/>
                <w:szCs w:val="22"/>
              </w:rPr>
            </w:pPr>
          </w:p>
        </w:tc>
        <w:tc>
          <w:tcPr>
            <w:tcW w:w="1080" w:type="dxa"/>
            <w:vAlign w:val="bottom"/>
          </w:tcPr>
          <w:p w14:paraId="02D0BAEC" w14:textId="3CFFB92E" w:rsidR="003820AA" w:rsidRPr="00FA0591" w:rsidRDefault="004F2444" w:rsidP="00687AB1">
            <w:pPr>
              <w:pStyle w:val="acctfourfigures"/>
              <w:tabs>
                <w:tab w:val="clear" w:pos="765"/>
                <w:tab w:val="decimal" w:pos="550"/>
              </w:tabs>
              <w:spacing w:line="240" w:lineRule="atLeast"/>
              <w:ind w:right="101"/>
              <w:rPr>
                <w:rFonts w:cs="Times New Roman"/>
                <w:szCs w:val="22"/>
              </w:rPr>
            </w:pPr>
            <w:r w:rsidRPr="00FA0591">
              <w:rPr>
                <w:rFonts w:cs="Times New Roman"/>
                <w:szCs w:val="22"/>
              </w:rPr>
              <w:t>-</w:t>
            </w:r>
          </w:p>
        </w:tc>
        <w:tc>
          <w:tcPr>
            <w:tcW w:w="180" w:type="dxa"/>
            <w:vAlign w:val="bottom"/>
          </w:tcPr>
          <w:p w14:paraId="1C9F920E" w14:textId="77777777" w:rsidR="003820AA" w:rsidRPr="00FA0591" w:rsidRDefault="003820AA" w:rsidP="00772502">
            <w:pPr>
              <w:pStyle w:val="acctfourfigures"/>
              <w:spacing w:line="240" w:lineRule="auto"/>
              <w:ind w:firstLine="136"/>
              <w:jc w:val="right"/>
              <w:rPr>
                <w:rFonts w:cs="Times New Roman"/>
                <w:szCs w:val="22"/>
              </w:rPr>
            </w:pPr>
          </w:p>
        </w:tc>
        <w:tc>
          <w:tcPr>
            <w:tcW w:w="1080" w:type="dxa"/>
          </w:tcPr>
          <w:p w14:paraId="30B2DDE9" w14:textId="023F97B5" w:rsidR="003820AA" w:rsidRPr="00FA0591" w:rsidRDefault="00F25468" w:rsidP="00772502">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20,231</w:t>
            </w:r>
          </w:p>
        </w:tc>
        <w:tc>
          <w:tcPr>
            <w:tcW w:w="180" w:type="dxa"/>
            <w:vAlign w:val="bottom"/>
          </w:tcPr>
          <w:p w14:paraId="58F7EE50" w14:textId="77777777" w:rsidR="003820AA" w:rsidRPr="00FA0591" w:rsidRDefault="003820AA" w:rsidP="00772502">
            <w:pPr>
              <w:pStyle w:val="acctfourfigures"/>
              <w:spacing w:line="240" w:lineRule="auto"/>
              <w:ind w:firstLine="136"/>
              <w:jc w:val="right"/>
              <w:rPr>
                <w:rFonts w:cs="Times New Roman"/>
                <w:szCs w:val="22"/>
              </w:rPr>
            </w:pPr>
          </w:p>
        </w:tc>
        <w:tc>
          <w:tcPr>
            <w:tcW w:w="1080" w:type="dxa"/>
            <w:vAlign w:val="bottom"/>
          </w:tcPr>
          <w:p w14:paraId="3A7E5585" w14:textId="28A8A640" w:rsidR="003820AA" w:rsidRPr="00FA0591" w:rsidRDefault="004F2444" w:rsidP="00687AB1">
            <w:pPr>
              <w:pStyle w:val="acctfourfigures"/>
              <w:tabs>
                <w:tab w:val="clear" w:pos="765"/>
                <w:tab w:val="decimal" w:pos="550"/>
              </w:tabs>
              <w:spacing w:line="240" w:lineRule="atLeast"/>
              <w:ind w:right="101"/>
              <w:rPr>
                <w:rFonts w:cs="Times New Roman"/>
                <w:szCs w:val="22"/>
              </w:rPr>
            </w:pPr>
            <w:r w:rsidRPr="00FA0591">
              <w:rPr>
                <w:rFonts w:cs="Times New Roman"/>
                <w:szCs w:val="22"/>
              </w:rPr>
              <w:t>-</w:t>
            </w:r>
          </w:p>
        </w:tc>
      </w:tr>
      <w:tr w:rsidR="003820AA" w:rsidRPr="00FA0591" w14:paraId="1EBDD698" w14:textId="77777777" w:rsidTr="00772502">
        <w:trPr>
          <w:cantSplit/>
        </w:trPr>
        <w:tc>
          <w:tcPr>
            <w:tcW w:w="4320" w:type="dxa"/>
          </w:tcPr>
          <w:p w14:paraId="6EC00AAB" w14:textId="468B0604" w:rsidR="003820AA" w:rsidRPr="00FA0591" w:rsidRDefault="007D50CC" w:rsidP="007D50CC">
            <w:pPr>
              <w:contextualSpacing/>
              <w:rPr>
                <w:rFonts w:cs="Times New Roman"/>
                <w:sz w:val="22"/>
                <w:szCs w:val="22"/>
              </w:rPr>
            </w:pPr>
            <w:r w:rsidRPr="00FA0591">
              <w:rPr>
                <w:rFonts w:cs="Times New Roman"/>
                <w:sz w:val="22"/>
                <w:szCs w:val="22"/>
              </w:rPr>
              <w:t>Interest on lease liabilities</w:t>
            </w:r>
          </w:p>
        </w:tc>
        <w:tc>
          <w:tcPr>
            <w:tcW w:w="1080" w:type="dxa"/>
          </w:tcPr>
          <w:p w14:paraId="58663B6E" w14:textId="6F17BB56" w:rsidR="003820AA" w:rsidRPr="00FA0591" w:rsidRDefault="007D50CC" w:rsidP="00772502">
            <w:pPr>
              <w:pStyle w:val="acctfourfigures"/>
              <w:tabs>
                <w:tab w:val="clear" w:pos="765"/>
                <w:tab w:val="decimal" w:pos="731"/>
              </w:tabs>
              <w:spacing w:line="240" w:lineRule="auto"/>
              <w:ind w:right="11" w:firstLine="136"/>
              <w:jc w:val="right"/>
              <w:rPr>
                <w:rFonts w:cs="Times New Roman"/>
                <w:szCs w:val="22"/>
                <w:lang w:val="en-US"/>
              </w:rPr>
            </w:pPr>
            <w:r w:rsidRPr="00FA0591">
              <w:rPr>
                <w:rFonts w:cs="Times New Roman"/>
                <w:szCs w:val="22"/>
                <w:lang w:val="en-US"/>
              </w:rPr>
              <w:t>2,918</w:t>
            </w:r>
          </w:p>
        </w:tc>
        <w:tc>
          <w:tcPr>
            <w:tcW w:w="180" w:type="dxa"/>
            <w:vAlign w:val="bottom"/>
          </w:tcPr>
          <w:p w14:paraId="6502C7CC" w14:textId="77777777" w:rsidR="003820AA" w:rsidRPr="00FA0591" w:rsidRDefault="003820AA" w:rsidP="00772502">
            <w:pPr>
              <w:pStyle w:val="acctfourfigures"/>
              <w:spacing w:line="240" w:lineRule="auto"/>
              <w:ind w:firstLine="136"/>
              <w:jc w:val="right"/>
              <w:rPr>
                <w:rFonts w:cs="Times New Roman"/>
                <w:szCs w:val="22"/>
              </w:rPr>
            </w:pPr>
          </w:p>
        </w:tc>
        <w:tc>
          <w:tcPr>
            <w:tcW w:w="1080" w:type="dxa"/>
            <w:vAlign w:val="bottom"/>
          </w:tcPr>
          <w:p w14:paraId="36B7B8F9" w14:textId="396FE9F6" w:rsidR="003820AA" w:rsidRPr="00FA0591" w:rsidRDefault="004F2444" w:rsidP="00687AB1">
            <w:pPr>
              <w:pStyle w:val="acctfourfigures"/>
              <w:tabs>
                <w:tab w:val="clear" w:pos="765"/>
                <w:tab w:val="decimal" w:pos="550"/>
              </w:tabs>
              <w:spacing w:line="240" w:lineRule="atLeast"/>
              <w:ind w:right="101"/>
              <w:rPr>
                <w:rFonts w:cs="Times New Roman"/>
                <w:szCs w:val="22"/>
              </w:rPr>
            </w:pPr>
            <w:r w:rsidRPr="00FA0591">
              <w:rPr>
                <w:rFonts w:cs="Times New Roman"/>
                <w:szCs w:val="22"/>
              </w:rPr>
              <w:t>-</w:t>
            </w:r>
          </w:p>
        </w:tc>
        <w:tc>
          <w:tcPr>
            <w:tcW w:w="180" w:type="dxa"/>
            <w:vAlign w:val="bottom"/>
          </w:tcPr>
          <w:p w14:paraId="413FF675" w14:textId="77777777" w:rsidR="003820AA" w:rsidRPr="00FA0591" w:rsidRDefault="003820AA" w:rsidP="00772502">
            <w:pPr>
              <w:pStyle w:val="acctfourfigures"/>
              <w:spacing w:line="240" w:lineRule="auto"/>
              <w:ind w:firstLine="136"/>
              <w:jc w:val="right"/>
              <w:rPr>
                <w:rFonts w:cs="Times New Roman"/>
                <w:szCs w:val="22"/>
              </w:rPr>
            </w:pPr>
          </w:p>
        </w:tc>
        <w:tc>
          <w:tcPr>
            <w:tcW w:w="1080" w:type="dxa"/>
          </w:tcPr>
          <w:p w14:paraId="4DDEC3B7" w14:textId="4E7BE322" w:rsidR="003820AA" w:rsidRPr="00FA0591" w:rsidRDefault="004F2444" w:rsidP="00772502">
            <w:pPr>
              <w:pStyle w:val="acctfourfigures"/>
              <w:tabs>
                <w:tab w:val="clear" w:pos="765"/>
                <w:tab w:val="decimal" w:pos="731"/>
              </w:tabs>
              <w:spacing w:line="240" w:lineRule="auto"/>
              <w:ind w:right="11" w:firstLine="136"/>
              <w:jc w:val="right"/>
              <w:rPr>
                <w:rFonts w:cs="Times New Roman"/>
                <w:szCs w:val="22"/>
                <w:lang w:val="en-US"/>
              </w:rPr>
            </w:pPr>
            <w:r w:rsidRPr="00FA0591">
              <w:rPr>
                <w:rFonts w:cs="Times New Roman"/>
                <w:szCs w:val="22"/>
                <w:lang w:val="en-US"/>
              </w:rPr>
              <w:t>2,908</w:t>
            </w:r>
          </w:p>
        </w:tc>
        <w:tc>
          <w:tcPr>
            <w:tcW w:w="180" w:type="dxa"/>
            <w:vAlign w:val="bottom"/>
          </w:tcPr>
          <w:p w14:paraId="76071BD1" w14:textId="77777777" w:rsidR="003820AA" w:rsidRPr="00FA0591" w:rsidRDefault="003820AA" w:rsidP="00772502">
            <w:pPr>
              <w:pStyle w:val="acctfourfigures"/>
              <w:spacing w:line="240" w:lineRule="auto"/>
              <w:ind w:firstLine="136"/>
              <w:jc w:val="right"/>
              <w:rPr>
                <w:rFonts w:cs="Times New Roman"/>
                <w:szCs w:val="22"/>
              </w:rPr>
            </w:pPr>
          </w:p>
        </w:tc>
        <w:tc>
          <w:tcPr>
            <w:tcW w:w="1080" w:type="dxa"/>
            <w:vAlign w:val="bottom"/>
          </w:tcPr>
          <w:p w14:paraId="09C3270D" w14:textId="68FEA982" w:rsidR="003820AA" w:rsidRPr="00FA0591" w:rsidRDefault="004F2444" w:rsidP="00687AB1">
            <w:pPr>
              <w:pStyle w:val="acctfourfigures"/>
              <w:tabs>
                <w:tab w:val="clear" w:pos="765"/>
                <w:tab w:val="decimal" w:pos="550"/>
              </w:tabs>
              <w:spacing w:line="240" w:lineRule="atLeast"/>
              <w:ind w:right="101"/>
              <w:rPr>
                <w:rFonts w:cs="Times New Roman"/>
                <w:szCs w:val="22"/>
              </w:rPr>
            </w:pPr>
            <w:r w:rsidRPr="00FA0591">
              <w:rPr>
                <w:rFonts w:cs="Times New Roman"/>
                <w:szCs w:val="22"/>
              </w:rPr>
              <w:t>-</w:t>
            </w:r>
          </w:p>
        </w:tc>
      </w:tr>
      <w:tr w:rsidR="003820AA" w:rsidRPr="00FA0591" w14:paraId="37A7552A" w14:textId="77777777" w:rsidTr="00772502">
        <w:trPr>
          <w:cantSplit/>
        </w:trPr>
        <w:tc>
          <w:tcPr>
            <w:tcW w:w="4320" w:type="dxa"/>
          </w:tcPr>
          <w:p w14:paraId="73DE59E3" w14:textId="370D85CB" w:rsidR="003820AA" w:rsidRPr="00FA0591" w:rsidRDefault="007D50CC" w:rsidP="007D50CC">
            <w:pPr>
              <w:contextualSpacing/>
              <w:rPr>
                <w:rFonts w:cs="Times New Roman"/>
                <w:sz w:val="22"/>
                <w:szCs w:val="22"/>
              </w:rPr>
            </w:pPr>
            <w:r w:rsidRPr="00FA0591">
              <w:rPr>
                <w:rFonts w:cs="Times New Roman"/>
                <w:sz w:val="22"/>
                <w:szCs w:val="22"/>
              </w:rPr>
              <w:t>Expenses relating to short-term leases</w:t>
            </w:r>
          </w:p>
        </w:tc>
        <w:tc>
          <w:tcPr>
            <w:tcW w:w="1080" w:type="dxa"/>
          </w:tcPr>
          <w:p w14:paraId="342B3D0C" w14:textId="6062B7CE" w:rsidR="003820AA" w:rsidRPr="00FA0591" w:rsidRDefault="007D50CC" w:rsidP="00772502">
            <w:pPr>
              <w:pStyle w:val="acctfourfigures"/>
              <w:tabs>
                <w:tab w:val="clear" w:pos="765"/>
                <w:tab w:val="decimal" w:pos="731"/>
              </w:tabs>
              <w:spacing w:line="240" w:lineRule="auto"/>
              <w:ind w:right="11" w:firstLine="136"/>
              <w:jc w:val="right"/>
              <w:rPr>
                <w:rFonts w:cs="Times New Roman"/>
                <w:szCs w:val="22"/>
                <w:lang w:val="en-US"/>
              </w:rPr>
            </w:pPr>
            <w:r w:rsidRPr="00FA0591">
              <w:rPr>
                <w:rFonts w:cs="Times New Roman"/>
                <w:szCs w:val="22"/>
                <w:lang w:val="en-US"/>
              </w:rPr>
              <w:t>4,552</w:t>
            </w:r>
          </w:p>
        </w:tc>
        <w:tc>
          <w:tcPr>
            <w:tcW w:w="180" w:type="dxa"/>
            <w:vAlign w:val="bottom"/>
          </w:tcPr>
          <w:p w14:paraId="79D1B844" w14:textId="77777777" w:rsidR="003820AA" w:rsidRPr="00FA0591" w:rsidRDefault="003820AA" w:rsidP="00772502">
            <w:pPr>
              <w:pStyle w:val="acctfourfigures"/>
              <w:spacing w:line="240" w:lineRule="auto"/>
              <w:ind w:firstLine="136"/>
              <w:jc w:val="right"/>
              <w:rPr>
                <w:rFonts w:cs="Times New Roman"/>
                <w:szCs w:val="22"/>
              </w:rPr>
            </w:pPr>
          </w:p>
        </w:tc>
        <w:tc>
          <w:tcPr>
            <w:tcW w:w="1080" w:type="dxa"/>
            <w:vAlign w:val="bottom"/>
          </w:tcPr>
          <w:p w14:paraId="7D9710C5" w14:textId="156F4A73" w:rsidR="003820AA" w:rsidRPr="00FA0591" w:rsidRDefault="004F2444" w:rsidP="00687AB1">
            <w:pPr>
              <w:pStyle w:val="acctfourfigures"/>
              <w:tabs>
                <w:tab w:val="clear" w:pos="765"/>
                <w:tab w:val="decimal" w:pos="550"/>
              </w:tabs>
              <w:spacing w:line="240" w:lineRule="atLeast"/>
              <w:ind w:right="101"/>
              <w:rPr>
                <w:rFonts w:cs="Times New Roman"/>
                <w:szCs w:val="22"/>
              </w:rPr>
            </w:pPr>
            <w:r w:rsidRPr="00FA0591">
              <w:rPr>
                <w:rFonts w:cs="Times New Roman"/>
                <w:szCs w:val="22"/>
              </w:rPr>
              <w:t>-</w:t>
            </w:r>
          </w:p>
        </w:tc>
        <w:tc>
          <w:tcPr>
            <w:tcW w:w="180" w:type="dxa"/>
            <w:vAlign w:val="bottom"/>
          </w:tcPr>
          <w:p w14:paraId="276B5060" w14:textId="77777777" w:rsidR="003820AA" w:rsidRPr="00FA0591" w:rsidRDefault="003820AA" w:rsidP="00772502">
            <w:pPr>
              <w:pStyle w:val="acctfourfigures"/>
              <w:spacing w:line="240" w:lineRule="auto"/>
              <w:ind w:firstLine="136"/>
              <w:jc w:val="right"/>
              <w:rPr>
                <w:rFonts w:cs="Times New Roman"/>
                <w:szCs w:val="22"/>
              </w:rPr>
            </w:pPr>
          </w:p>
        </w:tc>
        <w:tc>
          <w:tcPr>
            <w:tcW w:w="1080" w:type="dxa"/>
          </w:tcPr>
          <w:p w14:paraId="5AF741A0" w14:textId="47543B19" w:rsidR="003820AA" w:rsidRPr="00FA0591" w:rsidRDefault="004F2444" w:rsidP="00772502">
            <w:pPr>
              <w:pStyle w:val="acctfourfigures"/>
              <w:tabs>
                <w:tab w:val="clear" w:pos="765"/>
                <w:tab w:val="decimal" w:pos="731"/>
              </w:tabs>
              <w:spacing w:line="240" w:lineRule="auto"/>
              <w:ind w:right="11" w:firstLine="136"/>
              <w:jc w:val="right"/>
              <w:rPr>
                <w:rFonts w:cs="Times New Roman"/>
                <w:szCs w:val="22"/>
                <w:lang w:val="en-US"/>
              </w:rPr>
            </w:pPr>
            <w:r w:rsidRPr="00FA0591">
              <w:rPr>
                <w:rFonts w:cs="Times New Roman"/>
                <w:szCs w:val="22"/>
                <w:lang w:val="en-US"/>
              </w:rPr>
              <w:t>4,955</w:t>
            </w:r>
          </w:p>
        </w:tc>
        <w:tc>
          <w:tcPr>
            <w:tcW w:w="180" w:type="dxa"/>
            <w:vAlign w:val="bottom"/>
          </w:tcPr>
          <w:p w14:paraId="5A9D6D4B" w14:textId="77777777" w:rsidR="003820AA" w:rsidRPr="00FA0591" w:rsidRDefault="003820AA" w:rsidP="00772502">
            <w:pPr>
              <w:pStyle w:val="acctfourfigures"/>
              <w:spacing w:line="240" w:lineRule="auto"/>
              <w:ind w:firstLine="136"/>
              <w:jc w:val="right"/>
              <w:rPr>
                <w:rFonts w:cs="Times New Roman"/>
                <w:szCs w:val="22"/>
              </w:rPr>
            </w:pPr>
          </w:p>
        </w:tc>
        <w:tc>
          <w:tcPr>
            <w:tcW w:w="1080" w:type="dxa"/>
            <w:vAlign w:val="bottom"/>
          </w:tcPr>
          <w:p w14:paraId="6476ABBD" w14:textId="0CB9CC47" w:rsidR="003820AA" w:rsidRPr="00FA0591" w:rsidRDefault="004F2444" w:rsidP="00687AB1">
            <w:pPr>
              <w:pStyle w:val="acctfourfigures"/>
              <w:tabs>
                <w:tab w:val="clear" w:pos="765"/>
                <w:tab w:val="decimal" w:pos="550"/>
              </w:tabs>
              <w:spacing w:line="240" w:lineRule="atLeast"/>
              <w:ind w:right="101"/>
              <w:rPr>
                <w:rFonts w:cs="Times New Roman"/>
                <w:szCs w:val="22"/>
              </w:rPr>
            </w:pPr>
            <w:r w:rsidRPr="00FA0591">
              <w:rPr>
                <w:rFonts w:cs="Times New Roman"/>
                <w:szCs w:val="22"/>
              </w:rPr>
              <w:t>-</w:t>
            </w:r>
          </w:p>
        </w:tc>
      </w:tr>
      <w:tr w:rsidR="003820AA" w:rsidRPr="00FA0591" w14:paraId="684A7E68" w14:textId="77777777" w:rsidTr="00772502">
        <w:trPr>
          <w:cantSplit/>
        </w:trPr>
        <w:tc>
          <w:tcPr>
            <w:tcW w:w="4320" w:type="dxa"/>
          </w:tcPr>
          <w:p w14:paraId="297B0E7E" w14:textId="7B43413C" w:rsidR="003820AA" w:rsidRPr="00FA0591" w:rsidRDefault="00D10F78" w:rsidP="00772502">
            <w:pPr>
              <w:ind w:left="195" w:hanging="184"/>
              <w:rPr>
                <w:rFonts w:cs="Times New Roman"/>
                <w:sz w:val="22"/>
                <w:szCs w:val="22"/>
              </w:rPr>
            </w:pPr>
            <w:r>
              <w:rPr>
                <w:rFonts w:cs="Times New Roman"/>
                <w:sz w:val="22"/>
                <w:szCs w:val="22"/>
              </w:rPr>
              <w:t>Expenses relating to leases of low value assets</w:t>
            </w:r>
          </w:p>
        </w:tc>
        <w:tc>
          <w:tcPr>
            <w:tcW w:w="1080" w:type="dxa"/>
          </w:tcPr>
          <w:p w14:paraId="70E7B044" w14:textId="510BADA8" w:rsidR="003820AA" w:rsidRPr="00FA0591" w:rsidRDefault="007D50CC" w:rsidP="00772502">
            <w:pPr>
              <w:pStyle w:val="acctfourfigures"/>
              <w:tabs>
                <w:tab w:val="clear" w:pos="765"/>
                <w:tab w:val="decimal" w:pos="731"/>
              </w:tabs>
              <w:spacing w:line="240" w:lineRule="auto"/>
              <w:ind w:right="11" w:firstLine="136"/>
              <w:jc w:val="right"/>
              <w:rPr>
                <w:rFonts w:cs="Times New Roman"/>
                <w:szCs w:val="22"/>
              </w:rPr>
            </w:pPr>
            <w:r w:rsidRPr="00FA0591">
              <w:rPr>
                <w:rFonts w:cs="Times New Roman"/>
                <w:szCs w:val="22"/>
              </w:rPr>
              <w:t>640</w:t>
            </w:r>
          </w:p>
        </w:tc>
        <w:tc>
          <w:tcPr>
            <w:tcW w:w="180" w:type="dxa"/>
            <w:vAlign w:val="bottom"/>
          </w:tcPr>
          <w:p w14:paraId="03621F43" w14:textId="77777777" w:rsidR="003820AA" w:rsidRPr="00FA0591" w:rsidRDefault="003820AA" w:rsidP="00772502">
            <w:pPr>
              <w:pStyle w:val="acctfourfigures"/>
              <w:spacing w:line="240" w:lineRule="auto"/>
              <w:ind w:firstLine="136"/>
              <w:jc w:val="right"/>
              <w:rPr>
                <w:rFonts w:cs="Times New Roman"/>
                <w:szCs w:val="22"/>
              </w:rPr>
            </w:pPr>
          </w:p>
        </w:tc>
        <w:tc>
          <w:tcPr>
            <w:tcW w:w="1080" w:type="dxa"/>
            <w:vAlign w:val="bottom"/>
          </w:tcPr>
          <w:p w14:paraId="6655F8DF" w14:textId="6987ED93" w:rsidR="003820AA" w:rsidRPr="00FA0591" w:rsidRDefault="004F2444" w:rsidP="00687AB1">
            <w:pPr>
              <w:pStyle w:val="acctfourfigures"/>
              <w:tabs>
                <w:tab w:val="clear" w:pos="765"/>
                <w:tab w:val="decimal" w:pos="550"/>
              </w:tabs>
              <w:spacing w:line="240" w:lineRule="atLeast"/>
              <w:ind w:right="101"/>
              <w:rPr>
                <w:rFonts w:cs="Times New Roman"/>
                <w:szCs w:val="22"/>
              </w:rPr>
            </w:pPr>
            <w:r w:rsidRPr="00FA0591">
              <w:rPr>
                <w:rFonts w:cs="Times New Roman"/>
                <w:szCs w:val="22"/>
              </w:rPr>
              <w:t>-</w:t>
            </w:r>
          </w:p>
        </w:tc>
        <w:tc>
          <w:tcPr>
            <w:tcW w:w="180" w:type="dxa"/>
            <w:vAlign w:val="bottom"/>
          </w:tcPr>
          <w:p w14:paraId="0B39714F" w14:textId="77777777" w:rsidR="003820AA" w:rsidRPr="00FA0591" w:rsidRDefault="003820AA" w:rsidP="00772502">
            <w:pPr>
              <w:pStyle w:val="acctfourfigures"/>
              <w:spacing w:line="240" w:lineRule="auto"/>
              <w:ind w:firstLine="136"/>
              <w:jc w:val="right"/>
              <w:rPr>
                <w:rFonts w:cs="Times New Roman"/>
                <w:szCs w:val="22"/>
              </w:rPr>
            </w:pPr>
          </w:p>
        </w:tc>
        <w:tc>
          <w:tcPr>
            <w:tcW w:w="1080" w:type="dxa"/>
          </w:tcPr>
          <w:p w14:paraId="35BCA590" w14:textId="7272B58E" w:rsidR="003820AA" w:rsidRPr="00FA0591" w:rsidRDefault="004F2444" w:rsidP="00772502">
            <w:pPr>
              <w:pStyle w:val="acctfourfigures"/>
              <w:tabs>
                <w:tab w:val="clear" w:pos="765"/>
                <w:tab w:val="decimal" w:pos="731"/>
              </w:tabs>
              <w:spacing w:line="240" w:lineRule="auto"/>
              <w:ind w:right="11" w:firstLine="136"/>
              <w:jc w:val="right"/>
              <w:rPr>
                <w:rFonts w:cs="Times New Roman"/>
                <w:szCs w:val="22"/>
              </w:rPr>
            </w:pPr>
            <w:r w:rsidRPr="00FA0591">
              <w:rPr>
                <w:rFonts w:cs="Times New Roman"/>
                <w:szCs w:val="22"/>
              </w:rPr>
              <w:t>608</w:t>
            </w:r>
          </w:p>
        </w:tc>
        <w:tc>
          <w:tcPr>
            <w:tcW w:w="180" w:type="dxa"/>
            <w:vAlign w:val="bottom"/>
          </w:tcPr>
          <w:p w14:paraId="21285231" w14:textId="77777777" w:rsidR="003820AA" w:rsidRPr="00FA0591" w:rsidRDefault="003820AA" w:rsidP="00772502">
            <w:pPr>
              <w:pStyle w:val="acctfourfigures"/>
              <w:spacing w:line="240" w:lineRule="auto"/>
              <w:ind w:firstLine="136"/>
              <w:jc w:val="right"/>
              <w:rPr>
                <w:rFonts w:cs="Times New Roman"/>
                <w:szCs w:val="22"/>
              </w:rPr>
            </w:pPr>
          </w:p>
        </w:tc>
        <w:tc>
          <w:tcPr>
            <w:tcW w:w="1080" w:type="dxa"/>
            <w:vAlign w:val="bottom"/>
          </w:tcPr>
          <w:p w14:paraId="22E5E337" w14:textId="4EDE706C" w:rsidR="003820AA" w:rsidRPr="00FA0591" w:rsidRDefault="004F2444" w:rsidP="00687AB1">
            <w:pPr>
              <w:pStyle w:val="acctfourfigures"/>
              <w:tabs>
                <w:tab w:val="clear" w:pos="765"/>
                <w:tab w:val="decimal" w:pos="550"/>
              </w:tabs>
              <w:spacing w:line="240" w:lineRule="atLeast"/>
              <w:ind w:right="101"/>
              <w:rPr>
                <w:rFonts w:cs="Times New Roman"/>
                <w:szCs w:val="22"/>
              </w:rPr>
            </w:pPr>
            <w:r w:rsidRPr="00FA0591">
              <w:rPr>
                <w:rFonts w:cs="Times New Roman"/>
                <w:szCs w:val="22"/>
              </w:rPr>
              <w:t>-</w:t>
            </w:r>
          </w:p>
        </w:tc>
      </w:tr>
      <w:tr w:rsidR="003820AA" w:rsidRPr="00FA0591" w14:paraId="34D0D51A" w14:textId="77777777" w:rsidTr="00772502">
        <w:trPr>
          <w:cantSplit/>
        </w:trPr>
        <w:tc>
          <w:tcPr>
            <w:tcW w:w="4320" w:type="dxa"/>
          </w:tcPr>
          <w:p w14:paraId="0CE05C49" w14:textId="019808EB" w:rsidR="003820AA" w:rsidRPr="00FA0591" w:rsidRDefault="004F2444" w:rsidP="00772502">
            <w:pPr>
              <w:ind w:left="195" w:hanging="184"/>
              <w:rPr>
                <w:rFonts w:cs="Times New Roman"/>
                <w:sz w:val="22"/>
                <w:szCs w:val="22"/>
              </w:rPr>
            </w:pPr>
            <w:r w:rsidRPr="00FA0591">
              <w:rPr>
                <w:rFonts w:cs="Times New Roman"/>
                <w:sz w:val="22"/>
                <w:szCs w:val="22"/>
              </w:rPr>
              <w:t>Lease expense</w:t>
            </w:r>
          </w:p>
        </w:tc>
        <w:tc>
          <w:tcPr>
            <w:tcW w:w="1080" w:type="dxa"/>
          </w:tcPr>
          <w:p w14:paraId="164123B4" w14:textId="409AC583" w:rsidR="003820AA" w:rsidRPr="00FA0591" w:rsidRDefault="004F2444" w:rsidP="00687AB1">
            <w:pPr>
              <w:pStyle w:val="acctfourfigures"/>
              <w:tabs>
                <w:tab w:val="clear" w:pos="765"/>
                <w:tab w:val="decimal" w:pos="550"/>
              </w:tabs>
              <w:spacing w:line="240" w:lineRule="atLeast"/>
              <w:ind w:right="101"/>
              <w:rPr>
                <w:rFonts w:cs="Times New Roman"/>
                <w:szCs w:val="22"/>
              </w:rPr>
            </w:pPr>
            <w:r w:rsidRPr="00FA0591">
              <w:rPr>
                <w:rFonts w:cs="Times New Roman"/>
                <w:szCs w:val="22"/>
              </w:rPr>
              <w:t>-</w:t>
            </w:r>
          </w:p>
        </w:tc>
        <w:tc>
          <w:tcPr>
            <w:tcW w:w="180" w:type="dxa"/>
            <w:vAlign w:val="bottom"/>
          </w:tcPr>
          <w:p w14:paraId="5C03794B" w14:textId="77777777" w:rsidR="003820AA" w:rsidRPr="00FA0591" w:rsidRDefault="003820AA" w:rsidP="00772502">
            <w:pPr>
              <w:pStyle w:val="acctfourfigures"/>
              <w:spacing w:line="240" w:lineRule="auto"/>
              <w:ind w:firstLine="136"/>
              <w:jc w:val="right"/>
              <w:rPr>
                <w:rFonts w:cs="Times New Roman"/>
                <w:szCs w:val="22"/>
              </w:rPr>
            </w:pPr>
          </w:p>
        </w:tc>
        <w:tc>
          <w:tcPr>
            <w:tcW w:w="1080" w:type="dxa"/>
            <w:vAlign w:val="bottom"/>
          </w:tcPr>
          <w:p w14:paraId="0C512856" w14:textId="138401FB" w:rsidR="003820AA" w:rsidRPr="00FA0591" w:rsidRDefault="004F2444" w:rsidP="00772502">
            <w:pPr>
              <w:pStyle w:val="acctfourfigures"/>
              <w:tabs>
                <w:tab w:val="clear" w:pos="765"/>
                <w:tab w:val="decimal" w:pos="731"/>
              </w:tabs>
              <w:spacing w:line="240" w:lineRule="auto"/>
              <w:ind w:right="11" w:firstLine="136"/>
              <w:jc w:val="right"/>
              <w:rPr>
                <w:rFonts w:cs="Times New Roman"/>
                <w:szCs w:val="22"/>
              </w:rPr>
            </w:pPr>
            <w:r w:rsidRPr="00FA0591">
              <w:rPr>
                <w:rFonts w:cs="Times New Roman"/>
                <w:szCs w:val="22"/>
              </w:rPr>
              <w:t>11,110</w:t>
            </w:r>
          </w:p>
        </w:tc>
        <w:tc>
          <w:tcPr>
            <w:tcW w:w="180" w:type="dxa"/>
            <w:vAlign w:val="bottom"/>
          </w:tcPr>
          <w:p w14:paraId="208528E9" w14:textId="77777777" w:rsidR="003820AA" w:rsidRPr="00FA0591" w:rsidRDefault="003820AA" w:rsidP="00772502">
            <w:pPr>
              <w:pStyle w:val="acctfourfigures"/>
              <w:spacing w:line="240" w:lineRule="auto"/>
              <w:ind w:firstLine="136"/>
              <w:jc w:val="right"/>
              <w:rPr>
                <w:rFonts w:cs="Times New Roman"/>
                <w:szCs w:val="22"/>
              </w:rPr>
            </w:pPr>
          </w:p>
        </w:tc>
        <w:tc>
          <w:tcPr>
            <w:tcW w:w="1080" w:type="dxa"/>
          </w:tcPr>
          <w:p w14:paraId="2F7F38EE" w14:textId="35ABFFF3" w:rsidR="003820AA" w:rsidRPr="00FA0591" w:rsidRDefault="004F2444" w:rsidP="00687AB1">
            <w:pPr>
              <w:pStyle w:val="acctfourfigures"/>
              <w:tabs>
                <w:tab w:val="clear" w:pos="765"/>
                <w:tab w:val="decimal" w:pos="550"/>
              </w:tabs>
              <w:spacing w:line="240" w:lineRule="atLeast"/>
              <w:ind w:right="101"/>
              <w:rPr>
                <w:rFonts w:cs="Times New Roman"/>
                <w:szCs w:val="22"/>
              </w:rPr>
            </w:pPr>
            <w:r w:rsidRPr="00FA0591">
              <w:rPr>
                <w:rFonts w:cs="Times New Roman"/>
                <w:szCs w:val="22"/>
              </w:rPr>
              <w:t>-</w:t>
            </w:r>
          </w:p>
        </w:tc>
        <w:tc>
          <w:tcPr>
            <w:tcW w:w="180" w:type="dxa"/>
            <w:vAlign w:val="bottom"/>
          </w:tcPr>
          <w:p w14:paraId="3EB7C479" w14:textId="77777777" w:rsidR="003820AA" w:rsidRPr="00FA0591" w:rsidRDefault="003820AA" w:rsidP="00772502">
            <w:pPr>
              <w:pStyle w:val="acctfourfigures"/>
              <w:spacing w:line="240" w:lineRule="auto"/>
              <w:ind w:firstLine="136"/>
              <w:jc w:val="right"/>
              <w:rPr>
                <w:rFonts w:cs="Times New Roman"/>
                <w:szCs w:val="22"/>
              </w:rPr>
            </w:pPr>
          </w:p>
        </w:tc>
        <w:tc>
          <w:tcPr>
            <w:tcW w:w="1080" w:type="dxa"/>
            <w:vAlign w:val="bottom"/>
          </w:tcPr>
          <w:p w14:paraId="2AF930C6" w14:textId="0E339E1F" w:rsidR="003820AA" w:rsidRPr="00FA0591" w:rsidRDefault="004F2444" w:rsidP="00772502">
            <w:pPr>
              <w:pStyle w:val="acctfourfigures"/>
              <w:tabs>
                <w:tab w:val="clear" w:pos="765"/>
                <w:tab w:val="decimal" w:pos="731"/>
              </w:tabs>
              <w:spacing w:line="240" w:lineRule="auto"/>
              <w:ind w:right="11" w:firstLine="136"/>
              <w:jc w:val="right"/>
              <w:rPr>
                <w:rFonts w:cs="Times New Roman"/>
                <w:szCs w:val="22"/>
              </w:rPr>
            </w:pPr>
            <w:r w:rsidRPr="00FA0591">
              <w:rPr>
                <w:rFonts w:cs="Times New Roman"/>
                <w:szCs w:val="22"/>
              </w:rPr>
              <w:t>11,116</w:t>
            </w:r>
          </w:p>
        </w:tc>
      </w:tr>
    </w:tbl>
    <w:p w14:paraId="5573E89C" w14:textId="0A18AB9E" w:rsidR="003820AA" w:rsidRPr="00FA0591" w:rsidRDefault="003820AA" w:rsidP="00F83D9E">
      <w:pPr>
        <w:rPr>
          <w:lang w:val="en-GB"/>
        </w:rPr>
      </w:pPr>
    </w:p>
    <w:p w14:paraId="6F7C8AF6" w14:textId="7F2E9D58" w:rsidR="0037323E" w:rsidRPr="007A1D10" w:rsidRDefault="003820AA" w:rsidP="00C347A8">
      <w:pPr>
        <w:ind w:left="547"/>
        <w:jc w:val="thaiDistribute"/>
        <w:rPr>
          <w:sz w:val="22"/>
          <w:szCs w:val="22"/>
        </w:rPr>
      </w:pPr>
      <w:r w:rsidRPr="00FA0591">
        <w:rPr>
          <w:sz w:val="22"/>
          <w:szCs w:val="22"/>
        </w:rPr>
        <w:t xml:space="preserve">In 2020, total cash outflow for leases of the </w:t>
      </w:r>
      <w:r w:rsidRPr="007A1D10">
        <w:rPr>
          <w:sz w:val="22"/>
          <w:szCs w:val="22"/>
        </w:rPr>
        <w:t>Group and the</w:t>
      </w:r>
      <w:r w:rsidRPr="00FA0591">
        <w:rPr>
          <w:sz w:val="22"/>
          <w:szCs w:val="22"/>
        </w:rPr>
        <w:t xml:space="preserve"> Company were Baht </w:t>
      </w:r>
      <w:r w:rsidR="0037323E" w:rsidRPr="00FA0591">
        <w:rPr>
          <w:sz w:val="22"/>
          <w:szCs w:val="22"/>
        </w:rPr>
        <w:t>41.22</w:t>
      </w:r>
      <w:r w:rsidRPr="00FA0591">
        <w:rPr>
          <w:sz w:val="22"/>
          <w:szCs w:val="22"/>
        </w:rPr>
        <w:t xml:space="preserve"> million </w:t>
      </w:r>
      <w:r w:rsidRPr="007A1D10">
        <w:rPr>
          <w:sz w:val="22"/>
          <w:szCs w:val="22"/>
        </w:rPr>
        <w:t xml:space="preserve">and Baht </w:t>
      </w:r>
      <w:r w:rsidR="0037323E" w:rsidRPr="007A1D10">
        <w:rPr>
          <w:sz w:val="22"/>
          <w:szCs w:val="22"/>
        </w:rPr>
        <w:t>40.14</w:t>
      </w:r>
      <w:r w:rsidRPr="007A1D10">
        <w:rPr>
          <w:sz w:val="22"/>
          <w:szCs w:val="22"/>
        </w:rPr>
        <w:t xml:space="preserve"> million, respectively.</w:t>
      </w:r>
    </w:p>
    <w:p w14:paraId="3A573474" w14:textId="77777777" w:rsidR="0037323E" w:rsidRDefault="0037323E">
      <w:pPr>
        <w:rPr>
          <w:sz w:val="22"/>
          <w:szCs w:val="22"/>
          <w:shd w:val="clear" w:color="auto" w:fill="D9D9D9" w:themeFill="background1" w:themeFillShade="D9"/>
        </w:rPr>
      </w:pPr>
      <w:r>
        <w:rPr>
          <w:sz w:val="22"/>
          <w:szCs w:val="22"/>
          <w:shd w:val="clear" w:color="auto" w:fill="D9D9D9" w:themeFill="background1" w:themeFillShade="D9"/>
        </w:rPr>
        <w:br w:type="page"/>
      </w:r>
    </w:p>
    <w:p w14:paraId="55BDC211" w14:textId="2A74E0FD" w:rsidR="00EB51D4" w:rsidRPr="002D6C3D" w:rsidRDefault="00F83D9E" w:rsidP="00160607">
      <w:pPr>
        <w:pStyle w:val="Heading6"/>
        <w:spacing w:line="240" w:lineRule="atLeast"/>
        <w:ind w:left="547" w:hanging="547"/>
        <w:jc w:val="thaiDistribute"/>
        <w:rPr>
          <w:rFonts w:cs="Times New Roman"/>
          <w:b/>
          <w:bCs/>
          <w:sz w:val="24"/>
          <w:szCs w:val="24"/>
        </w:rPr>
      </w:pPr>
      <w:r>
        <w:rPr>
          <w:rFonts w:cs="Times New Roman"/>
          <w:b/>
          <w:bCs/>
          <w:sz w:val="24"/>
          <w:szCs w:val="24"/>
        </w:rPr>
        <w:lastRenderedPageBreak/>
        <w:t>15</w:t>
      </w:r>
      <w:r>
        <w:rPr>
          <w:rFonts w:cs="Times New Roman"/>
          <w:b/>
          <w:bCs/>
          <w:sz w:val="24"/>
          <w:szCs w:val="24"/>
        </w:rPr>
        <w:tab/>
      </w:r>
      <w:r w:rsidR="00EB51D4" w:rsidRPr="004F2444">
        <w:rPr>
          <w:rFonts w:cs="Times New Roman"/>
          <w:b/>
          <w:bCs/>
          <w:sz w:val="24"/>
          <w:szCs w:val="24"/>
        </w:rPr>
        <w:t>Intangible assets</w:t>
      </w:r>
    </w:p>
    <w:p w14:paraId="6298F8C2" w14:textId="2A005CCE" w:rsidR="00EB51D4" w:rsidRPr="002D6C3D" w:rsidRDefault="00EB51D4" w:rsidP="002D6C3D">
      <w:pPr>
        <w:tabs>
          <w:tab w:val="right" w:pos="7280"/>
          <w:tab w:val="right" w:pos="8540"/>
        </w:tabs>
        <w:spacing w:line="240" w:lineRule="atLeast"/>
        <w:ind w:left="605" w:right="-270" w:hanging="605"/>
        <w:jc w:val="right"/>
        <w:rPr>
          <w:rFonts w:cs="Times New Roman"/>
          <w:sz w:val="22"/>
          <w:szCs w:val="22"/>
          <w:cs/>
        </w:rPr>
      </w:pPr>
    </w:p>
    <w:tbl>
      <w:tblPr>
        <w:tblW w:w="9270" w:type="dxa"/>
        <w:tblInd w:w="450" w:type="dxa"/>
        <w:tblLayout w:type="fixed"/>
        <w:tblCellMar>
          <w:left w:w="79" w:type="dxa"/>
          <w:right w:w="79" w:type="dxa"/>
        </w:tblCellMar>
        <w:tblLook w:val="0000" w:firstRow="0" w:lastRow="0" w:firstColumn="0" w:lastColumn="0" w:noHBand="0" w:noVBand="0"/>
      </w:tblPr>
      <w:tblGrid>
        <w:gridCol w:w="4770"/>
        <w:gridCol w:w="630"/>
        <w:gridCol w:w="180"/>
        <w:gridCol w:w="1080"/>
        <w:gridCol w:w="180"/>
        <w:gridCol w:w="1170"/>
        <w:gridCol w:w="180"/>
        <w:gridCol w:w="1080"/>
      </w:tblGrid>
      <w:tr w:rsidR="0083115D" w:rsidRPr="002D6C3D" w14:paraId="115818F9" w14:textId="77777777" w:rsidTr="002D6C3D">
        <w:trPr>
          <w:trHeight w:val="272"/>
          <w:tblHeader/>
        </w:trPr>
        <w:tc>
          <w:tcPr>
            <w:tcW w:w="4770" w:type="dxa"/>
            <w:vMerge w:val="restart"/>
          </w:tcPr>
          <w:p w14:paraId="0B1F56D9" w14:textId="5A0C5912" w:rsidR="0083115D" w:rsidRPr="002D6C3D" w:rsidRDefault="0083115D" w:rsidP="002D6C3D">
            <w:pPr>
              <w:spacing w:line="240" w:lineRule="atLeast"/>
              <w:rPr>
                <w:rFonts w:cs="Times New Roman"/>
                <w:sz w:val="22"/>
                <w:szCs w:val="22"/>
              </w:rPr>
            </w:pPr>
          </w:p>
        </w:tc>
        <w:tc>
          <w:tcPr>
            <w:tcW w:w="630" w:type="dxa"/>
            <w:vAlign w:val="bottom"/>
          </w:tcPr>
          <w:p w14:paraId="4C5366B9" w14:textId="77777777" w:rsidR="0083115D" w:rsidRPr="002D6C3D" w:rsidRDefault="0083115D" w:rsidP="002D6C3D">
            <w:pPr>
              <w:pStyle w:val="acctcolumnheading"/>
              <w:spacing w:after="0" w:line="240" w:lineRule="atLeast"/>
              <w:rPr>
                <w:i/>
                <w:iCs/>
                <w:szCs w:val="22"/>
              </w:rPr>
            </w:pPr>
          </w:p>
        </w:tc>
        <w:tc>
          <w:tcPr>
            <w:tcW w:w="180" w:type="dxa"/>
            <w:vAlign w:val="bottom"/>
          </w:tcPr>
          <w:p w14:paraId="3698A146" w14:textId="77777777" w:rsidR="0083115D" w:rsidRPr="002D6C3D" w:rsidRDefault="0083115D" w:rsidP="002D6C3D">
            <w:pPr>
              <w:pStyle w:val="acctcolumnheading"/>
              <w:spacing w:after="0" w:line="240" w:lineRule="atLeast"/>
              <w:rPr>
                <w:szCs w:val="22"/>
              </w:rPr>
            </w:pPr>
          </w:p>
        </w:tc>
        <w:tc>
          <w:tcPr>
            <w:tcW w:w="3690" w:type="dxa"/>
            <w:gridSpan w:val="5"/>
            <w:vAlign w:val="bottom"/>
          </w:tcPr>
          <w:p w14:paraId="186FBAA5" w14:textId="249587B4" w:rsidR="0083115D" w:rsidRPr="002D6C3D" w:rsidRDefault="0083115D" w:rsidP="002D6C3D">
            <w:pPr>
              <w:pStyle w:val="acctcolumnheading"/>
              <w:spacing w:after="0" w:line="240" w:lineRule="atLeast"/>
              <w:rPr>
                <w:szCs w:val="22"/>
              </w:rPr>
            </w:pPr>
            <w:r w:rsidRPr="002D6C3D">
              <w:rPr>
                <w:b/>
                <w:bCs/>
                <w:szCs w:val="22"/>
                <w:lang w:bidi="th-TH"/>
              </w:rPr>
              <w:t xml:space="preserve">Consolidated financial statements </w:t>
            </w:r>
          </w:p>
        </w:tc>
      </w:tr>
      <w:tr w:rsidR="0083115D" w:rsidRPr="002D6C3D" w14:paraId="44EDB541" w14:textId="77777777" w:rsidTr="002D6C3D">
        <w:trPr>
          <w:trHeight w:val="272"/>
          <w:tblHeader/>
        </w:trPr>
        <w:tc>
          <w:tcPr>
            <w:tcW w:w="4770" w:type="dxa"/>
            <w:vMerge/>
          </w:tcPr>
          <w:p w14:paraId="7BC2B171" w14:textId="77777777" w:rsidR="0083115D" w:rsidRPr="002D6C3D" w:rsidRDefault="0083115D" w:rsidP="002D6C3D">
            <w:pPr>
              <w:spacing w:line="240" w:lineRule="atLeast"/>
              <w:rPr>
                <w:rFonts w:cs="Times New Roman"/>
                <w:sz w:val="22"/>
                <w:szCs w:val="22"/>
              </w:rPr>
            </w:pPr>
          </w:p>
        </w:tc>
        <w:tc>
          <w:tcPr>
            <w:tcW w:w="630" w:type="dxa"/>
            <w:vAlign w:val="bottom"/>
          </w:tcPr>
          <w:p w14:paraId="771E2399" w14:textId="2BF7FF3A" w:rsidR="0083115D" w:rsidRPr="002D6C3D" w:rsidRDefault="0083115D" w:rsidP="002D6C3D">
            <w:pPr>
              <w:pStyle w:val="acctcolumnheading"/>
              <w:spacing w:after="0" w:line="240" w:lineRule="atLeast"/>
              <w:jc w:val="left"/>
              <w:rPr>
                <w:i/>
                <w:iCs/>
                <w:szCs w:val="22"/>
              </w:rPr>
            </w:pPr>
          </w:p>
        </w:tc>
        <w:tc>
          <w:tcPr>
            <w:tcW w:w="180" w:type="dxa"/>
            <w:vAlign w:val="bottom"/>
          </w:tcPr>
          <w:p w14:paraId="5A48A5FB" w14:textId="77777777" w:rsidR="0083115D" w:rsidRPr="002D6C3D" w:rsidRDefault="0083115D" w:rsidP="002D6C3D">
            <w:pPr>
              <w:pStyle w:val="acctcolumnheading"/>
              <w:spacing w:after="0" w:line="240" w:lineRule="atLeast"/>
              <w:rPr>
                <w:szCs w:val="22"/>
              </w:rPr>
            </w:pPr>
          </w:p>
        </w:tc>
        <w:tc>
          <w:tcPr>
            <w:tcW w:w="1080" w:type="dxa"/>
            <w:vAlign w:val="bottom"/>
          </w:tcPr>
          <w:p w14:paraId="301482B3" w14:textId="0353587D" w:rsidR="0083115D" w:rsidRPr="002D6C3D" w:rsidRDefault="0083115D" w:rsidP="002D6C3D">
            <w:pPr>
              <w:pStyle w:val="acctcolumnheading"/>
              <w:spacing w:after="0" w:line="240" w:lineRule="atLeast"/>
              <w:rPr>
                <w:szCs w:val="22"/>
                <w:lang w:bidi="th-TH"/>
              </w:rPr>
            </w:pPr>
            <w:r w:rsidRPr="002D6C3D">
              <w:rPr>
                <w:szCs w:val="22"/>
              </w:rPr>
              <w:t xml:space="preserve">Software </w:t>
            </w:r>
          </w:p>
        </w:tc>
        <w:tc>
          <w:tcPr>
            <w:tcW w:w="180" w:type="dxa"/>
            <w:vAlign w:val="bottom"/>
          </w:tcPr>
          <w:p w14:paraId="1DE6D1D0" w14:textId="77777777" w:rsidR="0083115D" w:rsidRPr="002D6C3D" w:rsidRDefault="0083115D" w:rsidP="002D6C3D">
            <w:pPr>
              <w:pStyle w:val="acctcolumnheading"/>
              <w:spacing w:after="0" w:line="240" w:lineRule="atLeast"/>
              <w:rPr>
                <w:szCs w:val="22"/>
              </w:rPr>
            </w:pPr>
          </w:p>
        </w:tc>
        <w:tc>
          <w:tcPr>
            <w:tcW w:w="1170" w:type="dxa"/>
            <w:vAlign w:val="bottom"/>
          </w:tcPr>
          <w:p w14:paraId="3B0BE8A9" w14:textId="554AF094" w:rsidR="0083115D" w:rsidRPr="002D6C3D" w:rsidRDefault="0083115D" w:rsidP="002D6C3D">
            <w:pPr>
              <w:pStyle w:val="acctcolumnheading"/>
              <w:spacing w:after="0" w:line="240" w:lineRule="atLeast"/>
              <w:rPr>
                <w:szCs w:val="22"/>
              </w:rPr>
            </w:pPr>
            <w:r w:rsidRPr="002D6C3D">
              <w:rPr>
                <w:szCs w:val="22"/>
              </w:rPr>
              <w:t>Software under installation</w:t>
            </w:r>
          </w:p>
        </w:tc>
        <w:tc>
          <w:tcPr>
            <w:tcW w:w="180" w:type="dxa"/>
            <w:vAlign w:val="bottom"/>
          </w:tcPr>
          <w:p w14:paraId="52E97BE7" w14:textId="77777777" w:rsidR="0083115D" w:rsidRPr="002D6C3D" w:rsidRDefault="0083115D" w:rsidP="002D6C3D">
            <w:pPr>
              <w:pStyle w:val="acctcolumnheading"/>
              <w:spacing w:after="0" w:line="240" w:lineRule="atLeast"/>
              <w:rPr>
                <w:szCs w:val="22"/>
              </w:rPr>
            </w:pPr>
          </w:p>
        </w:tc>
        <w:tc>
          <w:tcPr>
            <w:tcW w:w="1080" w:type="dxa"/>
            <w:vAlign w:val="bottom"/>
          </w:tcPr>
          <w:p w14:paraId="624324F5" w14:textId="77777777" w:rsidR="0083115D" w:rsidRPr="002D6C3D" w:rsidRDefault="0083115D" w:rsidP="002D6C3D">
            <w:pPr>
              <w:pStyle w:val="acctcolumnheading"/>
              <w:spacing w:after="0" w:line="240" w:lineRule="atLeast"/>
              <w:rPr>
                <w:szCs w:val="22"/>
                <w:lang w:bidi="th-TH"/>
              </w:rPr>
            </w:pPr>
            <w:r w:rsidRPr="002D6C3D">
              <w:rPr>
                <w:szCs w:val="22"/>
              </w:rPr>
              <w:t>Total</w:t>
            </w:r>
          </w:p>
        </w:tc>
      </w:tr>
      <w:tr w:rsidR="0083115D" w:rsidRPr="002D6C3D" w14:paraId="04BA4D5C" w14:textId="77777777" w:rsidTr="002D6C3D">
        <w:trPr>
          <w:trHeight w:val="272"/>
          <w:tblHeader/>
        </w:trPr>
        <w:tc>
          <w:tcPr>
            <w:tcW w:w="4770" w:type="dxa"/>
          </w:tcPr>
          <w:p w14:paraId="6E4F47D1" w14:textId="77777777" w:rsidR="0083115D" w:rsidRPr="002D6C3D" w:rsidRDefault="0083115D" w:rsidP="002D6C3D">
            <w:pPr>
              <w:spacing w:line="240" w:lineRule="atLeast"/>
              <w:rPr>
                <w:rFonts w:cs="Times New Roman"/>
                <w:sz w:val="22"/>
                <w:szCs w:val="22"/>
              </w:rPr>
            </w:pPr>
          </w:p>
        </w:tc>
        <w:tc>
          <w:tcPr>
            <w:tcW w:w="630" w:type="dxa"/>
            <w:vAlign w:val="bottom"/>
          </w:tcPr>
          <w:p w14:paraId="72830885" w14:textId="77777777" w:rsidR="0083115D" w:rsidRPr="002D6C3D" w:rsidRDefault="0083115D" w:rsidP="002D6C3D">
            <w:pPr>
              <w:pStyle w:val="acctcolumnheading"/>
              <w:spacing w:after="0" w:line="240" w:lineRule="atLeast"/>
              <w:rPr>
                <w:i/>
                <w:iCs/>
                <w:szCs w:val="22"/>
              </w:rPr>
            </w:pPr>
          </w:p>
        </w:tc>
        <w:tc>
          <w:tcPr>
            <w:tcW w:w="180" w:type="dxa"/>
            <w:vAlign w:val="bottom"/>
          </w:tcPr>
          <w:p w14:paraId="27EAD03A" w14:textId="77777777" w:rsidR="0083115D" w:rsidRPr="002D6C3D" w:rsidRDefault="0083115D" w:rsidP="002D6C3D">
            <w:pPr>
              <w:pStyle w:val="acctcolumnheading"/>
              <w:spacing w:after="0" w:line="240" w:lineRule="atLeast"/>
              <w:rPr>
                <w:szCs w:val="22"/>
              </w:rPr>
            </w:pPr>
          </w:p>
        </w:tc>
        <w:tc>
          <w:tcPr>
            <w:tcW w:w="3690" w:type="dxa"/>
            <w:gridSpan w:val="5"/>
            <w:vAlign w:val="bottom"/>
          </w:tcPr>
          <w:p w14:paraId="764308EC" w14:textId="51B9AD86" w:rsidR="0083115D" w:rsidRPr="002D6C3D" w:rsidRDefault="008827E9" w:rsidP="002D6C3D">
            <w:pPr>
              <w:pStyle w:val="acctcolumnheading"/>
              <w:spacing w:after="0" w:line="240" w:lineRule="atLeast"/>
              <w:rPr>
                <w:szCs w:val="22"/>
              </w:rPr>
            </w:pPr>
            <w:r w:rsidRPr="002D6C3D">
              <w:rPr>
                <w:i/>
                <w:iCs/>
                <w:color w:val="000000"/>
                <w:szCs w:val="22"/>
              </w:rPr>
              <w:t>(in thousand Baht)</w:t>
            </w:r>
          </w:p>
        </w:tc>
      </w:tr>
      <w:tr w:rsidR="0083115D" w:rsidRPr="002D6C3D" w14:paraId="6A9ADC5A" w14:textId="77777777" w:rsidTr="002D6C3D">
        <w:trPr>
          <w:cantSplit/>
        </w:trPr>
        <w:tc>
          <w:tcPr>
            <w:tcW w:w="4770" w:type="dxa"/>
          </w:tcPr>
          <w:p w14:paraId="7A366D34" w14:textId="77777777" w:rsidR="0083115D" w:rsidRPr="002D6C3D" w:rsidRDefault="0083115D" w:rsidP="002D6C3D">
            <w:pPr>
              <w:spacing w:line="240" w:lineRule="atLeast"/>
              <w:rPr>
                <w:rFonts w:cs="Times New Roman"/>
                <w:sz w:val="22"/>
                <w:szCs w:val="22"/>
              </w:rPr>
            </w:pPr>
            <w:r w:rsidRPr="002D6C3D">
              <w:rPr>
                <w:rFonts w:cs="Times New Roman"/>
                <w:b/>
                <w:bCs/>
                <w:i/>
                <w:iCs/>
                <w:sz w:val="22"/>
                <w:szCs w:val="22"/>
              </w:rPr>
              <w:t>Cost</w:t>
            </w:r>
          </w:p>
        </w:tc>
        <w:tc>
          <w:tcPr>
            <w:tcW w:w="630" w:type="dxa"/>
          </w:tcPr>
          <w:p w14:paraId="1508593B" w14:textId="77777777" w:rsidR="0083115D" w:rsidRPr="002D6C3D" w:rsidRDefault="0083115D" w:rsidP="002D6C3D">
            <w:pPr>
              <w:pStyle w:val="acctfourfigures"/>
              <w:tabs>
                <w:tab w:val="clear" w:pos="765"/>
              </w:tabs>
              <w:spacing w:line="240" w:lineRule="atLeast"/>
              <w:jc w:val="center"/>
              <w:rPr>
                <w:rFonts w:cs="Times New Roman"/>
                <w:i/>
                <w:iCs/>
                <w:szCs w:val="22"/>
              </w:rPr>
            </w:pPr>
          </w:p>
        </w:tc>
        <w:tc>
          <w:tcPr>
            <w:tcW w:w="180" w:type="dxa"/>
            <w:vAlign w:val="bottom"/>
          </w:tcPr>
          <w:p w14:paraId="7C53F14A" w14:textId="77777777" w:rsidR="0083115D" w:rsidRPr="002D6C3D" w:rsidRDefault="0083115D" w:rsidP="002D6C3D">
            <w:pPr>
              <w:pStyle w:val="acctfourfigures"/>
              <w:spacing w:line="240" w:lineRule="atLeast"/>
              <w:rPr>
                <w:rFonts w:cs="Times New Roman"/>
                <w:szCs w:val="22"/>
              </w:rPr>
            </w:pPr>
          </w:p>
        </w:tc>
        <w:tc>
          <w:tcPr>
            <w:tcW w:w="1080" w:type="dxa"/>
            <w:vAlign w:val="bottom"/>
          </w:tcPr>
          <w:p w14:paraId="3B5CA150" w14:textId="77777777" w:rsidR="0083115D" w:rsidRPr="002D6C3D" w:rsidRDefault="0083115D" w:rsidP="002D6C3D">
            <w:pPr>
              <w:pStyle w:val="acctfourfigures"/>
              <w:tabs>
                <w:tab w:val="clear" w:pos="765"/>
                <w:tab w:val="decimal" w:pos="1001"/>
              </w:tabs>
              <w:spacing w:line="240" w:lineRule="atLeast"/>
              <w:ind w:right="101"/>
              <w:rPr>
                <w:rFonts w:cs="Times New Roman"/>
                <w:szCs w:val="22"/>
              </w:rPr>
            </w:pPr>
          </w:p>
        </w:tc>
        <w:tc>
          <w:tcPr>
            <w:tcW w:w="180" w:type="dxa"/>
            <w:vAlign w:val="bottom"/>
          </w:tcPr>
          <w:p w14:paraId="6BA55699" w14:textId="77777777" w:rsidR="0083115D" w:rsidRPr="002D6C3D" w:rsidRDefault="0083115D" w:rsidP="002D6C3D">
            <w:pPr>
              <w:pStyle w:val="acctfourfigures"/>
              <w:spacing w:line="240" w:lineRule="atLeast"/>
              <w:rPr>
                <w:rFonts w:cs="Times New Roman"/>
                <w:szCs w:val="22"/>
              </w:rPr>
            </w:pPr>
          </w:p>
        </w:tc>
        <w:tc>
          <w:tcPr>
            <w:tcW w:w="1170" w:type="dxa"/>
            <w:vAlign w:val="bottom"/>
          </w:tcPr>
          <w:p w14:paraId="40F811EF" w14:textId="77777777" w:rsidR="0083115D" w:rsidRPr="002D6C3D" w:rsidRDefault="0083115D" w:rsidP="002D6C3D">
            <w:pPr>
              <w:pStyle w:val="acctfourfigures"/>
              <w:tabs>
                <w:tab w:val="clear" w:pos="765"/>
                <w:tab w:val="decimal" w:pos="1001"/>
              </w:tabs>
              <w:spacing w:line="240" w:lineRule="atLeast"/>
              <w:ind w:right="101"/>
              <w:rPr>
                <w:rFonts w:cs="Times New Roman"/>
                <w:szCs w:val="22"/>
              </w:rPr>
            </w:pPr>
          </w:p>
        </w:tc>
        <w:tc>
          <w:tcPr>
            <w:tcW w:w="180" w:type="dxa"/>
            <w:vAlign w:val="bottom"/>
          </w:tcPr>
          <w:p w14:paraId="07D4DC76" w14:textId="77777777" w:rsidR="0083115D" w:rsidRPr="002D6C3D" w:rsidRDefault="0083115D" w:rsidP="002D6C3D">
            <w:pPr>
              <w:pStyle w:val="acctfourfigures"/>
              <w:spacing w:line="240" w:lineRule="atLeast"/>
              <w:rPr>
                <w:rFonts w:cs="Times New Roman"/>
                <w:szCs w:val="22"/>
              </w:rPr>
            </w:pPr>
          </w:p>
        </w:tc>
        <w:tc>
          <w:tcPr>
            <w:tcW w:w="1080" w:type="dxa"/>
            <w:vAlign w:val="bottom"/>
          </w:tcPr>
          <w:p w14:paraId="0C1A5E28" w14:textId="77777777" w:rsidR="0083115D" w:rsidRPr="002D6C3D" w:rsidRDefault="0083115D" w:rsidP="002D6C3D">
            <w:pPr>
              <w:pStyle w:val="acctfourfigures"/>
              <w:tabs>
                <w:tab w:val="clear" w:pos="765"/>
                <w:tab w:val="decimal" w:pos="1001"/>
              </w:tabs>
              <w:spacing w:line="240" w:lineRule="atLeast"/>
              <w:ind w:right="101"/>
              <w:rPr>
                <w:rFonts w:cs="Times New Roman"/>
                <w:szCs w:val="22"/>
              </w:rPr>
            </w:pPr>
          </w:p>
        </w:tc>
      </w:tr>
      <w:tr w:rsidR="00130FA9" w:rsidRPr="002D6C3D" w14:paraId="75A3BB1D" w14:textId="77777777" w:rsidTr="002D6C3D">
        <w:trPr>
          <w:cantSplit/>
        </w:trPr>
        <w:tc>
          <w:tcPr>
            <w:tcW w:w="4770" w:type="dxa"/>
          </w:tcPr>
          <w:p w14:paraId="52044EE6" w14:textId="2A4EA205" w:rsidR="00130FA9" w:rsidRPr="002D6C3D" w:rsidRDefault="00130FA9" w:rsidP="00130FA9">
            <w:pPr>
              <w:spacing w:line="240" w:lineRule="atLeast"/>
              <w:rPr>
                <w:rFonts w:cs="Times New Roman"/>
                <w:sz w:val="22"/>
                <w:szCs w:val="22"/>
              </w:rPr>
            </w:pPr>
            <w:r w:rsidRPr="002D6C3D">
              <w:rPr>
                <w:rFonts w:cs="Times New Roman"/>
                <w:sz w:val="22"/>
                <w:szCs w:val="22"/>
              </w:rPr>
              <w:t>At 1 January 201</w:t>
            </w:r>
            <w:r>
              <w:rPr>
                <w:rFonts w:cs="Times New Roman"/>
                <w:sz w:val="22"/>
                <w:szCs w:val="22"/>
              </w:rPr>
              <w:t>9</w:t>
            </w:r>
          </w:p>
        </w:tc>
        <w:tc>
          <w:tcPr>
            <w:tcW w:w="630" w:type="dxa"/>
          </w:tcPr>
          <w:p w14:paraId="0A539E1B" w14:textId="77777777" w:rsidR="00130FA9" w:rsidRPr="002D6C3D" w:rsidRDefault="00130FA9" w:rsidP="00130FA9">
            <w:pPr>
              <w:pStyle w:val="acctfourfigures"/>
              <w:tabs>
                <w:tab w:val="clear" w:pos="765"/>
              </w:tabs>
              <w:spacing w:line="240" w:lineRule="atLeast"/>
              <w:jc w:val="center"/>
              <w:rPr>
                <w:rFonts w:cs="Times New Roman"/>
                <w:i/>
                <w:iCs/>
                <w:szCs w:val="22"/>
              </w:rPr>
            </w:pPr>
          </w:p>
        </w:tc>
        <w:tc>
          <w:tcPr>
            <w:tcW w:w="180" w:type="dxa"/>
            <w:vAlign w:val="bottom"/>
          </w:tcPr>
          <w:p w14:paraId="44E52F66" w14:textId="77777777" w:rsidR="00130FA9" w:rsidRPr="002D6C3D" w:rsidRDefault="00130FA9" w:rsidP="00130FA9">
            <w:pPr>
              <w:pStyle w:val="acctfourfigures"/>
              <w:spacing w:line="240" w:lineRule="atLeast"/>
              <w:rPr>
                <w:rFonts w:cs="Times New Roman"/>
                <w:szCs w:val="22"/>
              </w:rPr>
            </w:pPr>
          </w:p>
        </w:tc>
        <w:tc>
          <w:tcPr>
            <w:tcW w:w="1080" w:type="dxa"/>
            <w:vAlign w:val="bottom"/>
          </w:tcPr>
          <w:p w14:paraId="275841BC" w14:textId="1393AA74" w:rsidR="00130FA9" w:rsidRPr="00130FA9" w:rsidRDefault="00130FA9" w:rsidP="00130FA9">
            <w:pPr>
              <w:pStyle w:val="acctfourfigures"/>
              <w:tabs>
                <w:tab w:val="clear" w:pos="765"/>
                <w:tab w:val="decimal" w:pos="1001"/>
              </w:tabs>
              <w:spacing w:line="240" w:lineRule="atLeast"/>
              <w:ind w:right="101"/>
              <w:rPr>
                <w:rFonts w:cs="Times New Roman"/>
                <w:szCs w:val="22"/>
                <w:lang w:val="en-US" w:bidi="th-TH"/>
              </w:rPr>
            </w:pPr>
            <w:r w:rsidRPr="00130FA9">
              <w:rPr>
                <w:rFonts w:cs="Times New Roman"/>
                <w:szCs w:val="22"/>
              </w:rPr>
              <w:t>50,004</w:t>
            </w:r>
          </w:p>
        </w:tc>
        <w:tc>
          <w:tcPr>
            <w:tcW w:w="180" w:type="dxa"/>
            <w:vAlign w:val="bottom"/>
          </w:tcPr>
          <w:p w14:paraId="7FDE8F6D" w14:textId="77777777" w:rsidR="00130FA9" w:rsidRPr="00130FA9" w:rsidRDefault="00130FA9" w:rsidP="00130FA9">
            <w:pPr>
              <w:pStyle w:val="acctfourfigures"/>
              <w:spacing w:line="240" w:lineRule="atLeast"/>
              <w:rPr>
                <w:rFonts w:cs="Times New Roman"/>
                <w:szCs w:val="22"/>
              </w:rPr>
            </w:pPr>
          </w:p>
        </w:tc>
        <w:tc>
          <w:tcPr>
            <w:tcW w:w="1170" w:type="dxa"/>
            <w:vAlign w:val="bottom"/>
          </w:tcPr>
          <w:p w14:paraId="18314967" w14:textId="243E2A1C" w:rsidR="00130FA9" w:rsidRPr="00130FA9" w:rsidRDefault="00130FA9" w:rsidP="00130FA9">
            <w:pPr>
              <w:pStyle w:val="acctfourfigures"/>
              <w:tabs>
                <w:tab w:val="clear" w:pos="765"/>
                <w:tab w:val="decimal" w:pos="909"/>
              </w:tabs>
              <w:spacing w:line="240" w:lineRule="atLeast"/>
              <w:ind w:right="101"/>
              <w:rPr>
                <w:rFonts w:cs="Times New Roman"/>
                <w:szCs w:val="22"/>
              </w:rPr>
            </w:pPr>
            <w:r w:rsidRPr="00130FA9">
              <w:rPr>
                <w:rFonts w:cs="Times New Roman"/>
                <w:szCs w:val="22"/>
                <w:lang w:val="en-US" w:bidi="th-TH"/>
              </w:rPr>
              <w:t>133</w:t>
            </w:r>
          </w:p>
        </w:tc>
        <w:tc>
          <w:tcPr>
            <w:tcW w:w="180" w:type="dxa"/>
            <w:vAlign w:val="bottom"/>
          </w:tcPr>
          <w:p w14:paraId="35D9B130" w14:textId="77777777" w:rsidR="00130FA9" w:rsidRPr="00130FA9" w:rsidRDefault="00130FA9" w:rsidP="00130FA9">
            <w:pPr>
              <w:pStyle w:val="acctfourfigures"/>
              <w:spacing w:line="240" w:lineRule="atLeast"/>
              <w:rPr>
                <w:rFonts w:cs="Times New Roman"/>
                <w:szCs w:val="22"/>
              </w:rPr>
            </w:pPr>
          </w:p>
        </w:tc>
        <w:tc>
          <w:tcPr>
            <w:tcW w:w="1080" w:type="dxa"/>
            <w:vAlign w:val="bottom"/>
          </w:tcPr>
          <w:p w14:paraId="7B6F3DD3" w14:textId="23DE088C" w:rsidR="00130FA9" w:rsidRPr="00130FA9" w:rsidRDefault="00130FA9" w:rsidP="00130FA9">
            <w:pPr>
              <w:pStyle w:val="acctfourfigures"/>
              <w:tabs>
                <w:tab w:val="clear" w:pos="765"/>
                <w:tab w:val="decimal" w:pos="742"/>
              </w:tabs>
              <w:spacing w:line="240" w:lineRule="atLeast"/>
              <w:ind w:right="101"/>
              <w:rPr>
                <w:rFonts w:cs="Times New Roman"/>
                <w:szCs w:val="22"/>
              </w:rPr>
            </w:pPr>
            <w:r w:rsidRPr="00130FA9">
              <w:rPr>
                <w:rFonts w:cs="Times New Roman"/>
                <w:szCs w:val="22"/>
              </w:rPr>
              <w:t>50,137</w:t>
            </w:r>
          </w:p>
        </w:tc>
      </w:tr>
      <w:tr w:rsidR="00130FA9" w:rsidRPr="002D6C3D" w14:paraId="4C9DA17D" w14:textId="77777777" w:rsidTr="002D6C3D">
        <w:trPr>
          <w:cantSplit/>
        </w:trPr>
        <w:tc>
          <w:tcPr>
            <w:tcW w:w="4770" w:type="dxa"/>
            <w:shd w:val="clear" w:color="auto" w:fill="auto"/>
          </w:tcPr>
          <w:p w14:paraId="68D84C7B" w14:textId="77777777" w:rsidR="00130FA9" w:rsidRPr="002D6C3D" w:rsidRDefault="00130FA9" w:rsidP="00130FA9">
            <w:pPr>
              <w:spacing w:line="240" w:lineRule="atLeast"/>
              <w:rPr>
                <w:rFonts w:cs="Times New Roman"/>
                <w:sz w:val="22"/>
                <w:szCs w:val="22"/>
              </w:rPr>
            </w:pPr>
            <w:r w:rsidRPr="002D6C3D">
              <w:rPr>
                <w:rFonts w:cs="Times New Roman"/>
                <w:sz w:val="22"/>
                <w:szCs w:val="22"/>
              </w:rPr>
              <w:t>Additions</w:t>
            </w:r>
          </w:p>
        </w:tc>
        <w:tc>
          <w:tcPr>
            <w:tcW w:w="630" w:type="dxa"/>
          </w:tcPr>
          <w:p w14:paraId="4CFB0C62" w14:textId="77777777" w:rsidR="00130FA9" w:rsidRPr="002D6C3D" w:rsidRDefault="00130FA9" w:rsidP="00130FA9">
            <w:pPr>
              <w:pStyle w:val="acctfourfigures"/>
              <w:tabs>
                <w:tab w:val="clear" w:pos="765"/>
              </w:tabs>
              <w:spacing w:line="240" w:lineRule="atLeast"/>
              <w:jc w:val="center"/>
              <w:rPr>
                <w:rFonts w:cs="Times New Roman"/>
                <w:i/>
                <w:iCs/>
                <w:szCs w:val="22"/>
              </w:rPr>
            </w:pPr>
          </w:p>
        </w:tc>
        <w:tc>
          <w:tcPr>
            <w:tcW w:w="180" w:type="dxa"/>
            <w:vAlign w:val="bottom"/>
          </w:tcPr>
          <w:p w14:paraId="5616F58D" w14:textId="77777777" w:rsidR="00130FA9" w:rsidRPr="002D6C3D" w:rsidRDefault="00130FA9" w:rsidP="00130FA9">
            <w:pPr>
              <w:pStyle w:val="acctfourfigures"/>
              <w:spacing w:line="240" w:lineRule="atLeast"/>
              <w:rPr>
                <w:rFonts w:cs="Times New Roman"/>
                <w:szCs w:val="22"/>
              </w:rPr>
            </w:pPr>
          </w:p>
        </w:tc>
        <w:tc>
          <w:tcPr>
            <w:tcW w:w="1080" w:type="dxa"/>
            <w:vAlign w:val="bottom"/>
          </w:tcPr>
          <w:p w14:paraId="49D6F5EB" w14:textId="037D31E2" w:rsidR="00130FA9" w:rsidRPr="002D6C3D" w:rsidRDefault="00130FA9" w:rsidP="00130FA9">
            <w:pPr>
              <w:pStyle w:val="acctfourfigures"/>
              <w:tabs>
                <w:tab w:val="clear" w:pos="765"/>
                <w:tab w:val="decimal" w:pos="1001"/>
              </w:tabs>
              <w:spacing w:line="240" w:lineRule="atLeast"/>
              <w:ind w:right="101"/>
              <w:rPr>
                <w:rFonts w:cs="Times New Roman"/>
                <w:szCs w:val="22"/>
              </w:rPr>
            </w:pPr>
            <w:r w:rsidRPr="002D6C3D">
              <w:rPr>
                <w:rFonts w:cs="Times New Roman"/>
                <w:szCs w:val="22"/>
              </w:rPr>
              <w:t>1,489</w:t>
            </w:r>
          </w:p>
        </w:tc>
        <w:tc>
          <w:tcPr>
            <w:tcW w:w="180" w:type="dxa"/>
            <w:vAlign w:val="bottom"/>
          </w:tcPr>
          <w:p w14:paraId="56A50E17" w14:textId="77777777" w:rsidR="00130FA9" w:rsidRPr="002D6C3D" w:rsidRDefault="00130FA9" w:rsidP="00130FA9">
            <w:pPr>
              <w:pStyle w:val="acctfourfigures"/>
              <w:spacing w:line="240" w:lineRule="atLeast"/>
              <w:rPr>
                <w:rFonts w:cs="Times New Roman"/>
                <w:szCs w:val="22"/>
              </w:rPr>
            </w:pPr>
          </w:p>
        </w:tc>
        <w:tc>
          <w:tcPr>
            <w:tcW w:w="1170" w:type="dxa"/>
            <w:vAlign w:val="bottom"/>
          </w:tcPr>
          <w:p w14:paraId="151A5A68" w14:textId="1EC9DCE8" w:rsidR="00130FA9" w:rsidRPr="002D6C3D" w:rsidRDefault="00130FA9" w:rsidP="002A5D80">
            <w:pPr>
              <w:pStyle w:val="acctfourfigures"/>
              <w:tabs>
                <w:tab w:val="clear" w:pos="765"/>
                <w:tab w:val="decimal" w:pos="647"/>
              </w:tabs>
              <w:spacing w:line="240" w:lineRule="atLeast"/>
              <w:ind w:right="101"/>
              <w:rPr>
                <w:rFonts w:cs="Times New Roman"/>
                <w:szCs w:val="22"/>
              </w:rPr>
            </w:pPr>
            <w:r w:rsidRPr="002D6C3D">
              <w:rPr>
                <w:rFonts w:cs="Times New Roman"/>
                <w:szCs w:val="22"/>
              </w:rPr>
              <w:t>-</w:t>
            </w:r>
          </w:p>
        </w:tc>
        <w:tc>
          <w:tcPr>
            <w:tcW w:w="180" w:type="dxa"/>
            <w:vAlign w:val="bottom"/>
          </w:tcPr>
          <w:p w14:paraId="2F0AF74A" w14:textId="77777777" w:rsidR="00130FA9" w:rsidRPr="002D6C3D" w:rsidRDefault="00130FA9" w:rsidP="00130FA9">
            <w:pPr>
              <w:pStyle w:val="acctfourfigures"/>
              <w:spacing w:line="240" w:lineRule="atLeast"/>
              <w:rPr>
                <w:rFonts w:cs="Times New Roman"/>
                <w:szCs w:val="22"/>
              </w:rPr>
            </w:pPr>
          </w:p>
        </w:tc>
        <w:tc>
          <w:tcPr>
            <w:tcW w:w="1080" w:type="dxa"/>
            <w:vAlign w:val="bottom"/>
          </w:tcPr>
          <w:p w14:paraId="52BD8B80" w14:textId="5E6661DF" w:rsidR="00130FA9" w:rsidRPr="002D6C3D" w:rsidRDefault="00130FA9" w:rsidP="00130FA9">
            <w:pPr>
              <w:pStyle w:val="acctfourfigures"/>
              <w:tabs>
                <w:tab w:val="clear" w:pos="765"/>
                <w:tab w:val="decimal" w:pos="742"/>
              </w:tabs>
              <w:spacing w:line="240" w:lineRule="atLeast"/>
              <w:ind w:right="101"/>
              <w:rPr>
                <w:rFonts w:cs="Times New Roman"/>
                <w:szCs w:val="22"/>
              </w:rPr>
            </w:pPr>
            <w:r w:rsidRPr="002D6C3D">
              <w:rPr>
                <w:rFonts w:cs="Times New Roman"/>
                <w:szCs w:val="22"/>
              </w:rPr>
              <w:t>1,489</w:t>
            </w:r>
          </w:p>
        </w:tc>
      </w:tr>
      <w:tr w:rsidR="00130FA9" w:rsidRPr="002D6C3D" w14:paraId="58C1A67B" w14:textId="77777777" w:rsidTr="002D6C3D">
        <w:trPr>
          <w:cantSplit/>
        </w:trPr>
        <w:tc>
          <w:tcPr>
            <w:tcW w:w="4770" w:type="dxa"/>
            <w:shd w:val="clear" w:color="auto" w:fill="auto"/>
          </w:tcPr>
          <w:p w14:paraId="262AE86B" w14:textId="2ECD3C80" w:rsidR="00130FA9" w:rsidRPr="002D6C3D" w:rsidRDefault="00130FA9" w:rsidP="00130FA9">
            <w:pPr>
              <w:spacing w:line="240" w:lineRule="atLeast"/>
              <w:rPr>
                <w:rFonts w:cs="Times New Roman"/>
                <w:sz w:val="22"/>
                <w:szCs w:val="22"/>
                <w:cs/>
              </w:rPr>
            </w:pPr>
            <w:r w:rsidRPr="002D6C3D">
              <w:rPr>
                <w:rFonts w:cs="Times New Roman"/>
                <w:sz w:val="22"/>
                <w:szCs w:val="22"/>
              </w:rPr>
              <w:t>Transfers</w:t>
            </w:r>
          </w:p>
        </w:tc>
        <w:tc>
          <w:tcPr>
            <w:tcW w:w="630" w:type="dxa"/>
          </w:tcPr>
          <w:p w14:paraId="5723180D" w14:textId="77777777" w:rsidR="00130FA9" w:rsidRPr="002D6C3D" w:rsidRDefault="00130FA9" w:rsidP="00130FA9">
            <w:pPr>
              <w:pStyle w:val="acctfourfigures"/>
              <w:tabs>
                <w:tab w:val="clear" w:pos="765"/>
              </w:tabs>
              <w:spacing w:line="240" w:lineRule="atLeast"/>
              <w:jc w:val="center"/>
              <w:rPr>
                <w:rFonts w:cs="Times New Roman"/>
                <w:i/>
                <w:iCs/>
                <w:szCs w:val="22"/>
              </w:rPr>
            </w:pPr>
          </w:p>
        </w:tc>
        <w:tc>
          <w:tcPr>
            <w:tcW w:w="180" w:type="dxa"/>
            <w:vAlign w:val="bottom"/>
          </w:tcPr>
          <w:p w14:paraId="785E99FD" w14:textId="77777777" w:rsidR="00130FA9" w:rsidRPr="002D6C3D" w:rsidRDefault="00130FA9" w:rsidP="00130FA9">
            <w:pPr>
              <w:pStyle w:val="acctfourfigures"/>
              <w:spacing w:line="240" w:lineRule="atLeast"/>
              <w:rPr>
                <w:rFonts w:cs="Times New Roman"/>
                <w:szCs w:val="22"/>
              </w:rPr>
            </w:pPr>
          </w:p>
        </w:tc>
        <w:tc>
          <w:tcPr>
            <w:tcW w:w="1080" w:type="dxa"/>
            <w:vAlign w:val="bottom"/>
          </w:tcPr>
          <w:p w14:paraId="604674FF" w14:textId="6F6073D8" w:rsidR="00130FA9" w:rsidRPr="002D6C3D" w:rsidRDefault="00130FA9" w:rsidP="00130FA9">
            <w:pPr>
              <w:pStyle w:val="acctfourfigures"/>
              <w:tabs>
                <w:tab w:val="clear" w:pos="765"/>
                <w:tab w:val="decimal" w:pos="1001"/>
              </w:tabs>
              <w:spacing w:line="240" w:lineRule="atLeast"/>
              <w:ind w:right="101"/>
              <w:rPr>
                <w:rFonts w:cs="Times New Roman"/>
                <w:szCs w:val="22"/>
                <w:lang w:val="en-US" w:bidi="th-TH"/>
              </w:rPr>
            </w:pPr>
            <w:r w:rsidRPr="002D6C3D">
              <w:rPr>
                <w:rFonts w:cs="Times New Roman"/>
                <w:szCs w:val="22"/>
              </w:rPr>
              <w:t>40</w:t>
            </w:r>
          </w:p>
        </w:tc>
        <w:tc>
          <w:tcPr>
            <w:tcW w:w="180" w:type="dxa"/>
            <w:vAlign w:val="bottom"/>
          </w:tcPr>
          <w:p w14:paraId="0A033EAB" w14:textId="77777777" w:rsidR="00130FA9" w:rsidRPr="002D6C3D" w:rsidRDefault="00130FA9" w:rsidP="00130FA9">
            <w:pPr>
              <w:pStyle w:val="acctfourfigures"/>
              <w:spacing w:line="240" w:lineRule="atLeast"/>
              <w:rPr>
                <w:rFonts w:cs="Times New Roman"/>
                <w:szCs w:val="22"/>
              </w:rPr>
            </w:pPr>
          </w:p>
        </w:tc>
        <w:tc>
          <w:tcPr>
            <w:tcW w:w="1170" w:type="dxa"/>
            <w:vAlign w:val="bottom"/>
          </w:tcPr>
          <w:p w14:paraId="3987EC68" w14:textId="27CD308C" w:rsidR="00130FA9" w:rsidRPr="002D6C3D" w:rsidRDefault="00130FA9" w:rsidP="00130FA9">
            <w:pPr>
              <w:pStyle w:val="acctfourfigures"/>
              <w:tabs>
                <w:tab w:val="clear" w:pos="765"/>
                <w:tab w:val="decimal" w:pos="1001"/>
              </w:tabs>
              <w:spacing w:line="240" w:lineRule="atLeast"/>
              <w:ind w:right="100"/>
              <w:rPr>
                <w:rFonts w:cs="Times New Roman"/>
                <w:szCs w:val="22"/>
              </w:rPr>
            </w:pPr>
            <w:r w:rsidRPr="002D6C3D">
              <w:rPr>
                <w:rFonts w:cs="Times New Roman"/>
                <w:szCs w:val="22"/>
                <w:lang w:val="en-US" w:bidi="th-TH"/>
              </w:rPr>
              <w:t>(40)</w:t>
            </w:r>
          </w:p>
        </w:tc>
        <w:tc>
          <w:tcPr>
            <w:tcW w:w="180" w:type="dxa"/>
            <w:vAlign w:val="bottom"/>
          </w:tcPr>
          <w:p w14:paraId="2E8513CB" w14:textId="77777777" w:rsidR="00130FA9" w:rsidRPr="002D6C3D" w:rsidRDefault="00130FA9" w:rsidP="00130FA9">
            <w:pPr>
              <w:pStyle w:val="acctfourfigures"/>
              <w:spacing w:line="240" w:lineRule="atLeast"/>
              <w:rPr>
                <w:rFonts w:cs="Times New Roman"/>
                <w:szCs w:val="22"/>
              </w:rPr>
            </w:pPr>
          </w:p>
        </w:tc>
        <w:tc>
          <w:tcPr>
            <w:tcW w:w="1080" w:type="dxa"/>
            <w:vAlign w:val="bottom"/>
          </w:tcPr>
          <w:p w14:paraId="42552D8F" w14:textId="07748437" w:rsidR="00130FA9" w:rsidRPr="002D6C3D" w:rsidRDefault="00130FA9" w:rsidP="00130FA9">
            <w:pPr>
              <w:pStyle w:val="acctfourfigures"/>
              <w:tabs>
                <w:tab w:val="clear" w:pos="765"/>
                <w:tab w:val="decimal" w:pos="550"/>
              </w:tabs>
              <w:spacing w:line="240" w:lineRule="atLeast"/>
              <w:ind w:right="101"/>
              <w:rPr>
                <w:rFonts w:cs="Times New Roman"/>
                <w:szCs w:val="22"/>
              </w:rPr>
            </w:pPr>
            <w:r w:rsidRPr="002D6C3D">
              <w:rPr>
                <w:rFonts w:cs="Times New Roman"/>
                <w:szCs w:val="22"/>
              </w:rPr>
              <w:t>-</w:t>
            </w:r>
          </w:p>
        </w:tc>
      </w:tr>
      <w:tr w:rsidR="00130FA9" w:rsidRPr="002D6C3D" w14:paraId="57BD9C7B" w14:textId="77777777" w:rsidTr="002D6C3D">
        <w:trPr>
          <w:cantSplit/>
        </w:trPr>
        <w:tc>
          <w:tcPr>
            <w:tcW w:w="4770" w:type="dxa"/>
            <w:shd w:val="clear" w:color="auto" w:fill="auto"/>
          </w:tcPr>
          <w:p w14:paraId="625A8337" w14:textId="62A05E93" w:rsidR="00130FA9" w:rsidRPr="002D6C3D" w:rsidRDefault="00130FA9" w:rsidP="00130FA9">
            <w:pPr>
              <w:spacing w:line="240" w:lineRule="atLeast"/>
              <w:rPr>
                <w:rFonts w:cs="Times New Roman"/>
                <w:b/>
                <w:bCs/>
                <w:sz w:val="22"/>
                <w:szCs w:val="22"/>
              </w:rPr>
            </w:pPr>
            <w:r w:rsidRPr="002D6C3D">
              <w:rPr>
                <w:rFonts w:cs="Times New Roman"/>
                <w:b/>
                <w:bCs/>
                <w:sz w:val="22"/>
                <w:szCs w:val="22"/>
              </w:rPr>
              <w:t>At 31 December 201</w:t>
            </w:r>
            <w:r>
              <w:rPr>
                <w:rFonts w:cs="Times New Roman"/>
                <w:b/>
                <w:bCs/>
                <w:sz w:val="22"/>
                <w:szCs w:val="22"/>
              </w:rPr>
              <w:t>9</w:t>
            </w:r>
            <w:r w:rsidRPr="002D6C3D">
              <w:rPr>
                <w:rFonts w:cs="Times New Roman"/>
                <w:b/>
                <w:bCs/>
                <w:sz w:val="22"/>
                <w:szCs w:val="22"/>
              </w:rPr>
              <w:t xml:space="preserve"> and 1 January 20</w:t>
            </w:r>
            <w:r>
              <w:rPr>
                <w:rFonts w:cs="Times New Roman"/>
                <w:b/>
                <w:bCs/>
                <w:sz w:val="22"/>
                <w:szCs w:val="22"/>
              </w:rPr>
              <w:t>20</w:t>
            </w:r>
          </w:p>
        </w:tc>
        <w:tc>
          <w:tcPr>
            <w:tcW w:w="630" w:type="dxa"/>
          </w:tcPr>
          <w:p w14:paraId="4568BC9B" w14:textId="77777777" w:rsidR="00130FA9" w:rsidRPr="002D6C3D" w:rsidRDefault="00130FA9" w:rsidP="00130FA9">
            <w:pPr>
              <w:pStyle w:val="acctfourfigures"/>
              <w:tabs>
                <w:tab w:val="clear" w:pos="765"/>
              </w:tabs>
              <w:spacing w:line="240" w:lineRule="atLeast"/>
              <w:jc w:val="center"/>
              <w:rPr>
                <w:rFonts w:cs="Times New Roman"/>
                <w:i/>
                <w:iCs/>
                <w:szCs w:val="22"/>
              </w:rPr>
            </w:pPr>
          </w:p>
        </w:tc>
        <w:tc>
          <w:tcPr>
            <w:tcW w:w="180" w:type="dxa"/>
            <w:vAlign w:val="bottom"/>
          </w:tcPr>
          <w:p w14:paraId="5E18682A" w14:textId="77777777" w:rsidR="00130FA9" w:rsidRPr="002D6C3D" w:rsidRDefault="00130FA9" w:rsidP="00130FA9">
            <w:pPr>
              <w:pStyle w:val="acctfourfigures"/>
              <w:spacing w:line="240" w:lineRule="atLeast"/>
              <w:rPr>
                <w:rFonts w:cs="Times New Roman"/>
                <w:szCs w:val="22"/>
              </w:rPr>
            </w:pPr>
          </w:p>
        </w:tc>
        <w:tc>
          <w:tcPr>
            <w:tcW w:w="1080" w:type="dxa"/>
            <w:tcBorders>
              <w:top w:val="single" w:sz="4" w:space="0" w:color="auto"/>
            </w:tcBorders>
            <w:vAlign w:val="bottom"/>
          </w:tcPr>
          <w:p w14:paraId="6960F5A3" w14:textId="1C00D426" w:rsidR="00130FA9" w:rsidRPr="002D6C3D" w:rsidRDefault="00130FA9" w:rsidP="00130FA9">
            <w:pPr>
              <w:pStyle w:val="acctfourfigures"/>
              <w:tabs>
                <w:tab w:val="clear" w:pos="765"/>
                <w:tab w:val="decimal" w:pos="1001"/>
              </w:tabs>
              <w:spacing w:line="240" w:lineRule="atLeast"/>
              <w:ind w:right="101"/>
              <w:rPr>
                <w:rFonts w:cs="Times New Roman"/>
                <w:szCs w:val="22"/>
              </w:rPr>
            </w:pPr>
            <w:r w:rsidRPr="002D6C3D">
              <w:rPr>
                <w:rFonts w:cs="Times New Roman"/>
                <w:b/>
                <w:bCs/>
                <w:szCs w:val="22"/>
              </w:rPr>
              <w:t>51,533</w:t>
            </w:r>
          </w:p>
        </w:tc>
        <w:tc>
          <w:tcPr>
            <w:tcW w:w="180" w:type="dxa"/>
            <w:vAlign w:val="bottom"/>
          </w:tcPr>
          <w:p w14:paraId="47BC5B03" w14:textId="77777777" w:rsidR="00130FA9" w:rsidRPr="002D6C3D" w:rsidRDefault="00130FA9" w:rsidP="00130FA9">
            <w:pPr>
              <w:pStyle w:val="acctfourfigures"/>
              <w:spacing w:line="240" w:lineRule="atLeast"/>
              <w:rPr>
                <w:rFonts w:cs="Times New Roman"/>
                <w:szCs w:val="22"/>
              </w:rPr>
            </w:pPr>
          </w:p>
        </w:tc>
        <w:tc>
          <w:tcPr>
            <w:tcW w:w="1170" w:type="dxa"/>
            <w:tcBorders>
              <w:top w:val="single" w:sz="4" w:space="0" w:color="auto"/>
            </w:tcBorders>
            <w:vAlign w:val="bottom"/>
          </w:tcPr>
          <w:p w14:paraId="1FFC520A" w14:textId="66D7890C" w:rsidR="00130FA9" w:rsidRPr="002D6C3D" w:rsidRDefault="00130FA9" w:rsidP="00130FA9">
            <w:pPr>
              <w:pStyle w:val="acctfourfigures"/>
              <w:tabs>
                <w:tab w:val="clear" w:pos="765"/>
                <w:tab w:val="decimal" w:pos="911"/>
              </w:tabs>
              <w:spacing w:line="240" w:lineRule="atLeast"/>
              <w:ind w:right="101"/>
              <w:rPr>
                <w:rFonts w:cs="Times New Roman"/>
                <w:szCs w:val="22"/>
              </w:rPr>
            </w:pPr>
            <w:r w:rsidRPr="002D6C3D">
              <w:rPr>
                <w:rFonts w:cs="Times New Roman"/>
                <w:b/>
                <w:bCs/>
                <w:szCs w:val="22"/>
                <w:lang w:val="en-US" w:bidi="th-TH"/>
              </w:rPr>
              <w:t>93</w:t>
            </w:r>
          </w:p>
        </w:tc>
        <w:tc>
          <w:tcPr>
            <w:tcW w:w="180" w:type="dxa"/>
            <w:vAlign w:val="bottom"/>
          </w:tcPr>
          <w:p w14:paraId="2DE41C35" w14:textId="77777777" w:rsidR="00130FA9" w:rsidRPr="002D6C3D" w:rsidRDefault="00130FA9" w:rsidP="00130FA9">
            <w:pPr>
              <w:pStyle w:val="acctfourfigures"/>
              <w:spacing w:line="240" w:lineRule="atLeast"/>
              <w:rPr>
                <w:rFonts w:cs="Times New Roman"/>
                <w:szCs w:val="22"/>
              </w:rPr>
            </w:pPr>
          </w:p>
        </w:tc>
        <w:tc>
          <w:tcPr>
            <w:tcW w:w="1080" w:type="dxa"/>
            <w:tcBorders>
              <w:top w:val="single" w:sz="4" w:space="0" w:color="auto"/>
            </w:tcBorders>
            <w:vAlign w:val="bottom"/>
          </w:tcPr>
          <w:p w14:paraId="231AD72D" w14:textId="75B189FE" w:rsidR="00130FA9" w:rsidRPr="002D6C3D" w:rsidRDefault="00130FA9" w:rsidP="00130FA9">
            <w:pPr>
              <w:pStyle w:val="acctfourfigures"/>
              <w:tabs>
                <w:tab w:val="clear" w:pos="765"/>
                <w:tab w:val="decimal" w:pos="742"/>
              </w:tabs>
              <w:spacing w:line="240" w:lineRule="atLeast"/>
              <w:ind w:right="101"/>
              <w:rPr>
                <w:rFonts w:cs="Times New Roman"/>
                <w:szCs w:val="22"/>
              </w:rPr>
            </w:pPr>
            <w:r w:rsidRPr="002D6C3D">
              <w:rPr>
                <w:rFonts w:cs="Times New Roman"/>
                <w:b/>
                <w:bCs/>
                <w:szCs w:val="22"/>
              </w:rPr>
              <w:t>51,626</w:t>
            </w:r>
          </w:p>
        </w:tc>
      </w:tr>
      <w:tr w:rsidR="00130FA9" w:rsidRPr="002D6C3D" w14:paraId="7773FC43" w14:textId="77777777" w:rsidTr="002D6C3D">
        <w:trPr>
          <w:cantSplit/>
        </w:trPr>
        <w:tc>
          <w:tcPr>
            <w:tcW w:w="4770" w:type="dxa"/>
            <w:shd w:val="clear" w:color="auto" w:fill="auto"/>
          </w:tcPr>
          <w:p w14:paraId="7C39175F" w14:textId="77777777" w:rsidR="00130FA9" w:rsidRPr="002D6C3D" w:rsidRDefault="00130FA9" w:rsidP="00130FA9">
            <w:pPr>
              <w:spacing w:line="240" w:lineRule="atLeast"/>
              <w:rPr>
                <w:rFonts w:cs="Times New Roman"/>
                <w:sz w:val="22"/>
                <w:szCs w:val="22"/>
              </w:rPr>
            </w:pPr>
            <w:r w:rsidRPr="002D6C3D">
              <w:rPr>
                <w:rFonts w:cs="Times New Roman"/>
                <w:sz w:val="22"/>
                <w:szCs w:val="22"/>
              </w:rPr>
              <w:t>Additions</w:t>
            </w:r>
          </w:p>
        </w:tc>
        <w:tc>
          <w:tcPr>
            <w:tcW w:w="630" w:type="dxa"/>
          </w:tcPr>
          <w:p w14:paraId="35429611" w14:textId="77777777" w:rsidR="00130FA9" w:rsidRPr="002D6C3D" w:rsidRDefault="00130FA9" w:rsidP="00130FA9">
            <w:pPr>
              <w:pStyle w:val="acctfourfigures"/>
              <w:tabs>
                <w:tab w:val="clear" w:pos="765"/>
              </w:tabs>
              <w:spacing w:line="240" w:lineRule="atLeast"/>
              <w:jc w:val="center"/>
              <w:rPr>
                <w:rFonts w:cs="Times New Roman"/>
                <w:i/>
                <w:iCs/>
                <w:szCs w:val="22"/>
              </w:rPr>
            </w:pPr>
          </w:p>
        </w:tc>
        <w:tc>
          <w:tcPr>
            <w:tcW w:w="180" w:type="dxa"/>
            <w:vAlign w:val="bottom"/>
          </w:tcPr>
          <w:p w14:paraId="5683DC12" w14:textId="77777777" w:rsidR="00130FA9" w:rsidRPr="002D6C3D" w:rsidRDefault="00130FA9" w:rsidP="00130FA9">
            <w:pPr>
              <w:pStyle w:val="acctfourfigures"/>
              <w:spacing w:line="240" w:lineRule="atLeast"/>
              <w:rPr>
                <w:rFonts w:cs="Times New Roman"/>
                <w:szCs w:val="22"/>
              </w:rPr>
            </w:pPr>
          </w:p>
        </w:tc>
        <w:tc>
          <w:tcPr>
            <w:tcW w:w="1080" w:type="dxa"/>
            <w:vAlign w:val="bottom"/>
          </w:tcPr>
          <w:p w14:paraId="1B9E8CD6" w14:textId="45FA260B" w:rsidR="00130FA9" w:rsidRPr="002D6C3D" w:rsidRDefault="004F2444" w:rsidP="00130FA9">
            <w:pPr>
              <w:pStyle w:val="acctfourfigures"/>
              <w:tabs>
                <w:tab w:val="clear" w:pos="765"/>
                <w:tab w:val="decimal" w:pos="1001"/>
              </w:tabs>
              <w:spacing w:line="240" w:lineRule="atLeast"/>
              <w:ind w:right="101"/>
              <w:rPr>
                <w:rFonts w:cs="Times New Roman"/>
                <w:szCs w:val="22"/>
              </w:rPr>
            </w:pPr>
            <w:r>
              <w:rPr>
                <w:rFonts w:cs="Times New Roman"/>
                <w:szCs w:val="22"/>
              </w:rPr>
              <w:t>1,638</w:t>
            </w:r>
          </w:p>
        </w:tc>
        <w:tc>
          <w:tcPr>
            <w:tcW w:w="180" w:type="dxa"/>
            <w:vAlign w:val="bottom"/>
          </w:tcPr>
          <w:p w14:paraId="2C8DAF9B" w14:textId="77777777" w:rsidR="00130FA9" w:rsidRPr="002D6C3D" w:rsidRDefault="00130FA9" w:rsidP="00130FA9">
            <w:pPr>
              <w:pStyle w:val="acctfourfigures"/>
              <w:spacing w:line="240" w:lineRule="atLeast"/>
              <w:rPr>
                <w:rFonts w:cs="Times New Roman"/>
                <w:szCs w:val="22"/>
              </w:rPr>
            </w:pPr>
          </w:p>
        </w:tc>
        <w:tc>
          <w:tcPr>
            <w:tcW w:w="1170" w:type="dxa"/>
            <w:vAlign w:val="bottom"/>
          </w:tcPr>
          <w:p w14:paraId="52969A2F" w14:textId="647BF934" w:rsidR="00130FA9" w:rsidRPr="002D6C3D" w:rsidRDefault="004F2444" w:rsidP="004F2444">
            <w:pPr>
              <w:pStyle w:val="acctfourfigures"/>
              <w:tabs>
                <w:tab w:val="clear" w:pos="765"/>
                <w:tab w:val="decimal" w:pos="909"/>
              </w:tabs>
              <w:spacing w:line="240" w:lineRule="atLeast"/>
              <w:ind w:right="101"/>
              <w:rPr>
                <w:rFonts w:cs="Times New Roman"/>
                <w:szCs w:val="22"/>
              </w:rPr>
            </w:pPr>
            <w:r>
              <w:rPr>
                <w:rFonts w:cs="Times New Roman"/>
                <w:szCs w:val="22"/>
              </w:rPr>
              <w:t>1,224</w:t>
            </w:r>
          </w:p>
        </w:tc>
        <w:tc>
          <w:tcPr>
            <w:tcW w:w="180" w:type="dxa"/>
            <w:vAlign w:val="bottom"/>
          </w:tcPr>
          <w:p w14:paraId="76A5E4D9" w14:textId="77777777" w:rsidR="00130FA9" w:rsidRPr="002D6C3D" w:rsidRDefault="00130FA9" w:rsidP="00130FA9">
            <w:pPr>
              <w:pStyle w:val="acctfourfigures"/>
              <w:spacing w:line="240" w:lineRule="atLeast"/>
              <w:rPr>
                <w:rFonts w:cs="Times New Roman"/>
                <w:szCs w:val="22"/>
              </w:rPr>
            </w:pPr>
          </w:p>
        </w:tc>
        <w:tc>
          <w:tcPr>
            <w:tcW w:w="1080" w:type="dxa"/>
            <w:vAlign w:val="bottom"/>
          </w:tcPr>
          <w:p w14:paraId="554948A0" w14:textId="7157BB71" w:rsidR="00130FA9" w:rsidRPr="002D6C3D" w:rsidRDefault="004F2444" w:rsidP="00130FA9">
            <w:pPr>
              <w:pStyle w:val="acctfourfigures"/>
              <w:tabs>
                <w:tab w:val="clear" w:pos="765"/>
                <w:tab w:val="decimal" w:pos="742"/>
              </w:tabs>
              <w:spacing w:line="240" w:lineRule="atLeast"/>
              <w:ind w:right="101"/>
              <w:rPr>
                <w:rFonts w:cs="Times New Roman"/>
                <w:szCs w:val="22"/>
              </w:rPr>
            </w:pPr>
            <w:r>
              <w:rPr>
                <w:rFonts w:cs="Times New Roman"/>
                <w:szCs w:val="22"/>
              </w:rPr>
              <w:t>2,862</w:t>
            </w:r>
          </w:p>
        </w:tc>
      </w:tr>
      <w:tr w:rsidR="00130FA9" w:rsidRPr="002D6C3D" w14:paraId="2D8D5F65" w14:textId="77777777" w:rsidTr="002D6C3D">
        <w:trPr>
          <w:cantSplit/>
        </w:trPr>
        <w:tc>
          <w:tcPr>
            <w:tcW w:w="4770" w:type="dxa"/>
            <w:shd w:val="clear" w:color="auto" w:fill="auto"/>
          </w:tcPr>
          <w:p w14:paraId="679D7875" w14:textId="08AD5209" w:rsidR="00130FA9" w:rsidRPr="002D6C3D" w:rsidRDefault="00130FA9" w:rsidP="00130FA9">
            <w:pPr>
              <w:spacing w:line="240" w:lineRule="atLeast"/>
              <w:rPr>
                <w:rFonts w:cs="Times New Roman"/>
                <w:sz w:val="22"/>
                <w:szCs w:val="22"/>
              </w:rPr>
            </w:pPr>
            <w:r w:rsidRPr="002D6C3D">
              <w:rPr>
                <w:rFonts w:cs="Times New Roman"/>
                <w:sz w:val="22"/>
                <w:szCs w:val="22"/>
              </w:rPr>
              <w:t>Transfers</w:t>
            </w:r>
          </w:p>
        </w:tc>
        <w:tc>
          <w:tcPr>
            <w:tcW w:w="630" w:type="dxa"/>
          </w:tcPr>
          <w:p w14:paraId="1F22FE9E" w14:textId="77777777" w:rsidR="00130FA9" w:rsidRPr="002D6C3D" w:rsidRDefault="00130FA9" w:rsidP="00130FA9">
            <w:pPr>
              <w:pStyle w:val="acctfourfigures"/>
              <w:tabs>
                <w:tab w:val="clear" w:pos="765"/>
              </w:tabs>
              <w:spacing w:line="240" w:lineRule="atLeast"/>
              <w:jc w:val="center"/>
              <w:rPr>
                <w:rFonts w:cs="Times New Roman"/>
                <w:i/>
                <w:iCs/>
                <w:szCs w:val="22"/>
              </w:rPr>
            </w:pPr>
          </w:p>
        </w:tc>
        <w:tc>
          <w:tcPr>
            <w:tcW w:w="180" w:type="dxa"/>
            <w:vAlign w:val="bottom"/>
          </w:tcPr>
          <w:p w14:paraId="1C8EAC46" w14:textId="77777777" w:rsidR="00130FA9" w:rsidRPr="002D6C3D" w:rsidRDefault="00130FA9" w:rsidP="00130FA9">
            <w:pPr>
              <w:pStyle w:val="acctfourfigures"/>
              <w:spacing w:line="240" w:lineRule="atLeast"/>
              <w:rPr>
                <w:rFonts w:cs="Times New Roman"/>
                <w:szCs w:val="22"/>
              </w:rPr>
            </w:pPr>
          </w:p>
        </w:tc>
        <w:tc>
          <w:tcPr>
            <w:tcW w:w="1080" w:type="dxa"/>
            <w:vAlign w:val="bottom"/>
          </w:tcPr>
          <w:p w14:paraId="2873A7BD" w14:textId="74F3C500" w:rsidR="00130FA9" w:rsidRPr="002D6C3D" w:rsidRDefault="004F2444" w:rsidP="00130FA9">
            <w:pPr>
              <w:pStyle w:val="acctfourfigures"/>
              <w:tabs>
                <w:tab w:val="clear" w:pos="765"/>
                <w:tab w:val="decimal" w:pos="1001"/>
              </w:tabs>
              <w:spacing w:line="240" w:lineRule="atLeast"/>
              <w:ind w:right="101"/>
              <w:rPr>
                <w:rFonts w:cs="Times New Roman"/>
                <w:szCs w:val="22"/>
              </w:rPr>
            </w:pPr>
            <w:r>
              <w:rPr>
                <w:rFonts w:cs="Times New Roman"/>
                <w:szCs w:val="22"/>
              </w:rPr>
              <w:t>260</w:t>
            </w:r>
          </w:p>
        </w:tc>
        <w:tc>
          <w:tcPr>
            <w:tcW w:w="180" w:type="dxa"/>
            <w:vAlign w:val="bottom"/>
          </w:tcPr>
          <w:p w14:paraId="77F6BAE0" w14:textId="77777777" w:rsidR="00130FA9" w:rsidRPr="002D6C3D" w:rsidRDefault="00130FA9" w:rsidP="00130FA9">
            <w:pPr>
              <w:pStyle w:val="acctfourfigures"/>
              <w:spacing w:line="240" w:lineRule="atLeast"/>
              <w:rPr>
                <w:rFonts w:cs="Times New Roman"/>
                <w:szCs w:val="22"/>
              </w:rPr>
            </w:pPr>
          </w:p>
        </w:tc>
        <w:tc>
          <w:tcPr>
            <w:tcW w:w="1170" w:type="dxa"/>
            <w:vAlign w:val="bottom"/>
          </w:tcPr>
          <w:p w14:paraId="4F6C0C93" w14:textId="7A3FE827" w:rsidR="00130FA9" w:rsidRPr="002D6C3D" w:rsidRDefault="004F2444" w:rsidP="00130FA9">
            <w:pPr>
              <w:pStyle w:val="acctfourfigures"/>
              <w:tabs>
                <w:tab w:val="clear" w:pos="765"/>
                <w:tab w:val="decimal" w:pos="912"/>
              </w:tabs>
              <w:spacing w:line="240" w:lineRule="atLeast"/>
              <w:ind w:right="100"/>
              <w:rPr>
                <w:rFonts w:cs="Times New Roman"/>
                <w:szCs w:val="22"/>
              </w:rPr>
            </w:pPr>
            <w:r>
              <w:rPr>
                <w:rFonts w:cs="Times New Roman"/>
                <w:szCs w:val="22"/>
              </w:rPr>
              <w:t>(260)</w:t>
            </w:r>
          </w:p>
        </w:tc>
        <w:tc>
          <w:tcPr>
            <w:tcW w:w="180" w:type="dxa"/>
            <w:vAlign w:val="bottom"/>
          </w:tcPr>
          <w:p w14:paraId="7F2B3E23" w14:textId="77777777" w:rsidR="00130FA9" w:rsidRPr="002D6C3D" w:rsidRDefault="00130FA9" w:rsidP="00130FA9">
            <w:pPr>
              <w:pStyle w:val="acctfourfigures"/>
              <w:spacing w:line="240" w:lineRule="atLeast"/>
              <w:rPr>
                <w:rFonts w:cs="Times New Roman"/>
                <w:szCs w:val="22"/>
              </w:rPr>
            </w:pPr>
          </w:p>
        </w:tc>
        <w:tc>
          <w:tcPr>
            <w:tcW w:w="1080" w:type="dxa"/>
            <w:vAlign w:val="bottom"/>
          </w:tcPr>
          <w:p w14:paraId="38FBC3A5" w14:textId="4DBEDB41" w:rsidR="00130FA9" w:rsidRPr="002D6C3D" w:rsidRDefault="004F2444" w:rsidP="00130FA9">
            <w:pPr>
              <w:pStyle w:val="acctfourfigures"/>
              <w:tabs>
                <w:tab w:val="clear" w:pos="765"/>
                <w:tab w:val="decimal" w:pos="550"/>
              </w:tabs>
              <w:spacing w:line="240" w:lineRule="atLeast"/>
              <w:ind w:right="101"/>
              <w:rPr>
                <w:rFonts w:cs="Times New Roman"/>
                <w:szCs w:val="22"/>
              </w:rPr>
            </w:pPr>
            <w:r>
              <w:rPr>
                <w:rFonts w:cs="Times New Roman"/>
                <w:szCs w:val="22"/>
              </w:rPr>
              <w:t>-</w:t>
            </w:r>
          </w:p>
        </w:tc>
      </w:tr>
      <w:tr w:rsidR="00130FA9" w:rsidRPr="002D6C3D" w14:paraId="68B9C599" w14:textId="77777777" w:rsidTr="002D6C3D">
        <w:trPr>
          <w:cantSplit/>
        </w:trPr>
        <w:tc>
          <w:tcPr>
            <w:tcW w:w="4770" w:type="dxa"/>
          </w:tcPr>
          <w:p w14:paraId="0A0C12DB" w14:textId="1743736B" w:rsidR="00130FA9" w:rsidRPr="002D6C3D" w:rsidRDefault="00130FA9" w:rsidP="00130FA9">
            <w:pPr>
              <w:spacing w:line="240" w:lineRule="atLeast"/>
              <w:rPr>
                <w:rFonts w:cs="Times New Roman"/>
                <w:b/>
                <w:bCs/>
                <w:sz w:val="22"/>
                <w:szCs w:val="22"/>
              </w:rPr>
            </w:pPr>
            <w:r w:rsidRPr="002D6C3D">
              <w:rPr>
                <w:rFonts w:cs="Times New Roman"/>
                <w:b/>
                <w:bCs/>
                <w:sz w:val="22"/>
                <w:szCs w:val="22"/>
              </w:rPr>
              <w:t>At 31 December 20</w:t>
            </w:r>
            <w:r>
              <w:rPr>
                <w:rFonts w:cs="Times New Roman"/>
                <w:b/>
                <w:bCs/>
                <w:sz w:val="22"/>
                <w:szCs w:val="22"/>
              </w:rPr>
              <w:t>20</w:t>
            </w:r>
          </w:p>
        </w:tc>
        <w:tc>
          <w:tcPr>
            <w:tcW w:w="630" w:type="dxa"/>
          </w:tcPr>
          <w:p w14:paraId="0C3C1901" w14:textId="77777777" w:rsidR="00130FA9" w:rsidRPr="002D6C3D" w:rsidRDefault="00130FA9" w:rsidP="00130FA9">
            <w:pPr>
              <w:pStyle w:val="acctfourfigures"/>
              <w:tabs>
                <w:tab w:val="clear" w:pos="765"/>
              </w:tabs>
              <w:spacing w:line="240" w:lineRule="atLeast"/>
              <w:jc w:val="center"/>
              <w:rPr>
                <w:rFonts w:cs="Times New Roman"/>
                <w:i/>
                <w:iCs/>
                <w:szCs w:val="22"/>
              </w:rPr>
            </w:pPr>
          </w:p>
        </w:tc>
        <w:tc>
          <w:tcPr>
            <w:tcW w:w="180" w:type="dxa"/>
            <w:vAlign w:val="bottom"/>
          </w:tcPr>
          <w:p w14:paraId="7897ECBD" w14:textId="77777777" w:rsidR="00130FA9" w:rsidRPr="002D6C3D" w:rsidRDefault="00130FA9" w:rsidP="00130FA9">
            <w:pPr>
              <w:pStyle w:val="acctfourfigures"/>
              <w:spacing w:line="240" w:lineRule="atLeast"/>
              <w:rPr>
                <w:rFonts w:cs="Times New Roman"/>
                <w:szCs w:val="22"/>
              </w:rPr>
            </w:pPr>
          </w:p>
        </w:tc>
        <w:tc>
          <w:tcPr>
            <w:tcW w:w="1080" w:type="dxa"/>
            <w:tcBorders>
              <w:top w:val="single" w:sz="4" w:space="0" w:color="auto"/>
              <w:bottom w:val="single" w:sz="4" w:space="0" w:color="auto"/>
            </w:tcBorders>
            <w:vAlign w:val="bottom"/>
          </w:tcPr>
          <w:p w14:paraId="77620365" w14:textId="342AC685" w:rsidR="00130FA9" w:rsidRPr="002D6C3D" w:rsidRDefault="004F2444" w:rsidP="00130FA9">
            <w:pPr>
              <w:pStyle w:val="acctfourfigures"/>
              <w:tabs>
                <w:tab w:val="clear" w:pos="765"/>
                <w:tab w:val="decimal" w:pos="1001"/>
              </w:tabs>
              <w:spacing w:line="240" w:lineRule="atLeast"/>
              <w:ind w:right="101"/>
              <w:rPr>
                <w:rFonts w:cs="Times New Roman"/>
                <w:b/>
                <w:bCs/>
                <w:szCs w:val="22"/>
              </w:rPr>
            </w:pPr>
            <w:r>
              <w:rPr>
                <w:rFonts w:cs="Times New Roman"/>
                <w:b/>
                <w:bCs/>
                <w:szCs w:val="22"/>
              </w:rPr>
              <w:t>53,431</w:t>
            </w:r>
          </w:p>
        </w:tc>
        <w:tc>
          <w:tcPr>
            <w:tcW w:w="180" w:type="dxa"/>
            <w:vAlign w:val="bottom"/>
          </w:tcPr>
          <w:p w14:paraId="062939E6" w14:textId="77777777" w:rsidR="00130FA9" w:rsidRPr="002D6C3D" w:rsidRDefault="00130FA9" w:rsidP="00130FA9">
            <w:pPr>
              <w:pStyle w:val="acctfourfigures"/>
              <w:spacing w:line="240" w:lineRule="atLeast"/>
              <w:rPr>
                <w:rFonts w:cs="Times New Roman"/>
                <w:szCs w:val="22"/>
              </w:rPr>
            </w:pPr>
          </w:p>
        </w:tc>
        <w:tc>
          <w:tcPr>
            <w:tcW w:w="1170" w:type="dxa"/>
            <w:tcBorders>
              <w:top w:val="single" w:sz="4" w:space="0" w:color="auto"/>
              <w:bottom w:val="single" w:sz="4" w:space="0" w:color="auto"/>
            </w:tcBorders>
            <w:vAlign w:val="bottom"/>
          </w:tcPr>
          <w:p w14:paraId="769ED7EF" w14:textId="791761FA" w:rsidR="00130FA9" w:rsidRPr="002D6C3D" w:rsidRDefault="004F2444" w:rsidP="00130FA9">
            <w:pPr>
              <w:pStyle w:val="acctfourfigures"/>
              <w:tabs>
                <w:tab w:val="clear" w:pos="765"/>
                <w:tab w:val="decimal" w:pos="909"/>
              </w:tabs>
              <w:spacing w:line="240" w:lineRule="atLeast"/>
              <w:ind w:right="101"/>
              <w:rPr>
                <w:rFonts w:cs="Times New Roman"/>
                <w:b/>
                <w:bCs/>
                <w:szCs w:val="22"/>
                <w:lang w:val="en-US" w:bidi="th-TH"/>
              </w:rPr>
            </w:pPr>
            <w:r>
              <w:rPr>
                <w:rFonts w:cs="Times New Roman"/>
                <w:b/>
                <w:bCs/>
                <w:szCs w:val="22"/>
                <w:lang w:val="en-US" w:bidi="th-TH"/>
              </w:rPr>
              <w:t>1,057</w:t>
            </w:r>
          </w:p>
        </w:tc>
        <w:tc>
          <w:tcPr>
            <w:tcW w:w="180" w:type="dxa"/>
            <w:vAlign w:val="bottom"/>
          </w:tcPr>
          <w:p w14:paraId="46CEF28C" w14:textId="77777777" w:rsidR="00130FA9" w:rsidRPr="002D6C3D" w:rsidRDefault="00130FA9" w:rsidP="00130FA9">
            <w:pPr>
              <w:pStyle w:val="acctfourfigures"/>
              <w:spacing w:line="240" w:lineRule="atLeast"/>
              <w:rPr>
                <w:rFonts w:cs="Times New Roman"/>
                <w:b/>
                <w:bCs/>
                <w:szCs w:val="22"/>
              </w:rPr>
            </w:pPr>
          </w:p>
        </w:tc>
        <w:tc>
          <w:tcPr>
            <w:tcW w:w="1080" w:type="dxa"/>
            <w:tcBorders>
              <w:top w:val="single" w:sz="4" w:space="0" w:color="auto"/>
              <w:bottom w:val="single" w:sz="4" w:space="0" w:color="auto"/>
            </w:tcBorders>
            <w:vAlign w:val="bottom"/>
          </w:tcPr>
          <w:p w14:paraId="0C3BAF1E" w14:textId="28F8C953" w:rsidR="00130FA9" w:rsidRPr="002D6C3D" w:rsidRDefault="004F2444" w:rsidP="00130FA9">
            <w:pPr>
              <w:pStyle w:val="acctfourfigures"/>
              <w:tabs>
                <w:tab w:val="clear" w:pos="765"/>
                <w:tab w:val="decimal" w:pos="742"/>
              </w:tabs>
              <w:spacing w:line="240" w:lineRule="atLeast"/>
              <w:ind w:right="101"/>
              <w:rPr>
                <w:rFonts w:cs="Times New Roman"/>
                <w:b/>
                <w:bCs/>
                <w:szCs w:val="22"/>
              </w:rPr>
            </w:pPr>
            <w:r>
              <w:rPr>
                <w:rFonts w:cs="Times New Roman"/>
                <w:b/>
                <w:bCs/>
                <w:szCs w:val="22"/>
              </w:rPr>
              <w:t>54,488</w:t>
            </w:r>
          </w:p>
        </w:tc>
      </w:tr>
      <w:tr w:rsidR="00130FA9" w:rsidRPr="002D6C3D" w14:paraId="6CB819FA" w14:textId="77777777" w:rsidTr="002D6C3D">
        <w:trPr>
          <w:cantSplit/>
        </w:trPr>
        <w:tc>
          <w:tcPr>
            <w:tcW w:w="4770" w:type="dxa"/>
          </w:tcPr>
          <w:p w14:paraId="39DE6529" w14:textId="77777777" w:rsidR="00130FA9" w:rsidRPr="002D6C3D" w:rsidRDefault="00130FA9" w:rsidP="00130FA9">
            <w:pPr>
              <w:spacing w:line="240" w:lineRule="atLeast"/>
              <w:rPr>
                <w:rFonts w:cs="Times New Roman"/>
                <w:b/>
                <w:bCs/>
                <w:sz w:val="22"/>
                <w:szCs w:val="22"/>
              </w:rPr>
            </w:pPr>
          </w:p>
        </w:tc>
        <w:tc>
          <w:tcPr>
            <w:tcW w:w="630" w:type="dxa"/>
          </w:tcPr>
          <w:p w14:paraId="23DBA2EC" w14:textId="77777777" w:rsidR="00130FA9" w:rsidRPr="002D6C3D" w:rsidRDefault="00130FA9" w:rsidP="00130FA9">
            <w:pPr>
              <w:pStyle w:val="acctfourfigures"/>
              <w:tabs>
                <w:tab w:val="clear" w:pos="765"/>
              </w:tabs>
              <w:spacing w:line="240" w:lineRule="atLeast"/>
              <w:jc w:val="center"/>
              <w:rPr>
                <w:rFonts w:cs="Times New Roman"/>
                <w:i/>
                <w:iCs/>
                <w:szCs w:val="22"/>
              </w:rPr>
            </w:pPr>
          </w:p>
        </w:tc>
        <w:tc>
          <w:tcPr>
            <w:tcW w:w="180" w:type="dxa"/>
            <w:vAlign w:val="bottom"/>
          </w:tcPr>
          <w:p w14:paraId="3C060716" w14:textId="77777777" w:rsidR="00130FA9" w:rsidRPr="002D6C3D" w:rsidRDefault="00130FA9" w:rsidP="00130FA9">
            <w:pPr>
              <w:pStyle w:val="acctfourfigures"/>
              <w:spacing w:line="240" w:lineRule="atLeast"/>
              <w:rPr>
                <w:rFonts w:cs="Times New Roman"/>
                <w:szCs w:val="22"/>
              </w:rPr>
            </w:pPr>
          </w:p>
        </w:tc>
        <w:tc>
          <w:tcPr>
            <w:tcW w:w="1080" w:type="dxa"/>
            <w:tcBorders>
              <w:top w:val="single" w:sz="4" w:space="0" w:color="auto"/>
            </w:tcBorders>
            <w:vAlign w:val="bottom"/>
          </w:tcPr>
          <w:p w14:paraId="4E4A982E" w14:textId="77777777" w:rsidR="00130FA9" w:rsidRPr="002D6C3D" w:rsidRDefault="00130FA9" w:rsidP="00130FA9">
            <w:pPr>
              <w:pStyle w:val="acctfourfigures"/>
              <w:tabs>
                <w:tab w:val="clear" w:pos="765"/>
                <w:tab w:val="decimal" w:pos="1001"/>
              </w:tabs>
              <w:spacing w:line="240" w:lineRule="atLeast"/>
              <w:ind w:right="101"/>
              <w:rPr>
                <w:rFonts w:cs="Times New Roman"/>
                <w:b/>
                <w:bCs/>
                <w:szCs w:val="22"/>
              </w:rPr>
            </w:pPr>
          </w:p>
        </w:tc>
        <w:tc>
          <w:tcPr>
            <w:tcW w:w="180" w:type="dxa"/>
            <w:vAlign w:val="bottom"/>
          </w:tcPr>
          <w:p w14:paraId="1EBCF79A" w14:textId="77777777" w:rsidR="00130FA9" w:rsidRPr="002D6C3D" w:rsidRDefault="00130FA9" w:rsidP="00130FA9">
            <w:pPr>
              <w:pStyle w:val="acctfourfigures"/>
              <w:spacing w:line="240" w:lineRule="atLeast"/>
              <w:rPr>
                <w:rFonts w:cs="Times New Roman"/>
                <w:szCs w:val="22"/>
              </w:rPr>
            </w:pPr>
          </w:p>
        </w:tc>
        <w:tc>
          <w:tcPr>
            <w:tcW w:w="1170" w:type="dxa"/>
            <w:tcBorders>
              <w:top w:val="single" w:sz="4" w:space="0" w:color="auto"/>
            </w:tcBorders>
            <w:vAlign w:val="bottom"/>
          </w:tcPr>
          <w:p w14:paraId="52738F15" w14:textId="77777777" w:rsidR="00130FA9" w:rsidRPr="002D6C3D" w:rsidRDefault="00130FA9" w:rsidP="00130FA9">
            <w:pPr>
              <w:pStyle w:val="acctfourfigures"/>
              <w:tabs>
                <w:tab w:val="clear" w:pos="765"/>
                <w:tab w:val="decimal" w:pos="1001"/>
              </w:tabs>
              <w:spacing w:line="240" w:lineRule="atLeast"/>
              <w:ind w:right="101"/>
              <w:rPr>
                <w:rFonts w:cs="Times New Roman"/>
                <w:b/>
                <w:bCs/>
                <w:szCs w:val="22"/>
              </w:rPr>
            </w:pPr>
          </w:p>
        </w:tc>
        <w:tc>
          <w:tcPr>
            <w:tcW w:w="180" w:type="dxa"/>
            <w:vAlign w:val="bottom"/>
          </w:tcPr>
          <w:p w14:paraId="3645050D" w14:textId="77777777" w:rsidR="00130FA9" w:rsidRPr="002D6C3D" w:rsidRDefault="00130FA9" w:rsidP="00130FA9">
            <w:pPr>
              <w:pStyle w:val="acctfourfigures"/>
              <w:spacing w:line="240" w:lineRule="atLeast"/>
              <w:rPr>
                <w:rFonts w:cs="Times New Roman"/>
                <w:szCs w:val="22"/>
              </w:rPr>
            </w:pPr>
          </w:p>
        </w:tc>
        <w:tc>
          <w:tcPr>
            <w:tcW w:w="1080" w:type="dxa"/>
            <w:tcBorders>
              <w:top w:val="single" w:sz="4" w:space="0" w:color="auto"/>
            </w:tcBorders>
            <w:vAlign w:val="bottom"/>
          </w:tcPr>
          <w:p w14:paraId="10DF9732" w14:textId="77777777" w:rsidR="00130FA9" w:rsidRPr="002D6C3D" w:rsidRDefault="00130FA9" w:rsidP="00130FA9">
            <w:pPr>
              <w:pStyle w:val="acctfourfigures"/>
              <w:tabs>
                <w:tab w:val="clear" w:pos="765"/>
                <w:tab w:val="decimal" w:pos="742"/>
              </w:tabs>
              <w:spacing w:line="240" w:lineRule="atLeast"/>
              <w:ind w:right="101"/>
              <w:rPr>
                <w:rFonts w:cs="Times New Roman"/>
                <w:b/>
                <w:bCs/>
                <w:szCs w:val="22"/>
              </w:rPr>
            </w:pPr>
          </w:p>
        </w:tc>
      </w:tr>
      <w:tr w:rsidR="00130FA9" w:rsidRPr="002D6C3D" w14:paraId="7F72CD87" w14:textId="77777777" w:rsidTr="002D6C3D">
        <w:trPr>
          <w:cantSplit/>
        </w:trPr>
        <w:tc>
          <w:tcPr>
            <w:tcW w:w="4770" w:type="dxa"/>
          </w:tcPr>
          <w:p w14:paraId="6DC96A3A" w14:textId="77777777" w:rsidR="00130FA9" w:rsidRPr="002D6C3D" w:rsidRDefault="00130FA9" w:rsidP="00130FA9">
            <w:pPr>
              <w:spacing w:line="240" w:lineRule="atLeast"/>
              <w:ind w:left="171" w:hanging="171"/>
              <w:rPr>
                <w:rFonts w:cs="Times New Roman"/>
                <w:i/>
                <w:iCs/>
                <w:sz w:val="22"/>
                <w:szCs w:val="22"/>
              </w:rPr>
            </w:pPr>
            <w:proofErr w:type="spellStart"/>
            <w:r w:rsidRPr="002D6C3D">
              <w:rPr>
                <w:rFonts w:cs="Times New Roman"/>
                <w:b/>
                <w:bCs/>
                <w:i/>
                <w:iCs/>
                <w:sz w:val="22"/>
                <w:szCs w:val="22"/>
              </w:rPr>
              <w:t>Amortisation</w:t>
            </w:r>
            <w:proofErr w:type="spellEnd"/>
            <w:r w:rsidRPr="002D6C3D">
              <w:rPr>
                <w:rFonts w:cs="Times New Roman"/>
                <w:b/>
                <w:bCs/>
                <w:i/>
                <w:iCs/>
                <w:sz w:val="22"/>
                <w:szCs w:val="22"/>
              </w:rPr>
              <w:t xml:space="preserve"> and impairment losses</w:t>
            </w:r>
          </w:p>
        </w:tc>
        <w:tc>
          <w:tcPr>
            <w:tcW w:w="630" w:type="dxa"/>
          </w:tcPr>
          <w:p w14:paraId="62FD2E2D" w14:textId="77777777" w:rsidR="00130FA9" w:rsidRPr="002D6C3D" w:rsidRDefault="00130FA9" w:rsidP="00130FA9">
            <w:pPr>
              <w:pStyle w:val="acctfourfigures"/>
              <w:tabs>
                <w:tab w:val="clear" w:pos="765"/>
              </w:tabs>
              <w:spacing w:line="240" w:lineRule="atLeast"/>
              <w:jc w:val="center"/>
              <w:rPr>
                <w:rFonts w:cs="Times New Roman"/>
                <w:i/>
                <w:iCs/>
                <w:szCs w:val="22"/>
              </w:rPr>
            </w:pPr>
          </w:p>
        </w:tc>
        <w:tc>
          <w:tcPr>
            <w:tcW w:w="180" w:type="dxa"/>
            <w:vAlign w:val="bottom"/>
          </w:tcPr>
          <w:p w14:paraId="25E15EF9" w14:textId="77777777" w:rsidR="00130FA9" w:rsidRPr="002D6C3D" w:rsidRDefault="00130FA9" w:rsidP="00130FA9">
            <w:pPr>
              <w:pStyle w:val="acctfourfigures"/>
              <w:spacing w:line="240" w:lineRule="atLeast"/>
              <w:rPr>
                <w:rFonts w:cs="Times New Roman"/>
                <w:szCs w:val="22"/>
              </w:rPr>
            </w:pPr>
          </w:p>
        </w:tc>
        <w:tc>
          <w:tcPr>
            <w:tcW w:w="1080" w:type="dxa"/>
            <w:vAlign w:val="bottom"/>
          </w:tcPr>
          <w:p w14:paraId="52053C24" w14:textId="77777777" w:rsidR="00130FA9" w:rsidRPr="002D6C3D" w:rsidRDefault="00130FA9" w:rsidP="00130FA9">
            <w:pPr>
              <w:pStyle w:val="acctfourfigures"/>
              <w:tabs>
                <w:tab w:val="clear" w:pos="765"/>
                <w:tab w:val="decimal" w:pos="1001"/>
              </w:tabs>
              <w:spacing w:line="240" w:lineRule="atLeast"/>
              <w:ind w:right="101"/>
              <w:rPr>
                <w:rFonts w:cs="Times New Roman"/>
                <w:szCs w:val="22"/>
              </w:rPr>
            </w:pPr>
          </w:p>
        </w:tc>
        <w:tc>
          <w:tcPr>
            <w:tcW w:w="180" w:type="dxa"/>
            <w:vAlign w:val="bottom"/>
          </w:tcPr>
          <w:p w14:paraId="2DE10812" w14:textId="77777777" w:rsidR="00130FA9" w:rsidRPr="002D6C3D" w:rsidRDefault="00130FA9" w:rsidP="00130FA9">
            <w:pPr>
              <w:pStyle w:val="acctfourfigures"/>
              <w:spacing w:line="240" w:lineRule="atLeast"/>
              <w:rPr>
                <w:rFonts w:cs="Times New Roman"/>
                <w:szCs w:val="22"/>
              </w:rPr>
            </w:pPr>
          </w:p>
        </w:tc>
        <w:tc>
          <w:tcPr>
            <w:tcW w:w="1170" w:type="dxa"/>
            <w:vAlign w:val="bottom"/>
          </w:tcPr>
          <w:p w14:paraId="2CFF6FF5" w14:textId="77777777" w:rsidR="00130FA9" w:rsidRPr="002D6C3D" w:rsidRDefault="00130FA9" w:rsidP="00130FA9">
            <w:pPr>
              <w:pStyle w:val="acctfourfigures"/>
              <w:tabs>
                <w:tab w:val="clear" w:pos="765"/>
                <w:tab w:val="decimal" w:pos="1001"/>
              </w:tabs>
              <w:spacing w:line="240" w:lineRule="atLeast"/>
              <w:ind w:right="101"/>
              <w:rPr>
                <w:rFonts w:cs="Times New Roman"/>
                <w:szCs w:val="22"/>
              </w:rPr>
            </w:pPr>
          </w:p>
        </w:tc>
        <w:tc>
          <w:tcPr>
            <w:tcW w:w="180" w:type="dxa"/>
            <w:vAlign w:val="bottom"/>
          </w:tcPr>
          <w:p w14:paraId="5E76E68A" w14:textId="77777777" w:rsidR="00130FA9" w:rsidRPr="002D6C3D" w:rsidRDefault="00130FA9" w:rsidP="00130FA9">
            <w:pPr>
              <w:pStyle w:val="acctfourfigures"/>
              <w:spacing w:line="240" w:lineRule="atLeast"/>
              <w:rPr>
                <w:rFonts w:cs="Times New Roman"/>
                <w:szCs w:val="22"/>
              </w:rPr>
            </w:pPr>
          </w:p>
        </w:tc>
        <w:tc>
          <w:tcPr>
            <w:tcW w:w="1080" w:type="dxa"/>
            <w:vAlign w:val="bottom"/>
          </w:tcPr>
          <w:p w14:paraId="1277227D" w14:textId="77777777" w:rsidR="00130FA9" w:rsidRPr="002D6C3D" w:rsidRDefault="00130FA9" w:rsidP="00130FA9">
            <w:pPr>
              <w:pStyle w:val="acctfourfigures"/>
              <w:tabs>
                <w:tab w:val="clear" w:pos="765"/>
                <w:tab w:val="decimal" w:pos="742"/>
              </w:tabs>
              <w:spacing w:line="240" w:lineRule="atLeast"/>
              <w:ind w:right="101"/>
              <w:rPr>
                <w:rFonts w:cs="Times New Roman"/>
                <w:szCs w:val="22"/>
              </w:rPr>
            </w:pPr>
          </w:p>
        </w:tc>
      </w:tr>
      <w:tr w:rsidR="00130FA9" w:rsidRPr="002D6C3D" w14:paraId="11C55905" w14:textId="77777777" w:rsidTr="002D6C3D">
        <w:trPr>
          <w:cantSplit/>
        </w:trPr>
        <w:tc>
          <w:tcPr>
            <w:tcW w:w="4770" w:type="dxa"/>
          </w:tcPr>
          <w:p w14:paraId="7243B61E" w14:textId="1634B4A9" w:rsidR="00130FA9" w:rsidRPr="002D6C3D" w:rsidRDefault="00130FA9" w:rsidP="00130FA9">
            <w:pPr>
              <w:spacing w:line="240" w:lineRule="atLeast"/>
              <w:rPr>
                <w:rFonts w:cs="Times New Roman"/>
                <w:sz w:val="22"/>
                <w:szCs w:val="22"/>
              </w:rPr>
            </w:pPr>
            <w:r w:rsidRPr="002D6C3D">
              <w:rPr>
                <w:rFonts w:cs="Times New Roman"/>
                <w:sz w:val="22"/>
                <w:szCs w:val="22"/>
              </w:rPr>
              <w:t>At 1 January 201</w:t>
            </w:r>
            <w:r>
              <w:rPr>
                <w:rFonts w:cs="Times New Roman"/>
                <w:sz w:val="22"/>
                <w:szCs w:val="22"/>
              </w:rPr>
              <w:t>9</w:t>
            </w:r>
          </w:p>
        </w:tc>
        <w:tc>
          <w:tcPr>
            <w:tcW w:w="630" w:type="dxa"/>
          </w:tcPr>
          <w:p w14:paraId="2AAE8354" w14:textId="77777777" w:rsidR="00130FA9" w:rsidRPr="002D6C3D" w:rsidRDefault="00130FA9" w:rsidP="00130FA9">
            <w:pPr>
              <w:pStyle w:val="acctfourfigures"/>
              <w:tabs>
                <w:tab w:val="clear" w:pos="765"/>
              </w:tabs>
              <w:spacing w:line="240" w:lineRule="atLeast"/>
              <w:jc w:val="center"/>
              <w:rPr>
                <w:rFonts w:cs="Times New Roman"/>
                <w:i/>
                <w:iCs/>
                <w:szCs w:val="22"/>
              </w:rPr>
            </w:pPr>
          </w:p>
        </w:tc>
        <w:tc>
          <w:tcPr>
            <w:tcW w:w="180" w:type="dxa"/>
            <w:vAlign w:val="bottom"/>
          </w:tcPr>
          <w:p w14:paraId="03F0ECAF" w14:textId="77777777" w:rsidR="00130FA9" w:rsidRPr="002D6C3D" w:rsidRDefault="00130FA9" w:rsidP="00130FA9">
            <w:pPr>
              <w:pStyle w:val="acctfourfigures"/>
              <w:spacing w:line="240" w:lineRule="atLeast"/>
              <w:rPr>
                <w:rFonts w:cs="Times New Roman"/>
                <w:szCs w:val="22"/>
              </w:rPr>
            </w:pPr>
          </w:p>
        </w:tc>
        <w:tc>
          <w:tcPr>
            <w:tcW w:w="1080" w:type="dxa"/>
            <w:vAlign w:val="bottom"/>
          </w:tcPr>
          <w:p w14:paraId="4CB4ADC5" w14:textId="64A7D8FE" w:rsidR="00130FA9" w:rsidRPr="00130FA9" w:rsidRDefault="00130FA9" w:rsidP="00130FA9">
            <w:pPr>
              <w:pStyle w:val="acctfourfigures"/>
              <w:tabs>
                <w:tab w:val="clear" w:pos="765"/>
                <w:tab w:val="decimal" w:pos="1001"/>
              </w:tabs>
              <w:spacing w:line="240" w:lineRule="atLeast"/>
              <w:ind w:right="101"/>
              <w:rPr>
                <w:rFonts w:cs="Times New Roman"/>
                <w:szCs w:val="22"/>
              </w:rPr>
            </w:pPr>
            <w:r w:rsidRPr="00130FA9">
              <w:rPr>
                <w:rFonts w:cs="Times New Roman"/>
                <w:szCs w:val="22"/>
              </w:rPr>
              <w:t>12,901</w:t>
            </w:r>
          </w:p>
        </w:tc>
        <w:tc>
          <w:tcPr>
            <w:tcW w:w="180" w:type="dxa"/>
            <w:vAlign w:val="bottom"/>
          </w:tcPr>
          <w:p w14:paraId="4A7B413F" w14:textId="77777777" w:rsidR="00130FA9" w:rsidRPr="00130FA9" w:rsidRDefault="00130FA9" w:rsidP="00130FA9">
            <w:pPr>
              <w:pStyle w:val="acctfourfigures"/>
              <w:spacing w:line="240" w:lineRule="atLeast"/>
              <w:rPr>
                <w:rFonts w:cs="Times New Roman"/>
                <w:szCs w:val="22"/>
              </w:rPr>
            </w:pPr>
          </w:p>
        </w:tc>
        <w:tc>
          <w:tcPr>
            <w:tcW w:w="1170" w:type="dxa"/>
            <w:vAlign w:val="bottom"/>
          </w:tcPr>
          <w:p w14:paraId="7582F031" w14:textId="2A806B2D" w:rsidR="00130FA9" w:rsidRPr="00130FA9" w:rsidRDefault="00130FA9" w:rsidP="002A5D80">
            <w:pPr>
              <w:pStyle w:val="acctfourfigures"/>
              <w:tabs>
                <w:tab w:val="clear" w:pos="765"/>
                <w:tab w:val="decimal" w:pos="647"/>
              </w:tabs>
              <w:spacing w:line="240" w:lineRule="atLeast"/>
              <w:ind w:right="101"/>
              <w:rPr>
                <w:rFonts w:cs="Times New Roman"/>
                <w:szCs w:val="22"/>
              </w:rPr>
            </w:pPr>
            <w:r w:rsidRPr="00130FA9">
              <w:rPr>
                <w:rFonts w:cs="Times New Roman"/>
                <w:szCs w:val="22"/>
              </w:rPr>
              <w:t>-</w:t>
            </w:r>
          </w:p>
        </w:tc>
        <w:tc>
          <w:tcPr>
            <w:tcW w:w="180" w:type="dxa"/>
            <w:vAlign w:val="bottom"/>
          </w:tcPr>
          <w:p w14:paraId="3B456DA1" w14:textId="77777777" w:rsidR="00130FA9" w:rsidRPr="00130FA9" w:rsidRDefault="00130FA9" w:rsidP="00130FA9">
            <w:pPr>
              <w:pStyle w:val="acctfourfigures"/>
              <w:spacing w:line="240" w:lineRule="atLeast"/>
              <w:rPr>
                <w:rFonts w:cs="Times New Roman"/>
                <w:szCs w:val="22"/>
              </w:rPr>
            </w:pPr>
          </w:p>
        </w:tc>
        <w:tc>
          <w:tcPr>
            <w:tcW w:w="1080" w:type="dxa"/>
            <w:vAlign w:val="bottom"/>
          </w:tcPr>
          <w:p w14:paraId="718B8DA1" w14:textId="5A5EF796" w:rsidR="00130FA9" w:rsidRPr="00130FA9" w:rsidRDefault="00130FA9" w:rsidP="00130FA9">
            <w:pPr>
              <w:pStyle w:val="acctfourfigures"/>
              <w:tabs>
                <w:tab w:val="clear" w:pos="765"/>
                <w:tab w:val="decimal" w:pos="742"/>
              </w:tabs>
              <w:spacing w:line="240" w:lineRule="atLeast"/>
              <w:ind w:right="101"/>
              <w:rPr>
                <w:rFonts w:cs="Times New Roman"/>
                <w:szCs w:val="22"/>
              </w:rPr>
            </w:pPr>
            <w:r w:rsidRPr="00130FA9">
              <w:rPr>
                <w:rFonts w:cs="Times New Roman"/>
                <w:szCs w:val="22"/>
              </w:rPr>
              <w:t>12,901</w:t>
            </w:r>
          </w:p>
        </w:tc>
      </w:tr>
      <w:tr w:rsidR="00130FA9" w:rsidRPr="002D6C3D" w14:paraId="477D1653" w14:textId="77777777" w:rsidTr="002D6C3D">
        <w:trPr>
          <w:cantSplit/>
        </w:trPr>
        <w:tc>
          <w:tcPr>
            <w:tcW w:w="4770" w:type="dxa"/>
          </w:tcPr>
          <w:p w14:paraId="5AF4CE49" w14:textId="77777777" w:rsidR="00130FA9" w:rsidRPr="002D6C3D" w:rsidRDefault="00130FA9" w:rsidP="00130FA9">
            <w:pPr>
              <w:spacing w:line="240" w:lineRule="atLeast"/>
              <w:rPr>
                <w:rFonts w:cs="Times New Roman"/>
                <w:sz w:val="22"/>
                <w:szCs w:val="22"/>
              </w:rPr>
            </w:pPr>
            <w:proofErr w:type="spellStart"/>
            <w:r w:rsidRPr="002D6C3D">
              <w:rPr>
                <w:rFonts w:cs="Times New Roman"/>
                <w:sz w:val="22"/>
                <w:szCs w:val="22"/>
              </w:rPr>
              <w:t>Amortisation</w:t>
            </w:r>
            <w:proofErr w:type="spellEnd"/>
            <w:r w:rsidRPr="002D6C3D">
              <w:rPr>
                <w:rFonts w:cs="Times New Roman"/>
                <w:sz w:val="22"/>
                <w:szCs w:val="22"/>
              </w:rPr>
              <w:t xml:space="preserve"> for the year</w:t>
            </w:r>
          </w:p>
        </w:tc>
        <w:tc>
          <w:tcPr>
            <w:tcW w:w="630" w:type="dxa"/>
          </w:tcPr>
          <w:p w14:paraId="7C9AAC92" w14:textId="77777777" w:rsidR="00130FA9" w:rsidRPr="002D6C3D" w:rsidRDefault="00130FA9" w:rsidP="00130FA9">
            <w:pPr>
              <w:pStyle w:val="acctfourfigures"/>
              <w:tabs>
                <w:tab w:val="clear" w:pos="765"/>
              </w:tabs>
              <w:spacing w:line="240" w:lineRule="atLeast"/>
              <w:jc w:val="center"/>
              <w:rPr>
                <w:rFonts w:cs="Times New Roman"/>
                <w:i/>
                <w:iCs/>
                <w:szCs w:val="22"/>
              </w:rPr>
            </w:pPr>
          </w:p>
        </w:tc>
        <w:tc>
          <w:tcPr>
            <w:tcW w:w="180" w:type="dxa"/>
            <w:vAlign w:val="bottom"/>
          </w:tcPr>
          <w:p w14:paraId="54DB4603" w14:textId="77777777" w:rsidR="00130FA9" w:rsidRPr="002D6C3D" w:rsidRDefault="00130FA9" w:rsidP="00130FA9">
            <w:pPr>
              <w:pStyle w:val="acctfourfigures"/>
              <w:spacing w:line="240" w:lineRule="atLeast"/>
              <w:rPr>
                <w:rFonts w:cs="Times New Roman"/>
                <w:szCs w:val="22"/>
              </w:rPr>
            </w:pPr>
          </w:p>
        </w:tc>
        <w:tc>
          <w:tcPr>
            <w:tcW w:w="1080" w:type="dxa"/>
            <w:tcBorders>
              <w:bottom w:val="single" w:sz="4" w:space="0" w:color="auto"/>
            </w:tcBorders>
            <w:vAlign w:val="bottom"/>
          </w:tcPr>
          <w:p w14:paraId="7B19CD5C" w14:textId="102F5799" w:rsidR="00130FA9" w:rsidRPr="002D6C3D" w:rsidRDefault="00130FA9" w:rsidP="00130FA9">
            <w:pPr>
              <w:pStyle w:val="acctfourfigures"/>
              <w:tabs>
                <w:tab w:val="clear" w:pos="765"/>
                <w:tab w:val="decimal" w:pos="1001"/>
              </w:tabs>
              <w:spacing w:line="240" w:lineRule="atLeast"/>
              <w:ind w:right="101"/>
              <w:rPr>
                <w:rFonts w:cs="Times New Roman"/>
                <w:szCs w:val="22"/>
              </w:rPr>
            </w:pPr>
            <w:r w:rsidRPr="002D6C3D">
              <w:rPr>
                <w:rFonts w:cs="Times New Roman"/>
                <w:szCs w:val="22"/>
              </w:rPr>
              <w:t>5,098</w:t>
            </w:r>
          </w:p>
        </w:tc>
        <w:tc>
          <w:tcPr>
            <w:tcW w:w="180" w:type="dxa"/>
            <w:vAlign w:val="bottom"/>
          </w:tcPr>
          <w:p w14:paraId="27E82E52" w14:textId="77777777" w:rsidR="00130FA9" w:rsidRPr="002D6C3D" w:rsidRDefault="00130FA9" w:rsidP="00130FA9">
            <w:pPr>
              <w:pStyle w:val="acctfourfigures"/>
              <w:spacing w:line="240" w:lineRule="atLeast"/>
              <w:rPr>
                <w:rFonts w:cs="Times New Roman"/>
                <w:szCs w:val="22"/>
              </w:rPr>
            </w:pPr>
          </w:p>
        </w:tc>
        <w:tc>
          <w:tcPr>
            <w:tcW w:w="1170" w:type="dxa"/>
            <w:tcBorders>
              <w:bottom w:val="single" w:sz="4" w:space="0" w:color="auto"/>
            </w:tcBorders>
            <w:vAlign w:val="bottom"/>
          </w:tcPr>
          <w:p w14:paraId="1145C8D9" w14:textId="50AC0FDF" w:rsidR="00130FA9" w:rsidRPr="002D6C3D" w:rsidRDefault="00130FA9" w:rsidP="002A5D80">
            <w:pPr>
              <w:pStyle w:val="acctfourfigures"/>
              <w:tabs>
                <w:tab w:val="clear" w:pos="765"/>
                <w:tab w:val="decimal" w:pos="647"/>
              </w:tabs>
              <w:spacing w:line="240" w:lineRule="atLeast"/>
              <w:ind w:right="101"/>
              <w:rPr>
                <w:rFonts w:cs="Times New Roman"/>
                <w:szCs w:val="22"/>
              </w:rPr>
            </w:pPr>
            <w:r w:rsidRPr="002D6C3D">
              <w:rPr>
                <w:rFonts w:cs="Times New Roman"/>
                <w:szCs w:val="22"/>
              </w:rPr>
              <w:t>-</w:t>
            </w:r>
          </w:p>
        </w:tc>
        <w:tc>
          <w:tcPr>
            <w:tcW w:w="180" w:type="dxa"/>
            <w:vAlign w:val="bottom"/>
          </w:tcPr>
          <w:p w14:paraId="3D36E421" w14:textId="77777777" w:rsidR="00130FA9" w:rsidRPr="002D6C3D" w:rsidRDefault="00130FA9" w:rsidP="00130FA9">
            <w:pPr>
              <w:pStyle w:val="acctfourfigures"/>
              <w:spacing w:line="240" w:lineRule="atLeast"/>
              <w:rPr>
                <w:rFonts w:cs="Times New Roman"/>
                <w:szCs w:val="22"/>
              </w:rPr>
            </w:pPr>
          </w:p>
        </w:tc>
        <w:tc>
          <w:tcPr>
            <w:tcW w:w="1080" w:type="dxa"/>
            <w:tcBorders>
              <w:bottom w:val="single" w:sz="4" w:space="0" w:color="auto"/>
            </w:tcBorders>
            <w:vAlign w:val="bottom"/>
          </w:tcPr>
          <w:p w14:paraId="7DDAA1C6" w14:textId="6B7DC97E" w:rsidR="00130FA9" w:rsidRPr="002D6C3D" w:rsidRDefault="00130FA9" w:rsidP="00130FA9">
            <w:pPr>
              <w:pStyle w:val="acctfourfigures"/>
              <w:tabs>
                <w:tab w:val="clear" w:pos="765"/>
                <w:tab w:val="decimal" w:pos="742"/>
              </w:tabs>
              <w:spacing w:line="240" w:lineRule="atLeast"/>
              <w:ind w:right="101"/>
              <w:rPr>
                <w:rFonts w:cs="Times New Roman"/>
                <w:szCs w:val="22"/>
              </w:rPr>
            </w:pPr>
            <w:r w:rsidRPr="002D6C3D">
              <w:rPr>
                <w:rFonts w:cs="Times New Roman"/>
                <w:szCs w:val="22"/>
              </w:rPr>
              <w:t>5,098</w:t>
            </w:r>
          </w:p>
        </w:tc>
      </w:tr>
      <w:tr w:rsidR="00130FA9" w:rsidRPr="002D6C3D" w14:paraId="29CC69EF" w14:textId="77777777" w:rsidTr="002D6C3D">
        <w:trPr>
          <w:cantSplit/>
        </w:trPr>
        <w:tc>
          <w:tcPr>
            <w:tcW w:w="4770" w:type="dxa"/>
          </w:tcPr>
          <w:p w14:paraId="20D4D087" w14:textId="2068384C" w:rsidR="00130FA9" w:rsidRPr="002D6C3D" w:rsidRDefault="00130FA9" w:rsidP="00130FA9">
            <w:pPr>
              <w:spacing w:line="240" w:lineRule="atLeast"/>
              <w:rPr>
                <w:rFonts w:cs="Times New Roman"/>
                <w:sz w:val="22"/>
                <w:szCs w:val="22"/>
              </w:rPr>
            </w:pPr>
            <w:r w:rsidRPr="002D6C3D">
              <w:rPr>
                <w:rFonts w:cs="Times New Roman"/>
                <w:b/>
                <w:bCs/>
                <w:sz w:val="22"/>
                <w:szCs w:val="22"/>
              </w:rPr>
              <w:t>At 31 December 201</w:t>
            </w:r>
            <w:r>
              <w:rPr>
                <w:rFonts w:cs="Times New Roman"/>
                <w:b/>
                <w:bCs/>
                <w:sz w:val="22"/>
                <w:szCs w:val="22"/>
              </w:rPr>
              <w:t>9</w:t>
            </w:r>
            <w:r w:rsidRPr="002D6C3D">
              <w:rPr>
                <w:rFonts w:cs="Times New Roman"/>
                <w:b/>
                <w:bCs/>
                <w:sz w:val="22"/>
                <w:szCs w:val="22"/>
              </w:rPr>
              <w:t xml:space="preserve"> and</w:t>
            </w:r>
            <w:r>
              <w:rPr>
                <w:rFonts w:cs="Times New Roman"/>
                <w:b/>
                <w:bCs/>
                <w:sz w:val="22"/>
                <w:szCs w:val="22"/>
              </w:rPr>
              <w:t xml:space="preserve"> </w:t>
            </w:r>
            <w:r w:rsidRPr="002D6C3D">
              <w:rPr>
                <w:rFonts w:cs="Times New Roman"/>
                <w:b/>
                <w:bCs/>
                <w:sz w:val="22"/>
                <w:szCs w:val="22"/>
              </w:rPr>
              <w:t>1 January 20</w:t>
            </w:r>
            <w:r>
              <w:rPr>
                <w:rFonts w:cs="Times New Roman"/>
                <w:b/>
                <w:bCs/>
                <w:sz w:val="22"/>
                <w:szCs w:val="22"/>
              </w:rPr>
              <w:t>20</w:t>
            </w:r>
          </w:p>
        </w:tc>
        <w:tc>
          <w:tcPr>
            <w:tcW w:w="630" w:type="dxa"/>
          </w:tcPr>
          <w:p w14:paraId="1F507CF3" w14:textId="77777777" w:rsidR="00130FA9" w:rsidRPr="002D6C3D" w:rsidRDefault="00130FA9" w:rsidP="00130FA9">
            <w:pPr>
              <w:pStyle w:val="acctfourfigures"/>
              <w:tabs>
                <w:tab w:val="clear" w:pos="765"/>
              </w:tabs>
              <w:spacing w:line="240" w:lineRule="atLeast"/>
              <w:jc w:val="center"/>
              <w:rPr>
                <w:rFonts w:cs="Times New Roman"/>
                <w:i/>
                <w:iCs/>
                <w:szCs w:val="22"/>
              </w:rPr>
            </w:pPr>
          </w:p>
        </w:tc>
        <w:tc>
          <w:tcPr>
            <w:tcW w:w="180" w:type="dxa"/>
            <w:vAlign w:val="bottom"/>
          </w:tcPr>
          <w:p w14:paraId="6DD628B4" w14:textId="77777777" w:rsidR="00130FA9" w:rsidRPr="002D6C3D" w:rsidRDefault="00130FA9" w:rsidP="00130FA9">
            <w:pPr>
              <w:pStyle w:val="acctfourfigures"/>
              <w:spacing w:line="240" w:lineRule="atLeast"/>
              <w:rPr>
                <w:rFonts w:cs="Times New Roman"/>
                <w:szCs w:val="22"/>
              </w:rPr>
            </w:pPr>
          </w:p>
        </w:tc>
        <w:tc>
          <w:tcPr>
            <w:tcW w:w="1080" w:type="dxa"/>
            <w:tcBorders>
              <w:top w:val="single" w:sz="4" w:space="0" w:color="auto"/>
            </w:tcBorders>
            <w:vAlign w:val="bottom"/>
          </w:tcPr>
          <w:p w14:paraId="4BE46498" w14:textId="53A7DBE3" w:rsidR="00130FA9" w:rsidRPr="002D6C3D" w:rsidRDefault="00130FA9" w:rsidP="00130FA9">
            <w:pPr>
              <w:pStyle w:val="acctfourfigures"/>
              <w:tabs>
                <w:tab w:val="clear" w:pos="765"/>
                <w:tab w:val="decimal" w:pos="1001"/>
              </w:tabs>
              <w:spacing w:line="240" w:lineRule="atLeast"/>
              <w:ind w:right="101"/>
              <w:rPr>
                <w:rFonts w:cs="Times New Roman"/>
                <w:b/>
                <w:bCs/>
                <w:szCs w:val="22"/>
              </w:rPr>
            </w:pPr>
            <w:r w:rsidRPr="002D6C3D">
              <w:rPr>
                <w:rFonts w:cs="Times New Roman"/>
                <w:b/>
                <w:bCs/>
                <w:szCs w:val="22"/>
              </w:rPr>
              <w:t>17,999</w:t>
            </w:r>
          </w:p>
        </w:tc>
        <w:tc>
          <w:tcPr>
            <w:tcW w:w="180" w:type="dxa"/>
            <w:vAlign w:val="bottom"/>
          </w:tcPr>
          <w:p w14:paraId="13F407F1" w14:textId="77777777" w:rsidR="00130FA9" w:rsidRPr="002D6C3D" w:rsidRDefault="00130FA9" w:rsidP="00130FA9">
            <w:pPr>
              <w:pStyle w:val="acctfourfigures"/>
              <w:spacing w:line="240" w:lineRule="atLeast"/>
              <w:rPr>
                <w:rFonts w:cs="Times New Roman"/>
                <w:szCs w:val="22"/>
              </w:rPr>
            </w:pPr>
          </w:p>
        </w:tc>
        <w:tc>
          <w:tcPr>
            <w:tcW w:w="1170" w:type="dxa"/>
            <w:tcBorders>
              <w:top w:val="single" w:sz="4" w:space="0" w:color="auto"/>
            </w:tcBorders>
            <w:vAlign w:val="bottom"/>
          </w:tcPr>
          <w:p w14:paraId="13E17189" w14:textId="69AB69B5" w:rsidR="00130FA9" w:rsidRPr="002D6C3D" w:rsidRDefault="00130FA9" w:rsidP="002A5D80">
            <w:pPr>
              <w:pStyle w:val="acctfourfigures"/>
              <w:tabs>
                <w:tab w:val="clear" w:pos="765"/>
                <w:tab w:val="decimal" w:pos="647"/>
              </w:tabs>
              <w:spacing w:line="240" w:lineRule="atLeast"/>
              <w:ind w:right="101"/>
              <w:rPr>
                <w:rFonts w:cs="Times New Roman"/>
                <w:b/>
                <w:bCs/>
                <w:szCs w:val="22"/>
              </w:rPr>
            </w:pPr>
            <w:r w:rsidRPr="002D6C3D">
              <w:rPr>
                <w:rFonts w:cs="Times New Roman"/>
                <w:b/>
                <w:bCs/>
                <w:szCs w:val="22"/>
              </w:rPr>
              <w:t>-</w:t>
            </w:r>
          </w:p>
        </w:tc>
        <w:tc>
          <w:tcPr>
            <w:tcW w:w="180" w:type="dxa"/>
            <w:vAlign w:val="bottom"/>
          </w:tcPr>
          <w:p w14:paraId="4ACD4519" w14:textId="77777777" w:rsidR="00130FA9" w:rsidRPr="002D6C3D" w:rsidRDefault="00130FA9" w:rsidP="00130FA9">
            <w:pPr>
              <w:pStyle w:val="acctfourfigures"/>
              <w:spacing w:line="240" w:lineRule="atLeast"/>
              <w:rPr>
                <w:rFonts w:cs="Times New Roman"/>
                <w:szCs w:val="22"/>
              </w:rPr>
            </w:pPr>
          </w:p>
        </w:tc>
        <w:tc>
          <w:tcPr>
            <w:tcW w:w="1080" w:type="dxa"/>
            <w:tcBorders>
              <w:top w:val="single" w:sz="4" w:space="0" w:color="auto"/>
            </w:tcBorders>
            <w:vAlign w:val="bottom"/>
          </w:tcPr>
          <w:p w14:paraId="3FE0AFFE" w14:textId="70032136" w:rsidR="00130FA9" w:rsidRPr="002D6C3D" w:rsidRDefault="00130FA9" w:rsidP="00130FA9">
            <w:pPr>
              <w:pStyle w:val="acctfourfigures"/>
              <w:tabs>
                <w:tab w:val="clear" w:pos="765"/>
                <w:tab w:val="decimal" w:pos="742"/>
              </w:tabs>
              <w:spacing w:line="240" w:lineRule="atLeast"/>
              <w:ind w:right="101"/>
              <w:rPr>
                <w:rFonts w:cs="Times New Roman"/>
                <w:b/>
                <w:bCs/>
                <w:szCs w:val="22"/>
              </w:rPr>
            </w:pPr>
            <w:r w:rsidRPr="002D6C3D">
              <w:rPr>
                <w:rFonts w:cs="Times New Roman"/>
                <w:b/>
                <w:bCs/>
                <w:szCs w:val="22"/>
              </w:rPr>
              <w:t>17,999</w:t>
            </w:r>
          </w:p>
        </w:tc>
      </w:tr>
      <w:tr w:rsidR="00130FA9" w:rsidRPr="002D6C3D" w14:paraId="50732A21" w14:textId="77777777" w:rsidTr="002D6C3D">
        <w:trPr>
          <w:cantSplit/>
        </w:trPr>
        <w:tc>
          <w:tcPr>
            <w:tcW w:w="4770" w:type="dxa"/>
          </w:tcPr>
          <w:p w14:paraId="2208B451" w14:textId="77777777" w:rsidR="00130FA9" w:rsidRPr="002D6C3D" w:rsidRDefault="00130FA9" w:rsidP="00130FA9">
            <w:pPr>
              <w:spacing w:line="240" w:lineRule="atLeast"/>
              <w:rPr>
                <w:rFonts w:cs="Times New Roman"/>
                <w:sz w:val="22"/>
                <w:szCs w:val="22"/>
              </w:rPr>
            </w:pPr>
            <w:proofErr w:type="spellStart"/>
            <w:r w:rsidRPr="002D6C3D">
              <w:rPr>
                <w:rFonts w:cs="Times New Roman"/>
                <w:sz w:val="22"/>
                <w:szCs w:val="22"/>
              </w:rPr>
              <w:t>Amortisation</w:t>
            </w:r>
            <w:proofErr w:type="spellEnd"/>
            <w:r w:rsidRPr="002D6C3D">
              <w:rPr>
                <w:rFonts w:cs="Times New Roman"/>
                <w:sz w:val="22"/>
                <w:szCs w:val="22"/>
              </w:rPr>
              <w:t xml:space="preserve"> for the year</w:t>
            </w:r>
          </w:p>
        </w:tc>
        <w:tc>
          <w:tcPr>
            <w:tcW w:w="630" w:type="dxa"/>
          </w:tcPr>
          <w:p w14:paraId="42FA4DA2" w14:textId="77777777" w:rsidR="00130FA9" w:rsidRPr="002D6C3D" w:rsidRDefault="00130FA9" w:rsidP="00130FA9">
            <w:pPr>
              <w:pStyle w:val="acctfourfigures"/>
              <w:tabs>
                <w:tab w:val="clear" w:pos="765"/>
              </w:tabs>
              <w:spacing w:line="240" w:lineRule="atLeast"/>
              <w:jc w:val="center"/>
              <w:rPr>
                <w:rFonts w:cs="Times New Roman"/>
                <w:i/>
                <w:iCs/>
                <w:szCs w:val="22"/>
              </w:rPr>
            </w:pPr>
          </w:p>
        </w:tc>
        <w:tc>
          <w:tcPr>
            <w:tcW w:w="180" w:type="dxa"/>
            <w:vAlign w:val="bottom"/>
          </w:tcPr>
          <w:p w14:paraId="17812143" w14:textId="77777777" w:rsidR="00130FA9" w:rsidRPr="002D6C3D" w:rsidRDefault="00130FA9" w:rsidP="00130FA9">
            <w:pPr>
              <w:pStyle w:val="acctfourfigures"/>
              <w:spacing w:line="240" w:lineRule="atLeast"/>
              <w:rPr>
                <w:rFonts w:cs="Times New Roman"/>
                <w:szCs w:val="22"/>
              </w:rPr>
            </w:pPr>
          </w:p>
        </w:tc>
        <w:tc>
          <w:tcPr>
            <w:tcW w:w="1080" w:type="dxa"/>
            <w:vAlign w:val="bottom"/>
          </w:tcPr>
          <w:p w14:paraId="4FE5BFE9" w14:textId="50A9D471" w:rsidR="00130FA9" w:rsidRPr="002D6C3D" w:rsidRDefault="007E05B5" w:rsidP="00130FA9">
            <w:pPr>
              <w:pStyle w:val="acctfourfigures"/>
              <w:tabs>
                <w:tab w:val="clear" w:pos="765"/>
                <w:tab w:val="decimal" w:pos="1001"/>
              </w:tabs>
              <w:spacing w:line="240" w:lineRule="atLeast"/>
              <w:ind w:right="101"/>
              <w:rPr>
                <w:rFonts w:cs="Times New Roman"/>
                <w:szCs w:val="22"/>
              </w:rPr>
            </w:pPr>
            <w:r>
              <w:rPr>
                <w:rFonts w:cs="Times New Roman"/>
                <w:szCs w:val="22"/>
              </w:rPr>
              <w:t>5,100</w:t>
            </w:r>
          </w:p>
        </w:tc>
        <w:tc>
          <w:tcPr>
            <w:tcW w:w="180" w:type="dxa"/>
            <w:vAlign w:val="bottom"/>
          </w:tcPr>
          <w:p w14:paraId="3C002CCE" w14:textId="77777777" w:rsidR="00130FA9" w:rsidRPr="002D6C3D" w:rsidRDefault="00130FA9" w:rsidP="00130FA9">
            <w:pPr>
              <w:pStyle w:val="acctfourfigures"/>
              <w:spacing w:line="240" w:lineRule="atLeast"/>
              <w:rPr>
                <w:rFonts w:cs="Times New Roman"/>
                <w:szCs w:val="22"/>
              </w:rPr>
            </w:pPr>
          </w:p>
        </w:tc>
        <w:tc>
          <w:tcPr>
            <w:tcW w:w="1170" w:type="dxa"/>
            <w:vAlign w:val="bottom"/>
          </w:tcPr>
          <w:p w14:paraId="6DC3A889" w14:textId="2E67EE0A" w:rsidR="00130FA9" w:rsidRPr="002D6C3D" w:rsidRDefault="007E05B5" w:rsidP="002A5D80">
            <w:pPr>
              <w:pStyle w:val="acctfourfigures"/>
              <w:tabs>
                <w:tab w:val="clear" w:pos="765"/>
                <w:tab w:val="decimal" w:pos="647"/>
              </w:tabs>
              <w:spacing w:line="240" w:lineRule="atLeast"/>
              <w:ind w:right="101"/>
              <w:rPr>
                <w:rFonts w:cs="Times New Roman"/>
                <w:szCs w:val="22"/>
              </w:rPr>
            </w:pPr>
            <w:r>
              <w:rPr>
                <w:rFonts w:cs="Times New Roman"/>
                <w:szCs w:val="22"/>
              </w:rPr>
              <w:t>-</w:t>
            </w:r>
          </w:p>
        </w:tc>
        <w:tc>
          <w:tcPr>
            <w:tcW w:w="180" w:type="dxa"/>
            <w:vAlign w:val="bottom"/>
          </w:tcPr>
          <w:p w14:paraId="06257779" w14:textId="77777777" w:rsidR="00130FA9" w:rsidRPr="002D6C3D" w:rsidRDefault="00130FA9" w:rsidP="00130FA9">
            <w:pPr>
              <w:pStyle w:val="acctfourfigures"/>
              <w:spacing w:line="240" w:lineRule="atLeast"/>
              <w:rPr>
                <w:rFonts w:cs="Times New Roman"/>
                <w:szCs w:val="22"/>
              </w:rPr>
            </w:pPr>
          </w:p>
        </w:tc>
        <w:tc>
          <w:tcPr>
            <w:tcW w:w="1080" w:type="dxa"/>
            <w:vAlign w:val="bottom"/>
          </w:tcPr>
          <w:p w14:paraId="66651F6B" w14:textId="03E98ACE" w:rsidR="00130FA9" w:rsidRPr="002D6C3D" w:rsidRDefault="007E05B5" w:rsidP="00130FA9">
            <w:pPr>
              <w:pStyle w:val="acctfourfigures"/>
              <w:tabs>
                <w:tab w:val="clear" w:pos="765"/>
                <w:tab w:val="decimal" w:pos="742"/>
              </w:tabs>
              <w:spacing w:line="240" w:lineRule="atLeast"/>
              <w:ind w:right="101"/>
              <w:rPr>
                <w:rFonts w:cs="Times New Roman"/>
                <w:szCs w:val="22"/>
              </w:rPr>
            </w:pPr>
            <w:r>
              <w:rPr>
                <w:rFonts w:cs="Times New Roman"/>
                <w:szCs w:val="22"/>
              </w:rPr>
              <w:t>5,100</w:t>
            </w:r>
          </w:p>
        </w:tc>
      </w:tr>
      <w:tr w:rsidR="00130FA9" w:rsidRPr="002D6C3D" w14:paraId="72A38434" w14:textId="77777777" w:rsidTr="002D6C3D">
        <w:trPr>
          <w:cantSplit/>
        </w:trPr>
        <w:tc>
          <w:tcPr>
            <w:tcW w:w="4770" w:type="dxa"/>
          </w:tcPr>
          <w:p w14:paraId="0BEF5B24" w14:textId="3411352B" w:rsidR="00130FA9" w:rsidRPr="002D6C3D" w:rsidRDefault="00130FA9" w:rsidP="00130FA9">
            <w:pPr>
              <w:spacing w:line="240" w:lineRule="atLeast"/>
              <w:rPr>
                <w:rFonts w:cs="Times New Roman"/>
                <w:b/>
                <w:bCs/>
                <w:color w:val="0000FF"/>
                <w:sz w:val="22"/>
                <w:szCs w:val="22"/>
              </w:rPr>
            </w:pPr>
            <w:r w:rsidRPr="002D6C3D">
              <w:rPr>
                <w:rFonts w:cs="Times New Roman"/>
                <w:b/>
                <w:bCs/>
                <w:sz w:val="22"/>
                <w:szCs w:val="22"/>
              </w:rPr>
              <w:t>At 31 December 20</w:t>
            </w:r>
            <w:r>
              <w:rPr>
                <w:rFonts w:cs="Times New Roman"/>
                <w:b/>
                <w:bCs/>
                <w:sz w:val="22"/>
                <w:szCs w:val="22"/>
              </w:rPr>
              <w:t>20</w:t>
            </w:r>
          </w:p>
        </w:tc>
        <w:tc>
          <w:tcPr>
            <w:tcW w:w="630" w:type="dxa"/>
          </w:tcPr>
          <w:p w14:paraId="78881BB6" w14:textId="77777777" w:rsidR="00130FA9" w:rsidRPr="002D6C3D" w:rsidRDefault="00130FA9" w:rsidP="00130FA9">
            <w:pPr>
              <w:pStyle w:val="acctfourfigures"/>
              <w:tabs>
                <w:tab w:val="clear" w:pos="765"/>
              </w:tabs>
              <w:spacing w:line="240" w:lineRule="atLeast"/>
              <w:jc w:val="center"/>
              <w:rPr>
                <w:rFonts w:cs="Times New Roman"/>
                <w:i/>
                <w:iCs/>
                <w:szCs w:val="22"/>
              </w:rPr>
            </w:pPr>
          </w:p>
        </w:tc>
        <w:tc>
          <w:tcPr>
            <w:tcW w:w="180" w:type="dxa"/>
            <w:vAlign w:val="bottom"/>
          </w:tcPr>
          <w:p w14:paraId="189C18B2" w14:textId="77777777" w:rsidR="00130FA9" w:rsidRPr="002D6C3D" w:rsidRDefault="00130FA9" w:rsidP="00130FA9">
            <w:pPr>
              <w:pStyle w:val="acctfourfigures"/>
              <w:spacing w:line="240" w:lineRule="atLeast"/>
              <w:rPr>
                <w:rFonts w:cs="Times New Roman"/>
                <w:szCs w:val="22"/>
              </w:rPr>
            </w:pPr>
          </w:p>
        </w:tc>
        <w:tc>
          <w:tcPr>
            <w:tcW w:w="1080" w:type="dxa"/>
            <w:tcBorders>
              <w:top w:val="single" w:sz="4" w:space="0" w:color="auto"/>
              <w:bottom w:val="single" w:sz="4" w:space="0" w:color="auto"/>
            </w:tcBorders>
            <w:vAlign w:val="bottom"/>
          </w:tcPr>
          <w:p w14:paraId="376C16A4" w14:textId="53243090" w:rsidR="00130FA9" w:rsidRPr="002D6C3D" w:rsidRDefault="007E05B5" w:rsidP="00130FA9">
            <w:pPr>
              <w:pStyle w:val="acctfourfigures"/>
              <w:tabs>
                <w:tab w:val="clear" w:pos="765"/>
                <w:tab w:val="decimal" w:pos="1001"/>
              </w:tabs>
              <w:spacing w:line="240" w:lineRule="atLeast"/>
              <w:ind w:right="101"/>
              <w:rPr>
                <w:rFonts w:cs="Times New Roman"/>
                <w:b/>
                <w:bCs/>
                <w:szCs w:val="22"/>
              </w:rPr>
            </w:pPr>
            <w:r>
              <w:rPr>
                <w:rFonts w:cs="Times New Roman"/>
                <w:b/>
                <w:bCs/>
                <w:szCs w:val="22"/>
              </w:rPr>
              <w:t>23,099</w:t>
            </w:r>
          </w:p>
        </w:tc>
        <w:tc>
          <w:tcPr>
            <w:tcW w:w="180" w:type="dxa"/>
            <w:vAlign w:val="bottom"/>
          </w:tcPr>
          <w:p w14:paraId="48AD7156" w14:textId="77777777" w:rsidR="00130FA9" w:rsidRPr="002D6C3D" w:rsidRDefault="00130FA9" w:rsidP="00130FA9">
            <w:pPr>
              <w:pStyle w:val="acctfourfigures"/>
              <w:spacing w:line="240" w:lineRule="atLeast"/>
              <w:rPr>
                <w:rFonts w:cs="Times New Roman"/>
                <w:szCs w:val="22"/>
              </w:rPr>
            </w:pPr>
          </w:p>
        </w:tc>
        <w:tc>
          <w:tcPr>
            <w:tcW w:w="1170" w:type="dxa"/>
            <w:tcBorders>
              <w:top w:val="single" w:sz="4" w:space="0" w:color="auto"/>
              <w:bottom w:val="single" w:sz="4" w:space="0" w:color="auto"/>
            </w:tcBorders>
            <w:vAlign w:val="bottom"/>
          </w:tcPr>
          <w:p w14:paraId="40E1CF54" w14:textId="6423B46C" w:rsidR="00130FA9" w:rsidRPr="002D6C3D" w:rsidRDefault="007E05B5" w:rsidP="002A5D80">
            <w:pPr>
              <w:pStyle w:val="acctfourfigures"/>
              <w:tabs>
                <w:tab w:val="clear" w:pos="765"/>
                <w:tab w:val="decimal" w:pos="647"/>
              </w:tabs>
              <w:spacing w:line="240" w:lineRule="atLeast"/>
              <w:ind w:right="101"/>
              <w:rPr>
                <w:rFonts w:cs="Times New Roman"/>
                <w:b/>
                <w:bCs/>
                <w:szCs w:val="22"/>
              </w:rPr>
            </w:pPr>
            <w:r>
              <w:rPr>
                <w:rFonts w:cs="Times New Roman"/>
                <w:b/>
                <w:bCs/>
                <w:szCs w:val="22"/>
              </w:rPr>
              <w:t>-</w:t>
            </w:r>
          </w:p>
        </w:tc>
        <w:tc>
          <w:tcPr>
            <w:tcW w:w="180" w:type="dxa"/>
            <w:vAlign w:val="bottom"/>
          </w:tcPr>
          <w:p w14:paraId="31DB9040" w14:textId="77777777" w:rsidR="00130FA9" w:rsidRPr="002D6C3D" w:rsidRDefault="00130FA9" w:rsidP="00130FA9">
            <w:pPr>
              <w:pStyle w:val="acctfourfigures"/>
              <w:spacing w:line="240" w:lineRule="atLeast"/>
              <w:rPr>
                <w:rFonts w:cs="Times New Roman"/>
                <w:szCs w:val="22"/>
              </w:rPr>
            </w:pPr>
          </w:p>
        </w:tc>
        <w:tc>
          <w:tcPr>
            <w:tcW w:w="1080" w:type="dxa"/>
            <w:tcBorders>
              <w:top w:val="single" w:sz="4" w:space="0" w:color="auto"/>
              <w:bottom w:val="single" w:sz="4" w:space="0" w:color="auto"/>
            </w:tcBorders>
            <w:vAlign w:val="bottom"/>
          </w:tcPr>
          <w:p w14:paraId="4F39ACB5" w14:textId="303251F4" w:rsidR="00130FA9" w:rsidRPr="002D6C3D" w:rsidRDefault="007E05B5" w:rsidP="00130FA9">
            <w:pPr>
              <w:pStyle w:val="acctfourfigures"/>
              <w:tabs>
                <w:tab w:val="clear" w:pos="765"/>
                <w:tab w:val="decimal" w:pos="742"/>
              </w:tabs>
              <w:spacing w:line="240" w:lineRule="atLeast"/>
              <w:ind w:right="101"/>
              <w:rPr>
                <w:rFonts w:cs="Times New Roman"/>
                <w:b/>
                <w:bCs/>
                <w:szCs w:val="22"/>
              </w:rPr>
            </w:pPr>
            <w:r>
              <w:rPr>
                <w:rFonts w:cs="Times New Roman"/>
                <w:b/>
                <w:bCs/>
                <w:szCs w:val="22"/>
              </w:rPr>
              <w:t>23,099</w:t>
            </w:r>
          </w:p>
        </w:tc>
      </w:tr>
      <w:tr w:rsidR="00130FA9" w:rsidRPr="002D6C3D" w14:paraId="68C56D85" w14:textId="77777777" w:rsidTr="002D6C3D">
        <w:trPr>
          <w:cantSplit/>
        </w:trPr>
        <w:tc>
          <w:tcPr>
            <w:tcW w:w="4770" w:type="dxa"/>
          </w:tcPr>
          <w:p w14:paraId="0613A0AD" w14:textId="77777777" w:rsidR="00130FA9" w:rsidRPr="002D6C3D" w:rsidRDefault="00130FA9" w:rsidP="00130FA9">
            <w:pPr>
              <w:spacing w:line="240" w:lineRule="atLeast"/>
              <w:rPr>
                <w:rFonts w:cs="Times New Roman"/>
                <w:b/>
                <w:bCs/>
                <w:sz w:val="22"/>
                <w:szCs w:val="22"/>
              </w:rPr>
            </w:pPr>
            <w:r w:rsidRPr="002D6C3D">
              <w:rPr>
                <w:rFonts w:cs="Times New Roman"/>
                <w:b/>
                <w:bCs/>
                <w:color w:val="0000FF"/>
                <w:sz w:val="22"/>
                <w:szCs w:val="22"/>
              </w:rPr>
              <w:t xml:space="preserve">  </w:t>
            </w:r>
          </w:p>
        </w:tc>
        <w:tc>
          <w:tcPr>
            <w:tcW w:w="630" w:type="dxa"/>
          </w:tcPr>
          <w:p w14:paraId="3A07C1F9" w14:textId="77777777" w:rsidR="00130FA9" w:rsidRPr="002D6C3D" w:rsidRDefault="00130FA9" w:rsidP="00130FA9">
            <w:pPr>
              <w:pStyle w:val="acctfourfigures"/>
              <w:tabs>
                <w:tab w:val="clear" w:pos="765"/>
              </w:tabs>
              <w:spacing w:line="240" w:lineRule="atLeast"/>
              <w:jc w:val="center"/>
              <w:rPr>
                <w:rFonts w:cs="Times New Roman"/>
                <w:i/>
                <w:iCs/>
                <w:szCs w:val="22"/>
              </w:rPr>
            </w:pPr>
          </w:p>
        </w:tc>
        <w:tc>
          <w:tcPr>
            <w:tcW w:w="180" w:type="dxa"/>
            <w:vAlign w:val="bottom"/>
          </w:tcPr>
          <w:p w14:paraId="56A93EFA" w14:textId="77777777" w:rsidR="00130FA9" w:rsidRPr="002D6C3D" w:rsidRDefault="00130FA9" w:rsidP="00130FA9">
            <w:pPr>
              <w:pStyle w:val="acctfourfigures"/>
              <w:spacing w:line="240" w:lineRule="atLeast"/>
              <w:rPr>
                <w:rFonts w:cs="Times New Roman"/>
                <w:szCs w:val="22"/>
              </w:rPr>
            </w:pPr>
          </w:p>
        </w:tc>
        <w:tc>
          <w:tcPr>
            <w:tcW w:w="1080" w:type="dxa"/>
            <w:tcBorders>
              <w:top w:val="single" w:sz="4" w:space="0" w:color="auto"/>
            </w:tcBorders>
            <w:vAlign w:val="bottom"/>
          </w:tcPr>
          <w:p w14:paraId="35E1EEA3" w14:textId="77777777" w:rsidR="00130FA9" w:rsidRPr="002D6C3D" w:rsidRDefault="00130FA9" w:rsidP="00130FA9">
            <w:pPr>
              <w:pStyle w:val="acctfourfigures"/>
              <w:tabs>
                <w:tab w:val="clear" w:pos="765"/>
                <w:tab w:val="decimal" w:pos="1001"/>
              </w:tabs>
              <w:spacing w:line="240" w:lineRule="atLeast"/>
              <w:ind w:right="101"/>
              <w:rPr>
                <w:rFonts w:cs="Times New Roman"/>
                <w:szCs w:val="22"/>
              </w:rPr>
            </w:pPr>
          </w:p>
        </w:tc>
        <w:tc>
          <w:tcPr>
            <w:tcW w:w="180" w:type="dxa"/>
            <w:vAlign w:val="bottom"/>
          </w:tcPr>
          <w:p w14:paraId="378CB9AF" w14:textId="77777777" w:rsidR="00130FA9" w:rsidRPr="002D6C3D" w:rsidRDefault="00130FA9" w:rsidP="00130FA9">
            <w:pPr>
              <w:pStyle w:val="acctfourfigures"/>
              <w:spacing w:line="240" w:lineRule="atLeast"/>
              <w:rPr>
                <w:rFonts w:cs="Times New Roman"/>
                <w:szCs w:val="22"/>
              </w:rPr>
            </w:pPr>
          </w:p>
        </w:tc>
        <w:tc>
          <w:tcPr>
            <w:tcW w:w="1170" w:type="dxa"/>
            <w:tcBorders>
              <w:top w:val="single" w:sz="4" w:space="0" w:color="auto"/>
            </w:tcBorders>
            <w:vAlign w:val="bottom"/>
          </w:tcPr>
          <w:p w14:paraId="2CBC3994" w14:textId="77777777" w:rsidR="00130FA9" w:rsidRPr="002D6C3D" w:rsidRDefault="00130FA9" w:rsidP="00130FA9">
            <w:pPr>
              <w:pStyle w:val="acctfourfigures"/>
              <w:tabs>
                <w:tab w:val="clear" w:pos="765"/>
                <w:tab w:val="decimal" w:pos="1001"/>
              </w:tabs>
              <w:spacing w:line="240" w:lineRule="atLeast"/>
              <w:ind w:right="101"/>
              <w:rPr>
                <w:rFonts w:cs="Times New Roman"/>
                <w:szCs w:val="22"/>
              </w:rPr>
            </w:pPr>
          </w:p>
        </w:tc>
        <w:tc>
          <w:tcPr>
            <w:tcW w:w="180" w:type="dxa"/>
            <w:vAlign w:val="bottom"/>
          </w:tcPr>
          <w:p w14:paraId="4BF9B5C9" w14:textId="77777777" w:rsidR="00130FA9" w:rsidRPr="002D6C3D" w:rsidRDefault="00130FA9" w:rsidP="00130FA9">
            <w:pPr>
              <w:pStyle w:val="acctfourfigures"/>
              <w:spacing w:line="240" w:lineRule="atLeast"/>
              <w:rPr>
                <w:rFonts w:cs="Times New Roman"/>
                <w:szCs w:val="22"/>
              </w:rPr>
            </w:pPr>
          </w:p>
        </w:tc>
        <w:tc>
          <w:tcPr>
            <w:tcW w:w="1080" w:type="dxa"/>
            <w:tcBorders>
              <w:top w:val="single" w:sz="4" w:space="0" w:color="auto"/>
            </w:tcBorders>
            <w:vAlign w:val="bottom"/>
          </w:tcPr>
          <w:p w14:paraId="45BFC3C0" w14:textId="77777777" w:rsidR="00130FA9" w:rsidRPr="002D6C3D" w:rsidRDefault="00130FA9" w:rsidP="00130FA9">
            <w:pPr>
              <w:pStyle w:val="acctfourfigures"/>
              <w:tabs>
                <w:tab w:val="clear" w:pos="765"/>
                <w:tab w:val="decimal" w:pos="742"/>
              </w:tabs>
              <w:spacing w:line="240" w:lineRule="atLeast"/>
              <w:ind w:right="101"/>
              <w:rPr>
                <w:rFonts w:cs="Times New Roman"/>
                <w:szCs w:val="22"/>
              </w:rPr>
            </w:pPr>
          </w:p>
        </w:tc>
      </w:tr>
      <w:tr w:rsidR="00130FA9" w:rsidRPr="002D6C3D" w14:paraId="4ACC3EE2" w14:textId="77777777" w:rsidTr="002D6C3D">
        <w:trPr>
          <w:cantSplit/>
        </w:trPr>
        <w:tc>
          <w:tcPr>
            <w:tcW w:w="4770" w:type="dxa"/>
          </w:tcPr>
          <w:p w14:paraId="7907802C" w14:textId="77777777" w:rsidR="00130FA9" w:rsidRPr="002D6C3D" w:rsidRDefault="00130FA9" w:rsidP="00130FA9">
            <w:pPr>
              <w:spacing w:line="240" w:lineRule="atLeast"/>
              <w:rPr>
                <w:rFonts w:cs="Times New Roman"/>
                <w:sz w:val="22"/>
                <w:szCs w:val="22"/>
              </w:rPr>
            </w:pPr>
            <w:r w:rsidRPr="002D6C3D">
              <w:rPr>
                <w:rFonts w:cs="Times New Roman"/>
                <w:b/>
                <w:bCs/>
                <w:i/>
                <w:iCs/>
                <w:sz w:val="22"/>
                <w:szCs w:val="22"/>
              </w:rPr>
              <w:t>Net book value</w:t>
            </w:r>
          </w:p>
        </w:tc>
        <w:tc>
          <w:tcPr>
            <w:tcW w:w="630" w:type="dxa"/>
          </w:tcPr>
          <w:p w14:paraId="2FCD17AA" w14:textId="77777777" w:rsidR="00130FA9" w:rsidRPr="002D6C3D" w:rsidRDefault="00130FA9" w:rsidP="00130FA9">
            <w:pPr>
              <w:pStyle w:val="acctfourfigures"/>
              <w:tabs>
                <w:tab w:val="clear" w:pos="765"/>
              </w:tabs>
              <w:spacing w:line="240" w:lineRule="atLeast"/>
              <w:jc w:val="center"/>
              <w:rPr>
                <w:rFonts w:cs="Times New Roman"/>
                <w:i/>
                <w:iCs/>
                <w:szCs w:val="22"/>
              </w:rPr>
            </w:pPr>
          </w:p>
        </w:tc>
        <w:tc>
          <w:tcPr>
            <w:tcW w:w="180" w:type="dxa"/>
            <w:vAlign w:val="bottom"/>
          </w:tcPr>
          <w:p w14:paraId="6A119C03" w14:textId="77777777" w:rsidR="00130FA9" w:rsidRPr="002D6C3D" w:rsidRDefault="00130FA9" w:rsidP="00130FA9">
            <w:pPr>
              <w:pStyle w:val="acctfourfigures"/>
              <w:spacing w:line="240" w:lineRule="atLeast"/>
              <w:rPr>
                <w:rFonts w:cs="Times New Roman"/>
                <w:b/>
                <w:bCs/>
                <w:szCs w:val="22"/>
              </w:rPr>
            </w:pPr>
          </w:p>
        </w:tc>
        <w:tc>
          <w:tcPr>
            <w:tcW w:w="1080" w:type="dxa"/>
            <w:vAlign w:val="bottom"/>
          </w:tcPr>
          <w:p w14:paraId="409B1554" w14:textId="77777777" w:rsidR="00130FA9" w:rsidRPr="002D6C3D" w:rsidRDefault="00130FA9" w:rsidP="00130FA9">
            <w:pPr>
              <w:pStyle w:val="acctfourfigures"/>
              <w:tabs>
                <w:tab w:val="clear" w:pos="765"/>
                <w:tab w:val="decimal" w:pos="1001"/>
              </w:tabs>
              <w:spacing w:line="240" w:lineRule="atLeast"/>
              <w:ind w:right="101"/>
              <w:rPr>
                <w:rFonts w:cs="Times New Roman"/>
                <w:b/>
                <w:bCs/>
                <w:szCs w:val="22"/>
              </w:rPr>
            </w:pPr>
          </w:p>
        </w:tc>
        <w:tc>
          <w:tcPr>
            <w:tcW w:w="180" w:type="dxa"/>
            <w:vAlign w:val="bottom"/>
          </w:tcPr>
          <w:p w14:paraId="188E031F" w14:textId="77777777" w:rsidR="00130FA9" w:rsidRPr="002D6C3D" w:rsidRDefault="00130FA9" w:rsidP="00130FA9">
            <w:pPr>
              <w:pStyle w:val="acctfourfigures"/>
              <w:spacing w:line="240" w:lineRule="atLeast"/>
              <w:rPr>
                <w:rFonts w:cs="Times New Roman"/>
                <w:b/>
                <w:bCs/>
                <w:szCs w:val="22"/>
              </w:rPr>
            </w:pPr>
          </w:p>
        </w:tc>
        <w:tc>
          <w:tcPr>
            <w:tcW w:w="1170" w:type="dxa"/>
            <w:vAlign w:val="bottom"/>
          </w:tcPr>
          <w:p w14:paraId="1B1A7A4E" w14:textId="77777777" w:rsidR="00130FA9" w:rsidRPr="002D6C3D" w:rsidRDefault="00130FA9" w:rsidP="00130FA9">
            <w:pPr>
              <w:pStyle w:val="acctfourfigures"/>
              <w:tabs>
                <w:tab w:val="clear" w:pos="765"/>
                <w:tab w:val="decimal" w:pos="1001"/>
              </w:tabs>
              <w:spacing w:line="240" w:lineRule="atLeast"/>
              <w:ind w:right="101"/>
              <w:rPr>
                <w:rFonts w:cs="Times New Roman"/>
                <w:b/>
                <w:bCs/>
                <w:szCs w:val="22"/>
              </w:rPr>
            </w:pPr>
          </w:p>
        </w:tc>
        <w:tc>
          <w:tcPr>
            <w:tcW w:w="180" w:type="dxa"/>
            <w:vAlign w:val="bottom"/>
          </w:tcPr>
          <w:p w14:paraId="61D2C518" w14:textId="77777777" w:rsidR="00130FA9" w:rsidRPr="002D6C3D" w:rsidRDefault="00130FA9" w:rsidP="00130FA9">
            <w:pPr>
              <w:pStyle w:val="acctfourfigures"/>
              <w:spacing w:line="240" w:lineRule="atLeast"/>
              <w:rPr>
                <w:rFonts w:cs="Times New Roman"/>
                <w:b/>
                <w:bCs/>
                <w:szCs w:val="22"/>
              </w:rPr>
            </w:pPr>
          </w:p>
        </w:tc>
        <w:tc>
          <w:tcPr>
            <w:tcW w:w="1080" w:type="dxa"/>
            <w:vAlign w:val="bottom"/>
          </w:tcPr>
          <w:p w14:paraId="6DE023D9" w14:textId="77777777" w:rsidR="00130FA9" w:rsidRPr="002D6C3D" w:rsidRDefault="00130FA9" w:rsidP="00130FA9">
            <w:pPr>
              <w:pStyle w:val="acctfourfigures"/>
              <w:tabs>
                <w:tab w:val="clear" w:pos="765"/>
                <w:tab w:val="decimal" w:pos="742"/>
              </w:tabs>
              <w:spacing w:line="240" w:lineRule="atLeast"/>
              <w:ind w:right="101"/>
              <w:rPr>
                <w:rFonts w:cs="Times New Roman"/>
                <w:b/>
                <w:bCs/>
                <w:szCs w:val="22"/>
              </w:rPr>
            </w:pPr>
          </w:p>
        </w:tc>
      </w:tr>
      <w:tr w:rsidR="00130FA9" w:rsidRPr="002D6C3D" w14:paraId="7E9D3CEE" w14:textId="77777777" w:rsidTr="002D6C3D">
        <w:trPr>
          <w:cantSplit/>
        </w:trPr>
        <w:tc>
          <w:tcPr>
            <w:tcW w:w="4770" w:type="dxa"/>
          </w:tcPr>
          <w:p w14:paraId="1895321B" w14:textId="6B824398" w:rsidR="00130FA9" w:rsidRPr="002D6C3D" w:rsidRDefault="00130FA9" w:rsidP="00130FA9">
            <w:pPr>
              <w:spacing w:line="240" w:lineRule="atLeast"/>
              <w:ind w:left="180" w:hanging="180"/>
              <w:rPr>
                <w:rFonts w:cs="Times New Roman"/>
                <w:sz w:val="22"/>
                <w:szCs w:val="22"/>
              </w:rPr>
            </w:pPr>
            <w:r w:rsidRPr="002D6C3D">
              <w:rPr>
                <w:rFonts w:cs="Times New Roman"/>
                <w:b/>
                <w:bCs/>
                <w:sz w:val="22"/>
                <w:szCs w:val="22"/>
              </w:rPr>
              <w:t>At 31 December 201</w:t>
            </w:r>
            <w:r>
              <w:rPr>
                <w:rFonts w:cs="Times New Roman"/>
                <w:b/>
                <w:bCs/>
                <w:sz w:val="22"/>
                <w:szCs w:val="22"/>
              </w:rPr>
              <w:t>9</w:t>
            </w:r>
            <w:r w:rsidRPr="002D6C3D">
              <w:rPr>
                <w:rFonts w:cs="Times New Roman"/>
                <w:b/>
                <w:bCs/>
                <w:sz w:val="22"/>
                <w:szCs w:val="22"/>
              </w:rPr>
              <w:t xml:space="preserve"> </w:t>
            </w:r>
          </w:p>
        </w:tc>
        <w:tc>
          <w:tcPr>
            <w:tcW w:w="630" w:type="dxa"/>
          </w:tcPr>
          <w:p w14:paraId="2EAFECA8" w14:textId="77777777" w:rsidR="00130FA9" w:rsidRPr="002D6C3D" w:rsidRDefault="00130FA9" w:rsidP="00130FA9">
            <w:pPr>
              <w:pStyle w:val="acctfourfigures"/>
              <w:tabs>
                <w:tab w:val="clear" w:pos="765"/>
              </w:tabs>
              <w:spacing w:line="240" w:lineRule="atLeast"/>
              <w:jc w:val="center"/>
              <w:rPr>
                <w:rFonts w:cs="Times New Roman"/>
                <w:i/>
                <w:iCs/>
                <w:szCs w:val="22"/>
              </w:rPr>
            </w:pPr>
          </w:p>
        </w:tc>
        <w:tc>
          <w:tcPr>
            <w:tcW w:w="180" w:type="dxa"/>
            <w:vAlign w:val="bottom"/>
          </w:tcPr>
          <w:p w14:paraId="2E16C160" w14:textId="77777777" w:rsidR="00130FA9" w:rsidRPr="002D6C3D" w:rsidRDefault="00130FA9" w:rsidP="00130FA9">
            <w:pPr>
              <w:pStyle w:val="acctfourfigures"/>
              <w:spacing w:line="240" w:lineRule="atLeast"/>
              <w:rPr>
                <w:rFonts w:cs="Times New Roman"/>
                <w:szCs w:val="22"/>
              </w:rPr>
            </w:pPr>
          </w:p>
        </w:tc>
        <w:tc>
          <w:tcPr>
            <w:tcW w:w="1080" w:type="dxa"/>
            <w:tcBorders>
              <w:bottom w:val="double" w:sz="4" w:space="0" w:color="auto"/>
            </w:tcBorders>
            <w:vAlign w:val="bottom"/>
          </w:tcPr>
          <w:p w14:paraId="3A053945" w14:textId="1FBB77DF" w:rsidR="00130FA9" w:rsidRPr="002D6C3D" w:rsidRDefault="00130FA9" w:rsidP="00130FA9">
            <w:pPr>
              <w:pStyle w:val="acctfourfigures"/>
              <w:tabs>
                <w:tab w:val="clear" w:pos="765"/>
                <w:tab w:val="decimal" w:pos="1001"/>
              </w:tabs>
              <w:spacing w:line="240" w:lineRule="atLeast"/>
              <w:ind w:right="101"/>
              <w:rPr>
                <w:rFonts w:cs="Times New Roman"/>
                <w:b/>
                <w:bCs/>
                <w:szCs w:val="22"/>
              </w:rPr>
            </w:pPr>
            <w:r w:rsidRPr="002D6C3D">
              <w:rPr>
                <w:rFonts w:cs="Times New Roman"/>
                <w:b/>
                <w:bCs/>
                <w:szCs w:val="22"/>
              </w:rPr>
              <w:t>3</w:t>
            </w:r>
            <w:r>
              <w:rPr>
                <w:rFonts w:cs="Times New Roman"/>
                <w:b/>
                <w:bCs/>
                <w:szCs w:val="22"/>
              </w:rPr>
              <w:t>3</w:t>
            </w:r>
            <w:r w:rsidRPr="002D6C3D">
              <w:rPr>
                <w:rFonts w:cs="Times New Roman"/>
                <w:b/>
                <w:bCs/>
                <w:szCs w:val="22"/>
              </w:rPr>
              <w:t>,534</w:t>
            </w:r>
          </w:p>
        </w:tc>
        <w:tc>
          <w:tcPr>
            <w:tcW w:w="180" w:type="dxa"/>
            <w:vAlign w:val="bottom"/>
          </w:tcPr>
          <w:p w14:paraId="7572EB26" w14:textId="77777777" w:rsidR="00130FA9" w:rsidRPr="002D6C3D" w:rsidRDefault="00130FA9" w:rsidP="00130FA9">
            <w:pPr>
              <w:pStyle w:val="acctfourfigures"/>
              <w:spacing w:line="240" w:lineRule="atLeast"/>
              <w:rPr>
                <w:rFonts w:cs="Times New Roman"/>
                <w:szCs w:val="22"/>
              </w:rPr>
            </w:pPr>
          </w:p>
        </w:tc>
        <w:tc>
          <w:tcPr>
            <w:tcW w:w="1170" w:type="dxa"/>
            <w:tcBorders>
              <w:bottom w:val="double" w:sz="4" w:space="0" w:color="auto"/>
            </w:tcBorders>
            <w:vAlign w:val="bottom"/>
          </w:tcPr>
          <w:p w14:paraId="54B3FDE6" w14:textId="71BB2FE7" w:rsidR="00130FA9" w:rsidRPr="002D6C3D" w:rsidRDefault="00130FA9" w:rsidP="00130FA9">
            <w:pPr>
              <w:pStyle w:val="acctfourfigures"/>
              <w:tabs>
                <w:tab w:val="clear" w:pos="765"/>
                <w:tab w:val="decimal" w:pos="909"/>
              </w:tabs>
              <w:spacing w:line="240" w:lineRule="atLeast"/>
              <w:ind w:right="101"/>
              <w:rPr>
                <w:rFonts w:cs="Times New Roman"/>
                <w:b/>
                <w:bCs/>
                <w:szCs w:val="22"/>
              </w:rPr>
            </w:pPr>
            <w:r w:rsidRPr="002D6C3D">
              <w:rPr>
                <w:rFonts w:cs="Times New Roman"/>
                <w:b/>
                <w:bCs/>
                <w:szCs w:val="22"/>
              </w:rPr>
              <w:t>93</w:t>
            </w:r>
          </w:p>
        </w:tc>
        <w:tc>
          <w:tcPr>
            <w:tcW w:w="180" w:type="dxa"/>
            <w:vAlign w:val="bottom"/>
          </w:tcPr>
          <w:p w14:paraId="18204C61" w14:textId="77777777" w:rsidR="00130FA9" w:rsidRPr="002D6C3D" w:rsidRDefault="00130FA9" w:rsidP="00130FA9">
            <w:pPr>
              <w:pStyle w:val="acctfourfigures"/>
              <w:spacing w:line="240" w:lineRule="atLeast"/>
              <w:rPr>
                <w:rFonts w:cs="Times New Roman"/>
                <w:szCs w:val="22"/>
              </w:rPr>
            </w:pPr>
          </w:p>
        </w:tc>
        <w:tc>
          <w:tcPr>
            <w:tcW w:w="1080" w:type="dxa"/>
            <w:tcBorders>
              <w:bottom w:val="double" w:sz="4" w:space="0" w:color="auto"/>
            </w:tcBorders>
            <w:vAlign w:val="bottom"/>
          </w:tcPr>
          <w:p w14:paraId="2A1EE754" w14:textId="1788F189" w:rsidR="00130FA9" w:rsidRPr="002D6C3D" w:rsidRDefault="00130FA9" w:rsidP="00130FA9">
            <w:pPr>
              <w:pStyle w:val="acctfourfigures"/>
              <w:tabs>
                <w:tab w:val="clear" w:pos="765"/>
                <w:tab w:val="decimal" w:pos="742"/>
              </w:tabs>
              <w:spacing w:line="240" w:lineRule="atLeast"/>
              <w:ind w:right="101"/>
              <w:rPr>
                <w:rFonts w:cs="Times New Roman"/>
                <w:b/>
                <w:bCs/>
                <w:szCs w:val="22"/>
              </w:rPr>
            </w:pPr>
            <w:r w:rsidRPr="002D6C3D">
              <w:rPr>
                <w:rFonts w:cs="Times New Roman"/>
                <w:b/>
                <w:bCs/>
                <w:szCs w:val="22"/>
              </w:rPr>
              <w:t>33,627</w:t>
            </w:r>
          </w:p>
        </w:tc>
      </w:tr>
      <w:tr w:rsidR="00130FA9" w:rsidRPr="002D6C3D" w14:paraId="7D1EBC72" w14:textId="77777777" w:rsidTr="002D6C3D">
        <w:trPr>
          <w:cantSplit/>
        </w:trPr>
        <w:tc>
          <w:tcPr>
            <w:tcW w:w="4770" w:type="dxa"/>
          </w:tcPr>
          <w:p w14:paraId="7137783C" w14:textId="4350438B" w:rsidR="00130FA9" w:rsidRPr="002D6C3D" w:rsidRDefault="00130FA9" w:rsidP="00130FA9">
            <w:pPr>
              <w:spacing w:line="240" w:lineRule="atLeast"/>
              <w:rPr>
                <w:rFonts w:cs="Times New Roman"/>
                <w:b/>
                <w:bCs/>
                <w:sz w:val="22"/>
                <w:szCs w:val="22"/>
              </w:rPr>
            </w:pPr>
            <w:r w:rsidRPr="002D6C3D">
              <w:rPr>
                <w:rFonts w:cs="Times New Roman"/>
                <w:b/>
                <w:bCs/>
                <w:sz w:val="22"/>
                <w:szCs w:val="22"/>
              </w:rPr>
              <w:t>At 31 December 20</w:t>
            </w:r>
            <w:r>
              <w:rPr>
                <w:rFonts w:cs="Times New Roman"/>
                <w:b/>
                <w:bCs/>
                <w:sz w:val="22"/>
                <w:szCs w:val="22"/>
              </w:rPr>
              <w:t>20</w:t>
            </w:r>
          </w:p>
        </w:tc>
        <w:tc>
          <w:tcPr>
            <w:tcW w:w="630" w:type="dxa"/>
          </w:tcPr>
          <w:p w14:paraId="780C86B6" w14:textId="77777777" w:rsidR="00130FA9" w:rsidRPr="002D6C3D" w:rsidRDefault="00130FA9" w:rsidP="00130FA9">
            <w:pPr>
              <w:pStyle w:val="acctfourfigures"/>
              <w:tabs>
                <w:tab w:val="clear" w:pos="765"/>
              </w:tabs>
              <w:spacing w:line="240" w:lineRule="atLeast"/>
              <w:jc w:val="center"/>
              <w:rPr>
                <w:rFonts w:cs="Times New Roman"/>
                <w:i/>
                <w:iCs/>
                <w:szCs w:val="22"/>
              </w:rPr>
            </w:pPr>
          </w:p>
        </w:tc>
        <w:tc>
          <w:tcPr>
            <w:tcW w:w="180" w:type="dxa"/>
            <w:vAlign w:val="bottom"/>
          </w:tcPr>
          <w:p w14:paraId="1398EA22" w14:textId="77777777" w:rsidR="00130FA9" w:rsidRPr="002D6C3D" w:rsidRDefault="00130FA9" w:rsidP="00130FA9">
            <w:pPr>
              <w:pStyle w:val="acctfourfigures"/>
              <w:spacing w:line="240" w:lineRule="atLeast"/>
              <w:rPr>
                <w:rFonts w:cs="Times New Roman"/>
                <w:szCs w:val="22"/>
              </w:rPr>
            </w:pPr>
          </w:p>
        </w:tc>
        <w:tc>
          <w:tcPr>
            <w:tcW w:w="1080" w:type="dxa"/>
            <w:tcBorders>
              <w:top w:val="double" w:sz="4" w:space="0" w:color="auto"/>
              <w:bottom w:val="double" w:sz="4" w:space="0" w:color="auto"/>
            </w:tcBorders>
            <w:vAlign w:val="bottom"/>
          </w:tcPr>
          <w:p w14:paraId="6C5AD11F" w14:textId="7D0CE30E" w:rsidR="00130FA9" w:rsidRPr="002D6C3D" w:rsidRDefault="007E05B5" w:rsidP="00130FA9">
            <w:pPr>
              <w:pStyle w:val="acctfourfigures"/>
              <w:tabs>
                <w:tab w:val="clear" w:pos="765"/>
                <w:tab w:val="decimal" w:pos="1001"/>
              </w:tabs>
              <w:spacing w:line="240" w:lineRule="atLeast"/>
              <w:ind w:right="101"/>
              <w:rPr>
                <w:rFonts w:cs="Times New Roman"/>
                <w:b/>
                <w:bCs/>
                <w:szCs w:val="22"/>
              </w:rPr>
            </w:pPr>
            <w:r>
              <w:rPr>
                <w:rFonts w:cs="Times New Roman"/>
                <w:b/>
                <w:bCs/>
                <w:szCs w:val="22"/>
              </w:rPr>
              <w:t>30,332</w:t>
            </w:r>
          </w:p>
        </w:tc>
        <w:tc>
          <w:tcPr>
            <w:tcW w:w="180" w:type="dxa"/>
            <w:vAlign w:val="bottom"/>
          </w:tcPr>
          <w:p w14:paraId="731589FF" w14:textId="77777777" w:rsidR="00130FA9" w:rsidRPr="002D6C3D" w:rsidRDefault="00130FA9" w:rsidP="00130FA9">
            <w:pPr>
              <w:pStyle w:val="acctfourfigures"/>
              <w:spacing w:line="240" w:lineRule="atLeast"/>
              <w:rPr>
                <w:rFonts w:cs="Times New Roman"/>
                <w:szCs w:val="22"/>
              </w:rPr>
            </w:pPr>
          </w:p>
        </w:tc>
        <w:tc>
          <w:tcPr>
            <w:tcW w:w="1170" w:type="dxa"/>
            <w:tcBorders>
              <w:top w:val="double" w:sz="4" w:space="0" w:color="auto"/>
              <w:bottom w:val="double" w:sz="4" w:space="0" w:color="auto"/>
            </w:tcBorders>
            <w:vAlign w:val="bottom"/>
          </w:tcPr>
          <w:p w14:paraId="1C5BDFAB" w14:textId="2EFC552C" w:rsidR="00130FA9" w:rsidRPr="002D6C3D" w:rsidRDefault="007E05B5" w:rsidP="00130FA9">
            <w:pPr>
              <w:pStyle w:val="acctfourfigures"/>
              <w:tabs>
                <w:tab w:val="clear" w:pos="765"/>
                <w:tab w:val="decimal" w:pos="909"/>
              </w:tabs>
              <w:spacing w:line="240" w:lineRule="atLeast"/>
              <w:ind w:right="101"/>
              <w:rPr>
                <w:rFonts w:cs="Times New Roman"/>
                <w:b/>
                <w:bCs/>
                <w:szCs w:val="22"/>
              </w:rPr>
            </w:pPr>
            <w:r>
              <w:rPr>
                <w:rFonts w:cs="Times New Roman"/>
                <w:b/>
                <w:bCs/>
                <w:szCs w:val="22"/>
              </w:rPr>
              <w:t>1,057</w:t>
            </w:r>
          </w:p>
        </w:tc>
        <w:tc>
          <w:tcPr>
            <w:tcW w:w="180" w:type="dxa"/>
            <w:vAlign w:val="bottom"/>
          </w:tcPr>
          <w:p w14:paraId="0BA0697B" w14:textId="77777777" w:rsidR="00130FA9" w:rsidRPr="002D6C3D" w:rsidRDefault="00130FA9" w:rsidP="00130FA9">
            <w:pPr>
              <w:pStyle w:val="acctfourfigures"/>
              <w:spacing w:line="240" w:lineRule="atLeast"/>
              <w:rPr>
                <w:rFonts w:cs="Times New Roman"/>
                <w:szCs w:val="22"/>
              </w:rPr>
            </w:pPr>
          </w:p>
        </w:tc>
        <w:tc>
          <w:tcPr>
            <w:tcW w:w="1080" w:type="dxa"/>
            <w:tcBorders>
              <w:top w:val="double" w:sz="4" w:space="0" w:color="auto"/>
              <w:bottom w:val="double" w:sz="4" w:space="0" w:color="auto"/>
            </w:tcBorders>
            <w:vAlign w:val="bottom"/>
          </w:tcPr>
          <w:p w14:paraId="23FB5CAA" w14:textId="002067C0" w:rsidR="00130FA9" w:rsidRPr="002D6C3D" w:rsidRDefault="007E05B5" w:rsidP="00130FA9">
            <w:pPr>
              <w:pStyle w:val="acctfourfigures"/>
              <w:tabs>
                <w:tab w:val="clear" w:pos="765"/>
                <w:tab w:val="decimal" w:pos="742"/>
              </w:tabs>
              <w:spacing w:line="240" w:lineRule="atLeast"/>
              <w:ind w:right="101"/>
              <w:rPr>
                <w:rFonts w:cs="Times New Roman"/>
                <w:b/>
                <w:bCs/>
                <w:szCs w:val="22"/>
              </w:rPr>
            </w:pPr>
            <w:r>
              <w:rPr>
                <w:rFonts w:cs="Times New Roman"/>
                <w:b/>
                <w:bCs/>
                <w:szCs w:val="22"/>
              </w:rPr>
              <w:t>31,389</w:t>
            </w:r>
          </w:p>
        </w:tc>
      </w:tr>
    </w:tbl>
    <w:p w14:paraId="6FEBE5A1" w14:textId="77777777" w:rsidR="005B6156" w:rsidRPr="002D6C3D" w:rsidRDefault="005B6156" w:rsidP="002D6C3D">
      <w:pPr>
        <w:pStyle w:val="Heading6"/>
        <w:spacing w:line="240" w:lineRule="atLeast"/>
        <w:ind w:left="547" w:hanging="547"/>
        <w:jc w:val="thaiDistribute"/>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630"/>
        <w:gridCol w:w="180"/>
        <w:gridCol w:w="1080"/>
        <w:gridCol w:w="180"/>
        <w:gridCol w:w="1170"/>
        <w:gridCol w:w="180"/>
        <w:gridCol w:w="1080"/>
      </w:tblGrid>
      <w:tr w:rsidR="0076261D" w:rsidRPr="002D6C3D" w14:paraId="19CA1C36" w14:textId="77777777" w:rsidTr="00130FA9">
        <w:trPr>
          <w:trHeight w:val="272"/>
          <w:tblHeader/>
        </w:trPr>
        <w:tc>
          <w:tcPr>
            <w:tcW w:w="4680" w:type="dxa"/>
            <w:vMerge w:val="restart"/>
          </w:tcPr>
          <w:p w14:paraId="3025C6A0" w14:textId="20E6EF4A" w:rsidR="0076261D" w:rsidRPr="002D6C3D" w:rsidRDefault="0076261D" w:rsidP="002D6C3D">
            <w:pPr>
              <w:spacing w:line="240" w:lineRule="atLeast"/>
              <w:rPr>
                <w:rFonts w:cs="Times New Roman"/>
                <w:sz w:val="22"/>
                <w:szCs w:val="22"/>
              </w:rPr>
            </w:pPr>
            <w:r w:rsidRPr="002D6C3D">
              <w:rPr>
                <w:rFonts w:cs="Times New Roman"/>
                <w:sz w:val="22"/>
                <w:szCs w:val="22"/>
              </w:rPr>
              <w:br w:type="page"/>
            </w:r>
          </w:p>
        </w:tc>
        <w:tc>
          <w:tcPr>
            <w:tcW w:w="630" w:type="dxa"/>
            <w:vAlign w:val="bottom"/>
          </w:tcPr>
          <w:p w14:paraId="3441C184" w14:textId="77777777" w:rsidR="0076261D" w:rsidRPr="002D6C3D" w:rsidRDefault="0076261D" w:rsidP="002D6C3D">
            <w:pPr>
              <w:pStyle w:val="acctcolumnheading"/>
              <w:spacing w:after="0" w:line="240" w:lineRule="atLeast"/>
              <w:rPr>
                <w:i/>
                <w:iCs/>
                <w:szCs w:val="22"/>
              </w:rPr>
            </w:pPr>
          </w:p>
        </w:tc>
        <w:tc>
          <w:tcPr>
            <w:tcW w:w="180" w:type="dxa"/>
            <w:vAlign w:val="bottom"/>
          </w:tcPr>
          <w:p w14:paraId="59A9B32D" w14:textId="77777777" w:rsidR="0076261D" w:rsidRPr="002D6C3D" w:rsidRDefault="0076261D" w:rsidP="002D6C3D">
            <w:pPr>
              <w:pStyle w:val="acctcolumnheading"/>
              <w:spacing w:after="0" w:line="240" w:lineRule="atLeast"/>
              <w:rPr>
                <w:szCs w:val="22"/>
              </w:rPr>
            </w:pPr>
          </w:p>
        </w:tc>
        <w:tc>
          <w:tcPr>
            <w:tcW w:w="3690" w:type="dxa"/>
            <w:gridSpan w:val="5"/>
            <w:vAlign w:val="bottom"/>
          </w:tcPr>
          <w:p w14:paraId="5E4BB776" w14:textId="4AC65AA7" w:rsidR="0076261D" w:rsidRPr="002D6C3D" w:rsidRDefault="0076261D" w:rsidP="002D6C3D">
            <w:pPr>
              <w:pStyle w:val="acctcolumnheading"/>
              <w:spacing w:after="0" w:line="240" w:lineRule="atLeast"/>
              <w:rPr>
                <w:szCs w:val="22"/>
              </w:rPr>
            </w:pPr>
            <w:r w:rsidRPr="002D6C3D">
              <w:rPr>
                <w:b/>
                <w:bCs/>
                <w:szCs w:val="22"/>
                <w:lang w:bidi="th-TH"/>
              </w:rPr>
              <w:t xml:space="preserve">Separate financial statements </w:t>
            </w:r>
          </w:p>
        </w:tc>
      </w:tr>
      <w:tr w:rsidR="0076261D" w:rsidRPr="002D6C3D" w14:paraId="433ECB84" w14:textId="77777777" w:rsidTr="00130FA9">
        <w:trPr>
          <w:trHeight w:val="272"/>
          <w:tblHeader/>
        </w:trPr>
        <w:tc>
          <w:tcPr>
            <w:tcW w:w="4680" w:type="dxa"/>
            <w:vMerge/>
          </w:tcPr>
          <w:p w14:paraId="79A8FE22" w14:textId="77777777" w:rsidR="0076261D" w:rsidRPr="002D6C3D" w:rsidRDefault="0076261D" w:rsidP="002D6C3D">
            <w:pPr>
              <w:spacing w:line="240" w:lineRule="atLeast"/>
              <w:rPr>
                <w:rFonts w:cs="Times New Roman"/>
                <w:sz w:val="22"/>
                <w:szCs w:val="22"/>
              </w:rPr>
            </w:pPr>
          </w:p>
        </w:tc>
        <w:tc>
          <w:tcPr>
            <w:tcW w:w="630" w:type="dxa"/>
            <w:vAlign w:val="bottom"/>
          </w:tcPr>
          <w:p w14:paraId="632A593B" w14:textId="03120F34" w:rsidR="0076261D" w:rsidRPr="002D6C3D" w:rsidRDefault="0076261D" w:rsidP="002D6C3D">
            <w:pPr>
              <w:pStyle w:val="acctcolumnheading"/>
              <w:spacing w:after="0" w:line="240" w:lineRule="atLeast"/>
              <w:rPr>
                <w:i/>
                <w:iCs/>
                <w:szCs w:val="22"/>
              </w:rPr>
            </w:pPr>
          </w:p>
        </w:tc>
        <w:tc>
          <w:tcPr>
            <w:tcW w:w="180" w:type="dxa"/>
            <w:vAlign w:val="bottom"/>
          </w:tcPr>
          <w:p w14:paraId="6AAE2870" w14:textId="77777777" w:rsidR="0076261D" w:rsidRPr="002D6C3D" w:rsidRDefault="0076261D" w:rsidP="002D6C3D">
            <w:pPr>
              <w:pStyle w:val="acctcolumnheading"/>
              <w:spacing w:after="0" w:line="240" w:lineRule="atLeast"/>
              <w:rPr>
                <w:szCs w:val="22"/>
              </w:rPr>
            </w:pPr>
          </w:p>
        </w:tc>
        <w:tc>
          <w:tcPr>
            <w:tcW w:w="1080" w:type="dxa"/>
            <w:vAlign w:val="bottom"/>
          </w:tcPr>
          <w:p w14:paraId="36524221" w14:textId="77777777" w:rsidR="0076261D" w:rsidRPr="002D6C3D" w:rsidRDefault="0076261D" w:rsidP="002D6C3D">
            <w:pPr>
              <w:pStyle w:val="acctcolumnheading"/>
              <w:spacing w:after="0" w:line="240" w:lineRule="atLeast"/>
              <w:rPr>
                <w:szCs w:val="22"/>
                <w:lang w:bidi="th-TH"/>
              </w:rPr>
            </w:pPr>
            <w:r w:rsidRPr="002D6C3D">
              <w:rPr>
                <w:szCs w:val="22"/>
              </w:rPr>
              <w:t xml:space="preserve">Software </w:t>
            </w:r>
          </w:p>
        </w:tc>
        <w:tc>
          <w:tcPr>
            <w:tcW w:w="180" w:type="dxa"/>
            <w:vAlign w:val="bottom"/>
          </w:tcPr>
          <w:p w14:paraId="0CBFC5FB" w14:textId="77777777" w:rsidR="0076261D" w:rsidRPr="002D6C3D" w:rsidRDefault="0076261D" w:rsidP="002D6C3D">
            <w:pPr>
              <w:pStyle w:val="acctcolumnheading"/>
              <w:spacing w:after="0" w:line="240" w:lineRule="atLeast"/>
              <w:rPr>
                <w:szCs w:val="22"/>
              </w:rPr>
            </w:pPr>
          </w:p>
        </w:tc>
        <w:tc>
          <w:tcPr>
            <w:tcW w:w="1170" w:type="dxa"/>
            <w:vAlign w:val="bottom"/>
          </w:tcPr>
          <w:p w14:paraId="341AE76E" w14:textId="77777777" w:rsidR="0076261D" w:rsidRPr="002D6C3D" w:rsidRDefault="0076261D" w:rsidP="002D6C3D">
            <w:pPr>
              <w:pStyle w:val="acctcolumnheading"/>
              <w:spacing w:after="0" w:line="240" w:lineRule="atLeast"/>
              <w:rPr>
                <w:szCs w:val="22"/>
              </w:rPr>
            </w:pPr>
            <w:r w:rsidRPr="002D6C3D">
              <w:rPr>
                <w:szCs w:val="22"/>
              </w:rPr>
              <w:t>Software under installation</w:t>
            </w:r>
          </w:p>
        </w:tc>
        <w:tc>
          <w:tcPr>
            <w:tcW w:w="180" w:type="dxa"/>
            <w:vAlign w:val="bottom"/>
          </w:tcPr>
          <w:p w14:paraId="072D381D" w14:textId="77777777" w:rsidR="0076261D" w:rsidRPr="002D6C3D" w:rsidRDefault="0076261D" w:rsidP="002D6C3D">
            <w:pPr>
              <w:pStyle w:val="acctcolumnheading"/>
              <w:spacing w:after="0" w:line="240" w:lineRule="atLeast"/>
              <w:rPr>
                <w:szCs w:val="22"/>
              </w:rPr>
            </w:pPr>
          </w:p>
        </w:tc>
        <w:tc>
          <w:tcPr>
            <w:tcW w:w="1080" w:type="dxa"/>
            <w:vAlign w:val="bottom"/>
          </w:tcPr>
          <w:p w14:paraId="6CCE5925" w14:textId="77777777" w:rsidR="0076261D" w:rsidRPr="002D6C3D" w:rsidRDefault="0076261D" w:rsidP="002D6C3D">
            <w:pPr>
              <w:pStyle w:val="acctcolumnheading"/>
              <w:spacing w:after="0" w:line="240" w:lineRule="atLeast"/>
              <w:rPr>
                <w:szCs w:val="22"/>
                <w:lang w:bidi="th-TH"/>
              </w:rPr>
            </w:pPr>
            <w:r w:rsidRPr="002D6C3D">
              <w:rPr>
                <w:szCs w:val="22"/>
              </w:rPr>
              <w:t>Total</w:t>
            </w:r>
          </w:p>
        </w:tc>
      </w:tr>
      <w:tr w:rsidR="0076261D" w:rsidRPr="002D6C3D" w14:paraId="26AC3DAA" w14:textId="77777777" w:rsidTr="00130FA9">
        <w:trPr>
          <w:trHeight w:val="272"/>
          <w:tblHeader/>
        </w:trPr>
        <w:tc>
          <w:tcPr>
            <w:tcW w:w="4680" w:type="dxa"/>
          </w:tcPr>
          <w:p w14:paraId="5B125028" w14:textId="77777777" w:rsidR="0076261D" w:rsidRPr="002D6C3D" w:rsidRDefault="0076261D" w:rsidP="002D6C3D">
            <w:pPr>
              <w:spacing w:line="240" w:lineRule="atLeast"/>
              <w:rPr>
                <w:rFonts w:cs="Times New Roman"/>
                <w:sz w:val="22"/>
                <w:szCs w:val="22"/>
              </w:rPr>
            </w:pPr>
          </w:p>
        </w:tc>
        <w:tc>
          <w:tcPr>
            <w:tcW w:w="630" w:type="dxa"/>
            <w:vAlign w:val="bottom"/>
          </w:tcPr>
          <w:p w14:paraId="6899FA20" w14:textId="77777777" w:rsidR="0076261D" w:rsidRPr="002D6C3D" w:rsidRDefault="0076261D" w:rsidP="002D6C3D">
            <w:pPr>
              <w:pStyle w:val="acctcolumnheading"/>
              <w:spacing w:after="0" w:line="240" w:lineRule="atLeast"/>
              <w:rPr>
                <w:i/>
                <w:iCs/>
                <w:szCs w:val="22"/>
              </w:rPr>
            </w:pPr>
          </w:p>
        </w:tc>
        <w:tc>
          <w:tcPr>
            <w:tcW w:w="180" w:type="dxa"/>
            <w:vAlign w:val="bottom"/>
          </w:tcPr>
          <w:p w14:paraId="761D9788" w14:textId="77777777" w:rsidR="0076261D" w:rsidRPr="002D6C3D" w:rsidRDefault="0076261D" w:rsidP="002D6C3D">
            <w:pPr>
              <w:pStyle w:val="acctcolumnheading"/>
              <w:spacing w:after="0" w:line="240" w:lineRule="atLeast"/>
              <w:rPr>
                <w:szCs w:val="22"/>
              </w:rPr>
            </w:pPr>
          </w:p>
        </w:tc>
        <w:tc>
          <w:tcPr>
            <w:tcW w:w="3690" w:type="dxa"/>
            <w:gridSpan w:val="5"/>
            <w:vAlign w:val="bottom"/>
          </w:tcPr>
          <w:p w14:paraId="684B2A8C" w14:textId="2E6E0E26" w:rsidR="0076261D" w:rsidRPr="002D6C3D" w:rsidRDefault="008827E9" w:rsidP="002D6C3D">
            <w:pPr>
              <w:pStyle w:val="acctcolumnheading"/>
              <w:spacing w:after="0" w:line="240" w:lineRule="atLeast"/>
              <w:rPr>
                <w:szCs w:val="22"/>
              </w:rPr>
            </w:pPr>
            <w:r w:rsidRPr="002D6C3D">
              <w:rPr>
                <w:i/>
                <w:iCs/>
                <w:color w:val="000000"/>
                <w:szCs w:val="22"/>
              </w:rPr>
              <w:t>(in thousand Baht)</w:t>
            </w:r>
          </w:p>
        </w:tc>
      </w:tr>
      <w:tr w:rsidR="0076261D" w:rsidRPr="002D6C3D" w14:paraId="5D4E732E" w14:textId="77777777" w:rsidTr="00130FA9">
        <w:trPr>
          <w:cantSplit/>
        </w:trPr>
        <w:tc>
          <w:tcPr>
            <w:tcW w:w="4680" w:type="dxa"/>
          </w:tcPr>
          <w:p w14:paraId="38C65F73" w14:textId="77777777" w:rsidR="0076261D" w:rsidRPr="002D6C3D" w:rsidRDefault="0076261D" w:rsidP="002D6C3D">
            <w:pPr>
              <w:spacing w:line="240" w:lineRule="atLeast"/>
              <w:rPr>
                <w:rFonts w:cs="Times New Roman"/>
                <w:sz w:val="22"/>
                <w:szCs w:val="22"/>
              </w:rPr>
            </w:pPr>
            <w:r w:rsidRPr="002D6C3D">
              <w:rPr>
                <w:rFonts w:cs="Times New Roman"/>
                <w:b/>
                <w:bCs/>
                <w:i/>
                <w:iCs/>
                <w:sz w:val="22"/>
                <w:szCs w:val="22"/>
              </w:rPr>
              <w:t>Cost</w:t>
            </w:r>
          </w:p>
        </w:tc>
        <w:tc>
          <w:tcPr>
            <w:tcW w:w="630" w:type="dxa"/>
          </w:tcPr>
          <w:p w14:paraId="2D489D90" w14:textId="77777777" w:rsidR="0076261D" w:rsidRPr="002D6C3D" w:rsidRDefault="0076261D" w:rsidP="002D6C3D">
            <w:pPr>
              <w:pStyle w:val="acctfourfigures"/>
              <w:tabs>
                <w:tab w:val="clear" w:pos="765"/>
              </w:tabs>
              <w:spacing w:line="240" w:lineRule="atLeast"/>
              <w:jc w:val="center"/>
              <w:rPr>
                <w:rFonts w:cs="Times New Roman"/>
                <w:i/>
                <w:iCs/>
                <w:szCs w:val="22"/>
              </w:rPr>
            </w:pPr>
          </w:p>
        </w:tc>
        <w:tc>
          <w:tcPr>
            <w:tcW w:w="180" w:type="dxa"/>
            <w:vAlign w:val="bottom"/>
          </w:tcPr>
          <w:p w14:paraId="55D16E89" w14:textId="77777777" w:rsidR="0076261D" w:rsidRPr="002D6C3D" w:rsidRDefault="0076261D" w:rsidP="002D6C3D">
            <w:pPr>
              <w:pStyle w:val="acctfourfigures"/>
              <w:spacing w:line="240" w:lineRule="atLeast"/>
              <w:rPr>
                <w:rFonts w:cs="Times New Roman"/>
                <w:szCs w:val="22"/>
              </w:rPr>
            </w:pPr>
          </w:p>
        </w:tc>
        <w:tc>
          <w:tcPr>
            <w:tcW w:w="1080" w:type="dxa"/>
            <w:vAlign w:val="bottom"/>
          </w:tcPr>
          <w:p w14:paraId="5E8A53B6" w14:textId="77777777" w:rsidR="0076261D" w:rsidRPr="002D6C3D" w:rsidRDefault="0076261D" w:rsidP="002D6C3D">
            <w:pPr>
              <w:pStyle w:val="acctfourfigures"/>
              <w:tabs>
                <w:tab w:val="clear" w:pos="765"/>
                <w:tab w:val="decimal" w:pos="1001"/>
              </w:tabs>
              <w:spacing w:line="240" w:lineRule="atLeast"/>
              <w:ind w:right="101"/>
              <w:rPr>
                <w:rFonts w:cs="Times New Roman"/>
                <w:szCs w:val="22"/>
              </w:rPr>
            </w:pPr>
          </w:p>
        </w:tc>
        <w:tc>
          <w:tcPr>
            <w:tcW w:w="180" w:type="dxa"/>
            <w:vAlign w:val="bottom"/>
          </w:tcPr>
          <w:p w14:paraId="7BBA5411" w14:textId="77777777" w:rsidR="0076261D" w:rsidRPr="002D6C3D" w:rsidRDefault="0076261D" w:rsidP="002D6C3D">
            <w:pPr>
              <w:pStyle w:val="acctfourfigures"/>
              <w:spacing w:line="240" w:lineRule="atLeast"/>
              <w:rPr>
                <w:rFonts w:cs="Times New Roman"/>
                <w:szCs w:val="22"/>
              </w:rPr>
            </w:pPr>
          </w:p>
        </w:tc>
        <w:tc>
          <w:tcPr>
            <w:tcW w:w="1170" w:type="dxa"/>
            <w:vAlign w:val="bottom"/>
          </w:tcPr>
          <w:p w14:paraId="3638000B" w14:textId="77777777" w:rsidR="0076261D" w:rsidRPr="002D6C3D" w:rsidRDefault="0076261D" w:rsidP="002D6C3D">
            <w:pPr>
              <w:pStyle w:val="acctfourfigures"/>
              <w:tabs>
                <w:tab w:val="clear" w:pos="765"/>
                <w:tab w:val="decimal" w:pos="1001"/>
              </w:tabs>
              <w:spacing w:line="240" w:lineRule="atLeast"/>
              <w:ind w:right="101"/>
              <w:rPr>
                <w:rFonts w:cs="Times New Roman"/>
                <w:szCs w:val="22"/>
              </w:rPr>
            </w:pPr>
          </w:p>
        </w:tc>
        <w:tc>
          <w:tcPr>
            <w:tcW w:w="180" w:type="dxa"/>
            <w:vAlign w:val="bottom"/>
          </w:tcPr>
          <w:p w14:paraId="1D66872E" w14:textId="77777777" w:rsidR="0076261D" w:rsidRPr="002D6C3D" w:rsidRDefault="0076261D" w:rsidP="002D6C3D">
            <w:pPr>
              <w:pStyle w:val="acctfourfigures"/>
              <w:spacing w:line="240" w:lineRule="atLeast"/>
              <w:rPr>
                <w:rFonts w:cs="Times New Roman"/>
                <w:szCs w:val="22"/>
              </w:rPr>
            </w:pPr>
          </w:p>
        </w:tc>
        <w:tc>
          <w:tcPr>
            <w:tcW w:w="1080" w:type="dxa"/>
            <w:vAlign w:val="bottom"/>
          </w:tcPr>
          <w:p w14:paraId="015CB9BF" w14:textId="77777777" w:rsidR="0076261D" w:rsidRPr="002D6C3D" w:rsidRDefault="0076261D" w:rsidP="002D6C3D">
            <w:pPr>
              <w:pStyle w:val="acctfourfigures"/>
              <w:tabs>
                <w:tab w:val="clear" w:pos="765"/>
                <w:tab w:val="decimal" w:pos="1001"/>
              </w:tabs>
              <w:spacing w:line="240" w:lineRule="atLeast"/>
              <w:ind w:right="101"/>
              <w:rPr>
                <w:rFonts w:cs="Times New Roman"/>
                <w:szCs w:val="22"/>
              </w:rPr>
            </w:pPr>
          </w:p>
        </w:tc>
      </w:tr>
      <w:tr w:rsidR="007B42D8" w:rsidRPr="002D6C3D" w14:paraId="02C6C99D" w14:textId="77777777" w:rsidTr="00130FA9">
        <w:trPr>
          <w:cantSplit/>
        </w:trPr>
        <w:tc>
          <w:tcPr>
            <w:tcW w:w="4680" w:type="dxa"/>
          </w:tcPr>
          <w:p w14:paraId="25A59EA7" w14:textId="74E64476" w:rsidR="007B42D8" w:rsidRPr="002D6C3D" w:rsidRDefault="007B42D8" w:rsidP="007B42D8">
            <w:pPr>
              <w:spacing w:line="240" w:lineRule="atLeast"/>
              <w:rPr>
                <w:rFonts w:cs="Times New Roman"/>
                <w:sz w:val="22"/>
                <w:szCs w:val="22"/>
              </w:rPr>
            </w:pPr>
            <w:r w:rsidRPr="002D6C3D">
              <w:rPr>
                <w:rFonts w:cs="Times New Roman"/>
                <w:sz w:val="22"/>
                <w:szCs w:val="22"/>
              </w:rPr>
              <w:t>At 1 January 201</w:t>
            </w:r>
            <w:r>
              <w:rPr>
                <w:rFonts w:cs="Times New Roman"/>
                <w:sz w:val="22"/>
                <w:szCs w:val="22"/>
              </w:rPr>
              <w:t>9</w:t>
            </w:r>
          </w:p>
        </w:tc>
        <w:tc>
          <w:tcPr>
            <w:tcW w:w="630" w:type="dxa"/>
          </w:tcPr>
          <w:p w14:paraId="5DC44408" w14:textId="77777777" w:rsidR="007B42D8" w:rsidRPr="002D6C3D" w:rsidRDefault="007B42D8" w:rsidP="007B42D8">
            <w:pPr>
              <w:pStyle w:val="acctfourfigures"/>
              <w:tabs>
                <w:tab w:val="clear" w:pos="765"/>
              </w:tabs>
              <w:spacing w:line="240" w:lineRule="atLeast"/>
              <w:jc w:val="center"/>
              <w:rPr>
                <w:rFonts w:cs="Times New Roman"/>
                <w:i/>
                <w:iCs/>
                <w:szCs w:val="22"/>
              </w:rPr>
            </w:pPr>
          </w:p>
        </w:tc>
        <w:tc>
          <w:tcPr>
            <w:tcW w:w="180" w:type="dxa"/>
            <w:vAlign w:val="bottom"/>
          </w:tcPr>
          <w:p w14:paraId="4D72DF2A" w14:textId="77777777" w:rsidR="007B42D8" w:rsidRPr="002D6C3D" w:rsidRDefault="007B42D8" w:rsidP="007B42D8">
            <w:pPr>
              <w:pStyle w:val="acctfourfigures"/>
              <w:spacing w:line="240" w:lineRule="atLeast"/>
              <w:rPr>
                <w:rFonts w:cs="Times New Roman"/>
                <w:szCs w:val="22"/>
              </w:rPr>
            </w:pPr>
          </w:p>
        </w:tc>
        <w:tc>
          <w:tcPr>
            <w:tcW w:w="1080" w:type="dxa"/>
            <w:vAlign w:val="bottom"/>
          </w:tcPr>
          <w:p w14:paraId="4AE83C8D" w14:textId="0305C8AB" w:rsidR="007B42D8" w:rsidRPr="007B42D8" w:rsidRDefault="007B42D8" w:rsidP="007B42D8">
            <w:pPr>
              <w:pStyle w:val="acctfourfigures"/>
              <w:tabs>
                <w:tab w:val="clear" w:pos="765"/>
                <w:tab w:val="decimal" w:pos="1001"/>
              </w:tabs>
              <w:spacing w:line="240" w:lineRule="atLeast"/>
              <w:ind w:right="101"/>
              <w:rPr>
                <w:rFonts w:cs="Times New Roman"/>
                <w:szCs w:val="22"/>
              </w:rPr>
            </w:pPr>
            <w:r w:rsidRPr="007B42D8">
              <w:rPr>
                <w:rFonts w:cs="Times New Roman"/>
                <w:szCs w:val="22"/>
              </w:rPr>
              <w:t>49,310</w:t>
            </w:r>
          </w:p>
        </w:tc>
        <w:tc>
          <w:tcPr>
            <w:tcW w:w="180" w:type="dxa"/>
            <w:vAlign w:val="bottom"/>
          </w:tcPr>
          <w:p w14:paraId="4A67D573" w14:textId="77777777" w:rsidR="007B42D8" w:rsidRPr="007B42D8" w:rsidRDefault="007B42D8" w:rsidP="007B42D8">
            <w:pPr>
              <w:pStyle w:val="acctfourfigures"/>
              <w:spacing w:line="240" w:lineRule="atLeast"/>
              <w:rPr>
                <w:rFonts w:cs="Times New Roman"/>
                <w:szCs w:val="22"/>
              </w:rPr>
            </w:pPr>
          </w:p>
        </w:tc>
        <w:tc>
          <w:tcPr>
            <w:tcW w:w="1170" w:type="dxa"/>
            <w:vAlign w:val="bottom"/>
          </w:tcPr>
          <w:p w14:paraId="0C7469A8" w14:textId="01B12F7F" w:rsidR="007B42D8" w:rsidRPr="007B42D8" w:rsidRDefault="007B42D8" w:rsidP="007B42D8">
            <w:pPr>
              <w:pStyle w:val="acctfourfigures"/>
              <w:tabs>
                <w:tab w:val="clear" w:pos="765"/>
                <w:tab w:val="decimal" w:pos="908"/>
              </w:tabs>
              <w:spacing w:line="240" w:lineRule="atLeast"/>
              <w:ind w:left="-82" w:right="-94"/>
              <w:rPr>
                <w:rFonts w:cs="Times New Roman"/>
                <w:szCs w:val="22"/>
              </w:rPr>
            </w:pPr>
            <w:r w:rsidRPr="007B42D8">
              <w:rPr>
                <w:rFonts w:cs="Times New Roman"/>
                <w:szCs w:val="22"/>
              </w:rPr>
              <w:t>40</w:t>
            </w:r>
          </w:p>
        </w:tc>
        <w:tc>
          <w:tcPr>
            <w:tcW w:w="180" w:type="dxa"/>
            <w:vAlign w:val="bottom"/>
          </w:tcPr>
          <w:p w14:paraId="69061371" w14:textId="77777777" w:rsidR="007B42D8" w:rsidRPr="007B42D8" w:rsidRDefault="007B42D8" w:rsidP="007B42D8">
            <w:pPr>
              <w:pStyle w:val="acctfourfigures"/>
              <w:spacing w:line="240" w:lineRule="atLeast"/>
              <w:rPr>
                <w:rFonts w:cs="Times New Roman"/>
                <w:szCs w:val="22"/>
              </w:rPr>
            </w:pPr>
          </w:p>
        </w:tc>
        <w:tc>
          <w:tcPr>
            <w:tcW w:w="1080" w:type="dxa"/>
            <w:vAlign w:val="bottom"/>
          </w:tcPr>
          <w:p w14:paraId="2924C5D8" w14:textId="615DA1C6" w:rsidR="007B42D8" w:rsidRPr="007B42D8" w:rsidRDefault="007B42D8" w:rsidP="007B42D8">
            <w:pPr>
              <w:pStyle w:val="acctfourfigures"/>
              <w:tabs>
                <w:tab w:val="clear" w:pos="765"/>
                <w:tab w:val="decimal" w:pos="818"/>
              </w:tabs>
              <w:spacing w:line="240" w:lineRule="atLeast"/>
              <w:ind w:right="101"/>
              <w:rPr>
                <w:rFonts w:cs="Times New Roman"/>
                <w:szCs w:val="22"/>
              </w:rPr>
            </w:pPr>
            <w:r w:rsidRPr="007B42D8">
              <w:rPr>
                <w:rFonts w:cs="Times New Roman"/>
                <w:szCs w:val="22"/>
              </w:rPr>
              <w:t>49,350</w:t>
            </w:r>
          </w:p>
        </w:tc>
      </w:tr>
      <w:tr w:rsidR="007B42D8" w:rsidRPr="002D6C3D" w14:paraId="72AC2991" w14:textId="77777777" w:rsidTr="00130FA9">
        <w:trPr>
          <w:cantSplit/>
        </w:trPr>
        <w:tc>
          <w:tcPr>
            <w:tcW w:w="4680" w:type="dxa"/>
            <w:shd w:val="clear" w:color="auto" w:fill="auto"/>
          </w:tcPr>
          <w:p w14:paraId="1F312CDB" w14:textId="77777777" w:rsidR="007B42D8" w:rsidRPr="002D6C3D" w:rsidRDefault="007B42D8" w:rsidP="007B42D8">
            <w:pPr>
              <w:spacing w:line="240" w:lineRule="atLeast"/>
              <w:rPr>
                <w:rFonts w:cs="Times New Roman"/>
                <w:sz w:val="22"/>
                <w:szCs w:val="22"/>
              </w:rPr>
            </w:pPr>
            <w:r w:rsidRPr="002D6C3D">
              <w:rPr>
                <w:rFonts w:cs="Times New Roman"/>
                <w:sz w:val="22"/>
                <w:szCs w:val="22"/>
              </w:rPr>
              <w:t>Additions</w:t>
            </w:r>
          </w:p>
        </w:tc>
        <w:tc>
          <w:tcPr>
            <w:tcW w:w="630" w:type="dxa"/>
          </w:tcPr>
          <w:p w14:paraId="3C929677" w14:textId="77777777" w:rsidR="007B42D8" w:rsidRPr="002D6C3D" w:rsidRDefault="007B42D8" w:rsidP="007B42D8">
            <w:pPr>
              <w:pStyle w:val="acctfourfigures"/>
              <w:tabs>
                <w:tab w:val="clear" w:pos="765"/>
              </w:tabs>
              <w:spacing w:line="240" w:lineRule="atLeast"/>
              <w:jc w:val="center"/>
              <w:rPr>
                <w:rFonts w:cs="Times New Roman"/>
                <w:i/>
                <w:iCs/>
                <w:szCs w:val="22"/>
              </w:rPr>
            </w:pPr>
          </w:p>
        </w:tc>
        <w:tc>
          <w:tcPr>
            <w:tcW w:w="180" w:type="dxa"/>
            <w:vAlign w:val="bottom"/>
          </w:tcPr>
          <w:p w14:paraId="5EA339F5" w14:textId="77777777" w:rsidR="007B42D8" w:rsidRPr="002D6C3D" w:rsidRDefault="007B42D8" w:rsidP="007B42D8">
            <w:pPr>
              <w:pStyle w:val="acctfourfigures"/>
              <w:spacing w:line="240" w:lineRule="atLeast"/>
              <w:rPr>
                <w:rFonts w:cs="Times New Roman"/>
                <w:szCs w:val="22"/>
              </w:rPr>
            </w:pPr>
          </w:p>
        </w:tc>
        <w:tc>
          <w:tcPr>
            <w:tcW w:w="1080" w:type="dxa"/>
            <w:vAlign w:val="bottom"/>
          </w:tcPr>
          <w:p w14:paraId="36F346F8" w14:textId="7F975D3A" w:rsidR="007B42D8" w:rsidRPr="002D6C3D" w:rsidRDefault="007B42D8" w:rsidP="007B42D8">
            <w:pPr>
              <w:pStyle w:val="acctfourfigures"/>
              <w:tabs>
                <w:tab w:val="clear" w:pos="765"/>
                <w:tab w:val="decimal" w:pos="1001"/>
              </w:tabs>
              <w:spacing w:line="240" w:lineRule="atLeast"/>
              <w:ind w:right="101"/>
              <w:rPr>
                <w:rFonts w:cs="Times New Roman"/>
                <w:szCs w:val="22"/>
              </w:rPr>
            </w:pPr>
            <w:r w:rsidRPr="002D6C3D">
              <w:rPr>
                <w:rFonts w:cs="Times New Roman"/>
                <w:szCs w:val="22"/>
              </w:rPr>
              <w:t>1,199</w:t>
            </w:r>
          </w:p>
        </w:tc>
        <w:tc>
          <w:tcPr>
            <w:tcW w:w="180" w:type="dxa"/>
            <w:vAlign w:val="bottom"/>
          </w:tcPr>
          <w:p w14:paraId="2DF65F34" w14:textId="77777777" w:rsidR="007B42D8" w:rsidRPr="002D6C3D" w:rsidRDefault="007B42D8" w:rsidP="007B42D8">
            <w:pPr>
              <w:pStyle w:val="acctfourfigures"/>
              <w:spacing w:line="240" w:lineRule="atLeast"/>
              <w:rPr>
                <w:rFonts w:cs="Times New Roman"/>
                <w:szCs w:val="22"/>
              </w:rPr>
            </w:pPr>
          </w:p>
        </w:tc>
        <w:tc>
          <w:tcPr>
            <w:tcW w:w="1170" w:type="dxa"/>
            <w:vAlign w:val="bottom"/>
          </w:tcPr>
          <w:p w14:paraId="5FAF0FD3" w14:textId="7769E7A8" w:rsidR="007B42D8" w:rsidRPr="002D6C3D" w:rsidRDefault="007B42D8" w:rsidP="007B42D8">
            <w:pPr>
              <w:pStyle w:val="acctfourfigures"/>
              <w:tabs>
                <w:tab w:val="clear" w:pos="765"/>
                <w:tab w:val="decimal" w:pos="683"/>
              </w:tabs>
              <w:spacing w:line="240" w:lineRule="atLeast"/>
              <w:ind w:left="-82" w:right="-94"/>
              <w:rPr>
                <w:rFonts w:cs="Times New Roman"/>
                <w:szCs w:val="22"/>
              </w:rPr>
            </w:pPr>
            <w:r w:rsidRPr="002D6C3D">
              <w:rPr>
                <w:rFonts w:cs="Times New Roman"/>
                <w:szCs w:val="22"/>
              </w:rPr>
              <w:t>-</w:t>
            </w:r>
          </w:p>
        </w:tc>
        <w:tc>
          <w:tcPr>
            <w:tcW w:w="180" w:type="dxa"/>
            <w:vAlign w:val="bottom"/>
          </w:tcPr>
          <w:p w14:paraId="59FF0BDC" w14:textId="77777777" w:rsidR="007B42D8" w:rsidRPr="002D6C3D" w:rsidRDefault="007B42D8" w:rsidP="007B42D8">
            <w:pPr>
              <w:pStyle w:val="acctfourfigures"/>
              <w:spacing w:line="240" w:lineRule="atLeast"/>
              <w:rPr>
                <w:rFonts w:cs="Times New Roman"/>
                <w:szCs w:val="22"/>
              </w:rPr>
            </w:pPr>
          </w:p>
        </w:tc>
        <w:tc>
          <w:tcPr>
            <w:tcW w:w="1080" w:type="dxa"/>
            <w:vAlign w:val="bottom"/>
          </w:tcPr>
          <w:p w14:paraId="2876DA94" w14:textId="6ECEF678" w:rsidR="007B42D8" w:rsidRPr="002D6C3D" w:rsidRDefault="007B42D8" w:rsidP="007B42D8">
            <w:pPr>
              <w:pStyle w:val="acctfourfigures"/>
              <w:tabs>
                <w:tab w:val="clear" w:pos="765"/>
                <w:tab w:val="decimal" w:pos="818"/>
              </w:tabs>
              <w:spacing w:line="240" w:lineRule="atLeast"/>
              <w:ind w:right="101"/>
              <w:rPr>
                <w:rFonts w:cs="Times New Roman"/>
                <w:szCs w:val="22"/>
              </w:rPr>
            </w:pPr>
            <w:r w:rsidRPr="002D6C3D">
              <w:rPr>
                <w:rFonts w:cs="Times New Roman"/>
                <w:szCs w:val="22"/>
              </w:rPr>
              <w:t>1,199</w:t>
            </w:r>
          </w:p>
        </w:tc>
      </w:tr>
      <w:tr w:rsidR="007B42D8" w:rsidRPr="002D6C3D" w14:paraId="13DCF984" w14:textId="77777777" w:rsidTr="00130FA9">
        <w:trPr>
          <w:cantSplit/>
        </w:trPr>
        <w:tc>
          <w:tcPr>
            <w:tcW w:w="4680" w:type="dxa"/>
            <w:shd w:val="clear" w:color="auto" w:fill="auto"/>
          </w:tcPr>
          <w:p w14:paraId="51C39CA8" w14:textId="11522D59" w:rsidR="007B42D8" w:rsidRPr="002D6C3D" w:rsidRDefault="007B42D8" w:rsidP="007B42D8">
            <w:pPr>
              <w:spacing w:line="240" w:lineRule="atLeast"/>
              <w:rPr>
                <w:rFonts w:cs="Times New Roman"/>
                <w:sz w:val="22"/>
                <w:szCs w:val="22"/>
              </w:rPr>
            </w:pPr>
            <w:r w:rsidRPr="002D6C3D">
              <w:rPr>
                <w:rFonts w:cs="Times New Roman"/>
                <w:sz w:val="22"/>
                <w:szCs w:val="22"/>
              </w:rPr>
              <w:t>Transfers</w:t>
            </w:r>
          </w:p>
        </w:tc>
        <w:tc>
          <w:tcPr>
            <w:tcW w:w="630" w:type="dxa"/>
          </w:tcPr>
          <w:p w14:paraId="585DB1F8" w14:textId="77777777" w:rsidR="007B42D8" w:rsidRPr="002D6C3D" w:rsidRDefault="007B42D8" w:rsidP="007B42D8">
            <w:pPr>
              <w:pStyle w:val="acctfourfigures"/>
              <w:tabs>
                <w:tab w:val="clear" w:pos="765"/>
              </w:tabs>
              <w:spacing w:line="240" w:lineRule="atLeast"/>
              <w:jc w:val="center"/>
              <w:rPr>
                <w:rFonts w:cs="Times New Roman"/>
                <w:i/>
                <w:iCs/>
                <w:szCs w:val="22"/>
              </w:rPr>
            </w:pPr>
          </w:p>
        </w:tc>
        <w:tc>
          <w:tcPr>
            <w:tcW w:w="180" w:type="dxa"/>
            <w:vAlign w:val="bottom"/>
          </w:tcPr>
          <w:p w14:paraId="1D81683D" w14:textId="77777777" w:rsidR="007B42D8" w:rsidRPr="002D6C3D" w:rsidRDefault="007B42D8" w:rsidP="007B42D8">
            <w:pPr>
              <w:pStyle w:val="acctfourfigures"/>
              <w:spacing w:line="240" w:lineRule="atLeast"/>
              <w:rPr>
                <w:rFonts w:cs="Times New Roman"/>
                <w:szCs w:val="22"/>
              </w:rPr>
            </w:pPr>
          </w:p>
        </w:tc>
        <w:tc>
          <w:tcPr>
            <w:tcW w:w="1080" w:type="dxa"/>
            <w:vAlign w:val="bottom"/>
          </w:tcPr>
          <w:p w14:paraId="0888AA48" w14:textId="64BD5993" w:rsidR="007B42D8" w:rsidRPr="002D6C3D" w:rsidRDefault="007B42D8" w:rsidP="007B42D8">
            <w:pPr>
              <w:pStyle w:val="acctfourfigures"/>
              <w:tabs>
                <w:tab w:val="clear" w:pos="765"/>
                <w:tab w:val="decimal" w:pos="1001"/>
              </w:tabs>
              <w:spacing w:line="240" w:lineRule="atLeast"/>
              <w:ind w:right="101"/>
              <w:rPr>
                <w:rFonts w:cs="Times New Roman"/>
                <w:szCs w:val="22"/>
              </w:rPr>
            </w:pPr>
            <w:r w:rsidRPr="002D6C3D">
              <w:rPr>
                <w:rFonts w:cs="Times New Roman"/>
                <w:szCs w:val="22"/>
              </w:rPr>
              <w:t>40</w:t>
            </w:r>
          </w:p>
        </w:tc>
        <w:tc>
          <w:tcPr>
            <w:tcW w:w="180" w:type="dxa"/>
            <w:vAlign w:val="bottom"/>
          </w:tcPr>
          <w:p w14:paraId="7DF92F85" w14:textId="77777777" w:rsidR="007B42D8" w:rsidRPr="002D6C3D" w:rsidRDefault="007B42D8" w:rsidP="007B42D8">
            <w:pPr>
              <w:pStyle w:val="acctfourfigures"/>
              <w:spacing w:line="240" w:lineRule="atLeast"/>
              <w:rPr>
                <w:rFonts w:cs="Times New Roman"/>
                <w:szCs w:val="22"/>
              </w:rPr>
            </w:pPr>
          </w:p>
        </w:tc>
        <w:tc>
          <w:tcPr>
            <w:tcW w:w="1170" w:type="dxa"/>
            <w:vAlign w:val="bottom"/>
          </w:tcPr>
          <w:p w14:paraId="5BA0F754" w14:textId="73A39F59" w:rsidR="007B42D8" w:rsidRPr="002D6C3D" w:rsidRDefault="007B42D8" w:rsidP="007B42D8">
            <w:pPr>
              <w:pStyle w:val="acctfourfigures"/>
              <w:tabs>
                <w:tab w:val="clear" w:pos="765"/>
                <w:tab w:val="decimal" w:pos="908"/>
              </w:tabs>
              <w:spacing w:line="240" w:lineRule="atLeast"/>
              <w:ind w:left="-82" w:right="-94"/>
              <w:rPr>
                <w:rFonts w:cs="Times New Roman"/>
                <w:szCs w:val="22"/>
              </w:rPr>
            </w:pPr>
            <w:r w:rsidRPr="002D6C3D">
              <w:rPr>
                <w:rFonts w:cs="Times New Roman"/>
                <w:szCs w:val="22"/>
              </w:rPr>
              <w:t>(40)</w:t>
            </w:r>
          </w:p>
        </w:tc>
        <w:tc>
          <w:tcPr>
            <w:tcW w:w="180" w:type="dxa"/>
            <w:vAlign w:val="bottom"/>
          </w:tcPr>
          <w:p w14:paraId="493D2EA7" w14:textId="77777777" w:rsidR="007B42D8" w:rsidRPr="002D6C3D" w:rsidRDefault="007B42D8" w:rsidP="007B42D8">
            <w:pPr>
              <w:pStyle w:val="acctfourfigures"/>
              <w:spacing w:line="240" w:lineRule="atLeast"/>
              <w:rPr>
                <w:rFonts w:cs="Times New Roman"/>
                <w:szCs w:val="22"/>
              </w:rPr>
            </w:pPr>
          </w:p>
        </w:tc>
        <w:tc>
          <w:tcPr>
            <w:tcW w:w="1080" w:type="dxa"/>
            <w:vAlign w:val="bottom"/>
          </w:tcPr>
          <w:p w14:paraId="4B338E0A" w14:textId="15F54713" w:rsidR="007B42D8" w:rsidRPr="002D6C3D" w:rsidRDefault="007B42D8" w:rsidP="007B42D8">
            <w:pPr>
              <w:pStyle w:val="acctfourfigures"/>
              <w:tabs>
                <w:tab w:val="clear" w:pos="765"/>
                <w:tab w:val="decimal" w:pos="550"/>
              </w:tabs>
              <w:spacing w:line="240" w:lineRule="atLeast"/>
              <w:ind w:right="101"/>
              <w:rPr>
                <w:rFonts w:cs="Times New Roman"/>
                <w:szCs w:val="22"/>
              </w:rPr>
            </w:pPr>
            <w:r w:rsidRPr="002D6C3D">
              <w:rPr>
                <w:rFonts w:cs="Times New Roman"/>
                <w:szCs w:val="22"/>
              </w:rPr>
              <w:t>-</w:t>
            </w:r>
          </w:p>
        </w:tc>
      </w:tr>
      <w:tr w:rsidR="007B42D8" w:rsidRPr="002D6C3D" w14:paraId="2A2F2277" w14:textId="77777777" w:rsidTr="00130FA9">
        <w:trPr>
          <w:cantSplit/>
        </w:trPr>
        <w:tc>
          <w:tcPr>
            <w:tcW w:w="4680" w:type="dxa"/>
            <w:shd w:val="clear" w:color="auto" w:fill="auto"/>
          </w:tcPr>
          <w:p w14:paraId="1F5CF54D" w14:textId="302D7F17" w:rsidR="007B42D8" w:rsidRPr="002D6C3D" w:rsidRDefault="007B42D8" w:rsidP="007B42D8">
            <w:pPr>
              <w:spacing w:line="240" w:lineRule="atLeast"/>
              <w:rPr>
                <w:rFonts w:cs="Times New Roman"/>
                <w:b/>
                <w:bCs/>
                <w:sz w:val="22"/>
                <w:szCs w:val="22"/>
              </w:rPr>
            </w:pPr>
            <w:r w:rsidRPr="002D6C3D">
              <w:rPr>
                <w:rFonts w:cs="Times New Roman"/>
                <w:b/>
                <w:bCs/>
                <w:sz w:val="22"/>
                <w:szCs w:val="22"/>
              </w:rPr>
              <w:t>At 31 December 201</w:t>
            </w:r>
            <w:r>
              <w:rPr>
                <w:rFonts w:cs="Times New Roman"/>
                <w:b/>
                <w:bCs/>
                <w:sz w:val="22"/>
                <w:szCs w:val="22"/>
              </w:rPr>
              <w:t>9</w:t>
            </w:r>
            <w:r w:rsidRPr="002D6C3D">
              <w:rPr>
                <w:rFonts w:cs="Times New Roman"/>
                <w:b/>
                <w:bCs/>
                <w:sz w:val="22"/>
                <w:szCs w:val="22"/>
              </w:rPr>
              <w:t xml:space="preserve"> and 1 January 20</w:t>
            </w:r>
            <w:r>
              <w:rPr>
                <w:rFonts w:cs="Times New Roman"/>
                <w:b/>
                <w:bCs/>
                <w:sz w:val="22"/>
                <w:szCs w:val="22"/>
              </w:rPr>
              <w:t>20</w:t>
            </w:r>
          </w:p>
        </w:tc>
        <w:tc>
          <w:tcPr>
            <w:tcW w:w="630" w:type="dxa"/>
          </w:tcPr>
          <w:p w14:paraId="4C3B553A" w14:textId="77777777" w:rsidR="007B42D8" w:rsidRPr="002D6C3D" w:rsidRDefault="007B42D8" w:rsidP="007B42D8">
            <w:pPr>
              <w:pStyle w:val="acctfourfigures"/>
              <w:tabs>
                <w:tab w:val="clear" w:pos="765"/>
              </w:tabs>
              <w:spacing w:line="240" w:lineRule="atLeast"/>
              <w:jc w:val="center"/>
              <w:rPr>
                <w:rFonts w:cs="Times New Roman"/>
                <w:i/>
                <w:iCs/>
                <w:szCs w:val="22"/>
              </w:rPr>
            </w:pPr>
          </w:p>
        </w:tc>
        <w:tc>
          <w:tcPr>
            <w:tcW w:w="180" w:type="dxa"/>
            <w:vAlign w:val="bottom"/>
          </w:tcPr>
          <w:p w14:paraId="1B416C23" w14:textId="77777777" w:rsidR="007B42D8" w:rsidRPr="002D6C3D" w:rsidRDefault="007B42D8" w:rsidP="007B42D8">
            <w:pPr>
              <w:pStyle w:val="acctfourfigures"/>
              <w:spacing w:line="240" w:lineRule="atLeast"/>
              <w:rPr>
                <w:rFonts w:cs="Times New Roman"/>
                <w:szCs w:val="22"/>
              </w:rPr>
            </w:pPr>
          </w:p>
        </w:tc>
        <w:tc>
          <w:tcPr>
            <w:tcW w:w="1080" w:type="dxa"/>
            <w:tcBorders>
              <w:top w:val="single" w:sz="4" w:space="0" w:color="auto"/>
            </w:tcBorders>
            <w:vAlign w:val="bottom"/>
          </w:tcPr>
          <w:p w14:paraId="37DE3AEE" w14:textId="7DB45234" w:rsidR="007B42D8" w:rsidRPr="002D6C3D" w:rsidRDefault="007B42D8" w:rsidP="007B42D8">
            <w:pPr>
              <w:pStyle w:val="acctfourfigures"/>
              <w:tabs>
                <w:tab w:val="clear" w:pos="765"/>
                <w:tab w:val="decimal" w:pos="1001"/>
              </w:tabs>
              <w:spacing w:line="240" w:lineRule="atLeast"/>
              <w:ind w:right="101"/>
              <w:rPr>
                <w:rFonts w:cs="Times New Roman"/>
                <w:szCs w:val="22"/>
              </w:rPr>
            </w:pPr>
            <w:r w:rsidRPr="002D6C3D">
              <w:rPr>
                <w:rFonts w:cs="Times New Roman"/>
                <w:b/>
                <w:bCs/>
                <w:szCs w:val="22"/>
              </w:rPr>
              <w:t>50,549</w:t>
            </w:r>
          </w:p>
        </w:tc>
        <w:tc>
          <w:tcPr>
            <w:tcW w:w="180" w:type="dxa"/>
            <w:vAlign w:val="bottom"/>
          </w:tcPr>
          <w:p w14:paraId="6387897C" w14:textId="77777777" w:rsidR="007B42D8" w:rsidRPr="002D6C3D" w:rsidRDefault="007B42D8" w:rsidP="007B42D8">
            <w:pPr>
              <w:pStyle w:val="acctfourfigures"/>
              <w:spacing w:line="240" w:lineRule="atLeast"/>
              <w:rPr>
                <w:rFonts w:cs="Times New Roman"/>
                <w:szCs w:val="22"/>
              </w:rPr>
            </w:pPr>
          </w:p>
        </w:tc>
        <w:tc>
          <w:tcPr>
            <w:tcW w:w="1170" w:type="dxa"/>
            <w:tcBorders>
              <w:top w:val="single" w:sz="4" w:space="0" w:color="auto"/>
            </w:tcBorders>
            <w:vAlign w:val="bottom"/>
          </w:tcPr>
          <w:p w14:paraId="61B24FC2" w14:textId="09C29ED6" w:rsidR="007B42D8" w:rsidRPr="002D6C3D" w:rsidRDefault="007B42D8" w:rsidP="007B42D8">
            <w:pPr>
              <w:pStyle w:val="acctfourfigures"/>
              <w:tabs>
                <w:tab w:val="clear" w:pos="765"/>
                <w:tab w:val="decimal" w:pos="674"/>
              </w:tabs>
              <w:spacing w:line="240" w:lineRule="atLeast"/>
              <w:ind w:left="-82" w:right="-94"/>
              <w:rPr>
                <w:rFonts w:cs="Times New Roman"/>
                <w:szCs w:val="22"/>
              </w:rPr>
            </w:pPr>
            <w:r w:rsidRPr="002D6C3D">
              <w:rPr>
                <w:rFonts w:cs="Times New Roman"/>
                <w:b/>
                <w:bCs/>
                <w:szCs w:val="22"/>
              </w:rPr>
              <w:t>-</w:t>
            </w:r>
          </w:p>
        </w:tc>
        <w:tc>
          <w:tcPr>
            <w:tcW w:w="180" w:type="dxa"/>
            <w:vAlign w:val="bottom"/>
          </w:tcPr>
          <w:p w14:paraId="10AAAD08" w14:textId="77777777" w:rsidR="007B42D8" w:rsidRPr="002D6C3D" w:rsidRDefault="007B42D8" w:rsidP="007B42D8">
            <w:pPr>
              <w:pStyle w:val="acctfourfigures"/>
              <w:spacing w:line="240" w:lineRule="atLeast"/>
              <w:rPr>
                <w:rFonts w:cs="Times New Roman"/>
                <w:szCs w:val="22"/>
              </w:rPr>
            </w:pPr>
          </w:p>
        </w:tc>
        <w:tc>
          <w:tcPr>
            <w:tcW w:w="1080" w:type="dxa"/>
            <w:tcBorders>
              <w:top w:val="single" w:sz="4" w:space="0" w:color="auto"/>
            </w:tcBorders>
            <w:vAlign w:val="bottom"/>
          </w:tcPr>
          <w:p w14:paraId="7EBCC06D" w14:textId="0A543AA8" w:rsidR="007B42D8" w:rsidRPr="002D6C3D" w:rsidRDefault="007B42D8" w:rsidP="007B42D8">
            <w:pPr>
              <w:pStyle w:val="acctfourfigures"/>
              <w:tabs>
                <w:tab w:val="clear" w:pos="765"/>
                <w:tab w:val="decimal" w:pos="818"/>
              </w:tabs>
              <w:spacing w:line="240" w:lineRule="atLeast"/>
              <w:ind w:right="101"/>
              <w:rPr>
                <w:rFonts w:cs="Times New Roman"/>
                <w:szCs w:val="22"/>
              </w:rPr>
            </w:pPr>
            <w:r w:rsidRPr="002D6C3D">
              <w:rPr>
                <w:rFonts w:cs="Times New Roman"/>
                <w:b/>
                <w:bCs/>
                <w:szCs w:val="22"/>
              </w:rPr>
              <w:t>50,549</w:t>
            </w:r>
          </w:p>
        </w:tc>
      </w:tr>
      <w:tr w:rsidR="007B42D8" w:rsidRPr="002D6C3D" w14:paraId="2E14FA8B" w14:textId="77777777" w:rsidTr="00130FA9">
        <w:trPr>
          <w:cantSplit/>
        </w:trPr>
        <w:tc>
          <w:tcPr>
            <w:tcW w:w="4680" w:type="dxa"/>
            <w:shd w:val="clear" w:color="auto" w:fill="auto"/>
          </w:tcPr>
          <w:p w14:paraId="52D46719" w14:textId="77777777" w:rsidR="007B42D8" w:rsidRPr="002D6C3D" w:rsidRDefault="007B42D8" w:rsidP="007B42D8">
            <w:pPr>
              <w:spacing w:line="240" w:lineRule="atLeast"/>
              <w:rPr>
                <w:rFonts w:cs="Times New Roman"/>
                <w:sz w:val="22"/>
                <w:szCs w:val="22"/>
              </w:rPr>
            </w:pPr>
            <w:r w:rsidRPr="002D6C3D">
              <w:rPr>
                <w:rFonts w:cs="Times New Roman"/>
                <w:sz w:val="22"/>
                <w:szCs w:val="22"/>
              </w:rPr>
              <w:t>Additions</w:t>
            </w:r>
          </w:p>
        </w:tc>
        <w:tc>
          <w:tcPr>
            <w:tcW w:w="630" w:type="dxa"/>
          </w:tcPr>
          <w:p w14:paraId="398417A1" w14:textId="77777777" w:rsidR="007B42D8" w:rsidRPr="002D6C3D" w:rsidRDefault="007B42D8" w:rsidP="007B42D8">
            <w:pPr>
              <w:pStyle w:val="acctfourfigures"/>
              <w:tabs>
                <w:tab w:val="clear" w:pos="765"/>
              </w:tabs>
              <w:spacing w:line="240" w:lineRule="atLeast"/>
              <w:jc w:val="center"/>
              <w:rPr>
                <w:rFonts w:cs="Times New Roman"/>
                <w:i/>
                <w:iCs/>
                <w:szCs w:val="22"/>
              </w:rPr>
            </w:pPr>
          </w:p>
        </w:tc>
        <w:tc>
          <w:tcPr>
            <w:tcW w:w="180" w:type="dxa"/>
            <w:vAlign w:val="bottom"/>
          </w:tcPr>
          <w:p w14:paraId="1B8B4465" w14:textId="77777777" w:rsidR="007B42D8" w:rsidRPr="002D6C3D" w:rsidRDefault="007B42D8" w:rsidP="007B42D8">
            <w:pPr>
              <w:pStyle w:val="acctfourfigures"/>
              <w:spacing w:line="240" w:lineRule="atLeast"/>
              <w:rPr>
                <w:rFonts w:cs="Times New Roman"/>
                <w:szCs w:val="22"/>
              </w:rPr>
            </w:pPr>
          </w:p>
        </w:tc>
        <w:tc>
          <w:tcPr>
            <w:tcW w:w="1080" w:type="dxa"/>
            <w:vAlign w:val="bottom"/>
          </w:tcPr>
          <w:p w14:paraId="48CBA66A" w14:textId="70B56AC5" w:rsidR="007B42D8" w:rsidRPr="002D6C3D" w:rsidRDefault="007E05B5" w:rsidP="007B42D8">
            <w:pPr>
              <w:pStyle w:val="acctfourfigures"/>
              <w:tabs>
                <w:tab w:val="clear" w:pos="765"/>
                <w:tab w:val="decimal" w:pos="1001"/>
              </w:tabs>
              <w:spacing w:line="240" w:lineRule="atLeast"/>
              <w:ind w:right="101"/>
              <w:rPr>
                <w:rFonts w:cs="Times New Roman"/>
                <w:szCs w:val="22"/>
              </w:rPr>
            </w:pPr>
            <w:r>
              <w:rPr>
                <w:rFonts w:cs="Times New Roman"/>
                <w:szCs w:val="22"/>
              </w:rPr>
              <w:t>1,447</w:t>
            </w:r>
          </w:p>
        </w:tc>
        <w:tc>
          <w:tcPr>
            <w:tcW w:w="180" w:type="dxa"/>
            <w:vAlign w:val="bottom"/>
          </w:tcPr>
          <w:p w14:paraId="47BC1489" w14:textId="77777777" w:rsidR="007B42D8" w:rsidRPr="002D6C3D" w:rsidRDefault="007B42D8" w:rsidP="007B42D8">
            <w:pPr>
              <w:pStyle w:val="acctfourfigures"/>
              <w:spacing w:line="240" w:lineRule="atLeast"/>
              <w:rPr>
                <w:rFonts w:cs="Times New Roman"/>
                <w:szCs w:val="22"/>
              </w:rPr>
            </w:pPr>
          </w:p>
        </w:tc>
        <w:tc>
          <w:tcPr>
            <w:tcW w:w="1170" w:type="dxa"/>
            <w:vAlign w:val="bottom"/>
          </w:tcPr>
          <w:p w14:paraId="156CB86B" w14:textId="736A2758" w:rsidR="007B42D8" w:rsidRPr="002D6C3D" w:rsidRDefault="007E05B5" w:rsidP="007E05B5">
            <w:pPr>
              <w:pStyle w:val="acctfourfigures"/>
              <w:tabs>
                <w:tab w:val="clear" w:pos="765"/>
                <w:tab w:val="decimal" w:pos="908"/>
              </w:tabs>
              <w:spacing w:line="240" w:lineRule="atLeast"/>
              <w:ind w:left="-82" w:right="-94"/>
              <w:rPr>
                <w:rFonts w:cs="Times New Roman"/>
                <w:szCs w:val="22"/>
              </w:rPr>
            </w:pPr>
            <w:r>
              <w:rPr>
                <w:rFonts w:cs="Times New Roman"/>
                <w:szCs w:val="22"/>
              </w:rPr>
              <w:t>1,047</w:t>
            </w:r>
          </w:p>
        </w:tc>
        <w:tc>
          <w:tcPr>
            <w:tcW w:w="180" w:type="dxa"/>
            <w:vAlign w:val="bottom"/>
          </w:tcPr>
          <w:p w14:paraId="06EBA2E3" w14:textId="77777777" w:rsidR="007B42D8" w:rsidRPr="002D6C3D" w:rsidRDefault="007B42D8" w:rsidP="007B42D8">
            <w:pPr>
              <w:pStyle w:val="acctfourfigures"/>
              <w:spacing w:line="240" w:lineRule="atLeast"/>
              <w:rPr>
                <w:rFonts w:cs="Times New Roman"/>
                <w:szCs w:val="22"/>
              </w:rPr>
            </w:pPr>
          </w:p>
        </w:tc>
        <w:tc>
          <w:tcPr>
            <w:tcW w:w="1080" w:type="dxa"/>
            <w:vAlign w:val="bottom"/>
          </w:tcPr>
          <w:p w14:paraId="18D492EB" w14:textId="3D2CC55F" w:rsidR="007B42D8" w:rsidRPr="002D6C3D" w:rsidRDefault="002A5D80" w:rsidP="007B42D8">
            <w:pPr>
              <w:pStyle w:val="acctfourfigures"/>
              <w:tabs>
                <w:tab w:val="clear" w:pos="765"/>
                <w:tab w:val="decimal" w:pos="818"/>
              </w:tabs>
              <w:spacing w:line="240" w:lineRule="atLeast"/>
              <w:ind w:right="101"/>
              <w:rPr>
                <w:rFonts w:cs="Times New Roman"/>
                <w:szCs w:val="22"/>
              </w:rPr>
            </w:pPr>
            <w:r>
              <w:rPr>
                <w:rFonts w:cs="Times New Roman"/>
                <w:szCs w:val="22"/>
              </w:rPr>
              <w:t>2,494</w:t>
            </w:r>
          </w:p>
        </w:tc>
      </w:tr>
      <w:tr w:rsidR="007B42D8" w:rsidRPr="002D6C3D" w14:paraId="506CCFF8" w14:textId="77777777" w:rsidTr="00130FA9">
        <w:trPr>
          <w:cantSplit/>
        </w:trPr>
        <w:tc>
          <w:tcPr>
            <w:tcW w:w="4680" w:type="dxa"/>
          </w:tcPr>
          <w:p w14:paraId="15CBCC3C" w14:textId="0A973032" w:rsidR="007B42D8" w:rsidRPr="002D6C3D" w:rsidRDefault="007B42D8" w:rsidP="007B42D8">
            <w:pPr>
              <w:spacing w:line="240" w:lineRule="atLeast"/>
              <w:rPr>
                <w:rFonts w:cs="Times New Roman"/>
                <w:b/>
                <w:bCs/>
                <w:sz w:val="22"/>
                <w:szCs w:val="22"/>
              </w:rPr>
            </w:pPr>
            <w:r w:rsidRPr="002D6C3D">
              <w:rPr>
                <w:rFonts w:cs="Times New Roman"/>
                <w:b/>
                <w:bCs/>
                <w:sz w:val="22"/>
                <w:szCs w:val="22"/>
              </w:rPr>
              <w:t>At 31 December 20</w:t>
            </w:r>
            <w:r>
              <w:rPr>
                <w:rFonts w:cs="Times New Roman"/>
                <w:b/>
                <w:bCs/>
                <w:sz w:val="22"/>
                <w:szCs w:val="22"/>
              </w:rPr>
              <w:t>20</w:t>
            </w:r>
          </w:p>
        </w:tc>
        <w:tc>
          <w:tcPr>
            <w:tcW w:w="630" w:type="dxa"/>
          </w:tcPr>
          <w:p w14:paraId="4666E2A1" w14:textId="77777777" w:rsidR="007B42D8" w:rsidRPr="002D6C3D" w:rsidRDefault="007B42D8" w:rsidP="007B42D8">
            <w:pPr>
              <w:pStyle w:val="acctfourfigures"/>
              <w:tabs>
                <w:tab w:val="clear" w:pos="765"/>
              </w:tabs>
              <w:spacing w:line="240" w:lineRule="atLeast"/>
              <w:jc w:val="center"/>
              <w:rPr>
                <w:rFonts w:cs="Times New Roman"/>
                <w:i/>
                <w:iCs/>
                <w:szCs w:val="22"/>
              </w:rPr>
            </w:pPr>
          </w:p>
        </w:tc>
        <w:tc>
          <w:tcPr>
            <w:tcW w:w="180" w:type="dxa"/>
            <w:vAlign w:val="bottom"/>
          </w:tcPr>
          <w:p w14:paraId="7411033E" w14:textId="77777777" w:rsidR="007B42D8" w:rsidRPr="002D6C3D" w:rsidRDefault="007B42D8" w:rsidP="007B42D8">
            <w:pPr>
              <w:pStyle w:val="acctfourfigures"/>
              <w:spacing w:line="240" w:lineRule="atLeast"/>
              <w:rPr>
                <w:rFonts w:cs="Times New Roman"/>
                <w:szCs w:val="22"/>
              </w:rPr>
            </w:pPr>
          </w:p>
        </w:tc>
        <w:tc>
          <w:tcPr>
            <w:tcW w:w="1080" w:type="dxa"/>
            <w:tcBorders>
              <w:top w:val="single" w:sz="4" w:space="0" w:color="auto"/>
              <w:bottom w:val="single" w:sz="4" w:space="0" w:color="auto"/>
            </w:tcBorders>
            <w:vAlign w:val="bottom"/>
          </w:tcPr>
          <w:p w14:paraId="4BB649AC" w14:textId="4051A2FD" w:rsidR="007B42D8" w:rsidRPr="002D6C3D" w:rsidRDefault="007E05B5" w:rsidP="007B42D8">
            <w:pPr>
              <w:pStyle w:val="acctfourfigures"/>
              <w:tabs>
                <w:tab w:val="clear" w:pos="765"/>
                <w:tab w:val="decimal" w:pos="1001"/>
              </w:tabs>
              <w:spacing w:line="240" w:lineRule="atLeast"/>
              <w:ind w:right="101"/>
              <w:rPr>
                <w:rFonts w:cs="Times New Roman"/>
                <w:b/>
                <w:bCs/>
                <w:szCs w:val="22"/>
              </w:rPr>
            </w:pPr>
            <w:r>
              <w:rPr>
                <w:rFonts w:cs="Times New Roman"/>
                <w:b/>
                <w:bCs/>
                <w:szCs w:val="22"/>
              </w:rPr>
              <w:t>51,996</w:t>
            </w:r>
          </w:p>
        </w:tc>
        <w:tc>
          <w:tcPr>
            <w:tcW w:w="180" w:type="dxa"/>
            <w:vAlign w:val="bottom"/>
          </w:tcPr>
          <w:p w14:paraId="2B3537E8" w14:textId="77777777" w:rsidR="007B42D8" w:rsidRPr="002D6C3D" w:rsidRDefault="007B42D8" w:rsidP="007B42D8">
            <w:pPr>
              <w:pStyle w:val="acctfourfigures"/>
              <w:spacing w:line="240" w:lineRule="atLeast"/>
              <w:rPr>
                <w:rFonts w:cs="Times New Roman"/>
                <w:szCs w:val="22"/>
              </w:rPr>
            </w:pPr>
          </w:p>
        </w:tc>
        <w:tc>
          <w:tcPr>
            <w:tcW w:w="1170" w:type="dxa"/>
            <w:tcBorders>
              <w:top w:val="single" w:sz="4" w:space="0" w:color="auto"/>
              <w:bottom w:val="single" w:sz="4" w:space="0" w:color="auto"/>
            </w:tcBorders>
            <w:vAlign w:val="bottom"/>
          </w:tcPr>
          <w:p w14:paraId="33AE92C1" w14:textId="66C9EE01" w:rsidR="007B42D8" w:rsidRPr="002D6C3D" w:rsidRDefault="002A5D80" w:rsidP="002A5D80">
            <w:pPr>
              <w:pStyle w:val="acctfourfigures"/>
              <w:tabs>
                <w:tab w:val="clear" w:pos="765"/>
                <w:tab w:val="decimal" w:pos="914"/>
              </w:tabs>
              <w:spacing w:line="240" w:lineRule="atLeast"/>
              <w:ind w:left="-82" w:right="-94"/>
              <w:rPr>
                <w:rFonts w:cs="Times New Roman"/>
                <w:b/>
                <w:bCs/>
                <w:szCs w:val="22"/>
              </w:rPr>
            </w:pPr>
            <w:r>
              <w:rPr>
                <w:rFonts w:cs="Times New Roman"/>
                <w:b/>
                <w:bCs/>
                <w:szCs w:val="22"/>
              </w:rPr>
              <w:t>1,047</w:t>
            </w:r>
          </w:p>
        </w:tc>
        <w:tc>
          <w:tcPr>
            <w:tcW w:w="180" w:type="dxa"/>
            <w:vAlign w:val="bottom"/>
          </w:tcPr>
          <w:p w14:paraId="4B40B6ED" w14:textId="77777777" w:rsidR="007B42D8" w:rsidRPr="002D6C3D" w:rsidRDefault="007B42D8" w:rsidP="007B42D8">
            <w:pPr>
              <w:pStyle w:val="acctfourfigures"/>
              <w:spacing w:line="240" w:lineRule="atLeast"/>
              <w:rPr>
                <w:rFonts w:cs="Times New Roman"/>
                <w:szCs w:val="22"/>
              </w:rPr>
            </w:pPr>
          </w:p>
        </w:tc>
        <w:tc>
          <w:tcPr>
            <w:tcW w:w="1080" w:type="dxa"/>
            <w:tcBorders>
              <w:top w:val="single" w:sz="4" w:space="0" w:color="auto"/>
              <w:bottom w:val="single" w:sz="4" w:space="0" w:color="auto"/>
            </w:tcBorders>
            <w:vAlign w:val="bottom"/>
          </w:tcPr>
          <w:p w14:paraId="0CB68083" w14:textId="71940E8C" w:rsidR="007B42D8" w:rsidRPr="002D6C3D" w:rsidRDefault="002A5D80" w:rsidP="007B42D8">
            <w:pPr>
              <w:pStyle w:val="acctfourfigures"/>
              <w:tabs>
                <w:tab w:val="clear" w:pos="765"/>
                <w:tab w:val="decimal" w:pos="818"/>
              </w:tabs>
              <w:spacing w:line="240" w:lineRule="atLeast"/>
              <w:ind w:right="101"/>
              <w:rPr>
                <w:rFonts w:cs="Times New Roman"/>
                <w:b/>
                <w:bCs/>
                <w:szCs w:val="22"/>
              </w:rPr>
            </w:pPr>
            <w:r>
              <w:rPr>
                <w:rFonts w:cs="Times New Roman"/>
                <w:b/>
                <w:bCs/>
                <w:szCs w:val="22"/>
              </w:rPr>
              <w:t>53,043</w:t>
            </w:r>
          </w:p>
        </w:tc>
      </w:tr>
      <w:tr w:rsidR="007B42D8" w:rsidRPr="002D6C3D" w14:paraId="43F1FCCE" w14:textId="77777777" w:rsidTr="00130FA9">
        <w:trPr>
          <w:cantSplit/>
        </w:trPr>
        <w:tc>
          <w:tcPr>
            <w:tcW w:w="4680" w:type="dxa"/>
          </w:tcPr>
          <w:p w14:paraId="797347A3" w14:textId="77777777" w:rsidR="007B42D8" w:rsidRPr="002D6C3D" w:rsidRDefault="007B42D8" w:rsidP="007B42D8">
            <w:pPr>
              <w:spacing w:line="240" w:lineRule="atLeast"/>
              <w:rPr>
                <w:rFonts w:cs="Times New Roman"/>
                <w:b/>
                <w:bCs/>
                <w:sz w:val="22"/>
                <w:szCs w:val="22"/>
              </w:rPr>
            </w:pPr>
          </w:p>
        </w:tc>
        <w:tc>
          <w:tcPr>
            <w:tcW w:w="630" w:type="dxa"/>
          </w:tcPr>
          <w:p w14:paraId="569043A8" w14:textId="77777777" w:rsidR="007B42D8" w:rsidRPr="002D6C3D" w:rsidRDefault="007B42D8" w:rsidP="007B42D8">
            <w:pPr>
              <w:pStyle w:val="acctfourfigures"/>
              <w:tabs>
                <w:tab w:val="clear" w:pos="765"/>
              </w:tabs>
              <w:spacing w:line="240" w:lineRule="atLeast"/>
              <w:jc w:val="center"/>
              <w:rPr>
                <w:rFonts w:cs="Times New Roman"/>
                <w:i/>
                <w:iCs/>
                <w:szCs w:val="22"/>
              </w:rPr>
            </w:pPr>
          </w:p>
        </w:tc>
        <w:tc>
          <w:tcPr>
            <w:tcW w:w="180" w:type="dxa"/>
            <w:vAlign w:val="bottom"/>
          </w:tcPr>
          <w:p w14:paraId="77805F37" w14:textId="77777777" w:rsidR="007B42D8" w:rsidRPr="002D6C3D" w:rsidRDefault="007B42D8" w:rsidP="007B42D8">
            <w:pPr>
              <w:pStyle w:val="acctfourfigures"/>
              <w:spacing w:line="240" w:lineRule="atLeast"/>
              <w:rPr>
                <w:rFonts w:cs="Times New Roman"/>
                <w:szCs w:val="22"/>
              </w:rPr>
            </w:pPr>
          </w:p>
        </w:tc>
        <w:tc>
          <w:tcPr>
            <w:tcW w:w="1080" w:type="dxa"/>
            <w:tcBorders>
              <w:top w:val="single" w:sz="4" w:space="0" w:color="auto"/>
            </w:tcBorders>
            <w:vAlign w:val="bottom"/>
          </w:tcPr>
          <w:p w14:paraId="12D1C35C" w14:textId="77777777" w:rsidR="007B42D8" w:rsidRPr="002D6C3D" w:rsidRDefault="007B42D8" w:rsidP="007B42D8">
            <w:pPr>
              <w:pStyle w:val="acctfourfigures"/>
              <w:tabs>
                <w:tab w:val="clear" w:pos="765"/>
                <w:tab w:val="decimal" w:pos="1001"/>
              </w:tabs>
              <w:spacing w:line="240" w:lineRule="atLeast"/>
              <w:ind w:right="101"/>
              <w:rPr>
                <w:rFonts w:cs="Times New Roman"/>
                <w:b/>
                <w:bCs/>
                <w:szCs w:val="22"/>
              </w:rPr>
            </w:pPr>
          </w:p>
        </w:tc>
        <w:tc>
          <w:tcPr>
            <w:tcW w:w="180" w:type="dxa"/>
            <w:vAlign w:val="bottom"/>
          </w:tcPr>
          <w:p w14:paraId="14405600" w14:textId="77777777" w:rsidR="007B42D8" w:rsidRPr="002D6C3D" w:rsidRDefault="007B42D8" w:rsidP="007B42D8">
            <w:pPr>
              <w:pStyle w:val="acctfourfigures"/>
              <w:spacing w:line="240" w:lineRule="atLeast"/>
              <w:rPr>
                <w:rFonts w:cs="Times New Roman"/>
                <w:szCs w:val="22"/>
              </w:rPr>
            </w:pPr>
          </w:p>
        </w:tc>
        <w:tc>
          <w:tcPr>
            <w:tcW w:w="1170" w:type="dxa"/>
            <w:tcBorders>
              <w:top w:val="single" w:sz="4" w:space="0" w:color="auto"/>
            </w:tcBorders>
            <w:vAlign w:val="bottom"/>
          </w:tcPr>
          <w:p w14:paraId="032FEC9C" w14:textId="77777777" w:rsidR="007B42D8" w:rsidRPr="002D6C3D" w:rsidRDefault="007B42D8" w:rsidP="007B42D8">
            <w:pPr>
              <w:pStyle w:val="acctfourfigures"/>
              <w:tabs>
                <w:tab w:val="clear" w:pos="765"/>
                <w:tab w:val="decimal" w:pos="674"/>
              </w:tabs>
              <w:spacing w:line="240" w:lineRule="atLeast"/>
              <w:ind w:left="-82" w:right="-94"/>
              <w:rPr>
                <w:rFonts w:cs="Times New Roman"/>
                <w:b/>
                <w:bCs/>
                <w:szCs w:val="22"/>
              </w:rPr>
            </w:pPr>
          </w:p>
        </w:tc>
        <w:tc>
          <w:tcPr>
            <w:tcW w:w="180" w:type="dxa"/>
            <w:vAlign w:val="bottom"/>
          </w:tcPr>
          <w:p w14:paraId="6094CF66" w14:textId="77777777" w:rsidR="007B42D8" w:rsidRPr="002D6C3D" w:rsidRDefault="007B42D8" w:rsidP="007B42D8">
            <w:pPr>
              <w:pStyle w:val="acctfourfigures"/>
              <w:spacing w:line="240" w:lineRule="atLeast"/>
              <w:rPr>
                <w:rFonts w:cs="Times New Roman"/>
                <w:szCs w:val="22"/>
              </w:rPr>
            </w:pPr>
          </w:p>
        </w:tc>
        <w:tc>
          <w:tcPr>
            <w:tcW w:w="1080" w:type="dxa"/>
            <w:tcBorders>
              <w:top w:val="single" w:sz="4" w:space="0" w:color="auto"/>
            </w:tcBorders>
            <w:vAlign w:val="bottom"/>
          </w:tcPr>
          <w:p w14:paraId="47E554C6" w14:textId="77777777" w:rsidR="007B42D8" w:rsidRPr="002D6C3D" w:rsidRDefault="007B42D8" w:rsidP="007B42D8">
            <w:pPr>
              <w:pStyle w:val="acctfourfigures"/>
              <w:tabs>
                <w:tab w:val="clear" w:pos="765"/>
                <w:tab w:val="decimal" w:pos="818"/>
              </w:tabs>
              <w:spacing w:line="240" w:lineRule="atLeast"/>
              <w:ind w:right="101"/>
              <w:rPr>
                <w:rFonts w:cs="Times New Roman"/>
                <w:b/>
                <w:bCs/>
                <w:szCs w:val="22"/>
              </w:rPr>
            </w:pPr>
          </w:p>
        </w:tc>
      </w:tr>
      <w:tr w:rsidR="007B42D8" w:rsidRPr="002D6C3D" w14:paraId="3A2E2687" w14:textId="77777777" w:rsidTr="00130FA9">
        <w:trPr>
          <w:cantSplit/>
        </w:trPr>
        <w:tc>
          <w:tcPr>
            <w:tcW w:w="4680" w:type="dxa"/>
          </w:tcPr>
          <w:p w14:paraId="357C529D" w14:textId="77777777" w:rsidR="007B42D8" w:rsidRPr="002D6C3D" w:rsidRDefault="007B42D8" w:rsidP="007B42D8">
            <w:pPr>
              <w:spacing w:line="240" w:lineRule="atLeast"/>
              <w:ind w:left="171" w:hanging="171"/>
              <w:rPr>
                <w:rFonts w:cs="Times New Roman"/>
                <w:i/>
                <w:iCs/>
                <w:sz w:val="22"/>
                <w:szCs w:val="22"/>
              </w:rPr>
            </w:pPr>
            <w:proofErr w:type="spellStart"/>
            <w:r w:rsidRPr="002D6C3D">
              <w:rPr>
                <w:rFonts w:cs="Times New Roman"/>
                <w:b/>
                <w:bCs/>
                <w:i/>
                <w:iCs/>
                <w:sz w:val="22"/>
                <w:szCs w:val="22"/>
              </w:rPr>
              <w:t>Amortisation</w:t>
            </w:r>
            <w:proofErr w:type="spellEnd"/>
            <w:r w:rsidRPr="002D6C3D">
              <w:rPr>
                <w:rFonts w:cs="Times New Roman"/>
                <w:b/>
                <w:bCs/>
                <w:i/>
                <w:iCs/>
                <w:sz w:val="22"/>
                <w:szCs w:val="22"/>
              </w:rPr>
              <w:t xml:space="preserve"> and impairment losses</w:t>
            </w:r>
          </w:p>
        </w:tc>
        <w:tc>
          <w:tcPr>
            <w:tcW w:w="630" w:type="dxa"/>
          </w:tcPr>
          <w:p w14:paraId="7D7A1A76" w14:textId="77777777" w:rsidR="007B42D8" w:rsidRPr="002D6C3D" w:rsidRDefault="007B42D8" w:rsidP="007B42D8">
            <w:pPr>
              <w:pStyle w:val="acctfourfigures"/>
              <w:tabs>
                <w:tab w:val="clear" w:pos="765"/>
              </w:tabs>
              <w:spacing w:line="240" w:lineRule="atLeast"/>
              <w:jc w:val="center"/>
              <w:rPr>
                <w:rFonts w:cs="Times New Roman"/>
                <w:i/>
                <w:iCs/>
                <w:szCs w:val="22"/>
              </w:rPr>
            </w:pPr>
          </w:p>
        </w:tc>
        <w:tc>
          <w:tcPr>
            <w:tcW w:w="180" w:type="dxa"/>
            <w:vAlign w:val="bottom"/>
          </w:tcPr>
          <w:p w14:paraId="5056215E" w14:textId="77777777" w:rsidR="007B42D8" w:rsidRPr="002D6C3D" w:rsidRDefault="007B42D8" w:rsidP="007B42D8">
            <w:pPr>
              <w:pStyle w:val="acctfourfigures"/>
              <w:spacing w:line="240" w:lineRule="atLeast"/>
              <w:rPr>
                <w:rFonts w:cs="Times New Roman"/>
                <w:szCs w:val="22"/>
              </w:rPr>
            </w:pPr>
          </w:p>
        </w:tc>
        <w:tc>
          <w:tcPr>
            <w:tcW w:w="1080" w:type="dxa"/>
            <w:vAlign w:val="bottom"/>
          </w:tcPr>
          <w:p w14:paraId="134B00C6" w14:textId="77777777" w:rsidR="007B42D8" w:rsidRPr="002D6C3D" w:rsidRDefault="007B42D8" w:rsidP="007B42D8">
            <w:pPr>
              <w:pStyle w:val="acctfourfigures"/>
              <w:tabs>
                <w:tab w:val="clear" w:pos="765"/>
                <w:tab w:val="decimal" w:pos="1001"/>
              </w:tabs>
              <w:spacing w:line="240" w:lineRule="atLeast"/>
              <w:ind w:right="101"/>
              <w:rPr>
                <w:rFonts w:cs="Times New Roman"/>
                <w:szCs w:val="22"/>
              </w:rPr>
            </w:pPr>
          </w:p>
        </w:tc>
        <w:tc>
          <w:tcPr>
            <w:tcW w:w="180" w:type="dxa"/>
            <w:vAlign w:val="bottom"/>
          </w:tcPr>
          <w:p w14:paraId="3F695571" w14:textId="77777777" w:rsidR="007B42D8" w:rsidRPr="002D6C3D" w:rsidRDefault="007B42D8" w:rsidP="007B42D8">
            <w:pPr>
              <w:pStyle w:val="acctfourfigures"/>
              <w:spacing w:line="240" w:lineRule="atLeast"/>
              <w:rPr>
                <w:rFonts w:cs="Times New Roman"/>
                <w:szCs w:val="22"/>
              </w:rPr>
            </w:pPr>
          </w:p>
        </w:tc>
        <w:tc>
          <w:tcPr>
            <w:tcW w:w="1170" w:type="dxa"/>
            <w:vAlign w:val="bottom"/>
          </w:tcPr>
          <w:p w14:paraId="46FF9BA7" w14:textId="77777777" w:rsidR="007B42D8" w:rsidRPr="002D6C3D" w:rsidRDefault="007B42D8" w:rsidP="007B42D8">
            <w:pPr>
              <w:pStyle w:val="acctfourfigures"/>
              <w:tabs>
                <w:tab w:val="clear" w:pos="765"/>
                <w:tab w:val="decimal" w:pos="674"/>
              </w:tabs>
              <w:spacing w:line="240" w:lineRule="atLeast"/>
              <w:ind w:left="-82" w:right="-94"/>
              <w:rPr>
                <w:rFonts w:cs="Times New Roman"/>
                <w:szCs w:val="22"/>
              </w:rPr>
            </w:pPr>
          </w:p>
        </w:tc>
        <w:tc>
          <w:tcPr>
            <w:tcW w:w="180" w:type="dxa"/>
            <w:vAlign w:val="bottom"/>
          </w:tcPr>
          <w:p w14:paraId="57033A12" w14:textId="77777777" w:rsidR="007B42D8" w:rsidRPr="002D6C3D" w:rsidRDefault="007B42D8" w:rsidP="007B42D8">
            <w:pPr>
              <w:pStyle w:val="acctfourfigures"/>
              <w:spacing w:line="240" w:lineRule="atLeast"/>
              <w:rPr>
                <w:rFonts w:cs="Times New Roman"/>
                <w:szCs w:val="22"/>
              </w:rPr>
            </w:pPr>
          </w:p>
        </w:tc>
        <w:tc>
          <w:tcPr>
            <w:tcW w:w="1080" w:type="dxa"/>
            <w:vAlign w:val="bottom"/>
          </w:tcPr>
          <w:p w14:paraId="31D7ADAA" w14:textId="77777777" w:rsidR="007B42D8" w:rsidRPr="002D6C3D" w:rsidRDefault="007B42D8" w:rsidP="007B42D8">
            <w:pPr>
              <w:pStyle w:val="acctfourfigures"/>
              <w:tabs>
                <w:tab w:val="clear" w:pos="765"/>
                <w:tab w:val="decimal" w:pos="818"/>
              </w:tabs>
              <w:spacing w:line="240" w:lineRule="atLeast"/>
              <w:ind w:right="101"/>
              <w:rPr>
                <w:rFonts w:cs="Times New Roman"/>
                <w:szCs w:val="22"/>
              </w:rPr>
            </w:pPr>
          </w:p>
        </w:tc>
      </w:tr>
      <w:tr w:rsidR="007B42D8" w:rsidRPr="002D6C3D" w14:paraId="65F63B05" w14:textId="77777777" w:rsidTr="00130FA9">
        <w:trPr>
          <w:cantSplit/>
        </w:trPr>
        <w:tc>
          <w:tcPr>
            <w:tcW w:w="4680" w:type="dxa"/>
          </w:tcPr>
          <w:p w14:paraId="1788E5BB" w14:textId="3255A630" w:rsidR="007B42D8" w:rsidRPr="002D6C3D" w:rsidRDefault="007B42D8" w:rsidP="007B42D8">
            <w:pPr>
              <w:spacing w:line="240" w:lineRule="atLeast"/>
              <w:rPr>
                <w:rFonts w:cs="Times New Roman"/>
                <w:sz w:val="22"/>
                <w:szCs w:val="22"/>
              </w:rPr>
            </w:pPr>
            <w:r w:rsidRPr="002D6C3D">
              <w:rPr>
                <w:rFonts w:cs="Times New Roman"/>
                <w:sz w:val="22"/>
                <w:szCs w:val="22"/>
              </w:rPr>
              <w:t>At 1 January 201</w:t>
            </w:r>
            <w:r>
              <w:rPr>
                <w:rFonts w:cs="Times New Roman"/>
                <w:sz w:val="22"/>
                <w:szCs w:val="22"/>
              </w:rPr>
              <w:t>9</w:t>
            </w:r>
          </w:p>
        </w:tc>
        <w:tc>
          <w:tcPr>
            <w:tcW w:w="630" w:type="dxa"/>
          </w:tcPr>
          <w:p w14:paraId="79E204DB" w14:textId="77777777" w:rsidR="007B42D8" w:rsidRPr="002D6C3D" w:rsidRDefault="007B42D8" w:rsidP="007B42D8">
            <w:pPr>
              <w:pStyle w:val="acctfourfigures"/>
              <w:tabs>
                <w:tab w:val="clear" w:pos="765"/>
              </w:tabs>
              <w:spacing w:line="240" w:lineRule="atLeast"/>
              <w:jc w:val="center"/>
              <w:rPr>
                <w:rFonts w:cs="Times New Roman"/>
                <w:i/>
                <w:iCs/>
                <w:szCs w:val="22"/>
              </w:rPr>
            </w:pPr>
          </w:p>
        </w:tc>
        <w:tc>
          <w:tcPr>
            <w:tcW w:w="180" w:type="dxa"/>
            <w:vAlign w:val="bottom"/>
          </w:tcPr>
          <w:p w14:paraId="6EE14229" w14:textId="77777777" w:rsidR="007B42D8" w:rsidRPr="002D6C3D" w:rsidRDefault="007B42D8" w:rsidP="007B42D8">
            <w:pPr>
              <w:pStyle w:val="acctfourfigures"/>
              <w:spacing w:line="240" w:lineRule="atLeast"/>
              <w:rPr>
                <w:rFonts w:cs="Times New Roman"/>
                <w:szCs w:val="22"/>
              </w:rPr>
            </w:pPr>
          </w:p>
        </w:tc>
        <w:tc>
          <w:tcPr>
            <w:tcW w:w="1080" w:type="dxa"/>
            <w:vAlign w:val="bottom"/>
          </w:tcPr>
          <w:p w14:paraId="52B421CB" w14:textId="1789A23C" w:rsidR="007B42D8" w:rsidRPr="007B42D8" w:rsidRDefault="007B42D8" w:rsidP="007B42D8">
            <w:pPr>
              <w:pStyle w:val="acctfourfigures"/>
              <w:tabs>
                <w:tab w:val="clear" w:pos="765"/>
                <w:tab w:val="decimal" w:pos="1001"/>
              </w:tabs>
              <w:spacing w:line="240" w:lineRule="atLeast"/>
              <w:ind w:right="101"/>
              <w:rPr>
                <w:rFonts w:cs="Times New Roman"/>
                <w:szCs w:val="22"/>
              </w:rPr>
            </w:pPr>
            <w:r w:rsidRPr="007B42D8">
              <w:rPr>
                <w:rFonts w:cs="Times New Roman"/>
                <w:szCs w:val="22"/>
              </w:rPr>
              <w:t>12,844</w:t>
            </w:r>
          </w:p>
        </w:tc>
        <w:tc>
          <w:tcPr>
            <w:tcW w:w="180" w:type="dxa"/>
            <w:vAlign w:val="bottom"/>
          </w:tcPr>
          <w:p w14:paraId="63814F2C" w14:textId="77777777" w:rsidR="007B42D8" w:rsidRPr="007B42D8" w:rsidRDefault="007B42D8" w:rsidP="007B42D8">
            <w:pPr>
              <w:pStyle w:val="acctfourfigures"/>
              <w:spacing w:line="240" w:lineRule="atLeast"/>
              <w:rPr>
                <w:rFonts w:cs="Times New Roman"/>
                <w:szCs w:val="22"/>
              </w:rPr>
            </w:pPr>
          </w:p>
        </w:tc>
        <w:tc>
          <w:tcPr>
            <w:tcW w:w="1170" w:type="dxa"/>
            <w:vAlign w:val="bottom"/>
          </w:tcPr>
          <w:p w14:paraId="72C7306F" w14:textId="22A06ECF" w:rsidR="007B42D8" w:rsidRPr="007B42D8" w:rsidRDefault="007B42D8" w:rsidP="007B42D8">
            <w:pPr>
              <w:pStyle w:val="acctfourfigures"/>
              <w:tabs>
                <w:tab w:val="clear" w:pos="765"/>
                <w:tab w:val="decimal" w:pos="674"/>
              </w:tabs>
              <w:spacing w:line="240" w:lineRule="atLeast"/>
              <w:ind w:left="-82" w:right="-94"/>
              <w:rPr>
                <w:rFonts w:cs="Times New Roman"/>
                <w:szCs w:val="22"/>
              </w:rPr>
            </w:pPr>
            <w:r w:rsidRPr="007B42D8">
              <w:rPr>
                <w:rFonts w:cs="Times New Roman"/>
                <w:szCs w:val="22"/>
              </w:rPr>
              <w:t>-</w:t>
            </w:r>
          </w:p>
        </w:tc>
        <w:tc>
          <w:tcPr>
            <w:tcW w:w="180" w:type="dxa"/>
            <w:vAlign w:val="bottom"/>
          </w:tcPr>
          <w:p w14:paraId="5E9A1047" w14:textId="77777777" w:rsidR="007B42D8" w:rsidRPr="007B42D8" w:rsidRDefault="007B42D8" w:rsidP="007B42D8">
            <w:pPr>
              <w:pStyle w:val="acctfourfigures"/>
              <w:spacing w:line="240" w:lineRule="atLeast"/>
              <w:rPr>
                <w:rFonts w:cs="Times New Roman"/>
                <w:szCs w:val="22"/>
              </w:rPr>
            </w:pPr>
          </w:p>
        </w:tc>
        <w:tc>
          <w:tcPr>
            <w:tcW w:w="1080" w:type="dxa"/>
            <w:vAlign w:val="bottom"/>
          </w:tcPr>
          <w:p w14:paraId="576F5AAB" w14:textId="2A79750A" w:rsidR="007B42D8" w:rsidRPr="007B42D8" w:rsidRDefault="007B42D8" w:rsidP="007B42D8">
            <w:pPr>
              <w:pStyle w:val="acctfourfigures"/>
              <w:tabs>
                <w:tab w:val="clear" w:pos="765"/>
                <w:tab w:val="decimal" w:pos="818"/>
              </w:tabs>
              <w:spacing w:line="240" w:lineRule="atLeast"/>
              <w:ind w:right="101"/>
              <w:rPr>
                <w:rFonts w:cs="Times New Roman"/>
                <w:szCs w:val="22"/>
              </w:rPr>
            </w:pPr>
            <w:r w:rsidRPr="007B42D8">
              <w:rPr>
                <w:rFonts w:cs="Times New Roman"/>
                <w:szCs w:val="22"/>
              </w:rPr>
              <w:t>12,844</w:t>
            </w:r>
          </w:p>
        </w:tc>
      </w:tr>
      <w:tr w:rsidR="007B42D8" w:rsidRPr="002D6C3D" w14:paraId="6E304987" w14:textId="77777777" w:rsidTr="006658BD">
        <w:trPr>
          <w:cantSplit/>
        </w:trPr>
        <w:tc>
          <w:tcPr>
            <w:tcW w:w="4680" w:type="dxa"/>
          </w:tcPr>
          <w:p w14:paraId="3243140C" w14:textId="77777777" w:rsidR="007B42D8" w:rsidRPr="002D6C3D" w:rsidRDefault="007B42D8" w:rsidP="007B42D8">
            <w:pPr>
              <w:spacing w:line="240" w:lineRule="atLeast"/>
              <w:rPr>
                <w:rFonts w:cs="Times New Roman"/>
                <w:sz w:val="22"/>
                <w:szCs w:val="22"/>
              </w:rPr>
            </w:pPr>
            <w:proofErr w:type="spellStart"/>
            <w:r w:rsidRPr="002D6C3D">
              <w:rPr>
                <w:rFonts w:cs="Times New Roman"/>
                <w:sz w:val="22"/>
                <w:szCs w:val="22"/>
              </w:rPr>
              <w:t>Amortisation</w:t>
            </w:r>
            <w:proofErr w:type="spellEnd"/>
            <w:r w:rsidRPr="002D6C3D">
              <w:rPr>
                <w:rFonts w:cs="Times New Roman"/>
                <w:sz w:val="22"/>
                <w:szCs w:val="22"/>
              </w:rPr>
              <w:t xml:space="preserve"> for the year</w:t>
            </w:r>
          </w:p>
        </w:tc>
        <w:tc>
          <w:tcPr>
            <w:tcW w:w="630" w:type="dxa"/>
          </w:tcPr>
          <w:p w14:paraId="5264D30B" w14:textId="77777777" w:rsidR="007B42D8" w:rsidRPr="002D6C3D" w:rsidRDefault="007B42D8" w:rsidP="007B42D8">
            <w:pPr>
              <w:pStyle w:val="acctfourfigures"/>
              <w:tabs>
                <w:tab w:val="clear" w:pos="765"/>
              </w:tabs>
              <w:spacing w:line="240" w:lineRule="atLeast"/>
              <w:jc w:val="center"/>
              <w:rPr>
                <w:rFonts w:cs="Times New Roman"/>
                <w:i/>
                <w:iCs/>
                <w:szCs w:val="22"/>
              </w:rPr>
            </w:pPr>
          </w:p>
        </w:tc>
        <w:tc>
          <w:tcPr>
            <w:tcW w:w="180" w:type="dxa"/>
            <w:vAlign w:val="bottom"/>
          </w:tcPr>
          <w:p w14:paraId="0101402A" w14:textId="77777777" w:rsidR="007B42D8" w:rsidRPr="002D6C3D" w:rsidRDefault="007B42D8" w:rsidP="007B42D8">
            <w:pPr>
              <w:pStyle w:val="acctfourfigures"/>
              <w:spacing w:line="240" w:lineRule="atLeast"/>
              <w:rPr>
                <w:rFonts w:cs="Times New Roman"/>
                <w:szCs w:val="22"/>
              </w:rPr>
            </w:pPr>
          </w:p>
        </w:tc>
        <w:tc>
          <w:tcPr>
            <w:tcW w:w="1080" w:type="dxa"/>
            <w:tcBorders>
              <w:bottom w:val="single" w:sz="4" w:space="0" w:color="auto"/>
            </w:tcBorders>
            <w:vAlign w:val="bottom"/>
          </w:tcPr>
          <w:p w14:paraId="280745B4" w14:textId="5CF64BE8" w:rsidR="007B42D8" w:rsidRPr="002D6C3D" w:rsidRDefault="007B42D8" w:rsidP="007B42D8">
            <w:pPr>
              <w:pStyle w:val="acctfourfigures"/>
              <w:tabs>
                <w:tab w:val="clear" w:pos="765"/>
                <w:tab w:val="decimal" w:pos="1001"/>
              </w:tabs>
              <w:spacing w:line="240" w:lineRule="atLeast"/>
              <w:ind w:right="101"/>
              <w:rPr>
                <w:rFonts w:cs="Times New Roman"/>
                <w:szCs w:val="22"/>
              </w:rPr>
            </w:pPr>
            <w:r w:rsidRPr="002D6C3D">
              <w:rPr>
                <w:rFonts w:cs="Times New Roman"/>
                <w:szCs w:val="22"/>
              </w:rPr>
              <w:t>5,011</w:t>
            </w:r>
          </w:p>
        </w:tc>
        <w:tc>
          <w:tcPr>
            <w:tcW w:w="180" w:type="dxa"/>
            <w:vAlign w:val="bottom"/>
          </w:tcPr>
          <w:p w14:paraId="3A09D7F1" w14:textId="77777777" w:rsidR="007B42D8" w:rsidRPr="002D6C3D" w:rsidRDefault="007B42D8" w:rsidP="007B42D8">
            <w:pPr>
              <w:pStyle w:val="acctfourfigures"/>
              <w:spacing w:line="240" w:lineRule="atLeast"/>
              <w:rPr>
                <w:rFonts w:cs="Times New Roman"/>
                <w:szCs w:val="22"/>
              </w:rPr>
            </w:pPr>
          </w:p>
        </w:tc>
        <w:tc>
          <w:tcPr>
            <w:tcW w:w="1170" w:type="dxa"/>
            <w:tcBorders>
              <w:bottom w:val="single" w:sz="4" w:space="0" w:color="auto"/>
            </w:tcBorders>
            <w:vAlign w:val="bottom"/>
          </w:tcPr>
          <w:p w14:paraId="26AE1DD1" w14:textId="59154BF1" w:rsidR="007B42D8" w:rsidRPr="002D6C3D" w:rsidRDefault="007B42D8" w:rsidP="007B42D8">
            <w:pPr>
              <w:pStyle w:val="acctfourfigures"/>
              <w:tabs>
                <w:tab w:val="clear" w:pos="765"/>
                <w:tab w:val="decimal" w:pos="674"/>
              </w:tabs>
              <w:spacing w:line="240" w:lineRule="atLeast"/>
              <w:ind w:left="-82" w:right="-94"/>
              <w:rPr>
                <w:rFonts w:cs="Times New Roman"/>
                <w:szCs w:val="22"/>
              </w:rPr>
            </w:pPr>
            <w:r w:rsidRPr="002D6C3D">
              <w:rPr>
                <w:rFonts w:cs="Times New Roman"/>
                <w:szCs w:val="22"/>
              </w:rPr>
              <w:t>-</w:t>
            </w:r>
          </w:p>
        </w:tc>
        <w:tc>
          <w:tcPr>
            <w:tcW w:w="180" w:type="dxa"/>
            <w:vAlign w:val="bottom"/>
          </w:tcPr>
          <w:p w14:paraId="00BAB43F" w14:textId="77777777" w:rsidR="007B42D8" w:rsidRPr="002D6C3D" w:rsidRDefault="007B42D8" w:rsidP="007B42D8">
            <w:pPr>
              <w:pStyle w:val="acctfourfigures"/>
              <w:spacing w:line="240" w:lineRule="atLeast"/>
              <w:rPr>
                <w:rFonts w:cs="Times New Roman"/>
                <w:szCs w:val="22"/>
              </w:rPr>
            </w:pPr>
          </w:p>
        </w:tc>
        <w:tc>
          <w:tcPr>
            <w:tcW w:w="1080" w:type="dxa"/>
            <w:tcBorders>
              <w:bottom w:val="single" w:sz="4" w:space="0" w:color="auto"/>
            </w:tcBorders>
            <w:vAlign w:val="bottom"/>
          </w:tcPr>
          <w:p w14:paraId="15A175C8" w14:textId="6446B6B7" w:rsidR="007B42D8" w:rsidRPr="002D6C3D" w:rsidRDefault="007B42D8" w:rsidP="007B42D8">
            <w:pPr>
              <w:pStyle w:val="acctfourfigures"/>
              <w:tabs>
                <w:tab w:val="clear" w:pos="765"/>
                <w:tab w:val="decimal" w:pos="818"/>
              </w:tabs>
              <w:spacing w:line="240" w:lineRule="atLeast"/>
              <w:ind w:right="101"/>
              <w:rPr>
                <w:rFonts w:cs="Times New Roman"/>
                <w:szCs w:val="22"/>
              </w:rPr>
            </w:pPr>
            <w:r w:rsidRPr="002D6C3D">
              <w:rPr>
                <w:rFonts w:cs="Times New Roman"/>
                <w:szCs w:val="22"/>
              </w:rPr>
              <w:t>5,011</w:t>
            </w:r>
          </w:p>
        </w:tc>
      </w:tr>
      <w:tr w:rsidR="007B42D8" w:rsidRPr="002D6C3D" w14:paraId="230C0E18" w14:textId="77777777" w:rsidTr="006658BD">
        <w:trPr>
          <w:cantSplit/>
        </w:trPr>
        <w:tc>
          <w:tcPr>
            <w:tcW w:w="4680" w:type="dxa"/>
          </w:tcPr>
          <w:p w14:paraId="477F6B63" w14:textId="059DB5E5" w:rsidR="007B42D8" w:rsidRPr="002D6C3D" w:rsidRDefault="006658BD" w:rsidP="007B42D8">
            <w:pPr>
              <w:spacing w:line="240" w:lineRule="atLeast"/>
              <w:rPr>
                <w:rFonts w:cs="Times New Roman"/>
                <w:sz w:val="22"/>
                <w:szCs w:val="22"/>
              </w:rPr>
            </w:pPr>
            <w:r w:rsidRPr="002D6C3D">
              <w:rPr>
                <w:rFonts w:cs="Times New Roman"/>
                <w:b/>
                <w:bCs/>
                <w:sz w:val="22"/>
                <w:szCs w:val="22"/>
              </w:rPr>
              <w:t>At 31 December 201</w:t>
            </w:r>
            <w:r>
              <w:rPr>
                <w:rFonts w:cs="Times New Roman"/>
                <w:b/>
                <w:bCs/>
                <w:sz w:val="22"/>
                <w:szCs w:val="22"/>
              </w:rPr>
              <w:t>9</w:t>
            </w:r>
            <w:r w:rsidRPr="002D6C3D">
              <w:rPr>
                <w:rFonts w:cs="Times New Roman"/>
                <w:b/>
                <w:bCs/>
                <w:sz w:val="22"/>
                <w:szCs w:val="22"/>
              </w:rPr>
              <w:t xml:space="preserve"> </w:t>
            </w:r>
            <w:proofErr w:type="gramStart"/>
            <w:r w:rsidRPr="002D6C3D">
              <w:rPr>
                <w:rFonts w:cs="Times New Roman"/>
                <w:b/>
                <w:bCs/>
                <w:sz w:val="22"/>
                <w:szCs w:val="22"/>
              </w:rPr>
              <w:t xml:space="preserve">and </w:t>
            </w:r>
            <w:r>
              <w:rPr>
                <w:rFonts w:cstheme="minorBidi" w:hint="cs"/>
                <w:b/>
                <w:bCs/>
                <w:sz w:val="22"/>
                <w:szCs w:val="22"/>
                <w:cs/>
              </w:rPr>
              <w:t xml:space="preserve"> </w:t>
            </w:r>
            <w:r w:rsidR="007B42D8" w:rsidRPr="002D6C3D">
              <w:rPr>
                <w:rFonts w:cs="Times New Roman"/>
                <w:b/>
                <w:bCs/>
                <w:sz w:val="22"/>
                <w:szCs w:val="22"/>
              </w:rPr>
              <w:t>1</w:t>
            </w:r>
            <w:proofErr w:type="gramEnd"/>
            <w:r w:rsidR="007B42D8" w:rsidRPr="002D6C3D">
              <w:rPr>
                <w:rFonts w:cs="Times New Roman"/>
                <w:b/>
                <w:bCs/>
                <w:sz w:val="22"/>
                <w:szCs w:val="22"/>
              </w:rPr>
              <w:t xml:space="preserve"> January 20</w:t>
            </w:r>
            <w:r w:rsidR="007B42D8">
              <w:rPr>
                <w:rFonts w:cs="Times New Roman"/>
                <w:b/>
                <w:bCs/>
                <w:sz w:val="22"/>
                <w:szCs w:val="22"/>
              </w:rPr>
              <w:t>20</w:t>
            </w:r>
          </w:p>
        </w:tc>
        <w:tc>
          <w:tcPr>
            <w:tcW w:w="630" w:type="dxa"/>
          </w:tcPr>
          <w:p w14:paraId="7E47A2BB" w14:textId="77777777" w:rsidR="007B42D8" w:rsidRPr="002D6C3D" w:rsidRDefault="007B42D8" w:rsidP="007B42D8">
            <w:pPr>
              <w:pStyle w:val="acctfourfigures"/>
              <w:tabs>
                <w:tab w:val="clear" w:pos="765"/>
              </w:tabs>
              <w:spacing w:line="240" w:lineRule="atLeast"/>
              <w:jc w:val="center"/>
              <w:rPr>
                <w:rFonts w:cs="Times New Roman"/>
                <w:i/>
                <w:iCs/>
                <w:szCs w:val="22"/>
              </w:rPr>
            </w:pPr>
          </w:p>
        </w:tc>
        <w:tc>
          <w:tcPr>
            <w:tcW w:w="180" w:type="dxa"/>
            <w:vAlign w:val="bottom"/>
          </w:tcPr>
          <w:p w14:paraId="1D3AE41C" w14:textId="77777777" w:rsidR="007B42D8" w:rsidRPr="002D6C3D" w:rsidRDefault="007B42D8" w:rsidP="007B42D8">
            <w:pPr>
              <w:pStyle w:val="acctfourfigures"/>
              <w:spacing w:line="240" w:lineRule="atLeast"/>
              <w:rPr>
                <w:rFonts w:cs="Times New Roman"/>
                <w:szCs w:val="22"/>
              </w:rPr>
            </w:pPr>
          </w:p>
        </w:tc>
        <w:tc>
          <w:tcPr>
            <w:tcW w:w="1080" w:type="dxa"/>
            <w:tcBorders>
              <w:top w:val="single" w:sz="4" w:space="0" w:color="auto"/>
            </w:tcBorders>
            <w:vAlign w:val="bottom"/>
          </w:tcPr>
          <w:p w14:paraId="774DC988" w14:textId="0D54929E" w:rsidR="007B42D8" w:rsidRPr="002D6C3D" w:rsidRDefault="007B42D8" w:rsidP="007B42D8">
            <w:pPr>
              <w:pStyle w:val="acctfourfigures"/>
              <w:tabs>
                <w:tab w:val="clear" w:pos="765"/>
                <w:tab w:val="decimal" w:pos="1001"/>
              </w:tabs>
              <w:spacing w:line="240" w:lineRule="atLeast"/>
              <w:ind w:right="101"/>
              <w:rPr>
                <w:rFonts w:cs="Times New Roman"/>
                <w:b/>
                <w:bCs/>
                <w:szCs w:val="22"/>
              </w:rPr>
            </w:pPr>
            <w:r w:rsidRPr="002D6C3D">
              <w:rPr>
                <w:rFonts w:cs="Times New Roman"/>
                <w:b/>
                <w:bCs/>
                <w:szCs w:val="22"/>
              </w:rPr>
              <w:t>17,855</w:t>
            </w:r>
          </w:p>
        </w:tc>
        <w:tc>
          <w:tcPr>
            <w:tcW w:w="180" w:type="dxa"/>
            <w:vAlign w:val="bottom"/>
          </w:tcPr>
          <w:p w14:paraId="7E394B8E" w14:textId="77777777" w:rsidR="007B42D8" w:rsidRPr="002D6C3D" w:rsidRDefault="007B42D8" w:rsidP="007B42D8">
            <w:pPr>
              <w:pStyle w:val="acctfourfigures"/>
              <w:spacing w:line="240" w:lineRule="atLeast"/>
              <w:rPr>
                <w:rFonts w:cs="Times New Roman"/>
                <w:szCs w:val="22"/>
              </w:rPr>
            </w:pPr>
          </w:p>
        </w:tc>
        <w:tc>
          <w:tcPr>
            <w:tcW w:w="1170" w:type="dxa"/>
            <w:tcBorders>
              <w:top w:val="single" w:sz="4" w:space="0" w:color="auto"/>
            </w:tcBorders>
            <w:vAlign w:val="bottom"/>
          </w:tcPr>
          <w:p w14:paraId="77148F2D" w14:textId="00897DFC" w:rsidR="007B42D8" w:rsidRPr="00687AB1" w:rsidRDefault="007B42D8" w:rsidP="007B42D8">
            <w:pPr>
              <w:pStyle w:val="acctfourfigures"/>
              <w:tabs>
                <w:tab w:val="clear" w:pos="765"/>
                <w:tab w:val="decimal" w:pos="674"/>
              </w:tabs>
              <w:spacing w:line="240" w:lineRule="atLeast"/>
              <w:ind w:left="-82" w:right="-94"/>
              <w:rPr>
                <w:rFonts w:cs="Times New Roman"/>
                <w:szCs w:val="22"/>
              </w:rPr>
            </w:pPr>
            <w:r w:rsidRPr="00687AB1">
              <w:rPr>
                <w:rFonts w:cs="Times New Roman"/>
                <w:szCs w:val="22"/>
              </w:rPr>
              <w:t>-</w:t>
            </w:r>
          </w:p>
        </w:tc>
        <w:tc>
          <w:tcPr>
            <w:tcW w:w="180" w:type="dxa"/>
            <w:vAlign w:val="bottom"/>
          </w:tcPr>
          <w:p w14:paraId="6AC5B6A5" w14:textId="77777777" w:rsidR="007B42D8" w:rsidRPr="002D6C3D" w:rsidRDefault="007B42D8" w:rsidP="007B42D8">
            <w:pPr>
              <w:pStyle w:val="acctfourfigures"/>
              <w:spacing w:line="240" w:lineRule="atLeast"/>
              <w:rPr>
                <w:rFonts w:cs="Times New Roman"/>
                <w:szCs w:val="22"/>
              </w:rPr>
            </w:pPr>
          </w:p>
        </w:tc>
        <w:tc>
          <w:tcPr>
            <w:tcW w:w="1080" w:type="dxa"/>
            <w:tcBorders>
              <w:top w:val="single" w:sz="4" w:space="0" w:color="auto"/>
            </w:tcBorders>
            <w:vAlign w:val="bottom"/>
          </w:tcPr>
          <w:p w14:paraId="3DFCB72D" w14:textId="35B2E412" w:rsidR="007B42D8" w:rsidRPr="002D6C3D" w:rsidRDefault="007B42D8" w:rsidP="007B42D8">
            <w:pPr>
              <w:pStyle w:val="acctfourfigures"/>
              <w:tabs>
                <w:tab w:val="clear" w:pos="765"/>
                <w:tab w:val="decimal" w:pos="818"/>
              </w:tabs>
              <w:spacing w:line="240" w:lineRule="atLeast"/>
              <w:ind w:right="101"/>
              <w:rPr>
                <w:rFonts w:cs="Times New Roman"/>
                <w:b/>
                <w:bCs/>
                <w:szCs w:val="22"/>
              </w:rPr>
            </w:pPr>
            <w:r w:rsidRPr="002D6C3D">
              <w:rPr>
                <w:rFonts w:cs="Times New Roman"/>
                <w:b/>
                <w:bCs/>
                <w:szCs w:val="22"/>
              </w:rPr>
              <w:t>17,855</w:t>
            </w:r>
          </w:p>
        </w:tc>
      </w:tr>
      <w:tr w:rsidR="007B42D8" w:rsidRPr="002D6C3D" w14:paraId="5715E2C9" w14:textId="77777777" w:rsidTr="00130FA9">
        <w:trPr>
          <w:cantSplit/>
        </w:trPr>
        <w:tc>
          <w:tcPr>
            <w:tcW w:w="4680" w:type="dxa"/>
          </w:tcPr>
          <w:p w14:paraId="208572E8" w14:textId="77777777" w:rsidR="007B42D8" w:rsidRPr="002D6C3D" w:rsidRDefault="007B42D8" w:rsidP="007B42D8">
            <w:pPr>
              <w:spacing w:line="240" w:lineRule="atLeast"/>
              <w:rPr>
                <w:rFonts w:cs="Times New Roman"/>
                <w:sz w:val="22"/>
                <w:szCs w:val="22"/>
              </w:rPr>
            </w:pPr>
            <w:proofErr w:type="spellStart"/>
            <w:r w:rsidRPr="002D6C3D">
              <w:rPr>
                <w:rFonts w:cs="Times New Roman"/>
                <w:sz w:val="22"/>
                <w:szCs w:val="22"/>
              </w:rPr>
              <w:t>Amortisation</w:t>
            </w:r>
            <w:proofErr w:type="spellEnd"/>
            <w:r w:rsidRPr="002D6C3D">
              <w:rPr>
                <w:rFonts w:cs="Times New Roman"/>
                <w:sz w:val="22"/>
                <w:szCs w:val="22"/>
              </w:rPr>
              <w:t xml:space="preserve"> for the year</w:t>
            </w:r>
          </w:p>
        </w:tc>
        <w:tc>
          <w:tcPr>
            <w:tcW w:w="630" w:type="dxa"/>
          </w:tcPr>
          <w:p w14:paraId="3A95ECFF" w14:textId="77777777" w:rsidR="007B42D8" w:rsidRPr="002D6C3D" w:rsidRDefault="007B42D8" w:rsidP="007B42D8">
            <w:pPr>
              <w:pStyle w:val="acctfourfigures"/>
              <w:tabs>
                <w:tab w:val="clear" w:pos="765"/>
              </w:tabs>
              <w:spacing w:line="240" w:lineRule="atLeast"/>
              <w:jc w:val="center"/>
              <w:rPr>
                <w:rFonts w:cs="Times New Roman"/>
                <w:i/>
                <w:iCs/>
                <w:szCs w:val="22"/>
              </w:rPr>
            </w:pPr>
          </w:p>
        </w:tc>
        <w:tc>
          <w:tcPr>
            <w:tcW w:w="180" w:type="dxa"/>
            <w:vAlign w:val="bottom"/>
          </w:tcPr>
          <w:p w14:paraId="24B1CDC0" w14:textId="77777777" w:rsidR="007B42D8" w:rsidRPr="002D6C3D" w:rsidRDefault="007B42D8" w:rsidP="007B42D8">
            <w:pPr>
              <w:pStyle w:val="acctfourfigures"/>
              <w:spacing w:line="240" w:lineRule="atLeast"/>
              <w:rPr>
                <w:rFonts w:cs="Times New Roman"/>
                <w:szCs w:val="22"/>
              </w:rPr>
            </w:pPr>
          </w:p>
        </w:tc>
        <w:tc>
          <w:tcPr>
            <w:tcW w:w="1080" w:type="dxa"/>
            <w:vAlign w:val="bottom"/>
          </w:tcPr>
          <w:p w14:paraId="542F13CB" w14:textId="2990EC2A" w:rsidR="007B42D8" w:rsidRPr="002D6C3D" w:rsidRDefault="00417118" w:rsidP="007B42D8">
            <w:pPr>
              <w:pStyle w:val="acctfourfigures"/>
              <w:tabs>
                <w:tab w:val="clear" w:pos="765"/>
                <w:tab w:val="decimal" w:pos="1001"/>
              </w:tabs>
              <w:spacing w:line="240" w:lineRule="atLeast"/>
              <w:ind w:right="101"/>
              <w:rPr>
                <w:rFonts w:cs="Times New Roman"/>
                <w:szCs w:val="22"/>
              </w:rPr>
            </w:pPr>
            <w:r>
              <w:rPr>
                <w:rFonts w:cs="Times New Roman"/>
                <w:szCs w:val="22"/>
              </w:rPr>
              <w:t>4,990</w:t>
            </w:r>
          </w:p>
        </w:tc>
        <w:tc>
          <w:tcPr>
            <w:tcW w:w="180" w:type="dxa"/>
            <w:vAlign w:val="bottom"/>
          </w:tcPr>
          <w:p w14:paraId="2D1732CE" w14:textId="77777777" w:rsidR="007B42D8" w:rsidRPr="002D6C3D" w:rsidRDefault="007B42D8" w:rsidP="007B42D8">
            <w:pPr>
              <w:pStyle w:val="acctfourfigures"/>
              <w:spacing w:line="240" w:lineRule="atLeast"/>
              <w:rPr>
                <w:rFonts w:cs="Times New Roman"/>
                <w:szCs w:val="22"/>
              </w:rPr>
            </w:pPr>
          </w:p>
        </w:tc>
        <w:tc>
          <w:tcPr>
            <w:tcW w:w="1170" w:type="dxa"/>
            <w:vAlign w:val="bottom"/>
          </w:tcPr>
          <w:p w14:paraId="6E04DD6D" w14:textId="47CB6305" w:rsidR="007B42D8" w:rsidRPr="002D6C3D" w:rsidRDefault="00417118" w:rsidP="007B42D8">
            <w:pPr>
              <w:pStyle w:val="acctfourfigures"/>
              <w:tabs>
                <w:tab w:val="clear" w:pos="765"/>
                <w:tab w:val="decimal" w:pos="674"/>
              </w:tabs>
              <w:spacing w:line="240" w:lineRule="atLeast"/>
              <w:ind w:left="-82" w:right="-94"/>
              <w:rPr>
                <w:rFonts w:cs="Times New Roman"/>
                <w:szCs w:val="22"/>
              </w:rPr>
            </w:pPr>
            <w:r>
              <w:rPr>
                <w:rFonts w:cs="Times New Roman"/>
                <w:szCs w:val="22"/>
              </w:rPr>
              <w:t>-</w:t>
            </w:r>
          </w:p>
        </w:tc>
        <w:tc>
          <w:tcPr>
            <w:tcW w:w="180" w:type="dxa"/>
            <w:vAlign w:val="bottom"/>
          </w:tcPr>
          <w:p w14:paraId="4BAFA192" w14:textId="77777777" w:rsidR="007B42D8" w:rsidRPr="002D6C3D" w:rsidRDefault="007B42D8" w:rsidP="007B42D8">
            <w:pPr>
              <w:pStyle w:val="acctfourfigures"/>
              <w:spacing w:line="240" w:lineRule="atLeast"/>
              <w:rPr>
                <w:rFonts w:cs="Times New Roman"/>
                <w:szCs w:val="22"/>
              </w:rPr>
            </w:pPr>
          </w:p>
        </w:tc>
        <w:tc>
          <w:tcPr>
            <w:tcW w:w="1080" w:type="dxa"/>
            <w:vAlign w:val="bottom"/>
          </w:tcPr>
          <w:p w14:paraId="2BD64B5C" w14:textId="1195D330" w:rsidR="007B42D8" w:rsidRPr="002D6C3D" w:rsidRDefault="00417118" w:rsidP="007B42D8">
            <w:pPr>
              <w:pStyle w:val="acctfourfigures"/>
              <w:tabs>
                <w:tab w:val="clear" w:pos="765"/>
                <w:tab w:val="decimal" w:pos="818"/>
              </w:tabs>
              <w:spacing w:line="240" w:lineRule="atLeast"/>
              <w:ind w:right="101"/>
              <w:rPr>
                <w:rFonts w:cs="Times New Roman"/>
                <w:szCs w:val="22"/>
              </w:rPr>
            </w:pPr>
            <w:r>
              <w:rPr>
                <w:rFonts w:cs="Times New Roman"/>
                <w:szCs w:val="22"/>
              </w:rPr>
              <w:t>4,990</w:t>
            </w:r>
          </w:p>
        </w:tc>
      </w:tr>
      <w:tr w:rsidR="007B42D8" w:rsidRPr="002D6C3D" w14:paraId="3098720E" w14:textId="77777777" w:rsidTr="00130FA9">
        <w:trPr>
          <w:cantSplit/>
        </w:trPr>
        <w:tc>
          <w:tcPr>
            <w:tcW w:w="4680" w:type="dxa"/>
          </w:tcPr>
          <w:p w14:paraId="109F5AFE" w14:textId="0562F4EC" w:rsidR="007B42D8" w:rsidRPr="002D6C3D" w:rsidRDefault="007B42D8" w:rsidP="007B42D8">
            <w:pPr>
              <w:spacing w:line="240" w:lineRule="atLeast"/>
              <w:rPr>
                <w:rFonts w:cs="Times New Roman"/>
                <w:b/>
                <w:bCs/>
                <w:color w:val="0000FF"/>
                <w:sz w:val="22"/>
                <w:szCs w:val="22"/>
              </w:rPr>
            </w:pPr>
            <w:r w:rsidRPr="002D6C3D">
              <w:rPr>
                <w:rFonts w:cs="Times New Roman"/>
                <w:b/>
                <w:bCs/>
                <w:sz w:val="22"/>
                <w:szCs w:val="22"/>
              </w:rPr>
              <w:t>At 31 December 20</w:t>
            </w:r>
            <w:r>
              <w:rPr>
                <w:rFonts w:cs="Times New Roman"/>
                <w:b/>
                <w:bCs/>
                <w:sz w:val="22"/>
                <w:szCs w:val="22"/>
              </w:rPr>
              <w:t>20</w:t>
            </w:r>
          </w:p>
        </w:tc>
        <w:tc>
          <w:tcPr>
            <w:tcW w:w="630" w:type="dxa"/>
          </w:tcPr>
          <w:p w14:paraId="4C7278F8" w14:textId="77777777" w:rsidR="007B42D8" w:rsidRPr="002D6C3D" w:rsidRDefault="007B42D8" w:rsidP="007B42D8">
            <w:pPr>
              <w:pStyle w:val="acctfourfigures"/>
              <w:tabs>
                <w:tab w:val="clear" w:pos="765"/>
              </w:tabs>
              <w:spacing w:line="240" w:lineRule="atLeast"/>
              <w:jc w:val="center"/>
              <w:rPr>
                <w:rFonts w:cs="Times New Roman"/>
                <w:i/>
                <w:iCs/>
                <w:szCs w:val="22"/>
              </w:rPr>
            </w:pPr>
          </w:p>
        </w:tc>
        <w:tc>
          <w:tcPr>
            <w:tcW w:w="180" w:type="dxa"/>
            <w:vAlign w:val="bottom"/>
          </w:tcPr>
          <w:p w14:paraId="5E97B2DC" w14:textId="77777777" w:rsidR="007B42D8" w:rsidRPr="002D6C3D" w:rsidRDefault="007B42D8" w:rsidP="007B42D8">
            <w:pPr>
              <w:pStyle w:val="acctfourfigures"/>
              <w:spacing w:line="240" w:lineRule="atLeast"/>
              <w:rPr>
                <w:rFonts w:cs="Times New Roman"/>
                <w:szCs w:val="22"/>
              </w:rPr>
            </w:pPr>
          </w:p>
        </w:tc>
        <w:tc>
          <w:tcPr>
            <w:tcW w:w="1080" w:type="dxa"/>
            <w:tcBorders>
              <w:top w:val="single" w:sz="4" w:space="0" w:color="auto"/>
              <w:bottom w:val="single" w:sz="4" w:space="0" w:color="auto"/>
            </w:tcBorders>
            <w:vAlign w:val="bottom"/>
          </w:tcPr>
          <w:p w14:paraId="7CB589EB" w14:textId="1EB95A56" w:rsidR="007B42D8" w:rsidRPr="002D6C3D" w:rsidRDefault="00417118" w:rsidP="007B42D8">
            <w:pPr>
              <w:pStyle w:val="acctfourfigures"/>
              <w:tabs>
                <w:tab w:val="clear" w:pos="765"/>
                <w:tab w:val="decimal" w:pos="1001"/>
              </w:tabs>
              <w:spacing w:line="240" w:lineRule="atLeast"/>
              <w:ind w:right="101"/>
              <w:rPr>
                <w:rFonts w:cs="Times New Roman"/>
                <w:b/>
                <w:bCs/>
                <w:szCs w:val="22"/>
              </w:rPr>
            </w:pPr>
            <w:r>
              <w:rPr>
                <w:rFonts w:cs="Times New Roman"/>
                <w:b/>
                <w:bCs/>
                <w:szCs w:val="22"/>
              </w:rPr>
              <w:t>22,845</w:t>
            </w:r>
          </w:p>
        </w:tc>
        <w:tc>
          <w:tcPr>
            <w:tcW w:w="180" w:type="dxa"/>
            <w:vAlign w:val="bottom"/>
          </w:tcPr>
          <w:p w14:paraId="5B790111" w14:textId="77777777" w:rsidR="007B42D8" w:rsidRPr="002D6C3D" w:rsidRDefault="007B42D8" w:rsidP="007B42D8">
            <w:pPr>
              <w:pStyle w:val="acctfourfigures"/>
              <w:spacing w:line="240" w:lineRule="atLeast"/>
              <w:rPr>
                <w:rFonts w:cs="Times New Roman"/>
                <w:szCs w:val="22"/>
              </w:rPr>
            </w:pPr>
          </w:p>
        </w:tc>
        <w:tc>
          <w:tcPr>
            <w:tcW w:w="1170" w:type="dxa"/>
            <w:tcBorders>
              <w:top w:val="single" w:sz="4" w:space="0" w:color="auto"/>
              <w:bottom w:val="single" w:sz="4" w:space="0" w:color="auto"/>
            </w:tcBorders>
            <w:vAlign w:val="bottom"/>
          </w:tcPr>
          <w:p w14:paraId="4C2ADD64" w14:textId="60A27F1F" w:rsidR="007B42D8" w:rsidRPr="002D6C3D" w:rsidRDefault="00417118" w:rsidP="00417118">
            <w:pPr>
              <w:pStyle w:val="acctfourfigures"/>
              <w:tabs>
                <w:tab w:val="clear" w:pos="765"/>
                <w:tab w:val="decimal" w:pos="674"/>
              </w:tabs>
              <w:spacing w:line="240" w:lineRule="atLeast"/>
              <w:ind w:left="-82" w:right="-94"/>
              <w:rPr>
                <w:rFonts w:cs="Times New Roman"/>
                <w:b/>
                <w:bCs/>
                <w:szCs w:val="22"/>
              </w:rPr>
            </w:pPr>
            <w:r>
              <w:rPr>
                <w:rFonts w:cs="Times New Roman"/>
                <w:b/>
                <w:bCs/>
                <w:szCs w:val="22"/>
              </w:rPr>
              <w:t>-</w:t>
            </w:r>
          </w:p>
        </w:tc>
        <w:tc>
          <w:tcPr>
            <w:tcW w:w="180" w:type="dxa"/>
            <w:vAlign w:val="bottom"/>
          </w:tcPr>
          <w:p w14:paraId="237C149B" w14:textId="77777777" w:rsidR="007B42D8" w:rsidRPr="002D6C3D" w:rsidRDefault="007B42D8" w:rsidP="007B42D8">
            <w:pPr>
              <w:pStyle w:val="acctfourfigures"/>
              <w:tabs>
                <w:tab w:val="decimal" w:pos="640"/>
              </w:tabs>
              <w:spacing w:line="240" w:lineRule="atLeast"/>
              <w:rPr>
                <w:rFonts w:cs="Times New Roman"/>
                <w:b/>
                <w:bCs/>
                <w:szCs w:val="22"/>
              </w:rPr>
            </w:pPr>
          </w:p>
        </w:tc>
        <w:tc>
          <w:tcPr>
            <w:tcW w:w="1080" w:type="dxa"/>
            <w:tcBorders>
              <w:top w:val="single" w:sz="4" w:space="0" w:color="auto"/>
              <w:bottom w:val="single" w:sz="4" w:space="0" w:color="auto"/>
            </w:tcBorders>
            <w:vAlign w:val="bottom"/>
          </w:tcPr>
          <w:p w14:paraId="6A2F3887" w14:textId="533A0C09" w:rsidR="007B42D8" w:rsidRPr="002D6C3D" w:rsidRDefault="00417118" w:rsidP="007B42D8">
            <w:pPr>
              <w:pStyle w:val="acctfourfigures"/>
              <w:tabs>
                <w:tab w:val="clear" w:pos="765"/>
                <w:tab w:val="decimal" w:pos="818"/>
              </w:tabs>
              <w:spacing w:line="240" w:lineRule="atLeast"/>
              <w:ind w:right="101"/>
              <w:rPr>
                <w:rFonts w:cs="Times New Roman"/>
                <w:b/>
                <w:bCs/>
                <w:szCs w:val="22"/>
              </w:rPr>
            </w:pPr>
            <w:r>
              <w:rPr>
                <w:rFonts w:cs="Times New Roman"/>
                <w:b/>
                <w:bCs/>
                <w:szCs w:val="22"/>
              </w:rPr>
              <w:t>22,845</w:t>
            </w:r>
          </w:p>
        </w:tc>
      </w:tr>
      <w:tr w:rsidR="007B42D8" w:rsidRPr="002D6C3D" w14:paraId="3CA5CBD5" w14:textId="77777777" w:rsidTr="00130FA9">
        <w:trPr>
          <w:cantSplit/>
        </w:trPr>
        <w:tc>
          <w:tcPr>
            <w:tcW w:w="4680" w:type="dxa"/>
          </w:tcPr>
          <w:p w14:paraId="635C42D9" w14:textId="77777777" w:rsidR="007B42D8" w:rsidRPr="002D6C3D" w:rsidRDefault="007B42D8" w:rsidP="007B42D8">
            <w:pPr>
              <w:spacing w:line="240" w:lineRule="atLeast"/>
              <w:rPr>
                <w:rFonts w:cs="Times New Roman"/>
                <w:b/>
                <w:bCs/>
                <w:sz w:val="22"/>
                <w:szCs w:val="22"/>
              </w:rPr>
            </w:pPr>
            <w:r w:rsidRPr="002D6C3D">
              <w:rPr>
                <w:rFonts w:cs="Times New Roman"/>
                <w:b/>
                <w:bCs/>
                <w:color w:val="0000FF"/>
                <w:sz w:val="22"/>
                <w:szCs w:val="22"/>
              </w:rPr>
              <w:t xml:space="preserve">  </w:t>
            </w:r>
          </w:p>
        </w:tc>
        <w:tc>
          <w:tcPr>
            <w:tcW w:w="630" w:type="dxa"/>
          </w:tcPr>
          <w:p w14:paraId="657D6EC6" w14:textId="77777777" w:rsidR="007B42D8" w:rsidRPr="002D6C3D" w:rsidRDefault="007B42D8" w:rsidP="007B42D8">
            <w:pPr>
              <w:pStyle w:val="acctfourfigures"/>
              <w:tabs>
                <w:tab w:val="clear" w:pos="765"/>
              </w:tabs>
              <w:spacing w:line="240" w:lineRule="atLeast"/>
              <w:jc w:val="center"/>
              <w:rPr>
                <w:rFonts w:cs="Times New Roman"/>
                <w:i/>
                <w:iCs/>
                <w:szCs w:val="22"/>
              </w:rPr>
            </w:pPr>
          </w:p>
        </w:tc>
        <w:tc>
          <w:tcPr>
            <w:tcW w:w="180" w:type="dxa"/>
            <w:vAlign w:val="bottom"/>
          </w:tcPr>
          <w:p w14:paraId="180F8A02" w14:textId="77777777" w:rsidR="007B42D8" w:rsidRPr="002D6C3D" w:rsidRDefault="007B42D8" w:rsidP="007B42D8">
            <w:pPr>
              <w:pStyle w:val="acctfourfigures"/>
              <w:spacing w:line="240" w:lineRule="atLeast"/>
              <w:rPr>
                <w:rFonts w:cs="Times New Roman"/>
                <w:szCs w:val="22"/>
              </w:rPr>
            </w:pPr>
          </w:p>
        </w:tc>
        <w:tc>
          <w:tcPr>
            <w:tcW w:w="1080" w:type="dxa"/>
            <w:tcBorders>
              <w:top w:val="single" w:sz="4" w:space="0" w:color="auto"/>
            </w:tcBorders>
            <w:vAlign w:val="bottom"/>
          </w:tcPr>
          <w:p w14:paraId="272E2DAB" w14:textId="77777777" w:rsidR="007B42D8" w:rsidRPr="002D6C3D" w:rsidRDefault="007B42D8" w:rsidP="007B42D8">
            <w:pPr>
              <w:pStyle w:val="acctfourfigures"/>
              <w:tabs>
                <w:tab w:val="clear" w:pos="765"/>
                <w:tab w:val="decimal" w:pos="1001"/>
              </w:tabs>
              <w:spacing w:line="240" w:lineRule="atLeast"/>
              <w:ind w:right="101"/>
              <w:rPr>
                <w:rFonts w:cs="Times New Roman"/>
                <w:szCs w:val="22"/>
              </w:rPr>
            </w:pPr>
          </w:p>
        </w:tc>
        <w:tc>
          <w:tcPr>
            <w:tcW w:w="180" w:type="dxa"/>
            <w:vAlign w:val="bottom"/>
          </w:tcPr>
          <w:p w14:paraId="319AC2C7" w14:textId="77777777" w:rsidR="007B42D8" w:rsidRPr="002D6C3D" w:rsidRDefault="007B42D8" w:rsidP="007B42D8">
            <w:pPr>
              <w:pStyle w:val="acctfourfigures"/>
              <w:spacing w:line="240" w:lineRule="atLeast"/>
              <w:rPr>
                <w:rFonts w:cs="Times New Roman"/>
                <w:szCs w:val="22"/>
              </w:rPr>
            </w:pPr>
          </w:p>
        </w:tc>
        <w:tc>
          <w:tcPr>
            <w:tcW w:w="1170" w:type="dxa"/>
            <w:tcBorders>
              <w:top w:val="single" w:sz="4" w:space="0" w:color="auto"/>
            </w:tcBorders>
            <w:vAlign w:val="bottom"/>
          </w:tcPr>
          <w:p w14:paraId="192F14FA" w14:textId="77777777" w:rsidR="007B42D8" w:rsidRPr="002D6C3D" w:rsidRDefault="007B42D8" w:rsidP="007B42D8">
            <w:pPr>
              <w:pStyle w:val="acctfourfigures"/>
              <w:tabs>
                <w:tab w:val="clear" w:pos="765"/>
                <w:tab w:val="decimal" w:pos="908"/>
              </w:tabs>
              <w:spacing w:line="240" w:lineRule="atLeast"/>
              <w:ind w:left="-82" w:right="-94"/>
              <w:rPr>
                <w:rFonts w:cs="Times New Roman"/>
                <w:szCs w:val="22"/>
              </w:rPr>
            </w:pPr>
          </w:p>
        </w:tc>
        <w:tc>
          <w:tcPr>
            <w:tcW w:w="180" w:type="dxa"/>
            <w:vAlign w:val="bottom"/>
          </w:tcPr>
          <w:p w14:paraId="3E4475A4" w14:textId="77777777" w:rsidR="007B42D8" w:rsidRPr="002D6C3D" w:rsidRDefault="007B42D8" w:rsidP="007B42D8">
            <w:pPr>
              <w:pStyle w:val="acctfourfigures"/>
              <w:spacing w:line="240" w:lineRule="atLeast"/>
              <w:rPr>
                <w:rFonts w:cs="Times New Roman"/>
                <w:szCs w:val="22"/>
              </w:rPr>
            </w:pPr>
          </w:p>
        </w:tc>
        <w:tc>
          <w:tcPr>
            <w:tcW w:w="1080" w:type="dxa"/>
            <w:tcBorders>
              <w:top w:val="single" w:sz="4" w:space="0" w:color="auto"/>
            </w:tcBorders>
            <w:vAlign w:val="bottom"/>
          </w:tcPr>
          <w:p w14:paraId="6361DE9B" w14:textId="77777777" w:rsidR="007B42D8" w:rsidRPr="002D6C3D" w:rsidRDefault="007B42D8" w:rsidP="007B42D8">
            <w:pPr>
              <w:pStyle w:val="acctfourfigures"/>
              <w:tabs>
                <w:tab w:val="clear" w:pos="765"/>
                <w:tab w:val="decimal" w:pos="818"/>
              </w:tabs>
              <w:spacing w:line="240" w:lineRule="atLeast"/>
              <w:ind w:right="101"/>
              <w:rPr>
                <w:rFonts w:cs="Times New Roman"/>
                <w:szCs w:val="22"/>
              </w:rPr>
            </w:pPr>
          </w:p>
        </w:tc>
      </w:tr>
      <w:tr w:rsidR="007B42D8" w:rsidRPr="002D6C3D" w14:paraId="5253496D" w14:textId="77777777" w:rsidTr="00130FA9">
        <w:trPr>
          <w:cantSplit/>
        </w:trPr>
        <w:tc>
          <w:tcPr>
            <w:tcW w:w="4680" w:type="dxa"/>
          </w:tcPr>
          <w:p w14:paraId="3F8976F5" w14:textId="77777777" w:rsidR="007B42D8" w:rsidRPr="002D6C3D" w:rsidRDefault="007B42D8" w:rsidP="007B42D8">
            <w:pPr>
              <w:spacing w:line="240" w:lineRule="atLeast"/>
              <w:rPr>
                <w:rFonts w:cs="Times New Roman"/>
                <w:sz w:val="22"/>
                <w:szCs w:val="22"/>
              </w:rPr>
            </w:pPr>
            <w:r w:rsidRPr="002D6C3D">
              <w:rPr>
                <w:rFonts w:cs="Times New Roman"/>
                <w:b/>
                <w:bCs/>
                <w:i/>
                <w:iCs/>
                <w:sz w:val="22"/>
                <w:szCs w:val="22"/>
              </w:rPr>
              <w:t>Net book value</w:t>
            </w:r>
          </w:p>
        </w:tc>
        <w:tc>
          <w:tcPr>
            <w:tcW w:w="630" w:type="dxa"/>
          </w:tcPr>
          <w:p w14:paraId="17A560E9" w14:textId="77777777" w:rsidR="007B42D8" w:rsidRPr="002D6C3D" w:rsidRDefault="007B42D8" w:rsidP="007B42D8">
            <w:pPr>
              <w:pStyle w:val="acctfourfigures"/>
              <w:tabs>
                <w:tab w:val="clear" w:pos="765"/>
              </w:tabs>
              <w:spacing w:line="240" w:lineRule="atLeast"/>
              <w:jc w:val="center"/>
              <w:rPr>
                <w:rFonts w:cs="Times New Roman"/>
                <w:i/>
                <w:iCs/>
                <w:szCs w:val="22"/>
              </w:rPr>
            </w:pPr>
          </w:p>
        </w:tc>
        <w:tc>
          <w:tcPr>
            <w:tcW w:w="180" w:type="dxa"/>
            <w:vAlign w:val="bottom"/>
          </w:tcPr>
          <w:p w14:paraId="3E837E32" w14:textId="77777777" w:rsidR="007B42D8" w:rsidRPr="002D6C3D" w:rsidRDefault="007B42D8" w:rsidP="007B42D8">
            <w:pPr>
              <w:pStyle w:val="acctfourfigures"/>
              <w:spacing w:line="240" w:lineRule="atLeast"/>
              <w:rPr>
                <w:rFonts w:cs="Times New Roman"/>
                <w:b/>
                <w:bCs/>
                <w:szCs w:val="22"/>
              </w:rPr>
            </w:pPr>
          </w:p>
        </w:tc>
        <w:tc>
          <w:tcPr>
            <w:tcW w:w="1080" w:type="dxa"/>
            <w:vAlign w:val="bottom"/>
          </w:tcPr>
          <w:p w14:paraId="558D1CCE" w14:textId="77777777" w:rsidR="007B42D8" w:rsidRPr="002D6C3D" w:rsidRDefault="007B42D8" w:rsidP="007B42D8">
            <w:pPr>
              <w:pStyle w:val="acctfourfigures"/>
              <w:tabs>
                <w:tab w:val="clear" w:pos="765"/>
                <w:tab w:val="decimal" w:pos="1001"/>
              </w:tabs>
              <w:spacing w:line="240" w:lineRule="atLeast"/>
              <w:ind w:right="101"/>
              <w:rPr>
                <w:rFonts w:cs="Times New Roman"/>
                <w:b/>
                <w:bCs/>
                <w:szCs w:val="22"/>
              </w:rPr>
            </w:pPr>
          </w:p>
        </w:tc>
        <w:tc>
          <w:tcPr>
            <w:tcW w:w="180" w:type="dxa"/>
            <w:vAlign w:val="bottom"/>
          </w:tcPr>
          <w:p w14:paraId="2196E01B" w14:textId="77777777" w:rsidR="007B42D8" w:rsidRPr="002D6C3D" w:rsidRDefault="007B42D8" w:rsidP="007B42D8">
            <w:pPr>
              <w:pStyle w:val="acctfourfigures"/>
              <w:spacing w:line="240" w:lineRule="atLeast"/>
              <w:rPr>
                <w:rFonts w:cs="Times New Roman"/>
                <w:b/>
                <w:bCs/>
                <w:szCs w:val="22"/>
              </w:rPr>
            </w:pPr>
          </w:p>
        </w:tc>
        <w:tc>
          <w:tcPr>
            <w:tcW w:w="1170" w:type="dxa"/>
            <w:vAlign w:val="bottom"/>
          </w:tcPr>
          <w:p w14:paraId="34203A69" w14:textId="77777777" w:rsidR="007B42D8" w:rsidRPr="002D6C3D" w:rsidRDefault="007B42D8" w:rsidP="007B42D8">
            <w:pPr>
              <w:pStyle w:val="acctfourfigures"/>
              <w:tabs>
                <w:tab w:val="clear" w:pos="765"/>
                <w:tab w:val="decimal" w:pos="908"/>
              </w:tabs>
              <w:spacing w:line="240" w:lineRule="atLeast"/>
              <w:ind w:left="-82" w:right="-94"/>
              <w:rPr>
                <w:rFonts w:cs="Times New Roman"/>
                <w:b/>
                <w:bCs/>
                <w:szCs w:val="22"/>
              </w:rPr>
            </w:pPr>
          </w:p>
        </w:tc>
        <w:tc>
          <w:tcPr>
            <w:tcW w:w="180" w:type="dxa"/>
            <w:vAlign w:val="bottom"/>
          </w:tcPr>
          <w:p w14:paraId="536D9660" w14:textId="77777777" w:rsidR="007B42D8" w:rsidRPr="002D6C3D" w:rsidRDefault="007B42D8" w:rsidP="007B42D8">
            <w:pPr>
              <w:pStyle w:val="acctfourfigures"/>
              <w:spacing w:line="240" w:lineRule="atLeast"/>
              <w:rPr>
                <w:rFonts w:cs="Times New Roman"/>
                <w:b/>
                <w:bCs/>
                <w:szCs w:val="22"/>
              </w:rPr>
            </w:pPr>
          </w:p>
        </w:tc>
        <w:tc>
          <w:tcPr>
            <w:tcW w:w="1080" w:type="dxa"/>
            <w:vAlign w:val="bottom"/>
          </w:tcPr>
          <w:p w14:paraId="2E2EBE9D" w14:textId="77777777" w:rsidR="007B42D8" w:rsidRPr="002D6C3D" w:rsidRDefault="007B42D8" w:rsidP="007B42D8">
            <w:pPr>
              <w:pStyle w:val="acctfourfigures"/>
              <w:tabs>
                <w:tab w:val="clear" w:pos="765"/>
                <w:tab w:val="decimal" w:pos="818"/>
              </w:tabs>
              <w:spacing w:line="240" w:lineRule="atLeast"/>
              <w:ind w:right="101"/>
              <w:rPr>
                <w:rFonts w:cs="Times New Roman"/>
                <w:b/>
                <w:bCs/>
                <w:szCs w:val="22"/>
              </w:rPr>
            </w:pPr>
          </w:p>
        </w:tc>
      </w:tr>
      <w:tr w:rsidR="007B42D8" w:rsidRPr="002D6C3D" w14:paraId="4D228929" w14:textId="77777777" w:rsidTr="00130FA9">
        <w:trPr>
          <w:cantSplit/>
        </w:trPr>
        <w:tc>
          <w:tcPr>
            <w:tcW w:w="4680" w:type="dxa"/>
          </w:tcPr>
          <w:p w14:paraId="6034C3DF" w14:textId="72EF49E6" w:rsidR="007B42D8" w:rsidRPr="002D6C3D" w:rsidRDefault="007B42D8" w:rsidP="007B42D8">
            <w:pPr>
              <w:spacing w:line="240" w:lineRule="atLeast"/>
              <w:ind w:left="180" w:hanging="180"/>
              <w:rPr>
                <w:rFonts w:cs="Times New Roman"/>
                <w:sz w:val="22"/>
                <w:szCs w:val="22"/>
              </w:rPr>
            </w:pPr>
            <w:r w:rsidRPr="002D6C3D">
              <w:rPr>
                <w:rFonts w:cs="Times New Roman"/>
                <w:b/>
                <w:bCs/>
                <w:sz w:val="22"/>
                <w:szCs w:val="22"/>
              </w:rPr>
              <w:t>At 31 December 201</w:t>
            </w:r>
            <w:r>
              <w:rPr>
                <w:rFonts w:cs="Times New Roman"/>
                <w:b/>
                <w:bCs/>
                <w:sz w:val="22"/>
                <w:szCs w:val="22"/>
              </w:rPr>
              <w:t>9</w:t>
            </w:r>
          </w:p>
        </w:tc>
        <w:tc>
          <w:tcPr>
            <w:tcW w:w="630" w:type="dxa"/>
          </w:tcPr>
          <w:p w14:paraId="634B23B7" w14:textId="77777777" w:rsidR="007B42D8" w:rsidRPr="002D6C3D" w:rsidRDefault="007B42D8" w:rsidP="007B42D8">
            <w:pPr>
              <w:pStyle w:val="acctfourfigures"/>
              <w:tabs>
                <w:tab w:val="clear" w:pos="765"/>
              </w:tabs>
              <w:spacing w:line="240" w:lineRule="atLeast"/>
              <w:jc w:val="center"/>
              <w:rPr>
                <w:rFonts w:cs="Times New Roman"/>
                <w:i/>
                <w:iCs/>
                <w:szCs w:val="22"/>
              </w:rPr>
            </w:pPr>
          </w:p>
        </w:tc>
        <w:tc>
          <w:tcPr>
            <w:tcW w:w="180" w:type="dxa"/>
            <w:vAlign w:val="bottom"/>
          </w:tcPr>
          <w:p w14:paraId="54A61E49" w14:textId="77777777" w:rsidR="007B42D8" w:rsidRPr="002D6C3D" w:rsidRDefault="007B42D8" w:rsidP="007B42D8">
            <w:pPr>
              <w:pStyle w:val="acctfourfigures"/>
              <w:spacing w:line="240" w:lineRule="atLeast"/>
              <w:rPr>
                <w:rFonts w:cs="Times New Roman"/>
                <w:szCs w:val="22"/>
              </w:rPr>
            </w:pPr>
          </w:p>
        </w:tc>
        <w:tc>
          <w:tcPr>
            <w:tcW w:w="1080" w:type="dxa"/>
            <w:tcBorders>
              <w:bottom w:val="double" w:sz="4" w:space="0" w:color="auto"/>
            </w:tcBorders>
            <w:vAlign w:val="bottom"/>
          </w:tcPr>
          <w:p w14:paraId="03E4CB90" w14:textId="3147AFE9" w:rsidR="007B42D8" w:rsidRPr="002D6C3D" w:rsidRDefault="007B42D8" w:rsidP="007B42D8">
            <w:pPr>
              <w:pStyle w:val="acctfourfigures"/>
              <w:tabs>
                <w:tab w:val="clear" w:pos="765"/>
                <w:tab w:val="decimal" w:pos="1001"/>
              </w:tabs>
              <w:spacing w:line="240" w:lineRule="atLeast"/>
              <w:ind w:right="101"/>
              <w:rPr>
                <w:rFonts w:cs="Times New Roman"/>
                <w:b/>
                <w:bCs/>
                <w:szCs w:val="22"/>
              </w:rPr>
            </w:pPr>
            <w:r w:rsidRPr="002D6C3D">
              <w:rPr>
                <w:rFonts w:cs="Times New Roman"/>
                <w:b/>
                <w:bCs/>
                <w:szCs w:val="22"/>
              </w:rPr>
              <w:t>32,694</w:t>
            </w:r>
          </w:p>
        </w:tc>
        <w:tc>
          <w:tcPr>
            <w:tcW w:w="180" w:type="dxa"/>
            <w:vAlign w:val="bottom"/>
          </w:tcPr>
          <w:p w14:paraId="7B61FC25" w14:textId="77777777" w:rsidR="007B42D8" w:rsidRPr="002D6C3D" w:rsidRDefault="007B42D8" w:rsidP="007B42D8">
            <w:pPr>
              <w:pStyle w:val="acctfourfigures"/>
              <w:spacing w:line="240" w:lineRule="atLeast"/>
              <w:rPr>
                <w:rFonts w:cs="Times New Roman"/>
                <w:szCs w:val="22"/>
              </w:rPr>
            </w:pPr>
          </w:p>
        </w:tc>
        <w:tc>
          <w:tcPr>
            <w:tcW w:w="1170" w:type="dxa"/>
            <w:tcBorders>
              <w:bottom w:val="double" w:sz="4" w:space="0" w:color="auto"/>
            </w:tcBorders>
            <w:vAlign w:val="bottom"/>
          </w:tcPr>
          <w:p w14:paraId="7913176A" w14:textId="40384B4A" w:rsidR="007B42D8" w:rsidRPr="002D6C3D" w:rsidRDefault="007B42D8" w:rsidP="007B42D8">
            <w:pPr>
              <w:pStyle w:val="acctfourfigures"/>
              <w:tabs>
                <w:tab w:val="clear" w:pos="765"/>
                <w:tab w:val="decimal" w:pos="683"/>
              </w:tabs>
              <w:spacing w:line="240" w:lineRule="atLeast"/>
              <w:ind w:left="-82" w:right="-94"/>
              <w:rPr>
                <w:rFonts w:cs="Times New Roman"/>
                <w:b/>
                <w:bCs/>
                <w:szCs w:val="22"/>
              </w:rPr>
            </w:pPr>
            <w:r w:rsidRPr="002D6C3D">
              <w:rPr>
                <w:rFonts w:cs="Times New Roman"/>
                <w:b/>
                <w:bCs/>
                <w:szCs w:val="22"/>
              </w:rPr>
              <w:t>-</w:t>
            </w:r>
          </w:p>
        </w:tc>
        <w:tc>
          <w:tcPr>
            <w:tcW w:w="180" w:type="dxa"/>
            <w:vAlign w:val="bottom"/>
          </w:tcPr>
          <w:p w14:paraId="6C764700" w14:textId="77777777" w:rsidR="007B42D8" w:rsidRPr="002D6C3D" w:rsidRDefault="007B42D8" w:rsidP="007B42D8">
            <w:pPr>
              <w:pStyle w:val="acctfourfigures"/>
              <w:spacing w:line="240" w:lineRule="atLeast"/>
              <w:rPr>
                <w:rFonts w:cs="Times New Roman"/>
                <w:szCs w:val="22"/>
              </w:rPr>
            </w:pPr>
          </w:p>
        </w:tc>
        <w:tc>
          <w:tcPr>
            <w:tcW w:w="1080" w:type="dxa"/>
            <w:tcBorders>
              <w:bottom w:val="double" w:sz="4" w:space="0" w:color="auto"/>
            </w:tcBorders>
            <w:vAlign w:val="bottom"/>
          </w:tcPr>
          <w:p w14:paraId="108EB0D5" w14:textId="70B0A204" w:rsidR="007B42D8" w:rsidRPr="002D6C3D" w:rsidRDefault="007B42D8" w:rsidP="007B42D8">
            <w:pPr>
              <w:pStyle w:val="acctfourfigures"/>
              <w:tabs>
                <w:tab w:val="clear" w:pos="765"/>
                <w:tab w:val="decimal" w:pos="818"/>
              </w:tabs>
              <w:spacing w:line="240" w:lineRule="atLeast"/>
              <w:ind w:right="101"/>
              <w:rPr>
                <w:rFonts w:cs="Times New Roman"/>
                <w:b/>
                <w:bCs/>
                <w:szCs w:val="22"/>
              </w:rPr>
            </w:pPr>
            <w:r w:rsidRPr="002D6C3D">
              <w:rPr>
                <w:rFonts w:cs="Times New Roman"/>
                <w:b/>
                <w:bCs/>
                <w:szCs w:val="22"/>
              </w:rPr>
              <w:t>32,694</w:t>
            </w:r>
          </w:p>
        </w:tc>
      </w:tr>
      <w:tr w:rsidR="007B42D8" w:rsidRPr="002D6C3D" w14:paraId="4238697A" w14:textId="77777777" w:rsidTr="00130FA9">
        <w:trPr>
          <w:cantSplit/>
        </w:trPr>
        <w:tc>
          <w:tcPr>
            <w:tcW w:w="4680" w:type="dxa"/>
          </w:tcPr>
          <w:p w14:paraId="40F4C30F" w14:textId="0EED7FE5" w:rsidR="007B42D8" w:rsidRPr="002D6C3D" w:rsidRDefault="007B42D8" w:rsidP="007B42D8">
            <w:pPr>
              <w:spacing w:line="240" w:lineRule="atLeast"/>
              <w:rPr>
                <w:rFonts w:cs="Times New Roman"/>
                <w:b/>
                <w:bCs/>
                <w:sz w:val="22"/>
                <w:szCs w:val="22"/>
              </w:rPr>
            </w:pPr>
            <w:r w:rsidRPr="002D6C3D">
              <w:rPr>
                <w:rFonts w:cs="Times New Roman"/>
                <w:b/>
                <w:bCs/>
                <w:sz w:val="22"/>
                <w:szCs w:val="22"/>
              </w:rPr>
              <w:t>At 31 December 20</w:t>
            </w:r>
            <w:r>
              <w:rPr>
                <w:rFonts w:cs="Times New Roman"/>
                <w:b/>
                <w:bCs/>
                <w:sz w:val="22"/>
                <w:szCs w:val="22"/>
              </w:rPr>
              <w:t>20</w:t>
            </w:r>
          </w:p>
        </w:tc>
        <w:tc>
          <w:tcPr>
            <w:tcW w:w="630" w:type="dxa"/>
          </w:tcPr>
          <w:p w14:paraId="08EBF623" w14:textId="77777777" w:rsidR="007B42D8" w:rsidRPr="002D6C3D" w:rsidRDefault="007B42D8" w:rsidP="007B42D8">
            <w:pPr>
              <w:pStyle w:val="acctfourfigures"/>
              <w:tabs>
                <w:tab w:val="clear" w:pos="765"/>
              </w:tabs>
              <w:spacing w:line="240" w:lineRule="atLeast"/>
              <w:jc w:val="center"/>
              <w:rPr>
                <w:rFonts w:cs="Times New Roman"/>
                <w:i/>
                <w:iCs/>
                <w:szCs w:val="22"/>
              </w:rPr>
            </w:pPr>
          </w:p>
        </w:tc>
        <w:tc>
          <w:tcPr>
            <w:tcW w:w="180" w:type="dxa"/>
            <w:vAlign w:val="bottom"/>
          </w:tcPr>
          <w:p w14:paraId="5F4E4E77" w14:textId="77777777" w:rsidR="007B42D8" w:rsidRPr="002D6C3D" w:rsidRDefault="007B42D8" w:rsidP="007B42D8">
            <w:pPr>
              <w:pStyle w:val="acctfourfigures"/>
              <w:spacing w:line="240" w:lineRule="atLeast"/>
              <w:rPr>
                <w:rFonts w:cs="Times New Roman"/>
                <w:szCs w:val="22"/>
              </w:rPr>
            </w:pPr>
          </w:p>
        </w:tc>
        <w:tc>
          <w:tcPr>
            <w:tcW w:w="1080" w:type="dxa"/>
            <w:tcBorders>
              <w:top w:val="double" w:sz="4" w:space="0" w:color="auto"/>
              <w:bottom w:val="double" w:sz="4" w:space="0" w:color="auto"/>
            </w:tcBorders>
            <w:vAlign w:val="bottom"/>
          </w:tcPr>
          <w:p w14:paraId="5A251C72" w14:textId="1B046C8A" w:rsidR="007B42D8" w:rsidRPr="002D6C3D" w:rsidRDefault="00417118" w:rsidP="007B42D8">
            <w:pPr>
              <w:pStyle w:val="acctfourfigures"/>
              <w:tabs>
                <w:tab w:val="clear" w:pos="765"/>
                <w:tab w:val="decimal" w:pos="1001"/>
              </w:tabs>
              <w:spacing w:line="240" w:lineRule="atLeast"/>
              <w:ind w:right="101"/>
              <w:rPr>
                <w:rFonts w:cs="Times New Roman"/>
                <w:b/>
                <w:bCs/>
                <w:szCs w:val="22"/>
              </w:rPr>
            </w:pPr>
            <w:r>
              <w:rPr>
                <w:rFonts w:cs="Times New Roman"/>
                <w:b/>
                <w:bCs/>
                <w:szCs w:val="22"/>
              </w:rPr>
              <w:t>29,151</w:t>
            </w:r>
          </w:p>
        </w:tc>
        <w:tc>
          <w:tcPr>
            <w:tcW w:w="180" w:type="dxa"/>
            <w:vAlign w:val="bottom"/>
          </w:tcPr>
          <w:p w14:paraId="5CC12CDC" w14:textId="77777777" w:rsidR="007B42D8" w:rsidRPr="002D6C3D" w:rsidRDefault="007B42D8" w:rsidP="007B42D8">
            <w:pPr>
              <w:pStyle w:val="acctfourfigures"/>
              <w:spacing w:line="240" w:lineRule="atLeast"/>
              <w:rPr>
                <w:rFonts w:cs="Times New Roman"/>
                <w:szCs w:val="22"/>
              </w:rPr>
            </w:pPr>
          </w:p>
        </w:tc>
        <w:tc>
          <w:tcPr>
            <w:tcW w:w="1170" w:type="dxa"/>
            <w:tcBorders>
              <w:top w:val="double" w:sz="4" w:space="0" w:color="auto"/>
              <w:bottom w:val="double" w:sz="4" w:space="0" w:color="auto"/>
            </w:tcBorders>
            <w:vAlign w:val="bottom"/>
          </w:tcPr>
          <w:p w14:paraId="79E2DFE4" w14:textId="0075E8AE" w:rsidR="007B42D8" w:rsidRPr="002D6C3D" w:rsidRDefault="00417118" w:rsidP="007B42D8">
            <w:pPr>
              <w:pStyle w:val="acctfourfigures"/>
              <w:tabs>
                <w:tab w:val="clear" w:pos="765"/>
                <w:tab w:val="decimal" w:pos="908"/>
              </w:tabs>
              <w:spacing w:line="240" w:lineRule="atLeast"/>
              <w:ind w:left="-82" w:right="-94"/>
              <w:rPr>
                <w:rFonts w:cs="Times New Roman"/>
                <w:b/>
                <w:bCs/>
                <w:szCs w:val="22"/>
              </w:rPr>
            </w:pPr>
            <w:r>
              <w:rPr>
                <w:rFonts w:cs="Times New Roman"/>
                <w:b/>
                <w:bCs/>
                <w:szCs w:val="22"/>
              </w:rPr>
              <w:t>1,047</w:t>
            </w:r>
          </w:p>
        </w:tc>
        <w:tc>
          <w:tcPr>
            <w:tcW w:w="180" w:type="dxa"/>
            <w:vAlign w:val="bottom"/>
          </w:tcPr>
          <w:p w14:paraId="0FB42438" w14:textId="77777777" w:rsidR="007B42D8" w:rsidRPr="002D6C3D" w:rsidRDefault="007B42D8" w:rsidP="007B42D8">
            <w:pPr>
              <w:pStyle w:val="acctfourfigures"/>
              <w:spacing w:line="240" w:lineRule="atLeast"/>
              <w:rPr>
                <w:rFonts w:cs="Times New Roman"/>
                <w:szCs w:val="22"/>
              </w:rPr>
            </w:pPr>
          </w:p>
        </w:tc>
        <w:tc>
          <w:tcPr>
            <w:tcW w:w="1080" w:type="dxa"/>
            <w:tcBorders>
              <w:top w:val="double" w:sz="4" w:space="0" w:color="auto"/>
              <w:bottom w:val="double" w:sz="4" w:space="0" w:color="auto"/>
            </w:tcBorders>
            <w:vAlign w:val="bottom"/>
          </w:tcPr>
          <w:p w14:paraId="0CDE2B86" w14:textId="1A773763" w:rsidR="007B42D8" w:rsidRPr="002D6C3D" w:rsidRDefault="00417118" w:rsidP="007B42D8">
            <w:pPr>
              <w:pStyle w:val="acctfourfigures"/>
              <w:tabs>
                <w:tab w:val="clear" w:pos="765"/>
                <w:tab w:val="decimal" w:pos="818"/>
              </w:tabs>
              <w:spacing w:line="240" w:lineRule="atLeast"/>
              <w:ind w:right="101"/>
              <w:rPr>
                <w:rFonts w:cs="Times New Roman"/>
                <w:b/>
                <w:bCs/>
                <w:szCs w:val="22"/>
              </w:rPr>
            </w:pPr>
            <w:r>
              <w:rPr>
                <w:rFonts w:cs="Times New Roman"/>
                <w:b/>
                <w:bCs/>
                <w:szCs w:val="22"/>
              </w:rPr>
              <w:t>30,198</w:t>
            </w:r>
          </w:p>
        </w:tc>
      </w:tr>
    </w:tbl>
    <w:p w14:paraId="1ABE38D4" w14:textId="77777777" w:rsidR="006E662C" w:rsidRDefault="006E662C">
      <w:pPr>
        <w:rPr>
          <w:rFonts w:cs="Times New Roman"/>
          <w:b/>
          <w:bCs/>
        </w:rPr>
      </w:pPr>
      <w:r>
        <w:rPr>
          <w:rFonts w:cs="Times New Roman"/>
          <w:b/>
          <w:bCs/>
        </w:rPr>
        <w:br w:type="page"/>
      </w:r>
    </w:p>
    <w:p w14:paraId="0DB3FE01" w14:textId="66C1253B" w:rsidR="0076261D" w:rsidRPr="002D6C3D" w:rsidRDefault="00EB51D4" w:rsidP="002D6C3D">
      <w:pPr>
        <w:spacing w:line="240" w:lineRule="atLeast"/>
        <w:ind w:left="540" w:hanging="540"/>
        <w:rPr>
          <w:rFonts w:cs="Times New Roman"/>
          <w:b/>
          <w:bCs/>
        </w:rPr>
      </w:pPr>
      <w:r w:rsidRPr="002D6C3D">
        <w:rPr>
          <w:rFonts w:cs="Times New Roman"/>
          <w:b/>
          <w:bCs/>
        </w:rPr>
        <w:lastRenderedPageBreak/>
        <w:t>1</w:t>
      </w:r>
      <w:r w:rsidR="00417118">
        <w:rPr>
          <w:rFonts w:cs="Times New Roman"/>
          <w:b/>
          <w:bCs/>
        </w:rPr>
        <w:t>6</w:t>
      </w:r>
      <w:r w:rsidR="0076261D" w:rsidRPr="002D6C3D">
        <w:rPr>
          <w:rFonts w:cs="Times New Roman"/>
          <w:b/>
          <w:bCs/>
        </w:rPr>
        <w:tab/>
        <w:t>Interest-bearing liabilities</w:t>
      </w:r>
    </w:p>
    <w:p w14:paraId="1904E16C" w14:textId="77777777" w:rsidR="00B91545" w:rsidRPr="002D6C3D" w:rsidRDefault="00B91545" w:rsidP="002D6C3D">
      <w:pPr>
        <w:spacing w:line="240" w:lineRule="atLeast"/>
        <w:ind w:left="540" w:hanging="540"/>
        <w:rPr>
          <w:rFonts w:cs="Times New Roman"/>
          <w:b/>
          <w:bCs/>
          <w:sz w:val="22"/>
          <w:szCs w:val="22"/>
        </w:rPr>
      </w:pPr>
    </w:p>
    <w:tbl>
      <w:tblPr>
        <w:tblW w:w="9252" w:type="dxa"/>
        <w:tblInd w:w="468" w:type="dxa"/>
        <w:tblLayout w:type="fixed"/>
        <w:tblLook w:val="0000" w:firstRow="0" w:lastRow="0" w:firstColumn="0" w:lastColumn="0" w:noHBand="0" w:noVBand="0"/>
      </w:tblPr>
      <w:tblGrid>
        <w:gridCol w:w="3870"/>
        <w:gridCol w:w="1170"/>
        <w:gridCol w:w="236"/>
        <w:gridCol w:w="1170"/>
        <w:gridCol w:w="236"/>
        <w:gridCol w:w="1170"/>
        <w:gridCol w:w="236"/>
        <w:gridCol w:w="1164"/>
      </w:tblGrid>
      <w:tr w:rsidR="00AE5D6F" w:rsidRPr="00634F3A" w14:paraId="17E15C04" w14:textId="77777777" w:rsidTr="006554EB">
        <w:trPr>
          <w:cantSplit/>
        </w:trPr>
        <w:tc>
          <w:tcPr>
            <w:tcW w:w="3870" w:type="dxa"/>
          </w:tcPr>
          <w:p w14:paraId="105D20D0" w14:textId="77777777" w:rsidR="00AE5D6F" w:rsidRPr="00634F3A" w:rsidRDefault="00AE5D6F" w:rsidP="002D6C3D">
            <w:pPr>
              <w:pStyle w:val="3"/>
              <w:tabs>
                <w:tab w:val="clear" w:pos="360"/>
                <w:tab w:val="clear" w:pos="720"/>
              </w:tabs>
              <w:spacing w:line="240" w:lineRule="atLeast"/>
              <w:jc w:val="both"/>
              <w:rPr>
                <w:lang w:val="en-US"/>
              </w:rPr>
            </w:pPr>
          </w:p>
        </w:tc>
        <w:tc>
          <w:tcPr>
            <w:tcW w:w="2576" w:type="dxa"/>
            <w:gridSpan w:val="3"/>
          </w:tcPr>
          <w:p w14:paraId="5FC080E9" w14:textId="77777777" w:rsidR="00AE5D6F" w:rsidRPr="00634F3A" w:rsidRDefault="00AE5D6F" w:rsidP="002D6C3D">
            <w:pPr>
              <w:pStyle w:val="3"/>
              <w:tabs>
                <w:tab w:val="clear" w:pos="360"/>
                <w:tab w:val="clear" w:pos="720"/>
              </w:tabs>
              <w:spacing w:line="240" w:lineRule="atLeast"/>
              <w:ind w:left="-108" w:right="-102"/>
              <w:jc w:val="center"/>
              <w:rPr>
                <w:b/>
                <w:bCs/>
                <w:lang w:val="en-US"/>
              </w:rPr>
            </w:pPr>
            <w:r w:rsidRPr="00634F3A">
              <w:rPr>
                <w:b/>
                <w:bCs/>
                <w:lang w:val="en-US"/>
              </w:rPr>
              <w:t>Consolidated Financial statements</w:t>
            </w:r>
          </w:p>
        </w:tc>
        <w:tc>
          <w:tcPr>
            <w:tcW w:w="236" w:type="dxa"/>
          </w:tcPr>
          <w:p w14:paraId="771E5112" w14:textId="77777777" w:rsidR="00AE5D6F" w:rsidRPr="00634F3A" w:rsidRDefault="00AE5D6F" w:rsidP="002D6C3D">
            <w:pPr>
              <w:pStyle w:val="3"/>
              <w:tabs>
                <w:tab w:val="clear" w:pos="360"/>
                <w:tab w:val="clear" w:pos="720"/>
              </w:tabs>
              <w:spacing w:line="240" w:lineRule="atLeast"/>
              <w:jc w:val="center"/>
              <w:rPr>
                <w:b/>
                <w:bCs/>
                <w:lang w:val="en-US"/>
              </w:rPr>
            </w:pPr>
          </w:p>
        </w:tc>
        <w:tc>
          <w:tcPr>
            <w:tcW w:w="2570" w:type="dxa"/>
            <w:gridSpan w:val="3"/>
          </w:tcPr>
          <w:p w14:paraId="611904FE" w14:textId="77777777" w:rsidR="00AE5D6F" w:rsidRPr="00634F3A" w:rsidRDefault="00AE5D6F" w:rsidP="002D6C3D">
            <w:pPr>
              <w:pStyle w:val="3"/>
              <w:tabs>
                <w:tab w:val="clear" w:pos="360"/>
                <w:tab w:val="clear" w:pos="720"/>
              </w:tabs>
              <w:spacing w:line="240" w:lineRule="atLeast"/>
              <w:jc w:val="center"/>
              <w:rPr>
                <w:b/>
                <w:bCs/>
                <w:lang w:val="en-US"/>
              </w:rPr>
            </w:pPr>
            <w:r w:rsidRPr="00634F3A">
              <w:rPr>
                <w:b/>
                <w:bCs/>
                <w:lang w:val="en-US"/>
              </w:rPr>
              <w:t>Separate Financial statements</w:t>
            </w:r>
          </w:p>
        </w:tc>
      </w:tr>
      <w:tr w:rsidR="00AE5D6F" w:rsidRPr="00634F3A" w14:paraId="2E4070F2" w14:textId="77777777" w:rsidTr="006554EB">
        <w:trPr>
          <w:cantSplit/>
        </w:trPr>
        <w:tc>
          <w:tcPr>
            <w:tcW w:w="3870" w:type="dxa"/>
          </w:tcPr>
          <w:p w14:paraId="57E7028C" w14:textId="77777777" w:rsidR="00AE5D6F" w:rsidRPr="00634F3A" w:rsidRDefault="00AE5D6F" w:rsidP="002D6C3D">
            <w:pPr>
              <w:pStyle w:val="3"/>
              <w:tabs>
                <w:tab w:val="clear" w:pos="360"/>
                <w:tab w:val="clear" w:pos="720"/>
              </w:tabs>
              <w:spacing w:line="240" w:lineRule="atLeast"/>
              <w:jc w:val="both"/>
              <w:rPr>
                <w:lang w:val="en-US"/>
              </w:rPr>
            </w:pPr>
          </w:p>
        </w:tc>
        <w:tc>
          <w:tcPr>
            <w:tcW w:w="1170" w:type="dxa"/>
            <w:vAlign w:val="bottom"/>
          </w:tcPr>
          <w:p w14:paraId="5459A540" w14:textId="23E39C20" w:rsidR="00AE5D6F" w:rsidRPr="00634F3A" w:rsidRDefault="00C112EE" w:rsidP="002D6C3D">
            <w:pPr>
              <w:spacing w:line="240" w:lineRule="atLeast"/>
              <w:jc w:val="center"/>
              <w:rPr>
                <w:rFonts w:cs="Times New Roman"/>
                <w:sz w:val="22"/>
                <w:szCs w:val="22"/>
              </w:rPr>
            </w:pPr>
            <w:r w:rsidRPr="00634F3A">
              <w:rPr>
                <w:rFonts w:cs="Times New Roman"/>
                <w:sz w:val="22"/>
                <w:szCs w:val="22"/>
              </w:rPr>
              <w:t>2020</w:t>
            </w:r>
          </w:p>
        </w:tc>
        <w:tc>
          <w:tcPr>
            <w:tcW w:w="236" w:type="dxa"/>
          </w:tcPr>
          <w:p w14:paraId="0E2573C7" w14:textId="77777777" w:rsidR="00AE5D6F" w:rsidRPr="00634F3A" w:rsidRDefault="00AE5D6F" w:rsidP="002D6C3D">
            <w:pPr>
              <w:spacing w:line="240" w:lineRule="atLeast"/>
              <w:jc w:val="center"/>
              <w:rPr>
                <w:rFonts w:cs="Times New Roman"/>
                <w:sz w:val="22"/>
                <w:szCs w:val="22"/>
              </w:rPr>
            </w:pPr>
          </w:p>
        </w:tc>
        <w:tc>
          <w:tcPr>
            <w:tcW w:w="1170" w:type="dxa"/>
            <w:vAlign w:val="bottom"/>
          </w:tcPr>
          <w:p w14:paraId="4DD73F82" w14:textId="3FC8634C" w:rsidR="00AE5D6F" w:rsidRPr="00634F3A" w:rsidRDefault="00C112EE" w:rsidP="002D6C3D">
            <w:pPr>
              <w:spacing w:line="240" w:lineRule="atLeast"/>
              <w:jc w:val="center"/>
              <w:rPr>
                <w:rFonts w:cs="Times New Roman"/>
                <w:sz w:val="22"/>
                <w:szCs w:val="22"/>
              </w:rPr>
            </w:pPr>
            <w:r w:rsidRPr="00634F3A">
              <w:rPr>
                <w:rFonts w:cs="Times New Roman"/>
                <w:sz w:val="22"/>
                <w:szCs w:val="22"/>
              </w:rPr>
              <w:t>2019</w:t>
            </w:r>
          </w:p>
        </w:tc>
        <w:tc>
          <w:tcPr>
            <w:tcW w:w="236" w:type="dxa"/>
          </w:tcPr>
          <w:p w14:paraId="55AC2A21" w14:textId="77777777" w:rsidR="00AE5D6F" w:rsidRPr="00634F3A" w:rsidRDefault="00AE5D6F" w:rsidP="002D6C3D">
            <w:pPr>
              <w:pStyle w:val="3"/>
              <w:tabs>
                <w:tab w:val="clear" w:pos="360"/>
                <w:tab w:val="clear" w:pos="720"/>
              </w:tabs>
              <w:spacing w:line="240" w:lineRule="atLeast"/>
              <w:jc w:val="center"/>
              <w:rPr>
                <w:lang w:val="en-US"/>
              </w:rPr>
            </w:pPr>
          </w:p>
        </w:tc>
        <w:tc>
          <w:tcPr>
            <w:tcW w:w="1170" w:type="dxa"/>
            <w:vAlign w:val="bottom"/>
          </w:tcPr>
          <w:p w14:paraId="48D90DE7" w14:textId="0A1BF42B" w:rsidR="00AE5D6F" w:rsidRPr="00634F3A" w:rsidRDefault="00C112EE" w:rsidP="002D6C3D">
            <w:pPr>
              <w:spacing w:line="240" w:lineRule="atLeast"/>
              <w:jc w:val="center"/>
              <w:rPr>
                <w:rFonts w:cs="Times New Roman"/>
                <w:sz w:val="22"/>
                <w:szCs w:val="22"/>
              </w:rPr>
            </w:pPr>
            <w:r w:rsidRPr="00634F3A">
              <w:rPr>
                <w:rFonts w:cs="Times New Roman"/>
                <w:sz w:val="22"/>
                <w:szCs w:val="22"/>
              </w:rPr>
              <w:t>2020</w:t>
            </w:r>
          </w:p>
        </w:tc>
        <w:tc>
          <w:tcPr>
            <w:tcW w:w="236" w:type="dxa"/>
          </w:tcPr>
          <w:p w14:paraId="49F72F8F" w14:textId="77777777" w:rsidR="00AE5D6F" w:rsidRPr="00634F3A" w:rsidRDefault="00AE5D6F" w:rsidP="002D6C3D">
            <w:pPr>
              <w:spacing w:line="240" w:lineRule="atLeast"/>
              <w:jc w:val="center"/>
              <w:rPr>
                <w:rFonts w:cs="Times New Roman"/>
                <w:sz w:val="22"/>
                <w:szCs w:val="22"/>
              </w:rPr>
            </w:pPr>
          </w:p>
        </w:tc>
        <w:tc>
          <w:tcPr>
            <w:tcW w:w="1164" w:type="dxa"/>
            <w:vAlign w:val="bottom"/>
          </w:tcPr>
          <w:p w14:paraId="2AE85638" w14:textId="08ECE83E" w:rsidR="00AE5D6F" w:rsidRPr="00634F3A" w:rsidRDefault="00C112EE" w:rsidP="002D6C3D">
            <w:pPr>
              <w:spacing w:line="240" w:lineRule="atLeast"/>
              <w:jc w:val="center"/>
              <w:rPr>
                <w:rFonts w:cs="Times New Roman"/>
                <w:sz w:val="22"/>
                <w:szCs w:val="22"/>
              </w:rPr>
            </w:pPr>
            <w:r w:rsidRPr="00634F3A">
              <w:rPr>
                <w:rFonts w:cs="Times New Roman"/>
                <w:sz w:val="22"/>
                <w:szCs w:val="22"/>
              </w:rPr>
              <w:t>2019</w:t>
            </w:r>
          </w:p>
        </w:tc>
      </w:tr>
      <w:tr w:rsidR="00AE5D6F" w:rsidRPr="00634F3A" w14:paraId="3E7A622E" w14:textId="77777777" w:rsidTr="006554EB">
        <w:trPr>
          <w:cantSplit/>
        </w:trPr>
        <w:tc>
          <w:tcPr>
            <w:tcW w:w="3870" w:type="dxa"/>
          </w:tcPr>
          <w:p w14:paraId="7939BC24" w14:textId="77777777" w:rsidR="00AE5D6F" w:rsidRPr="00634F3A" w:rsidRDefault="00AE5D6F" w:rsidP="002D6C3D">
            <w:pPr>
              <w:spacing w:line="240" w:lineRule="atLeast"/>
              <w:jc w:val="center"/>
              <w:rPr>
                <w:rFonts w:cs="Times New Roman"/>
                <w:i/>
                <w:iCs/>
                <w:sz w:val="22"/>
                <w:szCs w:val="22"/>
              </w:rPr>
            </w:pPr>
          </w:p>
        </w:tc>
        <w:tc>
          <w:tcPr>
            <w:tcW w:w="5382" w:type="dxa"/>
            <w:gridSpan w:val="7"/>
          </w:tcPr>
          <w:p w14:paraId="36F3B52D" w14:textId="5873E66A" w:rsidR="00AE5D6F" w:rsidRPr="00634F3A" w:rsidRDefault="008827E9" w:rsidP="002D6C3D">
            <w:pPr>
              <w:spacing w:line="240" w:lineRule="atLeast"/>
              <w:ind w:left="-108" w:right="-102"/>
              <w:jc w:val="center"/>
              <w:rPr>
                <w:rFonts w:cs="Times New Roman"/>
                <w:i/>
                <w:iCs/>
                <w:sz w:val="22"/>
                <w:szCs w:val="22"/>
              </w:rPr>
            </w:pPr>
            <w:r w:rsidRPr="00634F3A">
              <w:rPr>
                <w:rFonts w:cs="Times New Roman"/>
                <w:i/>
                <w:iCs/>
                <w:color w:val="000000"/>
                <w:sz w:val="22"/>
                <w:szCs w:val="22"/>
              </w:rPr>
              <w:t>(in thousand Baht)</w:t>
            </w:r>
          </w:p>
        </w:tc>
      </w:tr>
      <w:tr w:rsidR="00AE5D6F" w:rsidRPr="00634F3A" w14:paraId="07FFDA31" w14:textId="77777777" w:rsidTr="006554EB">
        <w:trPr>
          <w:cantSplit/>
        </w:trPr>
        <w:tc>
          <w:tcPr>
            <w:tcW w:w="3870" w:type="dxa"/>
          </w:tcPr>
          <w:p w14:paraId="78154896" w14:textId="381D7526" w:rsidR="00AE5D6F" w:rsidRPr="00634F3A" w:rsidRDefault="001453D7" w:rsidP="002D6C3D">
            <w:pPr>
              <w:spacing w:line="240" w:lineRule="atLeast"/>
              <w:ind w:right="-108"/>
              <w:rPr>
                <w:rFonts w:cs="Times New Roman"/>
                <w:b/>
                <w:bCs/>
                <w:i/>
                <w:iCs/>
                <w:sz w:val="22"/>
                <w:szCs w:val="22"/>
              </w:rPr>
            </w:pPr>
            <w:r>
              <w:rPr>
                <w:rFonts w:cs="Times New Roman"/>
                <w:b/>
                <w:bCs/>
                <w:i/>
                <w:iCs/>
                <w:sz w:val="22"/>
                <w:szCs w:val="22"/>
              </w:rPr>
              <w:t>Unsecured</w:t>
            </w:r>
          </w:p>
        </w:tc>
        <w:tc>
          <w:tcPr>
            <w:tcW w:w="1170" w:type="dxa"/>
          </w:tcPr>
          <w:p w14:paraId="638EA670" w14:textId="77777777" w:rsidR="00AE5D6F" w:rsidRPr="00634F3A" w:rsidRDefault="00AE5D6F" w:rsidP="002D6C3D">
            <w:pPr>
              <w:spacing w:line="240" w:lineRule="atLeast"/>
              <w:jc w:val="right"/>
              <w:rPr>
                <w:rFonts w:cs="Times New Roman"/>
                <w:sz w:val="22"/>
                <w:szCs w:val="22"/>
              </w:rPr>
            </w:pPr>
          </w:p>
        </w:tc>
        <w:tc>
          <w:tcPr>
            <w:tcW w:w="236" w:type="dxa"/>
          </w:tcPr>
          <w:p w14:paraId="729411F1" w14:textId="77777777" w:rsidR="00AE5D6F" w:rsidRPr="00634F3A" w:rsidRDefault="00AE5D6F" w:rsidP="002D6C3D">
            <w:pPr>
              <w:spacing w:line="240" w:lineRule="atLeast"/>
              <w:jc w:val="right"/>
              <w:rPr>
                <w:rFonts w:cs="Times New Roman"/>
                <w:sz w:val="22"/>
                <w:szCs w:val="22"/>
              </w:rPr>
            </w:pPr>
          </w:p>
        </w:tc>
        <w:tc>
          <w:tcPr>
            <w:tcW w:w="1170" w:type="dxa"/>
          </w:tcPr>
          <w:p w14:paraId="35814309" w14:textId="77777777" w:rsidR="00AE5D6F" w:rsidRPr="00634F3A" w:rsidRDefault="00AE5D6F" w:rsidP="002D6C3D">
            <w:pPr>
              <w:tabs>
                <w:tab w:val="left" w:pos="522"/>
              </w:tabs>
              <w:spacing w:line="240" w:lineRule="atLeast"/>
              <w:jc w:val="center"/>
              <w:rPr>
                <w:rFonts w:cs="Times New Roman"/>
                <w:sz w:val="22"/>
                <w:szCs w:val="22"/>
              </w:rPr>
            </w:pPr>
          </w:p>
        </w:tc>
        <w:tc>
          <w:tcPr>
            <w:tcW w:w="236" w:type="dxa"/>
          </w:tcPr>
          <w:p w14:paraId="3AF58D1B" w14:textId="77777777" w:rsidR="00AE5D6F" w:rsidRPr="00634F3A" w:rsidRDefault="00AE5D6F" w:rsidP="002D6C3D">
            <w:pPr>
              <w:pStyle w:val="3"/>
              <w:tabs>
                <w:tab w:val="clear" w:pos="360"/>
                <w:tab w:val="clear" w:pos="720"/>
              </w:tabs>
              <w:spacing w:line="240" w:lineRule="atLeast"/>
              <w:jc w:val="right"/>
              <w:rPr>
                <w:lang w:val="en-US"/>
              </w:rPr>
            </w:pPr>
          </w:p>
        </w:tc>
        <w:tc>
          <w:tcPr>
            <w:tcW w:w="1170" w:type="dxa"/>
          </w:tcPr>
          <w:p w14:paraId="793320AB" w14:textId="77777777" w:rsidR="00AE5D6F" w:rsidRPr="00634F3A" w:rsidRDefault="00AE5D6F" w:rsidP="002D6C3D">
            <w:pPr>
              <w:spacing w:line="240" w:lineRule="atLeast"/>
              <w:ind w:left="-124"/>
              <w:jc w:val="right"/>
              <w:rPr>
                <w:rFonts w:cs="Times New Roman"/>
                <w:sz w:val="22"/>
                <w:szCs w:val="22"/>
              </w:rPr>
            </w:pPr>
          </w:p>
        </w:tc>
        <w:tc>
          <w:tcPr>
            <w:tcW w:w="236" w:type="dxa"/>
          </w:tcPr>
          <w:p w14:paraId="3979347C" w14:textId="77777777" w:rsidR="00AE5D6F" w:rsidRPr="00634F3A" w:rsidRDefault="00AE5D6F" w:rsidP="002D6C3D">
            <w:pPr>
              <w:pStyle w:val="3"/>
              <w:tabs>
                <w:tab w:val="clear" w:pos="360"/>
                <w:tab w:val="clear" w:pos="720"/>
              </w:tabs>
              <w:spacing w:line="240" w:lineRule="atLeast"/>
              <w:jc w:val="right"/>
              <w:rPr>
                <w:lang w:val="en-US"/>
              </w:rPr>
            </w:pPr>
          </w:p>
        </w:tc>
        <w:tc>
          <w:tcPr>
            <w:tcW w:w="1164" w:type="dxa"/>
          </w:tcPr>
          <w:p w14:paraId="79DF5654" w14:textId="77777777" w:rsidR="00AE5D6F" w:rsidRPr="00634F3A" w:rsidRDefault="00AE5D6F" w:rsidP="002D6C3D">
            <w:pPr>
              <w:spacing w:line="240" w:lineRule="atLeast"/>
              <w:ind w:left="-124"/>
              <w:jc w:val="right"/>
              <w:rPr>
                <w:rFonts w:cs="Times New Roman"/>
                <w:sz w:val="22"/>
                <w:szCs w:val="22"/>
              </w:rPr>
            </w:pPr>
          </w:p>
        </w:tc>
      </w:tr>
      <w:tr w:rsidR="00AE5D6F" w:rsidRPr="00634F3A" w14:paraId="52154188" w14:textId="77777777" w:rsidTr="006554EB">
        <w:trPr>
          <w:cantSplit/>
        </w:trPr>
        <w:tc>
          <w:tcPr>
            <w:tcW w:w="3870" w:type="dxa"/>
          </w:tcPr>
          <w:p w14:paraId="7D623F12" w14:textId="77777777" w:rsidR="00AE5D6F" w:rsidRPr="00634F3A" w:rsidRDefault="00AE5D6F" w:rsidP="002D6C3D">
            <w:pPr>
              <w:spacing w:line="240" w:lineRule="atLeast"/>
              <w:ind w:left="225" w:right="-108" w:hanging="225"/>
              <w:rPr>
                <w:rFonts w:cs="Times New Roman"/>
                <w:sz w:val="22"/>
                <w:szCs w:val="22"/>
              </w:rPr>
            </w:pPr>
            <w:r w:rsidRPr="00634F3A">
              <w:rPr>
                <w:rFonts w:cs="Times New Roman"/>
                <w:sz w:val="22"/>
                <w:szCs w:val="22"/>
              </w:rPr>
              <w:t>Short-term loan from financial</w:t>
            </w:r>
          </w:p>
        </w:tc>
        <w:tc>
          <w:tcPr>
            <w:tcW w:w="1170" w:type="dxa"/>
            <w:tcBorders>
              <w:left w:val="nil"/>
            </w:tcBorders>
          </w:tcPr>
          <w:p w14:paraId="3D1A9B5D" w14:textId="77777777" w:rsidR="00AE5D6F" w:rsidRPr="00634F3A" w:rsidRDefault="00AE5D6F" w:rsidP="002D6C3D">
            <w:pPr>
              <w:spacing w:line="240" w:lineRule="atLeast"/>
              <w:ind w:right="-108"/>
              <w:rPr>
                <w:rFonts w:cs="Times New Roman"/>
                <w:sz w:val="22"/>
                <w:szCs w:val="22"/>
              </w:rPr>
            </w:pPr>
          </w:p>
        </w:tc>
        <w:tc>
          <w:tcPr>
            <w:tcW w:w="236" w:type="dxa"/>
            <w:vAlign w:val="bottom"/>
          </w:tcPr>
          <w:p w14:paraId="40C70225" w14:textId="77777777" w:rsidR="00AE5D6F" w:rsidRPr="00634F3A" w:rsidRDefault="00AE5D6F" w:rsidP="002D6C3D">
            <w:pPr>
              <w:tabs>
                <w:tab w:val="decimal" w:pos="967"/>
              </w:tabs>
              <w:spacing w:line="240" w:lineRule="atLeast"/>
              <w:ind w:right="-130"/>
              <w:rPr>
                <w:rFonts w:cs="Times New Roman"/>
                <w:sz w:val="22"/>
                <w:szCs w:val="22"/>
              </w:rPr>
            </w:pPr>
          </w:p>
        </w:tc>
        <w:tc>
          <w:tcPr>
            <w:tcW w:w="1170" w:type="dxa"/>
          </w:tcPr>
          <w:p w14:paraId="2DAA2A99" w14:textId="77777777" w:rsidR="00AE5D6F" w:rsidRPr="00634F3A" w:rsidRDefault="00AE5D6F" w:rsidP="002D6C3D">
            <w:pPr>
              <w:pStyle w:val="Header"/>
              <w:tabs>
                <w:tab w:val="left" w:pos="522"/>
              </w:tabs>
              <w:spacing w:line="240" w:lineRule="atLeast"/>
              <w:rPr>
                <w:rFonts w:cs="Times New Roman"/>
                <w:i/>
                <w:iCs/>
                <w:sz w:val="22"/>
                <w:szCs w:val="22"/>
              </w:rPr>
            </w:pPr>
          </w:p>
        </w:tc>
        <w:tc>
          <w:tcPr>
            <w:tcW w:w="236" w:type="dxa"/>
            <w:vAlign w:val="bottom"/>
          </w:tcPr>
          <w:p w14:paraId="7430EB4C" w14:textId="77777777" w:rsidR="00AE5D6F" w:rsidRPr="00634F3A" w:rsidRDefault="00AE5D6F" w:rsidP="002D6C3D">
            <w:pPr>
              <w:pStyle w:val="3"/>
              <w:tabs>
                <w:tab w:val="clear" w:pos="360"/>
                <w:tab w:val="clear" w:pos="720"/>
                <w:tab w:val="decimal" w:pos="967"/>
              </w:tabs>
              <w:spacing w:line="240" w:lineRule="atLeast"/>
              <w:ind w:right="-130"/>
              <w:rPr>
                <w:lang w:val="en-US"/>
              </w:rPr>
            </w:pPr>
          </w:p>
        </w:tc>
        <w:tc>
          <w:tcPr>
            <w:tcW w:w="1170" w:type="dxa"/>
            <w:vAlign w:val="bottom"/>
          </w:tcPr>
          <w:p w14:paraId="13BFB9E6" w14:textId="77777777" w:rsidR="00AE5D6F" w:rsidRPr="00634F3A" w:rsidRDefault="00AE5D6F" w:rsidP="002D6C3D">
            <w:pPr>
              <w:tabs>
                <w:tab w:val="decimal" w:pos="967"/>
              </w:tabs>
              <w:spacing w:line="240" w:lineRule="atLeast"/>
              <w:ind w:left="-124" w:right="-130"/>
              <w:rPr>
                <w:rFonts w:cs="Times New Roman"/>
                <w:sz w:val="22"/>
                <w:szCs w:val="22"/>
              </w:rPr>
            </w:pPr>
          </w:p>
        </w:tc>
        <w:tc>
          <w:tcPr>
            <w:tcW w:w="236" w:type="dxa"/>
            <w:vAlign w:val="bottom"/>
          </w:tcPr>
          <w:p w14:paraId="3D4B66A0" w14:textId="77777777" w:rsidR="00AE5D6F" w:rsidRPr="00634F3A" w:rsidRDefault="00AE5D6F" w:rsidP="002D6C3D">
            <w:pPr>
              <w:pStyle w:val="3"/>
              <w:tabs>
                <w:tab w:val="clear" w:pos="360"/>
                <w:tab w:val="clear" w:pos="720"/>
                <w:tab w:val="decimal" w:pos="967"/>
              </w:tabs>
              <w:spacing w:line="240" w:lineRule="atLeast"/>
              <w:ind w:right="-130"/>
              <w:rPr>
                <w:lang w:val="en-US"/>
              </w:rPr>
            </w:pPr>
          </w:p>
        </w:tc>
        <w:tc>
          <w:tcPr>
            <w:tcW w:w="1164" w:type="dxa"/>
            <w:vAlign w:val="bottom"/>
          </w:tcPr>
          <w:p w14:paraId="10ACD933" w14:textId="77777777" w:rsidR="00AE5D6F" w:rsidRPr="00634F3A" w:rsidRDefault="00AE5D6F" w:rsidP="002D6C3D">
            <w:pPr>
              <w:tabs>
                <w:tab w:val="decimal" w:pos="774"/>
              </w:tabs>
              <w:spacing w:line="240" w:lineRule="atLeast"/>
              <w:ind w:left="-124"/>
              <w:jc w:val="right"/>
              <w:rPr>
                <w:rFonts w:cs="Times New Roman"/>
                <w:sz w:val="22"/>
                <w:szCs w:val="22"/>
              </w:rPr>
            </w:pPr>
          </w:p>
        </w:tc>
      </w:tr>
      <w:tr w:rsidR="00C112EE" w:rsidRPr="00634F3A" w14:paraId="1F39C06E" w14:textId="77777777" w:rsidTr="00417118">
        <w:trPr>
          <w:cantSplit/>
        </w:trPr>
        <w:tc>
          <w:tcPr>
            <w:tcW w:w="3870" w:type="dxa"/>
          </w:tcPr>
          <w:p w14:paraId="147FED9A" w14:textId="5D23F93C" w:rsidR="00C112EE" w:rsidRPr="00634F3A" w:rsidRDefault="00C112EE" w:rsidP="00C112EE">
            <w:pPr>
              <w:spacing w:line="240" w:lineRule="atLeast"/>
              <w:ind w:left="225" w:right="-108" w:hanging="90"/>
              <w:rPr>
                <w:rFonts w:cs="Times New Roman"/>
                <w:sz w:val="22"/>
                <w:szCs w:val="22"/>
              </w:rPr>
            </w:pPr>
            <w:r w:rsidRPr="00634F3A">
              <w:rPr>
                <w:rFonts w:cs="Times New Roman"/>
                <w:sz w:val="22"/>
                <w:szCs w:val="22"/>
              </w:rPr>
              <w:t>institution</w:t>
            </w:r>
            <w:r w:rsidR="001453D7">
              <w:rPr>
                <w:rFonts w:cs="Times New Roman"/>
                <w:sz w:val="22"/>
                <w:szCs w:val="22"/>
              </w:rPr>
              <w:t>s</w:t>
            </w:r>
          </w:p>
        </w:tc>
        <w:tc>
          <w:tcPr>
            <w:tcW w:w="1170" w:type="dxa"/>
            <w:tcBorders>
              <w:left w:val="nil"/>
            </w:tcBorders>
            <w:vAlign w:val="bottom"/>
          </w:tcPr>
          <w:p w14:paraId="0ACAF5B4" w14:textId="4DADB640" w:rsidR="00C112EE" w:rsidRPr="00634F3A" w:rsidRDefault="00417118" w:rsidP="00C112EE">
            <w:pPr>
              <w:tabs>
                <w:tab w:val="decimal" w:pos="894"/>
              </w:tabs>
              <w:spacing w:line="240" w:lineRule="atLeast"/>
              <w:ind w:left="-108" w:right="-218"/>
              <w:rPr>
                <w:rFonts w:cs="Times New Roman"/>
                <w:sz w:val="22"/>
                <w:szCs w:val="22"/>
              </w:rPr>
            </w:pPr>
            <w:r w:rsidRPr="00634F3A">
              <w:rPr>
                <w:rFonts w:cs="Times New Roman"/>
                <w:sz w:val="22"/>
                <w:szCs w:val="22"/>
              </w:rPr>
              <w:t>50,899</w:t>
            </w:r>
          </w:p>
        </w:tc>
        <w:tc>
          <w:tcPr>
            <w:tcW w:w="236" w:type="dxa"/>
          </w:tcPr>
          <w:p w14:paraId="2740BC2E" w14:textId="77777777" w:rsidR="00C112EE" w:rsidRPr="00634F3A" w:rsidRDefault="00C112EE" w:rsidP="00C112EE">
            <w:pPr>
              <w:tabs>
                <w:tab w:val="decimal" w:pos="894"/>
              </w:tabs>
              <w:spacing w:line="240" w:lineRule="atLeast"/>
              <w:rPr>
                <w:rFonts w:cs="Times New Roman"/>
                <w:sz w:val="22"/>
                <w:szCs w:val="22"/>
              </w:rPr>
            </w:pPr>
          </w:p>
        </w:tc>
        <w:tc>
          <w:tcPr>
            <w:tcW w:w="1170" w:type="dxa"/>
            <w:tcBorders>
              <w:left w:val="nil"/>
            </w:tcBorders>
            <w:vAlign w:val="bottom"/>
          </w:tcPr>
          <w:p w14:paraId="797FF69E" w14:textId="7B42C1DB" w:rsidR="00C112EE" w:rsidRPr="00634F3A" w:rsidRDefault="00C112EE" w:rsidP="00C112EE">
            <w:pPr>
              <w:pStyle w:val="acctfourfigures"/>
              <w:tabs>
                <w:tab w:val="clear" w:pos="765"/>
                <w:tab w:val="decimal" w:pos="656"/>
              </w:tabs>
              <w:spacing w:line="240" w:lineRule="atLeast"/>
              <w:ind w:left="-79" w:right="-79"/>
              <w:rPr>
                <w:rFonts w:cs="Times New Roman"/>
                <w:szCs w:val="22"/>
                <w:lang w:val="en-US" w:bidi="th-TH"/>
              </w:rPr>
            </w:pPr>
            <w:r w:rsidRPr="00634F3A">
              <w:rPr>
                <w:rFonts w:cs="Times New Roman"/>
                <w:szCs w:val="22"/>
              </w:rPr>
              <w:t>-</w:t>
            </w:r>
          </w:p>
        </w:tc>
        <w:tc>
          <w:tcPr>
            <w:tcW w:w="236" w:type="dxa"/>
          </w:tcPr>
          <w:p w14:paraId="3D24F74C" w14:textId="77777777" w:rsidR="00C112EE" w:rsidRPr="00634F3A" w:rsidRDefault="00C112EE" w:rsidP="00C112EE">
            <w:pPr>
              <w:tabs>
                <w:tab w:val="decimal" w:pos="894"/>
              </w:tabs>
              <w:spacing w:line="240" w:lineRule="atLeast"/>
              <w:rPr>
                <w:rFonts w:cs="Times New Roman"/>
                <w:sz w:val="22"/>
                <w:szCs w:val="22"/>
              </w:rPr>
            </w:pPr>
          </w:p>
        </w:tc>
        <w:tc>
          <w:tcPr>
            <w:tcW w:w="1170" w:type="dxa"/>
            <w:vAlign w:val="bottom"/>
          </w:tcPr>
          <w:p w14:paraId="4E2FE7AA" w14:textId="2E743D4F" w:rsidR="00C112EE" w:rsidRPr="00634F3A" w:rsidRDefault="00B7697A" w:rsidP="00C112EE">
            <w:pPr>
              <w:pStyle w:val="acctfourfigures"/>
              <w:tabs>
                <w:tab w:val="clear" w:pos="765"/>
                <w:tab w:val="decimal" w:pos="894"/>
              </w:tabs>
              <w:spacing w:line="240" w:lineRule="atLeast"/>
              <w:ind w:left="-79" w:right="-79"/>
              <w:rPr>
                <w:rFonts w:cs="Times New Roman"/>
                <w:szCs w:val="22"/>
              </w:rPr>
            </w:pPr>
            <w:r w:rsidRPr="00634F3A">
              <w:rPr>
                <w:rFonts w:cs="Times New Roman"/>
                <w:szCs w:val="22"/>
              </w:rPr>
              <w:t>19,949</w:t>
            </w:r>
          </w:p>
        </w:tc>
        <w:tc>
          <w:tcPr>
            <w:tcW w:w="236" w:type="dxa"/>
          </w:tcPr>
          <w:p w14:paraId="1ED7426C" w14:textId="77777777" w:rsidR="00C112EE" w:rsidRPr="00634F3A" w:rsidRDefault="00C112EE" w:rsidP="00C112EE">
            <w:pPr>
              <w:tabs>
                <w:tab w:val="decimal" w:pos="894"/>
              </w:tabs>
              <w:spacing w:line="240" w:lineRule="atLeast"/>
              <w:rPr>
                <w:rFonts w:cs="Times New Roman"/>
                <w:sz w:val="22"/>
                <w:szCs w:val="22"/>
              </w:rPr>
            </w:pPr>
          </w:p>
        </w:tc>
        <w:tc>
          <w:tcPr>
            <w:tcW w:w="1164" w:type="dxa"/>
            <w:vAlign w:val="bottom"/>
          </w:tcPr>
          <w:p w14:paraId="431BDEA9" w14:textId="0D5055AF" w:rsidR="00C112EE" w:rsidRPr="00634F3A" w:rsidRDefault="00C112EE" w:rsidP="00C112EE">
            <w:pPr>
              <w:tabs>
                <w:tab w:val="decimal" w:pos="684"/>
              </w:tabs>
              <w:spacing w:line="240" w:lineRule="atLeast"/>
              <w:ind w:left="-108" w:right="-218"/>
              <w:rPr>
                <w:rFonts w:cs="Times New Roman"/>
                <w:sz w:val="22"/>
                <w:szCs w:val="22"/>
              </w:rPr>
            </w:pPr>
            <w:r w:rsidRPr="00634F3A">
              <w:rPr>
                <w:rFonts w:cs="Times New Roman"/>
                <w:sz w:val="22"/>
                <w:szCs w:val="22"/>
              </w:rPr>
              <w:t>-</w:t>
            </w:r>
          </w:p>
        </w:tc>
      </w:tr>
      <w:tr w:rsidR="00C112EE" w:rsidRPr="00634F3A" w14:paraId="56DE7DCC" w14:textId="77777777" w:rsidTr="006554EB">
        <w:trPr>
          <w:cantSplit/>
        </w:trPr>
        <w:tc>
          <w:tcPr>
            <w:tcW w:w="3870" w:type="dxa"/>
          </w:tcPr>
          <w:p w14:paraId="57746A70" w14:textId="77777777" w:rsidR="00791601" w:rsidRPr="00634F3A" w:rsidRDefault="00791601" w:rsidP="00791601">
            <w:pPr>
              <w:spacing w:line="240" w:lineRule="atLeast"/>
              <w:ind w:left="225" w:right="-108" w:hanging="225"/>
              <w:rPr>
                <w:rFonts w:cs="Times New Roman"/>
                <w:sz w:val="22"/>
                <w:szCs w:val="22"/>
              </w:rPr>
            </w:pPr>
            <w:r w:rsidRPr="00634F3A">
              <w:rPr>
                <w:rFonts w:cs="Times New Roman"/>
                <w:sz w:val="22"/>
                <w:szCs w:val="22"/>
              </w:rPr>
              <w:t xml:space="preserve">Lease liabilities </w:t>
            </w:r>
          </w:p>
          <w:p w14:paraId="26776E16" w14:textId="28243B4E" w:rsidR="00C112EE" w:rsidRPr="00634F3A" w:rsidRDefault="00791601" w:rsidP="00791601">
            <w:pPr>
              <w:spacing w:line="240" w:lineRule="atLeast"/>
              <w:ind w:left="225" w:right="-108" w:hanging="225"/>
              <w:rPr>
                <w:rFonts w:cs="Times New Roman"/>
                <w:i/>
                <w:iCs/>
                <w:sz w:val="22"/>
                <w:szCs w:val="22"/>
              </w:rPr>
            </w:pPr>
            <w:r w:rsidRPr="00634F3A">
              <w:rPr>
                <w:rFonts w:cs="Times New Roman"/>
                <w:sz w:val="22"/>
                <w:szCs w:val="22"/>
              </w:rPr>
              <w:tab/>
            </w:r>
            <w:r w:rsidRPr="00634F3A">
              <w:rPr>
                <w:rFonts w:cs="Times New Roman"/>
                <w:i/>
                <w:iCs/>
                <w:sz w:val="22"/>
                <w:szCs w:val="22"/>
              </w:rPr>
              <w:t>(2019: Finance lease liabilities)</w:t>
            </w:r>
          </w:p>
        </w:tc>
        <w:tc>
          <w:tcPr>
            <w:tcW w:w="1170" w:type="dxa"/>
            <w:shd w:val="clear" w:color="auto" w:fill="auto"/>
            <w:vAlign w:val="bottom"/>
          </w:tcPr>
          <w:p w14:paraId="4EC71037" w14:textId="70DA9302" w:rsidR="00C112EE" w:rsidRPr="00634F3A" w:rsidRDefault="00417118" w:rsidP="00C112EE">
            <w:pPr>
              <w:tabs>
                <w:tab w:val="decimal" w:pos="894"/>
              </w:tabs>
              <w:spacing w:line="240" w:lineRule="atLeast"/>
              <w:ind w:left="-108" w:right="-218"/>
              <w:rPr>
                <w:rFonts w:cs="Times New Roman"/>
                <w:sz w:val="22"/>
                <w:szCs w:val="22"/>
              </w:rPr>
            </w:pPr>
            <w:r w:rsidRPr="00634F3A">
              <w:rPr>
                <w:rFonts w:cs="Times New Roman"/>
                <w:sz w:val="22"/>
                <w:szCs w:val="22"/>
              </w:rPr>
              <w:t>119,304</w:t>
            </w:r>
          </w:p>
        </w:tc>
        <w:tc>
          <w:tcPr>
            <w:tcW w:w="236" w:type="dxa"/>
          </w:tcPr>
          <w:p w14:paraId="45C60019" w14:textId="77777777" w:rsidR="00C112EE" w:rsidRPr="00634F3A" w:rsidRDefault="00C112EE" w:rsidP="00C112EE">
            <w:pPr>
              <w:tabs>
                <w:tab w:val="decimal" w:pos="894"/>
              </w:tabs>
              <w:spacing w:line="240" w:lineRule="atLeast"/>
              <w:rPr>
                <w:rFonts w:cs="Times New Roman"/>
                <w:sz w:val="22"/>
                <w:szCs w:val="22"/>
              </w:rPr>
            </w:pPr>
          </w:p>
        </w:tc>
        <w:tc>
          <w:tcPr>
            <w:tcW w:w="1170" w:type="dxa"/>
            <w:shd w:val="clear" w:color="auto" w:fill="auto"/>
            <w:vAlign w:val="bottom"/>
          </w:tcPr>
          <w:p w14:paraId="57FE8B0F" w14:textId="25F5F6C6" w:rsidR="00C112EE" w:rsidRPr="00634F3A" w:rsidRDefault="00417118" w:rsidP="004A3188">
            <w:pPr>
              <w:tabs>
                <w:tab w:val="decimal" w:pos="894"/>
              </w:tabs>
              <w:spacing w:line="240" w:lineRule="atLeast"/>
              <w:ind w:left="-108" w:right="-218"/>
              <w:rPr>
                <w:rFonts w:cs="Times New Roman"/>
                <w:sz w:val="22"/>
                <w:szCs w:val="22"/>
              </w:rPr>
            </w:pPr>
            <w:r w:rsidRPr="00634F3A">
              <w:rPr>
                <w:rFonts w:cs="Times New Roman"/>
                <w:sz w:val="22"/>
                <w:szCs w:val="22"/>
              </w:rPr>
              <w:t>15,616</w:t>
            </w:r>
          </w:p>
        </w:tc>
        <w:tc>
          <w:tcPr>
            <w:tcW w:w="236" w:type="dxa"/>
          </w:tcPr>
          <w:p w14:paraId="5B299F55" w14:textId="77777777" w:rsidR="00C112EE" w:rsidRPr="00634F3A" w:rsidRDefault="00C112EE" w:rsidP="00C112EE">
            <w:pPr>
              <w:tabs>
                <w:tab w:val="decimal" w:pos="894"/>
              </w:tabs>
              <w:spacing w:line="240" w:lineRule="atLeast"/>
              <w:rPr>
                <w:rFonts w:cs="Times New Roman"/>
                <w:sz w:val="22"/>
                <w:szCs w:val="22"/>
              </w:rPr>
            </w:pPr>
          </w:p>
        </w:tc>
        <w:tc>
          <w:tcPr>
            <w:tcW w:w="1170" w:type="dxa"/>
            <w:vAlign w:val="bottom"/>
          </w:tcPr>
          <w:p w14:paraId="66D25465" w14:textId="3AA23A4B" w:rsidR="00C112EE" w:rsidRPr="00634F3A" w:rsidRDefault="00B7697A" w:rsidP="00C112EE">
            <w:pPr>
              <w:tabs>
                <w:tab w:val="decimal" w:pos="894"/>
              </w:tabs>
              <w:spacing w:line="240" w:lineRule="atLeast"/>
              <w:ind w:left="-108" w:right="-218"/>
              <w:rPr>
                <w:rFonts w:cs="Times New Roman"/>
                <w:sz w:val="22"/>
                <w:szCs w:val="22"/>
              </w:rPr>
            </w:pPr>
            <w:r w:rsidRPr="00634F3A">
              <w:rPr>
                <w:rFonts w:cs="Times New Roman"/>
                <w:sz w:val="22"/>
                <w:szCs w:val="22"/>
              </w:rPr>
              <w:t>120,033</w:t>
            </w:r>
          </w:p>
        </w:tc>
        <w:tc>
          <w:tcPr>
            <w:tcW w:w="236" w:type="dxa"/>
          </w:tcPr>
          <w:p w14:paraId="2DFCA2B3" w14:textId="77777777" w:rsidR="00C112EE" w:rsidRPr="00634F3A" w:rsidRDefault="00C112EE" w:rsidP="00C112EE">
            <w:pPr>
              <w:tabs>
                <w:tab w:val="decimal" w:pos="894"/>
              </w:tabs>
              <w:spacing w:line="240" w:lineRule="atLeast"/>
              <w:rPr>
                <w:rFonts w:cs="Times New Roman"/>
                <w:sz w:val="22"/>
                <w:szCs w:val="22"/>
              </w:rPr>
            </w:pPr>
          </w:p>
        </w:tc>
        <w:tc>
          <w:tcPr>
            <w:tcW w:w="1164" w:type="dxa"/>
            <w:vAlign w:val="bottom"/>
          </w:tcPr>
          <w:p w14:paraId="4FFA781B" w14:textId="53CD57E1" w:rsidR="00C112EE" w:rsidRPr="00634F3A" w:rsidRDefault="00B7697A" w:rsidP="00B7697A">
            <w:pPr>
              <w:pStyle w:val="acctfourfigures"/>
              <w:tabs>
                <w:tab w:val="clear" w:pos="765"/>
                <w:tab w:val="decimal" w:pos="894"/>
              </w:tabs>
              <w:spacing w:line="240" w:lineRule="atLeast"/>
              <w:ind w:left="-79" w:right="-79"/>
              <w:rPr>
                <w:rFonts w:cs="Times New Roman"/>
                <w:szCs w:val="22"/>
                <w:lang w:bidi="th-TH"/>
              </w:rPr>
            </w:pPr>
            <w:r w:rsidRPr="00634F3A">
              <w:rPr>
                <w:rFonts w:cs="Times New Roman"/>
                <w:szCs w:val="22"/>
              </w:rPr>
              <w:t>15,262</w:t>
            </w:r>
          </w:p>
        </w:tc>
      </w:tr>
      <w:tr w:rsidR="00C112EE" w:rsidRPr="00634F3A" w14:paraId="4F6375A4" w14:textId="77777777" w:rsidTr="006554EB">
        <w:trPr>
          <w:cantSplit/>
          <w:trHeight w:val="70"/>
        </w:trPr>
        <w:tc>
          <w:tcPr>
            <w:tcW w:w="3870" w:type="dxa"/>
          </w:tcPr>
          <w:p w14:paraId="7DC3D18C" w14:textId="5985BD31" w:rsidR="00C112EE" w:rsidRPr="00634F3A" w:rsidRDefault="00C112EE" w:rsidP="00C112EE">
            <w:pPr>
              <w:tabs>
                <w:tab w:val="left" w:pos="360"/>
              </w:tabs>
              <w:spacing w:line="240" w:lineRule="atLeast"/>
              <w:ind w:left="162" w:hanging="162"/>
              <w:rPr>
                <w:rFonts w:cs="Times New Roman"/>
                <w:b/>
                <w:bCs/>
                <w:sz w:val="22"/>
                <w:szCs w:val="22"/>
                <w:cs/>
              </w:rPr>
            </w:pPr>
            <w:r w:rsidRPr="00634F3A">
              <w:rPr>
                <w:rFonts w:cs="Times New Roman"/>
                <w:b/>
                <w:bCs/>
                <w:sz w:val="22"/>
                <w:szCs w:val="22"/>
              </w:rPr>
              <w:t>Total</w:t>
            </w:r>
            <w:r w:rsidR="00417118" w:rsidRPr="00634F3A">
              <w:rPr>
                <w:rFonts w:cs="Times New Roman"/>
                <w:b/>
                <w:bCs/>
                <w:sz w:val="22"/>
                <w:szCs w:val="22"/>
              </w:rPr>
              <w:t xml:space="preserve"> </w:t>
            </w:r>
            <w:r w:rsidRPr="00634F3A">
              <w:rPr>
                <w:rFonts w:cs="Times New Roman"/>
                <w:b/>
                <w:bCs/>
                <w:sz w:val="22"/>
                <w:szCs w:val="22"/>
              </w:rPr>
              <w:t>interest - bearing liabilities</w:t>
            </w:r>
          </w:p>
        </w:tc>
        <w:tc>
          <w:tcPr>
            <w:tcW w:w="1170" w:type="dxa"/>
            <w:tcBorders>
              <w:top w:val="single" w:sz="4" w:space="0" w:color="auto"/>
              <w:bottom w:val="double" w:sz="4" w:space="0" w:color="auto"/>
            </w:tcBorders>
            <w:shd w:val="clear" w:color="auto" w:fill="auto"/>
            <w:vAlign w:val="bottom"/>
          </w:tcPr>
          <w:p w14:paraId="5C4AE177" w14:textId="7F548302" w:rsidR="00C112EE" w:rsidRPr="00634F3A" w:rsidRDefault="00417118" w:rsidP="00C112EE">
            <w:pPr>
              <w:pStyle w:val="acctfourfigures"/>
              <w:tabs>
                <w:tab w:val="clear" w:pos="765"/>
                <w:tab w:val="decimal" w:pos="894"/>
              </w:tabs>
              <w:spacing w:line="240" w:lineRule="atLeast"/>
              <w:ind w:left="-79" w:right="-79"/>
              <w:rPr>
                <w:rFonts w:cs="Times New Roman"/>
                <w:b/>
                <w:bCs/>
                <w:szCs w:val="22"/>
                <w:lang w:bidi="th-TH"/>
              </w:rPr>
            </w:pPr>
            <w:r w:rsidRPr="00634F3A">
              <w:rPr>
                <w:rFonts w:cs="Times New Roman"/>
                <w:b/>
                <w:bCs/>
                <w:szCs w:val="22"/>
                <w:lang w:bidi="th-TH"/>
              </w:rPr>
              <w:t>170,203</w:t>
            </w:r>
          </w:p>
        </w:tc>
        <w:tc>
          <w:tcPr>
            <w:tcW w:w="236" w:type="dxa"/>
          </w:tcPr>
          <w:p w14:paraId="3FB88AF1" w14:textId="77777777" w:rsidR="00C112EE" w:rsidRPr="00634F3A" w:rsidRDefault="00C112EE" w:rsidP="00C112EE">
            <w:pPr>
              <w:tabs>
                <w:tab w:val="decimal" w:pos="894"/>
              </w:tabs>
              <w:spacing w:line="240" w:lineRule="atLeast"/>
              <w:rPr>
                <w:rFonts w:cs="Times New Roman"/>
                <w:b/>
                <w:bCs/>
                <w:sz w:val="22"/>
                <w:szCs w:val="22"/>
              </w:rPr>
            </w:pPr>
          </w:p>
        </w:tc>
        <w:tc>
          <w:tcPr>
            <w:tcW w:w="1170" w:type="dxa"/>
            <w:tcBorders>
              <w:top w:val="single" w:sz="4" w:space="0" w:color="auto"/>
              <w:bottom w:val="double" w:sz="4" w:space="0" w:color="auto"/>
            </w:tcBorders>
            <w:shd w:val="clear" w:color="auto" w:fill="auto"/>
            <w:vAlign w:val="bottom"/>
          </w:tcPr>
          <w:p w14:paraId="25B70AEE" w14:textId="1113AD3B" w:rsidR="00C112EE" w:rsidRPr="00634F3A" w:rsidRDefault="00417118" w:rsidP="00C112EE">
            <w:pPr>
              <w:pStyle w:val="acctfourfigures"/>
              <w:tabs>
                <w:tab w:val="clear" w:pos="765"/>
                <w:tab w:val="decimal" w:pos="894"/>
              </w:tabs>
              <w:spacing w:line="240" w:lineRule="atLeast"/>
              <w:ind w:left="-79" w:right="-79"/>
              <w:rPr>
                <w:rFonts w:cs="Times New Roman"/>
                <w:b/>
                <w:bCs/>
                <w:szCs w:val="22"/>
                <w:lang w:bidi="th-TH"/>
              </w:rPr>
            </w:pPr>
            <w:r w:rsidRPr="00634F3A">
              <w:rPr>
                <w:rFonts w:cs="Times New Roman"/>
                <w:b/>
                <w:bCs/>
                <w:szCs w:val="22"/>
                <w:lang w:bidi="th-TH"/>
              </w:rPr>
              <w:t>15,616</w:t>
            </w:r>
          </w:p>
        </w:tc>
        <w:tc>
          <w:tcPr>
            <w:tcW w:w="236" w:type="dxa"/>
          </w:tcPr>
          <w:p w14:paraId="7A2B1BF5" w14:textId="77777777" w:rsidR="00C112EE" w:rsidRPr="00634F3A" w:rsidRDefault="00C112EE" w:rsidP="00C112EE">
            <w:pPr>
              <w:tabs>
                <w:tab w:val="decimal" w:pos="894"/>
              </w:tabs>
              <w:spacing w:line="240" w:lineRule="atLeast"/>
              <w:rPr>
                <w:rFonts w:cs="Times New Roman"/>
                <w:b/>
                <w:bCs/>
                <w:sz w:val="22"/>
                <w:szCs w:val="22"/>
              </w:rPr>
            </w:pPr>
          </w:p>
        </w:tc>
        <w:tc>
          <w:tcPr>
            <w:tcW w:w="1170" w:type="dxa"/>
            <w:tcBorders>
              <w:top w:val="single" w:sz="4" w:space="0" w:color="auto"/>
              <w:bottom w:val="double" w:sz="4" w:space="0" w:color="auto"/>
            </w:tcBorders>
            <w:vAlign w:val="bottom"/>
          </w:tcPr>
          <w:p w14:paraId="62DC7B7D" w14:textId="385876EB" w:rsidR="00C112EE" w:rsidRPr="00634F3A" w:rsidRDefault="00B7697A" w:rsidP="00C112EE">
            <w:pPr>
              <w:pStyle w:val="acctfourfigures"/>
              <w:tabs>
                <w:tab w:val="clear" w:pos="765"/>
                <w:tab w:val="decimal" w:pos="894"/>
              </w:tabs>
              <w:spacing w:line="240" w:lineRule="atLeast"/>
              <w:ind w:left="-79" w:right="-79"/>
              <w:rPr>
                <w:rFonts w:cs="Times New Roman"/>
                <w:b/>
                <w:bCs/>
                <w:szCs w:val="22"/>
                <w:lang w:bidi="th-TH"/>
              </w:rPr>
            </w:pPr>
            <w:r w:rsidRPr="00634F3A">
              <w:rPr>
                <w:rFonts w:cs="Times New Roman"/>
                <w:b/>
                <w:bCs/>
                <w:szCs w:val="22"/>
                <w:lang w:bidi="th-TH"/>
              </w:rPr>
              <w:t>139,982</w:t>
            </w:r>
          </w:p>
        </w:tc>
        <w:tc>
          <w:tcPr>
            <w:tcW w:w="236" w:type="dxa"/>
          </w:tcPr>
          <w:p w14:paraId="3F7A636B" w14:textId="77777777" w:rsidR="00C112EE" w:rsidRPr="00634F3A" w:rsidRDefault="00C112EE" w:rsidP="00C112EE">
            <w:pPr>
              <w:tabs>
                <w:tab w:val="decimal" w:pos="894"/>
              </w:tabs>
              <w:spacing w:line="240" w:lineRule="atLeast"/>
              <w:rPr>
                <w:rFonts w:cs="Times New Roman"/>
                <w:b/>
                <w:bCs/>
                <w:sz w:val="22"/>
                <w:szCs w:val="22"/>
              </w:rPr>
            </w:pPr>
          </w:p>
        </w:tc>
        <w:tc>
          <w:tcPr>
            <w:tcW w:w="1164" w:type="dxa"/>
            <w:tcBorders>
              <w:top w:val="single" w:sz="4" w:space="0" w:color="auto"/>
              <w:bottom w:val="double" w:sz="4" w:space="0" w:color="auto"/>
            </w:tcBorders>
            <w:vAlign w:val="bottom"/>
          </w:tcPr>
          <w:p w14:paraId="5544E71F" w14:textId="0192DDC6" w:rsidR="00C112EE" w:rsidRPr="00634F3A" w:rsidRDefault="00B7697A" w:rsidP="00C112EE">
            <w:pPr>
              <w:pStyle w:val="acctfourfigures"/>
              <w:tabs>
                <w:tab w:val="clear" w:pos="765"/>
                <w:tab w:val="decimal" w:pos="894"/>
              </w:tabs>
              <w:spacing w:line="240" w:lineRule="atLeast"/>
              <w:ind w:left="-79" w:right="-79"/>
              <w:rPr>
                <w:rFonts w:cs="Times New Roman"/>
                <w:b/>
                <w:bCs/>
                <w:szCs w:val="22"/>
                <w:lang w:bidi="th-TH"/>
              </w:rPr>
            </w:pPr>
            <w:r w:rsidRPr="00634F3A">
              <w:rPr>
                <w:rFonts w:cs="Times New Roman"/>
                <w:b/>
                <w:bCs/>
                <w:szCs w:val="22"/>
                <w:lang w:bidi="th-TH"/>
              </w:rPr>
              <w:t>15,262</w:t>
            </w:r>
          </w:p>
        </w:tc>
      </w:tr>
      <w:tr w:rsidR="00C112EE" w:rsidRPr="00634F3A" w14:paraId="777F9495" w14:textId="77777777" w:rsidTr="00AE5D6F">
        <w:trPr>
          <w:cantSplit/>
          <w:trHeight w:val="70"/>
        </w:trPr>
        <w:tc>
          <w:tcPr>
            <w:tcW w:w="3870" w:type="dxa"/>
          </w:tcPr>
          <w:p w14:paraId="35A4E534" w14:textId="77777777" w:rsidR="00C112EE" w:rsidRPr="00634F3A" w:rsidRDefault="00C112EE" w:rsidP="00C112EE">
            <w:pPr>
              <w:pStyle w:val="Header"/>
              <w:spacing w:line="240" w:lineRule="atLeast"/>
              <w:ind w:right="-108"/>
              <w:rPr>
                <w:rFonts w:cs="Times New Roman"/>
                <w:b/>
                <w:bCs/>
                <w:i/>
                <w:iCs/>
                <w:sz w:val="22"/>
                <w:szCs w:val="22"/>
              </w:rPr>
            </w:pPr>
          </w:p>
        </w:tc>
        <w:tc>
          <w:tcPr>
            <w:tcW w:w="1170" w:type="dxa"/>
            <w:tcBorders>
              <w:top w:val="double" w:sz="4" w:space="0" w:color="auto"/>
            </w:tcBorders>
            <w:shd w:val="clear" w:color="auto" w:fill="auto"/>
            <w:vAlign w:val="bottom"/>
          </w:tcPr>
          <w:p w14:paraId="11F9C074" w14:textId="77777777" w:rsidR="00C112EE" w:rsidRPr="00634F3A" w:rsidRDefault="00C112EE" w:rsidP="00C112EE">
            <w:pPr>
              <w:tabs>
                <w:tab w:val="decimal" w:pos="894"/>
              </w:tabs>
              <w:spacing w:line="240" w:lineRule="atLeast"/>
              <w:ind w:left="-124" w:right="-130"/>
              <w:rPr>
                <w:rFonts w:cs="Times New Roman"/>
                <w:sz w:val="22"/>
                <w:szCs w:val="22"/>
                <w:highlight w:val="yellow"/>
              </w:rPr>
            </w:pPr>
          </w:p>
        </w:tc>
        <w:tc>
          <w:tcPr>
            <w:tcW w:w="236" w:type="dxa"/>
            <w:vAlign w:val="bottom"/>
          </w:tcPr>
          <w:p w14:paraId="3558DD56" w14:textId="77777777" w:rsidR="00C112EE" w:rsidRPr="00634F3A" w:rsidRDefault="00C112EE" w:rsidP="00C112EE">
            <w:pPr>
              <w:pStyle w:val="3"/>
              <w:tabs>
                <w:tab w:val="clear" w:pos="360"/>
                <w:tab w:val="clear" w:pos="720"/>
                <w:tab w:val="decimal" w:pos="894"/>
              </w:tabs>
              <w:spacing w:line="240" w:lineRule="atLeast"/>
              <w:ind w:right="-130"/>
              <w:rPr>
                <w:b/>
                <w:bCs/>
                <w:lang w:val="en-US"/>
              </w:rPr>
            </w:pPr>
          </w:p>
        </w:tc>
        <w:tc>
          <w:tcPr>
            <w:tcW w:w="1170" w:type="dxa"/>
            <w:tcBorders>
              <w:top w:val="double" w:sz="4" w:space="0" w:color="auto"/>
            </w:tcBorders>
            <w:shd w:val="clear" w:color="auto" w:fill="auto"/>
            <w:vAlign w:val="bottom"/>
          </w:tcPr>
          <w:p w14:paraId="2D2FF2C0" w14:textId="77777777" w:rsidR="00C112EE" w:rsidRPr="00634F3A" w:rsidRDefault="00C112EE" w:rsidP="00C112EE">
            <w:pPr>
              <w:tabs>
                <w:tab w:val="decimal" w:pos="894"/>
              </w:tabs>
              <w:spacing w:line="240" w:lineRule="atLeast"/>
              <w:ind w:left="-124" w:right="-130"/>
              <w:rPr>
                <w:rFonts w:cs="Times New Roman"/>
                <w:sz w:val="22"/>
                <w:szCs w:val="22"/>
                <w:highlight w:val="yellow"/>
              </w:rPr>
            </w:pPr>
          </w:p>
        </w:tc>
        <w:tc>
          <w:tcPr>
            <w:tcW w:w="236" w:type="dxa"/>
            <w:vAlign w:val="bottom"/>
          </w:tcPr>
          <w:p w14:paraId="238086AB" w14:textId="77777777" w:rsidR="00C112EE" w:rsidRPr="00634F3A" w:rsidRDefault="00C112EE" w:rsidP="00C112EE">
            <w:pPr>
              <w:pStyle w:val="3"/>
              <w:tabs>
                <w:tab w:val="clear" w:pos="360"/>
                <w:tab w:val="clear" w:pos="720"/>
                <w:tab w:val="decimal" w:pos="894"/>
              </w:tabs>
              <w:spacing w:line="240" w:lineRule="atLeast"/>
              <w:ind w:right="-130"/>
              <w:rPr>
                <w:b/>
                <w:bCs/>
                <w:lang w:val="en-US"/>
              </w:rPr>
            </w:pPr>
          </w:p>
        </w:tc>
        <w:tc>
          <w:tcPr>
            <w:tcW w:w="1170" w:type="dxa"/>
            <w:tcBorders>
              <w:top w:val="double" w:sz="4" w:space="0" w:color="auto"/>
            </w:tcBorders>
            <w:vAlign w:val="bottom"/>
          </w:tcPr>
          <w:p w14:paraId="14BB1C93" w14:textId="77777777" w:rsidR="00C112EE" w:rsidRPr="00634F3A" w:rsidRDefault="00C112EE" w:rsidP="00C112EE">
            <w:pPr>
              <w:tabs>
                <w:tab w:val="decimal" w:pos="894"/>
              </w:tabs>
              <w:spacing w:line="240" w:lineRule="atLeast"/>
              <w:ind w:left="-124" w:right="72"/>
              <w:rPr>
                <w:rFonts w:cs="Times New Roman"/>
                <w:sz w:val="22"/>
                <w:szCs w:val="22"/>
              </w:rPr>
            </w:pPr>
          </w:p>
        </w:tc>
        <w:tc>
          <w:tcPr>
            <w:tcW w:w="236" w:type="dxa"/>
            <w:vAlign w:val="bottom"/>
          </w:tcPr>
          <w:p w14:paraId="6943EDB2" w14:textId="77777777" w:rsidR="00C112EE" w:rsidRPr="00634F3A" w:rsidRDefault="00C112EE" w:rsidP="00C112EE">
            <w:pPr>
              <w:pStyle w:val="3"/>
              <w:tabs>
                <w:tab w:val="clear" w:pos="360"/>
                <w:tab w:val="clear" w:pos="720"/>
                <w:tab w:val="decimal" w:pos="894"/>
              </w:tabs>
              <w:spacing w:line="240" w:lineRule="atLeast"/>
              <w:ind w:right="-130"/>
              <w:rPr>
                <w:b/>
                <w:bCs/>
                <w:lang w:val="en-US"/>
              </w:rPr>
            </w:pPr>
          </w:p>
        </w:tc>
        <w:tc>
          <w:tcPr>
            <w:tcW w:w="1164" w:type="dxa"/>
            <w:tcBorders>
              <w:top w:val="double" w:sz="4" w:space="0" w:color="auto"/>
            </w:tcBorders>
            <w:vAlign w:val="bottom"/>
          </w:tcPr>
          <w:p w14:paraId="6E02ABA4" w14:textId="77777777" w:rsidR="00C112EE" w:rsidRPr="00634F3A" w:rsidRDefault="00C112EE" w:rsidP="00C112EE">
            <w:pPr>
              <w:tabs>
                <w:tab w:val="decimal" w:pos="894"/>
              </w:tabs>
              <w:spacing w:line="240" w:lineRule="atLeast"/>
              <w:ind w:left="-124" w:right="72"/>
              <w:rPr>
                <w:rFonts w:cs="Times New Roman"/>
                <w:sz w:val="22"/>
                <w:szCs w:val="22"/>
              </w:rPr>
            </w:pPr>
          </w:p>
        </w:tc>
      </w:tr>
    </w:tbl>
    <w:p w14:paraId="34505E8A" w14:textId="5C4022CF" w:rsidR="004D46B4" w:rsidRDefault="004D46B4" w:rsidP="002D6C3D">
      <w:pPr>
        <w:spacing w:line="240" w:lineRule="atLeast"/>
        <w:ind w:left="450" w:right="-115"/>
        <w:jc w:val="both"/>
        <w:rPr>
          <w:rFonts w:cs="Times New Roman"/>
          <w:sz w:val="22"/>
          <w:szCs w:val="22"/>
        </w:rPr>
      </w:pPr>
    </w:p>
    <w:p w14:paraId="23844913" w14:textId="77777777" w:rsidR="00B7697A" w:rsidRPr="002D6C3D" w:rsidRDefault="00B7697A" w:rsidP="002D6C3D">
      <w:pPr>
        <w:spacing w:line="240" w:lineRule="atLeast"/>
        <w:ind w:left="450" w:right="-115"/>
        <w:jc w:val="both"/>
        <w:rPr>
          <w:rFonts w:cs="Times New Roman"/>
          <w:sz w:val="22"/>
          <w:szCs w:val="22"/>
        </w:rPr>
      </w:pPr>
    </w:p>
    <w:tbl>
      <w:tblPr>
        <w:tblW w:w="9282" w:type="dxa"/>
        <w:tblInd w:w="529" w:type="dxa"/>
        <w:tblLayout w:type="fixed"/>
        <w:tblCellMar>
          <w:left w:w="79" w:type="dxa"/>
          <w:right w:w="79" w:type="dxa"/>
        </w:tblCellMar>
        <w:tblLook w:val="0000" w:firstRow="0" w:lastRow="0" w:firstColumn="0" w:lastColumn="0" w:noHBand="0" w:noVBand="0"/>
      </w:tblPr>
      <w:tblGrid>
        <w:gridCol w:w="2261"/>
        <w:gridCol w:w="1080"/>
        <w:gridCol w:w="180"/>
        <w:gridCol w:w="990"/>
        <w:gridCol w:w="180"/>
        <w:gridCol w:w="990"/>
        <w:gridCol w:w="180"/>
        <w:gridCol w:w="1080"/>
        <w:gridCol w:w="180"/>
        <w:gridCol w:w="990"/>
        <w:gridCol w:w="180"/>
        <w:gridCol w:w="991"/>
      </w:tblGrid>
      <w:tr w:rsidR="00B7697A" w:rsidRPr="00634F3A" w14:paraId="2916AFAE" w14:textId="77777777" w:rsidTr="00772502">
        <w:trPr>
          <w:cantSplit/>
          <w:trHeight w:val="113"/>
          <w:tblHeader/>
        </w:trPr>
        <w:tc>
          <w:tcPr>
            <w:tcW w:w="2261" w:type="dxa"/>
            <w:vAlign w:val="bottom"/>
          </w:tcPr>
          <w:p w14:paraId="6D1055D2" w14:textId="3160157E" w:rsidR="00B7697A" w:rsidRPr="00634F3A" w:rsidRDefault="00B7697A" w:rsidP="00772502">
            <w:pPr>
              <w:pStyle w:val="acctfourfigures"/>
              <w:tabs>
                <w:tab w:val="clear" w:pos="765"/>
              </w:tabs>
              <w:spacing w:line="240" w:lineRule="atLeast"/>
              <w:rPr>
                <w:rFonts w:cs="Times New Roman"/>
                <w:szCs w:val="22"/>
              </w:rPr>
            </w:pPr>
          </w:p>
        </w:tc>
        <w:tc>
          <w:tcPr>
            <w:tcW w:w="3420" w:type="dxa"/>
            <w:gridSpan w:val="5"/>
            <w:tcBorders>
              <w:bottom w:val="single" w:sz="4" w:space="0" w:color="auto"/>
            </w:tcBorders>
          </w:tcPr>
          <w:p w14:paraId="26B9578C" w14:textId="5CED95DD" w:rsidR="00B7697A" w:rsidRPr="00634F3A" w:rsidRDefault="00B7697A" w:rsidP="00772502">
            <w:pPr>
              <w:pStyle w:val="acctmergecolhdg"/>
              <w:spacing w:line="240" w:lineRule="atLeast"/>
              <w:ind w:left="-76" w:right="-77"/>
              <w:rPr>
                <w:szCs w:val="22"/>
                <w:lang w:val="en-US" w:bidi="th-TH"/>
              </w:rPr>
            </w:pPr>
            <w:r w:rsidRPr="00634F3A">
              <w:rPr>
                <w:szCs w:val="22"/>
              </w:rPr>
              <w:t xml:space="preserve">Consolidated financial statements </w:t>
            </w:r>
          </w:p>
        </w:tc>
        <w:tc>
          <w:tcPr>
            <w:tcW w:w="180" w:type="dxa"/>
          </w:tcPr>
          <w:p w14:paraId="2F604BE2" w14:textId="77777777" w:rsidR="00B7697A" w:rsidRPr="00634F3A" w:rsidRDefault="00B7697A" w:rsidP="00772502">
            <w:pPr>
              <w:pStyle w:val="acctfourfigures"/>
              <w:tabs>
                <w:tab w:val="clear" w:pos="765"/>
                <w:tab w:val="decimal" w:pos="371"/>
              </w:tabs>
              <w:spacing w:line="240" w:lineRule="atLeast"/>
              <w:ind w:left="-79" w:right="-79"/>
              <w:jc w:val="center"/>
              <w:rPr>
                <w:rFonts w:cs="Times New Roman"/>
                <w:szCs w:val="22"/>
              </w:rPr>
            </w:pPr>
          </w:p>
        </w:tc>
        <w:tc>
          <w:tcPr>
            <w:tcW w:w="3421" w:type="dxa"/>
            <w:gridSpan w:val="5"/>
            <w:tcBorders>
              <w:bottom w:val="single" w:sz="4" w:space="0" w:color="auto"/>
            </w:tcBorders>
          </w:tcPr>
          <w:p w14:paraId="1C4BF585" w14:textId="71A7D58B" w:rsidR="00B7697A" w:rsidRPr="00634F3A" w:rsidRDefault="00B7697A" w:rsidP="00772502">
            <w:pPr>
              <w:pStyle w:val="acctfourfigures"/>
              <w:tabs>
                <w:tab w:val="clear" w:pos="765"/>
              </w:tabs>
              <w:spacing w:line="240" w:lineRule="atLeast"/>
              <w:ind w:left="-79" w:right="-79"/>
              <w:jc w:val="center"/>
              <w:rPr>
                <w:rFonts w:cs="Times New Roman"/>
                <w:szCs w:val="22"/>
              </w:rPr>
            </w:pPr>
            <w:r w:rsidRPr="00634F3A">
              <w:rPr>
                <w:rFonts w:cs="Times New Roman"/>
                <w:b/>
                <w:bCs/>
                <w:szCs w:val="22"/>
              </w:rPr>
              <w:t xml:space="preserve">Separate financial statements </w:t>
            </w:r>
          </w:p>
        </w:tc>
      </w:tr>
      <w:tr w:rsidR="00B7697A" w:rsidRPr="00634F3A" w14:paraId="3E66AC2D" w14:textId="77777777" w:rsidTr="00772502">
        <w:trPr>
          <w:cantSplit/>
          <w:trHeight w:val="667"/>
          <w:tblHeader/>
        </w:trPr>
        <w:tc>
          <w:tcPr>
            <w:tcW w:w="2261" w:type="dxa"/>
          </w:tcPr>
          <w:p w14:paraId="665E812C" w14:textId="77777777" w:rsidR="00B7697A" w:rsidRPr="00634F3A" w:rsidRDefault="00B7697A" w:rsidP="00772502">
            <w:pPr>
              <w:pStyle w:val="acctfourfigures"/>
              <w:tabs>
                <w:tab w:val="clear" w:pos="765"/>
              </w:tabs>
              <w:spacing w:line="240" w:lineRule="atLeast"/>
              <w:rPr>
                <w:rFonts w:cs="Times New Roman"/>
                <w:b/>
                <w:bCs/>
                <w:i/>
                <w:iCs/>
                <w:szCs w:val="22"/>
              </w:rPr>
            </w:pPr>
          </w:p>
          <w:p w14:paraId="528E6274" w14:textId="77777777" w:rsidR="00B7697A" w:rsidRPr="00634F3A" w:rsidRDefault="00B7697A" w:rsidP="00772502">
            <w:pPr>
              <w:pStyle w:val="acctfourfigures"/>
              <w:tabs>
                <w:tab w:val="clear" w:pos="765"/>
              </w:tabs>
              <w:spacing w:line="240" w:lineRule="atLeast"/>
              <w:rPr>
                <w:rFonts w:cs="Times New Roman"/>
                <w:b/>
                <w:bCs/>
                <w:i/>
                <w:iCs/>
                <w:szCs w:val="22"/>
              </w:rPr>
            </w:pPr>
          </w:p>
          <w:p w14:paraId="3B63E471" w14:textId="77777777" w:rsidR="00B7697A" w:rsidRPr="00634F3A" w:rsidRDefault="00B7697A" w:rsidP="00772502">
            <w:pPr>
              <w:pStyle w:val="acctfourfigures"/>
              <w:tabs>
                <w:tab w:val="clear" w:pos="765"/>
              </w:tabs>
              <w:spacing w:line="240" w:lineRule="atLeast"/>
              <w:rPr>
                <w:rFonts w:cs="Times New Roman"/>
                <w:b/>
                <w:bCs/>
                <w:i/>
                <w:iCs/>
                <w:szCs w:val="22"/>
              </w:rPr>
            </w:pPr>
          </w:p>
          <w:p w14:paraId="023F96E6" w14:textId="77777777" w:rsidR="00B7697A" w:rsidRPr="00634F3A" w:rsidRDefault="00B7697A" w:rsidP="00772502">
            <w:pPr>
              <w:pStyle w:val="acctfourfigures"/>
              <w:tabs>
                <w:tab w:val="clear" w:pos="765"/>
              </w:tabs>
              <w:spacing w:line="240" w:lineRule="atLeast"/>
              <w:rPr>
                <w:rFonts w:cs="Times New Roman"/>
                <w:b/>
                <w:bCs/>
                <w:i/>
                <w:iCs/>
                <w:szCs w:val="22"/>
              </w:rPr>
            </w:pPr>
            <w:r w:rsidRPr="00634F3A">
              <w:rPr>
                <w:rFonts w:cs="Times New Roman"/>
                <w:b/>
                <w:bCs/>
                <w:i/>
                <w:iCs/>
                <w:szCs w:val="22"/>
              </w:rPr>
              <w:t>Finance lease liabilities</w:t>
            </w:r>
          </w:p>
        </w:tc>
        <w:tc>
          <w:tcPr>
            <w:tcW w:w="1080" w:type="dxa"/>
            <w:tcBorders>
              <w:top w:val="single" w:sz="4" w:space="0" w:color="auto"/>
            </w:tcBorders>
            <w:vAlign w:val="bottom"/>
          </w:tcPr>
          <w:p w14:paraId="5C8CB2D8" w14:textId="77777777" w:rsidR="00B7697A" w:rsidRPr="00634F3A" w:rsidRDefault="00B7697A" w:rsidP="00772502">
            <w:pPr>
              <w:pStyle w:val="acctfourfigures"/>
              <w:tabs>
                <w:tab w:val="clear" w:pos="765"/>
                <w:tab w:val="decimal" w:pos="371"/>
              </w:tabs>
              <w:spacing w:line="240" w:lineRule="atLeast"/>
              <w:ind w:left="-79" w:right="-79"/>
              <w:jc w:val="center"/>
              <w:rPr>
                <w:rFonts w:cs="Times New Roman"/>
                <w:szCs w:val="22"/>
              </w:rPr>
            </w:pPr>
            <w:r w:rsidRPr="00634F3A">
              <w:rPr>
                <w:rFonts w:cs="Times New Roman"/>
                <w:szCs w:val="22"/>
              </w:rPr>
              <w:t>Minimum lease payments</w:t>
            </w:r>
          </w:p>
        </w:tc>
        <w:tc>
          <w:tcPr>
            <w:tcW w:w="180" w:type="dxa"/>
            <w:tcBorders>
              <w:top w:val="single" w:sz="4" w:space="0" w:color="auto"/>
            </w:tcBorders>
            <w:vAlign w:val="bottom"/>
          </w:tcPr>
          <w:p w14:paraId="1CB5F8A4" w14:textId="77777777" w:rsidR="00B7697A" w:rsidRPr="00634F3A" w:rsidRDefault="00B7697A" w:rsidP="00772502">
            <w:pPr>
              <w:pStyle w:val="acctfourfigures"/>
              <w:tabs>
                <w:tab w:val="clear" w:pos="765"/>
                <w:tab w:val="decimal" w:pos="371"/>
              </w:tabs>
              <w:spacing w:line="240" w:lineRule="atLeast"/>
              <w:ind w:left="-79" w:right="-79"/>
              <w:jc w:val="center"/>
              <w:rPr>
                <w:rFonts w:cs="Times New Roman"/>
                <w:szCs w:val="22"/>
              </w:rPr>
            </w:pPr>
          </w:p>
        </w:tc>
        <w:tc>
          <w:tcPr>
            <w:tcW w:w="990" w:type="dxa"/>
            <w:tcBorders>
              <w:top w:val="single" w:sz="4" w:space="0" w:color="auto"/>
            </w:tcBorders>
            <w:vAlign w:val="bottom"/>
          </w:tcPr>
          <w:p w14:paraId="0C1072D7" w14:textId="77777777" w:rsidR="00B7697A" w:rsidRPr="00634F3A" w:rsidRDefault="00B7697A" w:rsidP="00772502">
            <w:pPr>
              <w:pStyle w:val="acctfourfigures"/>
              <w:tabs>
                <w:tab w:val="clear" w:pos="765"/>
                <w:tab w:val="decimal" w:pos="371"/>
              </w:tabs>
              <w:spacing w:line="240" w:lineRule="atLeast"/>
              <w:ind w:left="-79" w:right="-79"/>
              <w:jc w:val="center"/>
              <w:rPr>
                <w:rFonts w:cs="Times New Roman"/>
                <w:szCs w:val="22"/>
              </w:rPr>
            </w:pPr>
            <w:r w:rsidRPr="00634F3A">
              <w:rPr>
                <w:rFonts w:cs="Times New Roman"/>
                <w:szCs w:val="22"/>
              </w:rPr>
              <w:t>Interest</w:t>
            </w:r>
          </w:p>
        </w:tc>
        <w:tc>
          <w:tcPr>
            <w:tcW w:w="180" w:type="dxa"/>
            <w:tcBorders>
              <w:top w:val="single" w:sz="4" w:space="0" w:color="auto"/>
            </w:tcBorders>
            <w:vAlign w:val="bottom"/>
          </w:tcPr>
          <w:p w14:paraId="6E124B9D" w14:textId="77777777" w:rsidR="00B7697A" w:rsidRPr="00634F3A" w:rsidRDefault="00B7697A" w:rsidP="00772502">
            <w:pPr>
              <w:pStyle w:val="acctfourfigures"/>
              <w:tabs>
                <w:tab w:val="clear" w:pos="765"/>
                <w:tab w:val="decimal" w:pos="371"/>
              </w:tabs>
              <w:spacing w:line="240" w:lineRule="atLeast"/>
              <w:ind w:left="-79" w:right="-79"/>
              <w:jc w:val="center"/>
              <w:rPr>
                <w:rFonts w:cs="Times New Roman"/>
                <w:szCs w:val="22"/>
              </w:rPr>
            </w:pPr>
          </w:p>
        </w:tc>
        <w:tc>
          <w:tcPr>
            <w:tcW w:w="990" w:type="dxa"/>
            <w:tcBorders>
              <w:top w:val="single" w:sz="4" w:space="0" w:color="auto"/>
            </w:tcBorders>
            <w:vAlign w:val="bottom"/>
          </w:tcPr>
          <w:p w14:paraId="4EEBB800" w14:textId="77777777" w:rsidR="00B7697A" w:rsidRPr="00634F3A" w:rsidRDefault="00B7697A" w:rsidP="00772502">
            <w:pPr>
              <w:pStyle w:val="acctfourfigures"/>
              <w:tabs>
                <w:tab w:val="clear" w:pos="765"/>
                <w:tab w:val="decimal" w:pos="371"/>
              </w:tabs>
              <w:spacing w:line="240" w:lineRule="atLeast"/>
              <w:ind w:left="-79" w:right="-79"/>
              <w:jc w:val="center"/>
              <w:rPr>
                <w:rFonts w:cs="Times New Roman"/>
                <w:szCs w:val="22"/>
              </w:rPr>
            </w:pPr>
            <w:r w:rsidRPr="00634F3A">
              <w:rPr>
                <w:rFonts w:cs="Times New Roman"/>
                <w:szCs w:val="22"/>
              </w:rPr>
              <w:t>Present value of minimum lease payments</w:t>
            </w:r>
          </w:p>
        </w:tc>
        <w:tc>
          <w:tcPr>
            <w:tcW w:w="180" w:type="dxa"/>
            <w:vAlign w:val="bottom"/>
          </w:tcPr>
          <w:p w14:paraId="43FEBC7B" w14:textId="77777777" w:rsidR="00B7697A" w:rsidRPr="00634F3A" w:rsidRDefault="00B7697A" w:rsidP="00772502">
            <w:pPr>
              <w:pStyle w:val="acctfourfigures"/>
              <w:tabs>
                <w:tab w:val="clear" w:pos="765"/>
                <w:tab w:val="decimal" w:pos="371"/>
              </w:tabs>
              <w:spacing w:line="240" w:lineRule="atLeast"/>
              <w:ind w:left="-79" w:right="-79"/>
              <w:jc w:val="center"/>
              <w:rPr>
                <w:rFonts w:cs="Times New Roman"/>
                <w:szCs w:val="22"/>
              </w:rPr>
            </w:pPr>
          </w:p>
        </w:tc>
        <w:tc>
          <w:tcPr>
            <w:tcW w:w="1080" w:type="dxa"/>
            <w:tcBorders>
              <w:top w:val="single" w:sz="4" w:space="0" w:color="auto"/>
            </w:tcBorders>
            <w:vAlign w:val="bottom"/>
          </w:tcPr>
          <w:p w14:paraId="1E91846A" w14:textId="77777777" w:rsidR="00B7697A" w:rsidRPr="00634F3A" w:rsidRDefault="00B7697A" w:rsidP="00772502">
            <w:pPr>
              <w:pStyle w:val="acctfourfigures"/>
              <w:tabs>
                <w:tab w:val="clear" w:pos="765"/>
                <w:tab w:val="decimal" w:pos="371"/>
              </w:tabs>
              <w:spacing w:line="240" w:lineRule="atLeast"/>
              <w:ind w:left="-79" w:right="-79"/>
              <w:jc w:val="center"/>
              <w:rPr>
                <w:rFonts w:cs="Times New Roman"/>
                <w:szCs w:val="22"/>
              </w:rPr>
            </w:pPr>
            <w:r w:rsidRPr="00634F3A">
              <w:rPr>
                <w:rFonts w:cs="Times New Roman"/>
                <w:szCs w:val="22"/>
              </w:rPr>
              <w:t>Minimum lease payments</w:t>
            </w:r>
          </w:p>
        </w:tc>
        <w:tc>
          <w:tcPr>
            <w:tcW w:w="180" w:type="dxa"/>
            <w:tcBorders>
              <w:top w:val="single" w:sz="4" w:space="0" w:color="auto"/>
            </w:tcBorders>
            <w:vAlign w:val="bottom"/>
          </w:tcPr>
          <w:p w14:paraId="4F91A628" w14:textId="77777777" w:rsidR="00B7697A" w:rsidRPr="00634F3A" w:rsidRDefault="00B7697A" w:rsidP="00772502">
            <w:pPr>
              <w:pStyle w:val="acctfourfigures"/>
              <w:tabs>
                <w:tab w:val="clear" w:pos="765"/>
                <w:tab w:val="decimal" w:pos="371"/>
              </w:tabs>
              <w:spacing w:line="240" w:lineRule="atLeast"/>
              <w:ind w:left="-79" w:right="-79"/>
              <w:jc w:val="center"/>
              <w:rPr>
                <w:rFonts w:cs="Times New Roman"/>
                <w:szCs w:val="22"/>
              </w:rPr>
            </w:pPr>
          </w:p>
        </w:tc>
        <w:tc>
          <w:tcPr>
            <w:tcW w:w="990" w:type="dxa"/>
            <w:tcBorders>
              <w:top w:val="single" w:sz="4" w:space="0" w:color="auto"/>
            </w:tcBorders>
            <w:vAlign w:val="bottom"/>
          </w:tcPr>
          <w:p w14:paraId="21A02998" w14:textId="77777777" w:rsidR="00B7697A" w:rsidRPr="00634F3A" w:rsidRDefault="00B7697A" w:rsidP="00772502">
            <w:pPr>
              <w:pStyle w:val="acctfourfigures"/>
              <w:tabs>
                <w:tab w:val="decimal" w:pos="371"/>
              </w:tabs>
              <w:spacing w:line="240" w:lineRule="atLeast"/>
              <w:ind w:left="-79" w:right="-79"/>
              <w:jc w:val="center"/>
              <w:rPr>
                <w:rFonts w:cs="Times New Roman"/>
                <w:szCs w:val="22"/>
              </w:rPr>
            </w:pPr>
            <w:r w:rsidRPr="00634F3A">
              <w:rPr>
                <w:rFonts w:cs="Times New Roman"/>
                <w:szCs w:val="22"/>
              </w:rPr>
              <w:t>Interest</w:t>
            </w:r>
          </w:p>
        </w:tc>
        <w:tc>
          <w:tcPr>
            <w:tcW w:w="180" w:type="dxa"/>
            <w:tcBorders>
              <w:top w:val="single" w:sz="4" w:space="0" w:color="auto"/>
            </w:tcBorders>
            <w:vAlign w:val="bottom"/>
          </w:tcPr>
          <w:p w14:paraId="186876A0" w14:textId="77777777" w:rsidR="00B7697A" w:rsidRPr="00634F3A" w:rsidRDefault="00B7697A" w:rsidP="00772502">
            <w:pPr>
              <w:pStyle w:val="acctfourfigures"/>
              <w:tabs>
                <w:tab w:val="decimal" w:pos="371"/>
              </w:tabs>
              <w:spacing w:line="240" w:lineRule="atLeast"/>
              <w:ind w:left="-79" w:right="-79"/>
              <w:jc w:val="center"/>
              <w:rPr>
                <w:rFonts w:cs="Times New Roman"/>
                <w:szCs w:val="22"/>
              </w:rPr>
            </w:pPr>
          </w:p>
        </w:tc>
        <w:tc>
          <w:tcPr>
            <w:tcW w:w="991" w:type="dxa"/>
            <w:tcBorders>
              <w:top w:val="single" w:sz="4" w:space="0" w:color="auto"/>
            </w:tcBorders>
            <w:vAlign w:val="bottom"/>
          </w:tcPr>
          <w:p w14:paraId="7A9B99C2" w14:textId="77777777" w:rsidR="00B7697A" w:rsidRPr="00634F3A" w:rsidRDefault="00B7697A" w:rsidP="00772502">
            <w:pPr>
              <w:pStyle w:val="acctfourfigures"/>
              <w:tabs>
                <w:tab w:val="decimal" w:pos="371"/>
              </w:tabs>
              <w:spacing w:line="240" w:lineRule="atLeast"/>
              <w:ind w:left="-79" w:right="-79"/>
              <w:jc w:val="center"/>
              <w:rPr>
                <w:rFonts w:cs="Times New Roman"/>
                <w:szCs w:val="22"/>
              </w:rPr>
            </w:pPr>
            <w:r w:rsidRPr="00634F3A">
              <w:rPr>
                <w:rFonts w:cs="Times New Roman"/>
                <w:szCs w:val="22"/>
              </w:rPr>
              <w:t>Present value of minimum lease payments</w:t>
            </w:r>
          </w:p>
        </w:tc>
      </w:tr>
      <w:tr w:rsidR="00B7697A" w:rsidRPr="00634F3A" w14:paraId="51C1A80E" w14:textId="77777777" w:rsidTr="00772502">
        <w:trPr>
          <w:cantSplit/>
          <w:tblHeader/>
        </w:trPr>
        <w:tc>
          <w:tcPr>
            <w:tcW w:w="2261" w:type="dxa"/>
          </w:tcPr>
          <w:p w14:paraId="03E80834" w14:textId="77777777" w:rsidR="00B7697A" w:rsidRPr="00634F3A" w:rsidRDefault="00B7697A" w:rsidP="00772502">
            <w:pPr>
              <w:spacing w:line="240" w:lineRule="atLeast"/>
              <w:rPr>
                <w:rFonts w:cs="Times New Roman"/>
                <w:b/>
                <w:bCs/>
                <w:i/>
                <w:iCs/>
                <w:sz w:val="22"/>
                <w:szCs w:val="22"/>
              </w:rPr>
            </w:pPr>
          </w:p>
        </w:tc>
        <w:tc>
          <w:tcPr>
            <w:tcW w:w="7021" w:type="dxa"/>
            <w:gridSpan w:val="11"/>
          </w:tcPr>
          <w:p w14:paraId="778F5BCC" w14:textId="25D787DE" w:rsidR="00B7697A" w:rsidRPr="00634F3A" w:rsidRDefault="00B7697A" w:rsidP="00772502">
            <w:pPr>
              <w:pStyle w:val="acctfourfigures"/>
              <w:spacing w:line="240" w:lineRule="atLeast"/>
              <w:jc w:val="center"/>
              <w:rPr>
                <w:rFonts w:cs="Times New Roman"/>
                <w:i/>
                <w:iCs/>
                <w:szCs w:val="22"/>
              </w:rPr>
            </w:pPr>
            <w:r w:rsidRPr="00634F3A">
              <w:rPr>
                <w:rFonts w:cs="Times New Roman"/>
                <w:i/>
                <w:iCs/>
                <w:szCs w:val="22"/>
              </w:rPr>
              <w:t xml:space="preserve">(in </w:t>
            </w:r>
            <w:r w:rsidR="00791601" w:rsidRPr="00634F3A">
              <w:rPr>
                <w:rFonts w:cs="Times New Roman"/>
                <w:i/>
                <w:iCs/>
                <w:color w:val="000000"/>
                <w:szCs w:val="22"/>
              </w:rPr>
              <w:t>thousand</w:t>
            </w:r>
            <w:r w:rsidRPr="00634F3A">
              <w:rPr>
                <w:rFonts w:cs="Times New Roman"/>
                <w:i/>
                <w:iCs/>
                <w:szCs w:val="22"/>
              </w:rPr>
              <w:t xml:space="preserve"> Baht)</w:t>
            </w:r>
          </w:p>
        </w:tc>
      </w:tr>
      <w:tr w:rsidR="00B7697A" w:rsidRPr="00634F3A" w14:paraId="3B941D19" w14:textId="77777777" w:rsidTr="00772502">
        <w:trPr>
          <w:cantSplit/>
        </w:trPr>
        <w:tc>
          <w:tcPr>
            <w:tcW w:w="2261" w:type="dxa"/>
          </w:tcPr>
          <w:p w14:paraId="3DAD4467" w14:textId="68C59D6F" w:rsidR="00B7697A" w:rsidRPr="00634F3A" w:rsidRDefault="00B7697A" w:rsidP="00772502">
            <w:pPr>
              <w:spacing w:line="240" w:lineRule="atLeast"/>
              <w:rPr>
                <w:rFonts w:cs="Times New Roman"/>
                <w:b/>
                <w:bCs/>
                <w:i/>
                <w:iCs/>
                <w:sz w:val="22"/>
                <w:szCs w:val="22"/>
              </w:rPr>
            </w:pPr>
            <w:r w:rsidRPr="00634F3A">
              <w:rPr>
                <w:rFonts w:cs="Times New Roman"/>
                <w:b/>
                <w:bCs/>
                <w:i/>
                <w:iCs/>
                <w:sz w:val="22"/>
                <w:szCs w:val="22"/>
              </w:rPr>
              <w:t>At 31 December 2019</w:t>
            </w:r>
          </w:p>
        </w:tc>
        <w:tc>
          <w:tcPr>
            <w:tcW w:w="7021" w:type="dxa"/>
            <w:gridSpan w:val="11"/>
          </w:tcPr>
          <w:p w14:paraId="3B25FE28" w14:textId="77777777" w:rsidR="00B7697A" w:rsidRPr="00634F3A" w:rsidRDefault="00B7697A" w:rsidP="00772502">
            <w:pPr>
              <w:pStyle w:val="acctfourfigures"/>
              <w:spacing w:line="240" w:lineRule="atLeast"/>
              <w:jc w:val="center"/>
              <w:rPr>
                <w:rFonts w:cs="Times New Roman"/>
                <w:i/>
                <w:iCs/>
                <w:szCs w:val="22"/>
              </w:rPr>
            </w:pPr>
          </w:p>
        </w:tc>
      </w:tr>
      <w:tr w:rsidR="00B7697A" w:rsidRPr="00634F3A" w14:paraId="54F1B685" w14:textId="77777777" w:rsidTr="00772502">
        <w:trPr>
          <w:cantSplit/>
        </w:trPr>
        <w:tc>
          <w:tcPr>
            <w:tcW w:w="2261" w:type="dxa"/>
          </w:tcPr>
          <w:p w14:paraId="0D6E713E" w14:textId="77777777" w:rsidR="00B7697A" w:rsidRPr="00634F3A" w:rsidRDefault="00B7697A" w:rsidP="00772502">
            <w:pPr>
              <w:spacing w:line="240" w:lineRule="atLeast"/>
              <w:ind w:left="180" w:hanging="180"/>
              <w:rPr>
                <w:rFonts w:cs="Times New Roman"/>
                <w:sz w:val="22"/>
                <w:szCs w:val="22"/>
              </w:rPr>
            </w:pPr>
            <w:r w:rsidRPr="00634F3A">
              <w:rPr>
                <w:rFonts w:cs="Times New Roman"/>
                <w:sz w:val="22"/>
                <w:szCs w:val="22"/>
              </w:rPr>
              <w:t>Within 1 year</w:t>
            </w:r>
          </w:p>
        </w:tc>
        <w:tc>
          <w:tcPr>
            <w:tcW w:w="1080" w:type="dxa"/>
            <w:vAlign w:val="bottom"/>
          </w:tcPr>
          <w:p w14:paraId="60FB1124" w14:textId="1240E094" w:rsidR="00B7697A" w:rsidRPr="00634F3A" w:rsidRDefault="00B7697A" w:rsidP="00772502">
            <w:pPr>
              <w:pStyle w:val="acctfourfigures"/>
              <w:tabs>
                <w:tab w:val="clear" w:pos="765"/>
                <w:tab w:val="decimal" w:pos="911"/>
              </w:tabs>
              <w:spacing w:line="240" w:lineRule="atLeast"/>
              <w:ind w:right="-79"/>
              <w:rPr>
                <w:rFonts w:cs="Times New Roman"/>
                <w:szCs w:val="22"/>
              </w:rPr>
            </w:pPr>
            <w:r w:rsidRPr="00634F3A">
              <w:rPr>
                <w:rFonts w:cs="Times New Roman"/>
                <w:szCs w:val="22"/>
              </w:rPr>
              <w:t>13,084</w:t>
            </w:r>
          </w:p>
        </w:tc>
        <w:tc>
          <w:tcPr>
            <w:tcW w:w="180" w:type="dxa"/>
            <w:vAlign w:val="bottom"/>
          </w:tcPr>
          <w:p w14:paraId="1ACD8612" w14:textId="77777777" w:rsidR="00B7697A" w:rsidRPr="00634F3A" w:rsidRDefault="00B7697A" w:rsidP="00772502">
            <w:pPr>
              <w:pStyle w:val="acctfourfigures"/>
              <w:tabs>
                <w:tab w:val="clear" w:pos="765"/>
                <w:tab w:val="decimal" w:pos="911"/>
              </w:tabs>
              <w:spacing w:line="240" w:lineRule="atLeast"/>
              <w:ind w:right="-79"/>
              <w:rPr>
                <w:rFonts w:cs="Times New Roman"/>
                <w:szCs w:val="22"/>
              </w:rPr>
            </w:pPr>
          </w:p>
        </w:tc>
        <w:tc>
          <w:tcPr>
            <w:tcW w:w="990" w:type="dxa"/>
            <w:vAlign w:val="bottom"/>
          </w:tcPr>
          <w:p w14:paraId="599D1AE8" w14:textId="716845EF" w:rsidR="00B7697A" w:rsidRPr="00634F3A" w:rsidRDefault="00B7697A" w:rsidP="00772502">
            <w:pPr>
              <w:pStyle w:val="acctfourfigures"/>
              <w:tabs>
                <w:tab w:val="clear" w:pos="765"/>
                <w:tab w:val="decimal" w:pos="823"/>
              </w:tabs>
              <w:spacing w:line="240" w:lineRule="atLeast"/>
              <w:ind w:right="-79"/>
              <w:rPr>
                <w:rFonts w:cs="Times New Roman"/>
                <w:szCs w:val="22"/>
              </w:rPr>
            </w:pPr>
            <w:r w:rsidRPr="00634F3A">
              <w:rPr>
                <w:rFonts w:cs="Times New Roman"/>
                <w:szCs w:val="22"/>
              </w:rPr>
              <w:t>261</w:t>
            </w:r>
          </w:p>
        </w:tc>
        <w:tc>
          <w:tcPr>
            <w:tcW w:w="180" w:type="dxa"/>
            <w:vAlign w:val="bottom"/>
          </w:tcPr>
          <w:p w14:paraId="7B1E2339" w14:textId="77777777" w:rsidR="00B7697A" w:rsidRPr="00634F3A" w:rsidRDefault="00B7697A" w:rsidP="00772502">
            <w:pPr>
              <w:pStyle w:val="acctfourfigures"/>
              <w:tabs>
                <w:tab w:val="clear" w:pos="765"/>
                <w:tab w:val="decimal" w:pos="911"/>
              </w:tabs>
              <w:spacing w:line="240" w:lineRule="atLeast"/>
              <w:ind w:right="-79"/>
              <w:rPr>
                <w:rFonts w:cs="Times New Roman"/>
                <w:szCs w:val="22"/>
              </w:rPr>
            </w:pPr>
          </w:p>
        </w:tc>
        <w:tc>
          <w:tcPr>
            <w:tcW w:w="990" w:type="dxa"/>
            <w:vAlign w:val="bottom"/>
          </w:tcPr>
          <w:p w14:paraId="4E3A45F4" w14:textId="52C5AF6F" w:rsidR="00B7697A" w:rsidRPr="00634F3A" w:rsidRDefault="00B7697A" w:rsidP="00772502">
            <w:pPr>
              <w:pStyle w:val="acctfourfigures"/>
              <w:tabs>
                <w:tab w:val="clear" w:pos="765"/>
                <w:tab w:val="decimal" w:pos="794"/>
              </w:tabs>
              <w:spacing w:line="240" w:lineRule="atLeast"/>
              <w:ind w:right="-79"/>
              <w:rPr>
                <w:rFonts w:cs="Times New Roman"/>
                <w:szCs w:val="22"/>
              </w:rPr>
            </w:pPr>
            <w:r w:rsidRPr="00634F3A">
              <w:rPr>
                <w:rFonts w:cs="Times New Roman"/>
                <w:szCs w:val="22"/>
              </w:rPr>
              <w:t>12,823</w:t>
            </w:r>
          </w:p>
        </w:tc>
        <w:tc>
          <w:tcPr>
            <w:tcW w:w="180" w:type="dxa"/>
            <w:vAlign w:val="bottom"/>
          </w:tcPr>
          <w:p w14:paraId="2C9A9269" w14:textId="77777777" w:rsidR="00B7697A" w:rsidRPr="00634F3A" w:rsidRDefault="00B7697A" w:rsidP="00772502">
            <w:pPr>
              <w:pStyle w:val="acctfourfigures"/>
              <w:tabs>
                <w:tab w:val="clear" w:pos="765"/>
                <w:tab w:val="decimal" w:pos="911"/>
              </w:tabs>
              <w:spacing w:line="240" w:lineRule="atLeast"/>
              <w:ind w:right="-79"/>
              <w:rPr>
                <w:rFonts w:cs="Times New Roman"/>
                <w:szCs w:val="22"/>
              </w:rPr>
            </w:pPr>
          </w:p>
        </w:tc>
        <w:tc>
          <w:tcPr>
            <w:tcW w:w="1080" w:type="dxa"/>
            <w:vAlign w:val="bottom"/>
          </w:tcPr>
          <w:p w14:paraId="40EF87C8" w14:textId="5C152786" w:rsidR="00B7697A" w:rsidRPr="00634F3A" w:rsidRDefault="00B7697A" w:rsidP="00772502">
            <w:pPr>
              <w:pStyle w:val="acctfourfigures"/>
              <w:tabs>
                <w:tab w:val="clear" w:pos="765"/>
                <w:tab w:val="decimal" w:pos="911"/>
              </w:tabs>
              <w:spacing w:line="240" w:lineRule="atLeast"/>
              <w:ind w:right="-79"/>
              <w:rPr>
                <w:rFonts w:cs="Times New Roman"/>
                <w:szCs w:val="22"/>
              </w:rPr>
            </w:pPr>
            <w:r w:rsidRPr="00634F3A">
              <w:rPr>
                <w:rFonts w:cs="Times New Roman"/>
                <w:szCs w:val="22"/>
              </w:rPr>
              <w:t>12,839</w:t>
            </w:r>
          </w:p>
        </w:tc>
        <w:tc>
          <w:tcPr>
            <w:tcW w:w="180" w:type="dxa"/>
            <w:vAlign w:val="bottom"/>
          </w:tcPr>
          <w:p w14:paraId="4038E1FE" w14:textId="77777777" w:rsidR="00B7697A" w:rsidRPr="00634F3A" w:rsidRDefault="00B7697A" w:rsidP="00772502">
            <w:pPr>
              <w:pStyle w:val="acctfourfigures"/>
              <w:tabs>
                <w:tab w:val="clear" w:pos="765"/>
                <w:tab w:val="decimal" w:pos="911"/>
              </w:tabs>
              <w:spacing w:line="240" w:lineRule="atLeast"/>
              <w:ind w:right="-79"/>
              <w:rPr>
                <w:rFonts w:cs="Times New Roman"/>
                <w:szCs w:val="22"/>
              </w:rPr>
            </w:pPr>
          </w:p>
        </w:tc>
        <w:tc>
          <w:tcPr>
            <w:tcW w:w="990" w:type="dxa"/>
            <w:vAlign w:val="bottom"/>
          </w:tcPr>
          <w:p w14:paraId="61429B0C" w14:textId="4ECBF959" w:rsidR="00B7697A" w:rsidRPr="00634F3A" w:rsidRDefault="00B7697A" w:rsidP="00772502">
            <w:pPr>
              <w:pStyle w:val="acctfourfigures"/>
              <w:tabs>
                <w:tab w:val="clear" w:pos="765"/>
                <w:tab w:val="decimal" w:pos="728"/>
              </w:tabs>
              <w:spacing w:line="240" w:lineRule="atLeast"/>
              <w:ind w:right="-79"/>
              <w:rPr>
                <w:rFonts w:cs="Times New Roman"/>
                <w:szCs w:val="22"/>
              </w:rPr>
            </w:pPr>
            <w:r w:rsidRPr="00634F3A">
              <w:rPr>
                <w:rFonts w:cs="Times New Roman"/>
                <w:szCs w:val="22"/>
              </w:rPr>
              <w:t>251</w:t>
            </w:r>
          </w:p>
        </w:tc>
        <w:tc>
          <w:tcPr>
            <w:tcW w:w="180" w:type="dxa"/>
            <w:vAlign w:val="bottom"/>
          </w:tcPr>
          <w:p w14:paraId="53430A07" w14:textId="77777777" w:rsidR="00B7697A" w:rsidRPr="00634F3A" w:rsidRDefault="00B7697A" w:rsidP="00772502">
            <w:pPr>
              <w:pStyle w:val="acctfourfigures"/>
              <w:tabs>
                <w:tab w:val="clear" w:pos="765"/>
                <w:tab w:val="decimal" w:pos="911"/>
              </w:tabs>
              <w:spacing w:line="240" w:lineRule="atLeast"/>
              <w:ind w:right="-79"/>
              <w:rPr>
                <w:rFonts w:cs="Times New Roman"/>
                <w:szCs w:val="22"/>
              </w:rPr>
            </w:pPr>
          </w:p>
        </w:tc>
        <w:tc>
          <w:tcPr>
            <w:tcW w:w="991" w:type="dxa"/>
            <w:vAlign w:val="bottom"/>
          </w:tcPr>
          <w:p w14:paraId="4DE4933F" w14:textId="6668E62B" w:rsidR="00B7697A" w:rsidRPr="00634F3A" w:rsidRDefault="00B7697A" w:rsidP="00772502">
            <w:pPr>
              <w:pStyle w:val="acctfourfigures"/>
              <w:tabs>
                <w:tab w:val="clear" w:pos="765"/>
                <w:tab w:val="decimal" w:pos="728"/>
              </w:tabs>
              <w:spacing w:line="240" w:lineRule="atLeast"/>
              <w:ind w:right="-79"/>
              <w:rPr>
                <w:rFonts w:cs="Times New Roman"/>
                <w:szCs w:val="22"/>
              </w:rPr>
            </w:pPr>
            <w:r w:rsidRPr="00634F3A">
              <w:rPr>
                <w:rFonts w:cs="Times New Roman"/>
                <w:szCs w:val="22"/>
              </w:rPr>
              <w:t>12,588</w:t>
            </w:r>
          </w:p>
        </w:tc>
      </w:tr>
      <w:tr w:rsidR="00B7697A" w:rsidRPr="00634F3A" w14:paraId="74FF0ABE" w14:textId="77777777" w:rsidTr="00772502">
        <w:trPr>
          <w:cantSplit/>
        </w:trPr>
        <w:tc>
          <w:tcPr>
            <w:tcW w:w="2261" w:type="dxa"/>
          </w:tcPr>
          <w:p w14:paraId="57F3F5F7" w14:textId="77777777" w:rsidR="00B7697A" w:rsidRPr="00634F3A" w:rsidRDefault="00B7697A" w:rsidP="00772502">
            <w:pPr>
              <w:spacing w:line="240" w:lineRule="atLeast"/>
              <w:ind w:left="180" w:right="-79" w:hanging="180"/>
              <w:rPr>
                <w:rFonts w:cs="Times New Roman"/>
                <w:sz w:val="22"/>
                <w:szCs w:val="22"/>
              </w:rPr>
            </w:pPr>
            <w:r w:rsidRPr="00634F3A">
              <w:rPr>
                <w:rFonts w:cs="Times New Roman"/>
                <w:sz w:val="22"/>
                <w:szCs w:val="22"/>
              </w:rPr>
              <w:t>1 - 5 years</w:t>
            </w:r>
          </w:p>
        </w:tc>
        <w:tc>
          <w:tcPr>
            <w:tcW w:w="1080" w:type="dxa"/>
            <w:vAlign w:val="bottom"/>
          </w:tcPr>
          <w:p w14:paraId="452FE2EA" w14:textId="3C35ADEA" w:rsidR="00B7697A" w:rsidRPr="00634F3A" w:rsidRDefault="00B7697A" w:rsidP="00772502">
            <w:pPr>
              <w:pStyle w:val="acctfourfigures"/>
              <w:tabs>
                <w:tab w:val="clear" w:pos="765"/>
                <w:tab w:val="decimal" w:pos="911"/>
              </w:tabs>
              <w:spacing w:line="240" w:lineRule="atLeast"/>
              <w:ind w:right="-79"/>
              <w:rPr>
                <w:rFonts w:cs="Times New Roman"/>
                <w:szCs w:val="22"/>
              </w:rPr>
            </w:pPr>
            <w:r w:rsidRPr="00634F3A">
              <w:rPr>
                <w:rFonts w:cs="Times New Roman"/>
                <w:szCs w:val="22"/>
              </w:rPr>
              <w:t>2,8</w:t>
            </w:r>
            <w:r w:rsidR="006E662C" w:rsidRPr="00634F3A">
              <w:rPr>
                <w:rFonts w:cs="Times New Roman"/>
                <w:szCs w:val="22"/>
              </w:rPr>
              <w:t>12</w:t>
            </w:r>
          </w:p>
        </w:tc>
        <w:tc>
          <w:tcPr>
            <w:tcW w:w="180" w:type="dxa"/>
            <w:vAlign w:val="bottom"/>
          </w:tcPr>
          <w:p w14:paraId="59211135" w14:textId="77777777" w:rsidR="00B7697A" w:rsidRPr="00634F3A" w:rsidRDefault="00B7697A" w:rsidP="00772502">
            <w:pPr>
              <w:pStyle w:val="acctfourfigures"/>
              <w:tabs>
                <w:tab w:val="clear" w:pos="765"/>
                <w:tab w:val="decimal" w:pos="911"/>
              </w:tabs>
              <w:spacing w:line="240" w:lineRule="atLeast"/>
              <w:ind w:right="-79"/>
              <w:rPr>
                <w:rFonts w:cs="Times New Roman"/>
                <w:szCs w:val="22"/>
              </w:rPr>
            </w:pPr>
          </w:p>
        </w:tc>
        <w:tc>
          <w:tcPr>
            <w:tcW w:w="990" w:type="dxa"/>
            <w:vAlign w:val="bottom"/>
          </w:tcPr>
          <w:p w14:paraId="649E152A" w14:textId="387CFC4C" w:rsidR="00B7697A" w:rsidRPr="00634F3A" w:rsidRDefault="00B7697A" w:rsidP="00772502">
            <w:pPr>
              <w:pStyle w:val="acctfourfigures"/>
              <w:tabs>
                <w:tab w:val="clear" w:pos="765"/>
                <w:tab w:val="decimal" w:pos="823"/>
              </w:tabs>
              <w:spacing w:line="240" w:lineRule="atLeast"/>
              <w:ind w:right="-79"/>
              <w:rPr>
                <w:rFonts w:cs="Times New Roman"/>
                <w:szCs w:val="22"/>
              </w:rPr>
            </w:pPr>
            <w:r w:rsidRPr="00634F3A">
              <w:rPr>
                <w:rFonts w:cs="Times New Roman"/>
                <w:szCs w:val="22"/>
              </w:rPr>
              <w:t>19</w:t>
            </w:r>
          </w:p>
        </w:tc>
        <w:tc>
          <w:tcPr>
            <w:tcW w:w="180" w:type="dxa"/>
            <w:vAlign w:val="bottom"/>
          </w:tcPr>
          <w:p w14:paraId="1F9ED037" w14:textId="77777777" w:rsidR="00B7697A" w:rsidRPr="00634F3A" w:rsidRDefault="00B7697A" w:rsidP="00772502">
            <w:pPr>
              <w:pStyle w:val="acctfourfigures"/>
              <w:tabs>
                <w:tab w:val="clear" w:pos="765"/>
                <w:tab w:val="decimal" w:pos="911"/>
              </w:tabs>
              <w:spacing w:line="240" w:lineRule="atLeast"/>
              <w:ind w:right="-79"/>
              <w:rPr>
                <w:rFonts w:cs="Times New Roman"/>
                <w:szCs w:val="22"/>
              </w:rPr>
            </w:pPr>
          </w:p>
        </w:tc>
        <w:tc>
          <w:tcPr>
            <w:tcW w:w="990" w:type="dxa"/>
            <w:vAlign w:val="bottom"/>
          </w:tcPr>
          <w:p w14:paraId="2AA68D4C" w14:textId="53BF407D" w:rsidR="00B7697A" w:rsidRPr="00634F3A" w:rsidRDefault="00B7697A" w:rsidP="00772502">
            <w:pPr>
              <w:pStyle w:val="acctfourfigures"/>
              <w:tabs>
                <w:tab w:val="clear" w:pos="765"/>
                <w:tab w:val="decimal" w:pos="794"/>
              </w:tabs>
              <w:spacing w:line="240" w:lineRule="atLeast"/>
              <w:ind w:right="-79"/>
              <w:rPr>
                <w:rFonts w:cs="Times New Roman"/>
                <w:szCs w:val="22"/>
              </w:rPr>
            </w:pPr>
            <w:r w:rsidRPr="00634F3A">
              <w:rPr>
                <w:rFonts w:cs="Times New Roman"/>
                <w:szCs w:val="22"/>
              </w:rPr>
              <w:t>2,793</w:t>
            </w:r>
          </w:p>
        </w:tc>
        <w:tc>
          <w:tcPr>
            <w:tcW w:w="180" w:type="dxa"/>
            <w:vAlign w:val="bottom"/>
          </w:tcPr>
          <w:p w14:paraId="528762BE" w14:textId="77777777" w:rsidR="00B7697A" w:rsidRPr="00634F3A" w:rsidRDefault="00B7697A" w:rsidP="00772502">
            <w:pPr>
              <w:pStyle w:val="acctfourfigures"/>
              <w:tabs>
                <w:tab w:val="clear" w:pos="765"/>
                <w:tab w:val="decimal" w:pos="911"/>
              </w:tabs>
              <w:spacing w:line="240" w:lineRule="atLeast"/>
              <w:ind w:right="-79"/>
              <w:rPr>
                <w:rFonts w:cs="Times New Roman"/>
                <w:szCs w:val="22"/>
              </w:rPr>
            </w:pPr>
          </w:p>
        </w:tc>
        <w:tc>
          <w:tcPr>
            <w:tcW w:w="1080" w:type="dxa"/>
            <w:vAlign w:val="bottom"/>
          </w:tcPr>
          <w:p w14:paraId="2EE3ED77" w14:textId="200409FB" w:rsidR="00B7697A" w:rsidRPr="00634F3A" w:rsidRDefault="00B7697A" w:rsidP="00772502">
            <w:pPr>
              <w:pStyle w:val="acctfourfigures"/>
              <w:tabs>
                <w:tab w:val="clear" w:pos="765"/>
                <w:tab w:val="decimal" w:pos="911"/>
              </w:tabs>
              <w:spacing w:line="240" w:lineRule="atLeast"/>
              <w:ind w:right="-79"/>
              <w:rPr>
                <w:rFonts w:cs="Times New Roman"/>
                <w:szCs w:val="22"/>
              </w:rPr>
            </w:pPr>
            <w:r w:rsidRPr="00634F3A">
              <w:rPr>
                <w:rFonts w:cs="Times New Roman"/>
                <w:szCs w:val="22"/>
              </w:rPr>
              <w:t>2,693</w:t>
            </w:r>
          </w:p>
        </w:tc>
        <w:tc>
          <w:tcPr>
            <w:tcW w:w="180" w:type="dxa"/>
            <w:vAlign w:val="bottom"/>
          </w:tcPr>
          <w:p w14:paraId="7919AAEB" w14:textId="77777777" w:rsidR="00B7697A" w:rsidRPr="00634F3A" w:rsidRDefault="00B7697A" w:rsidP="00772502">
            <w:pPr>
              <w:pStyle w:val="acctfourfigures"/>
              <w:tabs>
                <w:tab w:val="clear" w:pos="765"/>
                <w:tab w:val="decimal" w:pos="911"/>
              </w:tabs>
              <w:spacing w:line="240" w:lineRule="atLeast"/>
              <w:ind w:right="-79"/>
              <w:rPr>
                <w:rFonts w:cs="Times New Roman"/>
                <w:szCs w:val="22"/>
              </w:rPr>
            </w:pPr>
          </w:p>
        </w:tc>
        <w:tc>
          <w:tcPr>
            <w:tcW w:w="990" w:type="dxa"/>
            <w:vAlign w:val="bottom"/>
          </w:tcPr>
          <w:p w14:paraId="68BEFE84" w14:textId="11D224BF" w:rsidR="00B7697A" w:rsidRPr="00634F3A" w:rsidRDefault="00B7697A" w:rsidP="00772502">
            <w:pPr>
              <w:pStyle w:val="acctfourfigures"/>
              <w:tabs>
                <w:tab w:val="clear" w:pos="765"/>
                <w:tab w:val="decimal" w:pos="728"/>
              </w:tabs>
              <w:spacing w:line="240" w:lineRule="atLeast"/>
              <w:ind w:right="-79"/>
              <w:rPr>
                <w:rFonts w:cs="Times New Roman"/>
                <w:szCs w:val="22"/>
              </w:rPr>
            </w:pPr>
            <w:r w:rsidRPr="00634F3A">
              <w:rPr>
                <w:rFonts w:cs="Times New Roman"/>
                <w:szCs w:val="22"/>
              </w:rPr>
              <w:t>19</w:t>
            </w:r>
          </w:p>
        </w:tc>
        <w:tc>
          <w:tcPr>
            <w:tcW w:w="180" w:type="dxa"/>
            <w:vAlign w:val="bottom"/>
          </w:tcPr>
          <w:p w14:paraId="0237059E" w14:textId="77777777" w:rsidR="00B7697A" w:rsidRPr="00634F3A" w:rsidRDefault="00B7697A" w:rsidP="00772502">
            <w:pPr>
              <w:pStyle w:val="acctfourfigures"/>
              <w:tabs>
                <w:tab w:val="clear" w:pos="765"/>
                <w:tab w:val="decimal" w:pos="911"/>
              </w:tabs>
              <w:spacing w:line="240" w:lineRule="atLeast"/>
              <w:ind w:right="-79"/>
              <w:rPr>
                <w:rFonts w:cs="Times New Roman"/>
                <w:szCs w:val="22"/>
              </w:rPr>
            </w:pPr>
          </w:p>
        </w:tc>
        <w:tc>
          <w:tcPr>
            <w:tcW w:w="991" w:type="dxa"/>
            <w:vAlign w:val="bottom"/>
          </w:tcPr>
          <w:p w14:paraId="13DF34F3" w14:textId="64A71D95" w:rsidR="00B7697A" w:rsidRPr="00634F3A" w:rsidRDefault="00B7697A" w:rsidP="00772502">
            <w:pPr>
              <w:pStyle w:val="acctfourfigures"/>
              <w:tabs>
                <w:tab w:val="clear" w:pos="765"/>
                <w:tab w:val="decimal" w:pos="728"/>
              </w:tabs>
              <w:spacing w:line="240" w:lineRule="atLeast"/>
              <w:ind w:right="-79"/>
              <w:rPr>
                <w:rFonts w:cs="Times New Roman"/>
                <w:szCs w:val="22"/>
              </w:rPr>
            </w:pPr>
            <w:r w:rsidRPr="00634F3A">
              <w:rPr>
                <w:rFonts w:cs="Times New Roman"/>
                <w:szCs w:val="22"/>
              </w:rPr>
              <w:t>2,674</w:t>
            </w:r>
          </w:p>
        </w:tc>
      </w:tr>
      <w:tr w:rsidR="00B7697A" w:rsidRPr="00634F3A" w14:paraId="03A5753B" w14:textId="77777777" w:rsidTr="00772502">
        <w:trPr>
          <w:cantSplit/>
        </w:trPr>
        <w:tc>
          <w:tcPr>
            <w:tcW w:w="2261" w:type="dxa"/>
          </w:tcPr>
          <w:p w14:paraId="128EEACE" w14:textId="77777777" w:rsidR="00B7697A" w:rsidRPr="00634F3A" w:rsidRDefault="00B7697A" w:rsidP="00772502">
            <w:pPr>
              <w:spacing w:line="240" w:lineRule="atLeast"/>
              <w:ind w:left="180" w:hanging="180"/>
              <w:rPr>
                <w:rFonts w:cs="Times New Roman"/>
                <w:b/>
                <w:bCs/>
                <w:sz w:val="22"/>
                <w:szCs w:val="22"/>
              </w:rPr>
            </w:pPr>
            <w:r w:rsidRPr="00634F3A">
              <w:rPr>
                <w:rFonts w:cs="Times New Roman"/>
                <w:b/>
                <w:bCs/>
                <w:sz w:val="22"/>
                <w:szCs w:val="22"/>
              </w:rPr>
              <w:t>Total</w:t>
            </w:r>
          </w:p>
        </w:tc>
        <w:tc>
          <w:tcPr>
            <w:tcW w:w="1080" w:type="dxa"/>
            <w:tcBorders>
              <w:top w:val="single" w:sz="4" w:space="0" w:color="auto"/>
              <w:bottom w:val="double" w:sz="4" w:space="0" w:color="auto"/>
            </w:tcBorders>
            <w:vAlign w:val="bottom"/>
          </w:tcPr>
          <w:p w14:paraId="0FD28986" w14:textId="46616E63" w:rsidR="00B7697A" w:rsidRPr="00634F3A" w:rsidRDefault="00B7697A" w:rsidP="00772502">
            <w:pPr>
              <w:pStyle w:val="acctfourfigures"/>
              <w:tabs>
                <w:tab w:val="clear" w:pos="765"/>
                <w:tab w:val="decimal" w:pos="911"/>
              </w:tabs>
              <w:spacing w:line="240" w:lineRule="atLeast"/>
              <w:ind w:right="-79"/>
              <w:rPr>
                <w:rFonts w:cs="Times New Roman"/>
                <w:b/>
                <w:bCs/>
                <w:szCs w:val="22"/>
              </w:rPr>
            </w:pPr>
            <w:r w:rsidRPr="00634F3A">
              <w:rPr>
                <w:rFonts w:cs="Times New Roman"/>
                <w:b/>
                <w:bCs/>
                <w:szCs w:val="22"/>
              </w:rPr>
              <w:t>15,896</w:t>
            </w:r>
          </w:p>
        </w:tc>
        <w:tc>
          <w:tcPr>
            <w:tcW w:w="180" w:type="dxa"/>
            <w:vAlign w:val="bottom"/>
          </w:tcPr>
          <w:p w14:paraId="1AF2A55C" w14:textId="77777777" w:rsidR="00B7697A" w:rsidRPr="00634F3A" w:rsidRDefault="00B7697A" w:rsidP="00772502">
            <w:pPr>
              <w:pStyle w:val="acctfourfigures"/>
              <w:tabs>
                <w:tab w:val="clear" w:pos="765"/>
                <w:tab w:val="decimal" w:pos="911"/>
              </w:tabs>
              <w:spacing w:line="240" w:lineRule="atLeast"/>
              <w:ind w:right="-79"/>
              <w:rPr>
                <w:rFonts w:cs="Times New Roman"/>
                <w:b/>
                <w:bCs/>
                <w:szCs w:val="22"/>
              </w:rPr>
            </w:pPr>
          </w:p>
        </w:tc>
        <w:tc>
          <w:tcPr>
            <w:tcW w:w="990" w:type="dxa"/>
            <w:tcBorders>
              <w:top w:val="single" w:sz="4" w:space="0" w:color="auto"/>
              <w:bottom w:val="double" w:sz="4" w:space="0" w:color="auto"/>
            </w:tcBorders>
            <w:vAlign w:val="bottom"/>
          </w:tcPr>
          <w:p w14:paraId="69BE7F6E" w14:textId="0091EF78" w:rsidR="00B7697A" w:rsidRPr="00634F3A" w:rsidRDefault="00B7697A" w:rsidP="00772502">
            <w:pPr>
              <w:pStyle w:val="acctfourfigures"/>
              <w:tabs>
                <w:tab w:val="clear" w:pos="765"/>
                <w:tab w:val="decimal" w:pos="823"/>
              </w:tabs>
              <w:spacing w:line="240" w:lineRule="atLeast"/>
              <w:ind w:right="-79"/>
              <w:rPr>
                <w:rFonts w:cs="Times New Roman"/>
                <w:b/>
                <w:bCs/>
                <w:szCs w:val="22"/>
              </w:rPr>
            </w:pPr>
            <w:r w:rsidRPr="00634F3A">
              <w:rPr>
                <w:rFonts w:cs="Times New Roman"/>
                <w:b/>
                <w:bCs/>
                <w:szCs w:val="22"/>
              </w:rPr>
              <w:t>280</w:t>
            </w:r>
          </w:p>
        </w:tc>
        <w:tc>
          <w:tcPr>
            <w:tcW w:w="180" w:type="dxa"/>
            <w:vAlign w:val="bottom"/>
          </w:tcPr>
          <w:p w14:paraId="4C2B83F7" w14:textId="77777777" w:rsidR="00B7697A" w:rsidRPr="00634F3A" w:rsidRDefault="00B7697A" w:rsidP="00772502">
            <w:pPr>
              <w:pStyle w:val="acctfourfigures"/>
              <w:tabs>
                <w:tab w:val="clear" w:pos="765"/>
                <w:tab w:val="decimal" w:pos="911"/>
              </w:tabs>
              <w:spacing w:line="240" w:lineRule="atLeast"/>
              <w:ind w:right="-79"/>
              <w:rPr>
                <w:rFonts w:cs="Times New Roman"/>
                <w:b/>
                <w:bCs/>
                <w:szCs w:val="22"/>
              </w:rPr>
            </w:pPr>
          </w:p>
        </w:tc>
        <w:tc>
          <w:tcPr>
            <w:tcW w:w="990" w:type="dxa"/>
            <w:tcBorders>
              <w:top w:val="single" w:sz="4" w:space="0" w:color="auto"/>
              <w:bottom w:val="double" w:sz="4" w:space="0" w:color="auto"/>
            </w:tcBorders>
            <w:vAlign w:val="bottom"/>
          </w:tcPr>
          <w:p w14:paraId="3C726EE0" w14:textId="42061702" w:rsidR="00B7697A" w:rsidRPr="00634F3A" w:rsidRDefault="00B7697A" w:rsidP="00772502">
            <w:pPr>
              <w:pStyle w:val="acctfourfigures"/>
              <w:tabs>
                <w:tab w:val="clear" w:pos="765"/>
                <w:tab w:val="decimal" w:pos="794"/>
              </w:tabs>
              <w:spacing w:line="240" w:lineRule="atLeast"/>
              <w:ind w:right="-79"/>
              <w:rPr>
                <w:rFonts w:cs="Times New Roman"/>
                <w:b/>
                <w:bCs/>
                <w:szCs w:val="22"/>
              </w:rPr>
            </w:pPr>
            <w:r w:rsidRPr="00634F3A">
              <w:rPr>
                <w:rFonts w:cs="Times New Roman"/>
                <w:b/>
                <w:bCs/>
                <w:szCs w:val="22"/>
              </w:rPr>
              <w:t>15,616</w:t>
            </w:r>
          </w:p>
        </w:tc>
        <w:tc>
          <w:tcPr>
            <w:tcW w:w="180" w:type="dxa"/>
            <w:vAlign w:val="bottom"/>
          </w:tcPr>
          <w:p w14:paraId="0D14608B" w14:textId="77777777" w:rsidR="00B7697A" w:rsidRPr="00634F3A" w:rsidRDefault="00B7697A" w:rsidP="00772502">
            <w:pPr>
              <w:pStyle w:val="acctfourfigures"/>
              <w:tabs>
                <w:tab w:val="clear" w:pos="765"/>
                <w:tab w:val="decimal" w:pos="911"/>
              </w:tabs>
              <w:spacing w:line="240" w:lineRule="atLeast"/>
              <w:ind w:right="-79"/>
              <w:rPr>
                <w:rFonts w:cs="Times New Roman"/>
                <w:b/>
                <w:bCs/>
                <w:szCs w:val="22"/>
              </w:rPr>
            </w:pPr>
          </w:p>
        </w:tc>
        <w:tc>
          <w:tcPr>
            <w:tcW w:w="1080" w:type="dxa"/>
            <w:tcBorders>
              <w:top w:val="single" w:sz="4" w:space="0" w:color="auto"/>
              <w:bottom w:val="double" w:sz="4" w:space="0" w:color="auto"/>
            </w:tcBorders>
            <w:vAlign w:val="bottom"/>
          </w:tcPr>
          <w:p w14:paraId="61C86DD1" w14:textId="0E354F3C" w:rsidR="00B7697A" w:rsidRPr="00634F3A" w:rsidRDefault="00B7697A" w:rsidP="00772502">
            <w:pPr>
              <w:pStyle w:val="acctfourfigures"/>
              <w:tabs>
                <w:tab w:val="clear" w:pos="765"/>
                <w:tab w:val="decimal" w:pos="911"/>
              </w:tabs>
              <w:spacing w:line="240" w:lineRule="atLeast"/>
              <w:ind w:right="-79"/>
              <w:rPr>
                <w:rFonts w:cs="Times New Roman"/>
                <w:b/>
                <w:bCs/>
                <w:szCs w:val="22"/>
              </w:rPr>
            </w:pPr>
            <w:r w:rsidRPr="00634F3A">
              <w:rPr>
                <w:rFonts w:cs="Times New Roman"/>
                <w:b/>
                <w:bCs/>
                <w:szCs w:val="22"/>
              </w:rPr>
              <w:t>15,532</w:t>
            </w:r>
          </w:p>
        </w:tc>
        <w:tc>
          <w:tcPr>
            <w:tcW w:w="180" w:type="dxa"/>
            <w:vAlign w:val="bottom"/>
          </w:tcPr>
          <w:p w14:paraId="6129C30A" w14:textId="77777777" w:rsidR="00B7697A" w:rsidRPr="00634F3A" w:rsidRDefault="00B7697A" w:rsidP="00772502">
            <w:pPr>
              <w:pStyle w:val="acctfourfigures"/>
              <w:tabs>
                <w:tab w:val="clear" w:pos="765"/>
                <w:tab w:val="decimal" w:pos="911"/>
              </w:tabs>
              <w:spacing w:line="240" w:lineRule="atLeast"/>
              <w:ind w:right="-79"/>
              <w:rPr>
                <w:rFonts w:cs="Times New Roman"/>
                <w:b/>
                <w:bCs/>
                <w:szCs w:val="22"/>
              </w:rPr>
            </w:pPr>
          </w:p>
        </w:tc>
        <w:tc>
          <w:tcPr>
            <w:tcW w:w="990" w:type="dxa"/>
            <w:tcBorders>
              <w:top w:val="single" w:sz="4" w:space="0" w:color="auto"/>
              <w:bottom w:val="double" w:sz="4" w:space="0" w:color="auto"/>
            </w:tcBorders>
            <w:vAlign w:val="bottom"/>
          </w:tcPr>
          <w:p w14:paraId="1A2C47DA" w14:textId="7FB9B522" w:rsidR="00B7697A" w:rsidRPr="00634F3A" w:rsidRDefault="00B7697A" w:rsidP="00772502">
            <w:pPr>
              <w:pStyle w:val="acctfourfigures"/>
              <w:tabs>
                <w:tab w:val="clear" w:pos="765"/>
                <w:tab w:val="decimal" w:pos="728"/>
              </w:tabs>
              <w:spacing w:line="240" w:lineRule="atLeast"/>
              <w:ind w:right="-79"/>
              <w:rPr>
                <w:rFonts w:cs="Times New Roman"/>
                <w:b/>
                <w:bCs/>
                <w:szCs w:val="22"/>
              </w:rPr>
            </w:pPr>
            <w:r w:rsidRPr="00634F3A">
              <w:rPr>
                <w:rFonts w:cs="Times New Roman"/>
                <w:b/>
                <w:bCs/>
                <w:szCs w:val="22"/>
              </w:rPr>
              <w:t>270</w:t>
            </w:r>
          </w:p>
        </w:tc>
        <w:tc>
          <w:tcPr>
            <w:tcW w:w="180" w:type="dxa"/>
            <w:vAlign w:val="bottom"/>
          </w:tcPr>
          <w:p w14:paraId="2FCD3B48" w14:textId="77777777" w:rsidR="00B7697A" w:rsidRPr="00634F3A" w:rsidRDefault="00B7697A" w:rsidP="00772502">
            <w:pPr>
              <w:pStyle w:val="acctfourfigures"/>
              <w:tabs>
                <w:tab w:val="clear" w:pos="765"/>
                <w:tab w:val="decimal" w:pos="911"/>
              </w:tabs>
              <w:spacing w:line="240" w:lineRule="atLeast"/>
              <w:ind w:right="-79"/>
              <w:rPr>
                <w:rFonts w:cs="Times New Roman"/>
                <w:b/>
                <w:bCs/>
                <w:szCs w:val="22"/>
              </w:rPr>
            </w:pPr>
          </w:p>
        </w:tc>
        <w:tc>
          <w:tcPr>
            <w:tcW w:w="991" w:type="dxa"/>
            <w:tcBorders>
              <w:top w:val="single" w:sz="4" w:space="0" w:color="auto"/>
              <w:bottom w:val="double" w:sz="4" w:space="0" w:color="auto"/>
            </w:tcBorders>
            <w:vAlign w:val="bottom"/>
          </w:tcPr>
          <w:p w14:paraId="6F67FEC3" w14:textId="0AE9CBF5" w:rsidR="00B7697A" w:rsidRPr="00634F3A" w:rsidRDefault="00B7697A" w:rsidP="00772502">
            <w:pPr>
              <w:pStyle w:val="acctfourfigures"/>
              <w:tabs>
                <w:tab w:val="clear" w:pos="765"/>
                <w:tab w:val="decimal" w:pos="728"/>
              </w:tabs>
              <w:spacing w:line="240" w:lineRule="atLeast"/>
              <w:ind w:right="-79"/>
              <w:rPr>
                <w:rFonts w:cs="Times New Roman"/>
                <w:b/>
                <w:bCs/>
                <w:szCs w:val="22"/>
              </w:rPr>
            </w:pPr>
            <w:r w:rsidRPr="00634F3A">
              <w:rPr>
                <w:rFonts w:cs="Times New Roman"/>
                <w:b/>
                <w:bCs/>
                <w:szCs w:val="22"/>
              </w:rPr>
              <w:t>15,262</w:t>
            </w:r>
          </w:p>
        </w:tc>
      </w:tr>
    </w:tbl>
    <w:p w14:paraId="4C66CE38" w14:textId="77777777" w:rsidR="006E38DE" w:rsidRPr="002D6C3D" w:rsidRDefault="006E38DE" w:rsidP="002D6C3D">
      <w:pPr>
        <w:spacing w:line="240" w:lineRule="atLeast"/>
        <w:ind w:left="450" w:right="-115"/>
        <w:jc w:val="both"/>
        <w:rPr>
          <w:rFonts w:cs="Times New Roman"/>
          <w:sz w:val="22"/>
          <w:szCs w:val="22"/>
        </w:rPr>
      </w:pPr>
    </w:p>
    <w:p w14:paraId="07EAE123" w14:textId="42C63BFA" w:rsidR="00EB51D4" w:rsidRPr="002D6C3D" w:rsidRDefault="00EB51D4" w:rsidP="002D6C3D">
      <w:pPr>
        <w:tabs>
          <w:tab w:val="left" w:pos="1080"/>
        </w:tabs>
        <w:spacing w:line="240" w:lineRule="atLeast"/>
        <w:ind w:left="547" w:hanging="547"/>
        <w:jc w:val="thaiDistribute"/>
        <w:rPr>
          <w:rFonts w:cs="Times New Roman"/>
          <w:b/>
          <w:bCs/>
        </w:rPr>
      </w:pPr>
      <w:r w:rsidRPr="002D6C3D">
        <w:rPr>
          <w:rFonts w:cs="Times New Roman"/>
          <w:b/>
          <w:bCs/>
        </w:rPr>
        <w:t>1</w:t>
      </w:r>
      <w:r w:rsidR="00B85990">
        <w:rPr>
          <w:rFonts w:cs="Times New Roman"/>
          <w:b/>
          <w:bCs/>
        </w:rPr>
        <w:t>7</w:t>
      </w:r>
      <w:r w:rsidRPr="002D6C3D">
        <w:rPr>
          <w:rFonts w:cs="Times New Roman"/>
          <w:b/>
          <w:bCs/>
        </w:rPr>
        <w:tab/>
        <w:t>Trade and other payables</w:t>
      </w:r>
    </w:p>
    <w:p w14:paraId="5F71371C" w14:textId="77777777" w:rsidR="00386D06" w:rsidRPr="002D6C3D" w:rsidRDefault="00386D06" w:rsidP="002D6C3D">
      <w:pPr>
        <w:spacing w:line="240" w:lineRule="atLeast"/>
        <w:ind w:left="540" w:right="-45"/>
        <w:jc w:val="both"/>
        <w:rPr>
          <w:rFonts w:cs="Times New Roman"/>
          <w:sz w:val="22"/>
          <w:szCs w:val="22"/>
        </w:rPr>
      </w:pPr>
    </w:p>
    <w:tbl>
      <w:tblPr>
        <w:tblW w:w="9459" w:type="dxa"/>
        <w:tblInd w:w="450" w:type="dxa"/>
        <w:tblLayout w:type="fixed"/>
        <w:tblLook w:val="0000" w:firstRow="0" w:lastRow="0" w:firstColumn="0" w:lastColumn="0" w:noHBand="0" w:noVBand="0"/>
      </w:tblPr>
      <w:tblGrid>
        <w:gridCol w:w="4257"/>
        <w:gridCol w:w="1080"/>
        <w:gridCol w:w="270"/>
        <w:gridCol w:w="1066"/>
        <w:gridCol w:w="6"/>
        <w:gridCol w:w="264"/>
        <w:gridCol w:w="6"/>
        <w:gridCol w:w="1088"/>
        <w:gridCol w:w="278"/>
        <w:gridCol w:w="1144"/>
      </w:tblGrid>
      <w:tr w:rsidR="00386D06" w:rsidRPr="002D6C3D" w14:paraId="47C91484" w14:textId="77777777" w:rsidTr="00037CFE">
        <w:trPr>
          <w:trHeight w:val="81"/>
        </w:trPr>
        <w:tc>
          <w:tcPr>
            <w:tcW w:w="4257" w:type="dxa"/>
          </w:tcPr>
          <w:p w14:paraId="155C0717" w14:textId="77777777" w:rsidR="00386D06" w:rsidRPr="002D6C3D" w:rsidRDefault="00386D06" w:rsidP="002D6C3D">
            <w:pPr>
              <w:spacing w:line="240" w:lineRule="atLeast"/>
              <w:ind w:left="360" w:right="-108"/>
              <w:jc w:val="both"/>
              <w:rPr>
                <w:rFonts w:cs="Times New Roman"/>
                <w:sz w:val="22"/>
                <w:szCs w:val="22"/>
                <w:cs/>
              </w:rPr>
            </w:pPr>
          </w:p>
        </w:tc>
        <w:tc>
          <w:tcPr>
            <w:tcW w:w="2416" w:type="dxa"/>
            <w:gridSpan w:val="3"/>
          </w:tcPr>
          <w:p w14:paraId="0688AFA3" w14:textId="77777777" w:rsidR="00386D06" w:rsidRPr="002D6C3D" w:rsidRDefault="00386D06" w:rsidP="002D6C3D">
            <w:pPr>
              <w:spacing w:line="240" w:lineRule="atLeast"/>
              <w:ind w:left="-108" w:right="-108"/>
              <w:jc w:val="center"/>
              <w:rPr>
                <w:rFonts w:cs="Times New Roman"/>
                <w:b/>
                <w:bCs/>
                <w:sz w:val="22"/>
                <w:szCs w:val="22"/>
              </w:rPr>
            </w:pPr>
            <w:r w:rsidRPr="002D6C3D">
              <w:rPr>
                <w:rFonts w:cs="Times New Roman"/>
                <w:b/>
                <w:bCs/>
                <w:sz w:val="22"/>
                <w:szCs w:val="22"/>
              </w:rPr>
              <w:t>Consolidated financial</w:t>
            </w:r>
          </w:p>
        </w:tc>
        <w:tc>
          <w:tcPr>
            <w:tcW w:w="270" w:type="dxa"/>
            <w:gridSpan w:val="2"/>
          </w:tcPr>
          <w:p w14:paraId="44C6AF1F" w14:textId="77777777" w:rsidR="00386D06" w:rsidRPr="002D6C3D" w:rsidRDefault="00386D06" w:rsidP="002D6C3D">
            <w:pPr>
              <w:spacing w:line="240" w:lineRule="atLeast"/>
              <w:ind w:left="-108" w:right="-108"/>
              <w:jc w:val="center"/>
              <w:rPr>
                <w:rFonts w:cs="Times New Roman"/>
                <w:b/>
                <w:bCs/>
                <w:i/>
                <w:iCs/>
                <w:sz w:val="22"/>
                <w:szCs w:val="22"/>
              </w:rPr>
            </w:pPr>
          </w:p>
        </w:tc>
        <w:tc>
          <w:tcPr>
            <w:tcW w:w="2516" w:type="dxa"/>
            <w:gridSpan w:val="4"/>
          </w:tcPr>
          <w:p w14:paraId="153906DD" w14:textId="77777777" w:rsidR="00386D06" w:rsidRPr="002D6C3D" w:rsidRDefault="00386D06" w:rsidP="002D6C3D">
            <w:pPr>
              <w:spacing w:line="240" w:lineRule="atLeast"/>
              <w:ind w:left="-108" w:right="-108"/>
              <w:jc w:val="center"/>
              <w:rPr>
                <w:rFonts w:cs="Times New Roman"/>
                <w:b/>
                <w:bCs/>
                <w:sz w:val="22"/>
                <w:szCs w:val="22"/>
              </w:rPr>
            </w:pPr>
            <w:r w:rsidRPr="002D6C3D">
              <w:rPr>
                <w:rFonts w:cs="Times New Roman"/>
                <w:b/>
                <w:bCs/>
                <w:sz w:val="22"/>
                <w:szCs w:val="22"/>
              </w:rPr>
              <w:t>Separate</w:t>
            </w:r>
          </w:p>
        </w:tc>
      </w:tr>
      <w:tr w:rsidR="00386D06" w:rsidRPr="002D6C3D" w14:paraId="1E74559E" w14:textId="77777777" w:rsidTr="00037CFE">
        <w:trPr>
          <w:trHeight w:val="81"/>
        </w:trPr>
        <w:tc>
          <w:tcPr>
            <w:tcW w:w="4257" w:type="dxa"/>
          </w:tcPr>
          <w:p w14:paraId="0824E9B1" w14:textId="77777777" w:rsidR="00386D06" w:rsidRPr="002D6C3D" w:rsidRDefault="00386D06" w:rsidP="002D6C3D">
            <w:pPr>
              <w:spacing w:line="240" w:lineRule="atLeast"/>
              <w:ind w:left="360" w:right="-108"/>
              <w:jc w:val="both"/>
              <w:rPr>
                <w:rFonts w:cs="Times New Roman"/>
                <w:sz w:val="22"/>
                <w:szCs w:val="22"/>
                <w:cs/>
              </w:rPr>
            </w:pPr>
          </w:p>
        </w:tc>
        <w:tc>
          <w:tcPr>
            <w:tcW w:w="2416" w:type="dxa"/>
            <w:gridSpan w:val="3"/>
          </w:tcPr>
          <w:p w14:paraId="0B25E7B2" w14:textId="77777777" w:rsidR="00386D06" w:rsidRPr="002D6C3D" w:rsidRDefault="00386D06" w:rsidP="002D6C3D">
            <w:pPr>
              <w:spacing w:line="240" w:lineRule="atLeast"/>
              <w:ind w:left="-108" w:right="-108"/>
              <w:jc w:val="center"/>
              <w:rPr>
                <w:rFonts w:cs="Times New Roman"/>
                <w:b/>
                <w:bCs/>
                <w:sz w:val="22"/>
                <w:szCs w:val="22"/>
              </w:rPr>
            </w:pPr>
            <w:r w:rsidRPr="002D6C3D">
              <w:rPr>
                <w:rFonts w:cs="Times New Roman"/>
                <w:b/>
                <w:bCs/>
                <w:sz w:val="22"/>
                <w:szCs w:val="22"/>
              </w:rPr>
              <w:t xml:space="preserve">statements </w:t>
            </w:r>
          </w:p>
        </w:tc>
        <w:tc>
          <w:tcPr>
            <w:tcW w:w="270" w:type="dxa"/>
            <w:gridSpan w:val="2"/>
          </w:tcPr>
          <w:p w14:paraId="48365A93" w14:textId="77777777" w:rsidR="00386D06" w:rsidRPr="002D6C3D" w:rsidRDefault="00386D06" w:rsidP="002D6C3D">
            <w:pPr>
              <w:spacing w:line="240" w:lineRule="atLeast"/>
              <w:ind w:left="-108" w:right="-108"/>
              <w:jc w:val="center"/>
              <w:rPr>
                <w:rFonts w:cs="Times New Roman"/>
                <w:b/>
                <w:bCs/>
                <w:i/>
                <w:iCs/>
                <w:sz w:val="22"/>
                <w:szCs w:val="22"/>
              </w:rPr>
            </w:pPr>
          </w:p>
        </w:tc>
        <w:tc>
          <w:tcPr>
            <w:tcW w:w="2516" w:type="dxa"/>
            <w:gridSpan w:val="4"/>
          </w:tcPr>
          <w:p w14:paraId="683D9B1B" w14:textId="77777777" w:rsidR="00386D06" w:rsidRPr="002D6C3D" w:rsidRDefault="00386D06" w:rsidP="002D6C3D">
            <w:pPr>
              <w:spacing w:line="240" w:lineRule="atLeast"/>
              <w:ind w:left="-108" w:right="-108"/>
              <w:jc w:val="center"/>
              <w:rPr>
                <w:rFonts w:cs="Times New Roman"/>
                <w:b/>
                <w:bCs/>
                <w:sz w:val="22"/>
                <w:szCs w:val="22"/>
              </w:rPr>
            </w:pPr>
            <w:r w:rsidRPr="002D6C3D">
              <w:rPr>
                <w:rFonts w:cs="Times New Roman"/>
                <w:b/>
                <w:bCs/>
                <w:sz w:val="22"/>
                <w:szCs w:val="22"/>
              </w:rPr>
              <w:t>financial statements</w:t>
            </w:r>
          </w:p>
        </w:tc>
      </w:tr>
      <w:tr w:rsidR="00386D06" w:rsidRPr="002D6C3D" w14:paraId="5E9CCB10" w14:textId="77777777" w:rsidTr="00037CFE">
        <w:trPr>
          <w:trHeight w:val="81"/>
        </w:trPr>
        <w:tc>
          <w:tcPr>
            <w:tcW w:w="4257" w:type="dxa"/>
          </w:tcPr>
          <w:p w14:paraId="70055D12" w14:textId="77777777" w:rsidR="00386D06" w:rsidRPr="002D6C3D" w:rsidRDefault="00386D06" w:rsidP="002D6C3D">
            <w:pPr>
              <w:spacing w:line="240" w:lineRule="atLeast"/>
              <w:ind w:left="360" w:right="-108"/>
              <w:jc w:val="both"/>
              <w:rPr>
                <w:rFonts w:cs="Times New Roman"/>
                <w:sz w:val="22"/>
                <w:szCs w:val="22"/>
                <w:cs/>
              </w:rPr>
            </w:pPr>
          </w:p>
        </w:tc>
        <w:tc>
          <w:tcPr>
            <w:tcW w:w="1080" w:type="dxa"/>
          </w:tcPr>
          <w:p w14:paraId="18D0711B" w14:textId="05CADF2A" w:rsidR="00386D06" w:rsidRPr="002D6C3D" w:rsidRDefault="00850F11" w:rsidP="002D6C3D">
            <w:pPr>
              <w:spacing w:line="240" w:lineRule="atLeast"/>
              <w:ind w:left="-108" w:right="-108"/>
              <w:jc w:val="center"/>
              <w:rPr>
                <w:rFonts w:cs="Times New Roman"/>
                <w:sz w:val="22"/>
                <w:szCs w:val="22"/>
              </w:rPr>
            </w:pPr>
            <w:r>
              <w:rPr>
                <w:rFonts w:cs="Times New Roman"/>
                <w:sz w:val="22"/>
                <w:szCs w:val="22"/>
              </w:rPr>
              <w:t>2020</w:t>
            </w:r>
          </w:p>
        </w:tc>
        <w:tc>
          <w:tcPr>
            <w:tcW w:w="270" w:type="dxa"/>
          </w:tcPr>
          <w:p w14:paraId="0F8FCC23" w14:textId="77777777" w:rsidR="00386D06" w:rsidRPr="002D6C3D" w:rsidRDefault="00386D06" w:rsidP="002D6C3D">
            <w:pPr>
              <w:spacing w:line="240" w:lineRule="atLeast"/>
              <w:ind w:left="-108" w:right="-108"/>
              <w:jc w:val="center"/>
              <w:rPr>
                <w:rFonts w:cs="Times New Roman"/>
                <w:sz w:val="22"/>
                <w:szCs w:val="22"/>
                <w:cs/>
              </w:rPr>
            </w:pPr>
          </w:p>
        </w:tc>
        <w:tc>
          <w:tcPr>
            <w:tcW w:w="1072" w:type="dxa"/>
            <w:gridSpan w:val="2"/>
          </w:tcPr>
          <w:p w14:paraId="1A971E74" w14:textId="3C6C8A0D" w:rsidR="00386D06" w:rsidRPr="002D6C3D" w:rsidRDefault="00850F11" w:rsidP="002D6C3D">
            <w:pPr>
              <w:spacing w:line="240" w:lineRule="atLeast"/>
              <w:ind w:left="-108" w:right="-108"/>
              <w:jc w:val="center"/>
              <w:rPr>
                <w:rFonts w:cs="Times New Roman"/>
                <w:sz w:val="22"/>
                <w:szCs w:val="22"/>
              </w:rPr>
            </w:pPr>
            <w:r>
              <w:rPr>
                <w:rFonts w:cs="Times New Roman"/>
                <w:sz w:val="22"/>
                <w:szCs w:val="22"/>
              </w:rPr>
              <w:t>2019</w:t>
            </w:r>
          </w:p>
        </w:tc>
        <w:tc>
          <w:tcPr>
            <w:tcW w:w="270" w:type="dxa"/>
            <w:gridSpan w:val="2"/>
          </w:tcPr>
          <w:p w14:paraId="32780369" w14:textId="77777777" w:rsidR="00386D06" w:rsidRPr="002D6C3D" w:rsidRDefault="00386D06" w:rsidP="002D6C3D">
            <w:pPr>
              <w:spacing w:line="240" w:lineRule="atLeast"/>
              <w:ind w:left="-108" w:right="-108"/>
              <w:jc w:val="center"/>
              <w:rPr>
                <w:rFonts w:cs="Times New Roman"/>
                <w:i/>
                <w:iCs/>
                <w:sz w:val="22"/>
                <w:szCs w:val="22"/>
              </w:rPr>
            </w:pPr>
          </w:p>
        </w:tc>
        <w:tc>
          <w:tcPr>
            <w:tcW w:w="1088" w:type="dxa"/>
          </w:tcPr>
          <w:p w14:paraId="4127A09F" w14:textId="688625EA" w:rsidR="00386D06" w:rsidRPr="002D6C3D" w:rsidRDefault="00850F11" w:rsidP="002D6C3D">
            <w:pPr>
              <w:spacing w:line="240" w:lineRule="atLeast"/>
              <w:ind w:left="-108" w:right="-108"/>
              <w:jc w:val="center"/>
              <w:rPr>
                <w:rFonts w:cs="Times New Roman"/>
                <w:sz w:val="22"/>
                <w:szCs w:val="22"/>
                <w:cs/>
              </w:rPr>
            </w:pPr>
            <w:r>
              <w:rPr>
                <w:rFonts w:cs="Times New Roman"/>
                <w:sz w:val="22"/>
                <w:szCs w:val="22"/>
              </w:rPr>
              <w:t>2020</w:t>
            </w:r>
          </w:p>
        </w:tc>
        <w:tc>
          <w:tcPr>
            <w:tcW w:w="278" w:type="dxa"/>
          </w:tcPr>
          <w:p w14:paraId="2849C68F" w14:textId="77777777" w:rsidR="00386D06" w:rsidRPr="002D6C3D" w:rsidRDefault="00386D06" w:rsidP="002D6C3D">
            <w:pPr>
              <w:spacing w:line="240" w:lineRule="atLeast"/>
              <w:ind w:left="-108" w:right="-108"/>
              <w:jc w:val="center"/>
              <w:rPr>
                <w:rFonts w:cs="Times New Roman"/>
                <w:sz w:val="22"/>
                <w:szCs w:val="22"/>
                <w:cs/>
              </w:rPr>
            </w:pPr>
          </w:p>
        </w:tc>
        <w:tc>
          <w:tcPr>
            <w:tcW w:w="1144" w:type="dxa"/>
          </w:tcPr>
          <w:p w14:paraId="31532AC6" w14:textId="5ADDD3C8" w:rsidR="00386D06" w:rsidRPr="002D6C3D" w:rsidRDefault="00850F11" w:rsidP="002D6C3D">
            <w:pPr>
              <w:spacing w:line="240" w:lineRule="atLeast"/>
              <w:ind w:left="-108" w:right="-108"/>
              <w:jc w:val="center"/>
              <w:rPr>
                <w:rFonts w:cs="Times New Roman"/>
                <w:sz w:val="22"/>
                <w:szCs w:val="22"/>
              </w:rPr>
            </w:pPr>
            <w:r>
              <w:rPr>
                <w:rFonts w:cs="Times New Roman"/>
                <w:sz w:val="22"/>
                <w:szCs w:val="22"/>
              </w:rPr>
              <w:t>2019</w:t>
            </w:r>
          </w:p>
        </w:tc>
      </w:tr>
      <w:tr w:rsidR="00386D06" w:rsidRPr="002D6C3D" w14:paraId="1FCBD35F" w14:textId="77777777" w:rsidTr="00037CFE">
        <w:trPr>
          <w:trHeight w:val="88"/>
        </w:trPr>
        <w:tc>
          <w:tcPr>
            <w:tcW w:w="4257" w:type="dxa"/>
          </w:tcPr>
          <w:p w14:paraId="40271C8C" w14:textId="77777777" w:rsidR="00386D06" w:rsidRPr="002D6C3D" w:rsidRDefault="00386D06" w:rsidP="002D6C3D">
            <w:pPr>
              <w:tabs>
                <w:tab w:val="left" w:pos="162"/>
              </w:tabs>
              <w:spacing w:line="240" w:lineRule="atLeast"/>
              <w:ind w:left="-18" w:right="-108"/>
              <w:rPr>
                <w:rFonts w:cs="Times New Roman"/>
                <w:sz w:val="22"/>
                <w:szCs w:val="22"/>
                <w:cs/>
              </w:rPr>
            </w:pPr>
          </w:p>
        </w:tc>
        <w:tc>
          <w:tcPr>
            <w:tcW w:w="5202" w:type="dxa"/>
            <w:gridSpan w:val="9"/>
          </w:tcPr>
          <w:p w14:paraId="377F0ABD" w14:textId="77777777" w:rsidR="00386D06" w:rsidRPr="002D6C3D" w:rsidRDefault="00386D06" w:rsidP="002D6C3D">
            <w:pPr>
              <w:tabs>
                <w:tab w:val="decimal" w:pos="414"/>
              </w:tabs>
              <w:spacing w:line="240" w:lineRule="atLeast"/>
              <w:ind w:left="-108" w:right="-115"/>
              <w:jc w:val="center"/>
              <w:rPr>
                <w:rFonts w:cs="Times New Roman"/>
                <w:i/>
                <w:iCs/>
                <w:sz w:val="22"/>
                <w:szCs w:val="22"/>
              </w:rPr>
            </w:pPr>
            <w:r w:rsidRPr="002D6C3D">
              <w:rPr>
                <w:rFonts w:cs="Times New Roman"/>
                <w:i/>
                <w:iCs/>
                <w:sz w:val="22"/>
                <w:szCs w:val="22"/>
              </w:rPr>
              <w:t>(in thousand Baht)</w:t>
            </w:r>
          </w:p>
        </w:tc>
      </w:tr>
      <w:tr w:rsidR="00850F11" w:rsidRPr="002D6C3D" w14:paraId="118D1415" w14:textId="77777777" w:rsidTr="00037CFE">
        <w:trPr>
          <w:trHeight w:val="88"/>
        </w:trPr>
        <w:tc>
          <w:tcPr>
            <w:tcW w:w="4257" w:type="dxa"/>
          </w:tcPr>
          <w:p w14:paraId="6978ADC3" w14:textId="7AFA58D7" w:rsidR="00850F11" w:rsidRPr="002D6C3D" w:rsidRDefault="00850F11" w:rsidP="00850F11">
            <w:pPr>
              <w:spacing w:line="240" w:lineRule="atLeast"/>
              <w:ind w:left="-18" w:right="-115"/>
              <w:rPr>
                <w:rFonts w:cs="Times New Roman"/>
                <w:sz w:val="22"/>
                <w:szCs w:val="22"/>
                <w:cs/>
              </w:rPr>
            </w:pPr>
            <w:r w:rsidRPr="002D6C3D">
              <w:rPr>
                <w:rFonts w:cs="Times New Roman"/>
                <w:sz w:val="22"/>
                <w:szCs w:val="22"/>
              </w:rPr>
              <w:t>Trade payables - related parties</w:t>
            </w:r>
          </w:p>
        </w:tc>
        <w:tc>
          <w:tcPr>
            <w:tcW w:w="1080" w:type="dxa"/>
          </w:tcPr>
          <w:p w14:paraId="55AF1244" w14:textId="56DF7010" w:rsidR="00850F11" w:rsidRPr="002D6C3D" w:rsidRDefault="00B85990" w:rsidP="00850F11">
            <w:pPr>
              <w:tabs>
                <w:tab w:val="decimal" w:pos="864"/>
              </w:tabs>
              <w:spacing w:line="240" w:lineRule="atLeast"/>
              <w:ind w:right="-108"/>
              <w:rPr>
                <w:rFonts w:cs="Times New Roman"/>
                <w:sz w:val="22"/>
                <w:szCs w:val="22"/>
                <w:cs/>
              </w:rPr>
            </w:pPr>
            <w:r>
              <w:rPr>
                <w:rFonts w:cs="Times New Roman"/>
                <w:sz w:val="22"/>
                <w:szCs w:val="22"/>
              </w:rPr>
              <w:t>7</w:t>
            </w:r>
          </w:p>
        </w:tc>
        <w:tc>
          <w:tcPr>
            <w:tcW w:w="270" w:type="dxa"/>
          </w:tcPr>
          <w:p w14:paraId="385CA148" w14:textId="77777777" w:rsidR="00850F11" w:rsidRPr="002D6C3D" w:rsidRDefault="00850F11" w:rsidP="00850F11">
            <w:pPr>
              <w:tabs>
                <w:tab w:val="decimal" w:pos="864"/>
              </w:tabs>
              <w:spacing w:line="240" w:lineRule="atLeast"/>
              <w:ind w:right="-108"/>
              <w:rPr>
                <w:rFonts w:cs="Times New Roman"/>
                <w:sz w:val="22"/>
                <w:szCs w:val="22"/>
                <w:cs/>
              </w:rPr>
            </w:pPr>
          </w:p>
        </w:tc>
        <w:tc>
          <w:tcPr>
            <w:tcW w:w="1072" w:type="dxa"/>
            <w:gridSpan w:val="2"/>
          </w:tcPr>
          <w:p w14:paraId="54A4142E" w14:textId="15DD8684" w:rsidR="00850F11" w:rsidRPr="002D6C3D" w:rsidRDefault="00850F11" w:rsidP="00850F11">
            <w:pPr>
              <w:tabs>
                <w:tab w:val="decimal" w:pos="864"/>
              </w:tabs>
              <w:spacing w:line="240" w:lineRule="atLeast"/>
              <w:ind w:right="-108"/>
              <w:rPr>
                <w:rFonts w:cs="Times New Roman"/>
                <w:sz w:val="22"/>
                <w:szCs w:val="22"/>
              </w:rPr>
            </w:pPr>
            <w:r w:rsidRPr="002D6C3D">
              <w:rPr>
                <w:rFonts w:cs="Times New Roman"/>
                <w:sz w:val="22"/>
                <w:szCs w:val="22"/>
              </w:rPr>
              <w:t>74</w:t>
            </w:r>
          </w:p>
        </w:tc>
        <w:tc>
          <w:tcPr>
            <w:tcW w:w="270" w:type="dxa"/>
            <w:gridSpan w:val="2"/>
          </w:tcPr>
          <w:p w14:paraId="35A71E6D" w14:textId="77777777" w:rsidR="00850F11" w:rsidRPr="002D6C3D" w:rsidRDefault="00850F11" w:rsidP="00850F11">
            <w:pPr>
              <w:tabs>
                <w:tab w:val="decimal" w:pos="864"/>
              </w:tabs>
              <w:spacing w:line="240" w:lineRule="atLeast"/>
              <w:ind w:right="-108"/>
              <w:rPr>
                <w:rFonts w:cs="Times New Roman"/>
                <w:sz w:val="22"/>
                <w:szCs w:val="22"/>
                <w:cs/>
              </w:rPr>
            </w:pPr>
          </w:p>
        </w:tc>
        <w:tc>
          <w:tcPr>
            <w:tcW w:w="1088" w:type="dxa"/>
          </w:tcPr>
          <w:p w14:paraId="6746FCC8" w14:textId="64123BE4" w:rsidR="00850F11" w:rsidRPr="002D6C3D" w:rsidRDefault="00B85990" w:rsidP="00850F11">
            <w:pPr>
              <w:tabs>
                <w:tab w:val="decimal" w:pos="864"/>
              </w:tabs>
              <w:spacing w:line="240" w:lineRule="atLeast"/>
              <w:ind w:right="-108"/>
              <w:rPr>
                <w:rFonts w:cs="Times New Roman"/>
                <w:sz w:val="22"/>
                <w:szCs w:val="22"/>
              </w:rPr>
            </w:pPr>
            <w:r>
              <w:rPr>
                <w:rFonts w:cs="Times New Roman"/>
                <w:sz w:val="22"/>
                <w:szCs w:val="22"/>
              </w:rPr>
              <w:t>822</w:t>
            </w:r>
          </w:p>
        </w:tc>
        <w:tc>
          <w:tcPr>
            <w:tcW w:w="278" w:type="dxa"/>
          </w:tcPr>
          <w:p w14:paraId="295C85E9" w14:textId="77777777" w:rsidR="00850F11" w:rsidRPr="002D6C3D" w:rsidRDefault="00850F11" w:rsidP="00850F11">
            <w:pPr>
              <w:tabs>
                <w:tab w:val="decimal" w:pos="864"/>
              </w:tabs>
              <w:spacing w:line="240" w:lineRule="atLeast"/>
              <w:ind w:right="-108"/>
              <w:rPr>
                <w:rFonts w:cs="Times New Roman"/>
                <w:sz w:val="22"/>
                <w:szCs w:val="22"/>
                <w:cs/>
              </w:rPr>
            </w:pPr>
          </w:p>
        </w:tc>
        <w:tc>
          <w:tcPr>
            <w:tcW w:w="1144" w:type="dxa"/>
          </w:tcPr>
          <w:p w14:paraId="5D89FBC8" w14:textId="6E566FFA" w:rsidR="00850F11" w:rsidRPr="002D6C3D" w:rsidRDefault="00850F11" w:rsidP="00850F11">
            <w:pPr>
              <w:tabs>
                <w:tab w:val="decimal" w:pos="864"/>
              </w:tabs>
              <w:spacing w:line="240" w:lineRule="atLeast"/>
              <w:ind w:right="-108"/>
              <w:rPr>
                <w:rFonts w:cs="Times New Roman"/>
                <w:sz w:val="22"/>
                <w:szCs w:val="22"/>
              </w:rPr>
            </w:pPr>
            <w:r w:rsidRPr="002D6C3D">
              <w:rPr>
                <w:rFonts w:cs="Times New Roman"/>
                <w:sz w:val="22"/>
                <w:szCs w:val="22"/>
              </w:rPr>
              <w:t>3,061</w:t>
            </w:r>
          </w:p>
        </w:tc>
      </w:tr>
      <w:tr w:rsidR="00850F11" w:rsidRPr="002D6C3D" w14:paraId="192607D7" w14:textId="77777777" w:rsidTr="00037CFE">
        <w:trPr>
          <w:trHeight w:val="88"/>
        </w:trPr>
        <w:tc>
          <w:tcPr>
            <w:tcW w:w="4257" w:type="dxa"/>
          </w:tcPr>
          <w:p w14:paraId="6C4816BC" w14:textId="712F1C4D" w:rsidR="00850F11" w:rsidRPr="002D6C3D" w:rsidRDefault="00850F11" w:rsidP="00850F11">
            <w:pPr>
              <w:spacing w:line="240" w:lineRule="atLeast"/>
              <w:ind w:left="-18" w:right="-115"/>
              <w:rPr>
                <w:rFonts w:cs="Times New Roman"/>
                <w:sz w:val="22"/>
                <w:szCs w:val="22"/>
                <w:cs/>
              </w:rPr>
            </w:pPr>
            <w:r w:rsidRPr="002D6C3D">
              <w:rPr>
                <w:rFonts w:cs="Times New Roman"/>
                <w:sz w:val="22"/>
                <w:szCs w:val="22"/>
              </w:rPr>
              <w:t>Trade payables - unrelated parties</w:t>
            </w:r>
          </w:p>
        </w:tc>
        <w:tc>
          <w:tcPr>
            <w:tcW w:w="1080" w:type="dxa"/>
          </w:tcPr>
          <w:p w14:paraId="249D117A" w14:textId="0DFF7B83" w:rsidR="00850F11" w:rsidRPr="002D6C3D" w:rsidRDefault="00B85990" w:rsidP="00850F11">
            <w:pPr>
              <w:tabs>
                <w:tab w:val="decimal" w:pos="864"/>
              </w:tabs>
              <w:spacing w:line="240" w:lineRule="atLeast"/>
              <w:ind w:right="-115"/>
              <w:rPr>
                <w:rFonts w:cs="Times New Roman"/>
                <w:sz w:val="22"/>
                <w:szCs w:val="22"/>
                <w:cs/>
              </w:rPr>
            </w:pPr>
            <w:r>
              <w:rPr>
                <w:rFonts w:cs="Times New Roman"/>
                <w:sz w:val="22"/>
                <w:szCs w:val="22"/>
              </w:rPr>
              <w:t>20,432</w:t>
            </w:r>
          </w:p>
        </w:tc>
        <w:tc>
          <w:tcPr>
            <w:tcW w:w="270" w:type="dxa"/>
          </w:tcPr>
          <w:p w14:paraId="38B42D71" w14:textId="77777777" w:rsidR="00850F11" w:rsidRPr="002D6C3D" w:rsidRDefault="00850F11" w:rsidP="00850F11">
            <w:pPr>
              <w:tabs>
                <w:tab w:val="decimal" w:pos="864"/>
              </w:tabs>
              <w:spacing w:line="240" w:lineRule="atLeast"/>
              <w:ind w:right="-115"/>
              <w:rPr>
                <w:rFonts w:cs="Times New Roman"/>
                <w:sz w:val="22"/>
                <w:szCs w:val="22"/>
                <w:cs/>
              </w:rPr>
            </w:pPr>
          </w:p>
        </w:tc>
        <w:tc>
          <w:tcPr>
            <w:tcW w:w="1072" w:type="dxa"/>
            <w:gridSpan w:val="2"/>
          </w:tcPr>
          <w:p w14:paraId="734023C3" w14:textId="77A0F9CC" w:rsidR="00850F11" w:rsidRPr="002D6C3D" w:rsidRDefault="00850F11" w:rsidP="00850F11">
            <w:pPr>
              <w:tabs>
                <w:tab w:val="decimal" w:pos="864"/>
              </w:tabs>
              <w:spacing w:line="240" w:lineRule="atLeast"/>
              <w:ind w:right="-115"/>
              <w:rPr>
                <w:rFonts w:cs="Times New Roman"/>
                <w:sz w:val="22"/>
                <w:szCs w:val="22"/>
              </w:rPr>
            </w:pPr>
            <w:r w:rsidRPr="002D6C3D">
              <w:rPr>
                <w:rFonts w:cs="Times New Roman"/>
                <w:sz w:val="22"/>
                <w:szCs w:val="22"/>
              </w:rPr>
              <w:t>22,108</w:t>
            </w:r>
          </w:p>
        </w:tc>
        <w:tc>
          <w:tcPr>
            <w:tcW w:w="270" w:type="dxa"/>
            <w:gridSpan w:val="2"/>
          </w:tcPr>
          <w:p w14:paraId="7EA8D643" w14:textId="77777777" w:rsidR="00850F11" w:rsidRPr="002D6C3D" w:rsidRDefault="00850F11" w:rsidP="00850F11">
            <w:pPr>
              <w:tabs>
                <w:tab w:val="decimal" w:pos="864"/>
              </w:tabs>
              <w:spacing w:line="240" w:lineRule="atLeast"/>
              <w:ind w:right="-115"/>
              <w:rPr>
                <w:rFonts w:cs="Times New Roman"/>
                <w:sz w:val="22"/>
                <w:szCs w:val="22"/>
                <w:cs/>
              </w:rPr>
            </w:pPr>
          </w:p>
        </w:tc>
        <w:tc>
          <w:tcPr>
            <w:tcW w:w="1088" w:type="dxa"/>
          </w:tcPr>
          <w:p w14:paraId="2E30D43B" w14:textId="66BB376C" w:rsidR="00850F11" w:rsidRPr="002D6C3D" w:rsidRDefault="00B85990" w:rsidP="00850F11">
            <w:pPr>
              <w:tabs>
                <w:tab w:val="decimal" w:pos="864"/>
              </w:tabs>
              <w:spacing w:line="240" w:lineRule="atLeast"/>
              <w:ind w:right="-115"/>
              <w:rPr>
                <w:rFonts w:cs="Times New Roman"/>
                <w:sz w:val="22"/>
                <w:szCs w:val="22"/>
              </w:rPr>
            </w:pPr>
            <w:r>
              <w:rPr>
                <w:rFonts w:cs="Times New Roman"/>
                <w:sz w:val="22"/>
                <w:szCs w:val="22"/>
              </w:rPr>
              <w:t>19,948</w:t>
            </w:r>
          </w:p>
        </w:tc>
        <w:tc>
          <w:tcPr>
            <w:tcW w:w="278" w:type="dxa"/>
          </w:tcPr>
          <w:p w14:paraId="224ABA12" w14:textId="77777777" w:rsidR="00850F11" w:rsidRPr="002D6C3D" w:rsidRDefault="00850F11" w:rsidP="00850F11">
            <w:pPr>
              <w:tabs>
                <w:tab w:val="decimal" w:pos="864"/>
              </w:tabs>
              <w:spacing w:line="240" w:lineRule="atLeast"/>
              <w:ind w:right="-115"/>
              <w:rPr>
                <w:rFonts w:cs="Times New Roman"/>
                <w:sz w:val="22"/>
                <w:szCs w:val="22"/>
                <w:cs/>
              </w:rPr>
            </w:pPr>
          </w:p>
        </w:tc>
        <w:tc>
          <w:tcPr>
            <w:tcW w:w="1144" w:type="dxa"/>
          </w:tcPr>
          <w:p w14:paraId="27D107D4" w14:textId="3CCEBAA6" w:rsidR="00850F11" w:rsidRPr="002D6C3D" w:rsidRDefault="00850F11" w:rsidP="00850F11">
            <w:pPr>
              <w:tabs>
                <w:tab w:val="decimal" w:pos="864"/>
              </w:tabs>
              <w:spacing w:line="240" w:lineRule="atLeast"/>
              <w:ind w:right="-115"/>
              <w:rPr>
                <w:rFonts w:cs="Times New Roman"/>
                <w:sz w:val="22"/>
                <w:szCs w:val="22"/>
              </w:rPr>
            </w:pPr>
            <w:r w:rsidRPr="002D6C3D">
              <w:rPr>
                <w:rFonts w:cs="Times New Roman"/>
                <w:sz w:val="22"/>
                <w:szCs w:val="22"/>
              </w:rPr>
              <w:t>22,103</w:t>
            </w:r>
          </w:p>
        </w:tc>
      </w:tr>
      <w:tr w:rsidR="00850F11" w:rsidRPr="002D6C3D" w14:paraId="7A772CC5" w14:textId="77777777" w:rsidTr="00037CFE">
        <w:trPr>
          <w:trHeight w:val="88"/>
        </w:trPr>
        <w:tc>
          <w:tcPr>
            <w:tcW w:w="4257" w:type="dxa"/>
          </w:tcPr>
          <w:p w14:paraId="630782F1" w14:textId="375D9AE7" w:rsidR="00850F11" w:rsidRPr="002D6C3D" w:rsidRDefault="00850F11" w:rsidP="00850F11">
            <w:pPr>
              <w:spacing w:line="240" w:lineRule="atLeast"/>
              <w:ind w:left="-18" w:right="-115"/>
              <w:rPr>
                <w:rFonts w:cs="Times New Roman"/>
                <w:b/>
                <w:bCs/>
                <w:sz w:val="22"/>
                <w:szCs w:val="22"/>
                <w:cs/>
              </w:rPr>
            </w:pPr>
            <w:r w:rsidRPr="002D6C3D">
              <w:rPr>
                <w:rFonts w:cs="Times New Roman"/>
                <w:sz w:val="22"/>
                <w:szCs w:val="22"/>
              </w:rPr>
              <w:t>Other payables - related parties</w:t>
            </w:r>
          </w:p>
        </w:tc>
        <w:tc>
          <w:tcPr>
            <w:tcW w:w="1080" w:type="dxa"/>
          </w:tcPr>
          <w:p w14:paraId="32374E77" w14:textId="0B20A160" w:rsidR="00850F11" w:rsidRPr="002D6C3D" w:rsidRDefault="00B85990" w:rsidP="00850F11">
            <w:pPr>
              <w:tabs>
                <w:tab w:val="decimal" w:pos="864"/>
              </w:tabs>
              <w:spacing w:line="240" w:lineRule="atLeast"/>
              <w:ind w:right="-115"/>
              <w:rPr>
                <w:rFonts w:cs="Times New Roman"/>
                <w:sz w:val="22"/>
                <w:szCs w:val="22"/>
                <w:cs/>
              </w:rPr>
            </w:pPr>
            <w:r>
              <w:rPr>
                <w:rFonts w:cs="Times New Roman"/>
                <w:sz w:val="22"/>
                <w:szCs w:val="22"/>
              </w:rPr>
              <w:t>405</w:t>
            </w:r>
          </w:p>
        </w:tc>
        <w:tc>
          <w:tcPr>
            <w:tcW w:w="270" w:type="dxa"/>
          </w:tcPr>
          <w:p w14:paraId="0EC9E8D3" w14:textId="77777777" w:rsidR="00850F11" w:rsidRPr="002D6C3D" w:rsidRDefault="00850F11" w:rsidP="00850F11">
            <w:pPr>
              <w:tabs>
                <w:tab w:val="decimal" w:pos="864"/>
              </w:tabs>
              <w:spacing w:line="240" w:lineRule="atLeast"/>
              <w:ind w:right="-115"/>
              <w:rPr>
                <w:rFonts w:cs="Times New Roman"/>
                <w:b/>
                <w:bCs/>
                <w:sz w:val="22"/>
                <w:szCs w:val="22"/>
                <w:cs/>
              </w:rPr>
            </w:pPr>
          </w:p>
        </w:tc>
        <w:tc>
          <w:tcPr>
            <w:tcW w:w="1072" w:type="dxa"/>
            <w:gridSpan w:val="2"/>
          </w:tcPr>
          <w:p w14:paraId="72F5A5F7" w14:textId="7ED9CDE8" w:rsidR="00850F11" w:rsidRPr="002D6C3D" w:rsidRDefault="00850F11" w:rsidP="00850F11">
            <w:pPr>
              <w:tabs>
                <w:tab w:val="decimal" w:pos="864"/>
              </w:tabs>
              <w:spacing w:line="240" w:lineRule="atLeast"/>
              <w:ind w:right="-115"/>
              <w:rPr>
                <w:rFonts w:cs="Times New Roman"/>
                <w:b/>
                <w:bCs/>
                <w:sz w:val="22"/>
                <w:szCs w:val="22"/>
              </w:rPr>
            </w:pPr>
            <w:r w:rsidRPr="002D6C3D">
              <w:rPr>
                <w:rFonts w:cs="Times New Roman"/>
                <w:sz w:val="22"/>
                <w:szCs w:val="22"/>
              </w:rPr>
              <w:t>557</w:t>
            </w:r>
          </w:p>
        </w:tc>
        <w:tc>
          <w:tcPr>
            <w:tcW w:w="270" w:type="dxa"/>
            <w:gridSpan w:val="2"/>
          </w:tcPr>
          <w:p w14:paraId="54ECE13A" w14:textId="77777777" w:rsidR="00850F11" w:rsidRPr="002D6C3D" w:rsidRDefault="00850F11" w:rsidP="00850F11">
            <w:pPr>
              <w:tabs>
                <w:tab w:val="decimal" w:pos="864"/>
              </w:tabs>
              <w:spacing w:line="240" w:lineRule="atLeast"/>
              <w:ind w:right="-115"/>
              <w:rPr>
                <w:rFonts w:cs="Times New Roman"/>
                <w:b/>
                <w:bCs/>
                <w:sz w:val="22"/>
                <w:szCs w:val="22"/>
                <w:cs/>
              </w:rPr>
            </w:pPr>
          </w:p>
        </w:tc>
        <w:tc>
          <w:tcPr>
            <w:tcW w:w="1088" w:type="dxa"/>
          </w:tcPr>
          <w:p w14:paraId="1E894883" w14:textId="6AC2F3C1" w:rsidR="00850F11" w:rsidRPr="002D6C3D" w:rsidRDefault="00B85990" w:rsidP="00850F11">
            <w:pPr>
              <w:tabs>
                <w:tab w:val="decimal" w:pos="864"/>
              </w:tabs>
              <w:spacing w:line="240" w:lineRule="atLeast"/>
              <w:ind w:right="-115"/>
              <w:rPr>
                <w:rFonts w:cs="Times New Roman"/>
                <w:sz w:val="22"/>
                <w:szCs w:val="22"/>
              </w:rPr>
            </w:pPr>
            <w:r>
              <w:rPr>
                <w:rFonts w:cs="Times New Roman"/>
                <w:sz w:val="22"/>
                <w:szCs w:val="22"/>
              </w:rPr>
              <w:t>5,755</w:t>
            </w:r>
          </w:p>
        </w:tc>
        <w:tc>
          <w:tcPr>
            <w:tcW w:w="278" w:type="dxa"/>
          </w:tcPr>
          <w:p w14:paraId="13AF8649" w14:textId="77777777" w:rsidR="00850F11" w:rsidRPr="002D6C3D" w:rsidRDefault="00850F11" w:rsidP="00850F11">
            <w:pPr>
              <w:tabs>
                <w:tab w:val="decimal" w:pos="864"/>
              </w:tabs>
              <w:spacing w:line="240" w:lineRule="atLeast"/>
              <w:ind w:right="-115"/>
              <w:rPr>
                <w:rFonts w:cs="Times New Roman"/>
                <w:b/>
                <w:bCs/>
                <w:sz w:val="22"/>
                <w:szCs w:val="22"/>
                <w:cs/>
              </w:rPr>
            </w:pPr>
          </w:p>
        </w:tc>
        <w:tc>
          <w:tcPr>
            <w:tcW w:w="1144" w:type="dxa"/>
          </w:tcPr>
          <w:p w14:paraId="4FBF56F1" w14:textId="3461207C" w:rsidR="00850F11" w:rsidRPr="002D6C3D" w:rsidRDefault="00850F11" w:rsidP="00850F11">
            <w:pPr>
              <w:tabs>
                <w:tab w:val="decimal" w:pos="864"/>
              </w:tabs>
              <w:spacing w:line="240" w:lineRule="atLeast"/>
              <w:ind w:right="-115"/>
              <w:rPr>
                <w:rFonts w:cs="Times New Roman"/>
                <w:b/>
                <w:bCs/>
                <w:sz w:val="22"/>
                <w:szCs w:val="22"/>
              </w:rPr>
            </w:pPr>
            <w:r w:rsidRPr="002D6C3D">
              <w:rPr>
                <w:rFonts w:cs="Times New Roman"/>
                <w:sz w:val="22"/>
                <w:szCs w:val="22"/>
              </w:rPr>
              <w:t>3,866</w:t>
            </w:r>
          </w:p>
        </w:tc>
      </w:tr>
      <w:tr w:rsidR="00850F11" w:rsidRPr="002D6C3D" w14:paraId="79EC02CB" w14:textId="77777777" w:rsidTr="00037CFE">
        <w:trPr>
          <w:trHeight w:val="88"/>
        </w:trPr>
        <w:tc>
          <w:tcPr>
            <w:tcW w:w="4257" w:type="dxa"/>
          </w:tcPr>
          <w:p w14:paraId="48FD7DDF" w14:textId="1D0C5D2C" w:rsidR="00850F11" w:rsidRPr="002D6C3D" w:rsidRDefault="00850F11" w:rsidP="00850F11">
            <w:pPr>
              <w:spacing w:line="240" w:lineRule="atLeast"/>
              <w:ind w:left="-18" w:right="-115"/>
              <w:rPr>
                <w:rFonts w:cs="Times New Roman"/>
                <w:sz w:val="22"/>
                <w:szCs w:val="22"/>
              </w:rPr>
            </w:pPr>
            <w:r w:rsidRPr="002D6C3D">
              <w:rPr>
                <w:rFonts w:cs="Times New Roman"/>
                <w:sz w:val="22"/>
                <w:szCs w:val="22"/>
              </w:rPr>
              <w:t>Other payables - unrelated parties</w:t>
            </w:r>
          </w:p>
        </w:tc>
        <w:tc>
          <w:tcPr>
            <w:tcW w:w="1080" w:type="dxa"/>
          </w:tcPr>
          <w:p w14:paraId="3FD2BB0A" w14:textId="77777777" w:rsidR="00850F11" w:rsidRPr="002D6C3D" w:rsidRDefault="00850F11" w:rsidP="00850F11">
            <w:pPr>
              <w:tabs>
                <w:tab w:val="decimal" w:pos="864"/>
              </w:tabs>
              <w:spacing w:line="240" w:lineRule="atLeast"/>
              <w:ind w:right="-115"/>
              <w:rPr>
                <w:rFonts w:cs="Times New Roman"/>
                <w:sz w:val="22"/>
                <w:szCs w:val="22"/>
                <w:cs/>
              </w:rPr>
            </w:pPr>
          </w:p>
        </w:tc>
        <w:tc>
          <w:tcPr>
            <w:tcW w:w="270" w:type="dxa"/>
          </w:tcPr>
          <w:p w14:paraId="125E3F1C" w14:textId="77777777" w:rsidR="00850F11" w:rsidRPr="002D6C3D" w:rsidRDefault="00850F11" w:rsidP="00850F11">
            <w:pPr>
              <w:tabs>
                <w:tab w:val="decimal" w:pos="864"/>
              </w:tabs>
              <w:spacing w:line="240" w:lineRule="atLeast"/>
              <w:ind w:right="-115"/>
              <w:rPr>
                <w:rFonts w:cs="Times New Roman"/>
                <w:b/>
                <w:bCs/>
                <w:sz w:val="22"/>
                <w:szCs w:val="22"/>
                <w:cs/>
              </w:rPr>
            </w:pPr>
          </w:p>
        </w:tc>
        <w:tc>
          <w:tcPr>
            <w:tcW w:w="1072" w:type="dxa"/>
            <w:gridSpan w:val="2"/>
          </w:tcPr>
          <w:p w14:paraId="44A7CBCB" w14:textId="5E61BAB9" w:rsidR="00850F11" w:rsidRPr="002D6C3D" w:rsidRDefault="00850F11" w:rsidP="00850F11">
            <w:pPr>
              <w:tabs>
                <w:tab w:val="decimal" w:pos="864"/>
              </w:tabs>
              <w:spacing w:line="240" w:lineRule="atLeast"/>
              <w:ind w:right="-115"/>
              <w:rPr>
                <w:rFonts w:cs="Times New Roman"/>
                <w:b/>
                <w:bCs/>
                <w:sz w:val="22"/>
                <w:szCs w:val="22"/>
              </w:rPr>
            </w:pPr>
          </w:p>
        </w:tc>
        <w:tc>
          <w:tcPr>
            <w:tcW w:w="270" w:type="dxa"/>
            <w:gridSpan w:val="2"/>
          </w:tcPr>
          <w:p w14:paraId="7442148B" w14:textId="77777777" w:rsidR="00850F11" w:rsidRPr="002D6C3D" w:rsidRDefault="00850F11" w:rsidP="00850F11">
            <w:pPr>
              <w:tabs>
                <w:tab w:val="decimal" w:pos="864"/>
              </w:tabs>
              <w:spacing w:line="240" w:lineRule="atLeast"/>
              <w:ind w:right="-115"/>
              <w:rPr>
                <w:rFonts w:cs="Times New Roman"/>
                <w:b/>
                <w:bCs/>
                <w:sz w:val="22"/>
                <w:szCs w:val="22"/>
                <w:cs/>
              </w:rPr>
            </w:pPr>
          </w:p>
        </w:tc>
        <w:tc>
          <w:tcPr>
            <w:tcW w:w="1088" w:type="dxa"/>
          </w:tcPr>
          <w:p w14:paraId="261B049F" w14:textId="77777777" w:rsidR="00850F11" w:rsidRPr="002D6C3D" w:rsidRDefault="00850F11" w:rsidP="00850F11">
            <w:pPr>
              <w:tabs>
                <w:tab w:val="decimal" w:pos="864"/>
              </w:tabs>
              <w:spacing w:line="240" w:lineRule="atLeast"/>
              <w:ind w:right="-115"/>
              <w:rPr>
                <w:rFonts w:cs="Times New Roman"/>
                <w:sz w:val="22"/>
                <w:szCs w:val="22"/>
              </w:rPr>
            </w:pPr>
          </w:p>
        </w:tc>
        <w:tc>
          <w:tcPr>
            <w:tcW w:w="278" w:type="dxa"/>
          </w:tcPr>
          <w:p w14:paraId="758CFF6E" w14:textId="77777777" w:rsidR="00850F11" w:rsidRPr="002D6C3D" w:rsidRDefault="00850F11" w:rsidP="00850F11">
            <w:pPr>
              <w:tabs>
                <w:tab w:val="decimal" w:pos="864"/>
              </w:tabs>
              <w:spacing w:line="240" w:lineRule="atLeast"/>
              <w:ind w:right="-115"/>
              <w:rPr>
                <w:rFonts w:cs="Times New Roman"/>
                <w:b/>
                <w:bCs/>
                <w:sz w:val="22"/>
                <w:szCs w:val="22"/>
                <w:cs/>
              </w:rPr>
            </w:pPr>
          </w:p>
        </w:tc>
        <w:tc>
          <w:tcPr>
            <w:tcW w:w="1144" w:type="dxa"/>
          </w:tcPr>
          <w:p w14:paraId="3D301D97" w14:textId="33A1B9CD" w:rsidR="00850F11" w:rsidRPr="002D6C3D" w:rsidRDefault="00850F11" w:rsidP="00850F11">
            <w:pPr>
              <w:tabs>
                <w:tab w:val="decimal" w:pos="864"/>
              </w:tabs>
              <w:spacing w:line="240" w:lineRule="atLeast"/>
              <w:ind w:right="-115"/>
              <w:rPr>
                <w:rFonts w:cs="Times New Roman"/>
                <w:b/>
                <w:bCs/>
                <w:sz w:val="22"/>
                <w:szCs w:val="22"/>
              </w:rPr>
            </w:pPr>
          </w:p>
        </w:tc>
      </w:tr>
      <w:tr w:rsidR="00850F11" w:rsidRPr="002D6C3D" w14:paraId="4B9A56E3" w14:textId="77777777" w:rsidTr="00037CFE">
        <w:trPr>
          <w:trHeight w:val="88"/>
        </w:trPr>
        <w:tc>
          <w:tcPr>
            <w:tcW w:w="4257" w:type="dxa"/>
          </w:tcPr>
          <w:p w14:paraId="6E3416E3" w14:textId="05A19214" w:rsidR="00850F11" w:rsidRPr="002D6C3D" w:rsidRDefault="00850F11" w:rsidP="00850F11">
            <w:pPr>
              <w:spacing w:line="240" w:lineRule="atLeast"/>
              <w:ind w:left="-18" w:right="-115"/>
              <w:rPr>
                <w:rFonts w:cs="Times New Roman"/>
                <w:sz w:val="22"/>
                <w:szCs w:val="22"/>
              </w:rPr>
            </w:pPr>
            <w:r w:rsidRPr="002D6C3D">
              <w:rPr>
                <w:rFonts w:cs="Times New Roman"/>
                <w:sz w:val="22"/>
                <w:szCs w:val="22"/>
                <w:cs/>
              </w:rPr>
              <w:t xml:space="preserve">   </w:t>
            </w:r>
            <w:r w:rsidRPr="002D6C3D">
              <w:rPr>
                <w:rFonts w:cs="Times New Roman"/>
                <w:sz w:val="22"/>
                <w:szCs w:val="22"/>
              </w:rPr>
              <w:t xml:space="preserve">Accrued expenses </w:t>
            </w:r>
          </w:p>
        </w:tc>
        <w:tc>
          <w:tcPr>
            <w:tcW w:w="1080" w:type="dxa"/>
          </w:tcPr>
          <w:p w14:paraId="5F5EE718" w14:textId="1C2C62C6" w:rsidR="00850F11" w:rsidRPr="002D6C3D" w:rsidRDefault="00B85990" w:rsidP="00850F11">
            <w:pPr>
              <w:tabs>
                <w:tab w:val="decimal" w:pos="864"/>
              </w:tabs>
              <w:spacing w:line="240" w:lineRule="atLeast"/>
              <w:ind w:right="-115"/>
              <w:rPr>
                <w:rFonts w:cs="Times New Roman"/>
                <w:sz w:val="22"/>
                <w:szCs w:val="22"/>
                <w:cs/>
              </w:rPr>
            </w:pPr>
            <w:r>
              <w:rPr>
                <w:rFonts w:cs="Times New Roman"/>
                <w:sz w:val="22"/>
                <w:szCs w:val="22"/>
              </w:rPr>
              <w:t>94,573</w:t>
            </w:r>
          </w:p>
        </w:tc>
        <w:tc>
          <w:tcPr>
            <w:tcW w:w="270" w:type="dxa"/>
          </w:tcPr>
          <w:p w14:paraId="56D45B75" w14:textId="77777777" w:rsidR="00850F11" w:rsidRPr="002D6C3D" w:rsidRDefault="00850F11" w:rsidP="00850F11">
            <w:pPr>
              <w:tabs>
                <w:tab w:val="decimal" w:pos="864"/>
              </w:tabs>
              <w:spacing w:line="240" w:lineRule="atLeast"/>
              <w:ind w:right="-115"/>
              <w:rPr>
                <w:rFonts w:cs="Times New Roman"/>
                <w:b/>
                <w:bCs/>
                <w:sz w:val="22"/>
                <w:szCs w:val="22"/>
                <w:cs/>
              </w:rPr>
            </w:pPr>
          </w:p>
        </w:tc>
        <w:tc>
          <w:tcPr>
            <w:tcW w:w="1072" w:type="dxa"/>
            <w:gridSpan w:val="2"/>
          </w:tcPr>
          <w:p w14:paraId="2BC58C3E" w14:textId="6C95FCA7" w:rsidR="00850F11" w:rsidRPr="002D6C3D" w:rsidRDefault="00850F11" w:rsidP="00850F11">
            <w:pPr>
              <w:tabs>
                <w:tab w:val="decimal" w:pos="864"/>
              </w:tabs>
              <w:spacing w:line="240" w:lineRule="atLeast"/>
              <w:ind w:right="-115"/>
              <w:rPr>
                <w:rFonts w:cs="Times New Roman"/>
                <w:b/>
                <w:bCs/>
                <w:sz w:val="22"/>
                <w:szCs w:val="22"/>
              </w:rPr>
            </w:pPr>
            <w:r w:rsidRPr="002D6C3D">
              <w:rPr>
                <w:rFonts w:cs="Times New Roman"/>
                <w:sz w:val="22"/>
                <w:szCs w:val="22"/>
              </w:rPr>
              <w:t>66,423</w:t>
            </w:r>
          </w:p>
        </w:tc>
        <w:tc>
          <w:tcPr>
            <w:tcW w:w="270" w:type="dxa"/>
            <w:gridSpan w:val="2"/>
          </w:tcPr>
          <w:p w14:paraId="54A20036" w14:textId="77777777" w:rsidR="00850F11" w:rsidRPr="002D6C3D" w:rsidRDefault="00850F11" w:rsidP="00850F11">
            <w:pPr>
              <w:tabs>
                <w:tab w:val="decimal" w:pos="864"/>
              </w:tabs>
              <w:spacing w:line="240" w:lineRule="atLeast"/>
              <w:ind w:right="-115"/>
              <w:rPr>
                <w:rFonts w:cs="Times New Roman"/>
                <w:b/>
                <w:bCs/>
                <w:sz w:val="22"/>
                <w:szCs w:val="22"/>
                <w:cs/>
              </w:rPr>
            </w:pPr>
          </w:p>
        </w:tc>
        <w:tc>
          <w:tcPr>
            <w:tcW w:w="1088" w:type="dxa"/>
          </w:tcPr>
          <w:p w14:paraId="65EF01B7" w14:textId="580196AF" w:rsidR="00850F11" w:rsidRPr="002D6C3D" w:rsidRDefault="00B85990" w:rsidP="00850F11">
            <w:pPr>
              <w:tabs>
                <w:tab w:val="decimal" w:pos="864"/>
              </w:tabs>
              <w:spacing w:line="240" w:lineRule="atLeast"/>
              <w:ind w:right="-115"/>
              <w:rPr>
                <w:rFonts w:cs="Times New Roman"/>
                <w:sz w:val="22"/>
                <w:szCs w:val="22"/>
              </w:rPr>
            </w:pPr>
            <w:r>
              <w:rPr>
                <w:rFonts w:cs="Times New Roman"/>
                <w:sz w:val="22"/>
                <w:szCs w:val="22"/>
              </w:rPr>
              <w:t>93,230</w:t>
            </w:r>
          </w:p>
        </w:tc>
        <w:tc>
          <w:tcPr>
            <w:tcW w:w="278" w:type="dxa"/>
          </w:tcPr>
          <w:p w14:paraId="1D21AB1D" w14:textId="77777777" w:rsidR="00850F11" w:rsidRPr="002D6C3D" w:rsidRDefault="00850F11" w:rsidP="00850F11">
            <w:pPr>
              <w:tabs>
                <w:tab w:val="decimal" w:pos="864"/>
              </w:tabs>
              <w:spacing w:line="240" w:lineRule="atLeast"/>
              <w:ind w:right="-115"/>
              <w:rPr>
                <w:rFonts w:cs="Times New Roman"/>
                <w:b/>
                <w:bCs/>
                <w:sz w:val="22"/>
                <w:szCs w:val="22"/>
                <w:cs/>
              </w:rPr>
            </w:pPr>
          </w:p>
        </w:tc>
        <w:tc>
          <w:tcPr>
            <w:tcW w:w="1144" w:type="dxa"/>
          </w:tcPr>
          <w:p w14:paraId="2FAE4503" w14:textId="5573C4C4" w:rsidR="00850F11" w:rsidRPr="002D6C3D" w:rsidRDefault="00850F11" w:rsidP="00850F11">
            <w:pPr>
              <w:tabs>
                <w:tab w:val="decimal" w:pos="864"/>
              </w:tabs>
              <w:spacing w:line="240" w:lineRule="atLeast"/>
              <w:ind w:right="-115"/>
              <w:rPr>
                <w:rFonts w:cs="Times New Roman"/>
                <w:b/>
                <w:bCs/>
                <w:sz w:val="22"/>
                <w:szCs w:val="22"/>
              </w:rPr>
            </w:pPr>
            <w:r w:rsidRPr="002D6C3D">
              <w:rPr>
                <w:rFonts w:cs="Times New Roman"/>
                <w:sz w:val="22"/>
                <w:szCs w:val="22"/>
              </w:rPr>
              <w:t>63,121</w:t>
            </w:r>
          </w:p>
        </w:tc>
      </w:tr>
      <w:tr w:rsidR="00850F11" w:rsidRPr="002D6C3D" w14:paraId="51DF9799" w14:textId="77777777" w:rsidTr="00037CFE">
        <w:trPr>
          <w:trHeight w:val="88"/>
        </w:trPr>
        <w:tc>
          <w:tcPr>
            <w:tcW w:w="4257" w:type="dxa"/>
          </w:tcPr>
          <w:p w14:paraId="2043B5B5" w14:textId="2537ACCA" w:rsidR="00850F11" w:rsidRPr="002D6C3D" w:rsidRDefault="00850F11" w:rsidP="00850F11">
            <w:pPr>
              <w:spacing w:line="240" w:lineRule="atLeast"/>
              <w:ind w:left="-18" w:right="-115"/>
              <w:rPr>
                <w:rFonts w:cs="Times New Roman"/>
                <w:sz w:val="22"/>
                <w:szCs w:val="22"/>
              </w:rPr>
            </w:pPr>
            <w:r w:rsidRPr="002D6C3D">
              <w:rPr>
                <w:rFonts w:cs="Times New Roman"/>
                <w:sz w:val="22"/>
                <w:szCs w:val="22"/>
                <w:cs/>
              </w:rPr>
              <w:t xml:space="preserve">   </w:t>
            </w:r>
            <w:r w:rsidRPr="002D6C3D">
              <w:rPr>
                <w:rFonts w:cs="Times New Roman"/>
                <w:sz w:val="22"/>
                <w:szCs w:val="22"/>
              </w:rPr>
              <w:t>Retention</w:t>
            </w:r>
          </w:p>
        </w:tc>
        <w:tc>
          <w:tcPr>
            <w:tcW w:w="1080" w:type="dxa"/>
          </w:tcPr>
          <w:p w14:paraId="609E999F" w14:textId="48213F48" w:rsidR="00850F11" w:rsidRPr="002D6C3D" w:rsidRDefault="00B85990" w:rsidP="00850F11">
            <w:pPr>
              <w:tabs>
                <w:tab w:val="decimal" w:pos="864"/>
              </w:tabs>
              <w:spacing w:line="240" w:lineRule="atLeast"/>
              <w:ind w:right="-115"/>
              <w:rPr>
                <w:rFonts w:cs="Times New Roman"/>
                <w:sz w:val="22"/>
                <w:szCs w:val="22"/>
                <w:cs/>
              </w:rPr>
            </w:pPr>
            <w:r>
              <w:rPr>
                <w:rFonts w:cs="Times New Roman"/>
                <w:sz w:val="22"/>
                <w:szCs w:val="22"/>
              </w:rPr>
              <w:t>30,885</w:t>
            </w:r>
          </w:p>
        </w:tc>
        <w:tc>
          <w:tcPr>
            <w:tcW w:w="270" w:type="dxa"/>
          </w:tcPr>
          <w:p w14:paraId="3F7863CB" w14:textId="77777777" w:rsidR="00850F11" w:rsidRPr="002D6C3D" w:rsidRDefault="00850F11" w:rsidP="00850F11">
            <w:pPr>
              <w:tabs>
                <w:tab w:val="decimal" w:pos="864"/>
              </w:tabs>
              <w:spacing w:line="240" w:lineRule="atLeast"/>
              <w:ind w:right="-115"/>
              <w:rPr>
                <w:rFonts w:cs="Times New Roman"/>
                <w:b/>
                <w:bCs/>
                <w:sz w:val="22"/>
                <w:szCs w:val="22"/>
                <w:cs/>
              </w:rPr>
            </w:pPr>
          </w:p>
        </w:tc>
        <w:tc>
          <w:tcPr>
            <w:tcW w:w="1072" w:type="dxa"/>
            <w:gridSpan w:val="2"/>
          </w:tcPr>
          <w:p w14:paraId="08994654" w14:textId="19811713" w:rsidR="00850F11" w:rsidRPr="002D6C3D" w:rsidRDefault="00850F11" w:rsidP="00850F11">
            <w:pPr>
              <w:tabs>
                <w:tab w:val="decimal" w:pos="864"/>
              </w:tabs>
              <w:spacing w:line="240" w:lineRule="atLeast"/>
              <w:ind w:right="-115"/>
              <w:rPr>
                <w:rFonts w:cs="Times New Roman"/>
                <w:b/>
                <w:bCs/>
                <w:sz w:val="22"/>
                <w:szCs w:val="22"/>
              </w:rPr>
            </w:pPr>
            <w:r w:rsidRPr="002D6C3D">
              <w:rPr>
                <w:rFonts w:cs="Times New Roman"/>
                <w:sz w:val="22"/>
                <w:szCs w:val="22"/>
              </w:rPr>
              <w:t>27,625</w:t>
            </w:r>
          </w:p>
        </w:tc>
        <w:tc>
          <w:tcPr>
            <w:tcW w:w="270" w:type="dxa"/>
            <w:gridSpan w:val="2"/>
          </w:tcPr>
          <w:p w14:paraId="7B2BC759" w14:textId="77777777" w:rsidR="00850F11" w:rsidRPr="002D6C3D" w:rsidRDefault="00850F11" w:rsidP="00850F11">
            <w:pPr>
              <w:tabs>
                <w:tab w:val="decimal" w:pos="864"/>
              </w:tabs>
              <w:spacing w:line="240" w:lineRule="atLeast"/>
              <w:ind w:right="-115"/>
              <w:rPr>
                <w:rFonts w:cs="Times New Roman"/>
                <w:b/>
                <w:bCs/>
                <w:sz w:val="22"/>
                <w:szCs w:val="22"/>
                <w:cs/>
              </w:rPr>
            </w:pPr>
          </w:p>
        </w:tc>
        <w:tc>
          <w:tcPr>
            <w:tcW w:w="1088" w:type="dxa"/>
          </w:tcPr>
          <w:p w14:paraId="598BA26F" w14:textId="63571AD9" w:rsidR="00850F11" w:rsidRPr="002D6C3D" w:rsidRDefault="00B85990" w:rsidP="00850F11">
            <w:pPr>
              <w:tabs>
                <w:tab w:val="decimal" w:pos="864"/>
              </w:tabs>
              <w:spacing w:line="240" w:lineRule="atLeast"/>
              <w:ind w:right="-115"/>
              <w:rPr>
                <w:rFonts w:cs="Times New Roman"/>
                <w:sz w:val="22"/>
                <w:szCs w:val="22"/>
              </w:rPr>
            </w:pPr>
            <w:r>
              <w:rPr>
                <w:rFonts w:cs="Times New Roman"/>
                <w:sz w:val="22"/>
                <w:szCs w:val="22"/>
              </w:rPr>
              <w:t>25,194</w:t>
            </w:r>
          </w:p>
        </w:tc>
        <w:tc>
          <w:tcPr>
            <w:tcW w:w="278" w:type="dxa"/>
          </w:tcPr>
          <w:p w14:paraId="5CE354F7" w14:textId="77777777" w:rsidR="00850F11" w:rsidRPr="002D6C3D" w:rsidRDefault="00850F11" w:rsidP="00850F11">
            <w:pPr>
              <w:tabs>
                <w:tab w:val="decimal" w:pos="864"/>
              </w:tabs>
              <w:spacing w:line="240" w:lineRule="atLeast"/>
              <w:ind w:right="-115"/>
              <w:rPr>
                <w:rFonts w:cs="Times New Roman"/>
                <w:b/>
                <w:bCs/>
                <w:sz w:val="22"/>
                <w:szCs w:val="22"/>
                <w:cs/>
              </w:rPr>
            </w:pPr>
          </w:p>
        </w:tc>
        <w:tc>
          <w:tcPr>
            <w:tcW w:w="1144" w:type="dxa"/>
          </w:tcPr>
          <w:p w14:paraId="183F5D00" w14:textId="08ADB998" w:rsidR="00850F11" w:rsidRPr="002D6C3D" w:rsidRDefault="00850F11" w:rsidP="00850F11">
            <w:pPr>
              <w:tabs>
                <w:tab w:val="decimal" w:pos="864"/>
              </w:tabs>
              <w:spacing w:line="240" w:lineRule="atLeast"/>
              <w:ind w:right="-115"/>
              <w:rPr>
                <w:rFonts w:cs="Times New Roman"/>
                <w:b/>
                <w:bCs/>
                <w:sz w:val="22"/>
                <w:szCs w:val="22"/>
              </w:rPr>
            </w:pPr>
            <w:r w:rsidRPr="002D6C3D">
              <w:rPr>
                <w:rFonts w:cs="Times New Roman"/>
                <w:sz w:val="22"/>
                <w:szCs w:val="22"/>
              </w:rPr>
              <w:t>27,625</w:t>
            </w:r>
          </w:p>
        </w:tc>
      </w:tr>
      <w:tr w:rsidR="00850F11" w:rsidRPr="002D6C3D" w14:paraId="519E2746" w14:textId="77777777" w:rsidTr="00037CFE">
        <w:trPr>
          <w:trHeight w:val="88"/>
        </w:trPr>
        <w:tc>
          <w:tcPr>
            <w:tcW w:w="4257" w:type="dxa"/>
          </w:tcPr>
          <w:p w14:paraId="1B07009F" w14:textId="48B6B03E" w:rsidR="00850F11" w:rsidRPr="002D6C3D" w:rsidRDefault="00850F11" w:rsidP="00850F11">
            <w:pPr>
              <w:spacing w:line="240" w:lineRule="atLeast"/>
              <w:ind w:left="-18" w:right="-115"/>
              <w:rPr>
                <w:rFonts w:cs="Times New Roman"/>
                <w:sz w:val="22"/>
                <w:szCs w:val="22"/>
              </w:rPr>
            </w:pPr>
            <w:r w:rsidRPr="002D6C3D">
              <w:rPr>
                <w:rFonts w:cs="Times New Roman"/>
                <w:sz w:val="22"/>
                <w:szCs w:val="22"/>
                <w:cs/>
              </w:rPr>
              <w:t xml:space="preserve">   </w:t>
            </w:r>
            <w:r w:rsidRPr="002D6C3D">
              <w:rPr>
                <w:rFonts w:cs="Times New Roman"/>
                <w:sz w:val="22"/>
                <w:szCs w:val="22"/>
              </w:rPr>
              <w:t>Others</w:t>
            </w:r>
          </w:p>
        </w:tc>
        <w:tc>
          <w:tcPr>
            <w:tcW w:w="1080" w:type="dxa"/>
            <w:tcBorders>
              <w:bottom w:val="single" w:sz="4" w:space="0" w:color="auto"/>
            </w:tcBorders>
          </w:tcPr>
          <w:p w14:paraId="76AFA4E8" w14:textId="2FF20FBD" w:rsidR="00850F11" w:rsidRPr="002D6C3D" w:rsidRDefault="00B85990" w:rsidP="00850F11">
            <w:pPr>
              <w:tabs>
                <w:tab w:val="decimal" w:pos="864"/>
              </w:tabs>
              <w:spacing w:line="240" w:lineRule="atLeast"/>
              <w:ind w:right="-115"/>
              <w:rPr>
                <w:rFonts w:cs="Times New Roman"/>
                <w:sz w:val="22"/>
                <w:szCs w:val="22"/>
                <w:cs/>
              </w:rPr>
            </w:pPr>
            <w:r>
              <w:rPr>
                <w:rFonts w:cs="Times New Roman"/>
                <w:sz w:val="22"/>
                <w:szCs w:val="22"/>
              </w:rPr>
              <w:t>25,240</w:t>
            </w:r>
          </w:p>
        </w:tc>
        <w:tc>
          <w:tcPr>
            <w:tcW w:w="270" w:type="dxa"/>
          </w:tcPr>
          <w:p w14:paraId="4B564D9E" w14:textId="77777777" w:rsidR="00850F11" w:rsidRPr="002D6C3D" w:rsidRDefault="00850F11" w:rsidP="00850F11">
            <w:pPr>
              <w:tabs>
                <w:tab w:val="decimal" w:pos="864"/>
              </w:tabs>
              <w:spacing w:line="240" w:lineRule="atLeast"/>
              <w:ind w:right="-115"/>
              <w:rPr>
                <w:rFonts w:cs="Times New Roman"/>
                <w:b/>
                <w:bCs/>
                <w:sz w:val="22"/>
                <w:szCs w:val="22"/>
                <w:cs/>
              </w:rPr>
            </w:pPr>
          </w:p>
        </w:tc>
        <w:tc>
          <w:tcPr>
            <w:tcW w:w="1072" w:type="dxa"/>
            <w:gridSpan w:val="2"/>
            <w:tcBorders>
              <w:bottom w:val="single" w:sz="4" w:space="0" w:color="auto"/>
            </w:tcBorders>
          </w:tcPr>
          <w:p w14:paraId="48EC919F" w14:textId="3E494A1B" w:rsidR="00850F11" w:rsidRPr="002D6C3D" w:rsidRDefault="00850F11" w:rsidP="00850F11">
            <w:pPr>
              <w:tabs>
                <w:tab w:val="decimal" w:pos="864"/>
              </w:tabs>
              <w:spacing w:line="240" w:lineRule="atLeast"/>
              <w:ind w:right="-115"/>
              <w:rPr>
                <w:rFonts w:cs="Times New Roman"/>
                <w:b/>
                <w:bCs/>
                <w:sz w:val="22"/>
                <w:szCs w:val="22"/>
              </w:rPr>
            </w:pPr>
            <w:r w:rsidRPr="002D6C3D">
              <w:rPr>
                <w:rFonts w:cs="Times New Roman"/>
                <w:sz w:val="22"/>
                <w:szCs w:val="22"/>
              </w:rPr>
              <w:t>11,121</w:t>
            </w:r>
          </w:p>
        </w:tc>
        <w:tc>
          <w:tcPr>
            <w:tcW w:w="270" w:type="dxa"/>
            <w:gridSpan w:val="2"/>
          </w:tcPr>
          <w:p w14:paraId="369B57D4" w14:textId="77777777" w:rsidR="00850F11" w:rsidRPr="002D6C3D" w:rsidRDefault="00850F11" w:rsidP="00850F11">
            <w:pPr>
              <w:tabs>
                <w:tab w:val="decimal" w:pos="864"/>
              </w:tabs>
              <w:spacing w:line="240" w:lineRule="atLeast"/>
              <w:ind w:right="-115"/>
              <w:rPr>
                <w:rFonts w:cs="Times New Roman"/>
                <w:b/>
                <w:bCs/>
                <w:sz w:val="22"/>
                <w:szCs w:val="22"/>
                <w:cs/>
              </w:rPr>
            </w:pPr>
          </w:p>
        </w:tc>
        <w:tc>
          <w:tcPr>
            <w:tcW w:w="1088" w:type="dxa"/>
            <w:tcBorders>
              <w:bottom w:val="single" w:sz="4" w:space="0" w:color="auto"/>
            </w:tcBorders>
          </w:tcPr>
          <w:p w14:paraId="00853C68" w14:textId="607B4AB5" w:rsidR="00850F11" w:rsidRPr="002D6C3D" w:rsidRDefault="00B85990" w:rsidP="00850F11">
            <w:pPr>
              <w:tabs>
                <w:tab w:val="decimal" w:pos="864"/>
              </w:tabs>
              <w:spacing w:line="240" w:lineRule="atLeast"/>
              <w:ind w:right="-115"/>
              <w:rPr>
                <w:rFonts w:cs="Times New Roman"/>
                <w:sz w:val="22"/>
                <w:szCs w:val="22"/>
              </w:rPr>
            </w:pPr>
            <w:r>
              <w:rPr>
                <w:rFonts w:cs="Times New Roman"/>
                <w:sz w:val="22"/>
                <w:szCs w:val="22"/>
              </w:rPr>
              <w:t>24,228</w:t>
            </w:r>
          </w:p>
        </w:tc>
        <w:tc>
          <w:tcPr>
            <w:tcW w:w="278" w:type="dxa"/>
          </w:tcPr>
          <w:p w14:paraId="126B13D6" w14:textId="77777777" w:rsidR="00850F11" w:rsidRPr="002D6C3D" w:rsidRDefault="00850F11" w:rsidP="00850F11">
            <w:pPr>
              <w:tabs>
                <w:tab w:val="decimal" w:pos="864"/>
              </w:tabs>
              <w:spacing w:line="240" w:lineRule="atLeast"/>
              <w:ind w:right="-115"/>
              <w:rPr>
                <w:rFonts w:cs="Times New Roman"/>
                <w:b/>
                <w:bCs/>
                <w:sz w:val="22"/>
                <w:szCs w:val="22"/>
                <w:cs/>
              </w:rPr>
            </w:pPr>
          </w:p>
        </w:tc>
        <w:tc>
          <w:tcPr>
            <w:tcW w:w="1144" w:type="dxa"/>
            <w:tcBorders>
              <w:bottom w:val="single" w:sz="4" w:space="0" w:color="auto"/>
            </w:tcBorders>
          </w:tcPr>
          <w:p w14:paraId="30E4B91C" w14:textId="566F56D3" w:rsidR="00850F11" w:rsidRPr="002D6C3D" w:rsidRDefault="00850F11" w:rsidP="00850F11">
            <w:pPr>
              <w:tabs>
                <w:tab w:val="decimal" w:pos="864"/>
              </w:tabs>
              <w:spacing w:line="240" w:lineRule="atLeast"/>
              <w:ind w:right="-115"/>
              <w:rPr>
                <w:rFonts w:cs="Times New Roman"/>
                <w:b/>
                <w:bCs/>
                <w:sz w:val="22"/>
                <w:szCs w:val="22"/>
              </w:rPr>
            </w:pPr>
            <w:r w:rsidRPr="002D6C3D">
              <w:rPr>
                <w:rFonts w:cs="Times New Roman"/>
                <w:sz w:val="22"/>
                <w:szCs w:val="22"/>
              </w:rPr>
              <w:t>11,026</w:t>
            </w:r>
          </w:p>
        </w:tc>
      </w:tr>
      <w:tr w:rsidR="00850F11" w:rsidRPr="002D6C3D" w14:paraId="5816C5B6" w14:textId="77777777" w:rsidTr="00037CFE">
        <w:trPr>
          <w:trHeight w:val="88"/>
        </w:trPr>
        <w:tc>
          <w:tcPr>
            <w:tcW w:w="4257" w:type="dxa"/>
          </w:tcPr>
          <w:p w14:paraId="3FD2535B" w14:textId="384DFB40" w:rsidR="00850F11" w:rsidRPr="006B7300" w:rsidRDefault="00850F11" w:rsidP="00850F11">
            <w:pPr>
              <w:spacing w:line="240" w:lineRule="atLeast"/>
              <w:ind w:left="-18" w:right="-115"/>
              <w:rPr>
                <w:rFonts w:cstheme="minorBidi"/>
                <w:b/>
                <w:bCs/>
                <w:sz w:val="22"/>
                <w:szCs w:val="22"/>
              </w:rPr>
            </w:pPr>
            <w:r w:rsidRPr="002D6C3D">
              <w:rPr>
                <w:rFonts w:cs="Times New Roman"/>
                <w:b/>
                <w:bCs/>
                <w:sz w:val="22"/>
                <w:szCs w:val="22"/>
              </w:rPr>
              <w:t>Total</w:t>
            </w:r>
          </w:p>
        </w:tc>
        <w:tc>
          <w:tcPr>
            <w:tcW w:w="1080" w:type="dxa"/>
            <w:tcBorders>
              <w:top w:val="single" w:sz="4" w:space="0" w:color="auto"/>
              <w:bottom w:val="double" w:sz="4" w:space="0" w:color="auto"/>
            </w:tcBorders>
          </w:tcPr>
          <w:p w14:paraId="02D4AB8B" w14:textId="7ED90AD8" w:rsidR="00850F11" w:rsidRPr="002D6C3D" w:rsidRDefault="00B85990" w:rsidP="00850F11">
            <w:pPr>
              <w:tabs>
                <w:tab w:val="decimal" w:pos="864"/>
              </w:tabs>
              <w:spacing w:line="240" w:lineRule="atLeast"/>
              <w:ind w:right="-115"/>
              <w:rPr>
                <w:rFonts w:cs="Times New Roman"/>
                <w:b/>
                <w:bCs/>
                <w:sz w:val="22"/>
                <w:szCs w:val="22"/>
                <w:cs/>
              </w:rPr>
            </w:pPr>
            <w:r>
              <w:rPr>
                <w:rFonts w:cs="Times New Roman"/>
                <w:b/>
                <w:bCs/>
                <w:sz w:val="22"/>
                <w:szCs w:val="22"/>
              </w:rPr>
              <w:t>171,542</w:t>
            </w:r>
          </w:p>
        </w:tc>
        <w:tc>
          <w:tcPr>
            <w:tcW w:w="270" w:type="dxa"/>
          </w:tcPr>
          <w:p w14:paraId="33C5B309" w14:textId="77777777" w:rsidR="00850F11" w:rsidRPr="002D6C3D" w:rsidRDefault="00850F11" w:rsidP="00850F11">
            <w:pPr>
              <w:tabs>
                <w:tab w:val="decimal" w:pos="864"/>
              </w:tabs>
              <w:spacing w:line="240" w:lineRule="atLeast"/>
              <w:ind w:right="-115"/>
              <w:rPr>
                <w:rFonts w:cs="Times New Roman"/>
                <w:b/>
                <w:bCs/>
                <w:sz w:val="22"/>
                <w:szCs w:val="22"/>
                <w:cs/>
              </w:rPr>
            </w:pPr>
          </w:p>
        </w:tc>
        <w:tc>
          <w:tcPr>
            <w:tcW w:w="1072" w:type="dxa"/>
            <w:gridSpan w:val="2"/>
            <w:tcBorders>
              <w:top w:val="single" w:sz="4" w:space="0" w:color="auto"/>
              <w:bottom w:val="double" w:sz="4" w:space="0" w:color="auto"/>
            </w:tcBorders>
          </w:tcPr>
          <w:p w14:paraId="42723B4F" w14:textId="2AD5E417" w:rsidR="00850F11" w:rsidRPr="002D6C3D" w:rsidRDefault="00850F11" w:rsidP="00850F11">
            <w:pPr>
              <w:tabs>
                <w:tab w:val="decimal" w:pos="864"/>
              </w:tabs>
              <w:spacing w:line="240" w:lineRule="atLeast"/>
              <w:ind w:right="-115"/>
              <w:rPr>
                <w:rFonts w:cs="Times New Roman"/>
                <w:b/>
                <w:bCs/>
                <w:sz w:val="22"/>
                <w:szCs w:val="22"/>
              </w:rPr>
            </w:pPr>
            <w:r w:rsidRPr="002D6C3D">
              <w:rPr>
                <w:rFonts w:cs="Times New Roman"/>
                <w:b/>
                <w:bCs/>
                <w:sz w:val="22"/>
                <w:szCs w:val="22"/>
              </w:rPr>
              <w:t>127,908</w:t>
            </w:r>
          </w:p>
        </w:tc>
        <w:tc>
          <w:tcPr>
            <w:tcW w:w="270" w:type="dxa"/>
            <w:gridSpan w:val="2"/>
          </w:tcPr>
          <w:p w14:paraId="335A2AC7" w14:textId="77777777" w:rsidR="00850F11" w:rsidRPr="002D6C3D" w:rsidRDefault="00850F11" w:rsidP="00850F11">
            <w:pPr>
              <w:tabs>
                <w:tab w:val="decimal" w:pos="864"/>
              </w:tabs>
              <w:spacing w:line="240" w:lineRule="atLeast"/>
              <w:ind w:right="-115"/>
              <w:rPr>
                <w:rFonts w:cs="Times New Roman"/>
                <w:b/>
                <w:bCs/>
                <w:sz w:val="22"/>
                <w:szCs w:val="22"/>
                <w:cs/>
              </w:rPr>
            </w:pPr>
          </w:p>
        </w:tc>
        <w:tc>
          <w:tcPr>
            <w:tcW w:w="1088" w:type="dxa"/>
            <w:tcBorders>
              <w:top w:val="single" w:sz="4" w:space="0" w:color="auto"/>
              <w:bottom w:val="double" w:sz="4" w:space="0" w:color="auto"/>
            </w:tcBorders>
          </w:tcPr>
          <w:p w14:paraId="2527EF68" w14:textId="563B177B" w:rsidR="00850F11" w:rsidRPr="002D6C3D" w:rsidRDefault="00B85990" w:rsidP="00850F11">
            <w:pPr>
              <w:tabs>
                <w:tab w:val="decimal" w:pos="864"/>
              </w:tabs>
              <w:spacing w:line="240" w:lineRule="atLeast"/>
              <w:ind w:right="-115"/>
              <w:rPr>
                <w:rFonts w:cs="Times New Roman"/>
                <w:b/>
                <w:bCs/>
                <w:sz w:val="22"/>
                <w:szCs w:val="22"/>
              </w:rPr>
            </w:pPr>
            <w:r>
              <w:rPr>
                <w:rFonts w:cs="Times New Roman"/>
                <w:b/>
                <w:bCs/>
                <w:sz w:val="22"/>
                <w:szCs w:val="22"/>
              </w:rPr>
              <w:t>169,177</w:t>
            </w:r>
          </w:p>
        </w:tc>
        <w:tc>
          <w:tcPr>
            <w:tcW w:w="278" w:type="dxa"/>
          </w:tcPr>
          <w:p w14:paraId="08183DD4" w14:textId="77777777" w:rsidR="00850F11" w:rsidRPr="002D6C3D" w:rsidRDefault="00850F11" w:rsidP="00850F11">
            <w:pPr>
              <w:tabs>
                <w:tab w:val="decimal" w:pos="864"/>
              </w:tabs>
              <w:spacing w:line="240" w:lineRule="atLeast"/>
              <w:ind w:right="-115"/>
              <w:rPr>
                <w:rFonts w:cs="Times New Roman"/>
                <w:b/>
                <w:bCs/>
                <w:sz w:val="22"/>
                <w:szCs w:val="22"/>
                <w:cs/>
              </w:rPr>
            </w:pPr>
          </w:p>
        </w:tc>
        <w:tc>
          <w:tcPr>
            <w:tcW w:w="1144" w:type="dxa"/>
            <w:tcBorders>
              <w:top w:val="single" w:sz="4" w:space="0" w:color="auto"/>
              <w:bottom w:val="double" w:sz="4" w:space="0" w:color="auto"/>
            </w:tcBorders>
          </w:tcPr>
          <w:p w14:paraId="2508A7B6" w14:textId="4DCEF3A5" w:rsidR="00850F11" w:rsidRPr="002D6C3D" w:rsidRDefault="00850F11" w:rsidP="00850F11">
            <w:pPr>
              <w:tabs>
                <w:tab w:val="decimal" w:pos="864"/>
              </w:tabs>
              <w:spacing w:line="240" w:lineRule="atLeast"/>
              <w:ind w:right="-115"/>
              <w:rPr>
                <w:rFonts w:cs="Times New Roman"/>
                <w:b/>
                <w:bCs/>
                <w:sz w:val="22"/>
                <w:szCs w:val="22"/>
              </w:rPr>
            </w:pPr>
            <w:r w:rsidRPr="002D6C3D">
              <w:rPr>
                <w:rFonts w:cs="Times New Roman"/>
                <w:b/>
                <w:bCs/>
                <w:sz w:val="22"/>
                <w:szCs w:val="22"/>
              </w:rPr>
              <w:t>130,802</w:t>
            </w:r>
          </w:p>
        </w:tc>
      </w:tr>
    </w:tbl>
    <w:p w14:paraId="04D03640" w14:textId="42BDFA69" w:rsidR="00386D06" w:rsidRPr="002D6C3D" w:rsidRDefault="00386D06" w:rsidP="002D6C3D">
      <w:pPr>
        <w:tabs>
          <w:tab w:val="left" w:pos="1080"/>
        </w:tabs>
        <w:spacing w:line="240" w:lineRule="atLeast"/>
        <w:ind w:left="547" w:hanging="547"/>
        <w:jc w:val="thaiDistribute"/>
        <w:rPr>
          <w:rFonts w:cs="Times New Roman"/>
          <w:b/>
          <w:bCs/>
          <w:sz w:val="22"/>
          <w:szCs w:val="22"/>
        </w:rPr>
      </w:pPr>
    </w:p>
    <w:p w14:paraId="5A3BF28D" w14:textId="77777777" w:rsidR="00B85990" w:rsidRDefault="00B85990">
      <w:pPr>
        <w:rPr>
          <w:rFonts w:cs="Times New Roman"/>
          <w:b/>
          <w:bCs/>
          <w:lang w:val="en-GB"/>
        </w:rPr>
      </w:pPr>
      <w:r>
        <w:rPr>
          <w:rFonts w:cs="Times New Roman"/>
          <w:b/>
          <w:bCs/>
        </w:rPr>
        <w:br w:type="page"/>
      </w:r>
    </w:p>
    <w:p w14:paraId="64B59217" w14:textId="771E75EE" w:rsidR="00B264B7" w:rsidRPr="002D6C3D" w:rsidRDefault="00B264B7" w:rsidP="002D6C3D">
      <w:pPr>
        <w:pStyle w:val="Heading6"/>
        <w:spacing w:line="240" w:lineRule="atLeast"/>
        <w:ind w:left="547" w:hanging="547"/>
        <w:jc w:val="thaiDistribute"/>
        <w:rPr>
          <w:rFonts w:cs="Times New Roman"/>
          <w:b/>
          <w:bCs/>
          <w:sz w:val="24"/>
          <w:szCs w:val="24"/>
        </w:rPr>
      </w:pPr>
      <w:r w:rsidRPr="002D6C3D">
        <w:rPr>
          <w:rFonts w:cs="Times New Roman"/>
          <w:b/>
          <w:bCs/>
          <w:sz w:val="24"/>
          <w:szCs w:val="24"/>
        </w:rPr>
        <w:lastRenderedPageBreak/>
        <w:t>1</w:t>
      </w:r>
      <w:r w:rsidR="00B85990">
        <w:rPr>
          <w:rFonts w:cs="Times New Roman"/>
          <w:b/>
          <w:bCs/>
          <w:sz w:val="24"/>
          <w:szCs w:val="24"/>
        </w:rPr>
        <w:t>8</w:t>
      </w:r>
      <w:r w:rsidR="00EB51D4" w:rsidRPr="002D6C3D">
        <w:rPr>
          <w:rFonts w:cs="Times New Roman"/>
          <w:b/>
          <w:bCs/>
          <w:sz w:val="24"/>
          <w:szCs w:val="24"/>
        </w:rPr>
        <w:t xml:space="preserve"> </w:t>
      </w:r>
      <w:r w:rsidR="00EB51D4" w:rsidRPr="002D6C3D">
        <w:rPr>
          <w:rFonts w:cs="Times New Roman"/>
          <w:b/>
          <w:bCs/>
          <w:sz w:val="24"/>
          <w:szCs w:val="24"/>
        </w:rPr>
        <w:tab/>
      </w:r>
      <w:r w:rsidR="00784F2A">
        <w:rPr>
          <w:rFonts w:cs="Times New Roman"/>
          <w:b/>
          <w:bCs/>
          <w:sz w:val="24"/>
          <w:szCs w:val="24"/>
        </w:rPr>
        <w:t>Non-current p</w:t>
      </w:r>
      <w:r w:rsidRPr="002D6C3D">
        <w:rPr>
          <w:rFonts w:cs="Times New Roman"/>
          <w:b/>
          <w:bCs/>
          <w:sz w:val="24"/>
          <w:szCs w:val="24"/>
        </w:rPr>
        <w:t>rovision</w:t>
      </w:r>
      <w:r w:rsidR="00784F2A">
        <w:rPr>
          <w:rFonts w:cs="Angsana New"/>
          <w:b/>
          <w:bCs/>
          <w:sz w:val="24"/>
          <w:szCs w:val="30"/>
          <w:lang w:val="en-US"/>
        </w:rPr>
        <w:t>s</w:t>
      </w:r>
      <w:r w:rsidRPr="002D6C3D">
        <w:rPr>
          <w:rFonts w:cs="Times New Roman"/>
          <w:b/>
          <w:bCs/>
          <w:sz w:val="24"/>
          <w:szCs w:val="24"/>
        </w:rPr>
        <w:t xml:space="preserve"> for employee benefits </w:t>
      </w:r>
    </w:p>
    <w:p w14:paraId="24B277C4" w14:textId="78420180" w:rsidR="00B264B7" w:rsidRPr="002D6C3D" w:rsidRDefault="00B264B7" w:rsidP="002D6C3D">
      <w:pPr>
        <w:spacing w:line="240" w:lineRule="atLeast"/>
        <w:rPr>
          <w:rFonts w:cs="Times New Roman"/>
          <w:sz w:val="22"/>
          <w:szCs w:val="22"/>
          <w:lang w:val="en-GB"/>
        </w:rPr>
      </w:pPr>
    </w:p>
    <w:tbl>
      <w:tblPr>
        <w:tblW w:w="9450" w:type="dxa"/>
        <w:tblInd w:w="450" w:type="dxa"/>
        <w:tblLayout w:type="fixed"/>
        <w:tblCellMar>
          <w:left w:w="79" w:type="dxa"/>
          <w:right w:w="79" w:type="dxa"/>
        </w:tblCellMar>
        <w:tblLook w:val="0000" w:firstRow="0" w:lastRow="0" w:firstColumn="0" w:lastColumn="0" w:noHBand="0" w:noVBand="0"/>
      </w:tblPr>
      <w:tblGrid>
        <w:gridCol w:w="4230"/>
        <w:gridCol w:w="1080"/>
        <w:gridCol w:w="270"/>
        <w:gridCol w:w="1080"/>
        <w:gridCol w:w="270"/>
        <w:gridCol w:w="1080"/>
        <w:gridCol w:w="303"/>
        <w:gridCol w:w="1137"/>
      </w:tblGrid>
      <w:tr w:rsidR="00274729" w:rsidRPr="002D6C3D" w14:paraId="35382F40" w14:textId="77777777" w:rsidTr="00303AC2">
        <w:trPr>
          <w:tblHeader/>
        </w:trPr>
        <w:tc>
          <w:tcPr>
            <w:tcW w:w="4230" w:type="dxa"/>
            <w:shd w:val="clear" w:color="auto" w:fill="auto"/>
          </w:tcPr>
          <w:p w14:paraId="7F7EAA45" w14:textId="5EB1C77C" w:rsidR="00274729" w:rsidRPr="002D6C3D" w:rsidRDefault="00274729" w:rsidP="002D6C3D">
            <w:pPr>
              <w:spacing w:line="240" w:lineRule="atLeast"/>
              <w:rPr>
                <w:rFonts w:cs="Times New Roman"/>
                <w:i/>
                <w:iCs/>
                <w:color w:val="0000FF"/>
                <w:sz w:val="22"/>
                <w:szCs w:val="22"/>
              </w:rPr>
            </w:pPr>
          </w:p>
        </w:tc>
        <w:tc>
          <w:tcPr>
            <w:tcW w:w="2430" w:type="dxa"/>
            <w:gridSpan w:val="3"/>
          </w:tcPr>
          <w:p w14:paraId="39570B1C" w14:textId="77777777" w:rsidR="00274729" w:rsidRPr="002D6C3D" w:rsidRDefault="00274729" w:rsidP="002D6C3D">
            <w:pPr>
              <w:spacing w:line="240" w:lineRule="atLeast"/>
              <w:jc w:val="center"/>
              <w:rPr>
                <w:rFonts w:cs="Times New Roman"/>
                <w:b/>
                <w:bCs/>
                <w:sz w:val="22"/>
                <w:szCs w:val="22"/>
              </w:rPr>
            </w:pPr>
            <w:r w:rsidRPr="002D6C3D">
              <w:rPr>
                <w:rFonts w:cs="Times New Roman"/>
                <w:b/>
                <w:bCs/>
                <w:sz w:val="22"/>
                <w:szCs w:val="22"/>
              </w:rPr>
              <w:t>Consolidated</w:t>
            </w:r>
          </w:p>
          <w:p w14:paraId="5B51F654" w14:textId="5C225A93" w:rsidR="00274729" w:rsidRPr="002D6C3D" w:rsidRDefault="00274729" w:rsidP="002D6C3D">
            <w:pPr>
              <w:spacing w:line="240" w:lineRule="atLeast"/>
              <w:jc w:val="center"/>
              <w:rPr>
                <w:rFonts w:cs="Times New Roman"/>
                <w:sz w:val="22"/>
                <w:szCs w:val="22"/>
              </w:rPr>
            </w:pPr>
            <w:r w:rsidRPr="002D6C3D">
              <w:rPr>
                <w:rFonts w:cs="Times New Roman"/>
                <w:b/>
                <w:bCs/>
                <w:sz w:val="22"/>
                <w:szCs w:val="22"/>
              </w:rPr>
              <w:t>financial statements</w:t>
            </w:r>
            <w:r w:rsidRPr="002D6C3D">
              <w:rPr>
                <w:rFonts w:cs="Times New Roman"/>
                <w:sz w:val="22"/>
                <w:szCs w:val="22"/>
              </w:rPr>
              <w:t xml:space="preserve"> </w:t>
            </w:r>
          </w:p>
        </w:tc>
        <w:tc>
          <w:tcPr>
            <w:tcW w:w="270" w:type="dxa"/>
          </w:tcPr>
          <w:p w14:paraId="7263E774" w14:textId="77777777" w:rsidR="00274729" w:rsidRPr="002D6C3D" w:rsidRDefault="00274729" w:rsidP="002D6C3D">
            <w:pPr>
              <w:spacing w:line="240" w:lineRule="atLeast"/>
              <w:jc w:val="center"/>
              <w:rPr>
                <w:rFonts w:cs="Times New Roman"/>
                <w:sz w:val="22"/>
                <w:szCs w:val="22"/>
              </w:rPr>
            </w:pPr>
          </w:p>
        </w:tc>
        <w:tc>
          <w:tcPr>
            <w:tcW w:w="2520" w:type="dxa"/>
            <w:gridSpan w:val="3"/>
          </w:tcPr>
          <w:p w14:paraId="7DB33F67" w14:textId="77777777" w:rsidR="00274729" w:rsidRPr="002D6C3D" w:rsidRDefault="00274729" w:rsidP="002D6C3D">
            <w:pPr>
              <w:spacing w:line="240" w:lineRule="atLeast"/>
              <w:jc w:val="center"/>
              <w:rPr>
                <w:rFonts w:cs="Times New Roman"/>
                <w:b/>
                <w:bCs/>
                <w:sz w:val="22"/>
                <w:szCs w:val="22"/>
              </w:rPr>
            </w:pPr>
            <w:r w:rsidRPr="002D6C3D">
              <w:rPr>
                <w:rFonts w:cs="Times New Roman"/>
                <w:b/>
                <w:bCs/>
                <w:sz w:val="22"/>
                <w:szCs w:val="22"/>
              </w:rPr>
              <w:t>Separate</w:t>
            </w:r>
          </w:p>
          <w:p w14:paraId="609452C5" w14:textId="336322DC" w:rsidR="00274729" w:rsidRPr="002D6C3D" w:rsidRDefault="00274729" w:rsidP="002D6C3D">
            <w:pPr>
              <w:spacing w:line="240" w:lineRule="atLeast"/>
              <w:jc w:val="center"/>
              <w:rPr>
                <w:rFonts w:cs="Times New Roman"/>
                <w:sz w:val="22"/>
                <w:szCs w:val="22"/>
              </w:rPr>
            </w:pPr>
            <w:r w:rsidRPr="002D6C3D">
              <w:rPr>
                <w:rFonts w:cs="Times New Roman"/>
                <w:b/>
                <w:bCs/>
                <w:sz w:val="22"/>
                <w:szCs w:val="22"/>
              </w:rPr>
              <w:t>financial statements</w:t>
            </w:r>
            <w:r w:rsidRPr="002D6C3D">
              <w:rPr>
                <w:rFonts w:cs="Times New Roman"/>
                <w:sz w:val="22"/>
                <w:szCs w:val="22"/>
              </w:rPr>
              <w:t xml:space="preserve"> </w:t>
            </w:r>
          </w:p>
        </w:tc>
      </w:tr>
      <w:tr w:rsidR="00850F11" w:rsidRPr="002D6C3D" w14:paraId="5BD7036E" w14:textId="77777777" w:rsidTr="00303AC2">
        <w:trPr>
          <w:tblHeader/>
        </w:trPr>
        <w:tc>
          <w:tcPr>
            <w:tcW w:w="4230" w:type="dxa"/>
          </w:tcPr>
          <w:p w14:paraId="4779825E" w14:textId="77777777" w:rsidR="00850F11" w:rsidRPr="002D6C3D" w:rsidRDefault="00850F11" w:rsidP="00850F11">
            <w:pPr>
              <w:pStyle w:val="acctfourfigures"/>
              <w:spacing w:line="240" w:lineRule="atLeast"/>
              <w:jc w:val="center"/>
              <w:rPr>
                <w:rFonts w:cs="Times New Roman"/>
                <w:szCs w:val="22"/>
              </w:rPr>
            </w:pPr>
          </w:p>
        </w:tc>
        <w:tc>
          <w:tcPr>
            <w:tcW w:w="1080" w:type="dxa"/>
          </w:tcPr>
          <w:p w14:paraId="1B8B1B01" w14:textId="67D5C3B3" w:rsidR="00850F11" w:rsidRPr="001453D7" w:rsidRDefault="00850F11" w:rsidP="00850F11">
            <w:pPr>
              <w:pStyle w:val="acctmergecolhdg"/>
              <w:spacing w:line="240" w:lineRule="atLeast"/>
              <w:rPr>
                <w:b w:val="0"/>
                <w:bCs/>
                <w:szCs w:val="22"/>
              </w:rPr>
            </w:pPr>
            <w:r w:rsidRPr="001453D7">
              <w:rPr>
                <w:b w:val="0"/>
                <w:bCs/>
                <w:szCs w:val="22"/>
              </w:rPr>
              <w:t>2020</w:t>
            </w:r>
          </w:p>
        </w:tc>
        <w:tc>
          <w:tcPr>
            <w:tcW w:w="270" w:type="dxa"/>
          </w:tcPr>
          <w:p w14:paraId="4297BA73" w14:textId="77777777" w:rsidR="00850F11" w:rsidRPr="001453D7" w:rsidRDefault="00850F11" w:rsidP="00850F11">
            <w:pPr>
              <w:pStyle w:val="acctmergecolhdg"/>
              <w:spacing w:line="240" w:lineRule="atLeast"/>
              <w:rPr>
                <w:b w:val="0"/>
                <w:bCs/>
                <w:szCs w:val="22"/>
              </w:rPr>
            </w:pPr>
          </w:p>
        </w:tc>
        <w:tc>
          <w:tcPr>
            <w:tcW w:w="1080" w:type="dxa"/>
          </w:tcPr>
          <w:p w14:paraId="51D89363" w14:textId="326DDBFE" w:rsidR="00850F11" w:rsidRPr="001453D7" w:rsidRDefault="00850F11" w:rsidP="00850F11">
            <w:pPr>
              <w:pStyle w:val="acctmergecolhdg"/>
              <w:spacing w:line="240" w:lineRule="atLeast"/>
              <w:rPr>
                <w:b w:val="0"/>
                <w:bCs/>
                <w:szCs w:val="22"/>
              </w:rPr>
            </w:pPr>
            <w:r w:rsidRPr="001453D7">
              <w:rPr>
                <w:b w:val="0"/>
                <w:bCs/>
                <w:szCs w:val="22"/>
              </w:rPr>
              <w:t>2019</w:t>
            </w:r>
          </w:p>
        </w:tc>
        <w:tc>
          <w:tcPr>
            <w:tcW w:w="270" w:type="dxa"/>
          </w:tcPr>
          <w:p w14:paraId="7C9B0CFC" w14:textId="77777777" w:rsidR="00850F11" w:rsidRPr="001453D7" w:rsidRDefault="00850F11" w:rsidP="00850F11">
            <w:pPr>
              <w:pStyle w:val="acctmergecolhdg"/>
              <w:spacing w:line="240" w:lineRule="atLeast"/>
              <w:rPr>
                <w:b w:val="0"/>
                <w:bCs/>
                <w:szCs w:val="22"/>
              </w:rPr>
            </w:pPr>
          </w:p>
        </w:tc>
        <w:tc>
          <w:tcPr>
            <w:tcW w:w="1080" w:type="dxa"/>
          </w:tcPr>
          <w:p w14:paraId="634E1F73" w14:textId="20E63A1C" w:rsidR="00850F11" w:rsidRPr="001453D7" w:rsidRDefault="00850F11" w:rsidP="00850F11">
            <w:pPr>
              <w:pStyle w:val="acctmergecolhdg"/>
              <w:spacing w:line="240" w:lineRule="atLeast"/>
              <w:rPr>
                <w:b w:val="0"/>
                <w:bCs/>
                <w:szCs w:val="22"/>
              </w:rPr>
            </w:pPr>
            <w:r w:rsidRPr="001453D7">
              <w:rPr>
                <w:b w:val="0"/>
                <w:bCs/>
                <w:szCs w:val="22"/>
              </w:rPr>
              <w:t>2020</w:t>
            </w:r>
          </w:p>
        </w:tc>
        <w:tc>
          <w:tcPr>
            <w:tcW w:w="303" w:type="dxa"/>
          </w:tcPr>
          <w:p w14:paraId="47195B04" w14:textId="77777777" w:rsidR="00850F11" w:rsidRPr="001453D7" w:rsidRDefault="00850F11" w:rsidP="00850F11">
            <w:pPr>
              <w:pStyle w:val="acctmergecolhdg"/>
              <w:spacing w:line="240" w:lineRule="atLeast"/>
              <w:rPr>
                <w:b w:val="0"/>
                <w:bCs/>
                <w:szCs w:val="22"/>
              </w:rPr>
            </w:pPr>
          </w:p>
        </w:tc>
        <w:tc>
          <w:tcPr>
            <w:tcW w:w="1137" w:type="dxa"/>
          </w:tcPr>
          <w:p w14:paraId="32C572EF" w14:textId="07C516FF" w:rsidR="00850F11" w:rsidRPr="001453D7" w:rsidRDefault="00850F11" w:rsidP="00850F11">
            <w:pPr>
              <w:pStyle w:val="acctmergecolhdg"/>
              <w:spacing w:line="240" w:lineRule="atLeast"/>
              <w:rPr>
                <w:b w:val="0"/>
                <w:bCs/>
                <w:szCs w:val="22"/>
              </w:rPr>
            </w:pPr>
            <w:r w:rsidRPr="001453D7">
              <w:rPr>
                <w:b w:val="0"/>
                <w:bCs/>
                <w:szCs w:val="22"/>
              </w:rPr>
              <w:t>2019</w:t>
            </w:r>
          </w:p>
        </w:tc>
      </w:tr>
      <w:tr w:rsidR="00274729" w:rsidRPr="002D6C3D" w14:paraId="33136449" w14:textId="77777777" w:rsidTr="00303AC2">
        <w:trPr>
          <w:tblHeader/>
        </w:trPr>
        <w:tc>
          <w:tcPr>
            <w:tcW w:w="4230" w:type="dxa"/>
          </w:tcPr>
          <w:p w14:paraId="62AB6D2C" w14:textId="2AA6DE7A" w:rsidR="00274729" w:rsidRPr="002D6C3D" w:rsidRDefault="00274729" w:rsidP="002D6C3D">
            <w:pPr>
              <w:spacing w:line="240" w:lineRule="atLeast"/>
              <w:rPr>
                <w:rFonts w:cs="Times New Roman"/>
                <w:b/>
                <w:bCs/>
                <w:i/>
                <w:iCs/>
                <w:sz w:val="22"/>
                <w:szCs w:val="22"/>
              </w:rPr>
            </w:pPr>
          </w:p>
        </w:tc>
        <w:tc>
          <w:tcPr>
            <w:tcW w:w="5220" w:type="dxa"/>
            <w:gridSpan w:val="7"/>
          </w:tcPr>
          <w:p w14:paraId="6588257F" w14:textId="64271809" w:rsidR="00274729" w:rsidRPr="002D6C3D" w:rsidRDefault="008827E9" w:rsidP="002D6C3D">
            <w:pPr>
              <w:pStyle w:val="acctfourfigures"/>
              <w:spacing w:line="240" w:lineRule="atLeast"/>
              <w:jc w:val="center"/>
              <w:rPr>
                <w:rFonts w:cs="Times New Roman"/>
                <w:i/>
                <w:iCs/>
                <w:szCs w:val="22"/>
              </w:rPr>
            </w:pPr>
            <w:r w:rsidRPr="002D6C3D">
              <w:rPr>
                <w:rFonts w:cs="Times New Roman"/>
                <w:i/>
                <w:iCs/>
                <w:color w:val="000000"/>
                <w:szCs w:val="22"/>
              </w:rPr>
              <w:t>(in thousand Baht)</w:t>
            </w:r>
          </w:p>
        </w:tc>
      </w:tr>
      <w:tr w:rsidR="00850F11" w:rsidRPr="002D6C3D" w14:paraId="2A3A8C1F" w14:textId="77777777" w:rsidTr="00303AC2">
        <w:trPr>
          <w:cantSplit/>
        </w:trPr>
        <w:tc>
          <w:tcPr>
            <w:tcW w:w="4230" w:type="dxa"/>
          </w:tcPr>
          <w:p w14:paraId="09FB149F" w14:textId="3D49A6C8" w:rsidR="00850F11" w:rsidRPr="002D6C3D" w:rsidRDefault="00850F11" w:rsidP="00850F11">
            <w:pPr>
              <w:pStyle w:val="BodyText"/>
              <w:spacing w:after="0" w:line="240" w:lineRule="atLeast"/>
              <w:jc w:val="both"/>
              <w:rPr>
                <w:rFonts w:cs="Times New Roman"/>
              </w:rPr>
            </w:pPr>
            <w:r w:rsidRPr="002D6C3D">
              <w:rPr>
                <w:rFonts w:cs="Times New Roman"/>
              </w:rPr>
              <w:t>Defined benefit plans</w:t>
            </w:r>
          </w:p>
        </w:tc>
        <w:tc>
          <w:tcPr>
            <w:tcW w:w="1080" w:type="dxa"/>
          </w:tcPr>
          <w:p w14:paraId="0052D1E9" w14:textId="03CC76C3" w:rsidR="00850F11" w:rsidRPr="002D6C3D" w:rsidRDefault="00B85990" w:rsidP="00850F11">
            <w:pPr>
              <w:tabs>
                <w:tab w:val="decimal" w:pos="864"/>
              </w:tabs>
              <w:spacing w:line="240" w:lineRule="atLeast"/>
              <w:ind w:right="-115"/>
              <w:rPr>
                <w:rFonts w:cs="Times New Roman"/>
                <w:szCs w:val="22"/>
              </w:rPr>
            </w:pPr>
            <w:r>
              <w:rPr>
                <w:rFonts w:cs="Times New Roman"/>
                <w:szCs w:val="22"/>
              </w:rPr>
              <w:t>23,177</w:t>
            </w:r>
          </w:p>
        </w:tc>
        <w:tc>
          <w:tcPr>
            <w:tcW w:w="270" w:type="dxa"/>
          </w:tcPr>
          <w:p w14:paraId="044B8953" w14:textId="77777777" w:rsidR="00850F11" w:rsidRPr="002D6C3D" w:rsidRDefault="00850F11" w:rsidP="00850F11">
            <w:pPr>
              <w:pStyle w:val="acctfourfigures"/>
              <w:spacing w:line="240" w:lineRule="atLeast"/>
              <w:rPr>
                <w:rFonts w:cs="Times New Roman"/>
                <w:szCs w:val="22"/>
              </w:rPr>
            </w:pPr>
          </w:p>
        </w:tc>
        <w:tc>
          <w:tcPr>
            <w:tcW w:w="1080" w:type="dxa"/>
          </w:tcPr>
          <w:p w14:paraId="60DFF90A" w14:textId="5715385B" w:rsidR="00850F11" w:rsidRPr="00303AC2" w:rsidRDefault="00850F11" w:rsidP="00850F11">
            <w:pPr>
              <w:tabs>
                <w:tab w:val="decimal" w:pos="864"/>
              </w:tabs>
              <w:spacing w:line="240" w:lineRule="atLeast"/>
              <w:ind w:right="-115"/>
              <w:rPr>
                <w:rFonts w:cs="Times New Roman"/>
                <w:sz w:val="22"/>
                <w:szCs w:val="22"/>
              </w:rPr>
            </w:pPr>
            <w:r w:rsidRPr="00303AC2">
              <w:rPr>
                <w:rFonts w:cs="Times New Roman"/>
                <w:sz w:val="22"/>
                <w:szCs w:val="22"/>
              </w:rPr>
              <w:t>23,181</w:t>
            </w:r>
          </w:p>
        </w:tc>
        <w:tc>
          <w:tcPr>
            <w:tcW w:w="270" w:type="dxa"/>
          </w:tcPr>
          <w:p w14:paraId="0B61CC37" w14:textId="77777777" w:rsidR="00850F11" w:rsidRPr="002D6C3D" w:rsidRDefault="00850F11" w:rsidP="00850F11">
            <w:pPr>
              <w:pStyle w:val="acctfourfigures"/>
              <w:spacing w:line="240" w:lineRule="atLeast"/>
              <w:rPr>
                <w:rFonts w:cs="Times New Roman"/>
                <w:szCs w:val="22"/>
              </w:rPr>
            </w:pPr>
          </w:p>
        </w:tc>
        <w:tc>
          <w:tcPr>
            <w:tcW w:w="1080" w:type="dxa"/>
          </w:tcPr>
          <w:p w14:paraId="41E40391" w14:textId="1B4F92DC" w:rsidR="00850F11" w:rsidRPr="002D6C3D" w:rsidRDefault="00B85990" w:rsidP="00850F11">
            <w:pPr>
              <w:tabs>
                <w:tab w:val="decimal" w:pos="864"/>
              </w:tabs>
              <w:spacing w:line="240" w:lineRule="atLeast"/>
              <w:ind w:right="-108"/>
              <w:rPr>
                <w:rFonts w:cs="Times New Roman"/>
                <w:szCs w:val="22"/>
              </w:rPr>
            </w:pPr>
            <w:r>
              <w:rPr>
                <w:rFonts w:cs="Times New Roman"/>
                <w:szCs w:val="22"/>
              </w:rPr>
              <w:t>18,625</w:t>
            </w:r>
          </w:p>
        </w:tc>
        <w:tc>
          <w:tcPr>
            <w:tcW w:w="303" w:type="dxa"/>
          </w:tcPr>
          <w:p w14:paraId="6369A43F" w14:textId="77777777" w:rsidR="00850F11" w:rsidRPr="002D6C3D" w:rsidRDefault="00850F11" w:rsidP="00850F11">
            <w:pPr>
              <w:pStyle w:val="acctfourfigures"/>
              <w:spacing w:line="240" w:lineRule="atLeast"/>
              <w:rPr>
                <w:rFonts w:cs="Times New Roman"/>
                <w:szCs w:val="22"/>
              </w:rPr>
            </w:pPr>
          </w:p>
        </w:tc>
        <w:tc>
          <w:tcPr>
            <w:tcW w:w="1137" w:type="dxa"/>
          </w:tcPr>
          <w:p w14:paraId="66CEE52B" w14:textId="48D04047" w:rsidR="00850F11" w:rsidRPr="002D6C3D" w:rsidRDefault="00850F11" w:rsidP="00850F11">
            <w:pPr>
              <w:tabs>
                <w:tab w:val="decimal" w:pos="864"/>
              </w:tabs>
              <w:spacing w:line="240" w:lineRule="atLeast"/>
              <w:ind w:right="-108"/>
              <w:rPr>
                <w:rFonts w:cs="Times New Roman"/>
                <w:szCs w:val="22"/>
              </w:rPr>
            </w:pPr>
            <w:r w:rsidRPr="00303AC2">
              <w:rPr>
                <w:rFonts w:cs="Times New Roman"/>
                <w:sz w:val="22"/>
                <w:szCs w:val="22"/>
              </w:rPr>
              <w:t>19,024</w:t>
            </w:r>
          </w:p>
        </w:tc>
      </w:tr>
      <w:tr w:rsidR="00850F11" w:rsidRPr="002D6C3D" w14:paraId="2E7BEBAE" w14:textId="77777777" w:rsidTr="00303AC2">
        <w:trPr>
          <w:cantSplit/>
        </w:trPr>
        <w:tc>
          <w:tcPr>
            <w:tcW w:w="4230" w:type="dxa"/>
          </w:tcPr>
          <w:p w14:paraId="71B6A29E" w14:textId="77777777" w:rsidR="00850F11" w:rsidRPr="002D6C3D" w:rsidRDefault="00850F11" w:rsidP="00850F11">
            <w:pPr>
              <w:spacing w:line="240" w:lineRule="atLeast"/>
              <w:ind w:left="180" w:hanging="180"/>
              <w:rPr>
                <w:rFonts w:cs="Times New Roman"/>
                <w:b/>
                <w:bCs/>
                <w:sz w:val="22"/>
                <w:szCs w:val="22"/>
              </w:rPr>
            </w:pPr>
            <w:r w:rsidRPr="002D6C3D">
              <w:rPr>
                <w:rFonts w:cs="Times New Roman"/>
                <w:b/>
                <w:bCs/>
                <w:sz w:val="22"/>
                <w:szCs w:val="22"/>
              </w:rPr>
              <w:t>Total</w:t>
            </w:r>
          </w:p>
        </w:tc>
        <w:tc>
          <w:tcPr>
            <w:tcW w:w="1080" w:type="dxa"/>
            <w:tcBorders>
              <w:top w:val="single" w:sz="4" w:space="0" w:color="auto"/>
              <w:bottom w:val="double" w:sz="4" w:space="0" w:color="auto"/>
            </w:tcBorders>
          </w:tcPr>
          <w:p w14:paraId="0689831C" w14:textId="54793590" w:rsidR="00850F11" w:rsidRPr="002D6C3D" w:rsidRDefault="00B85990" w:rsidP="00850F11">
            <w:pPr>
              <w:tabs>
                <w:tab w:val="decimal" w:pos="864"/>
              </w:tabs>
              <w:spacing w:line="240" w:lineRule="atLeast"/>
              <w:ind w:right="-115"/>
              <w:rPr>
                <w:rFonts w:cs="Times New Roman"/>
                <w:b/>
                <w:bCs/>
                <w:szCs w:val="22"/>
              </w:rPr>
            </w:pPr>
            <w:r>
              <w:rPr>
                <w:rFonts w:cs="Times New Roman"/>
                <w:b/>
                <w:bCs/>
                <w:szCs w:val="22"/>
              </w:rPr>
              <w:t>23,177</w:t>
            </w:r>
          </w:p>
        </w:tc>
        <w:tc>
          <w:tcPr>
            <w:tcW w:w="270" w:type="dxa"/>
          </w:tcPr>
          <w:p w14:paraId="64777873" w14:textId="77777777" w:rsidR="00850F11" w:rsidRPr="002D6C3D" w:rsidRDefault="00850F11" w:rsidP="00850F11">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5654C538" w14:textId="34512C10" w:rsidR="00850F11" w:rsidRPr="002D6C3D" w:rsidRDefault="00850F11" w:rsidP="00850F11">
            <w:pPr>
              <w:tabs>
                <w:tab w:val="decimal" w:pos="864"/>
              </w:tabs>
              <w:spacing w:line="240" w:lineRule="atLeast"/>
              <w:ind w:right="-115"/>
              <w:rPr>
                <w:rFonts w:cs="Times New Roman"/>
                <w:b/>
                <w:bCs/>
                <w:szCs w:val="22"/>
              </w:rPr>
            </w:pPr>
            <w:r w:rsidRPr="00303AC2">
              <w:rPr>
                <w:rFonts w:cs="Times New Roman"/>
                <w:b/>
                <w:bCs/>
                <w:sz w:val="22"/>
                <w:szCs w:val="22"/>
              </w:rPr>
              <w:t>23,181</w:t>
            </w:r>
          </w:p>
        </w:tc>
        <w:tc>
          <w:tcPr>
            <w:tcW w:w="270" w:type="dxa"/>
          </w:tcPr>
          <w:p w14:paraId="0D1ECF56" w14:textId="77777777" w:rsidR="00850F11" w:rsidRPr="002D6C3D" w:rsidRDefault="00850F11" w:rsidP="00850F11">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7204CF7C" w14:textId="29D3A2B2" w:rsidR="00850F11" w:rsidRPr="002D6C3D" w:rsidRDefault="00B85990" w:rsidP="00850F11">
            <w:pPr>
              <w:tabs>
                <w:tab w:val="decimal" w:pos="864"/>
              </w:tabs>
              <w:spacing w:line="240" w:lineRule="atLeast"/>
              <w:ind w:right="-115"/>
              <w:rPr>
                <w:rFonts w:cs="Times New Roman"/>
                <w:b/>
                <w:bCs/>
                <w:szCs w:val="22"/>
              </w:rPr>
            </w:pPr>
            <w:r>
              <w:rPr>
                <w:rFonts w:cs="Times New Roman"/>
                <w:b/>
                <w:bCs/>
                <w:szCs w:val="22"/>
              </w:rPr>
              <w:t>18,625</w:t>
            </w:r>
          </w:p>
        </w:tc>
        <w:tc>
          <w:tcPr>
            <w:tcW w:w="303" w:type="dxa"/>
          </w:tcPr>
          <w:p w14:paraId="3D98BF8F" w14:textId="77777777" w:rsidR="00850F11" w:rsidRPr="002D6C3D" w:rsidRDefault="00850F11" w:rsidP="00850F11">
            <w:pPr>
              <w:pStyle w:val="acctfourfigures"/>
              <w:spacing w:line="240" w:lineRule="atLeast"/>
              <w:rPr>
                <w:rFonts w:cs="Times New Roman"/>
                <w:b/>
                <w:bCs/>
                <w:szCs w:val="22"/>
              </w:rPr>
            </w:pPr>
          </w:p>
        </w:tc>
        <w:tc>
          <w:tcPr>
            <w:tcW w:w="1137" w:type="dxa"/>
            <w:tcBorders>
              <w:top w:val="single" w:sz="4" w:space="0" w:color="auto"/>
              <w:bottom w:val="double" w:sz="4" w:space="0" w:color="auto"/>
            </w:tcBorders>
          </w:tcPr>
          <w:p w14:paraId="27F9A000" w14:textId="19C723FC" w:rsidR="00850F11" w:rsidRPr="002D6C3D" w:rsidRDefault="00850F11" w:rsidP="00850F11">
            <w:pPr>
              <w:tabs>
                <w:tab w:val="decimal" w:pos="864"/>
              </w:tabs>
              <w:spacing w:line="240" w:lineRule="atLeast"/>
              <w:ind w:right="-115"/>
              <w:rPr>
                <w:rFonts w:cs="Times New Roman"/>
                <w:b/>
                <w:bCs/>
                <w:szCs w:val="22"/>
              </w:rPr>
            </w:pPr>
            <w:r w:rsidRPr="00303AC2">
              <w:rPr>
                <w:rFonts w:cs="Times New Roman"/>
                <w:b/>
                <w:bCs/>
                <w:sz w:val="22"/>
                <w:szCs w:val="20"/>
              </w:rPr>
              <w:t>19,024</w:t>
            </w:r>
          </w:p>
        </w:tc>
      </w:tr>
    </w:tbl>
    <w:p w14:paraId="1E9B3981" w14:textId="6885CB6F" w:rsidR="00FF192A" w:rsidRPr="002D6C3D" w:rsidRDefault="00FF192A" w:rsidP="001D5516">
      <w:pPr>
        <w:tabs>
          <w:tab w:val="left" w:pos="1080"/>
        </w:tabs>
        <w:spacing w:line="240" w:lineRule="atLeast"/>
        <w:ind w:left="547" w:hanging="7"/>
        <w:jc w:val="both"/>
        <w:rPr>
          <w:rFonts w:cs="Times New Roman"/>
          <w:sz w:val="22"/>
          <w:szCs w:val="22"/>
        </w:rPr>
      </w:pPr>
    </w:p>
    <w:p w14:paraId="6FDA3F95" w14:textId="1A29F66D" w:rsidR="007510E0" w:rsidRPr="002D6C3D" w:rsidRDefault="007510E0" w:rsidP="00B85990">
      <w:pPr>
        <w:tabs>
          <w:tab w:val="left" w:pos="1927"/>
        </w:tabs>
        <w:spacing w:line="240" w:lineRule="atLeast"/>
        <w:ind w:left="547" w:hanging="7"/>
        <w:jc w:val="both"/>
        <w:rPr>
          <w:rFonts w:cs="Times New Roman"/>
          <w:b/>
          <w:bCs/>
          <w:i/>
          <w:iCs/>
          <w:sz w:val="22"/>
          <w:szCs w:val="22"/>
          <w:lang w:val="en-GB"/>
        </w:rPr>
      </w:pPr>
      <w:r w:rsidRPr="002D6C3D">
        <w:rPr>
          <w:rFonts w:cs="Times New Roman"/>
          <w:b/>
          <w:bCs/>
          <w:sz w:val="22"/>
          <w:szCs w:val="22"/>
        </w:rPr>
        <w:tab/>
      </w:r>
      <w:r w:rsidR="00607DDB">
        <w:rPr>
          <w:rFonts w:cs="Times New Roman"/>
          <w:b/>
          <w:bCs/>
          <w:i/>
          <w:iCs/>
          <w:sz w:val="22"/>
          <w:szCs w:val="22"/>
          <w:lang w:val="en-GB"/>
        </w:rPr>
        <w:t>D</w:t>
      </w:r>
      <w:r w:rsidRPr="002D6C3D">
        <w:rPr>
          <w:rFonts w:cs="Times New Roman"/>
          <w:b/>
          <w:bCs/>
          <w:i/>
          <w:iCs/>
          <w:sz w:val="22"/>
          <w:szCs w:val="22"/>
          <w:lang w:val="en-GB"/>
        </w:rPr>
        <w:t xml:space="preserve">efined benefit plan  </w:t>
      </w:r>
    </w:p>
    <w:p w14:paraId="200AE8B8" w14:textId="5D8EAE2A" w:rsidR="007510E0" w:rsidRPr="002D6C3D" w:rsidRDefault="007510E0" w:rsidP="001D5516">
      <w:pPr>
        <w:tabs>
          <w:tab w:val="left" w:pos="1080"/>
        </w:tabs>
        <w:spacing w:line="240" w:lineRule="atLeast"/>
        <w:ind w:left="547" w:hanging="7"/>
        <w:jc w:val="both"/>
        <w:rPr>
          <w:rFonts w:cs="Times New Roman"/>
          <w:b/>
          <w:bCs/>
          <w:i/>
          <w:iCs/>
          <w:sz w:val="22"/>
          <w:szCs w:val="22"/>
          <w:lang w:val="en-GB"/>
        </w:rPr>
      </w:pPr>
    </w:p>
    <w:p w14:paraId="45BC5A7F" w14:textId="782C05D3" w:rsidR="007510E0" w:rsidRPr="002D6C3D" w:rsidRDefault="007510E0" w:rsidP="001D5516">
      <w:pPr>
        <w:tabs>
          <w:tab w:val="left" w:pos="1080"/>
        </w:tabs>
        <w:spacing w:line="240" w:lineRule="atLeast"/>
        <w:ind w:left="547" w:hanging="7"/>
        <w:jc w:val="both"/>
        <w:rPr>
          <w:rFonts w:eastAsiaTheme="minorHAnsi" w:cs="Times New Roman"/>
          <w:sz w:val="22"/>
          <w:szCs w:val="22"/>
        </w:rPr>
      </w:pPr>
      <w:r w:rsidRPr="002D6C3D">
        <w:rPr>
          <w:rFonts w:cs="Times New Roman"/>
          <w:b/>
          <w:bCs/>
          <w:sz w:val="22"/>
          <w:szCs w:val="22"/>
        </w:rPr>
        <w:tab/>
      </w:r>
      <w:r w:rsidRPr="002D6C3D">
        <w:rPr>
          <w:rFonts w:cs="Times New Roman"/>
          <w:sz w:val="22"/>
          <w:szCs w:val="22"/>
        </w:rPr>
        <w:t xml:space="preserve">The </w:t>
      </w:r>
      <w:r w:rsidR="00A24E09" w:rsidRPr="002D6C3D">
        <w:rPr>
          <w:rFonts w:cs="Times New Roman"/>
          <w:sz w:val="22"/>
          <w:szCs w:val="22"/>
        </w:rPr>
        <w:t>Group and Company</w:t>
      </w:r>
      <w:r w:rsidRPr="002D6C3D">
        <w:rPr>
          <w:rFonts w:cs="Times New Roman"/>
          <w:sz w:val="22"/>
          <w:szCs w:val="22"/>
        </w:rPr>
        <w:t xml:space="preserve"> operate a defined benefit plan based on the requirement of Thai </w:t>
      </w:r>
      <w:proofErr w:type="spellStart"/>
      <w:r w:rsidRPr="002D6C3D">
        <w:rPr>
          <w:rFonts w:cs="Times New Roman"/>
          <w:sz w:val="22"/>
          <w:szCs w:val="22"/>
        </w:rPr>
        <w:t>Labour</w:t>
      </w:r>
      <w:proofErr w:type="spellEnd"/>
      <w:r w:rsidRPr="002D6C3D">
        <w:rPr>
          <w:rFonts w:cs="Times New Roman"/>
          <w:sz w:val="22"/>
          <w:szCs w:val="22"/>
        </w:rPr>
        <w:t xml:space="preserve"> Protection Act B.E 2541 (1998) to provide retirement benefits to employees based on pensionable remuneration and length of service. </w:t>
      </w:r>
      <w:r w:rsidRPr="002D6C3D">
        <w:rPr>
          <w:rFonts w:eastAsiaTheme="minorHAnsi" w:cs="Times New Roman"/>
          <w:sz w:val="22"/>
          <w:szCs w:val="22"/>
        </w:rPr>
        <w:t>The defined benefit plans expose the</w:t>
      </w:r>
      <w:r w:rsidR="00A24E09" w:rsidRPr="002D6C3D">
        <w:rPr>
          <w:rFonts w:eastAsiaTheme="minorHAnsi" w:cs="Times New Roman"/>
          <w:sz w:val="22"/>
          <w:szCs w:val="22"/>
        </w:rPr>
        <w:t xml:space="preserve"> Group </w:t>
      </w:r>
      <w:r w:rsidRPr="002D6C3D">
        <w:rPr>
          <w:rFonts w:eastAsiaTheme="minorHAnsi" w:cs="Times New Roman"/>
          <w:sz w:val="22"/>
          <w:szCs w:val="22"/>
        </w:rPr>
        <w:t>to actuarial risks, such as longevity risk</w:t>
      </w:r>
      <w:r w:rsidR="00B76DC6">
        <w:rPr>
          <w:rFonts w:eastAsiaTheme="minorHAnsi" w:cs="Times New Roman"/>
          <w:sz w:val="22"/>
          <w:szCs w:val="22"/>
        </w:rPr>
        <w:t xml:space="preserve"> and </w:t>
      </w:r>
      <w:r w:rsidRPr="002D6C3D">
        <w:rPr>
          <w:rFonts w:eastAsiaTheme="minorHAnsi" w:cs="Times New Roman"/>
          <w:sz w:val="22"/>
          <w:szCs w:val="22"/>
        </w:rPr>
        <w:t>interest rate risk</w:t>
      </w:r>
      <w:r w:rsidR="00B76DC6">
        <w:rPr>
          <w:rFonts w:eastAsiaTheme="minorHAnsi" w:cs="Times New Roman"/>
          <w:sz w:val="22"/>
          <w:szCs w:val="22"/>
        </w:rPr>
        <w:t>.</w:t>
      </w:r>
    </w:p>
    <w:p w14:paraId="6201BC63" w14:textId="77A50B50" w:rsidR="007510E0" w:rsidRPr="002D6C3D" w:rsidRDefault="007510E0" w:rsidP="001D5516">
      <w:pPr>
        <w:tabs>
          <w:tab w:val="left" w:pos="1080"/>
        </w:tabs>
        <w:spacing w:line="240" w:lineRule="atLeast"/>
        <w:ind w:left="547" w:hanging="7"/>
        <w:jc w:val="both"/>
        <w:rPr>
          <w:rFonts w:eastAsiaTheme="minorHAnsi" w:cs="Times New Roman"/>
          <w:sz w:val="22"/>
          <w:szCs w:val="22"/>
        </w:rPr>
      </w:pPr>
    </w:p>
    <w:tbl>
      <w:tblPr>
        <w:tblW w:w="9090" w:type="dxa"/>
        <w:tblInd w:w="540" w:type="dxa"/>
        <w:tblLayout w:type="fixed"/>
        <w:tblCellMar>
          <w:left w:w="79" w:type="dxa"/>
          <w:right w:w="79" w:type="dxa"/>
        </w:tblCellMar>
        <w:tblLook w:val="0000" w:firstRow="0" w:lastRow="0" w:firstColumn="0" w:lastColumn="0" w:noHBand="0" w:noVBand="0"/>
      </w:tblPr>
      <w:tblGrid>
        <w:gridCol w:w="4050"/>
        <w:gridCol w:w="199"/>
        <w:gridCol w:w="1072"/>
        <w:gridCol w:w="180"/>
        <w:gridCol w:w="1080"/>
        <w:gridCol w:w="180"/>
        <w:gridCol w:w="33"/>
        <w:gridCol w:w="1047"/>
        <w:gridCol w:w="180"/>
        <w:gridCol w:w="1069"/>
      </w:tblGrid>
      <w:tr w:rsidR="007510E0" w:rsidRPr="002D6C3D" w14:paraId="290B4E69" w14:textId="77777777" w:rsidTr="006B3203">
        <w:trPr>
          <w:cantSplit/>
          <w:tblHeader/>
        </w:trPr>
        <w:tc>
          <w:tcPr>
            <w:tcW w:w="4050" w:type="dxa"/>
            <w:shd w:val="clear" w:color="auto" w:fill="auto"/>
          </w:tcPr>
          <w:p w14:paraId="4D27933A" w14:textId="55FAF7AA" w:rsidR="007510E0" w:rsidRPr="002D6C3D" w:rsidRDefault="007510E0" w:rsidP="002D6C3D">
            <w:pPr>
              <w:spacing w:line="240" w:lineRule="atLeast"/>
              <w:ind w:left="110" w:hanging="110"/>
              <w:rPr>
                <w:rFonts w:cs="Times New Roman"/>
                <w:b/>
                <w:bCs/>
                <w:i/>
                <w:iCs/>
                <w:color w:val="0000FF"/>
                <w:sz w:val="22"/>
                <w:szCs w:val="22"/>
              </w:rPr>
            </w:pPr>
            <w:r w:rsidRPr="002D6C3D">
              <w:rPr>
                <w:rFonts w:cs="Times New Roman"/>
                <w:b/>
                <w:bCs/>
                <w:i/>
                <w:iCs/>
                <w:sz w:val="22"/>
                <w:szCs w:val="22"/>
              </w:rPr>
              <w:t xml:space="preserve">Present value of the defined benefit obligations </w:t>
            </w:r>
          </w:p>
        </w:tc>
        <w:tc>
          <w:tcPr>
            <w:tcW w:w="199" w:type="dxa"/>
          </w:tcPr>
          <w:p w14:paraId="02480565" w14:textId="77777777" w:rsidR="007510E0" w:rsidRPr="002D6C3D" w:rsidRDefault="007510E0" w:rsidP="002D6C3D">
            <w:pPr>
              <w:spacing w:line="240" w:lineRule="atLeast"/>
              <w:rPr>
                <w:rFonts w:cs="Times New Roman"/>
                <w:sz w:val="22"/>
                <w:szCs w:val="22"/>
              </w:rPr>
            </w:pPr>
          </w:p>
        </w:tc>
        <w:tc>
          <w:tcPr>
            <w:tcW w:w="2332" w:type="dxa"/>
            <w:gridSpan w:val="3"/>
          </w:tcPr>
          <w:p w14:paraId="2003A7B2" w14:textId="77777777" w:rsidR="007510E0" w:rsidRPr="002D6C3D" w:rsidRDefault="007510E0" w:rsidP="002D6C3D">
            <w:pPr>
              <w:spacing w:line="240" w:lineRule="atLeast"/>
              <w:jc w:val="center"/>
              <w:rPr>
                <w:rFonts w:cs="Times New Roman"/>
                <w:b/>
                <w:bCs/>
                <w:sz w:val="22"/>
                <w:szCs w:val="22"/>
              </w:rPr>
            </w:pPr>
            <w:r w:rsidRPr="002D6C3D">
              <w:rPr>
                <w:rFonts w:cs="Times New Roman"/>
                <w:b/>
                <w:bCs/>
                <w:sz w:val="22"/>
                <w:szCs w:val="22"/>
              </w:rPr>
              <w:t>Consolidated</w:t>
            </w:r>
          </w:p>
          <w:p w14:paraId="47450D64" w14:textId="1647B6C4" w:rsidR="007510E0" w:rsidRPr="002D6C3D" w:rsidRDefault="007510E0" w:rsidP="002D6C3D">
            <w:pPr>
              <w:spacing w:line="240" w:lineRule="atLeast"/>
              <w:ind w:left="-89" w:right="-82"/>
              <w:jc w:val="center"/>
              <w:rPr>
                <w:rFonts w:cs="Times New Roman"/>
                <w:sz w:val="22"/>
                <w:szCs w:val="22"/>
              </w:rPr>
            </w:pPr>
            <w:r w:rsidRPr="002D6C3D">
              <w:rPr>
                <w:rFonts w:cs="Times New Roman"/>
                <w:b/>
                <w:bCs/>
                <w:sz w:val="22"/>
                <w:szCs w:val="22"/>
              </w:rPr>
              <w:t>financial statements</w:t>
            </w:r>
            <w:r w:rsidRPr="002D6C3D">
              <w:rPr>
                <w:rFonts w:cs="Times New Roman"/>
                <w:sz w:val="22"/>
                <w:szCs w:val="22"/>
              </w:rPr>
              <w:t xml:space="preserve"> </w:t>
            </w:r>
          </w:p>
        </w:tc>
        <w:tc>
          <w:tcPr>
            <w:tcW w:w="180" w:type="dxa"/>
          </w:tcPr>
          <w:p w14:paraId="3F1F88E0" w14:textId="77777777" w:rsidR="007510E0" w:rsidRPr="002D6C3D" w:rsidRDefault="007510E0" w:rsidP="002D6C3D">
            <w:pPr>
              <w:spacing w:line="240" w:lineRule="atLeast"/>
              <w:jc w:val="center"/>
              <w:rPr>
                <w:rFonts w:cs="Times New Roman"/>
                <w:sz w:val="22"/>
                <w:szCs w:val="22"/>
              </w:rPr>
            </w:pPr>
          </w:p>
        </w:tc>
        <w:tc>
          <w:tcPr>
            <w:tcW w:w="2329" w:type="dxa"/>
            <w:gridSpan w:val="4"/>
          </w:tcPr>
          <w:p w14:paraId="37D2C128" w14:textId="77777777" w:rsidR="007510E0" w:rsidRPr="002D6C3D" w:rsidRDefault="007510E0" w:rsidP="002D6C3D">
            <w:pPr>
              <w:spacing w:line="240" w:lineRule="atLeast"/>
              <w:jc w:val="center"/>
              <w:rPr>
                <w:rFonts w:cs="Times New Roman"/>
                <w:b/>
                <w:bCs/>
                <w:sz w:val="22"/>
                <w:szCs w:val="22"/>
              </w:rPr>
            </w:pPr>
            <w:r w:rsidRPr="002D6C3D">
              <w:rPr>
                <w:rFonts w:cs="Times New Roman"/>
                <w:b/>
                <w:bCs/>
                <w:sz w:val="22"/>
                <w:szCs w:val="22"/>
              </w:rPr>
              <w:t>Separate</w:t>
            </w:r>
          </w:p>
          <w:p w14:paraId="2B48F5D2" w14:textId="03FE9C22" w:rsidR="007510E0" w:rsidRPr="002D6C3D" w:rsidRDefault="007510E0" w:rsidP="002D6C3D">
            <w:pPr>
              <w:spacing w:line="240" w:lineRule="atLeast"/>
              <w:ind w:left="-75" w:right="-77"/>
              <w:jc w:val="center"/>
              <w:rPr>
                <w:rFonts w:cs="Times New Roman"/>
                <w:sz w:val="22"/>
                <w:szCs w:val="22"/>
              </w:rPr>
            </w:pPr>
            <w:r w:rsidRPr="002D6C3D">
              <w:rPr>
                <w:rFonts w:cs="Times New Roman"/>
                <w:b/>
                <w:bCs/>
                <w:sz w:val="22"/>
                <w:szCs w:val="22"/>
              </w:rPr>
              <w:t>financial statements</w:t>
            </w:r>
            <w:r w:rsidRPr="002D6C3D">
              <w:rPr>
                <w:rFonts w:cs="Times New Roman"/>
                <w:sz w:val="22"/>
                <w:szCs w:val="22"/>
              </w:rPr>
              <w:t xml:space="preserve"> </w:t>
            </w:r>
          </w:p>
        </w:tc>
      </w:tr>
      <w:tr w:rsidR="00850F11" w:rsidRPr="002D6C3D" w14:paraId="3DAD0770" w14:textId="77777777" w:rsidTr="006B3203">
        <w:trPr>
          <w:cantSplit/>
          <w:tblHeader/>
        </w:trPr>
        <w:tc>
          <w:tcPr>
            <w:tcW w:w="4050" w:type="dxa"/>
            <w:shd w:val="clear" w:color="auto" w:fill="auto"/>
          </w:tcPr>
          <w:p w14:paraId="31CBD2CF" w14:textId="15B2D7ED" w:rsidR="00850F11" w:rsidRPr="002D6C3D" w:rsidRDefault="00850F11" w:rsidP="00850F11">
            <w:pPr>
              <w:pStyle w:val="acctfourfigures"/>
              <w:tabs>
                <w:tab w:val="clear" w:pos="765"/>
              </w:tabs>
              <w:spacing w:line="240" w:lineRule="atLeast"/>
              <w:rPr>
                <w:rFonts w:cs="Times New Roman"/>
                <w:i/>
                <w:iCs/>
                <w:szCs w:val="22"/>
              </w:rPr>
            </w:pPr>
          </w:p>
        </w:tc>
        <w:tc>
          <w:tcPr>
            <w:tcW w:w="199" w:type="dxa"/>
          </w:tcPr>
          <w:p w14:paraId="73631FAB" w14:textId="77777777" w:rsidR="00850F11" w:rsidRPr="002D6C3D" w:rsidRDefault="00850F11" w:rsidP="00850F11">
            <w:pPr>
              <w:pStyle w:val="acctfourfigures"/>
              <w:tabs>
                <w:tab w:val="clear" w:pos="765"/>
                <w:tab w:val="decimal" w:pos="371"/>
              </w:tabs>
              <w:spacing w:line="240" w:lineRule="atLeast"/>
              <w:jc w:val="center"/>
              <w:rPr>
                <w:rFonts w:cs="Times New Roman"/>
                <w:i/>
                <w:iCs/>
                <w:szCs w:val="22"/>
              </w:rPr>
            </w:pPr>
          </w:p>
        </w:tc>
        <w:tc>
          <w:tcPr>
            <w:tcW w:w="1072" w:type="dxa"/>
          </w:tcPr>
          <w:p w14:paraId="3CC2E679" w14:textId="0CD72724" w:rsidR="00850F11" w:rsidRPr="00850F11" w:rsidRDefault="00850F11" w:rsidP="00850F11">
            <w:pPr>
              <w:pStyle w:val="acctmergecolhdg"/>
              <w:spacing w:line="240" w:lineRule="atLeast"/>
              <w:rPr>
                <w:b w:val="0"/>
                <w:bCs/>
                <w:szCs w:val="22"/>
              </w:rPr>
            </w:pPr>
            <w:r w:rsidRPr="00850F11">
              <w:rPr>
                <w:b w:val="0"/>
                <w:bCs/>
                <w:szCs w:val="22"/>
              </w:rPr>
              <w:t>2020</w:t>
            </w:r>
          </w:p>
        </w:tc>
        <w:tc>
          <w:tcPr>
            <w:tcW w:w="180" w:type="dxa"/>
          </w:tcPr>
          <w:p w14:paraId="1C107378" w14:textId="77777777" w:rsidR="00850F11" w:rsidRPr="00850F11" w:rsidRDefault="00850F11" w:rsidP="00850F11">
            <w:pPr>
              <w:pStyle w:val="acctmergecolhdg"/>
              <w:spacing w:line="240" w:lineRule="atLeast"/>
              <w:rPr>
                <w:b w:val="0"/>
                <w:bCs/>
                <w:szCs w:val="22"/>
              </w:rPr>
            </w:pPr>
          </w:p>
        </w:tc>
        <w:tc>
          <w:tcPr>
            <w:tcW w:w="1080" w:type="dxa"/>
          </w:tcPr>
          <w:p w14:paraId="3E2A8F52" w14:textId="26D5068F" w:rsidR="00850F11" w:rsidRPr="00850F11" w:rsidRDefault="00850F11" w:rsidP="00850F11">
            <w:pPr>
              <w:pStyle w:val="acctmergecolhdg"/>
              <w:spacing w:line="240" w:lineRule="atLeast"/>
              <w:rPr>
                <w:b w:val="0"/>
                <w:bCs/>
                <w:szCs w:val="22"/>
              </w:rPr>
            </w:pPr>
            <w:r w:rsidRPr="00850F11">
              <w:rPr>
                <w:b w:val="0"/>
                <w:bCs/>
                <w:szCs w:val="22"/>
              </w:rPr>
              <w:t>2019</w:t>
            </w:r>
          </w:p>
        </w:tc>
        <w:tc>
          <w:tcPr>
            <w:tcW w:w="213" w:type="dxa"/>
            <w:gridSpan w:val="2"/>
          </w:tcPr>
          <w:p w14:paraId="01C916A2" w14:textId="77777777" w:rsidR="00850F11" w:rsidRPr="00850F11" w:rsidRDefault="00850F11" w:rsidP="00850F11">
            <w:pPr>
              <w:pStyle w:val="acctmergecolhdg"/>
              <w:spacing w:line="240" w:lineRule="atLeast"/>
              <w:rPr>
                <w:b w:val="0"/>
                <w:bCs/>
                <w:szCs w:val="22"/>
              </w:rPr>
            </w:pPr>
          </w:p>
        </w:tc>
        <w:tc>
          <w:tcPr>
            <w:tcW w:w="1047" w:type="dxa"/>
          </w:tcPr>
          <w:p w14:paraId="1A75F02A" w14:textId="4973FC95" w:rsidR="00850F11" w:rsidRPr="00850F11" w:rsidRDefault="00850F11" w:rsidP="00850F11">
            <w:pPr>
              <w:pStyle w:val="acctmergecolhdg"/>
              <w:spacing w:line="240" w:lineRule="atLeast"/>
              <w:rPr>
                <w:b w:val="0"/>
                <w:bCs/>
                <w:szCs w:val="22"/>
              </w:rPr>
            </w:pPr>
            <w:r w:rsidRPr="00850F11">
              <w:rPr>
                <w:b w:val="0"/>
                <w:bCs/>
                <w:szCs w:val="22"/>
              </w:rPr>
              <w:t>2020</w:t>
            </w:r>
          </w:p>
        </w:tc>
        <w:tc>
          <w:tcPr>
            <w:tcW w:w="180" w:type="dxa"/>
          </w:tcPr>
          <w:p w14:paraId="398B2E49" w14:textId="77777777" w:rsidR="00850F11" w:rsidRPr="00850F11" w:rsidRDefault="00850F11" w:rsidP="00850F11">
            <w:pPr>
              <w:pStyle w:val="acctmergecolhdg"/>
              <w:spacing w:line="240" w:lineRule="atLeast"/>
              <w:rPr>
                <w:b w:val="0"/>
                <w:bCs/>
                <w:szCs w:val="22"/>
              </w:rPr>
            </w:pPr>
          </w:p>
        </w:tc>
        <w:tc>
          <w:tcPr>
            <w:tcW w:w="1069" w:type="dxa"/>
          </w:tcPr>
          <w:p w14:paraId="2B7B8BC0" w14:textId="7F516172" w:rsidR="00850F11" w:rsidRPr="00850F11" w:rsidRDefault="00850F11" w:rsidP="00850F11">
            <w:pPr>
              <w:pStyle w:val="acctmergecolhdg"/>
              <w:spacing w:line="240" w:lineRule="atLeast"/>
              <w:rPr>
                <w:b w:val="0"/>
                <w:bCs/>
                <w:szCs w:val="22"/>
              </w:rPr>
            </w:pPr>
            <w:r w:rsidRPr="00850F11">
              <w:rPr>
                <w:b w:val="0"/>
                <w:bCs/>
                <w:szCs w:val="22"/>
              </w:rPr>
              <w:t>2019</w:t>
            </w:r>
          </w:p>
        </w:tc>
      </w:tr>
      <w:tr w:rsidR="007510E0" w:rsidRPr="002D6C3D" w14:paraId="683513F4" w14:textId="77777777" w:rsidTr="006B3203">
        <w:trPr>
          <w:cantSplit/>
          <w:tblHeader/>
        </w:trPr>
        <w:tc>
          <w:tcPr>
            <w:tcW w:w="4050" w:type="dxa"/>
          </w:tcPr>
          <w:p w14:paraId="3203207D" w14:textId="77777777" w:rsidR="007510E0" w:rsidRPr="002D6C3D" w:rsidRDefault="007510E0" w:rsidP="002D6C3D">
            <w:pPr>
              <w:spacing w:line="240" w:lineRule="atLeast"/>
              <w:rPr>
                <w:rFonts w:cs="Times New Roman"/>
                <w:b/>
                <w:bCs/>
                <w:i/>
                <w:iCs/>
                <w:sz w:val="22"/>
                <w:szCs w:val="22"/>
              </w:rPr>
            </w:pPr>
          </w:p>
        </w:tc>
        <w:tc>
          <w:tcPr>
            <w:tcW w:w="199" w:type="dxa"/>
          </w:tcPr>
          <w:p w14:paraId="3D023C38" w14:textId="77777777" w:rsidR="007510E0" w:rsidRPr="002D6C3D" w:rsidRDefault="007510E0" w:rsidP="002D6C3D">
            <w:pPr>
              <w:pStyle w:val="acctfourfigures"/>
              <w:tabs>
                <w:tab w:val="decimal" w:pos="371"/>
              </w:tabs>
              <w:spacing w:line="240" w:lineRule="atLeast"/>
              <w:jc w:val="center"/>
              <w:rPr>
                <w:rFonts w:cs="Times New Roman"/>
                <w:i/>
                <w:iCs/>
                <w:szCs w:val="22"/>
              </w:rPr>
            </w:pPr>
          </w:p>
        </w:tc>
        <w:tc>
          <w:tcPr>
            <w:tcW w:w="4841" w:type="dxa"/>
            <w:gridSpan w:val="8"/>
          </w:tcPr>
          <w:p w14:paraId="19CCFDE6" w14:textId="59D5FC15" w:rsidR="007510E0" w:rsidRPr="002D6C3D" w:rsidRDefault="007510E0" w:rsidP="002D6C3D">
            <w:pPr>
              <w:pStyle w:val="acctfourfigures"/>
              <w:spacing w:line="240" w:lineRule="atLeast"/>
              <w:jc w:val="center"/>
              <w:rPr>
                <w:rFonts w:cs="Times New Roman"/>
                <w:i/>
                <w:iCs/>
                <w:szCs w:val="22"/>
              </w:rPr>
            </w:pPr>
            <w:r w:rsidRPr="002D6C3D">
              <w:rPr>
                <w:rFonts w:cs="Times New Roman"/>
                <w:i/>
                <w:iCs/>
                <w:szCs w:val="22"/>
              </w:rPr>
              <w:t xml:space="preserve">(in </w:t>
            </w:r>
            <w:r w:rsidR="00A24E09" w:rsidRPr="002D6C3D">
              <w:rPr>
                <w:rFonts w:cs="Times New Roman"/>
                <w:i/>
                <w:iCs/>
                <w:szCs w:val="22"/>
              </w:rPr>
              <w:t>thousand</w:t>
            </w:r>
            <w:r w:rsidRPr="002D6C3D">
              <w:rPr>
                <w:rFonts w:cs="Times New Roman"/>
                <w:i/>
                <w:iCs/>
                <w:szCs w:val="22"/>
              </w:rPr>
              <w:t xml:space="preserve"> Baht)</w:t>
            </w:r>
          </w:p>
        </w:tc>
      </w:tr>
      <w:tr w:rsidR="00850F11" w:rsidRPr="002D6C3D" w14:paraId="449AFD64" w14:textId="77777777" w:rsidTr="006B3203">
        <w:trPr>
          <w:cantSplit/>
        </w:trPr>
        <w:tc>
          <w:tcPr>
            <w:tcW w:w="4050" w:type="dxa"/>
          </w:tcPr>
          <w:p w14:paraId="574B68B5" w14:textId="77777777" w:rsidR="00850F11" w:rsidRPr="002D6C3D" w:rsidRDefault="00850F11" w:rsidP="00850F11">
            <w:pPr>
              <w:spacing w:line="240" w:lineRule="atLeast"/>
              <w:ind w:left="191" w:hanging="191"/>
              <w:rPr>
                <w:rFonts w:cs="Times New Roman"/>
                <w:sz w:val="22"/>
                <w:szCs w:val="22"/>
              </w:rPr>
            </w:pPr>
            <w:r w:rsidRPr="002D6C3D">
              <w:rPr>
                <w:rFonts w:cs="Times New Roman"/>
                <w:sz w:val="22"/>
                <w:szCs w:val="22"/>
              </w:rPr>
              <w:t>At 1 January</w:t>
            </w:r>
          </w:p>
        </w:tc>
        <w:tc>
          <w:tcPr>
            <w:tcW w:w="199" w:type="dxa"/>
          </w:tcPr>
          <w:p w14:paraId="02FCC545" w14:textId="77777777" w:rsidR="00850F11" w:rsidRPr="002D6C3D" w:rsidRDefault="00850F11" w:rsidP="00850F11">
            <w:pPr>
              <w:pStyle w:val="acctfourfigures"/>
              <w:tabs>
                <w:tab w:val="clear" w:pos="765"/>
                <w:tab w:val="decimal" w:pos="371"/>
                <w:tab w:val="decimal" w:pos="731"/>
              </w:tabs>
              <w:spacing w:line="240" w:lineRule="atLeast"/>
              <w:ind w:right="11"/>
              <w:jc w:val="center"/>
              <w:rPr>
                <w:rFonts w:cs="Times New Roman"/>
                <w:i/>
                <w:iCs/>
                <w:szCs w:val="22"/>
              </w:rPr>
            </w:pPr>
          </w:p>
        </w:tc>
        <w:tc>
          <w:tcPr>
            <w:tcW w:w="1072" w:type="dxa"/>
          </w:tcPr>
          <w:p w14:paraId="36288F8E" w14:textId="1CE4CB76" w:rsidR="00850F11" w:rsidRPr="002D6C3D" w:rsidRDefault="005F68A1" w:rsidP="00850F11">
            <w:pPr>
              <w:pStyle w:val="acctfourfigures"/>
              <w:tabs>
                <w:tab w:val="clear" w:pos="765"/>
                <w:tab w:val="decimal" w:pos="807"/>
              </w:tabs>
              <w:spacing w:line="240" w:lineRule="atLeast"/>
              <w:ind w:right="-68"/>
              <w:rPr>
                <w:rFonts w:cs="Times New Roman"/>
                <w:szCs w:val="22"/>
                <w:lang w:val="en-US" w:bidi="th-TH"/>
              </w:rPr>
            </w:pPr>
            <w:r>
              <w:rPr>
                <w:rFonts w:cs="Times New Roman"/>
                <w:szCs w:val="22"/>
                <w:lang w:val="en-US" w:bidi="th-TH"/>
              </w:rPr>
              <w:t>23,181</w:t>
            </w:r>
          </w:p>
        </w:tc>
        <w:tc>
          <w:tcPr>
            <w:tcW w:w="180" w:type="dxa"/>
          </w:tcPr>
          <w:p w14:paraId="4D1809DD"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080" w:type="dxa"/>
          </w:tcPr>
          <w:p w14:paraId="2E3F3482" w14:textId="220DA7E6" w:rsidR="00850F11" w:rsidRPr="002D6C3D" w:rsidRDefault="00850F11" w:rsidP="00850F11">
            <w:pPr>
              <w:pStyle w:val="acctfourfigures"/>
              <w:tabs>
                <w:tab w:val="clear" w:pos="765"/>
                <w:tab w:val="decimal" w:pos="807"/>
              </w:tabs>
              <w:spacing w:line="240" w:lineRule="atLeast"/>
              <w:ind w:right="-68"/>
              <w:rPr>
                <w:rFonts w:cs="Times New Roman"/>
                <w:szCs w:val="22"/>
              </w:rPr>
            </w:pPr>
            <w:r w:rsidRPr="002D6C3D">
              <w:rPr>
                <w:rFonts w:cs="Times New Roman"/>
                <w:szCs w:val="22"/>
                <w:lang w:val="en-US" w:bidi="th-TH"/>
              </w:rPr>
              <w:t>20,065</w:t>
            </w:r>
          </w:p>
        </w:tc>
        <w:tc>
          <w:tcPr>
            <w:tcW w:w="180" w:type="dxa"/>
          </w:tcPr>
          <w:p w14:paraId="49CE352B"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080" w:type="dxa"/>
            <w:gridSpan w:val="2"/>
          </w:tcPr>
          <w:p w14:paraId="06DA9994" w14:textId="108877CA" w:rsidR="00850F11" w:rsidRPr="002D6C3D" w:rsidRDefault="005F68A1" w:rsidP="00850F11">
            <w:pPr>
              <w:pStyle w:val="acctfourfigures"/>
              <w:tabs>
                <w:tab w:val="clear" w:pos="765"/>
                <w:tab w:val="decimal" w:pos="807"/>
              </w:tabs>
              <w:spacing w:line="240" w:lineRule="atLeast"/>
              <w:ind w:right="-68"/>
              <w:rPr>
                <w:rFonts w:cs="Times New Roman"/>
                <w:szCs w:val="22"/>
              </w:rPr>
            </w:pPr>
            <w:r>
              <w:rPr>
                <w:rFonts w:cs="Times New Roman"/>
                <w:szCs w:val="22"/>
              </w:rPr>
              <w:t>19,024</w:t>
            </w:r>
          </w:p>
        </w:tc>
        <w:tc>
          <w:tcPr>
            <w:tcW w:w="180" w:type="dxa"/>
          </w:tcPr>
          <w:p w14:paraId="0B4265E9"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069" w:type="dxa"/>
          </w:tcPr>
          <w:p w14:paraId="0D4C5664" w14:textId="20ADD7C5" w:rsidR="00850F11" w:rsidRPr="002D6C3D" w:rsidRDefault="00850F11" w:rsidP="00850F11">
            <w:pPr>
              <w:pStyle w:val="acctfourfigures"/>
              <w:tabs>
                <w:tab w:val="clear" w:pos="765"/>
                <w:tab w:val="decimal" w:pos="807"/>
              </w:tabs>
              <w:spacing w:line="240" w:lineRule="atLeast"/>
              <w:ind w:right="-68"/>
              <w:rPr>
                <w:rFonts w:cs="Times New Roman"/>
                <w:szCs w:val="22"/>
              </w:rPr>
            </w:pPr>
            <w:r w:rsidRPr="002D6C3D">
              <w:rPr>
                <w:rFonts w:cs="Times New Roman"/>
                <w:szCs w:val="22"/>
              </w:rPr>
              <w:t>16,744</w:t>
            </w:r>
          </w:p>
        </w:tc>
      </w:tr>
      <w:tr w:rsidR="00850F11" w:rsidRPr="002D6C3D" w14:paraId="5DF1AF9B" w14:textId="77777777" w:rsidTr="006B3203">
        <w:trPr>
          <w:cantSplit/>
        </w:trPr>
        <w:tc>
          <w:tcPr>
            <w:tcW w:w="4050" w:type="dxa"/>
          </w:tcPr>
          <w:p w14:paraId="08F7AE9D" w14:textId="77777777" w:rsidR="00850F11" w:rsidRPr="002D6C3D" w:rsidRDefault="00850F11" w:rsidP="00850F11">
            <w:pPr>
              <w:spacing w:line="240" w:lineRule="atLeast"/>
              <w:ind w:left="191" w:hanging="191"/>
              <w:rPr>
                <w:rFonts w:cs="Times New Roman"/>
                <w:sz w:val="22"/>
                <w:szCs w:val="22"/>
              </w:rPr>
            </w:pPr>
          </w:p>
        </w:tc>
        <w:tc>
          <w:tcPr>
            <w:tcW w:w="199" w:type="dxa"/>
          </w:tcPr>
          <w:p w14:paraId="20F262E0" w14:textId="77777777" w:rsidR="00850F11" w:rsidRPr="002D6C3D" w:rsidRDefault="00850F11" w:rsidP="00850F11">
            <w:pPr>
              <w:pStyle w:val="acctfourfigures"/>
              <w:tabs>
                <w:tab w:val="clear" w:pos="765"/>
                <w:tab w:val="decimal" w:pos="371"/>
                <w:tab w:val="decimal" w:pos="731"/>
              </w:tabs>
              <w:spacing w:line="240" w:lineRule="atLeast"/>
              <w:ind w:right="11"/>
              <w:jc w:val="center"/>
              <w:rPr>
                <w:rFonts w:cs="Times New Roman"/>
                <w:i/>
                <w:iCs/>
                <w:szCs w:val="22"/>
              </w:rPr>
            </w:pPr>
          </w:p>
        </w:tc>
        <w:tc>
          <w:tcPr>
            <w:tcW w:w="1072" w:type="dxa"/>
          </w:tcPr>
          <w:p w14:paraId="0DC7FACD"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80" w:type="dxa"/>
          </w:tcPr>
          <w:p w14:paraId="4BED52A1"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080" w:type="dxa"/>
          </w:tcPr>
          <w:p w14:paraId="6A87C141"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80" w:type="dxa"/>
          </w:tcPr>
          <w:p w14:paraId="750DC17D"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080" w:type="dxa"/>
            <w:gridSpan w:val="2"/>
          </w:tcPr>
          <w:p w14:paraId="2BC4C150"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80" w:type="dxa"/>
          </w:tcPr>
          <w:p w14:paraId="3638D8EE"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069" w:type="dxa"/>
          </w:tcPr>
          <w:p w14:paraId="3DE6E526"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r>
      <w:tr w:rsidR="00850F11" w:rsidRPr="002D6C3D" w14:paraId="27AD5945" w14:textId="77777777" w:rsidTr="006B3203">
        <w:trPr>
          <w:cantSplit/>
        </w:trPr>
        <w:tc>
          <w:tcPr>
            <w:tcW w:w="4050" w:type="dxa"/>
          </w:tcPr>
          <w:p w14:paraId="1BEAAE1E" w14:textId="77777777" w:rsidR="00850F11" w:rsidRPr="002D6C3D" w:rsidRDefault="00850F11" w:rsidP="00850F11">
            <w:pPr>
              <w:spacing w:line="240" w:lineRule="atLeast"/>
              <w:rPr>
                <w:rFonts w:cs="Times New Roman"/>
                <w:sz w:val="22"/>
                <w:szCs w:val="22"/>
              </w:rPr>
            </w:pPr>
            <w:r w:rsidRPr="002D6C3D">
              <w:rPr>
                <w:rFonts w:cs="Times New Roman"/>
                <w:b/>
                <w:bCs/>
                <w:sz w:val="22"/>
                <w:szCs w:val="22"/>
              </w:rPr>
              <w:t>Include in profit or loss:</w:t>
            </w:r>
          </w:p>
        </w:tc>
        <w:tc>
          <w:tcPr>
            <w:tcW w:w="199" w:type="dxa"/>
          </w:tcPr>
          <w:p w14:paraId="15268274" w14:textId="77777777" w:rsidR="00850F11" w:rsidRPr="002D6C3D" w:rsidRDefault="00850F11" w:rsidP="00850F11">
            <w:pPr>
              <w:pStyle w:val="acctfourfigures"/>
              <w:tabs>
                <w:tab w:val="clear" w:pos="765"/>
                <w:tab w:val="decimal" w:pos="371"/>
                <w:tab w:val="decimal" w:pos="731"/>
              </w:tabs>
              <w:spacing w:line="240" w:lineRule="atLeast"/>
              <w:ind w:right="11"/>
              <w:jc w:val="center"/>
              <w:rPr>
                <w:rFonts w:cs="Times New Roman"/>
                <w:i/>
                <w:iCs/>
                <w:szCs w:val="22"/>
              </w:rPr>
            </w:pPr>
          </w:p>
        </w:tc>
        <w:tc>
          <w:tcPr>
            <w:tcW w:w="1072" w:type="dxa"/>
          </w:tcPr>
          <w:p w14:paraId="01674F8C"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80" w:type="dxa"/>
          </w:tcPr>
          <w:p w14:paraId="73635232"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080" w:type="dxa"/>
          </w:tcPr>
          <w:p w14:paraId="44554C0A"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80" w:type="dxa"/>
          </w:tcPr>
          <w:p w14:paraId="1752F506"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080" w:type="dxa"/>
            <w:gridSpan w:val="2"/>
          </w:tcPr>
          <w:p w14:paraId="648EB567"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80" w:type="dxa"/>
          </w:tcPr>
          <w:p w14:paraId="51D22288"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069" w:type="dxa"/>
          </w:tcPr>
          <w:p w14:paraId="0583ADC0" w14:textId="6E00500C" w:rsidR="00850F11" w:rsidRPr="002D6C3D" w:rsidRDefault="00850F11" w:rsidP="00850F11">
            <w:pPr>
              <w:pStyle w:val="acctfourfigures"/>
              <w:tabs>
                <w:tab w:val="clear" w:pos="765"/>
                <w:tab w:val="decimal" w:pos="807"/>
              </w:tabs>
              <w:spacing w:line="240" w:lineRule="atLeast"/>
              <w:ind w:right="-68"/>
              <w:rPr>
                <w:rFonts w:cs="Times New Roman"/>
                <w:szCs w:val="22"/>
              </w:rPr>
            </w:pPr>
          </w:p>
        </w:tc>
      </w:tr>
      <w:tr w:rsidR="00850F11" w:rsidRPr="002D6C3D" w14:paraId="4B3B4183" w14:textId="77777777" w:rsidTr="006B3203">
        <w:trPr>
          <w:cantSplit/>
        </w:trPr>
        <w:tc>
          <w:tcPr>
            <w:tcW w:w="4050" w:type="dxa"/>
          </w:tcPr>
          <w:p w14:paraId="40468096" w14:textId="583B4A3A" w:rsidR="00850F11" w:rsidRPr="002D6C3D" w:rsidRDefault="00850F11" w:rsidP="00850F11">
            <w:pPr>
              <w:spacing w:line="240" w:lineRule="atLeast"/>
              <w:ind w:left="11"/>
              <w:rPr>
                <w:rFonts w:cs="Times New Roman"/>
                <w:sz w:val="22"/>
                <w:szCs w:val="22"/>
              </w:rPr>
            </w:pPr>
            <w:r w:rsidRPr="002D6C3D">
              <w:rPr>
                <w:rFonts w:cs="Times New Roman"/>
                <w:sz w:val="22"/>
                <w:szCs w:val="22"/>
              </w:rPr>
              <w:t xml:space="preserve">Current service cost </w:t>
            </w:r>
          </w:p>
        </w:tc>
        <w:tc>
          <w:tcPr>
            <w:tcW w:w="199" w:type="dxa"/>
            <w:vAlign w:val="bottom"/>
          </w:tcPr>
          <w:p w14:paraId="6BBFD022" w14:textId="77777777" w:rsidR="00850F11" w:rsidRPr="002D6C3D" w:rsidRDefault="00850F11" w:rsidP="00850F11">
            <w:pPr>
              <w:pStyle w:val="acctfourfigures"/>
              <w:tabs>
                <w:tab w:val="clear" w:pos="765"/>
                <w:tab w:val="decimal" w:pos="371"/>
                <w:tab w:val="decimal" w:pos="731"/>
              </w:tabs>
              <w:spacing w:line="240" w:lineRule="atLeast"/>
              <w:ind w:right="11"/>
              <w:jc w:val="center"/>
              <w:rPr>
                <w:rFonts w:cs="Times New Roman"/>
                <w:i/>
                <w:iCs/>
                <w:szCs w:val="22"/>
              </w:rPr>
            </w:pPr>
          </w:p>
        </w:tc>
        <w:tc>
          <w:tcPr>
            <w:tcW w:w="1072" w:type="dxa"/>
          </w:tcPr>
          <w:p w14:paraId="38A099CB" w14:textId="47B2DB59" w:rsidR="00850F11" w:rsidRPr="002D6C3D" w:rsidRDefault="005F68A1" w:rsidP="00850F11">
            <w:pPr>
              <w:pStyle w:val="acctfourfigures"/>
              <w:tabs>
                <w:tab w:val="clear" w:pos="765"/>
                <w:tab w:val="decimal" w:pos="807"/>
              </w:tabs>
              <w:spacing w:line="240" w:lineRule="atLeast"/>
              <w:ind w:right="-68"/>
              <w:rPr>
                <w:rFonts w:cs="Times New Roman"/>
                <w:szCs w:val="22"/>
              </w:rPr>
            </w:pPr>
            <w:r>
              <w:rPr>
                <w:rFonts w:cs="Times New Roman"/>
                <w:szCs w:val="22"/>
              </w:rPr>
              <w:t>4,042</w:t>
            </w:r>
          </w:p>
        </w:tc>
        <w:tc>
          <w:tcPr>
            <w:tcW w:w="180" w:type="dxa"/>
          </w:tcPr>
          <w:p w14:paraId="0438DAE4"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080" w:type="dxa"/>
          </w:tcPr>
          <w:p w14:paraId="1431FDA6" w14:textId="67396FB2" w:rsidR="00850F11" w:rsidRPr="002D6C3D" w:rsidRDefault="00850F11" w:rsidP="00850F11">
            <w:pPr>
              <w:pStyle w:val="acctfourfigures"/>
              <w:tabs>
                <w:tab w:val="clear" w:pos="765"/>
                <w:tab w:val="decimal" w:pos="807"/>
              </w:tabs>
              <w:spacing w:line="240" w:lineRule="atLeast"/>
              <w:ind w:right="-68"/>
              <w:rPr>
                <w:rFonts w:cs="Times New Roman"/>
                <w:szCs w:val="22"/>
              </w:rPr>
            </w:pPr>
            <w:r w:rsidRPr="002D6C3D">
              <w:rPr>
                <w:rFonts w:cs="Times New Roman"/>
                <w:szCs w:val="22"/>
              </w:rPr>
              <w:t>1,395</w:t>
            </w:r>
          </w:p>
        </w:tc>
        <w:tc>
          <w:tcPr>
            <w:tcW w:w="180" w:type="dxa"/>
          </w:tcPr>
          <w:p w14:paraId="5CDC9235"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080" w:type="dxa"/>
            <w:gridSpan w:val="2"/>
          </w:tcPr>
          <w:p w14:paraId="14E1F158" w14:textId="2685B822" w:rsidR="00850F11" w:rsidRPr="002D6C3D" w:rsidRDefault="005F68A1" w:rsidP="00850F11">
            <w:pPr>
              <w:pStyle w:val="acctfourfigures"/>
              <w:tabs>
                <w:tab w:val="clear" w:pos="765"/>
                <w:tab w:val="decimal" w:pos="807"/>
              </w:tabs>
              <w:spacing w:line="240" w:lineRule="atLeast"/>
              <w:ind w:right="-68"/>
              <w:rPr>
                <w:rFonts w:cs="Times New Roman"/>
                <w:szCs w:val="22"/>
              </w:rPr>
            </w:pPr>
            <w:r>
              <w:rPr>
                <w:rFonts w:cs="Times New Roman"/>
                <w:szCs w:val="22"/>
              </w:rPr>
              <w:t>3,691</w:t>
            </w:r>
          </w:p>
        </w:tc>
        <w:tc>
          <w:tcPr>
            <w:tcW w:w="180" w:type="dxa"/>
          </w:tcPr>
          <w:p w14:paraId="3AF47AA3"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069" w:type="dxa"/>
          </w:tcPr>
          <w:p w14:paraId="5011857F" w14:textId="27E0127D" w:rsidR="00850F11" w:rsidRPr="002D6C3D" w:rsidRDefault="00850F11" w:rsidP="00850F11">
            <w:pPr>
              <w:pStyle w:val="acctfourfigures"/>
              <w:tabs>
                <w:tab w:val="clear" w:pos="765"/>
                <w:tab w:val="decimal" w:pos="807"/>
              </w:tabs>
              <w:spacing w:line="240" w:lineRule="atLeast"/>
              <w:ind w:right="-68"/>
              <w:rPr>
                <w:rFonts w:cs="Times New Roman"/>
                <w:szCs w:val="22"/>
              </w:rPr>
            </w:pPr>
            <w:r w:rsidRPr="002D6C3D">
              <w:rPr>
                <w:rFonts w:cs="Times New Roman"/>
                <w:szCs w:val="22"/>
              </w:rPr>
              <w:t>1,626</w:t>
            </w:r>
          </w:p>
        </w:tc>
      </w:tr>
      <w:tr w:rsidR="00850F11" w:rsidRPr="002D6C3D" w14:paraId="1BF444C6" w14:textId="77777777" w:rsidTr="006B3203">
        <w:trPr>
          <w:cantSplit/>
        </w:trPr>
        <w:tc>
          <w:tcPr>
            <w:tcW w:w="4050" w:type="dxa"/>
          </w:tcPr>
          <w:p w14:paraId="3B4D1967" w14:textId="362A0A0D" w:rsidR="00850F11" w:rsidRPr="002D6C3D" w:rsidRDefault="00850F11" w:rsidP="00850F11">
            <w:pPr>
              <w:spacing w:line="240" w:lineRule="atLeast"/>
              <w:ind w:left="180" w:hanging="180"/>
              <w:rPr>
                <w:rFonts w:cs="Times New Roman"/>
                <w:sz w:val="22"/>
                <w:szCs w:val="22"/>
              </w:rPr>
            </w:pPr>
            <w:r w:rsidRPr="002D6C3D">
              <w:rPr>
                <w:rFonts w:cs="Times New Roman"/>
                <w:sz w:val="22"/>
                <w:szCs w:val="22"/>
              </w:rPr>
              <w:t xml:space="preserve">Past service cost </w:t>
            </w:r>
          </w:p>
        </w:tc>
        <w:tc>
          <w:tcPr>
            <w:tcW w:w="199" w:type="dxa"/>
            <w:vAlign w:val="bottom"/>
          </w:tcPr>
          <w:p w14:paraId="17D463F4" w14:textId="77777777" w:rsidR="00850F11" w:rsidRPr="002D6C3D" w:rsidRDefault="00850F11" w:rsidP="00850F11">
            <w:pPr>
              <w:pStyle w:val="acctfourfigures"/>
              <w:tabs>
                <w:tab w:val="clear" w:pos="765"/>
                <w:tab w:val="decimal" w:pos="371"/>
                <w:tab w:val="decimal" w:pos="731"/>
              </w:tabs>
              <w:spacing w:line="240" w:lineRule="atLeast"/>
              <w:ind w:right="11"/>
              <w:jc w:val="center"/>
              <w:rPr>
                <w:rFonts w:cs="Times New Roman"/>
                <w:i/>
                <w:iCs/>
                <w:szCs w:val="22"/>
              </w:rPr>
            </w:pPr>
          </w:p>
        </w:tc>
        <w:tc>
          <w:tcPr>
            <w:tcW w:w="1072" w:type="dxa"/>
          </w:tcPr>
          <w:p w14:paraId="4A0B51D2" w14:textId="3395D07B" w:rsidR="00850F11" w:rsidRPr="002D6C3D" w:rsidRDefault="005F68A1" w:rsidP="007022BC">
            <w:pPr>
              <w:pStyle w:val="acctfourfigures"/>
              <w:tabs>
                <w:tab w:val="clear" w:pos="765"/>
                <w:tab w:val="decimal" w:pos="532"/>
              </w:tabs>
              <w:spacing w:line="240" w:lineRule="atLeast"/>
              <w:ind w:right="-68"/>
              <w:rPr>
                <w:rFonts w:cs="Times New Roman"/>
                <w:szCs w:val="22"/>
              </w:rPr>
            </w:pPr>
            <w:r>
              <w:rPr>
                <w:rFonts w:cs="Times New Roman"/>
                <w:szCs w:val="22"/>
              </w:rPr>
              <w:t>-</w:t>
            </w:r>
          </w:p>
        </w:tc>
        <w:tc>
          <w:tcPr>
            <w:tcW w:w="180" w:type="dxa"/>
          </w:tcPr>
          <w:p w14:paraId="2F4EB863"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080" w:type="dxa"/>
          </w:tcPr>
          <w:p w14:paraId="7A04724C" w14:textId="1C2B72D4" w:rsidR="00850F11" w:rsidRPr="002D6C3D" w:rsidRDefault="00850F11" w:rsidP="00850F11">
            <w:pPr>
              <w:pStyle w:val="acctfourfigures"/>
              <w:tabs>
                <w:tab w:val="clear" w:pos="765"/>
                <w:tab w:val="decimal" w:pos="807"/>
              </w:tabs>
              <w:spacing w:line="240" w:lineRule="atLeast"/>
              <w:ind w:right="-68"/>
              <w:rPr>
                <w:rFonts w:cs="Times New Roman"/>
                <w:szCs w:val="22"/>
              </w:rPr>
            </w:pPr>
            <w:r w:rsidRPr="002D6C3D">
              <w:rPr>
                <w:rFonts w:cs="Times New Roman"/>
                <w:szCs w:val="22"/>
              </w:rPr>
              <w:t>407</w:t>
            </w:r>
          </w:p>
        </w:tc>
        <w:tc>
          <w:tcPr>
            <w:tcW w:w="180" w:type="dxa"/>
          </w:tcPr>
          <w:p w14:paraId="17A1C0A1"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080" w:type="dxa"/>
            <w:gridSpan w:val="2"/>
          </w:tcPr>
          <w:p w14:paraId="33678D12" w14:textId="72F5C744" w:rsidR="00850F11" w:rsidRPr="002D6C3D" w:rsidRDefault="005F68A1" w:rsidP="007022BC">
            <w:pPr>
              <w:pStyle w:val="acctfourfigures"/>
              <w:tabs>
                <w:tab w:val="clear" w:pos="765"/>
                <w:tab w:val="decimal" w:pos="532"/>
              </w:tabs>
              <w:spacing w:line="240" w:lineRule="atLeast"/>
              <w:ind w:right="-68"/>
              <w:rPr>
                <w:rFonts w:cs="Times New Roman"/>
                <w:szCs w:val="22"/>
              </w:rPr>
            </w:pPr>
            <w:r>
              <w:rPr>
                <w:rFonts w:cs="Times New Roman"/>
                <w:szCs w:val="22"/>
              </w:rPr>
              <w:t>-</w:t>
            </w:r>
          </w:p>
        </w:tc>
        <w:tc>
          <w:tcPr>
            <w:tcW w:w="180" w:type="dxa"/>
          </w:tcPr>
          <w:p w14:paraId="269BC84D"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069" w:type="dxa"/>
          </w:tcPr>
          <w:p w14:paraId="416006DE" w14:textId="4C39B636" w:rsidR="00850F11" w:rsidRPr="002D6C3D" w:rsidRDefault="00850F11" w:rsidP="00850F11">
            <w:pPr>
              <w:pStyle w:val="acctfourfigures"/>
              <w:tabs>
                <w:tab w:val="clear" w:pos="765"/>
                <w:tab w:val="decimal" w:pos="807"/>
              </w:tabs>
              <w:spacing w:line="240" w:lineRule="atLeast"/>
              <w:ind w:right="-68"/>
              <w:rPr>
                <w:rFonts w:cs="Times New Roman"/>
                <w:szCs w:val="22"/>
              </w:rPr>
            </w:pPr>
            <w:r w:rsidRPr="002D6C3D">
              <w:rPr>
                <w:rFonts w:cs="Times New Roman"/>
                <w:szCs w:val="22"/>
              </w:rPr>
              <w:t>1,996</w:t>
            </w:r>
          </w:p>
        </w:tc>
      </w:tr>
      <w:tr w:rsidR="00850F11" w:rsidRPr="002D6C3D" w14:paraId="38008179" w14:textId="77777777" w:rsidTr="006B3203">
        <w:trPr>
          <w:cantSplit/>
        </w:trPr>
        <w:tc>
          <w:tcPr>
            <w:tcW w:w="4050" w:type="dxa"/>
          </w:tcPr>
          <w:p w14:paraId="04FF1668" w14:textId="044EC5E1" w:rsidR="00850F11" w:rsidRPr="002D6C3D" w:rsidRDefault="00850F11" w:rsidP="00850F11">
            <w:pPr>
              <w:spacing w:line="240" w:lineRule="atLeast"/>
              <w:ind w:left="180" w:hanging="180"/>
              <w:rPr>
                <w:rFonts w:cs="Times New Roman"/>
                <w:sz w:val="22"/>
                <w:szCs w:val="22"/>
              </w:rPr>
            </w:pPr>
            <w:r w:rsidRPr="002D6C3D">
              <w:rPr>
                <w:rFonts w:cs="Times New Roman"/>
                <w:sz w:val="22"/>
                <w:szCs w:val="22"/>
              </w:rPr>
              <w:t xml:space="preserve">Interest on obligation </w:t>
            </w:r>
          </w:p>
        </w:tc>
        <w:tc>
          <w:tcPr>
            <w:tcW w:w="199" w:type="dxa"/>
            <w:vAlign w:val="bottom"/>
          </w:tcPr>
          <w:p w14:paraId="490B4948" w14:textId="77777777" w:rsidR="00850F11" w:rsidRPr="002D6C3D" w:rsidRDefault="00850F11" w:rsidP="00850F11">
            <w:pPr>
              <w:pStyle w:val="acctfourfigures"/>
              <w:tabs>
                <w:tab w:val="clear" w:pos="765"/>
                <w:tab w:val="decimal" w:pos="371"/>
                <w:tab w:val="decimal" w:pos="731"/>
              </w:tabs>
              <w:spacing w:line="240" w:lineRule="atLeast"/>
              <w:ind w:right="11"/>
              <w:jc w:val="center"/>
              <w:rPr>
                <w:rFonts w:cs="Times New Roman"/>
                <w:i/>
                <w:iCs/>
                <w:szCs w:val="22"/>
              </w:rPr>
            </w:pPr>
          </w:p>
        </w:tc>
        <w:tc>
          <w:tcPr>
            <w:tcW w:w="1072" w:type="dxa"/>
          </w:tcPr>
          <w:p w14:paraId="51071D28" w14:textId="7094B64C" w:rsidR="00850F11" w:rsidRPr="002D6C3D" w:rsidRDefault="005F68A1" w:rsidP="00850F11">
            <w:pPr>
              <w:pStyle w:val="acctfourfigures"/>
              <w:tabs>
                <w:tab w:val="clear" w:pos="765"/>
                <w:tab w:val="decimal" w:pos="807"/>
              </w:tabs>
              <w:spacing w:line="240" w:lineRule="atLeast"/>
              <w:ind w:right="-68"/>
              <w:rPr>
                <w:rFonts w:cs="Times New Roman"/>
                <w:szCs w:val="22"/>
              </w:rPr>
            </w:pPr>
            <w:r>
              <w:rPr>
                <w:rFonts w:cs="Times New Roman"/>
                <w:szCs w:val="22"/>
              </w:rPr>
              <w:t>348</w:t>
            </w:r>
          </w:p>
        </w:tc>
        <w:tc>
          <w:tcPr>
            <w:tcW w:w="180" w:type="dxa"/>
          </w:tcPr>
          <w:p w14:paraId="18F664BF"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080" w:type="dxa"/>
          </w:tcPr>
          <w:p w14:paraId="3F83A55D" w14:textId="537D6C06" w:rsidR="00850F11" w:rsidRPr="002D6C3D" w:rsidRDefault="00850F11" w:rsidP="00850F11">
            <w:pPr>
              <w:pStyle w:val="acctfourfigures"/>
              <w:tabs>
                <w:tab w:val="clear" w:pos="765"/>
                <w:tab w:val="decimal" w:pos="807"/>
              </w:tabs>
              <w:spacing w:line="240" w:lineRule="atLeast"/>
              <w:ind w:right="-68"/>
              <w:rPr>
                <w:rFonts w:cs="Times New Roman"/>
                <w:szCs w:val="22"/>
              </w:rPr>
            </w:pPr>
            <w:r w:rsidRPr="002D6C3D">
              <w:rPr>
                <w:rFonts w:cs="Times New Roman"/>
                <w:szCs w:val="22"/>
              </w:rPr>
              <w:t>2,837</w:t>
            </w:r>
          </w:p>
        </w:tc>
        <w:tc>
          <w:tcPr>
            <w:tcW w:w="180" w:type="dxa"/>
          </w:tcPr>
          <w:p w14:paraId="386BC08B"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080" w:type="dxa"/>
            <w:gridSpan w:val="2"/>
          </w:tcPr>
          <w:p w14:paraId="18C67395" w14:textId="0CB61E86" w:rsidR="00850F11" w:rsidRPr="002D6C3D" w:rsidRDefault="005F68A1" w:rsidP="00850F11">
            <w:pPr>
              <w:pStyle w:val="acctfourfigures"/>
              <w:tabs>
                <w:tab w:val="clear" w:pos="765"/>
                <w:tab w:val="decimal" w:pos="807"/>
              </w:tabs>
              <w:spacing w:line="240" w:lineRule="atLeast"/>
              <w:ind w:right="-68"/>
              <w:rPr>
                <w:rFonts w:cs="Times New Roman"/>
                <w:szCs w:val="22"/>
              </w:rPr>
            </w:pPr>
            <w:r>
              <w:rPr>
                <w:rFonts w:cs="Times New Roman"/>
                <w:szCs w:val="22"/>
              </w:rPr>
              <w:t>286</w:t>
            </w:r>
          </w:p>
        </w:tc>
        <w:tc>
          <w:tcPr>
            <w:tcW w:w="180" w:type="dxa"/>
          </w:tcPr>
          <w:p w14:paraId="104CE1DD"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069" w:type="dxa"/>
          </w:tcPr>
          <w:p w14:paraId="7081A0BE" w14:textId="4CD7658C" w:rsidR="00850F11" w:rsidRPr="002D6C3D" w:rsidRDefault="00850F11" w:rsidP="00850F11">
            <w:pPr>
              <w:pStyle w:val="acctfourfigures"/>
              <w:tabs>
                <w:tab w:val="clear" w:pos="765"/>
                <w:tab w:val="decimal" w:pos="807"/>
              </w:tabs>
              <w:spacing w:line="240" w:lineRule="atLeast"/>
              <w:ind w:right="-68"/>
              <w:rPr>
                <w:rFonts w:cs="Times New Roman"/>
                <w:szCs w:val="22"/>
              </w:rPr>
            </w:pPr>
            <w:r w:rsidRPr="002D6C3D">
              <w:rPr>
                <w:rFonts w:cs="Times New Roman"/>
                <w:szCs w:val="22"/>
              </w:rPr>
              <w:t>399</w:t>
            </w:r>
          </w:p>
        </w:tc>
      </w:tr>
      <w:tr w:rsidR="00850F11" w:rsidRPr="002D6C3D" w14:paraId="4D0444A2" w14:textId="77777777" w:rsidTr="006B3203">
        <w:trPr>
          <w:cantSplit/>
        </w:trPr>
        <w:tc>
          <w:tcPr>
            <w:tcW w:w="4050" w:type="dxa"/>
          </w:tcPr>
          <w:p w14:paraId="1CFC15EA" w14:textId="77777777" w:rsidR="00850F11" w:rsidRPr="002D6C3D" w:rsidRDefault="00850F11" w:rsidP="00850F11">
            <w:pPr>
              <w:spacing w:line="240" w:lineRule="atLeast"/>
              <w:ind w:left="180" w:hanging="180"/>
              <w:rPr>
                <w:rFonts w:cs="Times New Roman"/>
                <w:b/>
                <w:bCs/>
                <w:sz w:val="22"/>
                <w:szCs w:val="22"/>
              </w:rPr>
            </w:pPr>
          </w:p>
        </w:tc>
        <w:tc>
          <w:tcPr>
            <w:tcW w:w="199" w:type="dxa"/>
            <w:vAlign w:val="bottom"/>
          </w:tcPr>
          <w:p w14:paraId="0DE160EB" w14:textId="77777777" w:rsidR="00850F11" w:rsidRPr="002D6C3D" w:rsidRDefault="00850F11" w:rsidP="00850F11">
            <w:pPr>
              <w:pStyle w:val="acctfourfigures"/>
              <w:tabs>
                <w:tab w:val="clear" w:pos="765"/>
                <w:tab w:val="decimal" w:pos="371"/>
                <w:tab w:val="decimal" w:pos="731"/>
              </w:tabs>
              <w:spacing w:line="240" w:lineRule="atLeast"/>
              <w:ind w:right="11"/>
              <w:jc w:val="center"/>
              <w:rPr>
                <w:rFonts w:cs="Times New Roman"/>
                <w:i/>
                <w:iCs/>
                <w:szCs w:val="22"/>
              </w:rPr>
            </w:pPr>
          </w:p>
        </w:tc>
        <w:tc>
          <w:tcPr>
            <w:tcW w:w="1072" w:type="dxa"/>
            <w:tcBorders>
              <w:top w:val="single" w:sz="4" w:space="0" w:color="auto"/>
              <w:bottom w:val="single" w:sz="4" w:space="0" w:color="auto"/>
            </w:tcBorders>
          </w:tcPr>
          <w:p w14:paraId="1A4FBF9C" w14:textId="1439FDB9" w:rsidR="00850F11" w:rsidRPr="002D6C3D" w:rsidRDefault="005F68A1" w:rsidP="00850F11">
            <w:pPr>
              <w:pStyle w:val="acctfourfigures"/>
              <w:tabs>
                <w:tab w:val="clear" w:pos="765"/>
                <w:tab w:val="decimal" w:pos="807"/>
              </w:tabs>
              <w:spacing w:line="240" w:lineRule="atLeast"/>
              <w:ind w:right="-68"/>
              <w:rPr>
                <w:rFonts w:cs="Times New Roman"/>
                <w:b/>
                <w:bCs/>
                <w:szCs w:val="22"/>
              </w:rPr>
            </w:pPr>
            <w:r>
              <w:rPr>
                <w:rFonts w:cs="Times New Roman"/>
                <w:b/>
                <w:bCs/>
                <w:szCs w:val="22"/>
              </w:rPr>
              <w:t>27,571</w:t>
            </w:r>
          </w:p>
        </w:tc>
        <w:tc>
          <w:tcPr>
            <w:tcW w:w="180" w:type="dxa"/>
          </w:tcPr>
          <w:p w14:paraId="00768BE8" w14:textId="77777777" w:rsidR="00850F11" w:rsidRPr="002D6C3D" w:rsidRDefault="00850F11" w:rsidP="00850F11">
            <w:pPr>
              <w:pStyle w:val="acctfourfigures"/>
              <w:tabs>
                <w:tab w:val="clear" w:pos="765"/>
                <w:tab w:val="decimal" w:pos="807"/>
              </w:tabs>
              <w:spacing w:line="240" w:lineRule="atLeast"/>
              <w:ind w:right="-68"/>
              <w:rPr>
                <w:rFonts w:cs="Times New Roman"/>
                <w:b/>
                <w:bCs/>
                <w:szCs w:val="22"/>
              </w:rPr>
            </w:pPr>
          </w:p>
        </w:tc>
        <w:tc>
          <w:tcPr>
            <w:tcW w:w="1080" w:type="dxa"/>
            <w:tcBorders>
              <w:top w:val="single" w:sz="4" w:space="0" w:color="auto"/>
              <w:bottom w:val="single" w:sz="4" w:space="0" w:color="auto"/>
            </w:tcBorders>
          </w:tcPr>
          <w:p w14:paraId="5EE1FAA7" w14:textId="32A58A4B" w:rsidR="00850F11" w:rsidRPr="002D6C3D" w:rsidRDefault="00850F11" w:rsidP="00850F11">
            <w:pPr>
              <w:pStyle w:val="acctfourfigures"/>
              <w:tabs>
                <w:tab w:val="clear" w:pos="765"/>
                <w:tab w:val="decimal" w:pos="807"/>
              </w:tabs>
              <w:spacing w:line="240" w:lineRule="atLeast"/>
              <w:ind w:right="-68"/>
              <w:rPr>
                <w:rFonts w:cs="Times New Roman"/>
                <w:b/>
                <w:bCs/>
                <w:szCs w:val="22"/>
              </w:rPr>
            </w:pPr>
            <w:r w:rsidRPr="002D6C3D">
              <w:rPr>
                <w:rFonts w:cs="Times New Roman"/>
                <w:b/>
                <w:bCs/>
                <w:szCs w:val="22"/>
              </w:rPr>
              <w:t>24,704</w:t>
            </w:r>
          </w:p>
        </w:tc>
        <w:tc>
          <w:tcPr>
            <w:tcW w:w="180" w:type="dxa"/>
          </w:tcPr>
          <w:p w14:paraId="1E59BB6D" w14:textId="77777777" w:rsidR="00850F11" w:rsidRPr="002D6C3D" w:rsidRDefault="00850F11" w:rsidP="00850F11">
            <w:pPr>
              <w:pStyle w:val="acctfourfigures"/>
              <w:tabs>
                <w:tab w:val="clear" w:pos="765"/>
                <w:tab w:val="decimal" w:pos="807"/>
              </w:tabs>
              <w:spacing w:line="240" w:lineRule="atLeast"/>
              <w:ind w:right="-68"/>
              <w:rPr>
                <w:rFonts w:cs="Times New Roman"/>
                <w:b/>
                <w:bCs/>
                <w:szCs w:val="22"/>
              </w:rPr>
            </w:pPr>
          </w:p>
        </w:tc>
        <w:tc>
          <w:tcPr>
            <w:tcW w:w="1080" w:type="dxa"/>
            <w:gridSpan w:val="2"/>
            <w:tcBorders>
              <w:top w:val="single" w:sz="4" w:space="0" w:color="auto"/>
              <w:bottom w:val="single" w:sz="4" w:space="0" w:color="auto"/>
            </w:tcBorders>
          </w:tcPr>
          <w:p w14:paraId="737812F8" w14:textId="52A36CCD" w:rsidR="00850F11" w:rsidRPr="002D6C3D" w:rsidRDefault="005F68A1" w:rsidP="00850F11">
            <w:pPr>
              <w:pStyle w:val="acctfourfigures"/>
              <w:tabs>
                <w:tab w:val="clear" w:pos="765"/>
                <w:tab w:val="decimal" w:pos="807"/>
              </w:tabs>
              <w:spacing w:line="240" w:lineRule="atLeast"/>
              <w:ind w:right="-68"/>
              <w:rPr>
                <w:rFonts w:cs="Times New Roman"/>
                <w:b/>
                <w:bCs/>
                <w:szCs w:val="22"/>
              </w:rPr>
            </w:pPr>
            <w:r>
              <w:rPr>
                <w:rFonts w:cs="Times New Roman"/>
                <w:b/>
                <w:bCs/>
                <w:szCs w:val="22"/>
              </w:rPr>
              <w:t>23,001</w:t>
            </w:r>
          </w:p>
        </w:tc>
        <w:tc>
          <w:tcPr>
            <w:tcW w:w="180" w:type="dxa"/>
          </w:tcPr>
          <w:p w14:paraId="607CB425" w14:textId="77777777" w:rsidR="00850F11" w:rsidRPr="002D6C3D" w:rsidRDefault="00850F11" w:rsidP="00850F11">
            <w:pPr>
              <w:pStyle w:val="acctfourfigures"/>
              <w:tabs>
                <w:tab w:val="clear" w:pos="765"/>
                <w:tab w:val="decimal" w:pos="807"/>
              </w:tabs>
              <w:spacing w:line="240" w:lineRule="atLeast"/>
              <w:ind w:right="-68"/>
              <w:rPr>
                <w:rFonts w:cs="Times New Roman"/>
                <w:b/>
                <w:bCs/>
                <w:szCs w:val="22"/>
              </w:rPr>
            </w:pPr>
          </w:p>
        </w:tc>
        <w:tc>
          <w:tcPr>
            <w:tcW w:w="1069" w:type="dxa"/>
            <w:tcBorders>
              <w:top w:val="single" w:sz="4" w:space="0" w:color="auto"/>
              <w:bottom w:val="single" w:sz="4" w:space="0" w:color="auto"/>
            </w:tcBorders>
          </w:tcPr>
          <w:p w14:paraId="2B17D99E" w14:textId="2F966CDA" w:rsidR="00850F11" w:rsidRPr="002D6C3D" w:rsidRDefault="00850F11" w:rsidP="00850F11">
            <w:pPr>
              <w:pStyle w:val="acctfourfigures"/>
              <w:tabs>
                <w:tab w:val="clear" w:pos="765"/>
                <w:tab w:val="decimal" w:pos="807"/>
              </w:tabs>
              <w:spacing w:line="240" w:lineRule="atLeast"/>
              <w:ind w:right="-68"/>
              <w:rPr>
                <w:rFonts w:cs="Times New Roman"/>
                <w:b/>
                <w:bCs/>
                <w:szCs w:val="22"/>
              </w:rPr>
            </w:pPr>
            <w:r w:rsidRPr="002D6C3D">
              <w:rPr>
                <w:rFonts w:cs="Times New Roman"/>
                <w:b/>
                <w:bCs/>
                <w:szCs w:val="22"/>
              </w:rPr>
              <w:t>20,765</w:t>
            </w:r>
          </w:p>
        </w:tc>
      </w:tr>
      <w:tr w:rsidR="00850F11" w:rsidRPr="002D6C3D" w14:paraId="43F1A991" w14:textId="77777777" w:rsidTr="006B3203">
        <w:trPr>
          <w:cantSplit/>
        </w:trPr>
        <w:tc>
          <w:tcPr>
            <w:tcW w:w="4050" w:type="dxa"/>
          </w:tcPr>
          <w:p w14:paraId="37C9EA92" w14:textId="77777777" w:rsidR="00850F11" w:rsidRPr="002D6C3D" w:rsidRDefault="00850F11" w:rsidP="00850F11">
            <w:pPr>
              <w:spacing w:line="240" w:lineRule="atLeast"/>
              <w:ind w:left="180" w:hanging="180"/>
              <w:rPr>
                <w:rFonts w:cs="Times New Roman"/>
                <w:b/>
                <w:bCs/>
                <w:sz w:val="22"/>
                <w:szCs w:val="22"/>
              </w:rPr>
            </w:pPr>
            <w:r w:rsidRPr="002D6C3D">
              <w:rPr>
                <w:rFonts w:cs="Times New Roman"/>
                <w:b/>
                <w:bCs/>
                <w:sz w:val="22"/>
                <w:szCs w:val="22"/>
              </w:rPr>
              <w:t>Included in other comprehensive income</w:t>
            </w:r>
          </w:p>
        </w:tc>
        <w:tc>
          <w:tcPr>
            <w:tcW w:w="199" w:type="dxa"/>
            <w:vAlign w:val="bottom"/>
          </w:tcPr>
          <w:p w14:paraId="5838B635" w14:textId="77777777" w:rsidR="00850F11" w:rsidRPr="002D6C3D" w:rsidRDefault="00850F11" w:rsidP="00850F11">
            <w:pPr>
              <w:pStyle w:val="acctfourfigures"/>
              <w:tabs>
                <w:tab w:val="clear" w:pos="765"/>
                <w:tab w:val="decimal" w:pos="371"/>
                <w:tab w:val="decimal" w:pos="731"/>
              </w:tabs>
              <w:spacing w:line="240" w:lineRule="atLeast"/>
              <w:ind w:right="11"/>
              <w:jc w:val="center"/>
              <w:rPr>
                <w:rFonts w:cs="Times New Roman"/>
                <w:i/>
                <w:iCs/>
                <w:szCs w:val="22"/>
              </w:rPr>
            </w:pPr>
          </w:p>
        </w:tc>
        <w:tc>
          <w:tcPr>
            <w:tcW w:w="1072" w:type="dxa"/>
            <w:tcBorders>
              <w:top w:val="single" w:sz="4" w:space="0" w:color="auto"/>
            </w:tcBorders>
          </w:tcPr>
          <w:p w14:paraId="12B300EC"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80" w:type="dxa"/>
          </w:tcPr>
          <w:p w14:paraId="78372643"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080" w:type="dxa"/>
            <w:tcBorders>
              <w:top w:val="single" w:sz="4" w:space="0" w:color="auto"/>
            </w:tcBorders>
          </w:tcPr>
          <w:p w14:paraId="76C3D1F2"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80" w:type="dxa"/>
          </w:tcPr>
          <w:p w14:paraId="515A299F"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080" w:type="dxa"/>
            <w:gridSpan w:val="2"/>
            <w:tcBorders>
              <w:top w:val="single" w:sz="4" w:space="0" w:color="auto"/>
            </w:tcBorders>
          </w:tcPr>
          <w:p w14:paraId="0AFBAA95"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80" w:type="dxa"/>
          </w:tcPr>
          <w:p w14:paraId="73CBC63B"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069" w:type="dxa"/>
            <w:tcBorders>
              <w:top w:val="single" w:sz="4" w:space="0" w:color="auto"/>
            </w:tcBorders>
          </w:tcPr>
          <w:p w14:paraId="6B80B6CC"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r>
      <w:tr w:rsidR="00850F11" w:rsidRPr="002D6C3D" w14:paraId="4D1687D2" w14:textId="77777777" w:rsidTr="006B3203">
        <w:trPr>
          <w:cantSplit/>
        </w:trPr>
        <w:tc>
          <w:tcPr>
            <w:tcW w:w="4050" w:type="dxa"/>
          </w:tcPr>
          <w:p w14:paraId="29030A73" w14:textId="2F563E00" w:rsidR="00850F11" w:rsidRPr="002D6C3D" w:rsidRDefault="00850F11" w:rsidP="00850F11">
            <w:pPr>
              <w:spacing w:line="240" w:lineRule="atLeast"/>
              <w:rPr>
                <w:rFonts w:cs="Times New Roman"/>
                <w:sz w:val="22"/>
                <w:szCs w:val="22"/>
              </w:rPr>
            </w:pPr>
            <w:r w:rsidRPr="002D6C3D">
              <w:rPr>
                <w:rFonts w:cs="Times New Roman"/>
                <w:sz w:val="22"/>
                <w:szCs w:val="22"/>
              </w:rPr>
              <w:t>Actuarial gain (loss)</w:t>
            </w:r>
          </w:p>
        </w:tc>
        <w:tc>
          <w:tcPr>
            <w:tcW w:w="199" w:type="dxa"/>
            <w:vAlign w:val="bottom"/>
          </w:tcPr>
          <w:p w14:paraId="74B4B165" w14:textId="77777777" w:rsidR="00850F11" w:rsidRPr="002D6C3D" w:rsidRDefault="00850F11" w:rsidP="00850F11">
            <w:pPr>
              <w:pStyle w:val="acctfourfigures"/>
              <w:tabs>
                <w:tab w:val="clear" w:pos="765"/>
                <w:tab w:val="decimal" w:pos="371"/>
                <w:tab w:val="decimal" w:pos="731"/>
              </w:tabs>
              <w:spacing w:line="240" w:lineRule="atLeast"/>
              <w:ind w:right="11"/>
              <w:jc w:val="center"/>
              <w:rPr>
                <w:rFonts w:cs="Times New Roman"/>
                <w:i/>
                <w:iCs/>
                <w:szCs w:val="22"/>
              </w:rPr>
            </w:pPr>
          </w:p>
        </w:tc>
        <w:tc>
          <w:tcPr>
            <w:tcW w:w="1072" w:type="dxa"/>
          </w:tcPr>
          <w:p w14:paraId="530664CE" w14:textId="4F5A27FE"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80" w:type="dxa"/>
          </w:tcPr>
          <w:p w14:paraId="37560914"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080" w:type="dxa"/>
          </w:tcPr>
          <w:p w14:paraId="7AA720B9"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80" w:type="dxa"/>
          </w:tcPr>
          <w:p w14:paraId="789F5EF3"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080" w:type="dxa"/>
            <w:gridSpan w:val="2"/>
          </w:tcPr>
          <w:p w14:paraId="150A9953"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80" w:type="dxa"/>
          </w:tcPr>
          <w:p w14:paraId="52A8C12B"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069" w:type="dxa"/>
          </w:tcPr>
          <w:p w14:paraId="2F077B6B"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r>
      <w:tr w:rsidR="00850F11" w:rsidRPr="002D6C3D" w14:paraId="40944CFE" w14:textId="77777777" w:rsidTr="006B3203">
        <w:trPr>
          <w:cantSplit/>
        </w:trPr>
        <w:tc>
          <w:tcPr>
            <w:tcW w:w="4050" w:type="dxa"/>
          </w:tcPr>
          <w:p w14:paraId="746555DB" w14:textId="1A9542B2" w:rsidR="00850F11" w:rsidRPr="002D6C3D" w:rsidRDefault="00850F11" w:rsidP="00905264">
            <w:pPr>
              <w:pStyle w:val="ListParagraph"/>
              <w:numPr>
                <w:ilvl w:val="2"/>
                <w:numId w:val="7"/>
              </w:numPr>
              <w:tabs>
                <w:tab w:val="clear" w:pos="1560"/>
                <w:tab w:val="left" w:pos="193"/>
              </w:tabs>
              <w:spacing w:line="240" w:lineRule="atLeast"/>
              <w:ind w:left="193" w:right="-75" w:hanging="195"/>
              <w:contextualSpacing/>
              <w:rPr>
                <w:rFonts w:ascii="Times New Roman" w:hAnsi="Times New Roman" w:cs="Times New Roman"/>
                <w:sz w:val="22"/>
                <w:szCs w:val="22"/>
              </w:rPr>
            </w:pPr>
            <w:r w:rsidRPr="002D6C3D">
              <w:rPr>
                <w:rFonts w:ascii="Times New Roman" w:hAnsi="Times New Roman" w:cs="Times New Roman"/>
                <w:sz w:val="22"/>
                <w:szCs w:val="22"/>
              </w:rPr>
              <w:t xml:space="preserve">Demographic assumptions </w:t>
            </w:r>
          </w:p>
        </w:tc>
        <w:tc>
          <w:tcPr>
            <w:tcW w:w="199" w:type="dxa"/>
            <w:vAlign w:val="bottom"/>
          </w:tcPr>
          <w:p w14:paraId="6E9BB934" w14:textId="77777777" w:rsidR="00850F11" w:rsidRPr="002D6C3D" w:rsidRDefault="00850F11" w:rsidP="00850F11">
            <w:pPr>
              <w:pStyle w:val="acctfourfigures"/>
              <w:tabs>
                <w:tab w:val="clear" w:pos="765"/>
                <w:tab w:val="decimal" w:pos="371"/>
                <w:tab w:val="decimal" w:pos="731"/>
              </w:tabs>
              <w:spacing w:line="240" w:lineRule="atLeast"/>
              <w:ind w:right="11"/>
              <w:jc w:val="center"/>
              <w:rPr>
                <w:rFonts w:cs="Times New Roman"/>
                <w:i/>
                <w:iCs/>
                <w:szCs w:val="22"/>
                <w:highlight w:val="yellow"/>
              </w:rPr>
            </w:pPr>
          </w:p>
        </w:tc>
        <w:tc>
          <w:tcPr>
            <w:tcW w:w="1072" w:type="dxa"/>
          </w:tcPr>
          <w:p w14:paraId="5B355185" w14:textId="0FC74E1E" w:rsidR="00850F11" w:rsidRPr="002D6C3D" w:rsidRDefault="005F68A1" w:rsidP="007022BC">
            <w:pPr>
              <w:pStyle w:val="acctfourfigures"/>
              <w:tabs>
                <w:tab w:val="clear" w:pos="765"/>
                <w:tab w:val="decimal" w:pos="532"/>
              </w:tabs>
              <w:spacing w:line="240" w:lineRule="atLeast"/>
              <w:ind w:right="-68"/>
              <w:rPr>
                <w:rFonts w:cs="Times New Roman"/>
                <w:szCs w:val="22"/>
              </w:rPr>
            </w:pPr>
            <w:r>
              <w:rPr>
                <w:rFonts w:cs="Times New Roman"/>
                <w:szCs w:val="22"/>
              </w:rPr>
              <w:t>-</w:t>
            </w:r>
          </w:p>
        </w:tc>
        <w:tc>
          <w:tcPr>
            <w:tcW w:w="180" w:type="dxa"/>
          </w:tcPr>
          <w:p w14:paraId="27854C9C"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080" w:type="dxa"/>
          </w:tcPr>
          <w:p w14:paraId="7A99490E" w14:textId="74EB0B9F" w:rsidR="00850F11" w:rsidRPr="002D6C3D" w:rsidRDefault="00850F11" w:rsidP="00850F11">
            <w:pPr>
              <w:pStyle w:val="acctfourfigures"/>
              <w:tabs>
                <w:tab w:val="clear" w:pos="765"/>
                <w:tab w:val="decimal" w:pos="807"/>
              </w:tabs>
              <w:spacing w:line="240" w:lineRule="atLeast"/>
              <w:ind w:right="-68"/>
              <w:rPr>
                <w:rFonts w:cs="Times New Roman"/>
                <w:szCs w:val="22"/>
              </w:rPr>
            </w:pPr>
            <w:r w:rsidRPr="002D6C3D">
              <w:rPr>
                <w:rFonts w:cs="Times New Roman"/>
                <w:szCs w:val="22"/>
              </w:rPr>
              <w:t>(5,524)</w:t>
            </w:r>
          </w:p>
        </w:tc>
        <w:tc>
          <w:tcPr>
            <w:tcW w:w="180" w:type="dxa"/>
          </w:tcPr>
          <w:p w14:paraId="659494D8"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080" w:type="dxa"/>
            <w:gridSpan w:val="2"/>
          </w:tcPr>
          <w:p w14:paraId="14F238A0" w14:textId="6291C625" w:rsidR="00850F11" w:rsidRPr="002D6C3D" w:rsidRDefault="005F68A1" w:rsidP="007022BC">
            <w:pPr>
              <w:pStyle w:val="acctfourfigures"/>
              <w:tabs>
                <w:tab w:val="clear" w:pos="765"/>
                <w:tab w:val="decimal" w:pos="532"/>
              </w:tabs>
              <w:spacing w:line="240" w:lineRule="atLeast"/>
              <w:ind w:right="-68"/>
              <w:rPr>
                <w:rFonts w:cs="Times New Roman"/>
                <w:szCs w:val="22"/>
              </w:rPr>
            </w:pPr>
            <w:r>
              <w:rPr>
                <w:rFonts w:cs="Times New Roman"/>
                <w:szCs w:val="22"/>
              </w:rPr>
              <w:t>-</w:t>
            </w:r>
          </w:p>
        </w:tc>
        <w:tc>
          <w:tcPr>
            <w:tcW w:w="180" w:type="dxa"/>
          </w:tcPr>
          <w:p w14:paraId="2B731364"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069" w:type="dxa"/>
          </w:tcPr>
          <w:p w14:paraId="50C8C0AB" w14:textId="36AE7BAC" w:rsidR="00850F11" w:rsidRPr="002D6C3D" w:rsidRDefault="00850F11" w:rsidP="00850F11">
            <w:pPr>
              <w:pStyle w:val="acctfourfigures"/>
              <w:tabs>
                <w:tab w:val="clear" w:pos="765"/>
                <w:tab w:val="decimal" w:pos="807"/>
              </w:tabs>
              <w:spacing w:line="240" w:lineRule="atLeast"/>
              <w:ind w:right="-68"/>
              <w:rPr>
                <w:rFonts w:cs="Times New Roman"/>
                <w:szCs w:val="22"/>
              </w:rPr>
            </w:pPr>
            <w:r w:rsidRPr="002D6C3D">
              <w:rPr>
                <w:rFonts w:cs="Times New Roman"/>
                <w:szCs w:val="22"/>
              </w:rPr>
              <w:t>(5,736)</w:t>
            </w:r>
          </w:p>
        </w:tc>
      </w:tr>
      <w:tr w:rsidR="00850F11" w:rsidRPr="002D6C3D" w14:paraId="7405A582" w14:textId="77777777" w:rsidTr="006B3203">
        <w:trPr>
          <w:cantSplit/>
        </w:trPr>
        <w:tc>
          <w:tcPr>
            <w:tcW w:w="4050" w:type="dxa"/>
          </w:tcPr>
          <w:p w14:paraId="145A8331" w14:textId="3F95CE4C" w:rsidR="00850F11" w:rsidRPr="002D6C3D" w:rsidRDefault="00850F11" w:rsidP="00905264">
            <w:pPr>
              <w:pStyle w:val="ListParagraph"/>
              <w:numPr>
                <w:ilvl w:val="2"/>
                <w:numId w:val="7"/>
              </w:numPr>
              <w:tabs>
                <w:tab w:val="clear" w:pos="1560"/>
                <w:tab w:val="left" w:pos="193"/>
              </w:tabs>
              <w:spacing w:line="240" w:lineRule="atLeast"/>
              <w:ind w:left="193" w:right="-75" w:hanging="195"/>
              <w:contextualSpacing/>
              <w:rPr>
                <w:rFonts w:ascii="Times New Roman" w:hAnsi="Times New Roman" w:cs="Times New Roman"/>
                <w:sz w:val="22"/>
                <w:szCs w:val="22"/>
              </w:rPr>
            </w:pPr>
            <w:r w:rsidRPr="002D6C3D">
              <w:rPr>
                <w:rFonts w:ascii="Times New Roman" w:hAnsi="Times New Roman" w:cs="Times New Roman"/>
                <w:sz w:val="22"/>
                <w:szCs w:val="22"/>
              </w:rPr>
              <w:t xml:space="preserve">Financial assumptions </w:t>
            </w:r>
          </w:p>
        </w:tc>
        <w:tc>
          <w:tcPr>
            <w:tcW w:w="199" w:type="dxa"/>
            <w:vAlign w:val="bottom"/>
          </w:tcPr>
          <w:p w14:paraId="6F67BD40" w14:textId="77777777" w:rsidR="00850F11" w:rsidRPr="002D6C3D" w:rsidRDefault="00850F11" w:rsidP="00850F11">
            <w:pPr>
              <w:pStyle w:val="acctfourfigures"/>
              <w:tabs>
                <w:tab w:val="clear" w:pos="765"/>
                <w:tab w:val="decimal" w:pos="371"/>
                <w:tab w:val="decimal" w:pos="731"/>
              </w:tabs>
              <w:spacing w:line="240" w:lineRule="atLeast"/>
              <w:ind w:right="11"/>
              <w:jc w:val="center"/>
              <w:rPr>
                <w:rFonts w:cs="Times New Roman"/>
                <w:i/>
                <w:iCs/>
                <w:szCs w:val="22"/>
                <w:highlight w:val="yellow"/>
              </w:rPr>
            </w:pPr>
          </w:p>
        </w:tc>
        <w:tc>
          <w:tcPr>
            <w:tcW w:w="1072" w:type="dxa"/>
          </w:tcPr>
          <w:p w14:paraId="79D420E8" w14:textId="6C0C994E" w:rsidR="00850F11" w:rsidRPr="002D6C3D" w:rsidRDefault="005F68A1" w:rsidP="007022BC">
            <w:pPr>
              <w:pStyle w:val="acctfourfigures"/>
              <w:tabs>
                <w:tab w:val="clear" w:pos="765"/>
                <w:tab w:val="decimal" w:pos="532"/>
              </w:tabs>
              <w:spacing w:line="240" w:lineRule="atLeast"/>
              <w:ind w:right="-68"/>
              <w:rPr>
                <w:rFonts w:cs="Times New Roman"/>
                <w:szCs w:val="22"/>
              </w:rPr>
            </w:pPr>
            <w:r>
              <w:rPr>
                <w:rFonts w:cs="Times New Roman"/>
                <w:szCs w:val="22"/>
              </w:rPr>
              <w:t>-</w:t>
            </w:r>
          </w:p>
        </w:tc>
        <w:tc>
          <w:tcPr>
            <w:tcW w:w="180" w:type="dxa"/>
          </w:tcPr>
          <w:p w14:paraId="59FF4A68"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080" w:type="dxa"/>
          </w:tcPr>
          <w:p w14:paraId="31D667CD" w14:textId="75F411E5" w:rsidR="00850F11" w:rsidRPr="002D6C3D" w:rsidRDefault="00850F11" w:rsidP="00850F11">
            <w:pPr>
              <w:pStyle w:val="acctfourfigures"/>
              <w:tabs>
                <w:tab w:val="clear" w:pos="765"/>
                <w:tab w:val="decimal" w:pos="807"/>
              </w:tabs>
              <w:spacing w:line="240" w:lineRule="atLeast"/>
              <w:ind w:right="-68"/>
              <w:rPr>
                <w:rFonts w:cs="Times New Roman"/>
                <w:szCs w:val="22"/>
              </w:rPr>
            </w:pPr>
            <w:r w:rsidRPr="002D6C3D">
              <w:rPr>
                <w:rFonts w:cs="Times New Roman"/>
                <w:szCs w:val="22"/>
              </w:rPr>
              <w:t>885</w:t>
            </w:r>
          </w:p>
        </w:tc>
        <w:tc>
          <w:tcPr>
            <w:tcW w:w="180" w:type="dxa"/>
          </w:tcPr>
          <w:p w14:paraId="0958EC28"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080" w:type="dxa"/>
            <w:gridSpan w:val="2"/>
          </w:tcPr>
          <w:p w14:paraId="3368755A" w14:textId="0D6B52D6" w:rsidR="00850F11" w:rsidRPr="002D6C3D" w:rsidRDefault="005F68A1" w:rsidP="007022BC">
            <w:pPr>
              <w:pStyle w:val="acctfourfigures"/>
              <w:tabs>
                <w:tab w:val="clear" w:pos="765"/>
                <w:tab w:val="decimal" w:pos="532"/>
              </w:tabs>
              <w:spacing w:line="240" w:lineRule="atLeast"/>
              <w:ind w:right="-68"/>
              <w:rPr>
                <w:rFonts w:cs="Times New Roman"/>
                <w:szCs w:val="22"/>
              </w:rPr>
            </w:pPr>
            <w:r>
              <w:rPr>
                <w:rFonts w:cs="Times New Roman"/>
                <w:szCs w:val="22"/>
              </w:rPr>
              <w:t>-</w:t>
            </w:r>
          </w:p>
        </w:tc>
        <w:tc>
          <w:tcPr>
            <w:tcW w:w="180" w:type="dxa"/>
          </w:tcPr>
          <w:p w14:paraId="496AC7B9"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069" w:type="dxa"/>
          </w:tcPr>
          <w:p w14:paraId="207CEFBB" w14:textId="386FB7AC" w:rsidR="00850F11" w:rsidRPr="002D6C3D" w:rsidRDefault="00850F11" w:rsidP="00850F11">
            <w:pPr>
              <w:pStyle w:val="acctfourfigures"/>
              <w:tabs>
                <w:tab w:val="clear" w:pos="765"/>
                <w:tab w:val="decimal" w:pos="807"/>
              </w:tabs>
              <w:spacing w:line="240" w:lineRule="atLeast"/>
              <w:ind w:right="-68"/>
              <w:rPr>
                <w:rFonts w:cs="Times New Roman"/>
                <w:szCs w:val="22"/>
              </w:rPr>
            </w:pPr>
            <w:r w:rsidRPr="002D6C3D">
              <w:rPr>
                <w:rFonts w:cs="Times New Roman"/>
                <w:szCs w:val="22"/>
              </w:rPr>
              <w:t>892</w:t>
            </w:r>
          </w:p>
        </w:tc>
      </w:tr>
      <w:tr w:rsidR="00850F11" w:rsidRPr="002D6C3D" w14:paraId="0917EBE9" w14:textId="77777777" w:rsidTr="006B3203">
        <w:trPr>
          <w:cantSplit/>
        </w:trPr>
        <w:tc>
          <w:tcPr>
            <w:tcW w:w="4050" w:type="dxa"/>
          </w:tcPr>
          <w:p w14:paraId="17AB5E7F" w14:textId="77777777" w:rsidR="00850F11" w:rsidRPr="002D6C3D" w:rsidRDefault="00850F11" w:rsidP="00905264">
            <w:pPr>
              <w:pStyle w:val="ListParagraph"/>
              <w:numPr>
                <w:ilvl w:val="2"/>
                <w:numId w:val="7"/>
              </w:numPr>
              <w:tabs>
                <w:tab w:val="clear" w:pos="1560"/>
                <w:tab w:val="left" w:pos="193"/>
              </w:tabs>
              <w:spacing w:line="240" w:lineRule="atLeast"/>
              <w:ind w:left="193" w:right="-75" w:hanging="195"/>
              <w:contextualSpacing/>
              <w:rPr>
                <w:rFonts w:ascii="Times New Roman" w:hAnsi="Times New Roman" w:cs="Times New Roman"/>
                <w:sz w:val="22"/>
                <w:szCs w:val="22"/>
              </w:rPr>
            </w:pPr>
            <w:r w:rsidRPr="002D6C3D">
              <w:rPr>
                <w:rFonts w:ascii="Times New Roman" w:hAnsi="Times New Roman" w:cs="Times New Roman"/>
                <w:sz w:val="22"/>
                <w:szCs w:val="22"/>
              </w:rPr>
              <w:t>Experience adjustment</w:t>
            </w:r>
          </w:p>
        </w:tc>
        <w:tc>
          <w:tcPr>
            <w:tcW w:w="199" w:type="dxa"/>
            <w:vAlign w:val="bottom"/>
          </w:tcPr>
          <w:p w14:paraId="2454E1C4" w14:textId="77777777" w:rsidR="00850F11" w:rsidRPr="002D6C3D" w:rsidRDefault="00850F11" w:rsidP="00850F11">
            <w:pPr>
              <w:pStyle w:val="acctfourfigures"/>
              <w:tabs>
                <w:tab w:val="clear" w:pos="765"/>
                <w:tab w:val="decimal" w:pos="371"/>
                <w:tab w:val="decimal" w:pos="731"/>
              </w:tabs>
              <w:spacing w:line="240" w:lineRule="atLeast"/>
              <w:ind w:right="11"/>
              <w:jc w:val="center"/>
              <w:rPr>
                <w:rFonts w:cs="Times New Roman"/>
                <w:i/>
                <w:iCs/>
                <w:szCs w:val="22"/>
                <w:highlight w:val="yellow"/>
              </w:rPr>
            </w:pPr>
          </w:p>
        </w:tc>
        <w:tc>
          <w:tcPr>
            <w:tcW w:w="1072" w:type="dxa"/>
          </w:tcPr>
          <w:p w14:paraId="6765D572" w14:textId="3A623F52" w:rsidR="00850F11" w:rsidRPr="002D6C3D" w:rsidRDefault="005F68A1" w:rsidP="007022BC">
            <w:pPr>
              <w:pStyle w:val="acctfourfigures"/>
              <w:tabs>
                <w:tab w:val="clear" w:pos="765"/>
                <w:tab w:val="decimal" w:pos="532"/>
              </w:tabs>
              <w:spacing w:line="240" w:lineRule="atLeast"/>
              <w:ind w:right="-68"/>
              <w:rPr>
                <w:rFonts w:cs="Times New Roman"/>
                <w:szCs w:val="22"/>
              </w:rPr>
            </w:pPr>
            <w:r>
              <w:rPr>
                <w:rFonts w:cs="Times New Roman"/>
                <w:szCs w:val="22"/>
              </w:rPr>
              <w:t>-</w:t>
            </w:r>
          </w:p>
        </w:tc>
        <w:tc>
          <w:tcPr>
            <w:tcW w:w="180" w:type="dxa"/>
          </w:tcPr>
          <w:p w14:paraId="48BA6DED"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080" w:type="dxa"/>
          </w:tcPr>
          <w:p w14:paraId="3317EC13" w14:textId="79C6655F" w:rsidR="00850F11" w:rsidRPr="002D6C3D" w:rsidRDefault="00850F11" w:rsidP="00850F11">
            <w:pPr>
              <w:pStyle w:val="acctfourfigures"/>
              <w:tabs>
                <w:tab w:val="clear" w:pos="765"/>
                <w:tab w:val="decimal" w:pos="807"/>
              </w:tabs>
              <w:spacing w:line="240" w:lineRule="atLeast"/>
              <w:ind w:right="-68"/>
              <w:rPr>
                <w:rFonts w:cs="Times New Roman"/>
                <w:szCs w:val="22"/>
              </w:rPr>
            </w:pPr>
            <w:r w:rsidRPr="002D6C3D">
              <w:rPr>
                <w:rFonts w:cs="Times New Roman"/>
                <w:szCs w:val="22"/>
              </w:rPr>
              <w:t>3,611</w:t>
            </w:r>
          </w:p>
        </w:tc>
        <w:tc>
          <w:tcPr>
            <w:tcW w:w="180" w:type="dxa"/>
          </w:tcPr>
          <w:p w14:paraId="37C8599D"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080" w:type="dxa"/>
            <w:gridSpan w:val="2"/>
          </w:tcPr>
          <w:p w14:paraId="1C22A52B" w14:textId="6955839A" w:rsidR="00850F11" w:rsidRPr="002D6C3D" w:rsidRDefault="005F68A1" w:rsidP="007022BC">
            <w:pPr>
              <w:pStyle w:val="acctfourfigures"/>
              <w:tabs>
                <w:tab w:val="clear" w:pos="765"/>
                <w:tab w:val="decimal" w:pos="532"/>
              </w:tabs>
              <w:spacing w:line="240" w:lineRule="atLeast"/>
              <w:ind w:right="-68"/>
              <w:rPr>
                <w:rFonts w:cs="Times New Roman"/>
                <w:szCs w:val="22"/>
              </w:rPr>
            </w:pPr>
            <w:r>
              <w:rPr>
                <w:rFonts w:cs="Times New Roman"/>
                <w:szCs w:val="22"/>
              </w:rPr>
              <w:t>-</w:t>
            </w:r>
          </w:p>
        </w:tc>
        <w:tc>
          <w:tcPr>
            <w:tcW w:w="180" w:type="dxa"/>
          </w:tcPr>
          <w:p w14:paraId="782720E2"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069" w:type="dxa"/>
          </w:tcPr>
          <w:p w14:paraId="10257C22" w14:textId="02F8BBC4" w:rsidR="00850F11" w:rsidRPr="002D6C3D" w:rsidRDefault="00850F11" w:rsidP="00850F11">
            <w:pPr>
              <w:pStyle w:val="acctfourfigures"/>
              <w:tabs>
                <w:tab w:val="clear" w:pos="765"/>
                <w:tab w:val="decimal" w:pos="807"/>
              </w:tabs>
              <w:spacing w:line="240" w:lineRule="atLeast"/>
              <w:ind w:right="-68"/>
              <w:rPr>
                <w:rFonts w:cs="Times New Roman"/>
                <w:szCs w:val="22"/>
              </w:rPr>
            </w:pPr>
            <w:r w:rsidRPr="002D6C3D">
              <w:rPr>
                <w:rFonts w:cs="Times New Roman"/>
                <w:szCs w:val="22"/>
              </w:rPr>
              <w:t>3,598</w:t>
            </w:r>
          </w:p>
        </w:tc>
      </w:tr>
      <w:tr w:rsidR="00850F11" w:rsidRPr="002D6C3D" w14:paraId="3DCE7543" w14:textId="77777777" w:rsidTr="006B3203">
        <w:trPr>
          <w:cantSplit/>
        </w:trPr>
        <w:tc>
          <w:tcPr>
            <w:tcW w:w="4050" w:type="dxa"/>
          </w:tcPr>
          <w:p w14:paraId="3FF9E75C" w14:textId="2C48BF7C" w:rsidR="00850F11" w:rsidRPr="002D6C3D" w:rsidRDefault="00850F11" w:rsidP="00850F11">
            <w:pPr>
              <w:spacing w:line="240" w:lineRule="atLeast"/>
              <w:ind w:left="180" w:hanging="180"/>
              <w:rPr>
                <w:rFonts w:cs="Times New Roman"/>
                <w:b/>
                <w:bCs/>
                <w:sz w:val="22"/>
                <w:szCs w:val="22"/>
              </w:rPr>
            </w:pPr>
          </w:p>
        </w:tc>
        <w:tc>
          <w:tcPr>
            <w:tcW w:w="199" w:type="dxa"/>
            <w:vAlign w:val="bottom"/>
          </w:tcPr>
          <w:p w14:paraId="712D87D0" w14:textId="77777777" w:rsidR="00850F11" w:rsidRPr="002D6C3D" w:rsidRDefault="00850F11" w:rsidP="00850F11">
            <w:pPr>
              <w:pStyle w:val="acctfourfigures"/>
              <w:tabs>
                <w:tab w:val="clear" w:pos="765"/>
                <w:tab w:val="decimal" w:pos="371"/>
                <w:tab w:val="decimal" w:pos="731"/>
              </w:tabs>
              <w:spacing w:line="240" w:lineRule="atLeast"/>
              <w:ind w:right="11"/>
              <w:jc w:val="center"/>
              <w:rPr>
                <w:rFonts w:cs="Times New Roman"/>
                <w:i/>
                <w:iCs/>
                <w:szCs w:val="22"/>
              </w:rPr>
            </w:pPr>
          </w:p>
        </w:tc>
        <w:tc>
          <w:tcPr>
            <w:tcW w:w="1072" w:type="dxa"/>
            <w:tcBorders>
              <w:top w:val="single" w:sz="4" w:space="0" w:color="auto"/>
              <w:bottom w:val="single" w:sz="4" w:space="0" w:color="auto"/>
            </w:tcBorders>
          </w:tcPr>
          <w:p w14:paraId="7AC03D21" w14:textId="6623FB89" w:rsidR="00850F11" w:rsidRPr="007022BC" w:rsidRDefault="005F68A1" w:rsidP="007022BC">
            <w:pPr>
              <w:pStyle w:val="acctfourfigures"/>
              <w:tabs>
                <w:tab w:val="clear" w:pos="765"/>
                <w:tab w:val="decimal" w:pos="532"/>
              </w:tabs>
              <w:spacing w:line="240" w:lineRule="atLeast"/>
              <w:ind w:right="-68"/>
              <w:rPr>
                <w:rFonts w:cs="Times New Roman"/>
                <w:b/>
                <w:bCs/>
                <w:szCs w:val="22"/>
              </w:rPr>
            </w:pPr>
            <w:r w:rsidRPr="007022BC">
              <w:rPr>
                <w:rFonts w:cs="Times New Roman"/>
                <w:b/>
                <w:bCs/>
                <w:szCs w:val="22"/>
              </w:rPr>
              <w:t>-</w:t>
            </w:r>
          </w:p>
        </w:tc>
        <w:tc>
          <w:tcPr>
            <w:tcW w:w="180" w:type="dxa"/>
          </w:tcPr>
          <w:p w14:paraId="3BF623E2" w14:textId="77777777" w:rsidR="00850F11" w:rsidRPr="002D6C3D" w:rsidRDefault="00850F11" w:rsidP="00850F11">
            <w:pPr>
              <w:pStyle w:val="acctfourfigures"/>
              <w:tabs>
                <w:tab w:val="clear" w:pos="765"/>
                <w:tab w:val="decimal" w:pos="807"/>
              </w:tabs>
              <w:spacing w:line="240" w:lineRule="atLeast"/>
              <w:ind w:right="-68"/>
              <w:rPr>
                <w:rFonts w:cs="Times New Roman"/>
                <w:b/>
                <w:bCs/>
                <w:szCs w:val="22"/>
              </w:rPr>
            </w:pPr>
          </w:p>
        </w:tc>
        <w:tc>
          <w:tcPr>
            <w:tcW w:w="1080" w:type="dxa"/>
            <w:tcBorders>
              <w:top w:val="single" w:sz="4" w:space="0" w:color="auto"/>
              <w:bottom w:val="single" w:sz="4" w:space="0" w:color="auto"/>
            </w:tcBorders>
          </w:tcPr>
          <w:p w14:paraId="6CCB698B" w14:textId="6E57024B" w:rsidR="00850F11" w:rsidRPr="002D6C3D" w:rsidRDefault="00850F11" w:rsidP="00850F11">
            <w:pPr>
              <w:pStyle w:val="acctfourfigures"/>
              <w:tabs>
                <w:tab w:val="clear" w:pos="765"/>
                <w:tab w:val="decimal" w:pos="807"/>
              </w:tabs>
              <w:spacing w:line="240" w:lineRule="atLeast"/>
              <w:ind w:right="-68"/>
              <w:rPr>
                <w:rFonts w:cs="Times New Roman"/>
                <w:b/>
                <w:bCs/>
                <w:szCs w:val="22"/>
              </w:rPr>
            </w:pPr>
            <w:r w:rsidRPr="002D6C3D">
              <w:rPr>
                <w:rFonts w:cs="Times New Roman"/>
                <w:b/>
                <w:bCs/>
                <w:szCs w:val="22"/>
              </w:rPr>
              <w:t>(1,028)</w:t>
            </w:r>
          </w:p>
        </w:tc>
        <w:tc>
          <w:tcPr>
            <w:tcW w:w="180" w:type="dxa"/>
          </w:tcPr>
          <w:p w14:paraId="529CEE89" w14:textId="77777777" w:rsidR="00850F11" w:rsidRPr="002D6C3D" w:rsidRDefault="00850F11" w:rsidP="00850F11">
            <w:pPr>
              <w:pStyle w:val="acctfourfigures"/>
              <w:tabs>
                <w:tab w:val="clear" w:pos="765"/>
                <w:tab w:val="decimal" w:pos="807"/>
              </w:tabs>
              <w:spacing w:line="240" w:lineRule="atLeast"/>
              <w:ind w:right="-68"/>
              <w:rPr>
                <w:rFonts w:cs="Times New Roman"/>
                <w:b/>
                <w:bCs/>
                <w:szCs w:val="22"/>
              </w:rPr>
            </w:pPr>
          </w:p>
        </w:tc>
        <w:tc>
          <w:tcPr>
            <w:tcW w:w="1080" w:type="dxa"/>
            <w:gridSpan w:val="2"/>
            <w:tcBorders>
              <w:top w:val="single" w:sz="4" w:space="0" w:color="auto"/>
              <w:bottom w:val="single" w:sz="4" w:space="0" w:color="auto"/>
            </w:tcBorders>
          </w:tcPr>
          <w:p w14:paraId="6977CD1E" w14:textId="10A69D10" w:rsidR="00850F11" w:rsidRPr="007022BC" w:rsidRDefault="005F68A1" w:rsidP="007022BC">
            <w:pPr>
              <w:pStyle w:val="acctfourfigures"/>
              <w:tabs>
                <w:tab w:val="clear" w:pos="765"/>
                <w:tab w:val="decimal" w:pos="532"/>
              </w:tabs>
              <w:spacing w:line="240" w:lineRule="atLeast"/>
              <w:ind w:right="-68"/>
              <w:rPr>
                <w:rFonts w:cs="Times New Roman"/>
                <w:b/>
                <w:bCs/>
                <w:szCs w:val="22"/>
              </w:rPr>
            </w:pPr>
            <w:r w:rsidRPr="007022BC">
              <w:rPr>
                <w:rFonts w:cs="Times New Roman"/>
                <w:b/>
                <w:bCs/>
                <w:szCs w:val="22"/>
              </w:rPr>
              <w:t>-</w:t>
            </w:r>
          </w:p>
        </w:tc>
        <w:tc>
          <w:tcPr>
            <w:tcW w:w="180" w:type="dxa"/>
          </w:tcPr>
          <w:p w14:paraId="3404DF73" w14:textId="77777777" w:rsidR="00850F11" w:rsidRPr="002D6C3D" w:rsidRDefault="00850F11" w:rsidP="00850F11">
            <w:pPr>
              <w:pStyle w:val="acctfourfigures"/>
              <w:tabs>
                <w:tab w:val="clear" w:pos="765"/>
                <w:tab w:val="decimal" w:pos="807"/>
              </w:tabs>
              <w:spacing w:line="240" w:lineRule="atLeast"/>
              <w:ind w:right="-68"/>
              <w:rPr>
                <w:rFonts w:cs="Times New Roman"/>
                <w:b/>
                <w:bCs/>
                <w:szCs w:val="22"/>
              </w:rPr>
            </w:pPr>
          </w:p>
        </w:tc>
        <w:tc>
          <w:tcPr>
            <w:tcW w:w="1069" w:type="dxa"/>
            <w:tcBorders>
              <w:top w:val="single" w:sz="4" w:space="0" w:color="auto"/>
              <w:bottom w:val="single" w:sz="4" w:space="0" w:color="auto"/>
            </w:tcBorders>
          </w:tcPr>
          <w:p w14:paraId="39FD19AB" w14:textId="327598E8" w:rsidR="00850F11" w:rsidRPr="002D6C3D" w:rsidRDefault="00850F11" w:rsidP="00850F11">
            <w:pPr>
              <w:pStyle w:val="acctfourfigures"/>
              <w:tabs>
                <w:tab w:val="clear" w:pos="765"/>
                <w:tab w:val="decimal" w:pos="807"/>
              </w:tabs>
              <w:spacing w:line="240" w:lineRule="atLeast"/>
              <w:ind w:right="-68"/>
              <w:rPr>
                <w:rFonts w:cs="Times New Roman"/>
                <w:b/>
                <w:bCs/>
                <w:szCs w:val="22"/>
              </w:rPr>
            </w:pPr>
            <w:r w:rsidRPr="002D6C3D">
              <w:rPr>
                <w:rFonts w:cs="Times New Roman"/>
                <w:b/>
                <w:bCs/>
                <w:szCs w:val="22"/>
              </w:rPr>
              <w:t>(1,246)</w:t>
            </w:r>
          </w:p>
        </w:tc>
      </w:tr>
      <w:tr w:rsidR="00850F11" w:rsidRPr="002D6C3D" w14:paraId="6C9C7876" w14:textId="77777777" w:rsidTr="006B3203">
        <w:trPr>
          <w:cantSplit/>
        </w:trPr>
        <w:tc>
          <w:tcPr>
            <w:tcW w:w="4050" w:type="dxa"/>
          </w:tcPr>
          <w:p w14:paraId="34755166" w14:textId="77777777" w:rsidR="00850F11" w:rsidRPr="002D6C3D" w:rsidRDefault="00850F11" w:rsidP="00850F11">
            <w:pPr>
              <w:spacing w:line="240" w:lineRule="atLeast"/>
              <w:ind w:left="180" w:hanging="180"/>
              <w:rPr>
                <w:rFonts w:cs="Times New Roman"/>
                <w:b/>
                <w:bCs/>
                <w:sz w:val="22"/>
                <w:szCs w:val="22"/>
              </w:rPr>
            </w:pPr>
          </w:p>
        </w:tc>
        <w:tc>
          <w:tcPr>
            <w:tcW w:w="199" w:type="dxa"/>
            <w:vAlign w:val="bottom"/>
          </w:tcPr>
          <w:p w14:paraId="13C08987" w14:textId="77777777" w:rsidR="00850F11" w:rsidRPr="002D6C3D" w:rsidRDefault="00850F11" w:rsidP="00850F11">
            <w:pPr>
              <w:pStyle w:val="acctfourfigures"/>
              <w:tabs>
                <w:tab w:val="clear" w:pos="765"/>
                <w:tab w:val="decimal" w:pos="371"/>
                <w:tab w:val="decimal" w:pos="731"/>
              </w:tabs>
              <w:spacing w:line="240" w:lineRule="atLeast"/>
              <w:ind w:right="11"/>
              <w:jc w:val="center"/>
              <w:rPr>
                <w:rFonts w:cs="Times New Roman"/>
                <w:i/>
                <w:iCs/>
                <w:szCs w:val="22"/>
              </w:rPr>
            </w:pPr>
          </w:p>
        </w:tc>
        <w:tc>
          <w:tcPr>
            <w:tcW w:w="1072" w:type="dxa"/>
            <w:tcBorders>
              <w:top w:val="single" w:sz="4" w:space="0" w:color="auto"/>
            </w:tcBorders>
          </w:tcPr>
          <w:p w14:paraId="5C68C0DB"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80" w:type="dxa"/>
          </w:tcPr>
          <w:p w14:paraId="39BB6FF8"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080" w:type="dxa"/>
            <w:tcBorders>
              <w:top w:val="single" w:sz="4" w:space="0" w:color="auto"/>
            </w:tcBorders>
          </w:tcPr>
          <w:p w14:paraId="66C351D6"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80" w:type="dxa"/>
          </w:tcPr>
          <w:p w14:paraId="6E27694A"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080" w:type="dxa"/>
            <w:gridSpan w:val="2"/>
            <w:tcBorders>
              <w:top w:val="single" w:sz="4" w:space="0" w:color="auto"/>
            </w:tcBorders>
          </w:tcPr>
          <w:p w14:paraId="78FF20F5" w14:textId="68B03843"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80" w:type="dxa"/>
          </w:tcPr>
          <w:p w14:paraId="6EA0588D"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069" w:type="dxa"/>
            <w:tcBorders>
              <w:top w:val="single" w:sz="4" w:space="0" w:color="auto"/>
            </w:tcBorders>
          </w:tcPr>
          <w:p w14:paraId="18721BAD"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r>
      <w:tr w:rsidR="00850F11" w:rsidRPr="002D6C3D" w14:paraId="033927A2" w14:textId="77777777" w:rsidTr="006B3203">
        <w:trPr>
          <w:cantSplit/>
        </w:trPr>
        <w:tc>
          <w:tcPr>
            <w:tcW w:w="4050" w:type="dxa"/>
          </w:tcPr>
          <w:p w14:paraId="49C6450C" w14:textId="7DE6D1F5" w:rsidR="00850F11" w:rsidRPr="002D6C3D" w:rsidRDefault="00850F11" w:rsidP="00850F11">
            <w:pPr>
              <w:spacing w:line="240" w:lineRule="atLeast"/>
              <w:ind w:left="180" w:hanging="180"/>
              <w:rPr>
                <w:rFonts w:cs="Times New Roman"/>
                <w:sz w:val="22"/>
                <w:szCs w:val="22"/>
              </w:rPr>
            </w:pPr>
            <w:r w:rsidRPr="002D6C3D">
              <w:rPr>
                <w:rFonts w:cs="Times New Roman"/>
                <w:sz w:val="22"/>
                <w:szCs w:val="22"/>
              </w:rPr>
              <w:t xml:space="preserve">Benefit paid </w:t>
            </w:r>
          </w:p>
        </w:tc>
        <w:tc>
          <w:tcPr>
            <w:tcW w:w="199" w:type="dxa"/>
            <w:vAlign w:val="bottom"/>
          </w:tcPr>
          <w:p w14:paraId="5653B2B4" w14:textId="77777777" w:rsidR="00850F11" w:rsidRPr="002D6C3D" w:rsidRDefault="00850F11" w:rsidP="00850F11">
            <w:pPr>
              <w:pStyle w:val="acctfourfigures"/>
              <w:tabs>
                <w:tab w:val="clear" w:pos="765"/>
                <w:tab w:val="decimal" w:pos="371"/>
                <w:tab w:val="decimal" w:pos="731"/>
              </w:tabs>
              <w:spacing w:line="240" w:lineRule="atLeast"/>
              <w:ind w:right="11"/>
              <w:jc w:val="center"/>
              <w:rPr>
                <w:rFonts w:cs="Times New Roman"/>
                <w:i/>
                <w:iCs/>
                <w:szCs w:val="22"/>
              </w:rPr>
            </w:pPr>
          </w:p>
        </w:tc>
        <w:tc>
          <w:tcPr>
            <w:tcW w:w="1072" w:type="dxa"/>
            <w:tcBorders>
              <w:bottom w:val="single" w:sz="4" w:space="0" w:color="auto"/>
            </w:tcBorders>
          </w:tcPr>
          <w:p w14:paraId="63FB78F5" w14:textId="0D606EFF" w:rsidR="00850F11" w:rsidRPr="002D6C3D" w:rsidRDefault="005F68A1" w:rsidP="00850F11">
            <w:pPr>
              <w:pStyle w:val="acctfourfigures"/>
              <w:tabs>
                <w:tab w:val="clear" w:pos="765"/>
                <w:tab w:val="decimal" w:pos="807"/>
              </w:tabs>
              <w:spacing w:line="240" w:lineRule="atLeast"/>
              <w:ind w:right="-68"/>
              <w:rPr>
                <w:rFonts w:cs="Times New Roman"/>
                <w:szCs w:val="22"/>
              </w:rPr>
            </w:pPr>
            <w:r>
              <w:rPr>
                <w:rFonts w:cs="Times New Roman"/>
                <w:szCs w:val="22"/>
              </w:rPr>
              <w:t>(4,394)</w:t>
            </w:r>
          </w:p>
        </w:tc>
        <w:tc>
          <w:tcPr>
            <w:tcW w:w="180" w:type="dxa"/>
          </w:tcPr>
          <w:p w14:paraId="415C397A"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080" w:type="dxa"/>
            <w:tcBorders>
              <w:bottom w:val="single" w:sz="4" w:space="0" w:color="auto"/>
            </w:tcBorders>
          </w:tcPr>
          <w:p w14:paraId="0A15DB6F" w14:textId="65CB0ADE" w:rsidR="00850F11" w:rsidRPr="002D6C3D" w:rsidRDefault="00850F11" w:rsidP="00850F11">
            <w:pPr>
              <w:pStyle w:val="acctfourfigures"/>
              <w:tabs>
                <w:tab w:val="clear" w:pos="765"/>
                <w:tab w:val="decimal" w:pos="807"/>
              </w:tabs>
              <w:spacing w:line="240" w:lineRule="atLeast"/>
              <w:ind w:right="-68"/>
              <w:rPr>
                <w:rFonts w:cs="Times New Roman"/>
                <w:szCs w:val="22"/>
              </w:rPr>
            </w:pPr>
            <w:r w:rsidRPr="002D6C3D">
              <w:rPr>
                <w:rFonts w:cs="Times New Roman"/>
                <w:szCs w:val="22"/>
              </w:rPr>
              <w:t>(495)</w:t>
            </w:r>
          </w:p>
        </w:tc>
        <w:tc>
          <w:tcPr>
            <w:tcW w:w="180" w:type="dxa"/>
          </w:tcPr>
          <w:p w14:paraId="038FEA33"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080" w:type="dxa"/>
            <w:gridSpan w:val="2"/>
            <w:tcBorders>
              <w:bottom w:val="single" w:sz="4" w:space="0" w:color="auto"/>
            </w:tcBorders>
          </w:tcPr>
          <w:p w14:paraId="431854D5" w14:textId="11B55727" w:rsidR="00850F11" w:rsidRPr="002D6C3D" w:rsidRDefault="005F68A1" w:rsidP="00850F11">
            <w:pPr>
              <w:pStyle w:val="acctfourfigures"/>
              <w:tabs>
                <w:tab w:val="clear" w:pos="765"/>
                <w:tab w:val="decimal" w:pos="807"/>
              </w:tabs>
              <w:spacing w:line="240" w:lineRule="atLeast"/>
              <w:ind w:right="-68"/>
              <w:rPr>
                <w:rFonts w:cs="Times New Roman"/>
                <w:szCs w:val="22"/>
              </w:rPr>
            </w:pPr>
            <w:r>
              <w:rPr>
                <w:rFonts w:cs="Times New Roman"/>
                <w:szCs w:val="22"/>
              </w:rPr>
              <w:t>(4,376)</w:t>
            </w:r>
          </w:p>
        </w:tc>
        <w:tc>
          <w:tcPr>
            <w:tcW w:w="180" w:type="dxa"/>
          </w:tcPr>
          <w:p w14:paraId="177B52F6" w14:textId="77777777" w:rsidR="00850F11" w:rsidRPr="002D6C3D" w:rsidRDefault="00850F11" w:rsidP="00850F11">
            <w:pPr>
              <w:pStyle w:val="acctfourfigures"/>
              <w:tabs>
                <w:tab w:val="clear" w:pos="765"/>
                <w:tab w:val="decimal" w:pos="807"/>
              </w:tabs>
              <w:spacing w:line="240" w:lineRule="atLeast"/>
              <w:ind w:right="-68"/>
              <w:rPr>
                <w:rFonts w:cs="Times New Roman"/>
                <w:szCs w:val="22"/>
              </w:rPr>
            </w:pPr>
          </w:p>
        </w:tc>
        <w:tc>
          <w:tcPr>
            <w:tcW w:w="1069" w:type="dxa"/>
            <w:tcBorders>
              <w:bottom w:val="single" w:sz="4" w:space="0" w:color="auto"/>
            </w:tcBorders>
          </w:tcPr>
          <w:p w14:paraId="712A6A33" w14:textId="62B1E834" w:rsidR="00850F11" w:rsidRPr="002D6C3D" w:rsidRDefault="00850F11" w:rsidP="00850F11">
            <w:pPr>
              <w:pStyle w:val="acctfourfigures"/>
              <w:tabs>
                <w:tab w:val="clear" w:pos="765"/>
                <w:tab w:val="decimal" w:pos="807"/>
              </w:tabs>
              <w:spacing w:line="240" w:lineRule="atLeast"/>
              <w:ind w:right="-68"/>
              <w:rPr>
                <w:rFonts w:cs="Times New Roman"/>
                <w:szCs w:val="22"/>
              </w:rPr>
            </w:pPr>
            <w:r w:rsidRPr="002D6C3D">
              <w:rPr>
                <w:rFonts w:cs="Times New Roman"/>
                <w:szCs w:val="22"/>
              </w:rPr>
              <w:t>(495)</w:t>
            </w:r>
          </w:p>
        </w:tc>
      </w:tr>
      <w:tr w:rsidR="00850F11" w:rsidRPr="002D6C3D" w14:paraId="18F0067B" w14:textId="77777777" w:rsidTr="00607DDB">
        <w:trPr>
          <w:cantSplit/>
        </w:trPr>
        <w:tc>
          <w:tcPr>
            <w:tcW w:w="4050" w:type="dxa"/>
          </w:tcPr>
          <w:p w14:paraId="42B22421" w14:textId="77777777" w:rsidR="00850F11" w:rsidRPr="002D6C3D" w:rsidRDefault="00850F11" w:rsidP="00850F11">
            <w:pPr>
              <w:spacing w:line="240" w:lineRule="atLeast"/>
              <w:ind w:left="180" w:hanging="180"/>
              <w:rPr>
                <w:rFonts w:cs="Times New Roman"/>
                <w:b/>
                <w:bCs/>
                <w:sz w:val="22"/>
                <w:szCs w:val="22"/>
              </w:rPr>
            </w:pPr>
          </w:p>
        </w:tc>
        <w:tc>
          <w:tcPr>
            <w:tcW w:w="199" w:type="dxa"/>
            <w:vAlign w:val="bottom"/>
          </w:tcPr>
          <w:p w14:paraId="4720DB42" w14:textId="77777777" w:rsidR="00850F11" w:rsidRPr="002D6C3D" w:rsidRDefault="00850F11" w:rsidP="00850F11">
            <w:pPr>
              <w:pStyle w:val="acctfourfigures"/>
              <w:tabs>
                <w:tab w:val="clear" w:pos="765"/>
                <w:tab w:val="decimal" w:pos="371"/>
                <w:tab w:val="decimal" w:pos="731"/>
              </w:tabs>
              <w:spacing w:line="240" w:lineRule="atLeast"/>
              <w:ind w:right="11"/>
              <w:jc w:val="center"/>
              <w:rPr>
                <w:rFonts w:cs="Times New Roman"/>
                <w:i/>
                <w:iCs/>
                <w:szCs w:val="22"/>
              </w:rPr>
            </w:pPr>
          </w:p>
        </w:tc>
        <w:tc>
          <w:tcPr>
            <w:tcW w:w="1072" w:type="dxa"/>
            <w:tcBorders>
              <w:top w:val="single" w:sz="4" w:space="0" w:color="auto"/>
            </w:tcBorders>
          </w:tcPr>
          <w:p w14:paraId="52885894" w14:textId="65A8F249" w:rsidR="00850F11" w:rsidRPr="002D6C3D" w:rsidRDefault="00850F11" w:rsidP="00850F11">
            <w:pPr>
              <w:pStyle w:val="acctfourfigures"/>
              <w:tabs>
                <w:tab w:val="clear" w:pos="765"/>
                <w:tab w:val="decimal" w:pos="807"/>
              </w:tabs>
              <w:spacing w:line="240" w:lineRule="atLeast"/>
              <w:ind w:right="-68"/>
              <w:rPr>
                <w:rFonts w:cs="Times New Roman"/>
                <w:b/>
                <w:bCs/>
                <w:szCs w:val="22"/>
              </w:rPr>
            </w:pPr>
          </w:p>
        </w:tc>
        <w:tc>
          <w:tcPr>
            <w:tcW w:w="180" w:type="dxa"/>
          </w:tcPr>
          <w:p w14:paraId="53BB0B4B" w14:textId="77777777" w:rsidR="00850F11" w:rsidRPr="002D6C3D" w:rsidRDefault="00850F11" w:rsidP="00850F11">
            <w:pPr>
              <w:pStyle w:val="acctfourfigures"/>
              <w:tabs>
                <w:tab w:val="clear" w:pos="765"/>
                <w:tab w:val="decimal" w:pos="807"/>
              </w:tabs>
              <w:spacing w:line="240" w:lineRule="atLeast"/>
              <w:ind w:right="-68"/>
              <w:rPr>
                <w:rFonts w:cs="Times New Roman"/>
                <w:b/>
                <w:bCs/>
                <w:szCs w:val="22"/>
              </w:rPr>
            </w:pPr>
          </w:p>
        </w:tc>
        <w:tc>
          <w:tcPr>
            <w:tcW w:w="1080" w:type="dxa"/>
            <w:tcBorders>
              <w:top w:val="single" w:sz="4" w:space="0" w:color="auto"/>
            </w:tcBorders>
          </w:tcPr>
          <w:p w14:paraId="49AD1ACE" w14:textId="489A61DB" w:rsidR="00850F11" w:rsidRPr="002D6C3D" w:rsidRDefault="00850F11" w:rsidP="00850F11">
            <w:pPr>
              <w:pStyle w:val="acctfourfigures"/>
              <w:tabs>
                <w:tab w:val="clear" w:pos="765"/>
                <w:tab w:val="decimal" w:pos="807"/>
              </w:tabs>
              <w:spacing w:line="240" w:lineRule="atLeast"/>
              <w:ind w:right="-68"/>
              <w:rPr>
                <w:rFonts w:cs="Times New Roman"/>
                <w:b/>
                <w:bCs/>
                <w:szCs w:val="22"/>
              </w:rPr>
            </w:pPr>
          </w:p>
        </w:tc>
        <w:tc>
          <w:tcPr>
            <w:tcW w:w="180" w:type="dxa"/>
          </w:tcPr>
          <w:p w14:paraId="10EA3385" w14:textId="77777777" w:rsidR="00850F11" w:rsidRPr="002D6C3D" w:rsidRDefault="00850F11" w:rsidP="00850F11">
            <w:pPr>
              <w:pStyle w:val="acctfourfigures"/>
              <w:tabs>
                <w:tab w:val="clear" w:pos="765"/>
                <w:tab w:val="decimal" w:pos="807"/>
              </w:tabs>
              <w:spacing w:line="240" w:lineRule="atLeast"/>
              <w:ind w:right="-68"/>
              <w:rPr>
                <w:rFonts w:cs="Times New Roman"/>
                <w:b/>
                <w:bCs/>
                <w:szCs w:val="22"/>
              </w:rPr>
            </w:pPr>
          </w:p>
        </w:tc>
        <w:tc>
          <w:tcPr>
            <w:tcW w:w="1080" w:type="dxa"/>
            <w:gridSpan w:val="2"/>
            <w:tcBorders>
              <w:top w:val="single" w:sz="4" w:space="0" w:color="auto"/>
            </w:tcBorders>
          </w:tcPr>
          <w:p w14:paraId="03C73143" w14:textId="728A8EEF" w:rsidR="00850F11" w:rsidRPr="002D6C3D" w:rsidRDefault="00850F11" w:rsidP="00850F11">
            <w:pPr>
              <w:pStyle w:val="acctfourfigures"/>
              <w:tabs>
                <w:tab w:val="clear" w:pos="765"/>
                <w:tab w:val="decimal" w:pos="807"/>
              </w:tabs>
              <w:spacing w:line="240" w:lineRule="atLeast"/>
              <w:ind w:right="-68"/>
              <w:rPr>
                <w:rFonts w:cs="Times New Roman"/>
                <w:b/>
                <w:bCs/>
                <w:szCs w:val="22"/>
              </w:rPr>
            </w:pPr>
          </w:p>
        </w:tc>
        <w:tc>
          <w:tcPr>
            <w:tcW w:w="180" w:type="dxa"/>
          </w:tcPr>
          <w:p w14:paraId="0BB996CF" w14:textId="77777777" w:rsidR="00850F11" w:rsidRPr="002D6C3D" w:rsidRDefault="00850F11" w:rsidP="00850F11">
            <w:pPr>
              <w:pStyle w:val="acctfourfigures"/>
              <w:tabs>
                <w:tab w:val="clear" w:pos="765"/>
                <w:tab w:val="decimal" w:pos="807"/>
              </w:tabs>
              <w:spacing w:line="240" w:lineRule="atLeast"/>
              <w:ind w:right="-68"/>
              <w:rPr>
                <w:rFonts w:cs="Times New Roman"/>
                <w:b/>
                <w:bCs/>
                <w:szCs w:val="22"/>
              </w:rPr>
            </w:pPr>
          </w:p>
        </w:tc>
        <w:tc>
          <w:tcPr>
            <w:tcW w:w="1069" w:type="dxa"/>
            <w:tcBorders>
              <w:top w:val="single" w:sz="4" w:space="0" w:color="auto"/>
            </w:tcBorders>
          </w:tcPr>
          <w:p w14:paraId="69DB30E7" w14:textId="052B8B45" w:rsidR="00850F11" w:rsidRPr="002D6C3D" w:rsidRDefault="00850F11" w:rsidP="00850F11">
            <w:pPr>
              <w:pStyle w:val="acctfourfigures"/>
              <w:tabs>
                <w:tab w:val="clear" w:pos="765"/>
                <w:tab w:val="decimal" w:pos="807"/>
              </w:tabs>
              <w:spacing w:line="240" w:lineRule="atLeast"/>
              <w:ind w:right="-68"/>
              <w:rPr>
                <w:rFonts w:cs="Times New Roman"/>
                <w:b/>
                <w:bCs/>
                <w:szCs w:val="22"/>
              </w:rPr>
            </w:pPr>
          </w:p>
        </w:tc>
      </w:tr>
      <w:tr w:rsidR="00850F11" w:rsidRPr="002D6C3D" w14:paraId="61730BEC" w14:textId="77777777" w:rsidTr="00607DDB">
        <w:trPr>
          <w:cantSplit/>
        </w:trPr>
        <w:tc>
          <w:tcPr>
            <w:tcW w:w="4050" w:type="dxa"/>
          </w:tcPr>
          <w:p w14:paraId="4B355A20" w14:textId="77777777" w:rsidR="00850F11" w:rsidRPr="002D6C3D" w:rsidRDefault="00850F11" w:rsidP="00850F11">
            <w:pPr>
              <w:tabs>
                <w:tab w:val="left" w:pos="202"/>
              </w:tabs>
              <w:spacing w:line="240" w:lineRule="atLeast"/>
              <w:ind w:left="180" w:hanging="180"/>
              <w:rPr>
                <w:rFonts w:cs="Times New Roman"/>
                <w:b/>
                <w:bCs/>
                <w:sz w:val="22"/>
                <w:szCs w:val="22"/>
              </w:rPr>
            </w:pPr>
            <w:r w:rsidRPr="002D6C3D">
              <w:rPr>
                <w:rFonts w:cs="Times New Roman"/>
                <w:b/>
                <w:bCs/>
                <w:sz w:val="22"/>
                <w:szCs w:val="22"/>
              </w:rPr>
              <w:t>At 31 December</w:t>
            </w:r>
          </w:p>
        </w:tc>
        <w:tc>
          <w:tcPr>
            <w:tcW w:w="199" w:type="dxa"/>
            <w:vAlign w:val="bottom"/>
          </w:tcPr>
          <w:p w14:paraId="58CF555D" w14:textId="77777777" w:rsidR="00850F11" w:rsidRPr="002D6C3D" w:rsidRDefault="00850F11" w:rsidP="00850F11">
            <w:pPr>
              <w:pStyle w:val="acctfourfigures"/>
              <w:tabs>
                <w:tab w:val="clear" w:pos="765"/>
                <w:tab w:val="decimal" w:pos="371"/>
                <w:tab w:val="decimal" w:pos="731"/>
              </w:tabs>
              <w:spacing w:line="240" w:lineRule="atLeast"/>
              <w:ind w:right="11"/>
              <w:jc w:val="center"/>
              <w:rPr>
                <w:rFonts w:cs="Times New Roman"/>
                <w:i/>
                <w:iCs/>
                <w:szCs w:val="22"/>
              </w:rPr>
            </w:pPr>
          </w:p>
        </w:tc>
        <w:tc>
          <w:tcPr>
            <w:tcW w:w="1072" w:type="dxa"/>
            <w:tcBorders>
              <w:bottom w:val="double" w:sz="4" w:space="0" w:color="auto"/>
            </w:tcBorders>
          </w:tcPr>
          <w:p w14:paraId="250AC587" w14:textId="4D3E773B" w:rsidR="00850F11" w:rsidRPr="002D6C3D" w:rsidRDefault="005F68A1" w:rsidP="00850F11">
            <w:pPr>
              <w:pStyle w:val="acctfourfigures"/>
              <w:tabs>
                <w:tab w:val="clear" w:pos="765"/>
                <w:tab w:val="decimal" w:pos="807"/>
              </w:tabs>
              <w:spacing w:line="240" w:lineRule="atLeast"/>
              <w:ind w:right="-68"/>
              <w:rPr>
                <w:rFonts w:cs="Times New Roman"/>
                <w:b/>
                <w:bCs/>
                <w:szCs w:val="22"/>
              </w:rPr>
            </w:pPr>
            <w:r>
              <w:rPr>
                <w:rFonts w:cs="Times New Roman"/>
                <w:b/>
                <w:bCs/>
                <w:szCs w:val="22"/>
              </w:rPr>
              <w:t>23,177</w:t>
            </w:r>
          </w:p>
        </w:tc>
        <w:tc>
          <w:tcPr>
            <w:tcW w:w="180" w:type="dxa"/>
          </w:tcPr>
          <w:p w14:paraId="29487F5F" w14:textId="77777777" w:rsidR="00850F11" w:rsidRPr="002D6C3D" w:rsidRDefault="00850F11" w:rsidP="00850F11">
            <w:pPr>
              <w:pStyle w:val="acctfourfigures"/>
              <w:tabs>
                <w:tab w:val="clear" w:pos="765"/>
                <w:tab w:val="decimal" w:pos="807"/>
              </w:tabs>
              <w:spacing w:line="240" w:lineRule="atLeast"/>
              <w:ind w:right="-68"/>
              <w:rPr>
                <w:rFonts w:cs="Times New Roman"/>
                <w:b/>
                <w:bCs/>
                <w:szCs w:val="22"/>
              </w:rPr>
            </w:pPr>
          </w:p>
        </w:tc>
        <w:tc>
          <w:tcPr>
            <w:tcW w:w="1080" w:type="dxa"/>
            <w:tcBorders>
              <w:bottom w:val="double" w:sz="4" w:space="0" w:color="auto"/>
            </w:tcBorders>
          </w:tcPr>
          <w:p w14:paraId="5D4B233F" w14:textId="20D5B6E6" w:rsidR="00850F11" w:rsidRPr="002D6C3D" w:rsidRDefault="00850F11" w:rsidP="00850F11">
            <w:pPr>
              <w:pStyle w:val="acctfourfigures"/>
              <w:tabs>
                <w:tab w:val="clear" w:pos="765"/>
                <w:tab w:val="decimal" w:pos="807"/>
              </w:tabs>
              <w:spacing w:line="240" w:lineRule="atLeast"/>
              <w:ind w:right="-68"/>
              <w:rPr>
                <w:rFonts w:cs="Times New Roman"/>
                <w:b/>
                <w:bCs/>
                <w:szCs w:val="22"/>
              </w:rPr>
            </w:pPr>
            <w:r w:rsidRPr="002D6C3D">
              <w:rPr>
                <w:rFonts w:cs="Times New Roman"/>
                <w:b/>
                <w:bCs/>
                <w:szCs w:val="22"/>
              </w:rPr>
              <w:t>23,181</w:t>
            </w:r>
          </w:p>
        </w:tc>
        <w:tc>
          <w:tcPr>
            <w:tcW w:w="180" w:type="dxa"/>
          </w:tcPr>
          <w:p w14:paraId="26940985" w14:textId="77777777" w:rsidR="00850F11" w:rsidRPr="002D6C3D" w:rsidRDefault="00850F11" w:rsidP="00850F11">
            <w:pPr>
              <w:pStyle w:val="acctfourfigures"/>
              <w:tabs>
                <w:tab w:val="clear" w:pos="765"/>
                <w:tab w:val="decimal" w:pos="807"/>
              </w:tabs>
              <w:spacing w:line="240" w:lineRule="atLeast"/>
              <w:ind w:right="-68"/>
              <w:rPr>
                <w:rFonts w:cs="Times New Roman"/>
                <w:b/>
                <w:bCs/>
                <w:szCs w:val="22"/>
              </w:rPr>
            </w:pPr>
          </w:p>
        </w:tc>
        <w:tc>
          <w:tcPr>
            <w:tcW w:w="1080" w:type="dxa"/>
            <w:gridSpan w:val="2"/>
            <w:tcBorders>
              <w:bottom w:val="double" w:sz="4" w:space="0" w:color="auto"/>
            </w:tcBorders>
          </w:tcPr>
          <w:p w14:paraId="183E00CC" w14:textId="7D74EF7E" w:rsidR="00850F11" w:rsidRPr="002D6C3D" w:rsidRDefault="005F68A1" w:rsidP="00850F11">
            <w:pPr>
              <w:pStyle w:val="acctfourfigures"/>
              <w:tabs>
                <w:tab w:val="clear" w:pos="765"/>
                <w:tab w:val="decimal" w:pos="807"/>
              </w:tabs>
              <w:spacing w:line="240" w:lineRule="atLeast"/>
              <w:ind w:right="-68"/>
              <w:rPr>
                <w:rFonts w:cs="Times New Roman"/>
                <w:b/>
                <w:bCs/>
                <w:szCs w:val="22"/>
              </w:rPr>
            </w:pPr>
            <w:r>
              <w:rPr>
                <w:rFonts w:cs="Times New Roman"/>
                <w:b/>
                <w:bCs/>
                <w:szCs w:val="22"/>
              </w:rPr>
              <w:t>18,625</w:t>
            </w:r>
          </w:p>
        </w:tc>
        <w:tc>
          <w:tcPr>
            <w:tcW w:w="180" w:type="dxa"/>
          </w:tcPr>
          <w:p w14:paraId="1DB13E8B" w14:textId="77777777" w:rsidR="00850F11" w:rsidRPr="002D6C3D" w:rsidRDefault="00850F11" w:rsidP="00850F11">
            <w:pPr>
              <w:pStyle w:val="acctfourfigures"/>
              <w:tabs>
                <w:tab w:val="clear" w:pos="765"/>
                <w:tab w:val="decimal" w:pos="807"/>
              </w:tabs>
              <w:spacing w:line="240" w:lineRule="atLeast"/>
              <w:ind w:right="-68"/>
              <w:rPr>
                <w:rFonts w:cs="Times New Roman"/>
                <w:b/>
                <w:bCs/>
                <w:szCs w:val="22"/>
              </w:rPr>
            </w:pPr>
          </w:p>
        </w:tc>
        <w:tc>
          <w:tcPr>
            <w:tcW w:w="1069" w:type="dxa"/>
            <w:tcBorders>
              <w:bottom w:val="double" w:sz="4" w:space="0" w:color="auto"/>
            </w:tcBorders>
          </w:tcPr>
          <w:p w14:paraId="33B92952" w14:textId="6FEEF3FE" w:rsidR="00850F11" w:rsidRPr="002D6C3D" w:rsidRDefault="00850F11" w:rsidP="00850F11">
            <w:pPr>
              <w:pStyle w:val="acctfourfigures"/>
              <w:tabs>
                <w:tab w:val="clear" w:pos="765"/>
                <w:tab w:val="decimal" w:pos="807"/>
              </w:tabs>
              <w:spacing w:line="240" w:lineRule="atLeast"/>
              <w:ind w:right="-68"/>
              <w:rPr>
                <w:rFonts w:cs="Times New Roman"/>
                <w:b/>
                <w:bCs/>
                <w:szCs w:val="22"/>
              </w:rPr>
            </w:pPr>
            <w:r w:rsidRPr="002D6C3D">
              <w:rPr>
                <w:rFonts w:cs="Times New Roman"/>
                <w:b/>
                <w:bCs/>
                <w:szCs w:val="22"/>
              </w:rPr>
              <w:t>19,024</w:t>
            </w:r>
          </w:p>
        </w:tc>
      </w:tr>
    </w:tbl>
    <w:p w14:paraId="11AFE4BE" w14:textId="77777777" w:rsidR="007510E0" w:rsidRPr="002D6C3D" w:rsidRDefault="007510E0" w:rsidP="002D6C3D">
      <w:pPr>
        <w:tabs>
          <w:tab w:val="left" w:pos="1080"/>
        </w:tabs>
        <w:spacing w:line="240" w:lineRule="atLeast"/>
        <w:ind w:left="547" w:hanging="547"/>
        <w:jc w:val="thaiDistribute"/>
        <w:rPr>
          <w:rFonts w:cs="Times New Roman"/>
          <w:b/>
          <w:bCs/>
          <w:i/>
          <w:iCs/>
          <w:sz w:val="22"/>
          <w:szCs w:val="22"/>
          <w:lang w:val="en-GB"/>
        </w:rPr>
      </w:pPr>
    </w:p>
    <w:tbl>
      <w:tblPr>
        <w:tblW w:w="8921" w:type="dxa"/>
        <w:tblInd w:w="529" w:type="dxa"/>
        <w:tblLayout w:type="fixed"/>
        <w:tblCellMar>
          <w:left w:w="79" w:type="dxa"/>
          <w:right w:w="79" w:type="dxa"/>
        </w:tblCellMar>
        <w:tblLook w:val="0000" w:firstRow="0" w:lastRow="0" w:firstColumn="0" w:lastColumn="0" w:noHBand="0" w:noVBand="0"/>
      </w:tblPr>
      <w:tblGrid>
        <w:gridCol w:w="4061"/>
        <w:gridCol w:w="1080"/>
        <w:gridCol w:w="180"/>
        <w:gridCol w:w="1080"/>
        <w:gridCol w:w="180"/>
        <w:gridCol w:w="1080"/>
        <w:gridCol w:w="180"/>
        <w:gridCol w:w="1080"/>
      </w:tblGrid>
      <w:tr w:rsidR="006554EB" w:rsidRPr="002D6C3D" w14:paraId="3A0620E2" w14:textId="77777777" w:rsidTr="006554EB">
        <w:trPr>
          <w:cantSplit/>
          <w:trHeight w:val="551"/>
          <w:tblHeader/>
        </w:trPr>
        <w:tc>
          <w:tcPr>
            <w:tcW w:w="4061" w:type="dxa"/>
            <w:vAlign w:val="bottom"/>
          </w:tcPr>
          <w:p w14:paraId="0FD4B384" w14:textId="77777777" w:rsidR="006554EB" w:rsidRPr="002D6C3D" w:rsidRDefault="006554EB" w:rsidP="002D6C3D">
            <w:pPr>
              <w:spacing w:line="240" w:lineRule="atLeast"/>
              <w:rPr>
                <w:rFonts w:eastAsia="Calibri" w:cs="Times New Roman"/>
                <w:b/>
                <w:bCs/>
                <w:color w:val="0000FF"/>
                <w:sz w:val="22"/>
                <w:szCs w:val="22"/>
              </w:rPr>
            </w:pPr>
            <w:r w:rsidRPr="002D6C3D">
              <w:rPr>
                <w:rFonts w:eastAsia="Calibri" w:cs="Times New Roman"/>
                <w:b/>
                <w:bCs/>
                <w:i/>
                <w:iCs/>
                <w:sz w:val="22"/>
                <w:szCs w:val="22"/>
              </w:rPr>
              <w:t>Principal actuarial assumptions</w:t>
            </w:r>
          </w:p>
        </w:tc>
        <w:tc>
          <w:tcPr>
            <w:tcW w:w="2340" w:type="dxa"/>
            <w:gridSpan w:val="3"/>
            <w:vAlign w:val="bottom"/>
          </w:tcPr>
          <w:p w14:paraId="6DF7936F" w14:textId="77777777" w:rsidR="006554EB" w:rsidRPr="002D6C3D" w:rsidRDefault="006554EB" w:rsidP="002D6C3D">
            <w:pPr>
              <w:pStyle w:val="acctmergecolhdg"/>
              <w:spacing w:line="240" w:lineRule="atLeast"/>
              <w:rPr>
                <w:szCs w:val="22"/>
              </w:rPr>
            </w:pPr>
            <w:r w:rsidRPr="002D6C3D">
              <w:rPr>
                <w:szCs w:val="22"/>
              </w:rPr>
              <w:t xml:space="preserve">Consolidated </w:t>
            </w:r>
          </w:p>
          <w:p w14:paraId="4DE00A46" w14:textId="61699FCA" w:rsidR="006554EB" w:rsidRPr="002D6C3D" w:rsidRDefault="006554EB" w:rsidP="002D6C3D">
            <w:pPr>
              <w:pStyle w:val="acctmergecolhdg"/>
              <w:spacing w:line="240" w:lineRule="atLeast"/>
              <w:ind w:left="-76" w:right="-76"/>
              <w:rPr>
                <w:szCs w:val="22"/>
              </w:rPr>
            </w:pPr>
            <w:r w:rsidRPr="002D6C3D">
              <w:rPr>
                <w:szCs w:val="22"/>
              </w:rPr>
              <w:t xml:space="preserve">financial statements </w:t>
            </w:r>
          </w:p>
        </w:tc>
        <w:tc>
          <w:tcPr>
            <w:tcW w:w="180" w:type="dxa"/>
            <w:vAlign w:val="bottom"/>
          </w:tcPr>
          <w:p w14:paraId="26F71080" w14:textId="77777777" w:rsidR="006554EB" w:rsidRPr="002D6C3D" w:rsidRDefault="006554EB" w:rsidP="002D6C3D">
            <w:pPr>
              <w:pStyle w:val="acctmergecolhdg"/>
              <w:spacing w:line="240" w:lineRule="atLeast"/>
              <w:rPr>
                <w:szCs w:val="22"/>
              </w:rPr>
            </w:pPr>
          </w:p>
        </w:tc>
        <w:tc>
          <w:tcPr>
            <w:tcW w:w="2340" w:type="dxa"/>
            <w:gridSpan w:val="3"/>
            <w:vAlign w:val="bottom"/>
          </w:tcPr>
          <w:p w14:paraId="6F40B5A5" w14:textId="77777777" w:rsidR="006554EB" w:rsidRPr="002D6C3D" w:rsidRDefault="006554EB" w:rsidP="002D6C3D">
            <w:pPr>
              <w:pStyle w:val="acctmergecolhdg"/>
              <w:spacing w:line="240" w:lineRule="atLeast"/>
              <w:rPr>
                <w:szCs w:val="22"/>
              </w:rPr>
            </w:pPr>
            <w:r w:rsidRPr="002D6C3D">
              <w:rPr>
                <w:szCs w:val="22"/>
              </w:rPr>
              <w:t xml:space="preserve">Separate </w:t>
            </w:r>
          </w:p>
          <w:p w14:paraId="20856F28" w14:textId="7A840FAB" w:rsidR="006554EB" w:rsidRPr="002D6C3D" w:rsidRDefault="006554EB" w:rsidP="002D6C3D">
            <w:pPr>
              <w:pStyle w:val="acctmergecolhdg"/>
              <w:spacing w:line="240" w:lineRule="atLeast"/>
              <w:ind w:left="-81"/>
              <w:rPr>
                <w:szCs w:val="22"/>
              </w:rPr>
            </w:pPr>
            <w:r w:rsidRPr="002D6C3D">
              <w:rPr>
                <w:szCs w:val="22"/>
              </w:rPr>
              <w:t xml:space="preserve">financial statements </w:t>
            </w:r>
          </w:p>
        </w:tc>
      </w:tr>
      <w:tr w:rsidR="00850F11" w:rsidRPr="002D6C3D" w14:paraId="1C031782" w14:textId="77777777" w:rsidTr="006554EB">
        <w:trPr>
          <w:cantSplit/>
          <w:tblHeader/>
        </w:trPr>
        <w:tc>
          <w:tcPr>
            <w:tcW w:w="4061" w:type="dxa"/>
            <w:vAlign w:val="bottom"/>
          </w:tcPr>
          <w:p w14:paraId="18283F4B" w14:textId="2D9A6ABC" w:rsidR="00850F11" w:rsidRPr="002D6C3D" w:rsidRDefault="00850F11" w:rsidP="00850F11">
            <w:pPr>
              <w:pStyle w:val="acctfourfigures"/>
              <w:tabs>
                <w:tab w:val="clear" w:pos="765"/>
              </w:tabs>
              <w:spacing w:line="240" w:lineRule="atLeast"/>
              <w:rPr>
                <w:rFonts w:cs="Times New Roman"/>
                <w:szCs w:val="22"/>
              </w:rPr>
            </w:pPr>
          </w:p>
        </w:tc>
        <w:tc>
          <w:tcPr>
            <w:tcW w:w="1080" w:type="dxa"/>
            <w:shd w:val="clear" w:color="auto" w:fill="auto"/>
          </w:tcPr>
          <w:p w14:paraId="5B10D4C5" w14:textId="59554203" w:rsidR="00850F11" w:rsidRPr="002D6C3D" w:rsidRDefault="00850F11" w:rsidP="00850F11">
            <w:pPr>
              <w:pStyle w:val="acctmergecolhdg"/>
              <w:spacing w:line="240" w:lineRule="atLeast"/>
              <w:rPr>
                <w:b w:val="0"/>
                <w:bCs/>
                <w:szCs w:val="22"/>
              </w:rPr>
            </w:pPr>
            <w:r w:rsidRPr="00850F11">
              <w:rPr>
                <w:b w:val="0"/>
                <w:bCs/>
                <w:szCs w:val="22"/>
              </w:rPr>
              <w:t>2020</w:t>
            </w:r>
          </w:p>
        </w:tc>
        <w:tc>
          <w:tcPr>
            <w:tcW w:w="180" w:type="dxa"/>
            <w:shd w:val="clear" w:color="auto" w:fill="auto"/>
          </w:tcPr>
          <w:p w14:paraId="2FBF7012" w14:textId="77777777" w:rsidR="00850F11" w:rsidRPr="002D6C3D" w:rsidRDefault="00850F11" w:rsidP="00850F11">
            <w:pPr>
              <w:pStyle w:val="acctmergecolhdg"/>
              <w:spacing w:line="240" w:lineRule="atLeast"/>
              <w:rPr>
                <w:b w:val="0"/>
                <w:bCs/>
                <w:szCs w:val="22"/>
              </w:rPr>
            </w:pPr>
          </w:p>
        </w:tc>
        <w:tc>
          <w:tcPr>
            <w:tcW w:w="1080" w:type="dxa"/>
            <w:shd w:val="clear" w:color="auto" w:fill="auto"/>
          </w:tcPr>
          <w:p w14:paraId="5E3B2898" w14:textId="3F3984A1" w:rsidR="00850F11" w:rsidRPr="002D6C3D" w:rsidRDefault="00850F11" w:rsidP="00850F11">
            <w:pPr>
              <w:pStyle w:val="acctmergecolhdg"/>
              <w:spacing w:line="240" w:lineRule="atLeast"/>
              <w:rPr>
                <w:b w:val="0"/>
                <w:bCs/>
                <w:szCs w:val="22"/>
              </w:rPr>
            </w:pPr>
            <w:r w:rsidRPr="00850F11">
              <w:rPr>
                <w:b w:val="0"/>
                <w:bCs/>
                <w:szCs w:val="22"/>
              </w:rPr>
              <w:t>2019</w:t>
            </w:r>
          </w:p>
        </w:tc>
        <w:tc>
          <w:tcPr>
            <w:tcW w:w="180" w:type="dxa"/>
            <w:shd w:val="clear" w:color="auto" w:fill="auto"/>
          </w:tcPr>
          <w:p w14:paraId="1E91490E" w14:textId="77777777" w:rsidR="00850F11" w:rsidRPr="002D6C3D" w:rsidRDefault="00850F11" w:rsidP="00850F11">
            <w:pPr>
              <w:pStyle w:val="acctmergecolhdg"/>
              <w:spacing w:line="240" w:lineRule="atLeast"/>
              <w:rPr>
                <w:b w:val="0"/>
                <w:bCs/>
                <w:szCs w:val="22"/>
              </w:rPr>
            </w:pPr>
          </w:p>
        </w:tc>
        <w:tc>
          <w:tcPr>
            <w:tcW w:w="1080" w:type="dxa"/>
            <w:shd w:val="clear" w:color="auto" w:fill="auto"/>
          </w:tcPr>
          <w:p w14:paraId="46AC5EE6" w14:textId="0A4F690E" w:rsidR="00850F11" w:rsidRPr="002D6C3D" w:rsidRDefault="00850F11" w:rsidP="00850F11">
            <w:pPr>
              <w:pStyle w:val="acctmergecolhdg"/>
              <w:spacing w:line="240" w:lineRule="atLeast"/>
              <w:rPr>
                <w:b w:val="0"/>
                <w:bCs/>
                <w:szCs w:val="22"/>
              </w:rPr>
            </w:pPr>
            <w:r w:rsidRPr="00850F11">
              <w:rPr>
                <w:b w:val="0"/>
                <w:bCs/>
                <w:szCs w:val="22"/>
              </w:rPr>
              <w:t>2020</w:t>
            </w:r>
          </w:p>
        </w:tc>
        <w:tc>
          <w:tcPr>
            <w:tcW w:w="180" w:type="dxa"/>
            <w:shd w:val="clear" w:color="auto" w:fill="auto"/>
          </w:tcPr>
          <w:p w14:paraId="5DC17BF6" w14:textId="77777777" w:rsidR="00850F11" w:rsidRPr="002D6C3D" w:rsidRDefault="00850F11" w:rsidP="00850F11">
            <w:pPr>
              <w:pStyle w:val="acctmergecolhdg"/>
              <w:spacing w:line="240" w:lineRule="atLeast"/>
              <w:rPr>
                <w:b w:val="0"/>
                <w:bCs/>
                <w:szCs w:val="22"/>
              </w:rPr>
            </w:pPr>
          </w:p>
        </w:tc>
        <w:tc>
          <w:tcPr>
            <w:tcW w:w="1080" w:type="dxa"/>
            <w:shd w:val="clear" w:color="auto" w:fill="auto"/>
          </w:tcPr>
          <w:p w14:paraId="62BD8779" w14:textId="31BA3236" w:rsidR="00850F11" w:rsidRPr="002D6C3D" w:rsidRDefault="00850F11" w:rsidP="00850F11">
            <w:pPr>
              <w:pStyle w:val="acctmergecolhdg"/>
              <w:spacing w:line="240" w:lineRule="atLeast"/>
              <w:rPr>
                <w:b w:val="0"/>
                <w:bCs/>
                <w:szCs w:val="22"/>
              </w:rPr>
            </w:pPr>
            <w:r w:rsidRPr="00850F11">
              <w:rPr>
                <w:b w:val="0"/>
                <w:bCs/>
                <w:szCs w:val="22"/>
              </w:rPr>
              <w:t>2019</w:t>
            </w:r>
          </w:p>
        </w:tc>
      </w:tr>
      <w:tr w:rsidR="006554EB" w:rsidRPr="002D6C3D" w14:paraId="49299ACD" w14:textId="77777777" w:rsidTr="006554EB">
        <w:trPr>
          <w:cantSplit/>
          <w:tblHeader/>
        </w:trPr>
        <w:tc>
          <w:tcPr>
            <w:tcW w:w="4061" w:type="dxa"/>
          </w:tcPr>
          <w:p w14:paraId="3DA994F1" w14:textId="77777777" w:rsidR="006554EB" w:rsidRPr="002D6C3D" w:rsidRDefault="006554EB" w:rsidP="002D6C3D">
            <w:pPr>
              <w:spacing w:line="240" w:lineRule="atLeast"/>
              <w:rPr>
                <w:rFonts w:cs="Times New Roman"/>
                <w:b/>
                <w:bCs/>
                <w:i/>
                <w:iCs/>
                <w:sz w:val="22"/>
                <w:szCs w:val="22"/>
              </w:rPr>
            </w:pPr>
          </w:p>
        </w:tc>
        <w:tc>
          <w:tcPr>
            <w:tcW w:w="4860" w:type="dxa"/>
            <w:gridSpan w:val="7"/>
          </w:tcPr>
          <w:p w14:paraId="2DC3BCAA" w14:textId="77777777" w:rsidR="006554EB" w:rsidRPr="002D6C3D" w:rsidRDefault="006554EB" w:rsidP="002D6C3D">
            <w:pPr>
              <w:pStyle w:val="acctfourfigures"/>
              <w:tabs>
                <w:tab w:val="clear" w:pos="765"/>
              </w:tabs>
              <w:spacing w:line="240" w:lineRule="atLeast"/>
              <w:jc w:val="center"/>
              <w:rPr>
                <w:rFonts w:cs="Times New Roman"/>
                <w:i/>
                <w:iCs/>
                <w:szCs w:val="22"/>
              </w:rPr>
            </w:pPr>
            <w:r w:rsidRPr="002D6C3D">
              <w:rPr>
                <w:rFonts w:cs="Times New Roman"/>
                <w:i/>
                <w:iCs/>
                <w:szCs w:val="22"/>
              </w:rPr>
              <w:t>(%)</w:t>
            </w:r>
          </w:p>
        </w:tc>
      </w:tr>
      <w:tr w:rsidR="005F68A1" w:rsidRPr="002D6C3D" w14:paraId="7728540A" w14:textId="77777777" w:rsidTr="00446B0E">
        <w:trPr>
          <w:cantSplit/>
        </w:trPr>
        <w:tc>
          <w:tcPr>
            <w:tcW w:w="4061" w:type="dxa"/>
          </w:tcPr>
          <w:p w14:paraId="5C248A88" w14:textId="77777777" w:rsidR="005F68A1" w:rsidRPr="002D6C3D" w:rsidRDefault="005F68A1" w:rsidP="005F68A1">
            <w:pPr>
              <w:pStyle w:val="BodyText"/>
              <w:spacing w:after="0" w:line="240" w:lineRule="atLeast"/>
              <w:rPr>
                <w:rFonts w:cs="Times New Roman"/>
              </w:rPr>
            </w:pPr>
            <w:r w:rsidRPr="002D6C3D">
              <w:rPr>
                <w:rFonts w:cs="Times New Roman"/>
              </w:rPr>
              <w:t>Discount rate</w:t>
            </w:r>
          </w:p>
        </w:tc>
        <w:tc>
          <w:tcPr>
            <w:tcW w:w="1080" w:type="dxa"/>
            <w:vAlign w:val="bottom"/>
          </w:tcPr>
          <w:p w14:paraId="00E35801" w14:textId="1AA2A6D7" w:rsidR="005F68A1" w:rsidRPr="002D6C3D" w:rsidRDefault="005F68A1" w:rsidP="005F68A1">
            <w:pPr>
              <w:pStyle w:val="acctfourfigures"/>
              <w:tabs>
                <w:tab w:val="clear" w:pos="765"/>
              </w:tabs>
              <w:spacing w:line="240" w:lineRule="atLeast"/>
              <w:ind w:right="-77"/>
              <w:jc w:val="center"/>
              <w:rPr>
                <w:rFonts w:cs="Times New Roman"/>
                <w:szCs w:val="22"/>
              </w:rPr>
            </w:pPr>
            <w:r w:rsidRPr="002D6C3D">
              <w:rPr>
                <w:rFonts w:cs="Times New Roman"/>
                <w:szCs w:val="22"/>
              </w:rPr>
              <w:t>1.37 - 1.49</w:t>
            </w:r>
          </w:p>
        </w:tc>
        <w:tc>
          <w:tcPr>
            <w:tcW w:w="180" w:type="dxa"/>
            <w:vAlign w:val="bottom"/>
          </w:tcPr>
          <w:p w14:paraId="2CB3D49D" w14:textId="77777777" w:rsidR="005F68A1" w:rsidRPr="002D6C3D" w:rsidRDefault="005F68A1" w:rsidP="005F68A1">
            <w:pPr>
              <w:pStyle w:val="acctfourfigures"/>
              <w:tabs>
                <w:tab w:val="clear" w:pos="765"/>
              </w:tabs>
              <w:spacing w:line="240" w:lineRule="atLeast"/>
              <w:ind w:right="-77"/>
              <w:jc w:val="center"/>
              <w:rPr>
                <w:rFonts w:cs="Times New Roman"/>
                <w:szCs w:val="22"/>
              </w:rPr>
            </w:pPr>
          </w:p>
        </w:tc>
        <w:tc>
          <w:tcPr>
            <w:tcW w:w="1080" w:type="dxa"/>
            <w:vAlign w:val="bottom"/>
          </w:tcPr>
          <w:p w14:paraId="09F051FF" w14:textId="1BD72825" w:rsidR="005F68A1" w:rsidRPr="002D6C3D" w:rsidRDefault="005F68A1" w:rsidP="005F68A1">
            <w:pPr>
              <w:pStyle w:val="acctfourfigures"/>
              <w:tabs>
                <w:tab w:val="clear" w:pos="765"/>
              </w:tabs>
              <w:spacing w:line="240" w:lineRule="atLeast"/>
              <w:ind w:right="-77"/>
              <w:jc w:val="center"/>
              <w:rPr>
                <w:rFonts w:cs="Times New Roman"/>
                <w:szCs w:val="22"/>
              </w:rPr>
            </w:pPr>
            <w:r w:rsidRPr="002D6C3D">
              <w:rPr>
                <w:rFonts w:cs="Times New Roman"/>
                <w:szCs w:val="22"/>
              </w:rPr>
              <w:t>1.37 - 1.49</w:t>
            </w:r>
          </w:p>
        </w:tc>
        <w:tc>
          <w:tcPr>
            <w:tcW w:w="180" w:type="dxa"/>
            <w:vAlign w:val="bottom"/>
          </w:tcPr>
          <w:p w14:paraId="63866323" w14:textId="77777777" w:rsidR="005F68A1" w:rsidRPr="002D6C3D" w:rsidRDefault="005F68A1" w:rsidP="005F68A1">
            <w:pPr>
              <w:pStyle w:val="acctfourfigures"/>
              <w:tabs>
                <w:tab w:val="clear" w:pos="765"/>
              </w:tabs>
              <w:spacing w:line="240" w:lineRule="atLeast"/>
              <w:ind w:right="-77"/>
              <w:jc w:val="center"/>
              <w:rPr>
                <w:rFonts w:cs="Times New Roman"/>
                <w:szCs w:val="22"/>
              </w:rPr>
            </w:pPr>
          </w:p>
        </w:tc>
        <w:tc>
          <w:tcPr>
            <w:tcW w:w="1080" w:type="dxa"/>
            <w:vAlign w:val="bottom"/>
          </w:tcPr>
          <w:p w14:paraId="35962073" w14:textId="6CB644C3" w:rsidR="005F68A1" w:rsidRPr="002D6C3D" w:rsidRDefault="005F68A1" w:rsidP="005F68A1">
            <w:pPr>
              <w:pStyle w:val="acctfourfigures"/>
              <w:tabs>
                <w:tab w:val="clear" w:pos="765"/>
              </w:tabs>
              <w:spacing w:line="240" w:lineRule="atLeast"/>
              <w:ind w:right="-77"/>
              <w:jc w:val="center"/>
              <w:rPr>
                <w:rFonts w:cs="Times New Roman"/>
                <w:szCs w:val="22"/>
              </w:rPr>
            </w:pPr>
            <w:r w:rsidRPr="002D6C3D">
              <w:rPr>
                <w:rFonts w:cs="Times New Roman"/>
                <w:szCs w:val="22"/>
              </w:rPr>
              <w:t>1.37 - 1.44</w:t>
            </w:r>
          </w:p>
        </w:tc>
        <w:tc>
          <w:tcPr>
            <w:tcW w:w="180" w:type="dxa"/>
            <w:vAlign w:val="bottom"/>
          </w:tcPr>
          <w:p w14:paraId="5B67BF22" w14:textId="77777777" w:rsidR="005F68A1" w:rsidRPr="002D6C3D" w:rsidRDefault="005F68A1" w:rsidP="005F68A1">
            <w:pPr>
              <w:pStyle w:val="acctfourfigures"/>
              <w:tabs>
                <w:tab w:val="clear" w:pos="765"/>
              </w:tabs>
              <w:spacing w:line="240" w:lineRule="atLeast"/>
              <w:ind w:right="-77"/>
              <w:jc w:val="center"/>
              <w:rPr>
                <w:rFonts w:cs="Times New Roman"/>
                <w:szCs w:val="22"/>
              </w:rPr>
            </w:pPr>
          </w:p>
        </w:tc>
        <w:tc>
          <w:tcPr>
            <w:tcW w:w="1080" w:type="dxa"/>
            <w:vAlign w:val="bottom"/>
          </w:tcPr>
          <w:p w14:paraId="361C4FA6" w14:textId="34DD31A9" w:rsidR="005F68A1" w:rsidRPr="002D6C3D" w:rsidRDefault="005F68A1" w:rsidP="005F68A1">
            <w:pPr>
              <w:pStyle w:val="acctfourfigures"/>
              <w:tabs>
                <w:tab w:val="clear" w:pos="765"/>
              </w:tabs>
              <w:spacing w:line="240" w:lineRule="atLeast"/>
              <w:ind w:right="-77"/>
              <w:jc w:val="center"/>
              <w:rPr>
                <w:rFonts w:cs="Times New Roman"/>
                <w:szCs w:val="22"/>
              </w:rPr>
            </w:pPr>
            <w:r w:rsidRPr="002D6C3D">
              <w:rPr>
                <w:rFonts w:cs="Times New Roman"/>
                <w:szCs w:val="22"/>
              </w:rPr>
              <w:t>1.37 - 1.44</w:t>
            </w:r>
          </w:p>
        </w:tc>
      </w:tr>
      <w:tr w:rsidR="005F68A1" w:rsidRPr="002D6C3D" w14:paraId="056FB168" w14:textId="77777777" w:rsidTr="00446B0E">
        <w:trPr>
          <w:cantSplit/>
        </w:trPr>
        <w:tc>
          <w:tcPr>
            <w:tcW w:w="4061" w:type="dxa"/>
          </w:tcPr>
          <w:p w14:paraId="612D0170" w14:textId="77777777" w:rsidR="005F68A1" w:rsidRPr="002D6C3D" w:rsidRDefault="005F68A1" w:rsidP="005F68A1">
            <w:pPr>
              <w:pStyle w:val="BodyText"/>
              <w:spacing w:after="0" w:line="240" w:lineRule="atLeast"/>
              <w:rPr>
                <w:rFonts w:cs="Times New Roman"/>
              </w:rPr>
            </w:pPr>
            <w:r w:rsidRPr="002D6C3D">
              <w:rPr>
                <w:rFonts w:cs="Times New Roman"/>
              </w:rPr>
              <w:t>Future salary growth</w:t>
            </w:r>
          </w:p>
        </w:tc>
        <w:tc>
          <w:tcPr>
            <w:tcW w:w="1080" w:type="dxa"/>
            <w:vAlign w:val="bottom"/>
          </w:tcPr>
          <w:p w14:paraId="169CFEA1" w14:textId="6CE74651" w:rsidR="005F68A1" w:rsidRPr="002D6C3D" w:rsidRDefault="005F68A1" w:rsidP="005F68A1">
            <w:pPr>
              <w:pStyle w:val="acctfourfigures"/>
              <w:tabs>
                <w:tab w:val="clear" w:pos="765"/>
              </w:tabs>
              <w:spacing w:line="240" w:lineRule="atLeast"/>
              <w:ind w:right="-77"/>
              <w:jc w:val="center"/>
              <w:rPr>
                <w:rFonts w:cs="Times New Roman"/>
                <w:szCs w:val="22"/>
              </w:rPr>
            </w:pPr>
            <w:r w:rsidRPr="002D6C3D">
              <w:rPr>
                <w:rFonts w:cs="Times New Roman"/>
                <w:szCs w:val="22"/>
              </w:rPr>
              <w:t>2.06 - 3.88</w:t>
            </w:r>
          </w:p>
        </w:tc>
        <w:tc>
          <w:tcPr>
            <w:tcW w:w="180" w:type="dxa"/>
            <w:vAlign w:val="bottom"/>
          </w:tcPr>
          <w:p w14:paraId="1FE13145" w14:textId="77777777" w:rsidR="005F68A1" w:rsidRPr="002D6C3D" w:rsidRDefault="005F68A1" w:rsidP="005F68A1">
            <w:pPr>
              <w:pStyle w:val="acctfourfigures"/>
              <w:tabs>
                <w:tab w:val="clear" w:pos="765"/>
              </w:tabs>
              <w:spacing w:line="240" w:lineRule="atLeast"/>
              <w:ind w:right="-77"/>
              <w:jc w:val="center"/>
              <w:rPr>
                <w:rFonts w:cs="Times New Roman"/>
                <w:szCs w:val="22"/>
              </w:rPr>
            </w:pPr>
          </w:p>
        </w:tc>
        <w:tc>
          <w:tcPr>
            <w:tcW w:w="1080" w:type="dxa"/>
            <w:vAlign w:val="bottom"/>
          </w:tcPr>
          <w:p w14:paraId="1D2BE22F" w14:textId="31C01F73" w:rsidR="005F68A1" w:rsidRPr="002D6C3D" w:rsidRDefault="005F68A1" w:rsidP="005F68A1">
            <w:pPr>
              <w:pStyle w:val="acctfourfigures"/>
              <w:tabs>
                <w:tab w:val="clear" w:pos="765"/>
              </w:tabs>
              <w:spacing w:line="240" w:lineRule="atLeast"/>
              <w:ind w:right="-77"/>
              <w:jc w:val="center"/>
              <w:rPr>
                <w:rFonts w:cs="Times New Roman"/>
                <w:szCs w:val="22"/>
              </w:rPr>
            </w:pPr>
            <w:r w:rsidRPr="002D6C3D">
              <w:rPr>
                <w:rFonts w:cs="Times New Roman"/>
                <w:szCs w:val="22"/>
              </w:rPr>
              <w:t>2.06 - 3.88</w:t>
            </w:r>
          </w:p>
        </w:tc>
        <w:tc>
          <w:tcPr>
            <w:tcW w:w="180" w:type="dxa"/>
            <w:vAlign w:val="bottom"/>
          </w:tcPr>
          <w:p w14:paraId="3790EECE" w14:textId="77777777" w:rsidR="005F68A1" w:rsidRPr="002D6C3D" w:rsidRDefault="005F68A1" w:rsidP="005F68A1">
            <w:pPr>
              <w:pStyle w:val="acctfourfigures"/>
              <w:tabs>
                <w:tab w:val="clear" w:pos="765"/>
              </w:tabs>
              <w:spacing w:line="240" w:lineRule="atLeast"/>
              <w:ind w:right="-77"/>
              <w:jc w:val="center"/>
              <w:rPr>
                <w:rFonts w:cs="Times New Roman"/>
                <w:szCs w:val="22"/>
              </w:rPr>
            </w:pPr>
          </w:p>
        </w:tc>
        <w:tc>
          <w:tcPr>
            <w:tcW w:w="1080" w:type="dxa"/>
            <w:vAlign w:val="bottom"/>
          </w:tcPr>
          <w:p w14:paraId="4E26247C" w14:textId="2778EACC" w:rsidR="005F68A1" w:rsidRPr="002D6C3D" w:rsidRDefault="005F68A1" w:rsidP="005F68A1">
            <w:pPr>
              <w:pStyle w:val="acctfourfigures"/>
              <w:tabs>
                <w:tab w:val="clear" w:pos="765"/>
              </w:tabs>
              <w:spacing w:line="240" w:lineRule="atLeast"/>
              <w:ind w:right="-77"/>
              <w:jc w:val="center"/>
              <w:rPr>
                <w:rFonts w:cs="Times New Roman"/>
                <w:szCs w:val="22"/>
              </w:rPr>
            </w:pPr>
            <w:r w:rsidRPr="002D6C3D">
              <w:rPr>
                <w:rFonts w:cs="Times New Roman"/>
                <w:szCs w:val="22"/>
              </w:rPr>
              <w:t>3.15 - 3.88</w:t>
            </w:r>
          </w:p>
        </w:tc>
        <w:tc>
          <w:tcPr>
            <w:tcW w:w="180" w:type="dxa"/>
            <w:vAlign w:val="bottom"/>
          </w:tcPr>
          <w:p w14:paraId="2852861C" w14:textId="77777777" w:rsidR="005F68A1" w:rsidRPr="002D6C3D" w:rsidRDefault="005F68A1" w:rsidP="005F68A1">
            <w:pPr>
              <w:pStyle w:val="acctfourfigures"/>
              <w:tabs>
                <w:tab w:val="clear" w:pos="765"/>
              </w:tabs>
              <w:spacing w:line="240" w:lineRule="atLeast"/>
              <w:ind w:right="-77"/>
              <w:jc w:val="center"/>
              <w:rPr>
                <w:rFonts w:cs="Times New Roman"/>
                <w:szCs w:val="22"/>
              </w:rPr>
            </w:pPr>
          </w:p>
        </w:tc>
        <w:tc>
          <w:tcPr>
            <w:tcW w:w="1080" w:type="dxa"/>
            <w:vAlign w:val="bottom"/>
          </w:tcPr>
          <w:p w14:paraId="00EFAA94" w14:textId="7E80B83A" w:rsidR="005F68A1" w:rsidRPr="002D6C3D" w:rsidRDefault="005F68A1" w:rsidP="005F68A1">
            <w:pPr>
              <w:pStyle w:val="acctfourfigures"/>
              <w:tabs>
                <w:tab w:val="clear" w:pos="765"/>
              </w:tabs>
              <w:spacing w:line="240" w:lineRule="atLeast"/>
              <w:ind w:right="-77"/>
              <w:jc w:val="center"/>
              <w:rPr>
                <w:rFonts w:cs="Times New Roman"/>
                <w:szCs w:val="22"/>
              </w:rPr>
            </w:pPr>
            <w:r w:rsidRPr="002D6C3D">
              <w:rPr>
                <w:rFonts w:cs="Times New Roman"/>
                <w:szCs w:val="22"/>
              </w:rPr>
              <w:t>3.15 - 3.88</w:t>
            </w:r>
          </w:p>
        </w:tc>
      </w:tr>
    </w:tbl>
    <w:p w14:paraId="6C6F81BD" w14:textId="77777777" w:rsidR="006554EB" w:rsidRPr="002D6C3D" w:rsidRDefault="006554EB" w:rsidP="002D6C3D">
      <w:pPr>
        <w:tabs>
          <w:tab w:val="left" w:pos="900"/>
        </w:tabs>
        <w:spacing w:line="240" w:lineRule="atLeast"/>
        <w:ind w:left="540"/>
        <w:jc w:val="both"/>
        <w:rPr>
          <w:rFonts w:eastAsia="Calibri" w:cs="Times New Roman"/>
          <w:sz w:val="22"/>
          <w:szCs w:val="22"/>
        </w:rPr>
      </w:pPr>
    </w:p>
    <w:p w14:paraId="0CD11EB5" w14:textId="77777777" w:rsidR="006554EB" w:rsidRPr="002D6C3D" w:rsidRDefault="006554EB" w:rsidP="002D6C3D">
      <w:pPr>
        <w:tabs>
          <w:tab w:val="left" w:pos="900"/>
        </w:tabs>
        <w:spacing w:line="240" w:lineRule="atLeast"/>
        <w:ind w:left="547"/>
        <w:jc w:val="both"/>
        <w:rPr>
          <w:rFonts w:eastAsia="Calibri" w:cs="Times New Roman"/>
          <w:sz w:val="22"/>
          <w:szCs w:val="22"/>
        </w:rPr>
      </w:pPr>
      <w:r w:rsidRPr="002D6C3D">
        <w:rPr>
          <w:rFonts w:eastAsia="Calibri" w:cs="Times New Roman"/>
          <w:sz w:val="22"/>
          <w:szCs w:val="22"/>
        </w:rPr>
        <w:t>Assumptions regarding future mortality have been based on published statistics and mortality tables.</w:t>
      </w:r>
    </w:p>
    <w:p w14:paraId="4D93C0B9" w14:textId="77777777" w:rsidR="006554EB" w:rsidRPr="002D6C3D" w:rsidRDefault="006554EB" w:rsidP="002D6C3D">
      <w:pPr>
        <w:tabs>
          <w:tab w:val="left" w:pos="900"/>
        </w:tabs>
        <w:spacing w:line="240" w:lineRule="atLeast"/>
        <w:ind w:left="540"/>
        <w:jc w:val="both"/>
        <w:rPr>
          <w:rFonts w:eastAsia="Calibri" w:cs="Times New Roman"/>
          <w:sz w:val="22"/>
          <w:szCs w:val="22"/>
        </w:rPr>
      </w:pPr>
    </w:p>
    <w:p w14:paraId="3855512C" w14:textId="76669106" w:rsidR="006554EB" w:rsidRPr="002D6C3D" w:rsidRDefault="006554EB" w:rsidP="002D6C3D">
      <w:pPr>
        <w:tabs>
          <w:tab w:val="left" w:pos="900"/>
        </w:tabs>
        <w:spacing w:line="240" w:lineRule="atLeast"/>
        <w:ind w:left="540"/>
        <w:jc w:val="thaiDistribute"/>
        <w:rPr>
          <w:rFonts w:eastAsia="Calibri" w:cs="Times New Roman"/>
          <w:color w:val="0000FF"/>
          <w:sz w:val="22"/>
          <w:szCs w:val="22"/>
        </w:rPr>
      </w:pPr>
      <w:r w:rsidRPr="002D6C3D">
        <w:rPr>
          <w:rFonts w:eastAsia="Calibri" w:cs="Times New Roman"/>
          <w:sz w:val="22"/>
          <w:szCs w:val="22"/>
        </w:rPr>
        <w:t>At 31 December 20</w:t>
      </w:r>
      <w:r w:rsidR="00850F11">
        <w:rPr>
          <w:rFonts w:eastAsia="Calibri" w:cs="Times New Roman"/>
          <w:sz w:val="22"/>
          <w:szCs w:val="22"/>
        </w:rPr>
        <w:t>20</w:t>
      </w:r>
      <w:r w:rsidRPr="002D6C3D">
        <w:rPr>
          <w:rFonts w:eastAsia="Calibri" w:cs="Times New Roman"/>
          <w:sz w:val="22"/>
          <w:szCs w:val="22"/>
        </w:rPr>
        <w:t xml:space="preserve">, the weighted-average duration of the defined benefit obligation </w:t>
      </w:r>
      <w:r w:rsidR="00B76DC6">
        <w:rPr>
          <w:rFonts w:eastAsia="Calibri" w:cs="Times New Roman"/>
          <w:sz w:val="22"/>
          <w:szCs w:val="22"/>
        </w:rPr>
        <w:t xml:space="preserve">of the Group </w:t>
      </w:r>
      <w:r w:rsidRPr="002D6C3D">
        <w:rPr>
          <w:rFonts w:eastAsia="Calibri" w:cs="Times New Roman"/>
          <w:sz w:val="22"/>
          <w:szCs w:val="22"/>
        </w:rPr>
        <w:t xml:space="preserve">was </w:t>
      </w:r>
      <w:r w:rsidR="005F68A1">
        <w:rPr>
          <w:rFonts w:eastAsia="Calibri" w:cs="Times New Roman"/>
          <w:sz w:val="22"/>
          <w:szCs w:val="22"/>
        </w:rPr>
        <w:t>3</w:t>
      </w:r>
      <w:r w:rsidR="001453D7">
        <w:rPr>
          <w:rFonts w:eastAsia="Calibri" w:cs="Times New Roman"/>
          <w:sz w:val="22"/>
          <w:szCs w:val="22"/>
        </w:rPr>
        <w:t xml:space="preserve"> </w:t>
      </w:r>
      <w:r w:rsidR="005F68A1">
        <w:rPr>
          <w:rFonts w:eastAsia="Calibri" w:cs="Times New Roman"/>
          <w:sz w:val="22"/>
          <w:szCs w:val="22"/>
        </w:rPr>
        <w:t>-</w:t>
      </w:r>
      <w:r w:rsidR="001453D7">
        <w:rPr>
          <w:rFonts w:eastAsia="Calibri" w:cs="Times New Roman"/>
          <w:sz w:val="22"/>
          <w:szCs w:val="22"/>
        </w:rPr>
        <w:t xml:space="preserve"> </w:t>
      </w:r>
      <w:r w:rsidR="005F68A1">
        <w:rPr>
          <w:rFonts w:eastAsia="Calibri" w:cs="Times New Roman"/>
          <w:sz w:val="22"/>
          <w:szCs w:val="22"/>
        </w:rPr>
        <w:t>9</w:t>
      </w:r>
      <w:r w:rsidRPr="002D6C3D">
        <w:rPr>
          <w:rFonts w:eastAsia="Calibri" w:cs="Times New Roman"/>
          <w:sz w:val="22"/>
          <w:szCs w:val="22"/>
        </w:rPr>
        <w:t xml:space="preserve"> years </w:t>
      </w:r>
      <w:r w:rsidRPr="002D6C3D">
        <w:rPr>
          <w:rFonts w:eastAsia="Calibri" w:cs="Times New Roman"/>
          <w:i/>
          <w:iCs/>
          <w:sz w:val="22"/>
          <w:szCs w:val="22"/>
        </w:rPr>
        <w:t>(201</w:t>
      </w:r>
      <w:r w:rsidR="00850F11">
        <w:rPr>
          <w:rFonts w:eastAsia="Calibri" w:cs="Times New Roman"/>
          <w:i/>
          <w:iCs/>
          <w:sz w:val="22"/>
          <w:szCs w:val="22"/>
        </w:rPr>
        <w:t>9</w:t>
      </w:r>
      <w:r w:rsidRPr="002D6C3D">
        <w:rPr>
          <w:rFonts w:eastAsia="Calibri" w:cs="Times New Roman"/>
          <w:i/>
          <w:iCs/>
          <w:sz w:val="22"/>
          <w:szCs w:val="22"/>
        </w:rPr>
        <w:t>:</w:t>
      </w:r>
      <w:r w:rsidR="001453D7">
        <w:rPr>
          <w:rFonts w:eastAsia="Calibri" w:cs="Times New Roman"/>
          <w:i/>
          <w:iCs/>
          <w:sz w:val="22"/>
          <w:szCs w:val="22"/>
        </w:rPr>
        <w:t xml:space="preserve"> </w:t>
      </w:r>
      <w:r w:rsidR="00446B0E" w:rsidRPr="002D6C3D">
        <w:rPr>
          <w:rFonts w:eastAsia="Calibri" w:cs="Times New Roman"/>
          <w:i/>
          <w:iCs/>
          <w:sz w:val="22"/>
          <w:szCs w:val="22"/>
        </w:rPr>
        <w:t>3</w:t>
      </w:r>
      <w:r w:rsidR="001453D7">
        <w:rPr>
          <w:rFonts w:eastAsia="Calibri" w:cs="Times New Roman"/>
          <w:i/>
          <w:iCs/>
          <w:sz w:val="22"/>
          <w:szCs w:val="22"/>
        </w:rPr>
        <w:t xml:space="preserve"> </w:t>
      </w:r>
      <w:r w:rsidR="00446B0E" w:rsidRPr="002D6C3D">
        <w:rPr>
          <w:rFonts w:eastAsia="Calibri" w:cs="Times New Roman"/>
          <w:i/>
          <w:iCs/>
          <w:sz w:val="22"/>
          <w:szCs w:val="22"/>
        </w:rPr>
        <w:t>-</w:t>
      </w:r>
      <w:r w:rsidR="001453D7">
        <w:rPr>
          <w:rFonts w:eastAsia="Calibri" w:cs="Times New Roman"/>
          <w:i/>
          <w:iCs/>
          <w:sz w:val="22"/>
          <w:szCs w:val="22"/>
        </w:rPr>
        <w:t xml:space="preserve"> </w:t>
      </w:r>
      <w:r w:rsidR="00850F11">
        <w:rPr>
          <w:rFonts w:eastAsia="Calibri" w:cs="Times New Roman"/>
          <w:i/>
          <w:iCs/>
          <w:sz w:val="22"/>
          <w:szCs w:val="22"/>
        </w:rPr>
        <w:t>9</w:t>
      </w:r>
      <w:r w:rsidRPr="002D6C3D">
        <w:rPr>
          <w:rFonts w:eastAsia="Calibri" w:cs="Times New Roman"/>
          <w:i/>
          <w:iCs/>
          <w:sz w:val="22"/>
          <w:szCs w:val="22"/>
        </w:rPr>
        <w:t xml:space="preserve"> years)</w:t>
      </w:r>
      <w:r w:rsidR="00446B0E" w:rsidRPr="002D6C3D">
        <w:rPr>
          <w:rFonts w:eastAsia="Calibri" w:cs="Times New Roman"/>
          <w:i/>
          <w:iCs/>
          <w:sz w:val="22"/>
          <w:szCs w:val="22"/>
        </w:rPr>
        <w:t xml:space="preserve"> </w:t>
      </w:r>
      <w:r w:rsidR="00B76DC6" w:rsidRPr="00E6096E">
        <w:rPr>
          <w:rFonts w:eastAsia="Calibri" w:cs="Times New Roman"/>
          <w:sz w:val="22"/>
          <w:szCs w:val="22"/>
        </w:rPr>
        <w:t>and the Company</w:t>
      </w:r>
      <w:r w:rsidR="00446B0E" w:rsidRPr="00E6096E">
        <w:rPr>
          <w:rFonts w:eastAsia="Calibri" w:cs="Times New Roman"/>
          <w:sz w:val="22"/>
          <w:szCs w:val="22"/>
        </w:rPr>
        <w:t xml:space="preserve">: </w:t>
      </w:r>
      <w:r w:rsidR="005F68A1" w:rsidRPr="00E6096E">
        <w:rPr>
          <w:rFonts w:eastAsia="Calibri" w:cs="Times New Roman"/>
          <w:sz w:val="22"/>
          <w:szCs w:val="22"/>
        </w:rPr>
        <w:t>3</w:t>
      </w:r>
      <w:r w:rsidR="001453D7">
        <w:rPr>
          <w:rFonts w:eastAsia="Calibri" w:cs="Times New Roman"/>
          <w:sz w:val="22"/>
          <w:szCs w:val="22"/>
        </w:rPr>
        <w:t xml:space="preserve"> </w:t>
      </w:r>
      <w:r w:rsidR="005F68A1" w:rsidRPr="00E6096E">
        <w:rPr>
          <w:rFonts w:eastAsia="Calibri" w:cs="Times New Roman"/>
          <w:sz w:val="22"/>
          <w:szCs w:val="22"/>
        </w:rPr>
        <w:t>-</w:t>
      </w:r>
      <w:r w:rsidR="001453D7">
        <w:rPr>
          <w:rFonts w:eastAsia="Calibri" w:cs="Times New Roman"/>
          <w:sz w:val="22"/>
          <w:szCs w:val="22"/>
        </w:rPr>
        <w:t xml:space="preserve"> </w:t>
      </w:r>
      <w:r w:rsidR="005F68A1" w:rsidRPr="00E6096E">
        <w:rPr>
          <w:rFonts w:eastAsia="Calibri" w:cs="Times New Roman"/>
          <w:sz w:val="22"/>
          <w:szCs w:val="22"/>
        </w:rPr>
        <w:t>7</w:t>
      </w:r>
      <w:r w:rsidR="00446B0E" w:rsidRPr="00E6096E">
        <w:rPr>
          <w:rFonts w:eastAsia="Calibri" w:cs="Times New Roman"/>
          <w:sz w:val="22"/>
          <w:szCs w:val="22"/>
        </w:rPr>
        <w:t xml:space="preserve"> years</w:t>
      </w:r>
      <w:r w:rsidR="00446B0E" w:rsidRPr="002D6C3D">
        <w:rPr>
          <w:rFonts w:eastAsia="Calibri" w:cs="Times New Roman"/>
          <w:i/>
          <w:iCs/>
          <w:sz w:val="22"/>
          <w:szCs w:val="22"/>
        </w:rPr>
        <w:t xml:space="preserve"> (201</w:t>
      </w:r>
      <w:r w:rsidR="00850F11">
        <w:rPr>
          <w:rFonts w:eastAsia="Calibri" w:cs="Times New Roman"/>
          <w:i/>
          <w:iCs/>
          <w:sz w:val="22"/>
          <w:szCs w:val="22"/>
        </w:rPr>
        <w:t>9</w:t>
      </w:r>
      <w:r w:rsidR="00446B0E" w:rsidRPr="002D6C3D">
        <w:rPr>
          <w:rFonts w:eastAsia="Calibri" w:cs="Times New Roman"/>
          <w:i/>
          <w:iCs/>
          <w:sz w:val="22"/>
          <w:szCs w:val="22"/>
        </w:rPr>
        <w:t xml:space="preserve">: </w:t>
      </w:r>
      <w:r w:rsidR="00850F11">
        <w:rPr>
          <w:rFonts w:eastAsia="Calibri" w:cs="Times New Roman"/>
          <w:i/>
          <w:iCs/>
          <w:sz w:val="22"/>
          <w:szCs w:val="22"/>
        </w:rPr>
        <w:t>3</w:t>
      </w:r>
      <w:r w:rsidR="001453D7">
        <w:rPr>
          <w:rFonts w:eastAsia="Calibri" w:cs="Times New Roman"/>
          <w:i/>
          <w:iCs/>
          <w:sz w:val="22"/>
          <w:szCs w:val="22"/>
        </w:rPr>
        <w:t xml:space="preserve"> </w:t>
      </w:r>
      <w:r w:rsidR="00850F11">
        <w:rPr>
          <w:rFonts w:eastAsia="Calibri" w:cs="Times New Roman"/>
          <w:i/>
          <w:iCs/>
          <w:sz w:val="22"/>
          <w:szCs w:val="22"/>
        </w:rPr>
        <w:t>-</w:t>
      </w:r>
      <w:r w:rsidR="001453D7">
        <w:rPr>
          <w:rFonts w:eastAsia="Calibri" w:cs="Times New Roman"/>
          <w:i/>
          <w:iCs/>
          <w:sz w:val="22"/>
          <w:szCs w:val="22"/>
        </w:rPr>
        <w:t xml:space="preserve"> </w:t>
      </w:r>
      <w:r w:rsidR="00850F11">
        <w:rPr>
          <w:rFonts w:eastAsia="Calibri" w:cs="Times New Roman"/>
          <w:i/>
          <w:iCs/>
          <w:sz w:val="22"/>
          <w:szCs w:val="22"/>
        </w:rPr>
        <w:t>7</w:t>
      </w:r>
      <w:r w:rsidR="00446B0E" w:rsidRPr="002D6C3D">
        <w:rPr>
          <w:rFonts w:eastAsia="Calibri" w:cs="Times New Roman"/>
          <w:i/>
          <w:iCs/>
          <w:sz w:val="22"/>
          <w:szCs w:val="22"/>
        </w:rPr>
        <w:t xml:space="preserve"> years)</w:t>
      </w:r>
      <w:r w:rsidRPr="002D6C3D">
        <w:rPr>
          <w:rFonts w:eastAsia="Calibri" w:cs="Times New Roman"/>
          <w:sz w:val="22"/>
          <w:szCs w:val="22"/>
        </w:rPr>
        <w:t>.</w:t>
      </w:r>
      <w:r w:rsidRPr="002D6C3D">
        <w:rPr>
          <w:rFonts w:eastAsia="Calibri" w:cs="Times New Roman"/>
          <w:color w:val="0000FF"/>
          <w:sz w:val="22"/>
          <w:szCs w:val="22"/>
        </w:rPr>
        <w:t xml:space="preserve"> </w:t>
      </w:r>
    </w:p>
    <w:p w14:paraId="5C58C3D7" w14:textId="4BC5227C" w:rsidR="007022BC" w:rsidRDefault="007022BC">
      <w:pPr>
        <w:rPr>
          <w:rFonts w:eastAsia="Calibri" w:cs="Times New Roman"/>
          <w:b/>
          <w:bCs/>
          <w:color w:val="0000FF"/>
          <w:sz w:val="22"/>
          <w:szCs w:val="22"/>
        </w:rPr>
      </w:pPr>
      <w:r>
        <w:rPr>
          <w:rFonts w:eastAsia="Calibri" w:cs="Times New Roman"/>
          <w:b/>
          <w:bCs/>
          <w:color w:val="0000FF"/>
          <w:sz w:val="22"/>
          <w:szCs w:val="22"/>
        </w:rPr>
        <w:br w:type="page"/>
      </w:r>
    </w:p>
    <w:p w14:paraId="3CCB71BB" w14:textId="223B10A1" w:rsidR="0082695B" w:rsidRPr="002D6C3D" w:rsidRDefault="0082695B" w:rsidP="002D6C3D">
      <w:pPr>
        <w:tabs>
          <w:tab w:val="left" w:pos="900"/>
        </w:tabs>
        <w:spacing w:line="240" w:lineRule="atLeast"/>
        <w:ind w:left="540"/>
        <w:jc w:val="thaiDistribute"/>
        <w:rPr>
          <w:rFonts w:eastAsia="Calibri" w:cs="Times New Roman"/>
          <w:b/>
          <w:bCs/>
          <w:color w:val="0000FF"/>
          <w:sz w:val="22"/>
          <w:szCs w:val="22"/>
        </w:rPr>
      </w:pPr>
      <w:r w:rsidRPr="002D6C3D">
        <w:rPr>
          <w:rFonts w:eastAsia="Calibri" w:cs="Times New Roman"/>
          <w:b/>
          <w:bCs/>
          <w:i/>
          <w:iCs/>
          <w:sz w:val="22"/>
          <w:szCs w:val="22"/>
        </w:rPr>
        <w:lastRenderedPageBreak/>
        <w:t>Sensitivity analysis</w:t>
      </w:r>
    </w:p>
    <w:p w14:paraId="63D6E67A" w14:textId="77777777" w:rsidR="0082695B" w:rsidRPr="002D6C3D" w:rsidRDefault="0082695B" w:rsidP="002D6C3D">
      <w:pPr>
        <w:tabs>
          <w:tab w:val="left" w:pos="900"/>
        </w:tabs>
        <w:spacing w:line="240" w:lineRule="atLeast"/>
        <w:ind w:left="540"/>
        <w:jc w:val="thaiDistribute"/>
        <w:rPr>
          <w:rFonts w:eastAsia="Calibri" w:cs="Times New Roman"/>
          <w:b/>
          <w:bCs/>
          <w:i/>
          <w:iCs/>
          <w:sz w:val="22"/>
          <w:szCs w:val="22"/>
        </w:rPr>
      </w:pPr>
    </w:p>
    <w:p w14:paraId="4654C477" w14:textId="77777777" w:rsidR="0082695B" w:rsidRPr="002D6C3D" w:rsidRDefault="0082695B" w:rsidP="002D6C3D">
      <w:pPr>
        <w:tabs>
          <w:tab w:val="left" w:pos="900"/>
        </w:tabs>
        <w:spacing w:line="240" w:lineRule="atLeast"/>
        <w:ind w:left="540"/>
        <w:jc w:val="thaiDistribute"/>
        <w:rPr>
          <w:rFonts w:eastAsia="Calibri" w:cs="Times New Roman"/>
          <w:sz w:val="22"/>
          <w:szCs w:val="22"/>
        </w:rPr>
      </w:pPr>
      <w:r w:rsidRPr="002D6C3D">
        <w:rPr>
          <w:rFonts w:eastAsia="Calibri" w:cs="Times New Roman"/>
          <w:sz w:val="22"/>
          <w:szCs w:val="22"/>
        </w:rPr>
        <w:t>Reasonably possible changes at the reporting date to one of the relevant actuarial assumptions, holding other assumptions constant, would have affected the defined benefit obligation by the amounts shown below.</w:t>
      </w:r>
    </w:p>
    <w:p w14:paraId="6532B500" w14:textId="77777777" w:rsidR="0082695B" w:rsidRPr="00850F11" w:rsidRDefault="0082695B" w:rsidP="00850F11">
      <w:pPr>
        <w:rPr>
          <w:rFonts w:cs="Times New Roman"/>
          <w:bCs/>
          <w:sz w:val="2"/>
          <w:szCs w:val="2"/>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080"/>
        <w:gridCol w:w="180"/>
        <w:gridCol w:w="1080"/>
      </w:tblGrid>
      <w:tr w:rsidR="0082695B" w:rsidRPr="002D6C3D" w14:paraId="0507C5E5" w14:textId="77777777" w:rsidTr="00490327">
        <w:trPr>
          <w:cantSplit/>
          <w:tblHeader/>
        </w:trPr>
        <w:tc>
          <w:tcPr>
            <w:tcW w:w="4320" w:type="dxa"/>
          </w:tcPr>
          <w:p w14:paraId="32F41994" w14:textId="77777777" w:rsidR="0082695B" w:rsidRPr="002D6C3D" w:rsidRDefault="0082695B" w:rsidP="002D6C3D">
            <w:pPr>
              <w:spacing w:line="240" w:lineRule="atLeast"/>
              <w:rPr>
                <w:rFonts w:cs="Times New Roman"/>
                <w:b/>
                <w:bCs/>
                <w:i/>
                <w:iCs/>
                <w:sz w:val="22"/>
                <w:szCs w:val="22"/>
                <w:lang w:val="fr-FR"/>
              </w:rPr>
            </w:pPr>
          </w:p>
        </w:tc>
        <w:tc>
          <w:tcPr>
            <w:tcW w:w="4950" w:type="dxa"/>
            <w:gridSpan w:val="7"/>
          </w:tcPr>
          <w:p w14:paraId="59860201" w14:textId="23216FD2" w:rsidR="0082695B" w:rsidRPr="002D6C3D" w:rsidRDefault="0082695B" w:rsidP="002D6C3D">
            <w:pPr>
              <w:pStyle w:val="acctmergecolhdg"/>
              <w:spacing w:line="240" w:lineRule="atLeast"/>
              <w:ind w:left="-75" w:right="-77"/>
              <w:rPr>
                <w:szCs w:val="22"/>
              </w:rPr>
            </w:pPr>
            <w:r w:rsidRPr="002D6C3D">
              <w:rPr>
                <w:szCs w:val="22"/>
              </w:rPr>
              <w:t xml:space="preserve">Consolidated financial statements </w:t>
            </w:r>
          </w:p>
        </w:tc>
      </w:tr>
      <w:tr w:rsidR="0082695B" w:rsidRPr="002D6C3D" w14:paraId="13EA4C8E" w14:textId="77777777" w:rsidTr="00490327">
        <w:trPr>
          <w:cantSplit/>
          <w:tblHeader/>
        </w:trPr>
        <w:tc>
          <w:tcPr>
            <w:tcW w:w="4320" w:type="dxa"/>
          </w:tcPr>
          <w:p w14:paraId="163F9A64" w14:textId="77777777" w:rsidR="0082695B" w:rsidRPr="002D6C3D" w:rsidRDefault="0082695B" w:rsidP="002D6C3D">
            <w:pPr>
              <w:pStyle w:val="acctfourfigures"/>
              <w:tabs>
                <w:tab w:val="clear" w:pos="765"/>
              </w:tabs>
              <w:spacing w:line="240" w:lineRule="atLeast"/>
              <w:rPr>
                <w:rFonts w:cs="Times New Roman"/>
                <w:szCs w:val="22"/>
              </w:rPr>
            </w:pPr>
            <w:r w:rsidRPr="002D6C3D">
              <w:rPr>
                <w:rFonts w:eastAsia="Calibri" w:cs="Times New Roman"/>
                <w:b/>
                <w:bCs/>
                <w:i/>
                <w:iCs/>
                <w:szCs w:val="22"/>
                <w:lang w:val="en-US" w:bidi="th-TH"/>
              </w:rPr>
              <w:t>Effect</w:t>
            </w:r>
            <w:r w:rsidRPr="002D6C3D">
              <w:rPr>
                <w:rFonts w:eastAsia="Calibri" w:cs="Times New Roman"/>
                <w:b/>
                <w:bCs/>
                <w:i/>
                <w:iCs/>
                <w:szCs w:val="22"/>
                <w:cs/>
                <w:lang w:val="en-US" w:bidi="th-TH"/>
              </w:rPr>
              <w:t xml:space="preserve"> </w:t>
            </w:r>
            <w:r w:rsidRPr="002D6C3D">
              <w:rPr>
                <w:rFonts w:eastAsia="Calibri" w:cs="Times New Roman"/>
                <w:b/>
                <w:bCs/>
                <w:i/>
                <w:iCs/>
                <w:szCs w:val="22"/>
                <w:lang w:val="en-US" w:bidi="th-TH"/>
              </w:rPr>
              <w:t>to the defined benefit obligation</w:t>
            </w:r>
          </w:p>
        </w:tc>
        <w:tc>
          <w:tcPr>
            <w:tcW w:w="2430" w:type="dxa"/>
            <w:gridSpan w:val="3"/>
            <w:shd w:val="clear" w:color="auto" w:fill="auto"/>
          </w:tcPr>
          <w:p w14:paraId="2112AAA6" w14:textId="4E28F5DA" w:rsidR="0082695B" w:rsidRPr="002D6C3D" w:rsidRDefault="000008F3" w:rsidP="002D6C3D">
            <w:pPr>
              <w:pStyle w:val="acctmergecolhdg"/>
              <w:spacing w:line="240" w:lineRule="atLeast"/>
              <w:rPr>
                <w:b w:val="0"/>
                <w:bCs/>
                <w:szCs w:val="22"/>
              </w:rPr>
            </w:pPr>
            <w:r w:rsidRPr="002D6C3D">
              <w:rPr>
                <w:b w:val="0"/>
                <w:bCs/>
                <w:szCs w:val="22"/>
              </w:rPr>
              <w:t>0.5</w:t>
            </w:r>
            <w:r w:rsidR="0082695B" w:rsidRPr="002D6C3D">
              <w:rPr>
                <w:b w:val="0"/>
                <w:bCs/>
                <w:szCs w:val="22"/>
              </w:rPr>
              <w:t>% increase in assumption</w:t>
            </w:r>
          </w:p>
        </w:tc>
        <w:tc>
          <w:tcPr>
            <w:tcW w:w="180" w:type="dxa"/>
            <w:shd w:val="clear" w:color="auto" w:fill="auto"/>
          </w:tcPr>
          <w:p w14:paraId="64295E3F" w14:textId="77777777" w:rsidR="0082695B" w:rsidRPr="002D6C3D" w:rsidRDefault="0082695B" w:rsidP="002D6C3D">
            <w:pPr>
              <w:pStyle w:val="acctmergecolhdg"/>
              <w:spacing w:line="240" w:lineRule="atLeast"/>
              <w:rPr>
                <w:b w:val="0"/>
                <w:bCs/>
                <w:szCs w:val="22"/>
              </w:rPr>
            </w:pPr>
          </w:p>
        </w:tc>
        <w:tc>
          <w:tcPr>
            <w:tcW w:w="2340" w:type="dxa"/>
            <w:gridSpan w:val="3"/>
            <w:shd w:val="clear" w:color="auto" w:fill="auto"/>
          </w:tcPr>
          <w:p w14:paraId="22117CB7" w14:textId="40F9779F" w:rsidR="0082695B" w:rsidRPr="002D6C3D" w:rsidRDefault="000008F3" w:rsidP="002D6C3D">
            <w:pPr>
              <w:pStyle w:val="acctmergecolhdg"/>
              <w:spacing w:line="240" w:lineRule="atLeast"/>
              <w:rPr>
                <w:b w:val="0"/>
                <w:bCs/>
                <w:szCs w:val="22"/>
              </w:rPr>
            </w:pPr>
            <w:r w:rsidRPr="002D6C3D">
              <w:rPr>
                <w:b w:val="0"/>
                <w:bCs/>
                <w:szCs w:val="22"/>
              </w:rPr>
              <w:t>0.5</w:t>
            </w:r>
            <w:r w:rsidR="0082695B" w:rsidRPr="002D6C3D">
              <w:rPr>
                <w:b w:val="0"/>
                <w:bCs/>
                <w:szCs w:val="22"/>
              </w:rPr>
              <w:t>% decrease in assumption</w:t>
            </w:r>
          </w:p>
        </w:tc>
      </w:tr>
      <w:tr w:rsidR="0082695B" w:rsidRPr="002D6C3D" w14:paraId="559464D8" w14:textId="77777777" w:rsidTr="00490327">
        <w:trPr>
          <w:cantSplit/>
          <w:tblHeader/>
        </w:trPr>
        <w:tc>
          <w:tcPr>
            <w:tcW w:w="4320" w:type="dxa"/>
          </w:tcPr>
          <w:p w14:paraId="1E878F6C" w14:textId="77777777" w:rsidR="0082695B" w:rsidRPr="002D6C3D" w:rsidRDefault="0082695B" w:rsidP="002D6C3D">
            <w:pPr>
              <w:pStyle w:val="acctfourfigures"/>
              <w:tabs>
                <w:tab w:val="clear" w:pos="765"/>
              </w:tabs>
              <w:spacing w:line="240" w:lineRule="atLeast"/>
              <w:rPr>
                <w:rFonts w:cs="Times New Roman"/>
                <w:i/>
                <w:iCs/>
                <w:szCs w:val="22"/>
              </w:rPr>
            </w:pPr>
            <w:r w:rsidRPr="002D6C3D">
              <w:rPr>
                <w:rFonts w:cs="Times New Roman"/>
                <w:b/>
                <w:bCs/>
                <w:i/>
                <w:iCs/>
                <w:szCs w:val="22"/>
              </w:rPr>
              <w:t>At 31 December</w:t>
            </w:r>
          </w:p>
        </w:tc>
        <w:tc>
          <w:tcPr>
            <w:tcW w:w="1170" w:type="dxa"/>
            <w:shd w:val="clear" w:color="auto" w:fill="auto"/>
          </w:tcPr>
          <w:p w14:paraId="5195DFAD" w14:textId="4EB1482F" w:rsidR="0082695B" w:rsidRPr="002D6C3D" w:rsidRDefault="002320FF" w:rsidP="002D6C3D">
            <w:pPr>
              <w:pStyle w:val="acctmergecolhdg"/>
              <w:spacing w:line="240" w:lineRule="atLeast"/>
              <w:rPr>
                <w:b w:val="0"/>
                <w:bCs/>
                <w:szCs w:val="22"/>
              </w:rPr>
            </w:pPr>
            <w:r>
              <w:rPr>
                <w:b w:val="0"/>
                <w:bCs/>
                <w:szCs w:val="22"/>
              </w:rPr>
              <w:t>2020</w:t>
            </w:r>
          </w:p>
        </w:tc>
        <w:tc>
          <w:tcPr>
            <w:tcW w:w="180" w:type="dxa"/>
            <w:shd w:val="clear" w:color="auto" w:fill="auto"/>
          </w:tcPr>
          <w:p w14:paraId="7DB2C796" w14:textId="77777777" w:rsidR="0082695B" w:rsidRPr="002D6C3D" w:rsidRDefault="0082695B" w:rsidP="002D6C3D">
            <w:pPr>
              <w:pStyle w:val="acctmergecolhdg"/>
              <w:spacing w:line="240" w:lineRule="atLeast"/>
              <w:rPr>
                <w:b w:val="0"/>
                <w:bCs/>
                <w:szCs w:val="22"/>
              </w:rPr>
            </w:pPr>
          </w:p>
        </w:tc>
        <w:tc>
          <w:tcPr>
            <w:tcW w:w="1080" w:type="dxa"/>
            <w:shd w:val="clear" w:color="auto" w:fill="auto"/>
          </w:tcPr>
          <w:p w14:paraId="4E9FBA3B" w14:textId="3F21A5B7" w:rsidR="0082695B" w:rsidRPr="002D6C3D" w:rsidRDefault="002320FF" w:rsidP="002D6C3D">
            <w:pPr>
              <w:pStyle w:val="acctmergecolhdg"/>
              <w:spacing w:line="240" w:lineRule="atLeast"/>
              <w:rPr>
                <w:b w:val="0"/>
                <w:bCs/>
                <w:szCs w:val="22"/>
              </w:rPr>
            </w:pPr>
            <w:r>
              <w:rPr>
                <w:b w:val="0"/>
                <w:bCs/>
                <w:szCs w:val="22"/>
              </w:rPr>
              <w:t>2019</w:t>
            </w:r>
          </w:p>
        </w:tc>
        <w:tc>
          <w:tcPr>
            <w:tcW w:w="180" w:type="dxa"/>
            <w:shd w:val="clear" w:color="auto" w:fill="auto"/>
          </w:tcPr>
          <w:p w14:paraId="60B84345" w14:textId="77777777" w:rsidR="0082695B" w:rsidRPr="002D6C3D" w:rsidRDefault="0082695B" w:rsidP="002D6C3D">
            <w:pPr>
              <w:pStyle w:val="acctmergecolhdg"/>
              <w:spacing w:line="240" w:lineRule="atLeast"/>
              <w:rPr>
                <w:b w:val="0"/>
                <w:bCs/>
                <w:szCs w:val="22"/>
              </w:rPr>
            </w:pPr>
          </w:p>
        </w:tc>
        <w:tc>
          <w:tcPr>
            <w:tcW w:w="1080" w:type="dxa"/>
            <w:shd w:val="clear" w:color="auto" w:fill="auto"/>
          </w:tcPr>
          <w:p w14:paraId="17F9A61B" w14:textId="05D6938F" w:rsidR="0082695B" w:rsidRPr="002D6C3D" w:rsidRDefault="002320FF" w:rsidP="002D6C3D">
            <w:pPr>
              <w:pStyle w:val="acctmergecolhdg"/>
              <w:spacing w:line="240" w:lineRule="atLeast"/>
              <w:rPr>
                <w:b w:val="0"/>
                <w:bCs/>
                <w:szCs w:val="22"/>
              </w:rPr>
            </w:pPr>
            <w:r>
              <w:rPr>
                <w:b w:val="0"/>
                <w:bCs/>
                <w:szCs w:val="22"/>
              </w:rPr>
              <w:t>2020</w:t>
            </w:r>
          </w:p>
        </w:tc>
        <w:tc>
          <w:tcPr>
            <w:tcW w:w="180" w:type="dxa"/>
            <w:shd w:val="clear" w:color="auto" w:fill="auto"/>
          </w:tcPr>
          <w:p w14:paraId="5F660CD5" w14:textId="77777777" w:rsidR="0082695B" w:rsidRPr="002D6C3D" w:rsidRDefault="0082695B" w:rsidP="002D6C3D">
            <w:pPr>
              <w:pStyle w:val="acctmergecolhdg"/>
              <w:spacing w:line="240" w:lineRule="atLeast"/>
              <w:rPr>
                <w:b w:val="0"/>
                <w:bCs/>
                <w:szCs w:val="22"/>
              </w:rPr>
            </w:pPr>
          </w:p>
        </w:tc>
        <w:tc>
          <w:tcPr>
            <w:tcW w:w="1080" w:type="dxa"/>
            <w:shd w:val="clear" w:color="auto" w:fill="auto"/>
          </w:tcPr>
          <w:p w14:paraId="69073BF7" w14:textId="5727144A" w:rsidR="0082695B" w:rsidRPr="002D6C3D" w:rsidRDefault="002320FF" w:rsidP="002D6C3D">
            <w:pPr>
              <w:pStyle w:val="acctmergecolhdg"/>
              <w:spacing w:line="240" w:lineRule="atLeast"/>
              <w:rPr>
                <w:b w:val="0"/>
                <w:bCs/>
                <w:szCs w:val="22"/>
              </w:rPr>
            </w:pPr>
            <w:r>
              <w:rPr>
                <w:b w:val="0"/>
                <w:bCs/>
                <w:szCs w:val="22"/>
              </w:rPr>
              <w:t>2019</w:t>
            </w:r>
          </w:p>
        </w:tc>
      </w:tr>
      <w:tr w:rsidR="0082695B" w:rsidRPr="002D6C3D" w14:paraId="7ED04C25" w14:textId="77777777" w:rsidTr="00490327">
        <w:trPr>
          <w:cantSplit/>
          <w:tblHeader/>
        </w:trPr>
        <w:tc>
          <w:tcPr>
            <w:tcW w:w="4320" w:type="dxa"/>
          </w:tcPr>
          <w:p w14:paraId="38EDA4CF" w14:textId="77777777" w:rsidR="0082695B" w:rsidRPr="002D6C3D" w:rsidRDefault="0082695B" w:rsidP="002D6C3D">
            <w:pPr>
              <w:spacing w:line="240" w:lineRule="atLeast"/>
              <w:rPr>
                <w:rFonts w:cs="Times New Roman"/>
                <w:b/>
                <w:bCs/>
                <w:i/>
                <w:iCs/>
                <w:sz w:val="22"/>
                <w:szCs w:val="22"/>
              </w:rPr>
            </w:pPr>
          </w:p>
        </w:tc>
        <w:tc>
          <w:tcPr>
            <w:tcW w:w="4950" w:type="dxa"/>
            <w:gridSpan w:val="7"/>
          </w:tcPr>
          <w:p w14:paraId="0FD87A16" w14:textId="776B26D5" w:rsidR="0082695B" w:rsidRPr="002D6C3D" w:rsidRDefault="008827E9" w:rsidP="002D6C3D">
            <w:pPr>
              <w:pStyle w:val="acctfourfigures"/>
              <w:tabs>
                <w:tab w:val="clear" w:pos="765"/>
              </w:tabs>
              <w:spacing w:line="240" w:lineRule="atLeast"/>
              <w:jc w:val="center"/>
              <w:rPr>
                <w:rFonts w:cs="Times New Roman"/>
                <w:i/>
                <w:iCs/>
                <w:szCs w:val="22"/>
              </w:rPr>
            </w:pPr>
            <w:r w:rsidRPr="002D6C3D">
              <w:rPr>
                <w:rFonts w:cs="Times New Roman"/>
                <w:i/>
                <w:iCs/>
                <w:color w:val="000000"/>
                <w:szCs w:val="22"/>
              </w:rPr>
              <w:t>(in thousand Baht)</w:t>
            </w:r>
          </w:p>
        </w:tc>
      </w:tr>
      <w:tr w:rsidR="005F68A1" w:rsidRPr="002D6C3D" w14:paraId="7C182ACE" w14:textId="77777777" w:rsidTr="00772502">
        <w:trPr>
          <w:cantSplit/>
        </w:trPr>
        <w:tc>
          <w:tcPr>
            <w:tcW w:w="4320" w:type="dxa"/>
          </w:tcPr>
          <w:p w14:paraId="18062373" w14:textId="77777777" w:rsidR="005F68A1" w:rsidRPr="002D6C3D" w:rsidRDefault="005F68A1" w:rsidP="005F68A1">
            <w:pPr>
              <w:pStyle w:val="BodyText"/>
              <w:spacing w:after="0" w:line="240" w:lineRule="atLeast"/>
              <w:rPr>
                <w:rFonts w:cs="Times New Roman"/>
              </w:rPr>
            </w:pPr>
            <w:r w:rsidRPr="002D6C3D">
              <w:rPr>
                <w:rFonts w:cs="Times New Roman"/>
              </w:rPr>
              <w:t xml:space="preserve">Discount rate </w:t>
            </w:r>
          </w:p>
        </w:tc>
        <w:tc>
          <w:tcPr>
            <w:tcW w:w="1170" w:type="dxa"/>
            <w:vAlign w:val="center"/>
          </w:tcPr>
          <w:p w14:paraId="3E8ABDEE" w14:textId="72046BDC" w:rsidR="005F68A1" w:rsidRPr="002D6C3D" w:rsidRDefault="005F68A1" w:rsidP="005F68A1">
            <w:pPr>
              <w:pStyle w:val="acctfourfigures"/>
              <w:tabs>
                <w:tab w:val="clear" w:pos="765"/>
                <w:tab w:val="decimal" w:pos="731"/>
              </w:tabs>
              <w:spacing w:line="240" w:lineRule="atLeast"/>
              <w:ind w:right="11"/>
              <w:rPr>
                <w:rFonts w:cs="Times New Roman"/>
                <w:szCs w:val="22"/>
              </w:rPr>
            </w:pPr>
            <w:r w:rsidRPr="005F68A1">
              <w:rPr>
                <w:rFonts w:cs="Times New Roman"/>
                <w:szCs w:val="22"/>
              </w:rPr>
              <w:t>(490)</w:t>
            </w:r>
          </w:p>
        </w:tc>
        <w:tc>
          <w:tcPr>
            <w:tcW w:w="180" w:type="dxa"/>
          </w:tcPr>
          <w:p w14:paraId="6BA5346A" w14:textId="77777777" w:rsidR="005F68A1" w:rsidRPr="002D6C3D" w:rsidRDefault="005F68A1" w:rsidP="005F68A1">
            <w:pPr>
              <w:pStyle w:val="acctfourfigures"/>
              <w:spacing w:line="240" w:lineRule="atLeast"/>
              <w:rPr>
                <w:rFonts w:cs="Times New Roman"/>
                <w:szCs w:val="22"/>
              </w:rPr>
            </w:pPr>
          </w:p>
        </w:tc>
        <w:tc>
          <w:tcPr>
            <w:tcW w:w="1080" w:type="dxa"/>
          </w:tcPr>
          <w:p w14:paraId="3BD8C85C" w14:textId="1AFB3D47" w:rsidR="005F68A1" w:rsidRPr="002D6C3D" w:rsidRDefault="005F68A1" w:rsidP="005F68A1">
            <w:pPr>
              <w:pStyle w:val="acctfourfigures"/>
              <w:tabs>
                <w:tab w:val="clear" w:pos="765"/>
                <w:tab w:val="decimal" w:pos="731"/>
              </w:tabs>
              <w:spacing w:line="240" w:lineRule="atLeast"/>
              <w:ind w:right="11"/>
              <w:rPr>
                <w:rFonts w:cs="Times New Roman"/>
                <w:szCs w:val="22"/>
              </w:rPr>
            </w:pPr>
            <w:r w:rsidRPr="002D6C3D">
              <w:rPr>
                <w:rFonts w:cs="Times New Roman"/>
                <w:szCs w:val="22"/>
              </w:rPr>
              <w:t>(521)</w:t>
            </w:r>
          </w:p>
        </w:tc>
        <w:tc>
          <w:tcPr>
            <w:tcW w:w="180" w:type="dxa"/>
          </w:tcPr>
          <w:p w14:paraId="068B4306" w14:textId="77777777" w:rsidR="005F68A1" w:rsidRPr="002D6C3D" w:rsidRDefault="005F68A1" w:rsidP="005F68A1">
            <w:pPr>
              <w:pStyle w:val="acctfourfigures"/>
              <w:spacing w:line="240" w:lineRule="atLeast"/>
              <w:rPr>
                <w:rFonts w:cs="Times New Roman"/>
                <w:szCs w:val="22"/>
              </w:rPr>
            </w:pPr>
          </w:p>
        </w:tc>
        <w:tc>
          <w:tcPr>
            <w:tcW w:w="1080" w:type="dxa"/>
            <w:vAlign w:val="center"/>
          </w:tcPr>
          <w:p w14:paraId="2796E93D" w14:textId="08928DF0" w:rsidR="005F68A1" w:rsidRPr="002D6C3D" w:rsidRDefault="005F68A1" w:rsidP="005F68A1">
            <w:pPr>
              <w:pStyle w:val="acctfourfigures"/>
              <w:tabs>
                <w:tab w:val="clear" w:pos="765"/>
                <w:tab w:val="decimal" w:pos="731"/>
              </w:tabs>
              <w:spacing w:line="240" w:lineRule="atLeast"/>
              <w:ind w:right="11"/>
              <w:rPr>
                <w:rFonts w:cs="Times New Roman"/>
                <w:szCs w:val="22"/>
              </w:rPr>
            </w:pPr>
            <w:r w:rsidRPr="005F68A1">
              <w:rPr>
                <w:rFonts w:cs="Times New Roman"/>
                <w:szCs w:val="22"/>
              </w:rPr>
              <w:t>524</w:t>
            </w:r>
          </w:p>
        </w:tc>
        <w:tc>
          <w:tcPr>
            <w:tcW w:w="180" w:type="dxa"/>
          </w:tcPr>
          <w:p w14:paraId="637E9B81" w14:textId="77777777" w:rsidR="005F68A1" w:rsidRPr="002D6C3D" w:rsidRDefault="005F68A1" w:rsidP="005F68A1">
            <w:pPr>
              <w:pStyle w:val="acctfourfigures"/>
              <w:spacing w:line="240" w:lineRule="atLeast"/>
              <w:rPr>
                <w:rFonts w:cs="Times New Roman"/>
                <w:szCs w:val="22"/>
              </w:rPr>
            </w:pPr>
          </w:p>
        </w:tc>
        <w:tc>
          <w:tcPr>
            <w:tcW w:w="1080" w:type="dxa"/>
          </w:tcPr>
          <w:p w14:paraId="0B20959C" w14:textId="48496895" w:rsidR="005F68A1" w:rsidRPr="002D6C3D" w:rsidRDefault="005F68A1" w:rsidP="005F68A1">
            <w:pPr>
              <w:pStyle w:val="acctfourfigures"/>
              <w:tabs>
                <w:tab w:val="clear" w:pos="765"/>
                <w:tab w:val="decimal" w:pos="731"/>
              </w:tabs>
              <w:spacing w:line="240" w:lineRule="atLeast"/>
              <w:ind w:right="11"/>
              <w:rPr>
                <w:rFonts w:cs="Times New Roman"/>
                <w:szCs w:val="22"/>
              </w:rPr>
            </w:pPr>
            <w:r w:rsidRPr="002D6C3D">
              <w:rPr>
                <w:rFonts w:cs="Times New Roman"/>
                <w:szCs w:val="22"/>
              </w:rPr>
              <w:t>546</w:t>
            </w:r>
          </w:p>
        </w:tc>
      </w:tr>
      <w:tr w:rsidR="005F68A1" w:rsidRPr="002D6C3D" w14:paraId="72C5817E" w14:textId="77777777" w:rsidTr="00490327">
        <w:trPr>
          <w:cantSplit/>
        </w:trPr>
        <w:tc>
          <w:tcPr>
            <w:tcW w:w="4320" w:type="dxa"/>
          </w:tcPr>
          <w:p w14:paraId="462F1653" w14:textId="77777777" w:rsidR="005F68A1" w:rsidRPr="002D6C3D" w:rsidRDefault="005F68A1" w:rsidP="005F68A1">
            <w:pPr>
              <w:pStyle w:val="BodyText"/>
              <w:spacing w:after="0" w:line="240" w:lineRule="atLeast"/>
              <w:rPr>
                <w:rFonts w:cs="Times New Roman"/>
              </w:rPr>
            </w:pPr>
            <w:r w:rsidRPr="002D6C3D">
              <w:rPr>
                <w:rFonts w:cs="Times New Roman"/>
              </w:rPr>
              <w:t xml:space="preserve">Future salary growth </w:t>
            </w:r>
          </w:p>
        </w:tc>
        <w:tc>
          <w:tcPr>
            <w:tcW w:w="1170" w:type="dxa"/>
          </w:tcPr>
          <w:p w14:paraId="177840CD" w14:textId="2EAAD82D" w:rsidR="005F68A1" w:rsidRPr="002D6C3D" w:rsidRDefault="005F68A1" w:rsidP="005F68A1">
            <w:pPr>
              <w:pStyle w:val="acctfourfigures"/>
              <w:tabs>
                <w:tab w:val="clear" w:pos="765"/>
                <w:tab w:val="decimal" w:pos="731"/>
              </w:tabs>
              <w:spacing w:line="240" w:lineRule="atLeast"/>
              <w:ind w:right="11"/>
              <w:rPr>
                <w:rFonts w:cs="Times New Roman"/>
                <w:szCs w:val="22"/>
              </w:rPr>
            </w:pPr>
            <w:r w:rsidRPr="005F68A1">
              <w:rPr>
                <w:rFonts w:cs="Times New Roman"/>
                <w:szCs w:val="22"/>
              </w:rPr>
              <w:t>344</w:t>
            </w:r>
          </w:p>
        </w:tc>
        <w:tc>
          <w:tcPr>
            <w:tcW w:w="180" w:type="dxa"/>
          </w:tcPr>
          <w:p w14:paraId="7B5AB95B" w14:textId="77777777" w:rsidR="005F68A1" w:rsidRPr="002D6C3D" w:rsidRDefault="005F68A1" w:rsidP="005F68A1">
            <w:pPr>
              <w:pStyle w:val="acctfourfigures"/>
              <w:spacing w:line="240" w:lineRule="atLeast"/>
              <w:rPr>
                <w:rFonts w:cs="Times New Roman"/>
                <w:szCs w:val="22"/>
              </w:rPr>
            </w:pPr>
          </w:p>
        </w:tc>
        <w:tc>
          <w:tcPr>
            <w:tcW w:w="1080" w:type="dxa"/>
          </w:tcPr>
          <w:p w14:paraId="6285E3CC" w14:textId="17FE4649" w:rsidR="005F68A1" w:rsidRPr="002D6C3D" w:rsidRDefault="005F68A1" w:rsidP="005F68A1">
            <w:pPr>
              <w:pStyle w:val="acctfourfigures"/>
              <w:tabs>
                <w:tab w:val="clear" w:pos="765"/>
                <w:tab w:val="decimal" w:pos="731"/>
              </w:tabs>
              <w:spacing w:line="240" w:lineRule="atLeast"/>
              <w:ind w:right="11"/>
              <w:rPr>
                <w:rFonts w:cs="Times New Roman"/>
                <w:szCs w:val="22"/>
              </w:rPr>
            </w:pPr>
            <w:r w:rsidRPr="002D6C3D">
              <w:rPr>
                <w:rFonts w:cs="Times New Roman"/>
                <w:szCs w:val="22"/>
              </w:rPr>
              <w:t>292</w:t>
            </w:r>
          </w:p>
        </w:tc>
        <w:tc>
          <w:tcPr>
            <w:tcW w:w="180" w:type="dxa"/>
          </w:tcPr>
          <w:p w14:paraId="4581002C" w14:textId="77777777" w:rsidR="005F68A1" w:rsidRPr="002D6C3D" w:rsidRDefault="005F68A1" w:rsidP="005F68A1">
            <w:pPr>
              <w:pStyle w:val="acctfourfigures"/>
              <w:spacing w:line="240" w:lineRule="atLeast"/>
              <w:rPr>
                <w:rFonts w:cs="Times New Roman"/>
                <w:szCs w:val="22"/>
              </w:rPr>
            </w:pPr>
          </w:p>
        </w:tc>
        <w:tc>
          <w:tcPr>
            <w:tcW w:w="1080" w:type="dxa"/>
          </w:tcPr>
          <w:p w14:paraId="00F06384" w14:textId="795BE2E9" w:rsidR="005F68A1" w:rsidRPr="002D6C3D" w:rsidRDefault="005F68A1" w:rsidP="005F68A1">
            <w:pPr>
              <w:pStyle w:val="acctfourfigures"/>
              <w:tabs>
                <w:tab w:val="clear" w:pos="765"/>
                <w:tab w:val="decimal" w:pos="731"/>
              </w:tabs>
              <w:spacing w:line="240" w:lineRule="atLeast"/>
              <w:ind w:right="11"/>
              <w:rPr>
                <w:rFonts w:cs="Times New Roman"/>
                <w:szCs w:val="22"/>
              </w:rPr>
            </w:pPr>
            <w:r w:rsidRPr="005F68A1">
              <w:rPr>
                <w:rFonts w:cs="Times New Roman"/>
                <w:szCs w:val="22"/>
              </w:rPr>
              <w:t>(330)</w:t>
            </w:r>
          </w:p>
        </w:tc>
        <w:tc>
          <w:tcPr>
            <w:tcW w:w="180" w:type="dxa"/>
          </w:tcPr>
          <w:p w14:paraId="21267607" w14:textId="77777777" w:rsidR="005F68A1" w:rsidRPr="002D6C3D" w:rsidRDefault="005F68A1" w:rsidP="005F68A1">
            <w:pPr>
              <w:pStyle w:val="acctfourfigures"/>
              <w:spacing w:line="240" w:lineRule="atLeast"/>
              <w:rPr>
                <w:rFonts w:cs="Times New Roman"/>
                <w:szCs w:val="22"/>
              </w:rPr>
            </w:pPr>
          </w:p>
        </w:tc>
        <w:tc>
          <w:tcPr>
            <w:tcW w:w="1080" w:type="dxa"/>
          </w:tcPr>
          <w:p w14:paraId="5B8AB16D" w14:textId="3DA71F05" w:rsidR="005F68A1" w:rsidRPr="002D6C3D" w:rsidRDefault="005F68A1" w:rsidP="005F68A1">
            <w:pPr>
              <w:pStyle w:val="acctfourfigures"/>
              <w:tabs>
                <w:tab w:val="clear" w:pos="765"/>
                <w:tab w:val="decimal" w:pos="731"/>
              </w:tabs>
              <w:spacing w:line="240" w:lineRule="atLeast"/>
              <w:ind w:right="11"/>
              <w:rPr>
                <w:rFonts w:cs="Times New Roman"/>
                <w:szCs w:val="22"/>
              </w:rPr>
            </w:pPr>
            <w:r w:rsidRPr="002D6C3D">
              <w:rPr>
                <w:rFonts w:cs="Times New Roman"/>
                <w:szCs w:val="22"/>
              </w:rPr>
              <w:t>(292)</w:t>
            </w:r>
          </w:p>
        </w:tc>
      </w:tr>
      <w:tr w:rsidR="005F68A1" w:rsidRPr="002D6C3D" w14:paraId="3C4228B8" w14:textId="77777777" w:rsidTr="00772502">
        <w:trPr>
          <w:cantSplit/>
        </w:trPr>
        <w:tc>
          <w:tcPr>
            <w:tcW w:w="4320" w:type="dxa"/>
          </w:tcPr>
          <w:p w14:paraId="061113C8" w14:textId="77777777" w:rsidR="005F68A1" w:rsidRPr="002D6C3D" w:rsidRDefault="005F68A1" w:rsidP="005F68A1">
            <w:pPr>
              <w:pStyle w:val="BodyText"/>
              <w:spacing w:after="0" w:line="240" w:lineRule="atLeast"/>
              <w:rPr>
                <w:rFonts w:cs="Times New Roman"/>
              </w:rPr>
            </w:pPr>
            <w:r w:rsidRPr="002D6C3D">
              <w:rPr>
                <w:rFonts w:cs="Times New Roman"/>
              </w:rPr>
              <w:t xml:space="preserve">Employee turnover </w:t>
            </w:r>
          </w:p>
        </w:tc>
        <w:tc>
          <w:tcPr>
            <w:tcW w:w="1170" w:type="dxa"/>
            <w:vAlign w:val="bottom"/>
          </w:tcPr>
          <w:p w14:paraId="58308831" w14:textId="6B33F68F" w:rsidR="005F68A1" w:rsidRPr="002D6C3D" w:rsidRDefault="005F68A1" w:rsidP="005F68A1">
            <w:pPr>
              <w:pStyle w:val="acctfourfigures"/>
              <w:tabs>
                <w:tab w:val="clear" w:pos="765"/>
                <w:tab w:val="decimal" w:pos="731"/>
              </w:tabs>
              <w:spacing w:line="240" w:lineRule="atLeast"/>
              <w:ind w:right="11"/>
              <w:rPr>
                <w:rFonts w:cs="Times New Roman"/>
                <w:szCs w:val="22"/>
              </w:rPr>
            </w:pPr>
            <w:r w:rsidRPr="005F68A1">
              <w:rPr>
                <w:rFonts w:cs="Times New Roman"/>
                <w:szCs w:val="22"/>
              </w:rPr>
              <w:t>(583)</w:t>
            </w:r>
          </w:p>
        </w:tc>
        <w:tc>
          <w:tcPr>
            <w:tcW w:w="180" w:type="dxa"/>
          </w:tcPr>
          <w:p w14:paraId="58E5A3E7" w14:textId="77777777" w:rsidR="005F68A1" w:rsidRPr="002D6C3D" w:rsidRDefault="005F68A1" w:rsidP="005F68A1">
            <w:pPr>
              <w:pStyle w:val="acctfourfigures"/>
              <w:spacing w:line="240" w:lineRule="atLeast"/>
              <w:rPr>
                <w:rFonts w:cs="Times New Roman"/>
                <w:szCs w:val="22"/>
              </w:rPr>
            </w:pPr>
          </w:p>
        </w:tc>
        <w:tc>
          <w:tcPr>
            <w:tcW w:w="1080" w:type="dxa"/>
          </w:tcPr>
          <w:p w14:paraId="7CCDC887" w14:textId="3F0098CD" w:rsidR="005F68A1" w:rsidRPr="002D6C3D" w:rsidRDefault="005F68A1" w:rsidP="005F68A1">
            <w:pPr>
              <w:pStyle w:val="acctfourfigures"/>
              <w:tabs>
                <w:tab w:val="clear" w:pos="765"/>
                <w:tab w:val="decimal" w:pos="731"/>
              </w:tabs>
              <w:spacing w:line="240" w:lineRule="atLeast"/>
              <w:ind w:right="11"/>
              <w:rPr>
                <w:rFonts w:cs="Times New Roman"/>
                <w:szCs w:val="22"/>
              </w:rPr>
            </w:pPr>
            <w:r w:rsidRPr="002D6C3D">
              <w:rPr>
                <w:rFonts w:cs="Times New Roman"/>
                <w:szCs w:val="22"/>
              </w:rPr>
              <w:t>(486)</w:t>
            </w:r>
          </w:p>
        </w:tc>
        <w:tc>
          <w:tcPr>
            <w:tcW w:w="180" w:type="dxa"/>
          </w:tcPr>
          <w:p w14:paraId="7D92EDA8" w14:textId="77777777" w:rsidR="005F68A1" w:rsidRPr="002D6C3D" w:rsidRDefault="005F68A1" w:rsidP="005F68A1">
            <w:pPr>
              <w:pStyle w:val="acctfourfigures"/>
              <w:spacing w:line="240" w:lineRule="atLeast"/>
              <w:rPr>
                <w:rFonts w:cs="Times New Roman"/>
                <w:szCs w:val="22"/>
              </w:rPr>
            </w:pPr>
          </w:p>
        </w:tc>
        <w:tc>
          <w:tcPr>
            <w:tcW w:w="1080" w:type="dxa"/>
            <w:vAlign w:val="bottom"/>
          </w:tcPr>
          <w:p w14:paraId="08B447BC" w14:textId="551D03B9" w:rsidR="005F68A1" w:rsidRPr="002D6C3D" w:rsidRDefault="005F68A1" w:rsidP="005F68A1">
            <w:pPr>
              <w:pStyle w:val="acctfourfigures"/>
              <w:tabs>
                <w:tab w:val="clear" w:pos="765"/>
                <w:tab w:val="decimal" w:pos="731"/>
              </w:tabs>
              <w:spacing w:line="240" w:lineRule="atLeast"/>
              <w:ind w:right="11"/>
              <w:rPr>
                <w:rFonts w:cs="Times New Roman"/>
                <w:szCs w:val="22"/>
              </w:rPr>
            </w:pPr>
            <w:r w:rsidRPr="005F68A1">
              <w:rPr>
                <w:rFonts w:cs="Times New Roman"/>
                <w:szCs w:val="22"/>
              </w:rPr>
              <w:t>601</w:t>
            </w:r>
          </w:p>
        </w:tc>
        <w:tc>
          <w:tcPr>
            <w:tcW w:w="180" w:type="dxa"/>
          </w:tcPr>
          <w:p w14:paraId="0730BAF6" w14:textId="77777777" w:rsidR="005F68A1" w:rsidRPr="002D6C3D" w:rsidRDefault="005F68A1" w:rsidP="005F68A1">
            <w:pPr>
              <w:pStyle w:val="acctfourfigures"/>
              <w:spacing w:line="240" w:lineRule="atLeast"/>
              <w:rPr>
                <w:rFonts w:cs="Times New Roman"/>
                <w:szCs w:val="22"/>
              </w:rPr>
            </w:pPr>
          </w:p>
        </w:tc>
        <w:tc>
          <w:tcPr>
            <w:tcW w:w="1080" w:type="dxa"/>
          </w:tcPr>
          <w:p w14:paraId="738123AA" w14:textId="6084D814" w:rsidR="005F68A1" w:rsidRPr="002D6C3D" w:rsidRDefault="005F68A1" w:rsidP="005F68A1">
            <w:pPr>
              <w:pStyle w:val="acctfourfigures"/>
              <w:tabs>
                <w:tab w:val="clear" w:pos="765"/>
                <w:tab w:val="decimal" w:pos="731"/>
              </w:tabs>
              <w:spacing w:line="240" w:lineRule="atLeast"/>
              <w:ind w:right="11"/>
              <w:rPr>
                <w:rFonts w:cs="Times New Roman"/>
                <w:szCs w:val="22"/>
              </w:rPr>
            </w:pPr>
            <w:r w:rsidRPr="002D6C3D">
              <w:rPr>
                <w:rFonts w:cs="Times New Roman"/>
                <w:szCs w:val="22"/>
              </w:rPr>
              <w:t>502</w:t>
            </w:r>
          </w:p>
        </w:tc>
      </w:tr>
    </w:tbl>
    <w:p w14:paraId="4F3DE1BF" w14:textId="5D10AA00" w:rsidR="004079B0" w:rsidRPr="002D6C3D" w:rsidRDefault="004079B0" w:rsidP="002D6C3D">
      <w:pPr>
        <w:tabs>
          <w:tab w:val="left" w:pos="1080"/>
        </w:tabs>
        <w:spacing w:line="240" w:lineRule="atLeast"/>
        <w:ind w:left="547" w:hanging="547"/>
        <w:jc w:val="thaiDistribute"/>
        <w:rPr>
          <w:rFonts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080"/>
        <w:gridCol w:w="180"/>
        <w:gridCol w:w="1080"/>
      </w:tblGrid>
      <w:tr w:rsidR="0082695B" w:rsidRPr="002D6C3D" w14:paraId="57F5C9A2" w14:textId="77777777" w:rsidTr="001912A6">
        <w:trPr>
          <w:cantSplit/>
          <w:tblHeader/>
        </w:trPr>
        <w:tc>
          <w:tcPr>
            <w:tcW w:w="4320" w:type="dxa"/>
          </w:tcPr>
          <w:p w14:paraId="72CFD090" w14:textId="77777777" w:rsidR="0082695B" w:rsidRPr="002D6C3D" w:rsidRDefault="0082695B" w:rsidP="002D6C3D">
            <w:pPr>
              <w:spacing w:line="240" w:lineRule="atLeast"/>
              <w:rPr>
                <w:rFonts w:cs="Times New Roman"/>
                <w:b/>
                <w:bCs/>
                <w:i/>
                <w:iCs/>
                <w:sz w:val="22"/>
                <w:szCs w:val="22"/>
                <w:lang w:val="fr-FR"/>
              </w:rPr>
            </w:pPr>
          </w:p>
        </w:tc>
        <w:tc>
          <w:tcPr>
            <w:tcW w:w="4950" w:type="dxa"/>
            <w:gridSpan w:val="7"/>
          </w:tcPr>
          <w:p w14:paraId="29811455" w14:textId="18326604" w:rsidR="0082695B" w:rsidRPr="002D6C3D" w:rsidRDefault="0082695B" w:rsidP="002D6C3D">
            <w:pPr>
              <w:pStyle w:val="acctmergecolhdg"/>
              <w:spacing w:line="240" w:lineRule="atLeast"/>
              <w:ind w:left="-75" w:right="-77"/>
              <w:rPr>
                <w:szCs w:val="22"/>
              </w:rPr>
            </w:pPr>
            <w:r w:rsidRPr="002D6C3D">
              <w:rPr>
                <w:szCs w:val="22"/>
              </w:rPr>
              <w:t xml:space="preserve">Separate financial statements </w:t>
            </w:r>
          </w:p>
        </w:tc>
      </w:tr>
      <w:tr w:rsidR="0082695B" w:rsidRPr="002D6C3D" w14:paraId="3E92FAAE" w14:textId="77777777" w:rsidTr="001912A6">
        <w:trPr>
          <w:cantSplit/>
          <w:tblHeader/>
        </w:trPr>
        <w:tc>
          <w:tcPr>
            <w:tcW w:w="4320" w:type="dxa"/>
          </w:tcPr>
          <w:p w14:paraId="0B453401" w14:textId="77777777" w:rsidR="0082695B" w:rsidRPr="002D6C3D" w:rsidRDefault="0082695B" w:rsidP="002D6C3D">
            <w:pPr>
              <w:pStyle w:val="acctfourfigures"/>
              <w:tabs>
                <w:tab w:val="clear" w:pos="765"/>
              </w:tabs>
              <w:spacing w:line="240" w:lineRule="atLeast"/>
              <w:rPr>
                <w:rFonts w:cs="Times New Roman"/>
                <w:szCs w:val="22"/>
              </w:rPr>
            </w:pPr>
            <w:r w:rsidRPr="002D6C3D">
              <w:rPr>
                <w:rFonts w:eastAsia="Calibri" w:cs="Times New Roman"/>
                <w:b/>
                <w:bCs/>
                <w:i/>
                <w:iCs/>
                <w:szCs w:val="22"/>
                <w:lang w:val="en-US" w:bidi="th-TH"/>
              </w:rPr>
              <w:t>Effect</w:t>
            </w:r>
            <w:r w:rsidRPr="002D6C3D">
              <w:rPr>
                <w:rFonts w:eastAsia="Calibri" w:cs="Times New Roman"/>
                <w:b/>
                <w:bCs/>
                <w:i/>
                <w:iCs/>
                <w:szCs w:val="22"/>
                <w:cs/>
                <w:lang w:val="en-US" w:bidi="th-TH"/>
              </w:rPr>
              <w:t xml:space="preserve"> </w:t>
            </w:r>
            <w:r w:rsidRPr="002D6C3D">
              <w:rPr>
                <w:rFonts w:eastAsia="Calibri" w:cs="Times New Roman"/>
                <w:b/>
                <w:bCs/>
                <w:i/>
                <w:iCs/>
                <w:szCs w:val="22"/>
                <w:lang w:val="en-US" w:bidi="th-TH"/>
              </w:rPr>
              <w:t>to the defined benefit obligation</w:t>
            </w:r>
          </w:p>
        </w:tc>
        <w:tc>
          <w:tcPr>
            <w:tcW w:w="2430" w:type="dxa"/>
            <w:gridSpan w:val="3"/>
            <w:shd w:val="clear" w:color="auto" w:fill="auto"/>
          </w:tcPr>
          <w:p w14:paraId="78E8D045" w14:textId="26CDD011" w:rsidR="0082695B" w:rsidRPr="002D6C3D" w:rsidRDefault="000008F3" w:rsidP="002D6C3D">
            <w:pPr>
              <w:pStyle w:val="acctmergecolhdg"/>
              <w:spacing w:line="240" w:lineRule="atLeast"/>
              <w:rPr>
                <w:b w:val="0"/>
                <w:bCs/>
                <w:szCs w:val="22"/>
              </w:rPr>
            </w:pPr>
            <w:r w:rsidRPr="002D6C3D">
              <w:rPr>
                <w:b w:val="0"/>
                <w:bCs/>
                <w:szCs w:val="22"/>
              </w:rPr>
              <w:t>0.5</w:t>
            </w:r>
            <w:r w:rsidR="0082695B" w:rsidRPr="002D6C3D">
              <w:rPr>
                <w:b w:val="0"/>
                <w:bCs/>
                <w:szCs w:val="22"/>
              </w:rPr>
              <w:t>% increase in assumption</w:t>
            </w:r>
          </w:p>
        </w:tc>
        <w:tc>
          <w:tcPr>
            <w:tcW w:w="180" w:type="dxa"/>
            <w:shd w:val="clear" w:color="auto" w:fill="auto"/>
          </w:tcPr>
          <w:p w14:paraId="168AD2F7" w14:textId="77777777" w:rsidR="0082695B" w:rsidRPr="002D6C3D" w:rsidRDefault="0082695B" w:rsidP="002D6C3D">
            <w:pPr>
              <w:pStyle w:val="acctmergecolhdg"/>
              <w:spacing w:line="240" w:lineRule="atLeast"/>
              <w:rPr>
                <w:b w:val="0"/>
                <w:bCs/>
                <w:szCs w:val="22"/>
              </w:rPr>
            </w:pPr>
          </w:p>
        </w:tc>
        <w:tc>
          <w:tcPr>
            <w:tcW w:w="2340" w:type="dxa"/>
            <w:gridSpan w:val="3"/>
            <w:shd w:val="clear" w:color="auto" w:fill="auto"/>
          </w:tcPr>
          <w:p w14:paraId="66CC16C9" w14:textId="355813BA" w:rsidR="0082695B" w:rsidRPr="002D6C3D" w:rsidRDefault="000008F3" w:rsidP="002D6C3D">
            <w:pPr>
              <w:pStyle w:val="acctmergecolhdg"/>
              <w:spacing w:line="240" w:lineRule="atLeast"/>
              <w:rPr>
                <w:b w:val="0"/>
                <w:bCs/>
                <w:szCs w:val="22"/>
              </w:rPr>
            </w:pPr>
            <w:r w:rsidRPr="002D6C3D">
              <w:rPr>
                <w:b w:val="0"/>
                <w:bCs/>
                <w:szCs w:val="22"/>
              </w:rPr>
              <w:t>0.5</w:t>
            </w:r>
            <w:r w:rsidR="0082695B" w:rsidRPr="002D6C3D">
              <w:rPr>
                <w:b w:val="0"/>
                <w:bCs/>
                <w:szCs w:val="22"/>
              </w:rPr>
              <w:t>% decrease in assumption</w:t>
            </w:r>
          </w:p>
        </w:tc>
      </w:tr>
      <w:tr w:rsidR="002320FF" w:rsidRPr="002D6C3D" w14:paraId="5FB13A7E" w14:textId="77777777" w:rsidTr="001912A6">
        <w:trPr>
          <w:cantSplit/>
          <w:tblHeader/>
        </w:trPr>
        <w:tc>
          <w:tcPr>
            <w:tcW w:w="4320" w:type="dxa"/>
          </w:tcPr>
          <w:p w14:paraId="27A7C100" w14:textId="77777777" w:rsidR="002320FF" w:rsidRPr="002D6C3D" w:rsidRDefault="002320FF" w:rsidP="002320FF">
            <w:pPr>
              <w:pStyle w:val="acctfourfigures"/>
              <w:tabs>
                <w:tab w:val="clear" w:pos="765"/>
              </w:tabs>
              <w:spacing w:line="240" w:lineRule="atLeast"/>
              <w:rPr>
                <w:rFonts w:cs="Times New Roman"/>
                <w:i/>
                <w:iCs/>
                <w:szCs w:val="22"/>
              </w:rPr>
            </w:pPr>
            <w:r w:rsidRPr="002D6C3D">
              <w:rPr>
                <w:rFonts w:cs="Times New Roman"/>
                <w:b/>
                <w:bCs/>
                <w:i/>
                <w:iCs/>
                <w:szCs w:val="22"/>
              </w:rPr>
              <w:t>At 31 December</w:t>
            </w:r>
          </w:p>
        </w:tc>
        <w:tc>
          <w:tcPr>
            <w:tcW w:w="1170" w:type="dxa"/>
            <w:shd w:val="clear" w:color="auto" w:fill="auto"/>
          </w:tcPr>
          <w:p w14:paraId="69A3E408" w14:textId="0D984503" w:rsidR="002320FF" w:rsidRPr="002D6C3D" w:rsidRDefault="002320FF" w:rsidP="002320FF">
            <w:pPr>
              <w:pStyle w:val="acctmergecolhdg"/>
              <w:spacing w:line="240" w:lineRule="atLeast"/>
              <w:rPr>
                <w:b w:val="0"/>
                <w:bCs/>
                <w:szCs w:val="22"/>
              </w:rPr>
            </w:pPr>
            <w:r>
              <w:rPr>
                <w:b w:val="0"/>
                <w:bCs/>
                <w:szCs w:val="22"/>
              </w:rPr>
              <w:t>2020</w:t>
            </w:r>
          </w:p>
        </w:tc>
        <w:tc>
          <w:tcPr>
            <w:tcW w:w="180" w:type="dxa"/>
            <w:shd w:val="clear" w:color="auto" w:fill="auto"/>
          </w:tcPr>
          <w:p w14:paraId="4F6FE83D" w14:textId="77777777" w:rsidR="002320FF" w:rsidRPr="002D6C3D" w:rsidRDefault="002320FF" w:rsidP="002320FF">
            <w:pPr>
              <w:pStyle w:val="acctmergecolhdg"/>
              <w:spacing w:line="240" w:lineRule="atLeast"/>
              <w:rPr>
                <w:b w:val="0"/>
                <w:bCs/>
                <w:szCs w:val="22"/>
              </w:rPr>
            </w:pPr>
          </w:p>
        </w:tc>
        <w:tc>
          <w:tcPr>
            <w:tcW w:w="1080" w:type="dxa"/>
            <w:shd w:val="clear" w:color="auto" w:fill="auto"/>
          </w:tcPr>
          <w:p w14:paraId="132D4421" w14:textId="759F20C0" w:rsidR="002320FF" w:rsidRPr="002D6C3D" w:rsidRDefault="002320FF" w:rsidP="002320FF">
            <w:pPr>
              <w:pStyle w:val="acctmergecolhdg"/>
              <w:spacing w:line="240" w:lineRule="atLeast"/>
              <w:rPr>
                <w:b w:val="0"/>
                <w:bCs/>
                <w:szCs w:val="22"/>
              </w:rPr>
            </w:pPr>
            <w:r>
              <w:rPr>
                <w:b w:val="0"/>
                <w:bCs/>
                <w:szCs w:val="22"/>
              </w:rPr>
              <w:t>2019</w:t>
            </w:r>
          </w:p>
        </w:tc>
        <w:tc>
          <w:tcPr>
            <w:tcW w:w="180" w:type="dxa"/>
            <w:shd w:val="clear" w:color="auto" w:fill="auto"/>
          </w:tcPr>
          <w:p w14:paraId="4A9B62E8" w14:textId="77777777" w:rsidR="002320FF" w:rsidRPr="002D6C3D" w:rsidRDefault="002320FF" w:rsidP="002320FF">
            <w:pPr>
              <w:pStyle w:val="acctmergecolhdg"/>
              <w:spacing w:line="240" w:lineRule="atLeast"/>
              <w:rPr>
                <w:b w:val="0"/>
                <w:bCs/>
                <w:szCs w:val="22"/>
              </w:rPr>
            </w:pPr>
          </w:p>
        </w:tc>
        <w:tc>
          <w:tcPr>
            <w:tcW w:w="1080" w:type="dxa"/>
            <w:shd w:val="clear" w:color="auto" w:fill="auto"/>
          </w:tcPr>
          <w:p w14:paraId="462E2B9B" w14:textId="5E5A93C6" w:rsidR="002320FF" w:rsidRPr="002D6C3D" w:rsidRDefault="002320FF" w:rsidP="002320FF">
            <w:pPr>
              <w:pStyle w:val="acctmergecolhdg"/>
              <w:spacing w:line="240" w:lineRule="atLeast"/>
              <w:rPr>
                <w:b w:val="0"/>
                <w:bCs/>
                <w:szCs w:val="22"/>
              </w:rPr>
            </w:pPr>
            <w:r>
              <w:rPr>
                <w:b w:val="0"/>
                <w:bCs/>
                <w:szCs w:val="22"/>
              </w:rPr>
              <w:t>2020</w:t>
            </w:r>
          </w:p>
        </w:tc>
        <w:tc>
          <w:tcPr>
            <w:tcW w:w="180" w:type="dxa"/>
            <w:shd w:val="clear" w:color="auto" w:fill="auto"/>
          </w:tcPr>
          <w:p w14:paraId="744BC487" w14:textId="77777777" w:rsidR="002320FF" w:rsidRPr="002D6C3D" w:rsidRDefault="002320FF" w:rsidP="002320FF">
            <w:pPr>
              <w:pStyle w:val="acctmergecolhdg"/>
              <w:spacing w:line="240" w:lineRule="atLeast"/>
              <w:rPr>
                <w:b w:val="0"/>
                <w:bCs/>
                <w:szCs w:val="22"/>
              </w:rPr>
            </w:pPr>
          </w:p>
        </w:tc>
        <w:tc>
          <w:tcPr>
            <w:tcW w:w="1080" w:type="dxa"/>
            <w:shd w:val="clear" w:color="auto" w:fill="auto"/>
          </w:tcPr>
          <w:p w14:paraId="19BF6C7A" w14:textId="69BA1657" w:rsidR="002320FF" w:rsidRPr="002D6C3D" w:rsidRDefault="002320FF" w:rsidP="002320FF">
            <w:pPr>
              <w:pStyle w:val="acctmergecolhdg"/>
              <w:spacing w:line="240" w:lineRule="atLeast"/>
              <w:rPr>
                <w:b w:val="0"/>
                <w:bCs/>
                <w:szCs w:val="22"/>
              </w:rPr>
            </w:pPr>
            <w:r>
              <w:rPr>
                <w:b w:val="0"/>
                <w:bCs/>
                <w:szCs w:val="22"/>
              </w:rPr>
              <w:t>2019</w:t>
            </w:r>
          </w:p>
        </w:tc>
      </w:tr>
      <w:tr w:rsidR="0082695B" w:rsidRPr="002D6C3D" w14:paraId="2C19F9E3" w14:textId="77777777" w:rsidTr="001912A6">
        <w:trPr>
          <w:cantSplit/>
          <w:tblHeader/>
        </w:trPr>
        <w:tc>
          <w:tcPr>
            <w:tcW w:w="4320" w:type="dxa"/>
          </w:tcPr>
          <w:p w14:paraId="2D1DDA21" w14:textId="77777777" w:rsidR="0082695B" w:rsidRPr="002D6C3D" w:rsidRDefault="0082695B" w:rsidP="002D6C3D">
            <w:pPr>
              <w:spacing w:line="240" w:lineRule="atLeast"/>
              <w:rPr>
                <w:rFonts w:cs="Times New Roman"/>
                <w:b/>
                <w:bCs/>
                <w:i/>
                <w:iCs/>
                <w:sz w:val="22"/>
                <w:szCs w:val="22"/>
              </w:rPr>
            </w:pPr>
          </w:p>
        </w:tc>
        <w:tc>
          <w:tcPr>
            <w:tcW w:w="4950" w:type="dxa"/>
            <w:gridSpan w:val="7"/>
          </w:tcPr>
          <w:p w14:paraId="6D45DC1B" w14:textId="5E5A114E" w:rsidR="0082695B" w:rsidRPr="002D6C3D" w:rsidRDefault="008827E9" w:rsidP="002D6C3D">
            <w:pPr>
              <w:pStyle w:val="acctfourfigures"/>
              <w:tabs>
                <w:tab w:val="clear" w:pos="765"/>
              </w:tabs>
              <w:spacing w:line="240" w:lineRule="atLeast"/>
              <w:jc w:val="center"/>
              <w:rPr>
                <w:rFonts w:cs="Times New Roman"/>
                <w:i/>
                <w:iCs/>
                <w:szCs w:val="22"/>
              </w:rPr>
            </w:pPr>
            <w:r w:rsidRPr="002D6C3D">
              <w:rPr>
                <w:rFonts w:cs="Times New Roman"/>
                <w:i/>
                <w:iCs/>
                <w:color w:val="000000"/>
                <w:szCs w:val="22"/>
              </w:rPr>
              <w:t>(in thousand Baht)</w:t>
            </w:r>
          </w:p>
        </w:tc>
      </w:tr>
      <w:tr w:rsidR="005F68A1" w:rsidRPr="002D6C3D" w14:paraId="643065CA" w14:textId="77777777" w:rsidTr="001912A6">
        <w:trPr>
          <w:cantSplit/>
        </w:trPr>
        <w:tc>
          <w:tcPr>
            <w:tcW w:w="4320" w:type="dxa"/>
          </w:tcPr>
          <w:p w14:paraId="7B943986" w14:textId="77777777" w:rsidR="005F68A1" w:rsidRPr="002D6C3D" w:rsidRDefault="005F68A1" w:rsidP="005F68A1">
            <w:pPr>
              <w:pStyle w:val="BodyText"/>
              <w:spacing w:after="0" w:line="240" w:lineRule="atLeast"/>
              <w:rPr>
                <w:rFonts w:cs="Times New Roman"/>
              </w:rPr>
            </w:pPr>
            <w:r w:rsidRPr="002D6C3D">
              <w:rPr>
                <w:rFonts w:cs="Times New Roman"/>
              </w:rPr>
              <w:t xml:space="preserve">Discount rate </w:t>
            </w:r>
          </w:p>
        </w:tc>
        <w:tc>
          <w:tcPr>
            <w:tcW w:w="1170" w:type="dxa"/>
          </w:tcPr>
          <w:p w14:paraId="006FD580" w14:textId="25FC1017" w:rsidR="005F68A1" w:rsidRPr="002D6C3D" w:rsidRDefault="005F68A1" w:rsidP="005F68A1">
            <w:pPr>
              <w:pStyle w:val="acctfourfigures"/>
              <w:tabs>
                <w:tab w:val="clear" w:pos="765"/>
                <w:tab w:val="decimal" w:pos="731"/>
              </w:tabs>
              <w:spacing w:line="240" w:lineRule="atLeast"/>
              <w:ind w:right="11"/>
              <w:rPr>
                <w:rFonts w:cs="Times New Roman"/>
                <w:szCs w:val="22"/>
              </w:rPr>
            </w:pPr>
            <w:r w:rsidRPr="00991F3E">
              <w:t>(438)</w:t>
            </w:r>
          </w:p>
        </w:tc>
        <w:tc>
          <w:tcPr>
            <w:tcW w:w="180" w:type="dxa"/>
          </w:tcPr>
          <w:p w14:paraId="5D5E40E0" w14:textId="77777777" w:rsidR="005F68A1" w:rsidRPr="002D6C3D" w:rsidRDefault="005F68A1" w:rsidP="005F68A1">
            <w:pPr>
              <w:pStyle w:val="acctfourfigures"/>
              <w:spacing w:line="240" w:lineRule="atLeast"/>
              <w:rPr>
                <w:rFonts w:cs="Times New Roman"/>
                <w:szCs w:val="22"/>
              </w:rPr>
            </w:pPr>
          </w:p>
        </w:tc>
        <w:tc>
          <w:tcPr>
            <w:tcW w:w="1080" w:type="dxa"/>
          </w:tcPr>
          <w:p w14:paraId="03EBC61E" w14:textId="64987FCA" w:rsidR="005F68A1" w:rsidRPr="002D6C3D" w:rsidRDefault="005F68A1" w:rsidP="005F68A1">
            <w:pPr>
              <w:pStyle w:val="acctfourfigures"/>
              <w:tabs>
                <w:tab w:val="clear" w:pos="765"/>
                <w:tab w:val="decimal" w:pos="731"/>
              </w:tabs>
              <w:spacing w:line="240" w:lineRule="atLeast"/>
              <w:ind w:right="11"/>
              <w:rPr>
                <w:rFonts w:cs="Times New Roman"/>
                <w:szCs w:val="22"/>
              </w:rPr>
            </w:pPr>
            <w:r w:rsidRPr="002D6C3D">
              <w:rPr>
                <w:rFonts w:cs="Times New Roman"/>
                <w:szCs w:val="22"/>
              </w:rPr>
              <w:t>(457)</w:t>
            </w:r>
          </w:p>
        </w:tc>
        <w:tc>
          <w:tcPr>
            <w:tcW w:w="180" w:type="dxa"/>
          </w:tcPr>
          <w:p w14:paraId="071C2BB1" w14:textId="77777777" w:rsidR="005F68A1" w:rsidRPr="002D6C3D" w:rsidRDefault="005F68A1" w:rsidP="005F68A1">
            <w:pPr>
              <w:pStyle w:val="acctfourfigures"/>
              <w:spacing w:line="240" w:lineRule="atLeast"/>
              <w:rPr>
                <w:rFonts w:cs="Times New Roman"/>
                <w:szCs w:val="22"/>
              </w:rPr>
            </w:pPr>
          </w:p>
        </w:tc>
        <w:tc>
          <w:tcPr>
            <w:tcW w:w="1080" w:type="dxa"/>
          </w:tcPr>
          <w:p w14:paraId="5EC4E104" w14:textId="7113E952" w:rsidR="005F68A1" w:rsidRPr="002D6C3D" w:rsidRDefault="005F68A1" w:rsidP="005F68A1">
            <w:pPr>
              <w:pStyle w:val="acctfourfigures"/>
              <w:tabs>
                <w:tab w:val="clear" w:pos="765"/>
                <w:tab w:val="decimal" w:pos="731"/>
              </w:tabs>
              <w:spacing w:line="240" w:lineRule="atLeast"/>
              <w:ind w:right="11"/>
              <w:rPr>
                <w:rFonts w:cs="Times New Roman"/>
                <w:szCs w:val="22"/>
              </w:rPr>
            </w:pPr>
            <w:r w:rsidRPr="009948E9">
              <w:t>467</w:t>
            </w:r>
          </w:p>
        </w:tc>
        <w:tc>
          <w:tcPr>
            <w:tcW w:w="180" w:type="dxa"/>
          </w:tcPr>
          <w:p w14:paraId="41F94DBD" w14:textId="77777777" w:rsidR="005F68A1" w:rsidRPr="002D6C3D" w:rsidRDefault="005F68A1" w:rsidP="005F68A1">
            <w:pPr>
              <w:pStyle w:val="acctfourfigures"/>
              <w:spacing w:line="240" w:lineRule="atLeast"/>
              <w:rPr>
                <w:rFonts w:cs="Times New Roman"/>
                <w:szCs w:val="22"/>
              </w:rPr>
            </w:pPr>
          </w:p>
        </w:tc>
        <w:tc>
          <w:tcPr>
            <w:tcW w:w="1080" w:type="dxa"/>
          </w:tcPr>
          <w:p w14:paraId="14282C19" w14:textId="140B656C" w:rsidR="005F68A1" w:rsidRPr="002D6C3D" w:rsidRDefault="005F68A1" w:rsidP="005F68A1">
            <w:pPr>
              <w:pStyle w:val="acctfourfigures"/>
              <w:tabs>
                <w:tab w:val="clear" w:pos="765"/>
                <w:tab w:val="decimal" w:pos="731"/>
              </w:tabs>
              <w:spacing w:line="240" w:lineRule="atLeast"/>
              <w:ind w:right="11"/>
              <w:rPr>
                <w:rFonts w:cs="Times New Roman"/>
                <w:szCs w:val="22"/>
              </w:rPr>
            </w:pPr>
            <w:r w:rsidRPr="002D6C3D">
              <w:rPr>
                <w:rFonts w:cs="Times New Roman"/>
                <w:szCs w:val="22"/>
              </w:rPr>
              <w:t>487</w:t>
            </w:r>
          </w:p>
        </w:tc>
      </w:tr>
      <w:tr w:rsidR="005F68A1" w:rsidRPr="002D6C3D" w14:paraId="079E537D" w14:textId="77777777" w:rsidTr="001912A6">
        <w:trPr>
          <w:cantSplit/>
        </w:trPr>
        <w:tc>
          <w:tcPr>
            <w:tcW w:w="4320" w:type="dxa"/>
          </w:tcPr>
          <w:p w14:paraId="2FBDE4C1" w14:textId="77777777" w:rsidR="005F68A1" w:rsidRPr="002D6C3D" w:rsidRDefault="005F68A1" w:rsidP="005F68A1">
            <w:pPr>
              <w:pStyle w:val="BodyText"/>
              <w:spacing w:after="0" w:line="240" w:lineRule="atLeast"/>
              <w:rPr>
                <w:rFonts w:cs="Times New Roman"/>
              </w:rPr>
            </w:pPr>
            <w:r w:rsidRPr="002D6C3D">
              <w:rPr>
                <w:rFonts w:cs="Times New Roman"/>
              </w:rPr>
              <w:t xml:space="preserve">Future salary growth </w:t>
            </w:r>
          </w:p>
        </w:tc>
        <w:tc>
          <w:tcPr>
            <w:tcW w:w="1170" w:type="dxa"/>
          </w:tcPr>
          <w:p w14:paraId="22FD88F2" w14:textId="52021740" w:rsidR="005F68A1" w:rsidRPr="002D6C3D" w:rsidRDefault="005F68A1" w:rsidP="005F68A1">
            <w:pPr>
              <w:pStyle w:val="acctfourfigures"/>
              <w:tabs>
                <w:tab w:val="clear" w:pos="765"/>
                <w:tab w:val="decimal" w:pos="731"/>
              </w:tabs>
              <w:spacing w:line="240" w:lineRule="atLeast"/>
              <w:ind w:right="11"/>
              <w:rPr>
                <w:rFonts w:cs="Times New Roman"/>
                <w:szCs w:val="22"/>
              </w:rPr>
            </w:pPr>
            <w:r w:rsidRPr="00991F3E">
              <w:t>305</w:t>
            </w:r>
          </w:p>
        </w:tc>
        <w:tc>
          <w:tcPr>
            <w:tcW w:w="180" w:type="dxa"/>
          </w:tcPr>
          <w:p w14:paraId="737B74AB" w14:textId="77777777" w:rsidR="005F68A1" w:rsidRPr="002D6C3D" w:rsidRDefault="005F68A1" w:rsidP="005F68A1">
            <w:pPr>
              <w:pStyle w:val="acctfourfigures"/>
              <w:spacing w:line="240" w:lineRule="atLeast"/>
              <w:rPr>
                <w:rFonts w:cs="Times New Roman"/>
                <w:szCs w:val="22"/>
              </w:rPr>
            </w:pPr>
          </w:p>
        </w:tc>
        <w:tc>
          <w:tcPr>
            <w:tcW w:w="1080" w:type="dxa"/>
          </w:tcPr>
          <w:p w14:paraId="6237AC45" w14:textId="36FD06A9" w:rsidR="005F68A1" w:rsidRPr="002D6C3D" w:rsidRDefault="005F68A1" w:rsidP="005F68A1">
            <w:pPr>
              <w:pStyle w:val="acctfourfigures"/>
              <w:tabs>
                <w:tab w:val="clear" w:pos="765"/>
                <w:tab w:val="decimal" w:pos="731"/>
              </w:tabs>
              <w:spacing w:line="240" w:lineRule="atLeast"/>
              <w:ind w:right="11"/>
              <w:rPr>
                <w:rFonts w:cs="Times New Roman"/>
                <w:szCs w:val="22"/>
              </w:rPr>
            </w:pPr>
            <w:r w:rsidRPr="002D6C3D">
              <w:rPr>
                <w:rFonts w:cs="Times New Roman"/>
                <w:szCs w:val="22"/>
              </w:rPr>
              <w:t>277</w:t>
            </w:r>
          </w:p>
        </w:tc>
        <w:tc>
          <w:tcPr>
            <w:tcW w:w="180" w:type="dxa"/>
          </w:tcPr>
          <w:p w14:paraId="0CD8BF7E" w14:textId="77777777" w:rsidR="005F68A1" w:rsidRPr="002D6C3D" w:rsidRDefault="005F68A1" w:rsidP="005F68A1">
            <w:pPr>
              <w:pStyle w:val="acctfourfigures"/>
              <w:spacing w:line="240" w:lineRule="atLeast"/>
              <w:rPr>
                <w:rFonts w:cs="Times New Roman"/>
                <w:szCs w:val="22"/>
              </w:rPr>
            </w:pPr>
          </w:p>
        </w:tc>
        <w:tc>
          <w:tcPr>
            <w:tcW w:w="1080" w:type="dxa"/>
          </w:tcPr>
          <w:p w14:paraId="7236F1E1" w14:textId="23EAF07E" w:rsidR="005F68A1" w:rsidRPr="002D6C3D" w:rsidRDefault="005F68A1" w:rsidP="005F68A1">
            <w:pPr>
              <w:pStyle w:val="acctfourfigures"/>
              <w:tabs>
                <w:tab w:val="clear" w:pos="765"/>
                <w:tab w:val="decimal" w:pos="731"/>
              </w:tabs>
              <w:spacing w:line="240" w:lineRule="atLeast"/>
              <w:ind w:right="11"/>
              <w:rPr>
                <w:rFonts w:cs="Times New Roman"/>
                <w:szCs w:val="22"/>
              </w:rPr>
            </w:pPr>
            <w:r w:rsidRPr="009948E9">
              <w:t>(294)</w:t>
            </w:r>
          </w:p>
        </w:tc>
        <w:tc>
          <w:tcPr>
            <w:tcW w:w="180" w:type="dxa"/>
          </w:tcPr>
          <w:p w14:paraId="40EA2BEA" w14:textId="77777777" w:rsidR="005F68A1" w:rsidRPr="002D6C3D" w:rsidRDefault="005F68A1" w:rsidP="005F68A1">
            <w:pPr>
              <w:pStyle w:val="acctfourfigures"/>
              <w:spacing w:line="240" w:lineRule="atLeast"/>
              <w:rPr>
                <w:rFonts w:cs="Times New Roman"/>
                <w:szCs w:val="22"/>
              </w:rPr>
            </w:pPr>
          </w:p>
        </w:tc>
        <w:tc>
          <w:tcPr>
            <w:tcW w:w="1080" w:type="dxa"/>
          </w:tcPr>
          <w:p w14:paraId="72A38E7D" w14:textId="3EA18B34" w:rsidR="005F68A1" w:rsidRPr="002D6C3D" w:rsidRDefault="005F68A1" w:rsidP="005F68A1">
            <w:pPr>
              <w:pStyle w:val="acctfourfigures"/>
              <w:tabs>
                <w:tab w:val="clear" w:pos="765"/>
                <w:tab w:val="decimal" w:pos="731"/>
              </w:tabs>
              <w:spacing w:line="240" w:lineRule="atLeast"/>
              <w:ind w:right="11"/>
              <w:rPr>
                <w:rFonts w:cs="Times New Roman"/>
                <w:szCs w:val="22"/>
              </w:rPr>
            </w:pPr>
            <w:r w:rsidRPr="002D6C3D">
              <w:rPr>
                <w:rFonts w:cs="Times New Roman"/>
                <w:szCs w:val="22"/>
              </w:rPr>
              <w:t>(268)</w:t>
            </w:r>
          </w:p>
        </w:tc>
      </w:tr>
      <w:tr w:rsidR="005F68A1" w:rsidRPr="002D6C3D" w14:paraId="7BCD88B7" w14:textId="77777777" w:rsidTr="001912A6">
        <w:trPr>
          <w:cantSplit/>
        </w:trPr>
        <w:tc>
          <w:tcPr>
            <w:tcW w:w="4320" w:type="dxa"/>
          </w:tcPr>
          <w:p w14:paraId="42CF831C" w14:textId="77777777" w:rsidR="005F68A1" w:rsidRPr="002D6C3D" w:rsidRDefault="005F68A1" w:rsidP="005F68A1">
            <w:pPr>
              <w:pStyle w:val="BodyText"/>
              <w:spacing w:after="0" w:line="240" w:lineRule="atLeast"/>
              <w:rPr>
                <w:rFonts w:cs="Times New Roman"/>
              </w:rPr>
            </w:pPr>
            <w:r w:rsidRPr="002D6C3D">
              <w:rPr>
                <w:rFonts w:cs="Times New Roman"/>
              </w:rPr>
              <w:t xml:space="preserve">Employee turnover </w:t>
            </w:r>
          </w:p>
        </w:tc>
        <w:tc>
          <w:tcPr>
            <w:tcW w:w="1170" w:type="dxa"/>
          </w:tcPr>
          <w:p w14:paraId="2DE5A52F" w14:textId="3542C45F" w:rsidR="005F68A1" w:rsidRPr="002D6C3D" w:rsidRDefault="005F68A1" w:rsidP="005F68A1">
            <w:pPr>
              <w:pStyle w:val="acctfourfigures"/>
              <w:tabs>
                <w:tab w:val="clear" w:pos="765"/>
                <w:tab w:val="decimal" w:pos="731"/>
              </w:tabs>
              <w:spacing w:line="240" w:lineRule="atLeast"/>
              <w:ind w:right="11"/>
              <w:rPr>
                <w:rFonts w:cs="Times New Roman"/>
                <w:szCs w:val="22"/>
              </w:rPr>
            </w:pPr>
            <w:r w:rsidRPr="00991F3E">
              <w:t>(534)</w:t>
            </w:r>
          </w:p>
        </w:tc>
        <w:tc>
          <w:tcPr>
            <w:tcW w:w="180" w:type="dxa"/>
          </w:tcPr>
          <w:p w14:paraId="5DFED802" w14:textId="77777777" w:rsidR="005F68A1" w:rsidRPr="002D6C3D" w:rsidRDefault="005F68A1" w:rsidP="005F68A1">
            <w:pPr>
              <w:pStyle w:val="acctfourfigures"/>
              <w:spacing w:line="240" w:lineRule="atLeast"/>
              <w:rPr>
                <w:rFonts w:cs="Times New Roman"/>
                <w:szCs w:val="22"/>
              </w:rPr>
            </w:pPr>
          </w:p>
        </w:tc>
        <w:tc>
          <w:tcPr>
            <w:tcW w:w="1080" w:type="dxa"/>
          </w:tcPr>
          <w:p w14:paraId="14B1C010" w14:textId="12FCA98A" w:rsidR="005F68A1" w:rsidRPr="002D6C3D" w:rsidRDefault="005F68A1" w:rsidP="005F68A1">
            <w:pPr>
              <w:pStyle w:val="acctfourfigures"/>
              <w:tabs>
                <w:tab w:val="clear" w:pos="765"/>
                <w:tab w:val="decimal" w:pos="731"/>
              </w:tabs>
              <w:spacing w:line="240" w:lineRule="atLeast"/>
              <w:ind w:right="11"/>
              <w:rPr>
                <w:rFonts w:cs="Times New Roman"/>
                <w:szCs w:val="22"/>
              </w:rPr>
            </w:pPr>
            <w:r w:rsidRPr="002D6C3D">
              <w:rPr>
                <w:rFonts w:cs="Times New Roman"/>
                <w:szCs w:val="22"/>
              </w:rPr>
              <w:t>(466)</w:t>
            </w:r>
          </w:p>
        </w:tc>
        <w:tc>
          <w:tcPr>
            <w:tcW w:w="180" w:type="dxa"/>
          </w:tcPr>
          <w:p w14:paraId="0221D88B" w14:textId="77777777" w:rsidR="005F68A1" w:rsidRPr="002D6C3D" w:rsidRDefault="005F68A1" w:rsidP="005F68A1">
            <w:pPr>
              <w:pStyle w:val="acctfourfigures"/>
              <w:spacing w:line="240" w:lineRule="atLeast"/>
              <w:rPr>
                <w:rFonts w:cs="Times New Roman"/>
                <w:szCs w:val="22"/>
              </w:rPr>
            </w:pPr>
          </w:p>
        </w:tc>
        <w:tc>
          <w:tcPr>
            <w:tcW w:w="1080" w:type="dxa"/>
          </w:tcPr>
          <w:p w14:paraId="677CFED9" w14:textId="0718D570" w:rsidR="005F68A1" w:rsidRPr="002D6C3D" w:rsidRDefault="005F68A1" w:rsidP="005F68A1">
            <w:pPr>
              <w:pStyle w:val="acctfourfigures"/>
              <w:tabs>
                <w:tab w:val="clear" w:pos="765"/>
                <w:tab w:val="decimal" w:pos="731"/>
              </w:tabs>
              <w:spacing w:line="240" w:lineRule="atLeast"/>
              <w:ind w:right="11"/>
              <w:rPr>
                <w:rFonts w:cs="Times New Roman"/>
                <w:szCs w:val="22"/>
              </w:rPr>
            </w:pPr>
            <w:r w:rsidRPr="009948E9">
              <w:t>561</w:t>
            </w:r>
          </w:p>
        </w:tc>
        <w:tc>
          <w:tcPr>
            <w:tcW w:w="180" w:type="dxa"/>
          </w:tcPr>
          <w:p w14:paraId="4149A712" w14:textId="77777777" w:rsidR="005F68A1" w:rsidRPr="002D6C3D" w:rsidRDefault="005F68A1" w:rsidP="005F68A1">
            <w:pPr>
              <w:pStyle w:val="acctfourfigures"/>
              <w:spacing w:line="240" w:lineRule="atLeast"/>
              <w:rPr>
                <w:rFonts w:cs="Times New Roman"/>
                <w:szCs w:val="22"/>
              </w:rPr>
            </w:pPr>
          </w:p>
        </w:tc>
        <w:tc>
          <w:tcPr>
            <w:tcW w:w="1080" w:type="dxa"/>
          </w:tcPr>
          <w:p w14:paraId="419B3F05" w14:textId="54C0A3E9" w:rsidR="005F68A1" w:rsidRPr="002D6C3D" w:rsidRDefault="005F68A1" w:rsidP="005F68A1">
            <w:pPr>
              <w:pStyle w:val="acctfourfigures"/>
              <w:tabs>
                <w:tab w:val="clear" w:pos="765"/>
                <w:tab w:val="decimal" w:pos="731"/>
              </w:tabs>
              <w:spacing w:line="240" w:lineRule="atLeast"/>
              <w:ind w:right="11"/>
              <w:rPr>
                <w:rFonts w:cs="Times New Roman"/>
                <w:szCs w:val="22"/>
              </w:rPr>
            </w:pPr>
            <w:r w:rsidRPr="002D6C3D">
              <w:rPr>
                <w:rFonts w:cs="Times New Roman"/>
                <w:szCs w:val="22"/>
              </w:rPr>
              <w:t>481</w:t>
            </w:r>
          </w:p>
        </w:tc>
      </w:tr>
    </w:tbl>
    <w:p w14:paraId="7B331C41" w14:textId="5413FE46" w:rsidR="0082695B" w:rsidRPr="002D6C3D" w:rsidRDefault="0082695B" w:rsidP="002D6C3D">
      <w:pPr>
        <w:tabs>
          <w:tab w:val="left" w:pos="1080"/>
        </w:tabs>
        <w:spacing w:line="240" w:lineRule="atLeast"/>
        <w:ind w:left="547" w:hanging="547"/>
        <w:jc w:val="thaiDistribute"/>
        <w:rPr>
          <w:rFonts w:cs="Times New Roman"/>
          <w:sz w:val="22"/>
          <w:szCs w:val="22"/>
        </w:rPr>
      </w:pPr>
    </w:p>
    <w:p w14:paraId="4D0A3E71" w14:textId="77777777" w:rsidR="00271801" w:rsidRPr="002D6C3D" w:rsidRDefault="00271801" w:rsidP="002D6C3D">
      <w:pPr>
        <w:tabs>
          <w:tab w:val="left" w:pos="900"/>
        </w:tabs>
        <w:spacing w:line="240" w:lineRule="atLeast"/>
        <w:ind w:left="540"/>
        <w:jc w:val="thaiDistribute"/>
        <w:rPr>
          <w:rFonts w:eastAsia="Calibri" w:cs="Times New Roman"/>
          <w:b/>
          <w:bCs/>
          <w:i/>
          <w:iCs/>
          <w:sz w:val="22"/>
          <w:szCs w:val="22"/>
        </w:rPr>
      </w:pPr>
      <w:r w:rsidRPr="002D6C3D">
        <w:rPr>
          <w:rFonts w:eastAsia="Calibri" w:cs="Times New Roman"/>
          <w:b/>
          <w:bCs/>
          <w:i/>
          <w:iCs/>
          <w:sz w:val="22"/>
          <w:szCs w:val="22"/>
        </w:rPr>
        <w:t>Provident fund</w:t>
      </w:r>
    </w:p>
    <w:p w14:paraId="1D0A59AF" w14:textId="77777777" w:rsidR="00271801" w:rsidRPr="002D6C3D" w:rsidRDefault="00271801" w:rsidP="002D6C3D">
      <w:pPr>
        <w:tabs>
          <w:tab w:val="left" w:pos="900"/>
          <w:tab w:val="center" w:pos="3600"/>
          <w:tab w:val="center" w:pos="7560"/>
        </w:tabs>
        <w:spacing w:line="240" w:lineRule="atLeast"/>
        <w:ind w:left="547" w:hanging="547"/>
        <w:jc w:val="both"/>
        <w:rPr>
          <w:rFonts w:cs="Times New Roman"/>
          <w:sz w:val="22"/>
          <w:szCs w:val="22"/>
        </w:rPr>
      </w:pPr>
    </w:p>
    <w:p w14:paraId="311F3FE1" w14:textId="74AB86E8" w:rsidR="00271801" w:rsidRPr="002D6C3D" w:rsidRDefault="00271801" w:rsidP="002D6C3D">
      <w:pPr>
        <w:tabs>
          <w:tab w:val="left" w:pos="900"/>
          <w:tab w:val="center" w:pos="3600"/>
          <w:tab w:val="center" w:pos="7560"/>
        </w:tabs>
        <w:spacing w:line="240" w:lineRule="atLeast"/>
        <w:ind w:left="547" w:hanging="547"/>
        <w:jc w:val="both"/>
        <w:rPr>
          <w:rFonts w:cs="Times New Roman"/>
          <w:sz w:val="22"/>
          <w:szCs w:val="22"/>
        </w:rPr>
      </w:pPr>
      <w:r w:rsidRPr="002D6C3D">
        <w:rPr>
          <w:rFonts w:cs="Times New Roman"/>
          <w:sz w:val="22"/>
          <w:szCs w:val="22"/>
        </w:rPr>
        <w:tab/>
        <w:t xml:space="preserve">The </w:t>
      </w:r>
      <w:r w:rsidR="00B76DC6">
        <w:rPr>
          <w:rFonts w:cs="Times New Roman"/>
          <w:sz w:val="22"/>
          <w:szCs w:val="22"/>
        </w:rPr>
        <w:t>Group</w:t>
      </w:r>
      <w:r w:rsidRPr="002D6C3D">
        <w:rPr>
          <w:rFonts w:cs="Times New Roman"/>
          <w:sz w:val="22"/>
          <w:szCs w:val="22"/>
        </w:rPr>
        <w:t xml:space="preserve"> and employees have jointly established a provident fund in accordance with the Provident Fund Act B.E. 2530. Both employees and the </w:t>
      </w:r>
      <w:r w:rsidR="00B76DC6">
        <w:rPr>
          <w:rFonts w:cs="Times New Roman"/>
          <w:sz w:val="22"/>
          <w:szCs w:val="22"/>
        </w:rPr>
        <w:t>Group</w:t>
      </w:r>
      <w:r w:rsidRPr="002D6C3D">
        <w:rPr>
          <w:rFonts w:cs="Times New Roman"/>
          <w:sz w:val="22"/>
          <w:szCs w:val="22"/>
        </w:rPr>
        <w:t xml:space="preserve"> contributed to the fund monthly at the rate of 3 percent of basic salary. The fund, which is managed by K Master Pooled Fund, will be paid to employees upon termination in accordance with the fund rules. The contributions</w:t>
      </w:r>
      <w:r w:rsidR="00596BF1">
        <w:rPr>
          <w:rFonts w:cstheme="minorBidi" w:hint="cs"/>
          <w:sz w:val="22"/>
          <w:szCs w:val="22"/>
          <w:cs/>
        </w:rPr>
        <w:t xml:space="preserve"> </w:t>
      </w:r>
      <w:r w:rsidR="00596BF1">
        <w:rPr>
          <w:rFonts w:cstheme="minorBidi"/>
          <w:sz w:val="22"/>
          <w:szCs w:val="22"/>
        </w:rPr>
        <w:t>of the Group</w:t>
      </w:r>
      <w:r w:rsidRPr="002D6C3D">
        <w:rPr>
          <w:rFonts w:cs="Times New Roman"/>
          <w:sz w:val="22"/>
          <w:szCs w:val="22"/>
        </w:rPr>
        <w:t xml:space="preserve"> for the year 20</w:t>
      </w:r>
      <w:r w:rsidR="002320FF">
        <w:rPr>
          <w:rFonts w:cs="Times New Roman"/>
          <w:sz w:val="22"/>
          <w:szCs w:val="22"/>
        </w:rPr>
        <w:t>20</w:t>
      </w:r>
      <w:r w:rsidRPr="002D6C3D">
        <w:rPr>
          <w:rFonts w:cs="Times New Roman"/>
          <w:sz w:val="22"/>
          <w:szCs w:val="22"/>
        </w:rPr>
        <w:t xml:space="preserve"> amounting to approximately Baht </w:t>
      </w:r>
      <w:r w:rsidR="005F68A1">
        <w:rPr>
          <w:rFonts w:cs="Times New Roman"/>
          <w:sz w:val="22"/>
          <w:szCs w:val="22"/>
        </w:rPr>
        <w:t>3.9</w:t>
      </w:r>
      <w:r w:rsidRPr="002D6C3D">
        <w:rPr>
          <w:rFonts w:cs="Times New Roman"/>
          <w:sz w:val="22"/>
          <w:szCs w:val="22"/>
        </w:rPr>
        <w:t xml:space="preserve"> million </w:t>
      </w:r>
      <w:r w:rsidRPr="002D6C3D">
        <w:rPr>
          <w:rFonts w:cs="Times New Roman"/>
          <w:i/>
          <w:iCs/>
          <w:sz w:val="22"/>
          <w:szCs w:val="22"/>
        </w:rPr>
        <w:t>(201</w:t>
      </w:r>
      <w:r w:rsidR="002320FF">
        <w:rPr>
          <w:rFonts w:cs="Times New Roman"/>
          <w:i/>
          <w:iCs/>
          <w:sz w:val="22"/>
          <w:szCs w:val="22"/>
        </w:rPr>
        <w:t>9</w:t>
      </w:r>
      <w:r w:rsidRPr="002D6C3D">
        <w:rPr>
          <w:rFonts w:cs="Times New Roman"/>
          <w:i/>
          <w:iCs/>
          <w:sz w:val="22"/>
          <w:szCs w:val="22"/>
        </w:rPr>
        <w:t xml:space="preserve">: Baht </w:t>
      </w:r>
      <w:r w:rsidR="002320FF">
        <w:rPr>
          <w:rFonts w:cs="Times New Roman"/>
          <w:i/>
          <w:iCs/>
          <w:sz w:val="22"/>
          <w:szCs w:val="22"/>
        </w:rPr>
        <w:t>2.8</w:t>
      </w:r>
      <w:r w:rsidRPr="002D6C3D">
        <w:rPr>
          <w:rFonts w:cs="Times New Roman"/>
          <w:i/>
          <w:iCs/>
          <w:sz w:val="22"/>
          <w:szCs w:val="22"/>
        </w:rPr>
        <w:t xml:space="preserve"> million)</w:t>
      </w:r>
      <w:r w:rsidRPr="002D6C3D">
        <w:rPr>
          <w:rFonts w:cs="Times New Roman"/>
          <w:sz w:val="22"/>
          <w:szCs w:val="22"/>
        </w:rPr>
        <w:t xml:space="preserve"> were </w:t>
      </w:r>
      <w:proofErr w:type="spellStart"/>
      <w:r w:rsidRPr="002D6C3D">
        <w:rPr>
          <w:rFonts w:cs="Times New Roman"/>
          <w:sz w:val="22"/>
          <w:szCs w:val="22"/>
        </w:rPr>
        <w:t>recognised</w:t>
      </w:r>
      <w:proofErr w:type="spellEnd"/>
      <w:r w:rsidRPr="002D6C3D">
        <w:rPr>
          <w:rFonts w:cs="Times New Roman"/>
          <w:sz w:val="22"/>
          <w:szCs w:val="22"/>
        </w:rPr>
        <w:t xml:space="preserve"> as expenses </w:t>
      </w:r>
      <w:r w:rsidR="001C57DA">
        <w:rPr>
          <w:rFonts w:cs="Times New Roman"/>
          <w:sz w:val="22"/>
          <w:szCs w:val="22"/>
        </w:rPr>
        <w:t xml:space="preserve">for </w:t>
      </w:r>
      <w:r w:rsidRPr="001C57DA">
        <w:rPr>
          <w:rFonts w:cs="Times New Roman"/>
          <w:sz w:val="22"/>
          <w:szCs w:val="22"/>
        </w:rPr>
        <w:t xml:space="preserve">the Company </w:t>
      </w:r>
      <w:r w:rsidRPr="002D6C3D">
        <w:rPr>
          <w:rFonts w:cs="Times New Roman"/>
          <w:sz w:val="22"/>
          <w:szCs w:val="22"/>
        </w:rPr>
        <w:t>Baht</w:t>
      </w:r>
      <w:r w:rsidR="005F68A1">
        <w:rPr>
          <w:rFonts w:cs="Times New Roman"/>
          <w:sz w:val="22"/>
          <w:szCs w:val="22"/>
        </w:rPr>
        <w:t xml:space="preserve"> 3.7</w:t>
      </w:r>
      <w:r w:rsidRPr="002D6C3D">
        <w:rPr>
          <w:rFonts w:cs="Times New Roman"/>
          <w:sz w:val="22"/>
          <w:szCs w:val="22"/>
        </w:rPr>
        <w:t xml:space="preserve"> million </w:t>
      </w:r>
      <w:r w:rsidRPr="002D6C3D">
        <w:rPr>
          <w:rFonts w:cs="Times New Roman"/>
          <w:i/>
          <w:iCs/>
          <w:sz w:val="22"/>
          <w:szCs w:val="22"/>
        </w:rPr>
        <w:t>(201</w:t>
      </w:r>
      <w:r w:rsidR="002320FF">
        <w:rPr>
          <w:rFonts w:cs="Times New Roman"/>
          <w:i/>
          <w:iCs/>
          <w:sz w:val="22"/>
          <w:szCs w:val="22"/>
        </w:rPr>
        <w:t>9</w:t>
      </w:r>
      <w:r w:rsidRPr="002D6C3D">
        <w:rPr>
          <w:rFonts w:cs="Times New Roman"/>
          <w:i/>
          <w:iCs/>
          <w:sz w:val="22"/>
          <w:szCs w:val="22"/>
        </w:rPr>
        <w:t xml:space="preserve">: Baht </w:t>
      </w:r>
      <w:r w:rsidR="002320FF">
        <w:rPr>
          <w:rFonts w:cs="Times New Roman"/>
          <w:i/>
          <w:iCs/>
          <w:sz w:val="22"/>
          <w:szCs w:val="22"/>
        </w:rPr>
        <w:t>2.6</w:t>
      </w:r>
      <w:r w:rsidRPr="002D6C3D">
        <w:rPr>
          <w:rFonts w:cs="Times New Roman"/>
          <w:i/>
          <w:iCs/>
          <w:sz w:val="22"/>
          <w:szCs w:val="22"/>
        </w:rPr>
        <w:t xml:space="preserve"> million)</w:t>
      </w:r>
      <w:r w:rsidRPr="002D6C3D">
        <w:rPr>
          <w:rFonts w:cs="Times New Roman"/>
          <w:sz w:val="22"/>
          <w:szCs w:val="22"/>
        </w:rPr>
        <w:t>.</w:t>
      </w:r>
    </w:p>
    <w:p w14:paraId="1E0EA30A" w14:textId="77777777" w:rsidR="00271801" w:rsidRPr="002D6C3D" w:rsidRDefault="00271801" w:rsidP="002D6C3D">
      <w:pPr>
        <w:tabs>
          <w:tab w:val="left" w:pos="1080"/>
        </w:tabs>
        <w:spacing w:line="240" w:lineRule="atLeast"/>
        <w:ind w:left="547" w:hanging="547"/>
        <w:jc w:val="thaiDistribute"/>
        <w:rPr>
          <w:rFonts w:cs="Times New Roman"/>
          <w:sz w:val="22"/>
          <w:szCs w:val="22"/>
        </w:rPr>
      </w:pPr>
    </w:p>
    <w:p w14:paraId="4AE26981" w14:textId="662A0A96" w:rsidR="003474D4" w:rsidRPr="001912A6" w:rsidRDefault="003474D4" w:rsidP="002D6C3D">
      <w:pPr>
        <w:tabs>
          <w:tab w:val="left" w:pos="600"/>
          <w:tab w:val="left" w:pos="1440"/>
        </w:tabs>
        <w:spacing w:line="240" w:lineRule="atLeast"/>
        <w:ind w:left="547" w:hanging="547"/>
        <w:jc w:val="thaiDistribute"/>
        <w:outlineLvl w:val="0"/>
        <w:rPr>
          <w:rFonts w:cs="Times New Roman"/>
          <w:b/>
          <w:bCs/>
          <w:cs/>
        </w:rPr>
      </w:pPr>
      <w:r w:rsidRPr="001912A6">
        <w:rPr>
          <w:rFonts w:cs="Times New Roman"/>
          <w:b/>
          <w:bCs/>
        </w:rPr>
        <w:t>1</w:t>
      </w:r>
      <w:r w:rsidR="006475AB" w:rsidRPr="001912A6">
        <w:rPr>
          <w:rFonts w:cs="Times New Roman"/>
          <w:b/>
          <w:bCs/>
        </w:rPr>
        <w:t>9</w:t>
      </w:r>
      <w:r w:rsidRPr="001912A6">
        <w:rPr>
          <w:rFonts w:cs="Times New Roman"/>
        </w:rPr>
        <w:tab/>
      </w:r>
      <w:r w:rsidRPr="001912A6">
        <w:rPr>
          <w:rFonts w:cs="Times New Roman"/>
          <w:b/>
          <w:bCs/>
        </w:rPr>
        <w:t>Share capital</w:t>
      </w:r>
    </w:p>
    <w:p w14:paraId="6AF6458A" w14:textId="77777777" w:rsidR="003474D4" w:rsidRPr="002D6C3D" w:rsidRDefault="003474D4" w:rsidP="002D6C3D">
      <w:pPr>
        <w:spacing w:line="240" w:lineRule="atLeast"/>
        <w:ind w:left="547" w:hanging="547"/>
        <w:jc w:val="thaiDistribute"/>
        <w:rPr>
          <w:rFonts w:cs="Times New Roman"/>
          <w:sz w:val="22"/>
          <w:szCs w:val="22"/>
        </w:rPr>
      </w:pPr>
    </w:p>
    <w:tbl>
      <w:tblPr>
        <w:tblW w:w="9090" w:type="dxa"/>
        <w:tblInd w:w="540" w:type="dxa"/>
        <w:tblLayout w:type="fixed"/>
        <w:tblCellMar>
          <w:left w:w="79" w:type="dxa"/>
          <w:right w:w="79" w:type="dxa"/>
        </w:tblCellMar>
        <w:tblLook w:val="0000" w:firstRow="0" w:lastRow="0" w:firstColumn="0" w:lastColumn="0" w:noHBand="0" w:noVBand="0"/>
      </w:tblPr>
      <w:tblGrid>
        <w:gridCol w:w="3960"/>
        <w:gridCol w:w="990"/>
        <w:gridCol w:w="900"/>
        <w:gridCol w:w="180"/>
        <w:gridCol w:w="900"/>
        <w:gridCol w:w="180"/>
        <w:gridCol w:w="900"/>
        <w:gridCol w:w="180"/>
        <w:gridCol w:w="900"/>
      </w:tblGrid>
      <w:tr w:rsidR="00F02543" w:rsidRPr="002D6C3D" w14:paraId="1B9937B3" w14:textId="77777777" w:rsidTr="00490327">
        <w:trPr>
          <w:cantSplit/>
          <w:tblHeader/>
        </w:trPr>
        <w:tc>
          <w:tcPr>
            <w:tcW w:w="3960" w:type="dxa"/>
            <w:shd w:val="clear" w:color="auto" w:fill="auto"/>
          </w:tcPr>
          <w:p w14:paraId="1D664539" w14:textId="27C7DCF7" w:rsidR="00F02543" w:rsidRPr="002D6C3D" w:rsidRDefault="003474D4" w:rsidP="002D6C3D">
            <w:pPr>
              <w:spacing w:line="240" w:lineRule="atLeast"/>
              <w:rPr>
                <w:rFonts w:cs="Times New Roman"/>
                <w:color w:val="0000FF"/>
                <w:sz w:val="22"/>
                <w:szCs w:val="22"/>
                <w:highlight w:val="yellow"/>
              </w:rPr>
            </w:pPr>
            <w:r w:rsidRPr="002D6C3D">
              <w:rPr>
                <w:rFonts w:cs="Times New Roman"/>
                <w:sz w:val="22"/>
                <w:szCs w:val="22"/>
                <w:cs/>
              </w:rPr>
              <w:tab/>
            </w:r>
          </w:p>
        </w:tc>
        <w:tc>
          <w:tcPr>
            <w:tcW w:w="990" w:type="dxa"/>
            <w:vAlign w:val="bottom"/>
          </w:tcPr>
          <w:p w14:paraId="777A5D91" w14:textId="77777777" w:rsidR="00F02543" w:rsidRPr="002D6C3D" w:rsidRDefault="00F02543" w:rsidP="002D6C3D">
            <w:pPr>
              <w:spacing w:line="240" w:lineRule="atLeast"/>
              <w:rPr>
                <w:rFonts w:cs="Times New Roman"/>
                <w:sz w:val="22"/>
                <w:szCs w:val="22"/>
              </w:rPr>
            </w:pPr>
            <w:r w:rsidRPr="002D6C3D">
              <w:rPr>
                <w:rFonts w:cs="Times New Roman"/>
                <w:sz w:val="22"/>
                <w:szCs w:val="22"/>
              </w:rPr>
              <w:t>Par value</w:t>
            </w:r>
          </w:p>
        </w:tc>
        <w:tc>
          <w:tcPr>
            <w:tcW w:w="1980" w:type="dxa"/>
            <w:gridSpan w:val="3"/>
          </w:tcPr>
          <w:p w14:paraId="2C6476EB" w14:textId="37770D4B" w:rsidR="00F02543" w:rsidRPr="002D6C3D" w:rsidRDefault="002320FF" w:rsidP="002D6C3D">
            <w:pPr>
              <w:spacing w:line="240" w:lineRule="atLeast"/>
              <w:jc w:val="center"/>
              <w:rPr>
                <w:rFonts w:cs="Times New Roman"/>
                <w:sz w:val="22"/>
                <w:szCs w:val="22"/>
              </w:rPr>
            </w:pPr>
            <w:r>
              <w:rPr>
                <w:rFonts w:cs="Times New Roman"/>
                <w:sz w:val="22"/>
                <w:szCs w:val="22"/>
              </w:rPr>
              <w:t>2020</w:t>
            </w:r>
          </w:p>
        </w:tc>
        <w:tc>
          <w:tcPr>
            <w:tcW w:w="180" w:type="dxa"/>
          </w:tcPr>
          <w:p w14:paraId="2532D6EF" w14:textId="77777777" w:rsidR="00F02543" w:rsidRPr="002D6C3D" w:rsidRDefault="00F02543" w:rsidP="002D6C3D">
            <w:pPr>
              <w:spacing w:line="240" w:lineRule="atLeast"/>
              <w:jc w:val="center"/>
              <w:rPr>
                <w:rFonts w:cs="Times New Roman"/>
                <w:sz w:val="22"/>
                <w:szCs w:val="22"/>
              </w:rPr>
            </w:pPr>
          </w:p>
        </w:tc>
        <w:tc>
          <w:tcPr>
            <w:tcW w:w="1980" w:type="dxa"/>
            <w:gridSpan w:val="3"/>
          </w:tcPr>
          <w:p w14:paraId="2A6C6631" w14:textId="543F0321" w:rsidR="00F02543" w:rsidRPr="002D6C3D" w:rsidRDefault="002320FF" w:rsidP="002D6C3D">
            <w:pPr>
              <w:spacing w:line="240" w:lineRule="atLeast"/>
              <w:jc w:val="center"/>
              <w:rPr>
                <w:rFonts w:cs="Times New Roman"/>
                <w:sz w:val="22"/>
                <w:szCs w:val="22"/>
              </w:rPr>
            </w:pPr>
            <w:r>
              <w:rPr>
                <w:rFonts w:cs="Times New Roman"/>
                <w:sz w:val="22"/>
                <w:szCs w:val="22"/>
              </w:rPr>
              <w:t>2019</w:t>
            </w:r>
          </w:p>
        </w:tc>
      </w:tr>
      <w:tr w:rsidR="00F02543" w:rsidRPr="002D6C3D" w14:paraId="70043673" w14:textId="77777777" w:rsidTr="00CC1E89">
        <w:trPr>
          <w:cantSplit/>
          <w:trHeight w:val="353"/>
          <w:tblHeader/>
        </w:trPr>
        <w:tc>
          <w:tcPr>
            <w:tcW w:w="3960" w:type="dxa"/>
            <w:shd w:val="clear" w:color="auto" w:fill="auto"/>
          </w:tcPr>
          <w:p w14:paraId="5FFA95F5" w14:textId="2FD6AE5D" w:rsidR="00F02543" w:rsidRPr="002D6C3D" w:rsidRDefault="00F02543" w:rsidP="002D6C3D">
            <w:pPr>
              <w:pStyle w:val="acctfourfigures"/>
              <w:tabs>
                <w:tab w:val="clear" w:pos="765"/>
              </w:tabs>
              <w:spacing w:line="240" w:lineRule="atLeast"/>
              <w:rPr>
                <w:rFonts w:cs="Times New Roman"/>
                <w:b/>
                <w:bCs/>
                <w:i/>
                <w:iCs/>
                <w:szCs w:val="22"/>
              </w:rPr>
            </w:pPr>
          </w:p>
        </w:tc>
        <w:tc>
          <w:tcPr>
            <w:tcW w:w="990" w:type="dxa"/>
          </w:tcPr>
          <w:p w14:paraId="2B57C03B" w14:textId="77777777" w:rsidR="00F02543" w:rsidRPr="002D6C3D" w:rsidRDefault="00F02543" w:rsidP="002D6C3D">
            <w:pPr>
              <w:pStyle w:val="acctfourfigures"/>
              <w:tabs>
                <w:tab w:val="clear" w:pos="765"/>
                <w:tab w:val="decimal" w:pos="371"/>
              </w:tabs>
              <w:spacing w:line="240" w:lineRule="atLeast"/>
              <w:jc w:val="center"/>
              <w:rPr>
                <w:rFonts w:cs="Times New Roman"/>
                <w:i/>
                <w:iCs/>
                <w:szCs w:val="22"/>
              </w:rPr>
            </w:pPr>
            <w:r w:rsidRPr="002D6C3D">
              <w:rPr>
                <w:rFonts w:cs="Times New Roman"/>
                <w:szCs w:val="22"/>
              </w:rPr>
              <w:t>per share</w:t>
            </w:r>
          </w:p>
        </w:tc>
        <w:tc>
          <w:tcPr>
            <w:tcW w:w="900" w:type="dxa"/>
          </w:tcPr>
          <w:p w14:paraId="6076644F" w14:textId="77777777" w:rsidR="00F02543" w:rsidRPr="002D6C3D" w:rsidRDefault="00F02543" w:rsidP="002D6C3D">
            <w:pPr>
              <w:pStyle w:val="acctmergecolhdg"/>
              <w:spacing w:line="240" w:lineRule="atLeast"/>
              <w:rPr>
                <w:b w:val="0"/>
                <w:bCs/>
                <w:szCs w:val="22"/>
              </w:rPr>
            </w:pPr>
            <w:r w:rsidRPr="002D6C3D">
              <w:rPr>
                <w:b w:val="0"/>
                <w:bCs/>
                <w:szCs w:val="22"/>
              </w:rPr>
              <w:t>Number</w:t>
            </w:r>
          </w:p>
        </w:tc>
        <w:tc>
          <w:tcPr>
            <w:tcW w:w="180" w:type="dxa"/>
          </w:tcPr>
          <w:p w14:paraId="38F3127A" w14:textId="77777777" w:rsidR="00F02543" w:rsidRPr="002D6C3D" w:rsidRDefault="00F02543" w:rsidP="002D6C3D">
            <w:pPr>
              <w:pStyle w:val="acctmergecolhdg"/>
              <w:spacing w:line="240" w:lineRule="atLeast"/>
              <w:rPr>
                <w:b w:val="0"/>
                <w:bCs/>
                <w:szCs w:val="22"/>
              </w:rPr>
            </w:pPr>
          </w:p>
        </w:tc>
        <w:tc>
          <w:tcPr>
            <w:tcW w:w="900" w:type="dxa"/>
          </w:tcPr>
          <w:p w14:paraId="60189BC0" w14:textId="77777777" w:rsidR="00F02543" w:rsidRPr="002D6C3D" w:rsidRDefault="00F02543" w:rsidP="002D6C3D">
            <w:pPr>
              <w:pStyle w:val="acctmergecolhdg"/>
              <w:spacing w:line="240" w:lineRule="atLeast"/>
              <w:rPr>
                <w:b w:val="0"/>
                <w:bCs/>
                <w:szCs w:val="22"/>
              </w:rPr>
            </w:pPr>
            <w:r w:rsidRPr="002D6C3D">
              <w:rPr>
                <w:b w:val="0"/>
                <w:bCs/>
                <w:szCs w:val="22"/>
              </w:rPr>
              <w:t>Baht</w:t>
            </w:r>
          </w:p>
        </w:tc>
        <w:tc>
          <w:tcPr>
            <w:tcW w:w="180" w:type="dxa"/>
          </w:tcPr>
          <w:p w14:paraId="2B1BEEE4" w14:textId="77777777" w:rsidR="00F02543" w:rsidRPr="002D6C3D" w:rsidRDefault="00F02543" w:rsidP="002D6C3D">
            <w:pPr>
              <w:pStyle w:val="acctmergecolhdg"/>
              <w:spacing w:line="240" w:lineRule="atLeast"/>
              <w:rPr>
                <w:b w:val="0"/>
                <w:bCs/>
                <w:szCs w:val="22"/>
              </w:rPr>
            </w:pPr>
          </w:p>
        </w:tc>
        <w:tc>
          <w:tcPr>
            <w:tcW w:w="900" w:type="dxa"/>
          </w:tcPr>
          <w:p w14:paraId="69A86802" w14:textId="77777777" w:rsidR="00F02543" w:rsidRPr="002D6C3D" w:rsidRDefault="00F02543" w:rsidP="002D6C3D">
            <w:pPr>
              <w:pStyle w:val="acctmergecolhdg"/>
              <w:spacing w:line="240" w:lineRule="atLeast"/>
              <w:rPr>
                <w:b w:val="0"/>
                <w:bCs/>
                <w:szCs w:val="22"/>
              </w:rPr>
            </w:pPr>
            <w:r w:rsidRPr="002D6C3D">
              <w:rPr>
                <w:b w:val="0"/>
                <w:bCs/>
                <w:szCs w:val="22"/>
              </w:rPr>
              <w:t>Number</w:t>
            </w:r>
          </w:p>
        </w:tc>
        <w:tc>
          <w:tcPr>
            <w:tcW w:w="180" w:type="dxa"/>
          </w:tcPr>
          <w:p w14:paraId="7CAB03FE" w14:textId="77777777" w:rsidR="00F02543" w:rsidRPr="002D6C3D" w:rsidRDefault="00F02543" w:rsidP="002D6C3D">
            <w:pPr>
              <w:pStyle w:val="acctmergecolhdg"/>
              <w:spacing w:line="240" w:lineRule="atLeast"/>
              <w:rPr>
                <w:b w:val="0"/>
                <w:bCs/>
                <w:szCs w:val="22"/>
              </w:rPr>
            </w:pPr>
          </w:p>
        </w:tc>
        <w:tc>
          <w:tcPr>
            <w:tcW w:w="900" w:type="dxa"/>
          </w:tcPr>
          <w:p w14:paraId="47C51D5C" w14:textId="77777777" w:rsidR="00F02543" w:rsidRPr="002D6C3D" w:rsidRDefault="00F02543" w:rsidP="002D6C3D">
            <w:pPr>
              <w:pStyle w:val="acctmergecolhdg"/>
              <w:spacing w:line="240" w:lineRule="atLeast"/>
              <w:rPr>
                <w:b w:val="0"/>
                <w:bCs/>
                <w:szCs w:val="22"/>
              </w:rPr>
            </w:pPr>
            <w:r w:rsidRPr="002D6C3D">
              <w:rPr>
                <w:b w:val="0"/>
                <w:bCs/>
                <w:szCs w:val="22"/>
              </w:rPr>
              <w:t>Baht</w:t>
            </w:r>
          </w:p>
        </w:tc>
      </w:tr>
      <w:tr w:rsidR="00F02543" w:rsidRPr="002D6C3D" w14:paraId="156D843C" w14:textId="77777777" w:rsidTr="00CC1E89">
        <w:trPr>
          <w:cantSplit/>
          <w:trHeight w:val="371"/>
          <w:tblHeader/>
        </w:trPr>
        <w:tc>
          <w:tcPr>
            <w:tcW w:w="3960" w:type="dxa"/>
          </w:tcPr>
          <w:p w14:paraId="6CA9C66C" w14:textId="59EBF7E8" w:rsidR="00F02543" w:rsidRPr="002D6C3D" w:rsidRDefault="00F02543" w:rsidP="002D6C3D">
            <w:pPr>
              <w:spacing w:line="240" w:lineRule="atLeast"/>
              <w:rPr>
                <w:rFonts w:cs="Times New Roman"/>
                <w:b/>
                <w:bCs/>
                <w:i/>
                <w:iCs/>
                <w:sz w:val="22"/>
                <w:szCs w:val="22"/>
              </w:rPr>
            </w:pPr>
          </w:p>
        </w:tc>
        <w:tc>
          <w:tcPr>
            <w:tcW w:w="990" w:type="dxa"/>
          </w:tcPr>
          <w:p w14:paraId="482E05C2" w14:textId="77777777" w:rsidR="00F02543" w:rsidRPr="002D6C3D" w:rsidRDefault="00F02543" w:rsidP="002D6C3D">
            <w:pPr>
              <w:pStyle w:val="acctfourfigures"/>
              <w:tabs>
                <w:tab w:val="decimal" w:pos="371"/>
              </w:tabs>
              <w:spacing w:line="240" w:lineRule="atLeast"/>
              <w:jc w:val="center"/>
              <w:rPr>
                <w:rFonts w:cs="Times New Roman"/>
                <w:i/>
                <w:iCs/>
                <w:szCs w:val="22"/>
              </w:rPr>
            </w:pPr>
            <w:r w:rsidRPr="002D6C3D">
              <w:rPr>
                <w:rFonts w:cs="Times New Roman"/>
                <w:i/>
                <w:iCs/>
                <w:szCs w:val="22"/>
              </w:rPr>
              <w:t>(in Baht)</w:t>
            </w:r>
          </w:p>
        </w:tc>
        <w:tc>
          <w:tcPr>
            <w:tcW w:w="4140" w:type="dxa"/>
            <w:gridSpan w:val="7"/>
          </w:tcPr>
          <w:p w14:paraId="289FCC4E" w14:textId="19DE8D75" w:rsidR="00F02543" w:rsidRPr="002D6C3D" w:rsidRDefault="00F02543" w:rsidP="002D6C3D">
            <w:pPr>
              <w:pStyle w:val="acctfourfigures"/>
              <w:spacing w:line="240" w:lineRule="atLeast"/>
              <w:jc w:val="center"/>
              <w:rPr>
                <w:rFonts w:cs="Times New Roman"/>
                <w:i/>
                <w:iCs/>
                <w:szCs w:val="22"/>
              </w:rPr>
            </w:pPr>
            <w:r w:rsidRPr="002D6C3D">
              <w:rPr>
                <w:rFonts w:cs="Times New Roman"/>
                <w:i/>
                <w:iCs/>
                <w:szCs w:val="22"/>
              </w:rPr>
              <w:t>(</w:t>
            </w:r>
            <w:r w:rsidR="00414866" w:rsidRPr="002D6C3D">
              <w:rPr>
                <w:rFonts w:cs="Times New Roman"/>
                <w:i/>
                <w:iCs/>
                <w:szCs w:val="22"/>
              </w:rPr>
              <w:t>thousand</w:t>
            </w:r>
            <w:r w:rsidRPr="002D6C3D">
              <w:rPr>
                <w:rFonts w:cs="Times New Roman"/>
                <w:i/>
                <w:iCs/>
                <w:szCs w:val="22"/>
              </w:rPr>
              <w:t xml:space="preserve"> shares /in </w:t>
            </w:r>
            <w:r w:rsidR="00414866" w:rsidRPr="002D6C3D">
              <w:rPr>
                <w:rFonts w:cs="Times New Roman"/>
                <w:i/>
                <w:iCs/>
                <w:szCs w:val="22"/>
              </w:rPr>
              <w:t xml:space="preserve">thousand </w:t>
            </w:r>
            <w:r w:rsidRPr="002D6C3D">
              <w:rPr>
                <w:rFonts w:cs="Times New Roman"/>
                <w:i/>
                <w:iCs/>
                <w:szCs w:val="22"/>
              </w:rPr>
              <w:t>Baht)</w:t>
            </w:r>
          </w:p>
        </w:tc>
      </w:tr>
      <w:tr w:rsidR="005F68A1" w:rsidRPr="002D6C3D" w14:paraId="333A6A41" w14:textId="77777777" w:rsidTr="00490327">
        <w:trPr>
          <w:cantSplit/>
        </w:trPr>
        <w:tc>
          <w:tcPr>
            <w:tcW w:w="3960" w:type="dxa"/>
          </w:tcPr>
          <w:p w14:paraId="2576B89B" w14:textId="77777777" w:rsidR="005F68A1" w:rsidRPr="002D6C3D" w:rsidRDefault="005F68A1" w:rsidP="005F68A1">
            <w:pPr>
              <w:spacing w:line="240" w:lineRule="atLeast"/>
              <w:ind w:left="191" w:hanging="191"/>
              <w:rPr>
                <w:rFonts w:cs="Times New Roman"/>
                <w:sz w:val="22"/>
                <w:szCs w:val="22"/>
                <w:highlight w:val="magenta"/>
              </w:rPr>
            </w:pPr>
            <w:r w:rsidRPr="002D6C3D">
              <w:rPr>
                <w:rFonts w:cs="Times New Roman"/>
                <w:sz w:val="22"/>
                <w:szCs w:val="22"/>
              </w:rPr>
              <w:t>Authorised shares at 31 December</w:t>
            </w:r>
          </w:p>
        </w:tc>
        <w:tc>
          <w:tcPr>
            <w:tcW w:w="990" w:type="dxa"/>
          </w:tcPr>
          <w:p w14:paraId="5694DEBC" w14:textId="63B582B4" w:rsidR="005F68A1" w:rsidRPr="002D6C3D" w:rsidRDefault="005F68A1" w:rsidP="005F68A1">
            <w:pPr>
              <w:pStyle w:val="acctfourfigures"/>
              <w:tabs>
                <w:tab w:val="clear" w:pos="765"/>
                <w:tab w:val="decimal" w:pos="371"/>
                <w:tab w:val="decimal" w:pos="731"/>
              </w:tabs>
              <w:spacing w:line="240" w:lineRule="atLeast"/>
              <w:ind w:right="11"/>
              <w:jc w:val="center"/>
              <w:rPr>
                <w:rFonts w:cs="Times New Roman"/>
                <w:i/>
                <w:iCs/>
                <w:szCs w:val="22"/>
                <w:lang w:bidi="th-TH"/>
              </w:rPr>
            </w:pPr>
          </w:p>
        </w:tc>
        <w:tc>
          <w:tcPr>
            <w:tcW w:w="900" w:type="dxa"/>
            <w:tcBorders>
              <w:bottom w:val="double" w:sz="4" w:space="0" w:color="auto"/>
            </w:tcBorders>
          </w:tcPr>
          <w:p w14:paraId="2831B6A1" w14:textId="43F3D944" w:rsidR="005F68A1" w:rsidRPr="005F68A1" w:rsidRDefault="005F68A1" w:rsidP="005F68A1">
            <w:pPr>
              <w:pStyle w:val="acctfourfigures"/>
              <w:tabs>
                <w:tab w:val="clear" w:pos="765"/>
                <w:tab w:val="decimal" w:pos="731"/>
              </w:tabs>
              <w:spacing w:line="240" w:lineRule="atLeast"/>
              <w:ind w:right="11"/>
              <w:rPr>
                <w:rFonts w:cs="Times New Roman"/>
                <w:b/>
                <w:bCs/>
                <w:szCs w:val="22"/>
              </w:rPr>
            </w:pPr>
            <w:r w:rsidRPr="005F68A1">
              <w:rPr>
                <w:b/>
                <w:bCs/>
              </w:rPr>
              <w:t>549,682</w:t>
            </w:r>
          </w:p>
        </w:tc>
        <w:tc>
          <w:tcPr>
            <w:tcW w:w="180" w:type="dxa"/>
          </w:tcPr>
          <w:p w14:paraId="1637FA49" w14:textId="77777777" w:rsidR="005F68A1" w:rsidRPr="002D6C3D" w:rsidRDefault="005F68A1" w:rsidP="005F68A1">
            <w:pPr>
              <w:pStyle w:val="acctfourfigures"/>
              <w:spacing w:line="240" w:lineRule="atLeast"/>
              <w:rPr>
                <w:rFonts w:cs="Times New Roman"/>
                <w:b/>
                <w:bCs/>
                <w:szCs w:val="22"/>
              </w:rPr>
            </w:pPr>
          </w:p>
        </w:tc>
        <w:tc>
          <w:tcPr>
            <w:tcW w:w="900" w:type="dxa"/>
            <w:tcBorders>
              <w:bottom w:val="double" w:sz="4" w:space="0" w:color="auto"/>
            </w:tcBorders>
          </w:tcPr>
          <w:p w14:paraId="7C89740B" w14:textId="46C85712" w:rsidR="005F68A1" w:rsidRPr="002D6C3D" w:rsidRDefault="005F68A1" w:rsidP="005F68A1">
            <w:pPr>
              <w:pStyle w:val="acctfourfigures"/>
              <w:tabs>
                <w:tab w:val="clear" w:pos="765"/>
                <w:tab w:val="decimal" w:pos="731"/>
              </w:tabs>
              <w:spacing w:line="240" w:lineRule="atLeast"/>
              <w:ind w:right="11"/>
              <w:rPr>
                <w:rFonts w:cs="Times New Roman"/>
                <w:b/>
                <w:bCs/>
                <w:szCs w:val="22"/>
              </w:rPr>
            </w:pPr>
            <w:r w:rsidRPr="005F68A1">
              <w:rPr>
                <w:b/>
                <w:bCs/>
              </w:rPr>
              <w:t>549,682</w:t>
            </w:r>
          </w:p>
        </w:tc>
        <w:tc>
          <w:tcPr>
            <w:tcW w:w="180" w:type="dxa"/>
          </w:tcPr>
          <w:p w14:paraId="4035CCAC" w14:textId="77777777" w:rsidR="005F68A1" w:rsidRPr="002D6C3D" w:rsidRDefault="005F68A1" w:rsidP="005F68A1">
            <w:pPr>
              <w:pStyle w:val="acctfourfigures"/>
              <w:spacing w:line="240" w:lineRule="atLeast"/>
              <w:rPr>
                <w:rFonts w:cs="Times New Roman"/>
                <w:b/>
                <w:bCs/>
                <w:szCs w:val="22"/>
              </w:rPr>
            </w:pPr>
          </w:p>
        </w:tc>
        <w:tc>
          <w:tcPr>
            <w:tcW w:w="900" w:type="dxa"/>
            <w:tcBorders>
              <w:bottom w:val="double" w:sz="4" w:space="0" w:color="auto"/>
            </w:tcBorders>
          </w:tcPr>
          <w:p w14:paraId="6AF9B3EE" w14:textId="195CFCFC" w:rsidR="005F68A1" w:rsidRPr="002D6C3D" w:rsidRDefault="005F68A1" w:rsidP="005F68A1">
            <w:pPr>
              <w:pStyle w:val="acctfourfigures"/>
              <w:tabs>
                <w:tab w:val="clear" w:pos="765"/>
                <w:tab w:val="decimal" w:pos="731"/>
              </w:tabs>
              <w:spacing w:line="240" w:lineRule="atLeast"/>
              <w:ind w:right="11"/>
              <w:rPr>
                <w:rFonts w:cs="Times New Roman"/>
                <w:b/>
                <w:bCs/>
                <w:szCs w:val="22"/>
              </w:rPr>
            </w:pPr>
            <w:r w:rsidRPr="002D6C3D">
              <w:rPr>
                <w:rFonts w:cs="Times New Roman"/>
                <w:b/>
                <w:bCs/>
                <w:szCs w:val="22"/>
              </w:rPr>
              <w:t>549,682</w:t>
            </w:r>
          </w:p>
        </w:tc>
        <w:tc>
          <w:tcPr>
            <w:tcW w:w="180" w:type="dxa"/>
          </w:tcPr>
          <w:p w14:paraId="08789C50" w14:textId="77777777" w:rsidR="005F68A1" w:rsidRPr="002D6C3D" w:rsidRDefault="005F68A1" w:rsidP="005F68A1">
            <w:pPr>
              <w:pStyle w:val="acctfourfigures"/>
              <w:spacing w:line="240" w:lineRule="atLeast"/>
              <w:rPr>
                <w:rFonts w:cs="Times New Roman"/>
                <w:b/>
                <w:bCs/>
                <w:szCs w:val="22"/>
              </w:rPr>
            </w:pPr>
          </w:p>
        </w:tc>
        <w:tc>
          <w:tcPr>
            <w:tcW w:w="900" w:type="dxa"/>
            <w:tcBorders>
              <w:bottom w:val="double" w:sz="4" w:space="0" w:color="auto"/>
            </w:tcBorders>
          </w:tcPr>
          <w:p w14:paraId="16115D71" w14:textId="2CA0FFCD" w:rsidR="005F68A1" w:rsidRPr="002D6C3D" w:rsidRDefault="007925C1" w:rsidP="005F68A1">
            <w:pPr>
              <w:pStyle w:val="acctfourfigures"/>
              <w:tabs>
                <w:tab w:val="clear" w:pos="765"/>
                <w:tab w:val="decimal" w:pos="731"/>
              </w:tabs>
              <w:spacing w:line="240" w:lineRule="atLeast"/>
              <w:ind w:right="11"/>
              <w:rPr>
                <w:rFonts w:cs="Times New Roman"/>
                <w:b/>
                <w:bCs/>
                <w:szCs w:val="22"/>
              </w:rPr>
            </w:pPr>
            <w:r w:rsidRPr="002D6C3D">
              <w:rPr>
                <w:rFonts w:cs="Times New Roman"/>
                <w:b/>
                <w:bCs/>
                <w:szCs w:val="22"/>
              </w:rPr>
              <w:t>549,682</w:t>
            </w:r>
          </w:p>
        </w:tc>
      </w:tr>
      <w:tr w:rsidR="005F68A1" w:rsidRPr="002D6C3D" w14:paraId="126F60D9" w14:textId="77777777" w:rsidTr="00490327">
        <w:trPr>
          <w:cantSplit/>
        </w:trPr>
        <w:tc>
          <w:tcPr>
            <w:tcW w:w="3960" w:type="dxa"/>
          </w:tcPr>
          <w:p w14:paraId="630B0DE9" w14:textId="77777777" w:rsidR="005F68A1" w:rsidRPr="002D6C3D" w:rsidRDefault="005F68A1" w:rsidP="005F68A1">
            <w:pPr>
              <w:spacing w:line="240" w:lineRule="atLeast"/>
              <w:ind w:left="191" w:hanging="191"/>
              <w:rPr>
                <w:rFonts w:cs="Times New Roman"/>
                <w:sz w:val="22"/>
                <w:szCs w:val="22"/>
              </w:rPr>
            </w:pPr>
          </w:p>
        </w:tc>
        <w:tc>
          <w:tcPr>
            <w:tcW w:w="990" w:type="dxa"/>
          </w:tcPr>
          <w:p w14:paraId="3A219CBB" w14:textId="77777777" w:rsidR="005F68A1" w:rsidRPr="002D6C3D" w:rsidRDefault="005F68A1" w:rsidP="005F68A1">
            <w:pPr>
              <w:pStyle w:val="acctfourfigures"/>
              <w:tabs>
                <w:tab w:val="clear" w:pos="765"/>
                <w:tab w:val="decimal" w:pos="371"/>
                <w:tab w:val="decimal" w:pos="731"/>
              </w:tabs>
              <w:spacing w:line="240" w:lineRule="atLeast"/>
              <w:ind w:right="11"/>
              <w:jc w:val="center"/>
              <w:rPr>
                <w:rFonts w:cs="Times New Roman"/>
                <w:i/>
                <w:iCs/>
                <w:szCs w:val="22"/>
              </w:rPr>
            </w:pPr>
          </w:p>
        </w:tc>
        <w:tc>
          <w:tcPr>
            <w:tcW w:w="900" w:type="dxa"/>
            <w:tcBorders>
              <w:top w:val="double" w:sz="4" w:space="0" w:color="auto"/>
            </w:tcBorders>
          </w:tcPr>
          <w:p w14:paraId="368679CA" w14:textId="77777777" w:rsidR="005F68A1" w:rsidRPr="002D6C3D" w:rsidRDefault="005F68A1" w:rsidP="005F68A1">
            <w:pPr>
              <w:pStyle w:val="acctfourfigures"/>
              <w:tabs>
                <w:tab w:val="clear" w:pos="765"/>
                <w:tab w:val="decimal" w:pos="731"/>
              </w:tabs>
              <w:spacing w:line="240" w:lineRule="atLeast"/>
              <w:ind w:right="11"/>
              <w:rPr>
                <w:rFonts w:cs="Times New Roman"/>
                <w:szCs w:val="22"/>
              </w:rPr>
            </w:pPr>
          </w:p>
        </w:tc>
        <w:tc>
          <w:tcPr>
            <w:tcW w:w="180" w:type="dxa"/>
          </w:tcPr>
          <w:p w14:paraId="5FFB1BA3" w14:textId="77777777" w:rsidR="005F68A1" w:rsidRPr="002D6C3D" w:rsidRDefault="005F68A1" w:rsidP="005F68A1">
            <w:pPr>
              <w:pStyle w:val="acctfourfigures"/>
              <w:spacing w:line="240" w:lineRule="atLeast"/>
              <w:rPr>
                <w:rFonts w:cs="Times New Roman"/>
                <w:szCs w:val="22"/>
              </w:rPr>
            </w:pPr>
          </w:p>
        </w:tc>
        <w:tc>
          <w:tcPr>
            <w:tcW w:w="900" w:type="dxa"/>
          </w:tcPr>
          <w:p w14:paraId="3F603393" w14:textId="77777777" w:rsidR="005F68A1" w:rsidRPr="002D6C3D" w:rsidRDefault="005F68A1" w:rsidP="005F68A1">
            <w:pPr>
              <w:pStyle w:val="acctfourfigures"/>
              <w:tabs>
                <w:tab w:val="clear" w:pos="765"/>
                <w:tab w:val="decimal" w:pos="731"/>
              </w:tabs>
              <w:spacing w:line="240" w:lineRule="atLeast"/>
              <w:ind w:right="11"/>
              <w:rPr>
                <w:rFonts w:cs="Times New Roman"/>
                <w:szCs w:val="22"/>
              </w:rPr>
            </w:pPr>
          </w:p>
        </w:tc>
        <w:tc>
          <w:tcPr>
            <w:tcW w:w="180" w:type="dxa"/>
          </w:tcPr>
          <w:p w14:paraId="68A775CD" w14:textId="77777777" w:rsidR="005F68A1" w:rsidRPr="002D6C3D" w:rsidRDefault="005F68A1" w:rsidP="005F68A1">
            <w:pPr>
              <w:pStyle w:val="acctfourfigures"/>
              <w:spacing w:line="240" w:lineRule="atLeast"/>
              <w:rPr>
                <w:rFonts w:cs="Times New Roman"/>
                <w:szCs w:val="22"/>
              </w:rPr>
            </w:pPr>
          </w:p>
        </w:tc>
        <w:tc>
          <w:tcPr>
            <w:tcW w:w="900" w:type="dxa"/>
          </w:tcPr>
          <w:p w14:paraId="7B5F2CC9" w14:textId="77777777" w:rsidR="005F68A1" w:rsidRPr="002D6C3D" w:rsidRDefault="005F68A1" w:rsidP="005F68A1">
            <w:pPr>
              <w:pStyle w:val="acctfourfigures"/>
              <w:tabs>
                <w:tab w:val="clear" w:pos="765"/>
                <w:tab w:val="decimal" w:pos="731"/>
              </w:tabs>
              <w:spacing w:line="240" w:lineRule="atLeast"/>
              <w:ind w:right="11"/>
              <w:rPr>
                <w:rFonts w:cs="Times New Roman"/>
                <w:szCs w:val="22"/>
              </w:rPr>
            </w:pPr>
          </w:p>
        </w:tc>
        <w:tc>
          <w:tcPr>
            <w:tcW w:w="180" w:type="dxa"/>
          </w:tcPr>
          <w:p w14:paraId="0D4609C4" w14:textId="77777777" w:rsidR="005F68A1" w:rsidRPr="002D6C3D" w:rsidRDefault="005F68A1" w:rsidP="005F68A1">
            <w:pPr>
              <w:pStyle w:val="acctfourfigures"/>
              <w:spacing w:line="240" w:lineRule="atLeast"/>
              <w:rPr>
                <w:rFonts w:cs="Times New Roman"/>
                <w:szCs w:val="22"/>
              </w:rPr>
            </w:pPr>
          </w:p>
        </w:tc>
        <w:tc>
          <w:tcPr>
            <w:tcW w:w="900" w:type="dxa"/>
          </w:tcPr>
          <w:p w14:paraId="52F169A9" w14:textId="77777777" w:rsidR="005F68A1" w:rsidRPr="002D6C3D" w:rsidRDefault="005F68A1" w:rsidP="005F68A1">
            <w:pPr>
              <w:pStyle w:val="acctfourfigures"/>
              <w:tabs>
                <w:tab w:val="clear" w:pos="765"/>
                <w:tab w:val="decimal" w:pos="731"/>
              </w:tabs>
              <w:spacing w:line="240" w:lineRule="atLeast"/>
              <w:ind w:right="11"/>
              <w:rPr>
                <w:rFonts w:cs="Times New Roman"/>
                <w:szCs w:val="22"/>
              </w:rPr>
            </w:pPr>
          </w:p>
        </w:tc>
      </w:tr>
      <w:tr w:rsidR="005F68A1" w:rsidRPr="002D6C3D" w14:paraId="2B17C5A5" w14:textId="77777777" w:rsidTr="00490327">
        <w:trPr>
          <w:cantSplit/>
        </w:trPr>
        <w:tc>
          <w:tcPr>
            <w:tcW w:w="3960" w:type="dxa"/>
          </w:tcPr>
          <w:p w14:paraId="55E32040" w14:textId="77777777" w:rsidR="005F68A1" w:rsidRPr="002D6C3D" w:rsidRDefault="005F68A1" w:rsidP="005F68A1">
            <w:pPr>
              <w:spacing w:line="240" w:lineRule="atLeast"/>
              <w:ind w:left="191" w:hanging="191"/>
              <w:rPr>
                <w:rFonts w:cs="Times New Roman"/>
                <w:sz w:val="22"/>
                <w:szCs w:val="22"/>
                <w:highlight w:val="magenta"/>
              </w:rPr>
            </w:pPr>
            <w:r w:rsidRPr="002D6C3D">
              <w:rPr>
                <w:rFonts w:cs="Times New Roman"/>
                <w:b/>
                <w:bCs/>
                <w:i/>
                <w:iCs/>
                <w:sz w:val="22"/>
                <w:szCs w:val="22"/>
              </w:rPr>
              <w:t>Issued and paid-up shares</w:t>
            </w:r>
          </w:p>
        </w:tc>
        <w:tc>
          <w:tcPr>
            <w:tcW w:w="990" w:type="dxa"/>
          </w:tcPr>
          <w:p w14:paraId="055912AB" w14:textId="77777777" w:rsidR="005F68A1" w:rsidRPr="002D6C3D" w:rsidRDefault="005F68A1" w:rsidP="005F68A1">
            <w:pPr>
              <w:pStyle w:val="acctfourfigures"/>
              <w:tabs>
                <w:tab w:val="clear" w:pos="765"/>
                <w:tab w:val="decimal" w:pos="371"/>
                <w:tab w:val="decimal" w:pos="731"/>
              </w:tabs>
              <w:spacing w:line="240" w:lineRule="atLeast"/>
              <w:ind w:right="11"/>
              <w:jc w:val="center"/>
              <w:rPr>
                <w:rFonts w:cs="Times New Roman"/>
                <w:i/>
                <w:iCs/>
                <w:szCs w:val="22"/>
              </w:rPr>
            </w:pPr>
          </w:p>
        </w:tc>
        <w:tc>
          <w:tcPr>
            <w:tcW w:w="900" w:type="dxa"/>
          </w:tcPr>
          <w:p w14:paraId="452DCE50" w14:textId="77777777" w:rsidR="005F68A1" w:rsidRPr="002D6C3D" w:rsidRDefault="005F68A1" w:rsidP="005F68A1">
            <w:pPr>
              <w:pStyle w:val="acctfourfigures"/>
              <w:tabs>
                <w:tab w:val="clear" w:pos="765"/>
                <w:tab w:val="decimal" w:pos="731"/>
              </w:tabs>
              <w:spacing w:line="240" w:lineRule="atLeast"/>
              <w:ind w:right="11"/>
              <w:rPr>
                <w:rFonts w:cs="Times New Roman"/>
                <w:szCs w:val="22"/>
              </w:rPr>
            </w:pPr>
          </w:p>
        </w:tc>
        <w:tc>
          <w:tcPr>
            <w:tcW w:w="180" w:type="dxa"/>
          </w:tcPr>
          <w:p w14:paraId="0950A2A4" w14:textId="77777777" w:rsidR="005F68A1" w:rsidRPr="002D6C3D" w:rsidRDefault="005F68A1" w:rsidP="005F68A1">
            <w:pPr>
              <w:pStyle w:val="acctfourfigures"/>
              <w:spacing w:line="240" w:lineRule="atLeast"/>
              <w:rPr>
                <w:rFonts w:cs="Times New Roman"/>
                <w:szCs w:val="22"/>
              </w:rPr>
            </w:pPr>
          </w:p>
        </w:tc>
        <w:tc>
          <w:tcPr>
            <w:tcW w:w="900" w:type="dxa"/>
          </w:tcPr>
          <w:p w14:paraId="757C1D4E" w14:textId="77777777" w:rsidR="005F68A1" w:rsidRPr="002D6C3D" w:rsidRDefault="005F68A1" w:rsidP="005F68A1">
            <w:pPr>
              <w:pStyle w:val="acctfourfigures"/>
              <w:tabs>
                <w:tab w:val="clear" w:pos="765"/>
                <w:tab w:val="decimal" w:pos="731"/>
              </w:tabs>
              <w:spacing w:line="240" w:lineRule="atLeast"/>
              <w:ind w:right="11"/>
              <w:rPr>
                <w:rFonts w:cs="Times New Roman"/>
                <w:szCs w:val="22"/>
              </w:rPr>
            </w:pPr>
          </w:p>
        </w:tc>
        <w:tc>
          <w:tcPr>
            <w:tcW w:w="180" w:type="dxa"/>
          </w:tcPr>
          <w:p w14:paraId="357D2E3A" w14:textId="77777777" w:rsidR="005F68A1" w:rsidRPr="002D6C3D" w:rsidRDefault="005F68A1" w:rsidP="005F68A1">
            <w:pPr>
              <w:pStyle w:val="acctfourfigures"/>
              <w:spacing w:line="240" w:lineRule="atLeast"/>
              <w:rPr>
                <w:rFonts w:cs="Times New Roman"/>
                <w:szCs w:val="22"/>
              </w:rPr>
            </w:pPr>
          </w:p>
        </w:tc>
        <w:tc>
          <w:tcPr>
            <w:tcW w:w="900" w:type="dxa"/>
          </w:tcPr>
          <w:p w14:paraId="1E632856" w14:textId="77777777" w:rsidR="005F68A1" w:rsidRPr="002D6C3D" w:rsidRDefault="005F68A1" w:rsidP="005F68A1">
            <w:pPr>
              <w:pStyle w:val="acctfourfigures"/>
              <w:tabs>
                <w:tab w:val="clear" w:pos="765"/>
                <w:tab w:val="decimal" w:pos="731"/>
              </w:tabs>
              <w:spacing w:line="240" w:lineRule="atLeast"/>
              <w:ind w:right="11"/>
              <w:rPr>
                <w:rFonts w:cs="Times New Roman"/>
                <w:szCs w:val="22"/>
              </w:rPr>
            </w:pPr>
          </w:p>
        </w:tc>
        <w:tc>
          <w:tcPr>
            <w:tcW w:w="180" w:type="dxa"/>
          </w:tcPr>
          <w:p w14:paraId="5D0F26BC" w14:textId="77777777" w:rsidR="005F68A1" w:rsidRPr="002D6C3D" w:rsidRDefault="005F68A1" w:rsidP="005F68A1">
            <w:pPr>
              <w:pStyle w:val="acctfourfigures"/>
              <w:spacing w:line="240" w:lineRule="atLeast"/>
              <w:rPr>
                <w:rFonts w:cs="Times New Roman"/>
                <w:szCs w:val="22"/>
              </w:rPr>
            </w:pPr>
          </w:p>
        </w:tc>
        <w:tc>
          <w:tcPr>
            <w:tcW w:w="900" w:type="dxa"/>
          </w:tcPr>
          <w:p w14:paraId="294DDCAE" w14:textId="77777777" w:rsidR="005F68A1" w:rsidRPr="002D6C3D" w:rsidRDefault="005F68A1" w:rsidP="005F68A1">
            <w:pPr>
              <w:pStyle w:val="acctfourfigures"/>
              <w:tabs>
                <w:tab w:val="clear" w:pos="765"/>
                <w:tab w:val="decimal" w:pos="731"/>
              </w:tabs>
              <w:spacing w:line="240" w:lineRule="atLeast"/>
              <w:ind w:right="11"/>
              <w:rPr>
                <w:rFonts w:cs="Times New Roman"/>
                <w:szCs w:val="22"/>
              </w:rPr>
            </w:pPr>
          </w:p>
        </w:tc>
      </w:tr>
      <w:tr w:rsidR="005F68A1" w:rsidRPr="002D6C3D" w14:paraId="2E379B94" w14:textId="77777777" w:rsidTr="00490327">
        <w:trPr>
          <w:cantSplit/>
        </w:trPr>
        <w:tc>
          <w:tcPr>
            <w:tcW w:w="3960" w:type="dxa"/>
          </w:tcPr>
          <w:p w14:paraId="4A061AE4" w14:textId="77777777" w:rsidR="005F68A1" w:rsidRPr="002D6C3D" w:rsidRDefault="005F68A1" w:rsidP="005F68A1">
            <w:pPr>
              <w:spacing w:line="240" w:lineRule="atLeast"/>
              <w:ind w:left="191" w:hanging="191"/>
              <w:rPr>
                <w:rFonts w:cs="Times New Roman"/>
                <w:b/>
                <w:bCs/>
                <w:i/>
                <w:iCs/>
                <w:sz w:val="22"/>
                <w:szCs w:val="22"/>
              </w:rPr>
            </w:pPr>
            <w:r w:rsidRPr="002D6C3D">
              <w:rPr>
                <w:rFonts w:cs="Times New Roman"/>
                <w:sz w:val="22"/>
                <w:szCs w:val="22"/>
              </w:rPr>
              <w:t xml:space="preserve">At 1 January </w:t>
            </w:r>
          </w:p>
        </w:tc>
        <w:tc>
          <w:tcPr>
            <w:tcW w:w="990" w:type="dxa"/>
          </w:tcPr>
          <w:p w14:paraId="67426F66" w14:textId="77777777" w:rsidR="005F68A1" w:rsidRPr="002D6C3D" w:rsidRDefault="005F68A1" w:rsidP="005F68A1">
            <w:pPr>
              <w:pStyle w:val="acctfourfigures"/>
              <w:tabs>
                <w:tab w:val="clear" w:pos="765"/>
                <w:tab w:val="decimal" w:pos="371"/>
                <w:tab w:val="decimal" w:pos="731"/>
              </w:tabs>
              <w:spacing w:line="240" w:lineRule="atLeast"/>
              <w:ind w:right="11"/>
              <w:jc w:val="center"/>
              <w:rPr>
                <w:rFonts w:cs="Times New Roman"/>
                <w:i/>
                <w:iCs/>
                <w:szCs w:val="22"/>
              </w:rPr>
            </w:pPr>
          </w:p>
        </w:tc>
        <w:tc>
          <w:tcPr>
            <w:tcW w:w="900" w:type="dxa"/>
          </w:tcPr>
          <w:p w14:paraId="7AB87C56" w14:textId="77777777" w:rsidR="005F68A1" w:rsidRPr="002D6C3D" w:rsidRDefault="005F68A1" w:rsidP="005F68A1">
            <w:pPr>
              <w:pStyle w:val="acctfourfigures"/>
              <w:tabs>
                <w:tab w:val="clear" w:pos="765"/>
                <w:tab w:val="decimal" w:pos="731"/>
              </w:tabs>
              <w:spacing w:line="240" w:lineRule="atLeast"/>
              <w:ind w:right="11"/>
              <w:rPr>
                <w:rFonts w:cs="Times New Roman"/>
                <w:szCs w:val="22"/>
              </w:rPr>
            </w:pPr>
          </w:p>
        </w:tc>
        <w:tc>
          <w:tcPr>
            <w:tcW w:w="180" w:type="dxa"/>
          </w:tcPr>
          <w:p w14:paraId="1286D8BF" w14:textId="77777777" w:rsidR="005F68A1" w:rsidRPr="002D6C3D" w:rsidRDefault="005F68A1" w:rsidP="005F68A1">
            <w:pPr>
              <w:pStyle w:val="acctfourfigures"/>
              <w:spacing w:line="240" w:lineRule="atLeast"/>
              <w:rPr>
                <w:rFonts w:cs="Times New Roman"/>
                <w:szCs w:val="22"/>
              </w:rPr>
            </w:pPr>
          </w:p>
        </w:tc>
        <w:tc>
          <w:tcPr>
            <w:tcW w:w="900" w:type="dxa"/>
          </w:tcPr>
          <w:p w14:paraId="5A35C145" w14:textId="77777777" w:rsidR="005F68A1" w:rsidRPr="002D6C3D" w:rsidRDefault="005F68A1" w:rsidP="005F68A1">
            <w:pPr>
              <w:pStyle w:val="acctfourfigures"/>
              <w:tabs>
                <w:tab w:val="clear" w:pos="765"/>
                <w:tab w:val="decimal" w:pos="731"/>
              </w:tabs>
              <w:spacing w:line="240" w:lineRule="atLeast"/>
              <w:ind w:right="11"/>
              <w:rPr>
                <w:rFonts w:cs="Times New Roman"/>
                <w:szCs w:val="22"/>
              </w:rPr>
            </w:pPr>
          </w:p>
        </w:tc>
        <w:tc>
          <w:tcPr>
            <w:tcW w:w="180" w:type="dxa"/>
          </w:tcPr>
          <w:p w14:paraId="5B446282" w14:textId="77777777" w:rsidR="005F68A1" w:rsidRPr="002D6C3D" w:rsidRDefault="005F68A1" w:rsidP="005F68A1">
            <w:pPr>
              <w:pStyle w:val="acctfourfigures"/>
              <w:spacing w:line="240" w:lineRule="atLeast"/>
              <w:rPr>
                <w:rFonts w:cs="Times New Roman"/>
                <w:szCs w:val="22"/>
              </w:rPr>
            </w:pPr>
          </w:p>
        </w:tc>
        <w:tc>
          <w:tcPr>
            <w:tcW w:w="900" w:type="dxa"/>
          </w:tcPr>
          <w:p w14:paraId="69840B63" w14:textId="77777777" w:rsidR="005F68A1" w:rsidRPr="002D6C3D" w:rsidRDefault="005F68A1" w:rsidP="005F68A1">
            <w:pPr>
              <w:pStyle w:val="acctfourfigures"/>
              <w:tabs>
                <w:tab w:val="clear" w:pos="765"/>
                <w:tab w:val="decimal" w:pos="731"/>
              </w:tabs>
              <w:spacing w:line="240" w:lineRule="atLeast"/>
              <w:ind w:right="11"/>
              <w:rPr>
                <w:rFonts w:cs="Times New Roman"/>
                <w:szCs w:val="22"/>
              </w:rPr>
            </w:pPr>
          </w:p>
        </w:tc>
        <w:tc>
          <w:tcPr>
            <w:tcW w:w="180" w:type="dxa"/>
          </w:tcPr>
          <w:p w14:paraId="09B5BFF7" w14:textId="77777777" w:rsidR="005F68A1" w:rsidRPr="002D6C3D" w:rsidRDefault="005F68A1" w:rsidP="005F68A1">
            <w:pPr>
              <w:pStyle w:val="acctfourfigures"/>
              <w:spacing w:line="240" w:lineRule="atLeast"/>
              <w:rPr>
                <w:rFonts w:cs="Times New Roman"/>
                <w:szCs w:val="22"/>
              </w:rPr>
            </w:pPr>
          </w:p>
        </w:tc>
        <w:tc>
          <w:tcPr>
            <w:tcW w:w="900" w:type="dxa"/>
          </w:tcPr>
          <w:p w14:paraId="1C9228E5" w14:textId="77777777" w:rsidR="005F68A1" w:rsidRPr="002D6C3D" w:rsidRDefault="005F68A1" w:rsidP="005F68A1">
            <w:pPr>
              <w:pStyle w:val="acctfourfigures"/>
              <w:tabs>
                <w:tab w:val="clear" w:pos="765"/>
                <w:tab w:val="decimal" w:pos="731"/>
              </w:tabs>
              <w:spacing w:line="240" w:lineRule="atLeast"/>
              <w:ind w:right="11"/>
              <w:rPr>
                <w:rFonts w:cs="Times New Roman"/>
                <w:szCs w:val="22"/>
              </w:rPr>
            </w:pPr>
          </w:p>
        </w:tc>
      </w:tr>
      <w:tr w:rsidR="005F68A1" w:rsidRPr="002D6C3D" w14:paraId="47647E32" w14:textId="77777777" w:rsidTr="00490327">
        <w:trPr>
          <w:cantSplit/>
        </w:trPr>
        <w:tc>
          <w:tcPr>
            <w:tcW w:w="3960" w:type="dxa"/>
          </w:tcPr>
          <w:p w14:paraId="2658540F" w14:textId="77777777" w:rsidR="005F68A1" w:rsidRPr="002D6C3D" w:rsidRDefault="005F68A1" w:rsidP="005F68A1">
            <w:pPr>
              <w:spacing w:line="240" w:lineRule="atLeast"/>
              <w:ind w:left="191" w:hanging="191"/>
              <w:rPr>
                <w:rFonts w:cs="Times New Roman"/>
                <w:sz w:val="22"/>
                <w:szCs w:val="22"/>
              </w:rPr>
            </w:pPr>
            <w:r w:rsidRPr="002D6C3D">
              <w:rPr>
                <w:rFonts w:cs="Times New Roman"/>
                <w:sz w:val="22"/>
                <w:szCs w:val="22"/>
              </w:rPr>
              <w:t>- ordinary shares</w:t>
            </w:r>
          </w:p>
        </w:tc>
        <w:tc>
          <w:tcPr>
            <w:tcW w:w="990" w:type="dxa"/>
          </w:tcPr>
          <w:p w14:paraId="259D8E61" w14:textId="36E4A77F" w:rsidR="005F68A1" w:rsidRPr="002D6C3D" w:rsidRDefault="005F68A1" w:rsidP="005F68A1">
            <w:pPr>
              <w:pStyle w:val="acctfourfigures"/>
              <w:tabs>
                <w:tab w:val="clear" w:pos="765"/>
                <w:tab w:val="decimal" w:pos="371"/>
                <w:tab w:val="decimal" w:pos="731"/>
              </w:tabs>
              <w:spacing w:line="240" w:lineRule="atLeast"/>
              <w:ind w:right="11"/>
              <w:jc w:val="center"/>
              <w:rPr>
                <w:rFonts w:cs="Times New Roman"/>
                <w:szCs w:val="22"/>
              </w:rPr>
            </w:pPr>
            <w:r w:rsidRPr="002D6C3D">
              <w:rPr>
                <w:rFonts w:cs="Times New Roman"/>
                <w:szCs w:val="22"/>
              </w:rPr>
              <w:t>1</w:t>
            </w:r>
          </w:p>
        </w:tc>
        <w:tc>
          <w:tcPr>
            <w:tcW w:w="900" w:type="dxa"/>
          </w:tcPr>
          <w:p w14:paraId="286BEB4B" w14:textId="7CE2ED07" w:rsidR="005F68A1" w:rsidRPr="002D6C3D" w:rsidRDefault="005F68A1" w:rsidP="005F68A1">
            <w:pPr>
              <w:pStyle w:val="acctfourfigures"/>
              <w:tabs>
                <w:tab w:val="clear" w:pos="765"/>
                <w:tab w:val="decimal" w:pos="731"/>
              </w:tabs>
              <w:spacing w:line="240" w:lineRule="atLeast"/>
              <w:ind w:right="11"/>
              <w:rPr>
                <w:rFonts w:cs="Times New Roman"/>
                <w:szCs w:val="22"/>
              </w:rPr>
            </w:pPr>
            <w:r w:rsidRPr="003D176E">
              <w:t>549,682</w:t>
            </w:r>
          </w:p>
        </w:tc>
        <w:tc>
          <w:tcPr>
            <w:tcW w:w="180" w:type="dxa"/>
          </w:tcPr>
          <w:p w14:paraId="4F2E5DBC" w14:textId="77777777" w:rsidR="005F68A1" w:rsidRPr="002D6C3D" w:rsidRDefault="005F68A1" w:rsidP="005F68A1">
            <w:pPr>
              <w:pStyle w:val="acctfourfigures"/>
              <w:spacing w:line="240" w:lineRule="atLeast"/>
              <w:rPr>
                <w:rFonts w:cs="Times New Roman"/>
                <w:szCs w:val="22"/>
              </w:rPr>
            </w:pPr>
          </w:p>
        </w:tc>
        <w:tc>
          <w:tcPr>
            <w:tcW w:w="900" w:type="dxa"/>
          </w:tcPr>
          <w:p w14:paraId="40CEC5B2" w14:textId="0EC11BC4" w:rsidR="005F68A1" w:rsidRPr="002D6C3D" w:rsidRDefault="005F68A1" w:rsidP="005F68A1">
            <w:pPr>
              <w:pStyle w:val="acctfourfigures"/>
              <w:tabs>
                <w:tab w:val="clear" w:pos="765"/>
                <w:tab w:val="decimal" w:pos="731"/>
              </w:tabs>
              <w:spacing w:line="240" w:lineRule="atLeast"/>
              <w:ind w:right="11"/>
              <w:rPr>
                <w:rFonts w:cs="Times New Roman"/>
                <w:szCs w:val="22"/>
              </w:rPr>
            </w:pPr>
            <w:r w:rsidRPr="003D176E">
              <w:t>549,682</w:t>
            </w:r>
          </w:p>
        </w:tc>
        <w:tc>
          <w:tcPr>
            <w:tcW w:w="180" w:type="dxa"/>
          </w:tcPr>
          <w:p w14:paraId="578313AE" w14:textId="77777777" w:rsidR="005F68A1" w:rsidRPr="002D6C3D" w:rsidRDefault="005F68A1" w:rsidP="005F68A1">
            <w:pPr>
              <w:pStyle w:val="acctfourfigures"/>
              <w:spacing w:line="240" w:lineRule="atLeast"/>
              <w:rPr>
                <w:rFonts w:cs="Times New Roman"/>
                <w:szCs w:val="22"/>
              </w:rPr>
            </w:pPr>
          </w:p>
        </w:tc>
        <w:tc>
          <w:tcPr>
            <w:tcW w:w="900" w:type="dxa"/>
          </w:tcPr>
          <w:p w14:paraId="5A96E821" w14:textId="23A6FF9F" w:rsidR="005F68A1" w:rsidRPr="002D6C3D" w:rsidRDefault="005F68A1" w:rsidP="005F68A1">
            <w:pPr>
              <w:pStyle w:val="acctfourfigures"/>
              <w:tabs>
                <w:tab w:val="clear" w:pos="765"/>
                <w:tab w:val="decimal" w:pos="731"/>
              </w:tabs>
              <w:spacing w:line="240" w:lineRule="atLeast"/>
              <w:ind w:right="11"/>
              <w:rPr>
                <w:rFonts w:cs="Times New Roman"/>
                <w:szCs w:val="22"/>
              </w:rPr>
            </w:pPr>
            <w:r w:rsidRPr="002D6C3D">
              <w:rPr>
                <w:rFonts w:cs="Times New Roman"/>
                <w:szCs w:val="22"/>
              </w:rPr>
              <w:t>549,682</w:t>
            </w:r>
          </w:p>
        </w:tc>
        <w:tc>
          <w:tcPr>
            <w:tcW w:w="180" w:type="dxa"/>
          </w:tcPr>
          <w:p w14:paraId="6A5425BC" w14:textId="77777777" w:rsidR="005F68A1" w:rsidRPr="002D6C3D" w:rsidRDefault="005F68A1" w:rsidP="005F68A1">
            <w:pPr>
              <w:pStyle w:val="acctfourfigures"/>
              <w:spacing w:line="240" w:lineRule="atLeast"/>
              <w:rPr>
                <w:rFonts w:cs="Times New Roman"/>
                <w:szCs w:val="22"/>
              </w:rPr>
            </w:pPr>
          </w:p>
        </w:tc>
        <w:tc>
          <w:tcPr>
            <w:tcW w:w="900" w:type="dxa"/>
          </w:tcPr>
          <w:p w14:paraId="39387EC8" w14:textId="7218BA87" w:rsidR="005F68A1" w:rsidRPr="002D6C3D" w:rsidRDefault="005F68A1" w:rsidP="005F68A1">
            <w:pPr>
              <w:pStyle w:val="acctfourfigures"/>
              <w:tabs>
                <w:tab w:val="clear" w:pos="765"/>
                <w:tab w:val="decimal" w:pos="731"/>
              </w:tabs>
              <w:spacing w:line="240" w:lineRule="atLeast"/>
              <w:ind w:right="11"/>
              <w:rPr>
                <w:rFonts w:cs="Times New Roman"/>
                <w:szCs w:val="22"/>
              </w:rPr>
            </w:pPr>
            <w:r w:rsidRPr="002D6C3D">
              <w:rPr>
                <w:rFonts w:cs="Times New Roman"/>
                <w:szCs w:val="22"/>
              </w:rPr>
              <w:t>549,682</w:t>
            </w:r>
          </w:p>
        </w:tc>
      </w:tr>
      <w:tr w:rsidR="005F68A1" w:rsidRPr="002D6C3D" w14:paraId="49FA8C53" w14:textId="77777777" w:rsidTr="00490327">
        <w:trPr>
          <w:cantSplit/>
        </w:trPr>
        <w:tc>
          <w:tcPr>
            <w:tcW w:w="3960" w:type="dxa"/>
          </w:tcPr>
          <w:p w14:paraId="3811A139" w14:textId="77777777" w:rsidR="005F68A1" w:rsidRPr="002D6C3D" w:rsidRDefault="005F68A1" w:rsidP="005F68A1">
            <w:pPr>
              <w:spacing w:line="240" w:lineRule="atLeast"/>
              <w:ind w:left="191" w:hanging="191"/>
              <w:rPr>
                <w:rFonts w:cs="Times New Roman"/>
                <w:sz w:val="22"/>
                <w:szCs w:val="22"/>
              </w:rPr>
            </w:pPr>
            <w:r w:rsidRPr="002D6C3D">
              <w:rPr>
                <w:rFonts w:cs="Times New Roman"/>
                <w:b/>
                <w:bCs/>
                <w:sz w:val="22"/>
                <w:szCs w:val="22"/>
              </w:rPr>
              <w:t>At 31 December</w:t>
            </w:r>
          </w:p>
        </w:tc>
        <w:tc>
          <w:tcPr>
            <w:tcW w:w="990" w:type="dxa"/>
          </w:tcPr>
          <w:p w14:paraId="1762CAFF" w14:textId="77777777" w:rsidR="005F68A1" w:rsidRPr="002D6C3D" w:rsidRDefault="005F68A1" w:rsidP="005F68A1">
            <w:pPr>
              <w:pStyle w:val="acctfourfigures"/>
              <w:tabs>
                <w:tab w:val="clear" w:pos="765"/>
                <w:tab w:val="decimal" w:pos="371"/>
                <w:tab w:val="decimal" w:pos="731"/>
              </w:tabs>
              <w:spacing w:line="240" w:lineRule="atLeast"/>
              <w:ind w:right="11"/>
              <w:jc w:val="center"/>
              <w:rPr>
                <w:rFonts w:cs="Times New Roman"/>
                <w:szCs w:val="22"/>
              </w:rPr>
            </w:pPr>
          </w:p>
        </w:tc>
        <w:tc>
          <w:tcPr>
            <w:tcW w:w="900" w:type="dxa"/>
            <w:tcBorders>
              <w:top w:val="single" w:sz="4" w:space="0" w:color="auto"/>
            </w:tcBorders>
          </w:tcPr>
          <w:p w14:paraId="44125075" w14:textId="77777777" w:rsidR="005F68A1" w:rsidRPr="002D6C3D" w:rsidRDefault="005F68A1" w:rsidP="005F68A1">
            <w:pPr>
              <w:pStyle w:val="acctfourfigures"/>
              <w:tabs>
                <w:tab w:val="clear" w:pos="765"/>
                <w:tab w:val="decimal" w:pos="731"/>
              </w:tabs>
              <w:spacing w:line="240" w:lineRule="atLeast"/>
              <w:ind w:right="11"/>
              <w:rPr>
                <w:rFonts w:cs="Times New Roman"/>
                <w:szCs w:val="22"/>
              </w:rPr>
            </w:pPr>
          </w:p>
        </w:tc>
        <w:tc>
          <w:tcPr>
            <w:tcW w:w="180" w:type="dxa"/>
          </w:tcPr>
          <w:p w14:paraId="0DA57EB6" w14:textId="77777777" w:rsidR="005F68A1" w:rsidRPr="002D6C3D" w:rsidRDefault="005F68A1" w:rsidP="005F68A1">
            <w:pPr>
              <w:pStyle w:val="acctfourfigures"/>
              <w:spacing w:line="240" w:lineRule="atLeast"/>
              <w:rPr>
                <w:rFonts w:cs="Times New Roman"/>
                <w:szCs w:val="22"/>
              </w:rPr>
            </w:pPr>
          </w:p>
        </w:tc>
        <w:tc>
          <w:tcPr>
            <w:tcW w:w="900" w:type="dxa"/>
            <w:tcBorders>
              <w:top w:val="single" w:sz="4" w:space="0" w:color="auto"/>
            </w:tcBorders>
          </w:tcPr>
          <w:p w14:paraId="20FAB64E" w14:textId="77777777" w:rsidR="005F68A1" w:rsidRPr="002D6C3D" w:rsidRDefault="005F68A1" w:rsidP="005F68A1">
            <w:pPr>
              <w:pStyle w:val="acctfourfigures"/>
              <w:tabs>
                <w:tab w:val="clear" w:pos="765"/>
                <w:tab w:val="decimal" w:pos="731"/>
              </w:tabs>
              <w:spacing w:line="240" w:lineRule="atLeast"/>
              <w:ind w:right="11"/>
              <w:rPr>
                <w:rFonts w:cs="Times New Roman"/>
                <w:szCs w:val="22"/>
              </w:rPr>
            </w:pPr>
          </w:p>
        </w:tc>
        <w:tc>
          <w:tcPr>
            <w:tcW w:w="180" w:type="dxa"/>
          </w:tcPr>
          <w:p w14:paraId="4D308BED" w14:textId="77777777" w:rsidR="005F68A1" w:rsidRPr="002D6C3D" w:rsidRDefault="005F68A1" w:rsidP="005F68A1">
            <w:pPr>
              <w:pStyle w:val="acctfourfigures"/>
              <w:spacing w:line="240" w:lineRule="atLeast"/>
              <w:rPr>
                <w:rFonts w:cs="Times New Roman"/>
                <w:szCs w:val="22"/>
              </w:rPr>
            </w:pPr>
          </w:p>
        </w:tc>
        <w:tc>
          <w:tcPr>
            <w:tcW w:w="900" w:type="dxa"/>
            <w:tcBorders>
              <w:top w:val="single" w:sz="4" w:space="0" w:color="auto"/>
            </w:tcBorders>
          </w:tcPr>
          <w:p w14:paraId="5A74E8C6" w14:textId="77777777" w:rsidR="005F68A1" w:rsidRPr="002D6C3D" w:rsidRDefault="005F68A1" w:rsidP="005F68A1">
            <w:pPr>
              <w:pStyle w:val="acctfourfigures"/>
              <w:tabs>
                <w:tab w:val="clear" w:pos="765"/>
                <w:tab w:val="decimal" w:pos="731"/>
              </w:tabs>
              <w:spacing w:line="240" w:lineRule="atLeast"/>
              <w:ind w:right="11"/>
              <w:rPr>
                <w:rFonts w:cs="Times New Roman"/>
                <w:szCs w:val="22"/>
              </w:rPr>
            </w:pPr>
          </w:p>
        </w:tc>
        <w:tc>
          <w:tcPr>
            <w:tcW w:w="180" w:type="dxa"/>
          </w:tcPr>
          <w:p w14:paraId="5212E06D" w14:textId="77777777" w:rsidR="005F68A1" w:rsidRPr="002D6C3D" w:rsidRDefault="005F68A1" w:rsidP="005F68A1">
            <w:pPr>
              <w:pStyle w:val="acctfourfigures"/>
              <w:spacing w:line="240" w:lineRule="atLeast"/>
              <w:rPr>
                <w:rFonts w:cs="Times New Roman"/>
                <w:szCs w:val="22"/>
              </w:rPr>
            </w:pPr>
          </w:p>
        </w:tc>
        <w:tc>
          <w:tcPr>
            <w:tcW w:w="900" w:type="dxa"/>
            <w:tcBorders>
              <w:top w:val="single" w:sz="4" w:space="0" w:color="auto"/>
            </w:tcBorders>
          </w:tcPr>
          <w:p w14:paraId="39389009" w14:textId="77777777" w:rsidR="005F68A1" w:rsidRPr="002D6C3D" w:rsidRDefault="005F68A1" w:rsidP="005F68A1">
            <w:pPr>
              <w:pStyle w:val="acctfourfigures"/>
              <w:tabs>
                <w:tab w:val="clear" w:pos="765"/>
                <w:tab w:val="decimal" w:pos="731"/>
              </w:tabs>
              <w:spacing w:line="240" w:lineRule="atLeast"/>
              <w:ind w:right="11"/>
              <w:rPr>
                <w:rFonts w:cs="Times New Roman"/>
                <w:szCs w:val="22"/>
              </w:rPr>
            </w:pPr>
          </w:p>
        </w:tc>
      </w:tr>
      <w:tr w:rsidR="005F68A1" w:rsidRPr="002D6C3D" w14:paraId="64D62EBC" w14:textId="77777777" w:rsidTr="00490327">
        <w:trPr>
          <w:cantSplit/>
        </w:trPr>
        <w:tc>
          <w:tcPr>
            <w:tcW w:w="3960" w:type="dxa"/>
          </w:tcPr>
          <w:p w14:paraId="3B1ED7BD" w14:textId="77777777" w:rsidR="005F68A1" w:rsidRPr="002D6C3D" w:rsidRDefault="005F68A1" w:rsidP="005F68A1">
            <w:pPr>
              <w:spacing w:line="240" w:lineRule="atLeast"/>
              <w:ind w:left="191" w:hanging="191"/>
              <w:rPr>
                <w:rFonts w:cs="Times New Roman"/>
                <w:b/>
                <w:bCs/>
                <w:sz w:val="22"/>
                <w:szCs w:val="22"/>
              </w:rPr>
            </w:pPr>
            <w:r w:rsidRPr="002D6C3D">
              <w:rPr>
                <w:rFonts w:cs="Times New Roman"/>
                <w:b/>
                <w:bCs/>
                <w:sz w:val="22"/>
                <w:szCs w:val="22"/>
              </w:rPr>
              <w:t>- ordinary shares</w:t>
            </w:r>
          </w:p>
        </w:tc>
        <w:tc>
          <w:tcPr>
            <w:tcW w:w="990" w:type="dxa"/>
          </w:tcPr>
          <w:p w14:paraId="294742C8" w14:textId="127855AD" w:rsidR="005F68A1" w:rsidRPr="002D6C3D" w:rsidRDefault="005F68A1" w:rsidP="005F68A1">
            <w:pPr>
              <w:pStyle w:val="acctfourfigures"/>
              <w:tabs>
                <w:tab w:val="clear" w:pos="765"/>
                <w:tab w:val="decimal" w:pos="371"/>
                <w:tab w:val="decimal" w:pos="731"/>
              </w:tabs>
              <w:spacing w:line="240" w:lineRule="atLeast"/>
              <w:ind w:right="11"/>
              <w:jc w:val="center"/>
              <w:rPr>
                <w:rFonts w:cs="Times New Roman"/>
                <w:szCs w:val="22"/>
              </w:rPr>
            </w:pPr>
            <w:r w:rsidRPr="002D6C3D">
              <w:rPr>
                <w:rFonts w:cs="Times New Roman"/>
                <w:szCs w:val="22"/>
              </w:rPr>
              <w:t>1</w:t>
            </w:r>
          </w:p>
        </w:tc>
        <w:tc>
          <w:tcPr>
            <w:tcW w:w="900" w:type="dxa"/>
            <w:tcBorders>
              <w:bottom w:val="double" w:sz="4" w:space="0" w:color="auto"/>
            </w:tcBorders>
          </w:tcPr>
          <w:p w14:paraId="2DD9B352" w14:textId="28AC11E4" w:rsidR="005F68A1" w:rsidRPr="005F68A1" w:rsidRDefault="005F68A1" w:rsidP="005F68A1">
            <w:pPr>
              <w:pStyle w:val="acctfourfigures"/>
              <w:tabs>
                <w:tab w:val="clear" w:pos="765"/>
                <w:tab w:val="decimal" w:pos="731"/>
              </w:tabs>
              <w:spacing w:line="240" w:lineRule="atLeast"/>
              <w:ind w:right="11"/>
              <w:rPr>
                <w:rFonts w:cs="Times New Roman"/>
                <w:b/>
                <w:bCs/>
                <w:szCs w:val="22"/>
              </w:rPr>
            </w:pPr>
            <w:r w:rsidRPr="005F68A1">
              <w:rPr>
                <w:b/>
                <w:bCs/>
              </w:rPr>
              <w:t>549,682</w:t>
            </w:r>
          </w:p>
        </w:tc>
        <w:tc>
          <w:tcPr>
            <w:tcW w:w="180" w:type="dxa"/>
          </w:tcPr>
          <w:p w14:paraId="13C12144" w14:textId="77777777" w:rsidR="005F68A1" w:rsidRPr="002D6C3D" w:rsidRDefault="005F68A1" w:rsidP="005F68A1">
            <w:pPr>
              <w:pStyle w:val="acctfourfigures"/>
              <w:spacing w:line="240" w:lineRule="atLeast"/>
              <w:rPr>
                <w:rFonts w:cs="Times New Roman"/>
                <w:szCs w:val="22"/>
              </w:rPr>
            </w:pPr>
          </w:p>
        </w:tc>
        <w:tc>
          <w:tcPr>
            <w:tcW w:w="900" w:type="dxa"/>
            <w:tcBorders>
              <w:bottom w:val="double" w:sz="4" w:space="0" w:color="auto"/>
            </w:tcBorders>
          </w:tcPr>
          <w:p w14:paraId="7325E453" w14:textId="2152F9F5" w:rsidR="005F68A1" w:rsidRPr="002D6C3D" w:rsidRDefault="005F68A1" w:rsidP="005F68A1">
            <w:pPr>
              <w:pStyle w:val="acctfourfigures"/>
              <w:tabs>
                <w:tab w:val="clear" w:pos="765"/>
                <w:tab w:val="decimal" w:pos="731"/>
              </w:tabs>
              <w:spacing w:line="240" w:lineRule="atLeast"/>
              <w:ind w:right="11"/>
              <w:rPr>
                <w:rFonts w:cs="Times New Roman"/>
                <w:b/>
                <w:bCs/>
                <w:szCs w:val="22"/>
              </w:rPr>
            </w:pPr>
            <w:r w:rsidRPr="005F68A1">
              <w:rPr>
                <w:b/>
                <w:bCs/>
              </w:rPr>
              <w:t>549,682</w:t>
            </w:r>
          </w:p>
        </w:tc>
        <w:tc>
          <w:tcPr>
            <w:tcW w:w="180" w:type="dxa"/>
          </w:tcPr>
          <w:p w14:paraId="0FB52DF4" w14:textId="77777777" w:rsidR="005F68A1" w:rsidRPr="002D6C3D" w:rsidRDefault="005F68A1" w:rsidP="005F68A1">
            <w:pPr>
              <w:pStyle w:val="acctfourfigures"/>
              <w:spacing w:line="240" w:lineRule="atLeast"/>
              <w:rPr>
                <w:rFonts w:cs="Times New Roman"/>
                <w:szCs w:val="22"/>
              </w:rPr>
            </w:pPr>
          </w:p>
        </w:tc>
        <w:tc>
          <w:tcPr>
            <w:tcW w:w="900" w:type="dxa"/>
            <w:tcBorders>
              <w:bottom w:val="double" w:sz="4" w:space="0" w:color="auto"/>
            </w:tcBorders>
          </w:tcPr>
          <w:p w14:paraId="34B0AF66" w14:textId="3C72F4A1" w:rsidR="005F68A1" w:rsidRPr="002D6C3D" w:rsidRDefault="005F68A1" w:rsidP="005F68A1">
            <w:pPr>
              <w:pStyle w:val="acctfourfigures"/>
              <w:tabs>
                <w:tab w:val="clear" w:pos="765"/>
                <w:tab w:val="decimal" w:pos="731"/>
              </w:tabs>
              <w:spacing w:line="240" w:lineRule="atLeast"/>
              <w:ind w:right="11"/>
              <w:rPr>
                <w:rFonts w:cs="Times New Roman"/>
                <w:b/>
                <w:bCs/>
                <w:szCs w:val="22"/>
              </w:rPr>
            </w:pPr>
            <w:r w:rsidRPr="002D6C3D">
              <w:rPr>
                <w:rFonts w:cs="Times New Roman"/>
                <w:b/>
                <w:bCs/>
                <w:szCs w:val="22"/>
              </w:rPr>
              <w:t>549,682</w:t>
            </w:r>
          </w:p>
        </w:tc>
        <w:tc>
          <w:tcPr>
            <w:tcW w:w="180" w:type="dxa"/>
          </w:tcPr>
          <w:p w14:paraId="7945BA03" w14:textId="77777777" w:rsidR="005F68A1" w:rsidRPr="002D6C3D" w:rsidRDefault="005F68A1" w:rsidP="005F68A1">
            <w:pPr>
              <w:pStyle w:val="acctfourfigures"/>
              <w:spacing w:line="240" w:lineRule="atLeast"/>
              <w:rPr>
                <w:rFonts w:cs="Times New Roman"/>
                <w:szCs w:val="22"/>
              </w:rPr>
            </w:pPr>
          </w:p>
        </w:tc>
        <w:tc>
          <w:tcPr>
            <w:tcW w:w="900" w:type="dxa"/>
            <w:tcBorders>
              <w:bottom w:val="double" w:sz="4" w:space="0" w:color="auto"/>
            </w:tcBorders>
          </w:tcPr>
          <w:p w14:paraId="02FDFCC1" w14:textId="51BCB435" w:rsidR="005F68A1" w:rsidRPr="002D6C3D" w:rsidRDefault="005F68A1" w:rsidP="005F68A1">
            <w:pPr>
              <w:pStyle w:val="acctfourfigures"/>
              <w:tabs>
                <w:tab w:val="clear" w:pos="765"/>
                <w:tab w:val="decimal" w:pos="731"/>
              </w:tabs>
              <w:spacing w:line="240" w:lineRule="atLeast"/>
              <w:ind w:right="11"/>
              <w:rPr>
                <w:rFonts w:cs="Times New Roman"/>
                <w:b/>
                <w:bCs/>
                <w:szCs w:val="22"/>
              </w:rPr>
            </w:pPr>
            <w:r w:rsidRPr="002D6C3D">
              <w:rPr>
                <w:rFonts w:cs="Times New Roman"/>
                <w:b/>
                <w:bCs/>
                <w:szCs w:val="22"/>
              </w:rPr>
              <w:t>549,682</w:t>
            </w:r>
          </w:p>
        </w:tc>
      </w:tr>
    </w:tbl>
    <w:p w14:paraId="22F31521" w14:textId="77777777" w:rsidR="003474D4" w:rsidRPr="00490327" w:rsidRDefault="003474D4" w:rsidP="00490327">
      <w:pPr>
        <w:spacing w:line="240" w:lineRule="atLeast"/>
        <w:ind w:left="540"/>
        <w:jc w:val="both"/>
        <w:rPr>
          <w:rFonts w:cs="Times New Roman"/>
          <w:sz w:val="22"/>
          <w:szCs w:val="22"/>
        </w:rPr>
      </w:pPr>
    </w:p>
    <w:p w14:paraId="72113666" w14:textId="44A1E213" w:rsidR="00673319" w:rsidRPr="001453D7" w:rsidRDefault="00673319" w:rsidP="00490327">
      <w:pPr>
        <w:spacing w:line="240" w:lineRule="atLeast"/>
        <w:ind w:left="540"/>
        <w:jc w:val="both"/>
        <w:rPr>
          <w:rFonts w:cs="Times New Roman"/>
          <w:i/>
          <w:iCs/>
          <w:sz w:val="22"/>
          <w:szCs w:val="22"/>
        </w:rPr>
      </w:pPr>
      <w:bookmarkStart w:id="7" w:name="_Hlk32695254"/>
      <w:r w:rsidRPr="001453D7">
        <w:rPr>
          <w:rFonts w:cs="Times New Roman"/>
          <w:i/>
          <w:iCs/>
          <w:sz w:val="22"/>
          <w:szCs w:val="22"/>
        </w:rPr>
        <w:t xml:space="preserve">Share premium </w:t>
      </w:r>
      <w:bookmarkEnd w:id="7"/>
    </w:p>
    <w:p w14:paraId="5E9CBDFE" w14:textId="77777777" w:rsidR="00673319" w:rsidRPr="00490327" w:rsidRDefault="00673319" w:rsidP="00490327">
      <w:pPr>
        <w:spacing w:line="240" w:lineRule="atLeast"/>
        <w:ind w:left="540"/>
        <w:jc w:val="both"/>
        <w:rPr>
          <w:rFonts w:cs="Times New Roman"/>
          <w:sz w:val="22"/>
          <w:szCs w:val="22"/>
        </w:rPr>
      </w:pPr>
    </w:p>
    <w:p w14:paraId="1960CE4F" w14:textId="77777777" w:rsidR="00673319" w:rsidRPr="00490327" w:rsidRDefault="00673319" w:rsidP="00490327">
      <w:pPr>
        <w:spacing w:line="240" w:lineRule="atLeast"/>
        <w:ind w:left="540"/>
        <w:jc w:val="both"/>
        <w:rPr>
          <w:rFonts w:cs="Times New Roman"/>
          <w:sz w:val="22"/>
          <w:szCs w:val="22"/>
        </w:rPr>
      </w:pPr>
      <w:bookmarkStart w:id="8" w:name="_Hlk32695282"/>
      <w:r w:rsidRPr="00490327">
        <w:rPr>
          <w:rFonts w:cs="Times New Roman"/>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bookmarkEnd w:id="8"/>
    <w:p w14:paraId="20B10D1D" w14:textId="7D5D08D1" w:rsidR="007022BC" w:rsidRDefault="007022BC">
      <w:pPr>
        <w:rPr>
          <w:rFonts w:cs="Times New Roman"/>
          <w:b/>
          <w:bCs/>
        </w:rPr>
      </w:pPr>
      <w:r>
        <w:rPr>
          <w:rFonts w:cs="Times New Roman"/>
          <w:b/>
          <w:bCs/>
        </w:rPr>
        <w:br w:type="page"/>
      </w:r>
    </w:p>
    <w:p w14:paraId="76597F00" w14:textId="1E827D15" w:rsidR="002D4D8B" w:rsidRPr="008A7CB1" w:rsidRDefault="006475AB" w:rsidP="002320FF">
      <w:pPr>
        <w:tabs>
          <w:tab w:val="left" w:pos="600"/>
          <w:tab w:val="left" w:pos="1440"/>
        </w:tabs>
        <w:spacing w:line="240" w:lineRule="atLeast"/>
        <w:ind w:left="547" w:hanging="547"/>
        <w:jc w:val="thaiDistribute"/>
        <w:outlineLvl w:val="0"/>
        <w:rPr>
          <w:rFonts w:cs="Times New Roman"/>
          <w:b/>
          <w:bCs/>
          <w:lang w:val="en-GB"/>
        </w:rPr>
      </w:pPr>
      <w:r>
        <w:rPr>
          <w:rFonts w:cs="Times New Roman"/>
          <w:b/>
          <w:bCs/>
        </w:rPr>
        <w:lastRenderedPageBreak/>
        <w:t>20</w:t>
      </w:r>
      <w:r w:rsidR="00EB51D4" w:rsidRPr="00490327">
        <w:rPr>
          <w:rFonts w:cs="Times New Roman"/>
          <w:b/>
          <w:bCs/>
        </w:rPr>
        <w:tab/>
      </w:r>
      <w:bookmarkStart w:id="9" w:name="_Hlk64374166"/>
      <w:r w:rsidR="008A7CB1" w:rsidRPr="008A7CB1">
        <w:rPr>
          <w:rFonts w:cs="Times New Roman"/>
          <w:b/>
          <w:bCs/>
        </w:rPr>
        <w:t>Treasury shares</w:t>
      </w:r>
      <w:bookmarkEnd w:id="9"/>
    </w:p>
    <w:p w14:paraId="626A11F8" w14:textId="77777777" w:rsidR="002D4D8B" w:rsidRPr="002D6C3D" w:rsidRDefault="002D4D8B" w:rsidP="002D6C3D">
      <w:pPr>
        <w:tabs>
          <w:tab w:val="left" w:pos="600"/>
          <w:tab w:val="left" w:pos="1440"/>
        </w:tabs>
        <w:spacing w:line="240" w:lineRule="atLeast"/>
        <w:ind w:left="547" w:hanging="547"/>
        <w:jc w:val="thaiDistribute"/>
        <w:outlineLvl w:val="0"/>
        <w:rPr>
          <w:rFonts w:cs="Times New Roman"/>
          <w:b/>
          <w:bCs/>
          <w:sz w:val="22"/>
          <w:szCs w:val="22"/>
        </w:rPr>
      </w:pPr>
    </w:p>
    <w:p w14:paraId="62C42CF8" w14:textId="77777777" w:rsidR="008A7CB1" w:rsidRPr="008A7CB1" w:rsidRDefault="008A7CB1" w:rsidP="008A7CB1">
      <w:pPr>
        <w:spacing w:line="240" w:lineRule="atLeast"/>
        <w:ind w:left="547"/>
        <w:jc w:val="thaiDistribute"/>
        <w:rPr>
          <w:rFonts w:cs="Times New Roman"/>
          <w:sz w:val="22"/>
          <w:szCs w:val="22"/>
        </w:rPr>
      </w:pPr>
      <w:r w:rsidRPr="008A7CB1">
        <w:rPr>
          <w:rFonts w:cs="Times New Roman"/>
          <w:sz w:val="22"/>
          <w:szCs w:val="22"/>
        </w:rPr>
        <w:t>At the Board of Directors’ meeting of the Company held on 30 March 2020, the Board approved the Share Repurchase Program for financial management. The maximum amount for the share repurchases is not exceeding Baht 10 million. Number of shares repurchase is not exceeding 10 million shares at the par value of Baht 1 per share which is equal to 1.82% of total paid-up capital. The repurchase period will be started from 14 April 2020 to 14 October 2020. The shares purchased may be resold after 6 months from the date of purchase but must not exceed 3 years from such completion.</w:t>
      </w:r>
    </w:p>
    <w:p w14:paraId="1AFE0195" w14:textId="694FC20D" w:rsidR="008A7CB1" w:rsidRDefault="008A7CB1" w:rsidP="008A7CB1">
      <w:pPr>
        <w:spacing w:line="240" w:lineRule="atLeast"/>
        <w:ind w:left="630" w:hanging="90"/>
        <w:jc w:val="thaiDistribute"/>
        <w:rPr>
          <w:rFonts w:cs="Times New Roman"/>
          <w:sz w:val="22"/>
          <w:szCs w:val="22"/>
        </w:rPr>
      </w:pPr>
    </w:p>
    <w:p w14:paraId="3EF7D581" w14:textId="101D63E3" w:rsidR="003D43FC" w:rsidRDefault="003D43FC" w:rsidP="003D43FC">
      <w:pPr>
        <w:spacing w:line="240" w:lineRule="atLeast"/>
        <w:ind w:left="540"/>
        <w:jc w:val="thaiDistribute"/>
        <w:rPr>
          <w:spacing w:val="2"/>
          <w:sz w:val="22"/>
          <w:szCs w:val="22"/>
        </w:rPr>
      </w:pPr>
      <w:r>
        <w:rPr>
          <w:spacing w:val="2"/>
          <w:sz w:val="22"/>
          <w:szCs w:val="22"/>
        </w:rPr>
        <w:t>On 14 October 2020, the Share Repurchase Program has completed. The company has repurchased the shares in total of 2.70 million units at a total cost of Baht 5.61 million.</w:t>
      </w:r>
      <w:r w:rsidR="00BF212F">
        <w:rPr>
          <w:spacing w:val="2"/>
          <w:sz w:val="22"/>
          <w:szCs w:val="22"/>
        </w:rPr>
        <w:t xml:space="preserve"> </w:t>
      </w:r>
      <w:r w:rsidR="00BF212F" w:rsidRPr="00BF212F">
        <w:rPr>
          <w:spacing w:val="2"/>
          <w:sz w:val="22"/>
          <w:szCs w:val="22"/>
        </w:rPr>
        <w:t xml:space="preserve">Treasury shares </w:t>
      </w:r>
      <w:proofErr w:type="spellStart"/>
      <w:r w:rsidR="00BF212F" w:rsidRPr="00BF212F">
        <w:rPr>
          <w:spacing w:val="2"/>
          <w:sz w:val="22"/>
          <w:szCs w:val="22"/>
        </w:rPr>
        <w:t>recognised</w:t>
      </w:r>
      <w:proofErr w:type="spellEnd"/>
      <w:r w:rsidR="00BF212F" w:rsidRPr="00BF212F">
        <w:rPr>
          <w:spacing w:val="2"/>
          <w:sz w:val="22"/>
          <w:szCs w:val="22"/>
        </w:rPr>
        <w:t xml:space="preserve"> as a deduction from equity in consolidated financial statement. An equal amount is appropriated from retained earnings and taken to a reserve for treasury shares.</w:t>
      </w:r>
    </w:p>
    <w:p w14:paraId="19B9AFB1" w14:textId="77777777" w:rsidR="009D062D" w:rsidRPr="002D6C3D" w:rsidRDefault="009D062D" w:rsidP="002D6C3D">
      <w:pPr>
        <w:spacing w:line="240" w:lineRule="atLeast"/>
        <w:rPr>
          <w:rFonts w:cs="Times New Roman"/>
          <w:b/>
          <w:bCs/>
          <w:sz w:val="22"/>
          <w:szCs w:val="22"/>
        </w:rPr>
      </w:pPr>
    </w:p>
    <w:p w14:paraId="2ACF09A2" w14:textId="5239830D" w:rsidR="00BB7D00" w:rsidRPr="00490327" w:rsidRDefault="003D43FC" w:rsidP="00490327">
      <w:pPr>
        <w:spacing w:line="240" w:lineRule="atLeast"/>
        <w:ind w:left="540" w:hanging="540"/>
        <w:rPr>
          <w:rFonts w:cs="Times New Roman"/>
          <w:b/>
          <w:bCs/>
        </w:rPr>
      </w:pPr>
      <w:r>
        <w:rPr>
          <w:rFonts w:cs="Times New Roman"/>
          <w:b/>
          <w:bCs/>
        </w:rPr>
        <w:t>2</w:t>
      </w:r>
      <w:r w:rsidR="00470CC0">
        <w:rPr>
          <w:rFonts w:cs="Times New Roman"/>
          <w:b/>
          <w:bCs/>
        </w:rPr>
        <w:t>1</w:t>
      </w:r>
      <w:r w:rsidR="007E5744" w:rsidRPr="00490327">
        <w:rPr>
          <w:rFonts w:cs="Times New Roman"/>
          <w:b/>
          <w:bCs/>
        </w:rPr>
        <w:tab/>
      </w:r>
      <w:r w:rsidR="00BB7D00" w:rsidRPr="00490327">
        <w:rPr>
          <w:rFonts w:cs="Times New Roman"/>
          <w:b/>
          <w:bCs/>
        </w:rPr>
        <w:t>Reserve</w:t>
      </w:r>
    </w:p>
    <w:p w14:paraId="7CA5A687" w14:textId="77777777" w:rsidR="00F57E3A" w:rsidRDefault="00F57E3A" w:rsidP="002D6C3D">
      <w:pPr>
        <w:spacing w:line="240" w:lineRule="atLeast"/>
        <w:rPr>
          <w:rFonts w:cs="Times New Roman"/>
          <w:b/>
          <w:bCs/>
          <w:sz w:val="22"/>
          <w:szCs w:val="22"/>
        </w:rPr>
      </w:pPr>
    </w:p>
    <w:p w14:paraId="44EF7BD5" w14:textId="010374D4" w:rsidR="00F57E3A" w:rsidRDefault="00F57E3A" w:rsidP="00F57E3A">
      <w:pPr>
        <w:spacing w:line="240" w:lineRule="atLeast"/>
        <w:ind w:firstLine="540"/>
        <w:rPr>
          <w:rFonts w:cs="Times New Roman"/>
          <w:sz w:val="22"/>
          <w:szCs w:val="22"/>
        </w:rPr>
      </w:pPr>
      <w:r w:rsidRPr="00F57E3A">
        <w:rPr>
          <w:rFonts w:cs="Times New Roman"/>
          <w:sz w:val="22"/>
          <w:szCs w:val="22"/>
        </w:rPr>
        <w:t>Reserves comprise:</w:t>
      </w:r>
    </w:p>
    <w:p w14:paraId="23105856" w14:textId="77777777" w:rsidR="00F57E3A" w:rsidRPr="00F57E3A" w:rsidRDefault="00F57E3A" w:rsidP="002D6C3D">
      <w:pPr>
        <w:spacing w:line="240" w:lineRule="atLeast"/>
        <w:rPr>
          <w:rFonts w:cs="Times New Roman"/>
          <w:sz w:val="22"/>
          <w:szCs w:val="22"/>
        </w:rPr>
      </w:pPr>
    </w:p>
    <w:p w14:paraId="42576AFC" w14:textId="541EE0E9" w:rsidR="003D43FC" w:rsidRPr="000D73E4" w:rsidRDefault="003D43FC" w:rsidP="003D43FC">
      <w:pPr>
        <w:spacing w:line="240" w:lineRule="atLeast"/>
        <w:ind w:firstLine="540"/>
        <w:rPr>
          <w:rFonts w:cs="Times New Roman"/>
          <w:b/>
          <w:bCs/>
          <w:i/>
          <w:iCs/>
          <w:sz w:val="22"/>
          <w:szCs w:val="22"/>
        </w:rPr>
      </w:pPr>
      <w:r w:rsidRPr="000D73E4">
        <w:rPr>
          <w:rFonts w:cs="Times New Roman"/>
          <w:b/>
          <w:bCs/>
          <w:i/>
          <w:iCs/>
          <w:sz w:val="22"/>
          <w:szCs w:val="22"/>
        </w:rPr>
        <w:t>Legal reserve</w:t>
      </w:r>
    </w:p>
    <w:p w14:paraId="3BB31C63" w14:textId="77777777" w:rsidR="003D43FC" w:rsidRPr="002D6C3D" w:rsidRDefault="003D43FC" w:rsidP="002D6C3D">
      <w:pPr>
        <w:spacing w:line="240" w:lineRule="atLeast"/>
        <w:rPr>
          <w:rFonts w:cs="Times New Roman"/>
          <w:b/>
          <w:bCs/>
          <w:sz w:val="22"/>
          <w:szCs w:val="22"/>
        </w:rPr>
      </w:pPr>
    </w:p>
    <w:p w14:paraId="2E84C1FC" w14:textId="24A39112" w:rsidR="00F57E3A" w:rsidRDefault="00BB7D00" w:rsidP="002D6C3D">
      <w:pPr>
        <w:tabs>
          <w:tab w:val="left" w:pos="900"/>
          <w:tab w:val="center" w:pos="3600"/>
          <w:tab w:val="center" w:pos="7560"/>
        </w:tabs>
        <w:spacing w:line="240" w:lineRule="atLeast"/>
        <w:ind w:left="547" w:hanging="547"/>
        <w:jc w:val="both"/>
        <w:rPr>
          <w:rFonts w:cs="Times New Roman"/>
          <w:b/>
          <w:bCs/>
        </w:rPr>
      </w:pPr>
      <w:r w:rsidRPr="002D6C3D">
        <w:rPr>
          <w:rFonts w:cs="Times New Roman"/>
          <w:b/>
          <w:bCs/>
          <w:sz w:val="22"/>
          <w:szCs w:val="22"/>
        </w:rPr>
        <w:tab/>
      </w:r>
      <w:r w:rsidRPr="002D6C3D">
        <w:rPr>
          <w:rFonts w:cs="Times New Roman"/>
          <w:sz w:val="22"/>
          <w:szCs w:val="22"/>
        </w:rPr>
        <w:t>Pursuant to section 116 of the Public Limited Companies Act B.E. 2535, the Company is required to set aside a statutory reserve at least 5 percent of their net profit after deducting accumulated deficit brought forward (if any), until the reserve reaches 10 percent of the registered capital. The statutory reserve is not available for dividend distribution.</w:t>
      </w:r>
    </w:p>
    <w:p w14:paraId="455ABD19" w14:textId="32012872" w:rsidR="000D73E4" w:rsidRPr="000D73E4" w:rsidRDefault="000D73E4" w:rsidP="000D73E4">
      <w:pPr>
        <w:pStyle w:val="NormalWeb"/>
        <w:ind w:left="540"/>
        <w:rPr>
          <w:rFonts w:ascii="Segoe UI" w:eastAsia="Times New Roman" w:hAnsi="Segoe UI" w:cs="Segoe UI"/>
          <w:sz w:val="21"/>
          <w:szCs w:val="21"/>
        </w:rPr>
      </w:pPr>
      <w:r w:rsidRPr="000D73E4">
        <w:rPr>
          <w:rFonts w:ascii="Times New Roman" w:eastAsia="Times New Roman" w:hAnsi="Times New Roman" w:cs="Times New Roman"/>
          <w:b/>
          <w:bCs/>
          <w:i/>
          <w:iCs/>
          <w:sz w:val="22"/>
          <w:szCs w:val="22"/>
        </w:rPr>
        <w:t>Treasury shares reserve</w:t>
      </w:r>
    </w:p>
    <w:p w14:paraId="0509F639" w14:textId="4FD616BF" w:rsidR="00F57E3A" w:rsidRPr="002D6C3D" w:rsidRDefault="000D73E4" w:rsidP="00C347A8">
      <w:pPr>
        <w:spacing w:before="100" w:beforeAutospacing="1"/>
        <w:ind w:left="540"/>
        <w:jc w:val="both"/>
        <w:rPr>
          <w:rFonts w:cs="Times New Roman"/>
          <w:sz w:val="22"/>
          <w:szCs w:val="22"/>
        </w:rPr>
      </w:pPr>
      <w:r w:rsidRPr="000D73E4">
        <w:rPr>
          <w:rFonts w:cs="Times New Roman"/>
          <w:sz w:val="22"/>
          <w:szCs w:val="22"/>
        </w:rPr>
        <w:t xml:space="preserve">The treasury shares reserve represents the amount appropriated from retained earnings equal to the cost of the Company’s own shares held by the </w:t>
      </w:r>
      <w:r w:rsidR="001453D7">
        <w:rPr>
          <w:rFonts w:cs="Times New Roman"/>
          <w:sz w:val="22"/>
          <w:szCs w:val="22"/>
        </w:rPr>
        <w:t>Company</w:t>
      </w:r>
      <w:r w:rsidRPr="000D73E4">
        <w:rPr>
          <w:rFonts w:cs="Times New Roman"/>
          <w:sz w:val="22"/>
          <w:szCs w:val="22"/>
        </w:rPr>
        <w:t>. The treasury shares reserve is not available for dividend distribution.</w:t>
      </w:r>
    </w:p>
    <w:p w14:paraId="0233BD83" w14:textId="77777777" w:rsidR="00BB7D00" w:rsidRPr="002D6C3D" w:rsidRDefault="00BB7D00" w:rsidP="001912A6">
      <w:pPr>
        <w:spacing w:line="240" w:lineRule="atLeast"/>
        <w:rPr>
          <w:rFonts w:cs="Times New Roman"/>
          <w:sz w:val="22"/>
          <w:szCs w:val="22"/>
        </w:rPr>
      </w:pPr>
    </w:p>
    <w:p w14:paraId="25550CE2" w14:textId="25905ABF" w:rsidR="00BB7D00" w:rsidRPr="00490327" w:rsidRDefault="00BB7D00" w:rsidP="002D6C3D">
      <w:pPr>
        <w:tabs>
          <w:tab w:val="left" w:pos="900"/>
          <w:tab w:val="center" w:pos="3600"/>
          <w:tab w:val="center" w:pos="7560"/>
        </w:tabs>
        <w:spacing w:line="240" w:lineRule="atLeast"/>
        <w:ind w:left="540" w:hanging="540"/>
        <w:jc w:val="both"/>
        <w:rPr>
          <w:rFonts w:cs="Times New Roman"/>
          <w:b/>
          <w:bCs/>
        </w:rPr>
      </w:pPr>
      <w:r w:rsidRPr="00490327">
        <w:rPr>
          <w:rFonts w:cs="Times New Roman"/>
          <w:b/>
          <w:bCs/>
        </w:rPr>
        <w:t>2</w:t>
      </w:r>
      <w:r w:rsidR="00470CC0">
        <w:rPr>
          <w:rFonts w:cs="Times New Roman"/>
          <w:b/>
          <w:bCs/>
        </w:rPr>
        <w:t>2</w:t>
      </w:r>
      <w:r w:rsidRPr="00490327">
        <w:rPr>
          <w:rFonts w:cs="Times New Roman"/>
          <w:b/>
          <w:bCs/>
        </w:rPr>
        <w:tab/>
        <w:t>Expenses by nature</w:t>
      </w:r>
    </w:p>
    <w:p w14:paraId="4ADBF332" w14:textId="77777777" w:rsidR="00BB7D00" w:rsidRPr="002D6C3D" w:rsidRDefault="00BB7D00" w:rsidP="00490327">
      <w:pPr>
        <w:tabs>
          <w:tab w:val="left" w:pos="900"/>
          <w:tab w:val="center" w:pos="3600"/>
          <w:tab w:val="center" w:pos="7560"/>
        </w:tabs>
        <w:spacing w:line="240" w:lineRule="atLeast"/>
        <w:ind w:left="547" w:hanging="547"/>
        <w:jc w:val="both"/>
        <w:rPr>
          <w:rFonts w:cs="Times New Roman"/>
          <w:b/>
          <w:bCs/>
          <w:sz w:val="22"/>
          <w:szCs w:val="22"/>
        </w:rPr>
      </w:pPr>
    </w:p>
    <w:tbl>
      <w:tblPr>
        <w:tblW w:w="9461" w:type="dxa"/>
        <w:tblInd w:w="432" w:type="dxa"/>
        <w:tblLayout w:type="fixed"/>
        <w:tblCellMar>
          <w:left w:w="79" w:type="dxa"/>
          <w:right w:w="79" w:type="dxa"/>
        </w:tblCellMar>
        <w:tblLook w:val="0020" w:firstRow="1" w:lastRow="0" w:firstColumn="0" w:lastColumn="0" w:noHBand="0" w:noVBand="0"/>
      </w:tblPr>
      <w:tblGrid>
        <w:gridCol w:w="3718"/>
        <w:gridCol w:w="703"/>
        <w:gridCol w:w="1170"/>
        <w:gridCol w:w="270"/>
        <w:gridCol w:w="1100"/>
        <w:gridCol w:w="185"/>
        <w:gridCol w:w="1055"/>
        <w:gridCol w:w="183"/>
        <w:gridCol w:w="1077"/>
      </w:tblGrid>
      <w:tr w:rsidR="00BB7D00" w:rsidRPr="002D6C3D" w14:paraId="7B600747" w14:textId="77777777" w:rsidTr="002320FF">
        <w:trPr>
          <w:cantSplit/>
          <w:trHeight w:val="518"/>
          <w:tblHeader/>
        </w:trPr>
        <w:tc>
          <w:tcPr>
            <w:tcW w:w="3718" w:type="dxa"/>
          </w:tcPr>
          <w:p w14:paraId="1951C345" w14:textId="77777777" w:rsidR="00BB7D00" w:rsidRPr="002D6C3D" w:rsidRDefault="00BB7D00" w:rsidP="002D6C3D">
            <w:pPr>
              <w:spacing w:line="240" w:lineRule="atLeast"/>
              <w:rPr>
                <w:rFonts w:cs="Times New Roman"/>
                <w:sz w:val="22"/>
                <w:szCs w:val="22"/>
              </w:rPr>
            </w:pPr>
          </w:p>
        </w:tc>
        <w:tc>
          <w:tcPr>
            <w:tcW w:w="703" w:type="dxa"/>
          </w:tcPr>
          <w:p w14:paraId="70BCE9DB" w14:textId="77777777" w:rsidR="00BB7D00" w:rsidRPr="002D6C3D" w:rsidRDefault="00BB7D00" w:rsidP="002D6C3D">
            <w:pPr>
              <w:pStyle w:val="acctmergecolhdg"/>
              <w:spacing w:line="240" w:lineRule="atLeast"/>
              <w:rPr>
                <w:szCs w:val="22"/>
              </w:rPr>
            </w:pPr>
          </w:p>
        </w:tc>
        <w:tc>
          <w:tcPr>
            <w:tcW w:w="2540" w:type="dxa"/>
            <w:gridSpan w:val="3"/>
          </w:tcPr>
          <w:p w14:paraId="1A6474D1" w14:textId="77777777" w:rsidR="00BB7D00" w:rsidRPr="002D6C3D" w:rsidRDefault="00BB7D00" w:rsidP="002D6C3D">
            <w:pPr>
              <w:pStyle w:val="acctmergecolhdg"/>
              <w:spacing w:line="240" w:lineRule="atLeast"/>
              <w:rPr>
                <w:szCs w:val="22"/>
              </w:rPr>
            </w:pPr>
            <w:r w:rsidRPr="002D6C3D">
              <w:rPr>
                <w:szCs w:val="22"/>
              </w:rPr>
              <w:t xml:space="preserve">Consolidated </w:t>
            </w:r>
          </w:p>
          <w:p w14:paraId="1AE22BF4" w14:textId="77737534" w:rsidR="00BB7D00" w:rsidRPr="002D6C3D" w:rsidRDefault="00BB7D00" w:rsidP="002D6C3D">
            <w:pPr>
              <w:pStyle w:val="acctmergecolhdg"/>
              <w:spacing w:line="240" w:lineRule="atLeast"/>
              <w:ind w:left="-80" w:right="-82"/>
              <w:rPr>
                <w:szCs w:val="22"/>
              </w:rPr>
            </w:pPr>
            <w:r w:rsidRPr="002D6C3D">
              <w:rPr>
                <w:szCs w:val="22"/>
              </w:rPr>
              <w:t xml:space="preserve">financial statements </w:t>
            </w:r>
          </w:p>
        </w:tc>
        <w:tc>
          <w:tcPr>
            <w:tcW w:w="185" w:type="dxa"/>
          </w:tcPr>
          <w:p w14:paraId="71BCE1B1" w14:textId="77777777" w:rsidR="00BB7D00" w:rsidRPr="002D6C3D" w:rsidRDefault="00BB7D00" w:rsidP="002D6C3D">
            <w:pPr>
              <w:pStyle w:val="acctmergecolhdg"/>
              <w:spacing w:line="240" w:lineRule="atLeast"/>
              <w:rPr>
                <w:szCs w:val="22"/>
              </w:rPr>
            </w:pPr>
          </w:p>
        </w:tc>
        <w:tc>
          <w:tcPr>
            <w:tcW w:w="2315" w:type="dxa"/>
            <w:gridSpan w:val="3"/>
          </w:tcPr>
          <w:p w14:paraId="762B2A06" w14:textId="77777777" w:rsidR="00BB7D00" w:rsidRPr="002D6C3D" w:rsidRDefault="00BB7D00" w:rsidP="002D6C3D">
            <w:pPr>
              <w:pStyle w:val="acctmergecolhdg"/>
              <w:spacing w:line="240" w:lineRule="atLeast"/>
              <w:rPr>
                <w:szCs w:val="22"/>
              </w:rPr>
            </w:pPr>
            <w:r w:rsidRPr="002D6C3D">
              <w:rPr>
                <w:szCs w:val="22"/>
              </w:rPr>
              <w:t xml:space="preserve">Separate </w:t>
            </w:r>
          </w:p>
          <w:p w14:paraId="70F82994" w14:textId="03B9D8BA" w:rsidR="00BB7D00" w:rsidRPr="002D6C3D" w:rsidRDefault="00BB7D00" w:rsidP="002D6C3D">
            <w:pPr>
              <w:pStyle w:val="acctmergecolhdg"/>
              <w:spacing w:line="240" w:lineRule="atLeast"/>
              <w:ind w:left="-75" w:right="-77"/>
              <w:rPr>
                <w:szCs w:val="22"/>
              </w:rPr>
            </w:pPr>
            <w:r w:rsidRPr="002D6C3D">
              <w:rPr>
                <w:szCs w:val="22"/>
              </w:rPr>
              <w:t xml:space="preserve">financial statements </w:t>
            </w:r>
          </w:p>
        </w:tc>
      </w:tr>
      <w:tr w:rsidR="00BB7D00" w:rsidRPr="002D6C3D" w14:paraId="40A9BD62" w14:textId="77777777" w:rsidTr="002320FF">
        <w:trPr>
          <w:cantSplit/>
          <w:trHeight w:val="253"/>
          <w:tblHeader/>
        </w:trPr>
        <w:tc>
          <w:tcPr>
            <w:tcW w:w="3718" w:type="dxa"/>
          </w:tcPr>
          <w:p w14:paraId="2E041A04" w14:textId="77777777" w:rsidR="00BB7D00" w:rsidRPr="002D6C3D" w:rsidRDefault="00BB7D00" w:rsidP="002D6C3D">
            <w:pPr>
              <w:pStyle w:val="acctfourfigures"/>
              <w:spacing w:line="240" w:lineRule="atLeast"/>
              <w:jc w:val="center"/>
              <w:rPr>
                <w:rFonts w:cs="Times New Roman"/>
                <w:szCs w:val="22"/>
              </w:rPr>
            </w:pPr>
          </w:p>
        </w:tc>
        <w:tc>
          <w:tcPr>
            <w:tcW w:w="703" w:type="dxa"/>
            <w:vAlign w:val="bottom"/>
          </w:tcPr>
          <w:p w14:paraId="6E66E298" w14:textId="65AA0742" w:rsidR="00BB7D00" w:rsidRPr="002D6C3D" w:rsidRDefault="00BB7D00" w:rsidP="00BF6FDF">
            <w:pPr>
              <w:pStyle w:val="acctfourfigures"/>
              <w:tabs>
                <w:tab w:val="clear" w:pos="765"/>
                <w:tab w:val="decimal" w:pos="371"/>
              </w:tabs>
              <w:spacing w:line="240" w:lineRule="atLeast"/>
              <w:rPr>
                <w:rFonts w:cs="Times New Roman"/>
                <w:i/>
                <w:iCs/>
                <w:szCs w:val="22"/>
              </w:rPr>
            </w:pPr>
          </w:p>
        </w:tc>
        <w:tc>
          <w:tcPr>
            <w:tcW w:w="1170" w:type="dxa"/>
            <w:shd w:val="clear" w:color="auto" w:fill="auto"/>
          </w:tcPr>
          <w:p w14:paraId="7C0FC492" w14:textId="7CC1A82C" w:rsidR="00BB7D00" w:rsidRPr="002D6C3D" w:rsidRDefault="002320FF" w:rsidP="002D6C3D">
            <w:pPr>
              <w:pStyle w:val="acctmergecolhdg"/>
              <w:spacing w:line="240" w:lineRule="atLeast"/>
              <w:rPr>
                <w:b w:val="0"/>
                <w:bCs/>
                <w:szCs w:val="22"/>
              </w:rPr>
            </w:pPr>
            <w:r>
              <w:rPr>
                <w:b w:val="0"/>
                <w:bCs/>
                <w:szCs w:val="22"/>
              </w:rPr>
              <w:t>2020</w:t>
            </w:r>
          </w:p>
        </w:tc>
        <w:tc>
          <w:tcPr>
            <w:tcW w:w="270" w:type="dxa"/>
            <w:shd w:val="clear" w:color="auto" w:fill="auto"/>
          </w:tcPr>
          <w:p w14:paraId="03F50FDA" w14:textId="77777777" w:rsidR="00BB7D00" w:rsidRPr="002D6C3D" w:rsidRDefault="00BB7D00" w:rsidP="002D6C3D">
            <w:pPr>
              <w:pStyle w:val="acctmergecolhdg"/>
              <w:spacing w:line="240" w:lineRule="atLeast"/>
              <w:rPr>
                <w:b w:val="0"/>
                <w:bCs/>
                <w:szCs w:val="22"/>
              </w:rPr>
            </w:pPr>
          </w:p>
        </w:tc>
        <w:tc>
          <w:tcPr>
            <w:tcW w:w="1100" w:type="dxa"/>
            <w:shd w:val="clear" w:color="auto" w:fill="auto"/>
          </w:tcPr>
          <w:p w14:paraId="6B6DC694" w14:textId="21D47984" w:rsidR="00BB7D00" w:rsidRPr="002D6C3D" w:rsidRDefault="002320FF" w:rsidP="002D6C3D">
            <w:pPr>
              <w:pStyle w:val="acctmergecolhdg"/>
              <w:spacing w:line="240" w:lineRule="atLeast"/>
              <w:rPr>
                <w:b w:val="0"/>
                <w:bCs/>
                <w:szCs w:val="22"/>
              </w:rPr>
            </w:pPr>
            <w:r>
              <w:rPr>
                <w:b w:val="0"/>
                <w:bCs/>
                <w:szCs w:val="22"/>
              </w:rPr>
              <w:t>2019</w:t>
            </w:r>
          </w:p>
        </w:tc>
        <w:tc>
          <w:tcPr>
            <w:tcW w:w="185" w:type="dxa"/>
            <w:shd w:val="clear" w:color="auto" w:fill="auto"/>
          </w:tcPr>
          <w:p w14:paraId="6D68184B" w14:textId="77777777" w:rsidR="00BB7D00" w:rsidRPr="002D6C3D" w:rsidRDefault="00BB7D00" w:rsidP="002D6C3D">
            <w:pPr>
              <w:pStyle w:val="acctmergecolhdg"/>
              <w:spacing w:line="240" w:lineRule="atLeast"/>
              <w:rPr>
                <w:b w:val="0"/>
                <w:bCs/>
                <w:szCs w:val="22"/>
              </w:rPr>
            </w:pPr>
          </w:p>
        </w:tc>
        <w:tc>
          <w:tcPr>
            <w:tcW w:w="1055" w:type="dxa"/>
            <w:shd w:val="clear" w:color="auto" w:fill="auto"/>
          </w:tcPr>
          <w:p w14:paraId="4D78F140" w14:textId="0C5B5335" w:rsidR="00BB7D00" w:rsidRPr="002D6C3D" w:rsidRDefault="002320FF" w:rsidP="002D6C3D">
            <w:pPr>
              <w:pStyle w:val="acctmergecolhdg"/>
              <w:spacing w:line="240" w:lineRule="atLeast"/>
              <w:rPr>
                <w:b w:val="0"/>
                <w:bCs/>
                <w:szCs w:val="22"/>
              </w:rPr>
            </w:pPr>
            <w:r>
              <w:rPr>
                <w:b w:val="0"/>
                <w:bCs/>
                <w:szCs w:val="22"/>
              </w:rPr>
              <w:t>2020</w:t>
            </w:r>
          </w:p>
        </w:tc>
        <w:tc>
          <w:tcPr>
            <w:tcW w:w="183" w:type="dxa"/>
            <w:shd w:val="clear" w:color="auto" w:fill="auto"/>
          </w:tcPr>
          <w:p w14:paraId="33CC15C4" w14:textId="77777777" w:rsidR="00BB7D00" w:rsidRPr="002D6C3D" w:rsidRDefault="00BB7D00" w:rsidP="002D6C3D">
            <w:pPr>
              <w:pStyle w:val="acctmergecolhdg"/>
              <w:spacing w:line="240" w:lineRule="atLeast"/>
              <w:rPr>
                <w:b w:val="0"/>
                <w:bCs/>
                <w:szCs w:val="22"/>
              </w:rPr>
            </w:pPr>
          </w:p>
        </w:tc>
        <w:tc>
          <w:tcPr>
            <w:tcW w:w="1077" w:type="dxa"/>
            <w:shd w:val="clear" w:color="auto" w:fill="auto"/>
          </w:tcPr>
          <w:p w14:paraId="376BE129" w14:textId="6DD44095" w:rsidR="00BB7D00" w:rsidRPr="002D6C3D" w:rsidRDefault="002320FF" w:rsidP="002D6C3D">
            <w:pPr>
              <w:pStyle w:val="acctmergecolhdg"/>
              <w:spacing w:line="240" w:lineRule="atLeast"/>
              <w:rPr>
                <w:b w:val="0"/>
                <w:bCs/>
                <w:szCs w:val="22"/>
              </w:rPr>
            </w:pPr>
            <w:r>
              <w:rPr>
                <w:b w:val="0"/>
                <w:bCs/>
                <w:szCs w:val="22"/>
              </w:rPr>
              <w:t>2019</w:t>
            </w:r>
          </w:p>
        </w:tc>
      </w:tr>
      <w:tr w:rsidR="00BB7D00" w:rsidRPr="002D6C3D" w14:paraId="3CC1B94D" w14:textId="77777777" w:rsidTr="002320FF">
        <w:trPr>
          <w:cantSplit/>
          <w:trHeight w:val="253"/>
          <w:tblHeader/>
        </w:trPr>
        <w:tc>
          <w:tcPr>
            <w:tcW w:w="3718" w:type="dxa"/>
          </w:tcPr>
          <w:p w14:paraId="4AD32A20" w14:textId="77777777" w:rsidR="00BB7D00" w:rsidRPr="002D6C3D" w:rsidRDefault="00BB7D00" w:rsidP="002D6C3D">
            <w:pPr>
              <w:spacing w:line="240" w:lineRule="atLeast"/>
              <w:rPr>
                <w:rFonts w:cs="Times New Roman"/>
                <w:b/>
                <w:bCs/>
                <w:i/>
                <w:iCs/>
                <w:sz w:val="22"/>
                <w:szCs w:val="22"/>
              </w:rPr>
            </w:pPr>
          </w:p>
        </w:tc>
        <w:tc>
          <w:tcPr>
            <w:tcW w:w="703" w:type="dxa"/>
            <w:vAlign w:val="bottom"/>
          </w:tcPr>
          <w:p w14:paraId="2203D914" w14:textId="77777777" w:rsidR="00BB7D00" w:rsidRPr="002D6C3D" w:rsidRDefault="00BB7D00" w:rsidP="002D6C3D">
            <w:pPr>
              <w:pStyle w:val="acctfourfigures"/>
              <w:spacing w:line="240" w:lineRule="atLeast"/>
              <w:jc w:val="center"/>
              <w:rPr>
                <w:rFonts w:cs="Times New Roman"/>
                <w:i/>
                <w:iCs/>
                <w:szCs w:val="22"/>
              </w:rPr>
            </w:pPr>
          </w:p>
        </w:tc>
        <w:tc>
          <w:tcPr>
            <w:tcW w:w="5040" w:type="dxa"/>
            <w:gridSpan w:val="7"/>
          </w:tcPr>
          <w:p w14:paraId="08ABAABD" w14:textId="1A4F98BD" w:rsidR="00BB7D00" w:rsidRPr="002D6C3D" w:rsidRDefault="00881519" w:rsidP="002D6C3D">
            <w:pPr>
              <w:pStyle w:val="acctfourfigures"/>
              <w:spacing w:line="240" w:lineRule="atLeast"/>
              <w:jc w:val="center"/>
              <w:rPr>
                <w:rFonts w:cs="Times New Roman"/>
                <w:i/>
                <w:iCs/>
                <w:szCs w:val="22"/>
              </w:rPr>
            </w:pPr>
            <w:r w:rsidRPr="002D6C3D">
              <w:rPr>
                <w:rFonts w:cs="Times New Roman"/>
                <w:i/>
                <w:iCs/>
                <w:color w:val="000000"/>
                <w:szCs w:val="22"/>
              </w:rPr>
              <w:t>(in thousand Baht)</w:t>
            </w:r>
          </w:p>
        </w:tc>
      </w:tr>
      <w:tr w:rsidR="00470CC0" w:rsidRPr="002D6C3D" w14:paraId="1E98E88C" w14:textId="77777777" w:rsidTr="00772502">
        <w:trPr>
          <w:cantSplit/>
          <w:trHeight w:val="518"/>
        </w:trPr>
        <w:tc>
          <w:tcPr>
            <w:tcW w:w="3718" w:type="dxa"/>
          </w:tcPr>
          <w:p w14:paraId="6EEE91FE" w14:textId="77AA90B4" w:rsidR="00470CC0" w:rsidRPr="002D6C3D" w:rsidRDefault="00470CC0" w:rsidP="00470CC0">
            <w:pPr>
              <w:spacing w:line="240" w:lineRule="atLeast"/>
              <w:ind w:left="191" w:hanging="191"/>
              <w:rPr>
                <w:rFonts w:cs="Times New Roman"/>
                <w:sz w:val="22"/>
                <w:szCs w:val="22"/>
              </w:rPr>
            </w:pPr>
            <w:r w:rsidRPr="002D6C3D">
              <w:rPr>
                <w:rFonts w:cs="Times New Roman"/>
                <w:sz w:val="22"/>
                <w:szCs w:val="22"/>
              </w:rPr>
              <w:t>Salaries, wages and other employee benefits</w:t>
            </w:r>
          </w:p>
        </w:tc>
        <w:tc>
          <w:tcPr>
            <w:tcW w:w="703" w:type="dxa"/>
            <w:vAlign w:val="bottom"/>
          </w:tcPr>
          <w:p w14:paraId="5163A101" w14:textId="77777777" w:rsidR="00470CC0" w:rsidRPr="002D6C3D" w:rsidRDefault="00470CC0" w:rsidP="00470CC0">
            <w:pPr>
              <w:pStyle w:val="acctfourfigures"/>
              <w:tabs>
                <w:tab w:val="clear" w:pos="765"/>
                <w:tab w:val="decimal" w:pos="371"/>
              </w:tabs>
              <w:spacing w:line="240" w:lineRule="atLeast"/>
              <w:ind w:left="191" w:right="11" w:hanging="191"/>
              <w:jc w:val="center"/>
              <w:rPr>
                <w:rFonts w:cs="Times New Roman"/>
                <w:szCs w:val="22"/>
                <w:lang w:val="en-US" w:bidi="th-TH"/>
              </w:rPr>
            </w:pPr>
          </w:p>
        </w:tc>
        <w:tc>
          <w:tcPr>
            <w:tcW w:w="1170" w:type="dxa"/>
            <w:vAlign w:val="bottom"/>
          </w:tcPr>
          <w:p w14:paraId="6F8B1514" w14:textId="0F557D36" w:rsidR="00470CC0" w:rsidRPr="002D6C3D" w:rsidRDefault="00470CC0" w:rsidP="00470CC0">
            <w:pPr>
              <w:pStyle w:val="acctfourfigures"/>
              <w:tabs>
                <w:tab w:val="clear" w:pos="765"/>
                <w:tab w:val="decimal" w:pos="973"/>
              </w:tabs>
              <w:spacing w:line="240" w:lineRule="atLeast"/>
              <w:ind w:left="-80" w:right="-88" w:firstLine="18"/>
              <w:rPr>
                <w:rFonts w:cs="Times New Roman"/>
                <w:szCs w:val="22"/>
                <w:lang w:val="en-US" w:bidi="th-TH"/>
              </w:rPr>
            </w:pPr>
            <w:r>
              <w:rPr>
                <w:rFonts w:cs="Times New Roman"/>
                <w:szCs w:val="22"/>
                <w:lang w:val="en-US" w:bidi="th-TH"/>
              </w:rPr>
              <w:t>531,107</w:t>
            </w:r>
          </w:p>
        </w:tc>
        <w:tc>
          <w:tcPr>
            <w:tcW w:w="270" w:type="dxa"/>
            <w:vAlign w:val="bottom"/>
          </w:tcPr>
          <w:p w14:paraId="45B49BF9" w14:textId="77777777" w:rsidR="00470CC0" w:rsidRPr="002D6C3D" w:rsidRDefault="00470CC0" w:rsidP="00470CC0">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vAlign w:val="bottom"/>
          </w:tcPr>
          <w:p w14:paraId="24293187" w14:textId="73E525A6" w:rsidR="00470CC0" w:rsidRPr="002D6C3D" w:rsidRDefault="00470CC0" w:rsidP="00470CC0">
            <w:pPr>
              <w:pStyle w:val="acctfourfigures"/>
              <w:tabs>
                <w:tab w:val="clear" w:pos="765"/>
                <w:tab w:val="decimal" w:pos="901"/>
              </w:tabs>
              <w:spacing w:line="240" w:lineRule="atLeast"/>
              <w:ind w:left="-80" w:right="-88" w:firstLine="18"/>
              <w:rPr>
                <w:rFonts w:cs="Times New Roman"/>
                <w:szCs w:val="22"/>
                <w:lang w:val="en-US" w:bidi="th-TH"/>
              </w:rPr>
            </w:pPr>
            <w:r w:rsidRPr="002D6C3D">
              <w:rPr>
                <w:rFonts w:cs="Times New Roman"/>
                <w:szCs w:val="22"/>
                <w:lang w:val="en-US" w:bidi="th-TH"/>
              </w:rPr>
              <w:t>468,096</w:t>
            </w:r>
          </w:p>
        </w:tc>
        <w:tc>
          <w:tcPr>
            <w:tcW w:w="185" w:type="dxa"/>
            <w:vAlign w:val="bottom"/>
          </w:tcPr>
          <w:p w14:paraId="5B5DBBAB" w14:textId="77777777" w:rsidR="00470CC0" w:rsidRPr="002D6C3D" w:rsidRDefault="00470CC0" w:rsidP="00470CC0">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tcPr>
          <w:p w14:paraId="0FA4BEC7" w14:textId="77777777" w:rsidR="00470CC0" w:rsidRDefault="00470CC0" w:rsidP="00470CC0">
            <w:pPr>
              <w:pStyle w:val="acctfourfigures"/>
              <w:tabs>
                <w:tab w:val="clear" w:pos="765"/>
                <w:tab w:val="decimal" w:pos="901"/>
              </w:tabs>
              <w:spacing w:line="240" w:lineRule="atLeast"/>
              <w:ind w:left="-80" w:right="-88" w:firstLine="18"/>
              <w:rPr>
                <w:rFonts w:cs="Times New Roman"/>
                <w:szCs w:val="22"/>
                <w:lang w:val="en-US" w:bidi="th-TH"/>
              </w:rPr>
            </w:pPr>
          </w:p>
          <w:p w14:paraId="23A5CD15" w14:textId="2827884D" w:rsidR="00470CC0" w:rsidRPr="002D6C3D" w:rsidRDefault="00470CC0" w:rsidP="00470CC0">
            <w:pPr>
              <w:pStyle w:val="acctfourfigures"/>
              <w:tabs>
                <w:tab w:val="clear" w:pos="765"/>
                <w:tab w:val="decimal" w:pos="901"/>
              </w:tabs>
              <w:spacing w:line="240" w:lineRule="atLeast"/>
              <w:ind w:left="-80" w:right="-88" w:firstLine="18"/>
              <w:rPr>
                <w:rFonts w:cs="Times New Roman"/>
                <w:szCs w:val="22"/>
                <w:lang w:val="en-US" w:bidi="th-TH"/>
              </w:rPr>
            </w:pPr>
            <w:r w:rsidRPr="00470CC0">
              <w:rPr>
                <w:rFonts w:cs="Times New Roman"/>
                <w:szCs w:val="22"/>
                <w:lang w:val="en-US" w:bidi="th-TH"/>
              </w:rPr>
              <w:t>494,574</w:t>
            </w:r>
          </w:p>
        </w:tc>
        <w:tc>
          <w:tcPr>
            <w:tcW w:w="183" w:type="dxa"/>
            <w:vAlign w:val="bottom"/>
          </w:tcPr>
          <w:p w14:paraId="2AB96D9B" w14:textId="77777777" w:rsidR="00470CC0" w:rsidRPr="002D6C3D" w:rsidRDefault="00470CC0" w:rsidP="00470CC0">
            <w:pPr>
              <w:pStyle w:val="acctfourfigures"/>
              <w:tabs>
                <w:tab w:val="clear" w:pos="765"/>
                <w:tab w:val="decimal" w:pos="901"/>
              </w:tabs>
              <w:spacing w:line="240" w:lineRule="atLeast"/>
              <w:ind w:left="-80" w:right="-88" w:firstLine="18"/>
              <w:rPr>
                <w:rFonts w:cs="Times New Roman"/>
                <w:szCs w:val="22"/>
                <w:lang w:val="en-US" w:bidi="th-TH"/>
              </w:rPr>
            </w:pPr>
          </w:p>
        </w:tc>
        <w:tc>
          <w:tcPr>
            <w:tcW w:w="1077" w:type="dxa"/>
            <w:vAlign w:val="bottom"/>
          </w:tcPr>
          <w:p w14:paraId="130AC0F3" w14:textId="49843A61" w:rsidR="00470CC0" w:rsidRPr="002D6C3D" w:rsidRDefault="00470CC0" w:rsidP="00470CC0">
            <w:pPr>
              <w:pStyle w:val="acctfourfigures"/>
              <w:tabs>
                <w:tab w:val="clear" w:pos="765"/>
                <w:tab w:val="decimal" w:pos="901"/>
              </w:tabs>
              <w:spacing w:line="240" w:lineRule="atLeast"/>
              <w:ind w:left="-80" w:right="-88" w:firstLine="18"/>
              <w:rPr>
                <w:rFonts w:cs="Times New Roman"/>
                <w:szCs w:val="22"/>
                <w:lang w:val="en-US" w:bidi="th-TH"/>
              </w:rPr>
            </w:pPr>
            <w:r w:rsidRPr="002D6C3D">
              <w:rPr>
                <w:rFonts w:cs="Times New Roman"/>
                <w:szCs w:val="22"/>
                <w:lang w:val="en-US" w:bidi="th-TH"/>
              </w:rPr>
              <w:t>440,190</w:t>
            </w:r>
          </w:p>
        </w:tc>
      </w:tr>
      <w:tr w:rsidR="00470CC0" w:rsidRPr="002D6C3D" w14:paraId="458725C0" w14:textId="77777777" w:rsidTr="00772502">
        <w:trPr>
          <w:cantSplit/>
          <w:trHeight w:val="253"/>
        </w:trPr>
        <w:tc>
          <w:tcPr>
            <w:tcW w:w="3718" w:type="dxa"/>
          </w:tcPr>
          <w:p w14:paraId="391B4053" w14:textId="7794A19F" w:rsidR="00470CC0" w:rsidRPr="002D6C3D" w:rsidRDefault="00470CC0" w:rsidP="00470CC0">
            <w:pPr>
              <w:spacing w:line="240" w:lineRule="atLeast"/>
              <w:ind w:left="191" w:hanging="191"/>
              <w:rPr>
                <w:rFonts w:cs="Times New Roman"/>
                <w:sz w:val="22"/>
                <w:szCs w:val="22"/>
              </w:rPr>
            </w:pPr>
            <w:r w:rsidRPr="002D6C3D">
              <w:rPr>
                <w:rFonts w:cs="Times New Roman"/>
                <w:sz w:val="22"/>
                <w:szCs w:val="22"/>
              </w:rPr>
              <w:t>Commission expenses</w:t>
            </w:r>
          </w:p>
        </w:tc>
        <w:tc>
          <w:tcPr>
            <w:tcW w:w="703" w:type="dxa"/>
            <w:vAlign w:val="bottom"/>
          </w:tcPr>
          <w:p w14:paraId="657F8A84" w14:textId="77777777" w:rsidR="00470CC0" w:rsidRPr="002D6C3D" w:rsidRDefault="00470CC0" w:rsidP="00470CC0">
            <w:pPr>
              <w:pStyle w:val="acctfourfigures"/>
              <w:tabs>
                <w:tab w:val="clear" w:pos="765"/>
                <w:tab w:val="decimal" w:pos="371"/>
              </w:tabs>
              <w:spacing w:line="240" w:lineRule="atLeast"/>
              <w:ind w:left="191" w:right="11" w:hanging="191"/>
              <w:jc w:val="center"/>
              <w:rPr>
                <w:rFonts w:cs="Times New Roman"/>
                <w:szCs w:val="22"/>
                <w:lang w:val="en-US" w:bidi="th-TH"/>
              </w:rPr>
            </w:pPr>
          </w:p>
        </w:tc>
        <w:tc>
          <w:tcPr>
            <w:tcW w:w="1170" w:type="dxa"/>
            <w:vAlign w:val="bottom"/>
          </w:tcPr>
          <w:p w14:paraId="68F1C60A" w14:textId="14DFC5BA" w:rsidR="00470CC0" w:rsidRPr="002D6C3D" w:rsidRDefault="00470CC0" w:rsidP="00470CC0">
            <w:pPr>
              <w:pStyle w:val="acctfourfigures"/>
              <w:tabs>
                <w:tab w:val="clear" w:pos="765"/>
                <w:tab w:val="decimal" w:pos="973"/>
              </w:tabs>
              <w:spacing w:line="240" w:lineRule="atLeast"/>
              <w:ind w:left="-80" w:right="-88" w:firstLine="18"/>
              <w:rPr>
                <w:rFonts w:cs="Times New Roman"/>
                <w:szCs w:val="22"/>
                <w:lang w:val="en-US" w:bidi="th-TH"/>
              </w:rPr>
            </w:pPr>
            <w:r>
              <w:rPr>
                <w:rFonts w:cs="Times New Roman"/>
                <w:szCs w:val="22"/>
                <w:lang w:val="en-US" w:bidi="th-TH"/>
              </w:rPr>
              <w:t>338,087</w:t>
            </w:r>
          </w:p>
        </w:tc>
        <w:tc>
          <w:tcPr>
            <w:tcW w:w="270" w:type="dxa"/>
            <w:vAlign w:val="bottom"/>
          </w:tcPr>
          <w:p w14:paraId="1E47508A" w14:textId="77777777" w:rsidR="00470CC0" w:rsidRPr="002D6C3D" w:rsidRDefault="00470CC0" w:rsidP="00470CC0">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vAlign w:val="bottom"/>
          </w:tcPr>
          <w:p w14:paraId="30E98EFB" w14:textId="58F9CC77" w:rsidR="00470CC0" w:rsidRPr="002D6C3D" w:rsidRDefault="00470CC0" w:rsidP="00470CC0">
            <w:pPr>
              <w:pStyle w:val="acctfourfigures"/>
              <w:tabs>
                <w:tab w:val="clear" w:pos="765"/>
                <w:tab w:val="decimal" w:pos="901"/>
              </w:tabs>
              <w:spacing w:line="240" w:lineRule="atLeast"/>
              <w:ind w:left="-80" w:right="-88" w:firstLine="18"/>
              <w:rPr>
                <w:rFonts w:cs="Times New Roman"/>
                <w:szCs w:val="22"/>
                <w:lang w:val="en-US" w:bidi="th-TH"/>
              </w:rPr>
            </w:pPr>
            <w:r w:rsidRPr="002D6C3D">
              <w:rPr>
                <w:rFonts w:cs="Times New Roman"/>
                <w:szCs w:val="22"/>
                <w:lang w:val="en-US" w:bidi="th-TH"/>
              </w:rPr>
              <w:t>304,563</w:t>
            </w:r>
          </w:p>
        </w:tc>
        <w:tc>
          <w:tcPr>
            <w:tcW w:w="185" w:type="dxa"/>
            <w:vAlign w:val="bottom"/>
          </w:tcPr>
          <w:p w14:paraId="0B1F0CA7" w14:textId="77777777" w:rsidR="00470CC0" w:rsidRPr="002D6C3D" w:rsidRDefault="00470CC0" w:rsidP="00470CC0">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tcPr>
          <w:p w14:paraId="41351180" w14:textId="2901ABBA" w:rsidR="00470CC0" w:rsidRPr="002D6C3D" w:rsidRDefault="00470CC0" w:rsidP="00470CC0">
            <w:pPr>
              <w:pStyle w:val="acctfourfigures"/>
              <w:tabs>
                <w:tab w:val="clear" w:pos="765"/>
                <w:tab w:val="decimal" w:pos="901"/>
              </w:tabs>
              <w:spacing w:line="240" w:lineRule="atLeast"/>
              <w:ind w:left="-80" w:right="-88" w:firstLine="18"/>
              <w:rPr>
                <w:rFonts w:cs="Times New Roman"/>
                <w:szCs w:val="22"/>
                <w:lang w:val="en-US" w:bidi="th-TH"/>
              </w:rPr>
            </w:pPr>
            <w:r w:rsidRPr="00470CC0">
              <w:rPr>
                <w:rFonts w:cs="Times New Roman"/>
                <w:szCs w:val="22"/>
                <w:lang w:val="en-US" w:bidi="th-TH"/>
              </w:rPr>
              <w:t>328,535</w:t>
            </w:r>
          </w:p>
        </w:tc>
        <w:tc>
          <w:tcPr>
            <w:tcW w:w="183" w:type="dxa"/>
            <w:vAlign w:val="bottom"/>
          </w:tcPr>
          <w:p w14:paraId="2BED2322" w14:textId="77777777" w:rsidR="00470CC0" w:rsidRPr="002D6C3D" w:rsidRDefault="00470CC0" w:rsidP="00470CC0">
            <w:pPr>
              <w:pStyle w:val="acctfourfigures"/>
              <w:tabs>
                <w:tab w:val="clear" w:pos="765"/>
                <w:tab w:val="decimal" w:pos="901"/>
              </w:tabs>
              <w:spacing w:line="240" w:lineRule="atLeast"/>
              <w:ind w:left="-80" w:right="-88" w:firstLine="18"/>
              <w:rPr>
                <w:rFonts w:cs="Times New Roman"/>
                <w:szCs w:val="22"/>
                <w:lang w:val="en-US" w:bidi="th-TH"/>
              </w:rPr>
            </w:pPr>
          </w:p>
        </w:tc>
        <w:tc>
          <w:tcPr>
            <w:tcW w:w="1077" w:type="dxa"/>
            <w:vAlign w:val="bottom"/>
          </w:tcPr>
          <w:p w14:paraId="43699BB4" w14:textId="23AB82AE" w:rsidR="00470CC0" w:rsidRPr="002D6C3D" w:rsidRDefault="00470CC0" w:rsidP="00470CC0">
            <w:pPr>
              <w:pStyle w:val="acctfourfigures"/>
              <w:tabs>
                <w:tab w:val="clear" w:pos="765"/>
                <w:tab w:val="decimal" w:pos="901"/>
              </w:tabs>
              <w:spacing w:line="240" w:lineRule="atLeast"/>
              <w:ind w:left="-80" w:right="-88" w:firstLine="18"/>
              <w:rPr>
                <w:rFonts w:cs="Times New Roman"/>
                <w:szCs w:val="22"/>
                <w:lang w:val="en-US" w:bidi="th-TH"/>
              </w:rPr>
            </w:pPr>
            <w:r w:rsidRPr="002D6C3D">
              <w:rPr>
                <w:rFonts w:cs="Times New Roman"/>
                <w:szCs w:val="22"/>
                <w:lang w:val="en-US" w:bidi="th-TH"/>
              </w:rPr>
              <w:t>297,136</w:t>
            </w:r>
          </w:p>
        </w:tc>
      </w:tr>
      <w:tr w:rsidR="00470CC0" w:rsidRPr="002D6C3D" w14:paraId="7AAA8869" w14:textId="77777777" w:rsidTr="00772502">
        <w:trPr>
          <w:cantSplit/>
          <w:trHeight w:val="253"/>
        </w:trPr>
        <w:tc>
          <w:tcPr>
            <w:tcW w:w="3718" w:type="dxa"/>
          </w:tcPr>
          <w:p w14:paraId="39773324" w14:textId="7E146A21" w:rsidR="00470CC0" w:rsidRPr="002D6C3D" w:rsidRDefault="00470CC0" w:rsidP="00470CC0">
            <w:pPr>
              <w:spacing w:line="240" w:lineRule="atLeast"/>
              <w:ind w:left="191" w:hanging="191"/>
              <w:rPr>
                <w:rFonts w:cs="Times New Roman"/>
                <w:sz w:val="22"/>
                <w:szCs w:val="22"/>
              </w:rPr>
            </w:pPr>
            <w:r w:rsidRPr="002D6C3D">
              <w:rPr>
                <w:rFonts w:cs="Times New Roman"/>
                <w:sz w:val="22"/>
                <w:szCs w:val="22"/>
              </w:rPr>
              <w:t xml:space="preserve">Depreciation and </w:t>
            </w:r>
            <w:proofErr w:type="spellStart"/>
            <w:r w:rsidRPr="002D6C3D">
              <w:rPr>
                <w:rFonts w:cs="Times New Roman"/>
                <w:sz w:val="22"/>
                <w:szCs w:val="22"/>
              </w:rPr>
              <w:t>amortisation</w:t>
            </w:r>
            <w:proofErr w:type="spellEnd"/>
          </w:p>
        </w:tc>
        <w:tc>
          <w:tcPr>
            <w:tcW w:w="703" w:type="dxa"/>
            <w:vAlign w:val="bottom"/>
          </w:tcPr>
          <w:p w14:paraId="2CF1C924" w14:textId="77777777" w:rsidR="00470CC0" w:rsidRPr="002D6C3D" w:rsidRDefault="00470CC0" w:rsidP="00470CC0">
            <w:pPr>
              <w:pStyle w:val="acctfourfigures"/>
              <w:tabs>
                <w:tab w:val="clear" w:pos="765"/>
              </w:tabs>
              <w:spacing w:line="240" w:lineRule="atLeast"/>
              <w:ind w:left="191" w:right="11" w:hanging="191"/>
              <w:jc w:val="center"/>
              <w:rPr>
                <w:rFonts w:cs="Times New Roman"/>
                <w:szCs w:val="22"/>
                <w:lang w:val="en-US" w:bidi="th-TH"/>
              </w:rPr>
            </w:pPr>
          </w:p>
        </w:tc>
        <w:tc>
          <w:tcPr>
            <w:tcW w:w="1170" w:type="dxa"/>
            <w:vAlign w:val="bottom"/>
          </w:tcPr>
          <w:p w14:paraId="52BE347B" w14:textId="50B5BFA2" w:rsidR="00470CC0" w:rsidRPr="002D6C3D" w:rsidRDefault="0033043D" w:rsidP="00470CC0">
            <w:pPr>
              <w:pStyle w:val="acctfourfigures"/>
              <w:tabs>
                <w:tab w:val="clear" w:pos="765"/>
                <w:tab w:val="decimal" w:pos="973"/>
              </w:tabs>
              <w:spacing w:line="240" w:lineRule="atLeast"/>
              <w:ind w:left="-80" w:right="-88" w:firstLine="18"/>
              <w:rPr>
                <w:rFonts w:cs="Times New Roman"/>
                <w:szCs w:val="22"/>
                <w:lang w:val="en-US" w:bidi="th-TH"/>
              </w:rPr>
            </w:pPr>
            <w:r>
              <w:rPr>
                <w:rFonts w:cs="Times New Roman"/>
                <w:szCs w:val="22"/>
                <w:lang w:val="en-US" w:bidi="th-TH"/>
              </w:rPr>
              <w:t>71,331</w:t>
            </w:r>
          </w:p>
        </w:tc>
        <w:tc>
          <w:tcPr>
            <w:tcW w:w="270" w:type="dxa"/>
            <w:vAlign w:val="bottom"/>
          </w:tcPr>
          <w:p w14:paraId="65F03AAF" w14:textId="77777777" w:rsidR="00470CC0" w:rsidRPr="002D6C3D" w:rsidRDefault="00470CC0" w:rsidP="00470CC0">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vAlign w:val="bottom"/>
          </w:tcPr>
          <w:p w14:paraId="4C0829E9" w14:textId="7EDDE3DB" w:rsidR="00470CC0" w:rsidRPr="002D6C3D" w:rsidRDefault="00470CC0" w:rsidP="00470CC0">
            <w:pPr>
              <w:pStyle w:val="acctfourfigures"/>
              <w:tabs>
                <w:tab w:val="clear" w:pos="765"/>
                <w:tab w:val="decimal" w:pos="901"/>
              </w:tabs>
              <w:spacing w:line="240" w:lineRule="atLeast"/>
              <w:ind w:left="-80" w:right="-88" w:firstLine="18"/>
              <w:rPr>
                <w:rFonts w:cs="Times New Roman"/>
                <w:szCs w:val="22"/>
                <w:lang w:val="en-US" w:bidi="th-TH"/>
              </w:rPr>
            </w:pPr>
            <w:r w:rsidRPr="002D6C3D">
              <w:rPr>
                <w:rFonts w:cs="Times New Roman"/>
                <w:szCs w:val="22"/>
                <w:lang w:val="en-US" w:bidi="th-TH"/>
              </w:rPr>
              <w:t>52,335</w:t>
            </w:r>
          </w:p>
        </w:tc>
        <w:tc>
          <w:tcPr>
            <w:tcW w:w="185" w:type="dxa"/>
            <w:vAlign w:val="bottom"/>
          </w:tcPr>
          <w:p w14:paraId="703C9D6B" w14:textId="77777777" w:rsidR="00470CC0" w:rsidRPr="002D6C3D" w:rsidRDefault="00470CC0" w:rsidP="00470CC0">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tcPr>
          <w:p w14:paraId="6070008A" w14:textId="705E6F36" w:rsidR="00470CC0" w:rsidRPr="002D6C3D" w:rsidRDefault="0033043D" w:rsidP="00470CC0">
            <w:pPr>
              <w:pStyle w:val="acctfourfigures"/>
              <w:tabs>
                <w:tab w:val="clear" w:pos="765"/>
                <w:tab w:val="decimal" w:pos="901"/>
              </w:tabs>
              <w:spacing w:line="240" w:lineRule="atLeast"/>
              <w:ind w:left="-80" w:right="-88" w:firstLine="18"/>
              <w:rPr>
                <w:rFonts w:cs="Times New Roman"/>
                <w:szCs w:val="22"/>
                <w:lang w:val="en-US" w:bidi="th-TH"/>
              </w:rPr>
            </w:pPr>
            <w:r>
              <w:rPr>
                <w:rFonts w:cs="Times New Roman"/>
                <w:szCs w:val="22"/>
                <w:lang w:val="en-US" w:bidi="th-TH"/>
              </w:rPr>
              <w:t>70,534</w:t>
            </w:r>
          </w:p>
        </w:tc>
        <w:tc>
          <w:tcPr>
            <w:tcW w:w="183" w:type="dxa"/>
            <w:vAlign w:val="bottom"/>
          </w:tcPr>
          <w:p w14:paraId="43D192E9" w14:textId="77777777" w:rsidR="00470CC0" w:rsidRPr="002D6C3D" w:rsidRDefault="00470CC0" w:rsidP="00470CC0">
            <w:pPr>
              <w:pStyle w:val="acctfourfigures"/>
              <w:tabs>
                <w:tab w:val="clear" w:pos="765"/>
                <w:tab w:val="decimal" w:pos="901"/>
              </w:tabs>
              <w:spacing w:line="240" w:lineRule="atLeast"/>
              <w:ind w:left="-80" w:right="-88" w:firstLine="18"/>
              <w:rPr>
                <w:rFonts w:cs="Times New Roman"/>
                <w:szCs w:val="22"/>
                <w:lang w:val="en-US" w:bidi="th-TH"/>
              </w:rPr>
            </w:pPr>
          </w:p>
        </w:tc>
        <w:tc>
          <w:tcPr>
            <w:tcW w:w="1077" w:type="dxa"/>
            <w:vAlign w:val="bottom"/>
          </w:tcPr>
          <w:p w14:paraId="59FDDA3F" w14:textId="5A101CEA" w:rsidR="00470CC0" w:rsidRPr="002D6C3D" w:rsidRDefault="00470CC0" w:rsidP="00470CC0">
            <w:pPr>
              <w:pStyle w:val="acctfourfigures"/>
              <w:tabs>
                <w:tab w:val="clear" w:pos="765"/>
                <w:tab w:val="decimal" w:pos="901"/>
              </w:tabs>
              <w:spacing w:line="240" w:lineRule="atLeast"/>
              <w:ind w:left="-80" w:right="-88" w:firstLine="18"/>
              <w:rPr>
                <w:rFonts w:cs="Times New Roman"/>
                <w:szCs w:val="22"/>
                <w:lang w:val="en-US" w:bidi="th-TH"/>
              </w:rPr>
            </w:pPr>
            <w:r w:rsidRPr="002D6C3D">
              <w:rPr>
                <w:rFonts w:cs="Times New Roman"/>
                <w:szCs w:val="22"/>
                <w:lang w:val="en-US" w:bidi="th-TH"/>
              </w:rPr>
              <w:t>50,911</w:t>
            </w:r>
          </w:p>
        </w:tc>
      </w:tr>
      <w:tr w:rsidR="00470CC0" w:rsidRPr="002D6C3D" w14:paraId="42B76943" w14:textId="77777777" w:rsidTr="00772502">
        <w:trPr>
          <w:cantSplit/>
          <w:trHeight w:val="253"/>
        </w:trPr>
        <w:tc>
          <w:tcPr>
            <w:tcW w:w="3718" w:type="dxa"/>
          </w:tcPr>
          <w:p w14:paraId="1785217A" w14:textId="1AB3636E" w:rsidR="00470CC0" w:rsidRPr="002D6C3D" w:rsidRDefault="00470CC0" w:rsidP="00470CC0">
            <w:pPr>
              <w:spacing w:line="240" w:lineRule="atLeast"/>
              <w:ind w:left="191" w:hanging="191"/>
              <w:rPr>
                <w:rFonts w:cs="Times New Roman"/>
                <w:sz w:val="22"/>
                <w:szCs w:val="22"/>
                <w:cs/>
              </w:rPr>
            </w:pPr>
            <w:r w:rsidRPr="002D6C3D">
              <w:rPr>
                <w:rFonts w:cs="Times New Roman"/>
                <w:sz w:val="22"/>
                <w:szCs w:val="22"/>
              </w:rPr>
              <w:t>Sales promotion expenses</w:t>
            </w:r>
          </w:p>
        </w:tc>
        <w:tc>
          <w:tcPr>
            <w:tcW w:w="703" w:type="dxa"/>
            <w:vAlign w:val="bottom"/>
          </w:tcPr>
          <w:p w14:paraId="69620E00" w14:textId="77777777" w:rsidR="00470CC0" w:rsidRPr="002D6C3D" w:rsidDel="00DD62A3" w:rsidRDefault="00470CC0" w:rsidP="00470CC0">
            <w:pPr>
              <w:pStyle w:val="acctfourfigures"/>
              <w:tabs>
                <w:tab w:val="clear" w:pos="765"/>
              </w:tabs>
              <w:spacing w:line="240" w:lineRule="atLeast"/>
              <w:ind w:left="191" w:right="11" w:hanging="191"/>
              <w:jc w:val="center"/>
              <w:rPr>
                <w:rFonts w:cs="Times New Roman"/>
                <w:szCs w:val="22"/>
                <w:lang w:val="en-US" w:bidi="th-TH"/>
              </w:rPr>
            </w:pPr>
          </w:p>
        </w:tc>
        <w:tc>
          <w:tcPr>
            <w:tcW w:w="1170" w:type="dxa"/>
            <w:vAlign w:val="bottom"/>
          </w:tcPr>
          <w:p w14:paraId="6C7A901A" w14:textId="5535D05F" w:rsidR="00470CC0" w:rsidRPr="002D6C3D" w:rsidRDefault="00470CC0" w:rsidP="00470CC0">
            <w:pPr>
              <w:pStyle w:val="acctfourfigures"/>
              <w:tabs>
                <w:tab w:val="clear" w:pos="765"/>
                <w:tab w:val="decimal" w:pos="973"/>
              </w:tabs>
              <w:spacing w:line="240" w:lineRule="atLeast"/>
              <w:ind w:left="-80" w:right="-88" w:firstLine="18"/>
              <w:rPr>
                <w:rFonts w:cs="Times New Roman"/>
                <w:szCs w:val="22"/>
                <w:lang w:val="en-US" w:bidi="th-TH"/>
              </w:rPr>
            </w:pPr>
            <w:r>
              <w:rPr>
                <w:rFonts w:cs="Times New Roman"/>
                <w:szCs w:val="22"/>
                <w:lang w:val="en-US" w:bidi="th-TH"/>
              </w:rPr>
              <w:t>56,178</w:t>
            </w:r>
          </w:p>
        </w:tc>
        <w:tc>
          <w:tcPr>
            <w:tcW w:w="270" w:type="dxa"/>
            <w:vAlign w:val="bottom"/>
          </w:tcPr>
          <w:p w14:paraId="34F720F8" w14:textId="77777777" w:rsidR="00470CC0" w:rsidRPr="002D6C3D" w:rsidRDefault="00470CC0" w:rsidP="00470CC0">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vAlign w:val="bottom"/>
          </w:tcPr>
          <w:p w14:paraId="4F7BF042" w14:textId="0EE8C905" w:rsidR="00470CC0" w:rsidRPr="002D6C3D" w:rsidRDefault="00470CC0" w:rsidP="00470CC0">
            <w:pPr>
              <w:pStyle w:val="acctfourfigures"/>
              <w:tabs>
                <w:tab w:val="clear" w:pos="765"/>
                <w:tab w:val="decimal" w:pos="901"/>
              </w:tabs>
              <w:spacing w:line="240" w:lineRule="atLeast"/>
              <w:ind w:left="-80" w:right="-88" w:firstLine="18"/>
              <w:rPr>
                <w:rFonts w:cs="Times New Roman"/>
                <w:szCs w:val="22"/>
                <w:lang w:val="en-US" w:bidi="th-TH"/>
              </w:rPr>
            </w:pPr>
            <w:r w:rsidRPr="002D6C3D">
              <w:rPr>
                <w:rFonts w:cs="Times New Roman"/>
                <w:szCs w:val="22"/>
                <w:lang w:val="en-US" w:bidi="th-TH"/>
              </w:rPr>
              <w:t>57,197</w:t>
            </w:r>
          </w:p>
        </w:tc>
        <w:tc>
          <w:tcPr>
            <w:tcW w:w="185" w:type="dxa"/>
            <w:vAlign w:val="bottom"/>
          </w:tcPr>
          <w:p w14:paraId="60BCE9C5" w14:textId="77777777" w:rsidR="00470CC0" w:rsidRPr="002D6C3D" w:rsidRDefault="00470CC0" w:rsidP="00470CC0">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tcPr>
          <w:p w14:paraId="06D33CE1" w14:textId="0733E296" w:rsidR="00470CC0" w:rsidRPr="002D6C3D" w:rsidRDefault="00470CC0" w:rsidP="00470CC0">
            <w:pPr>
              <w:pStyle w:val="acctfourfigures"/>
              <w:tabs>
                <w:tab w:val="clear" w:pos="765"/>
                <w:tab w:val="decimal" w:pos="901"/>
              </w:tabs>
              <w:spacing w:line="240" w:lineRule="atLeast"/>
              <w:ind w:left="-80" w:right="-88" w:firstLine="18"/>
              <w:rPr>
                <w:rFonts w:cs="Times New Roman"/>
                <w:szCs w:val="22"/>
                <w:lang w:val="en-US" w:bidi="th-TH"/>
              </w:rPr>
            </w:pPr>
            <w:r w:rsidRPr="00470CC0">
              <w:rPr>
                <w:rFonts w:cs="Times New Roman"/>
                <w:szCs w:val="22"/>
                <w:lang w:val="en-US" w:bidi="th-TH"/>
              </w:rPr>
              <w:t>53,571</w:t>
            </w:r>
          </w:p>
        </w:tc>
        <w:tc>
          <w:tcPr>
            <w:tcW w:w="183" w:type="dxa"/>
            <w:vAlign w:val="bottom"/>
          </w:tcPr>
          <w:p w14:paraId="70D33DBB" w14:textId="77777777" w:rsidR="00470CC0" w:rsidRPr="002D6C3D" w:rsidRDefault="00470CC0" w:rsidP="00470CC0">
            <w:pPr>
              <w:pStyle w:val="acctfourfigures"/>
              <w:tabs>
                <w:tab w:val="clear" w:pos="765"/>
                <w:tab w:val="decimal" w:pos="901"/>
              </w:tabs>
              <w:spacing w:line="240" w:lineRule="atLeast"/>
              <w:ind w:left="-80" w:right="-88" w:firstLine="18"/>
              <w:rPr>
                <w:rFonts w:cs="Times New Roman"/>
                <w:szCs w:val="22"/>
                <w:lang w:val="en-US" w:bidi="th-TH"/>
              </w:rPr>
            </w:pPr>
          </w:p>
        </w:tc>
        <w:tc>
          <w:tcPr>
            <w:tcW w:w="1077" w:type="dxa"/>
            <w:vAlign w:val="bottom"/>
          </w:tcPr>
          <w:p w14:paraId="1A657E9F" w14:textId="1C3DDF7C" w:rsidR="00470CC0" w:rsidRPr="002D6C3D" w:rsidRDefault="00470CC0" w:rsidP="00470CC0">
            <w:pPr>
              <w:pStyle w:val="acctfourfigures"/>
              <w:tabs>
                <w:tab w:val="clear" w:pos="765"/>
                <w:tab w:val="decimal" w:pos="901"/>
              </w:tabs>
              <w:spacing w:line="240" w:lineRule="atLeast"/>
              <w:ind w:left="-80" w:right="-88" w:firstLine="18"/>
              <w:rPr>
                <w:rFonts w:cs="Times New Roman"/>
                <w:szCs w:val="22"/>
                <w:lang w:val="en-US" w:bidi="th-TH"/>
              </w:rPr>
            </w:pPr>
            <w:r w:rsidRPr="002D6C3D">
              <w:rPr>
                <w:rFonts w:cs="Times New Roman"/>
                <w:szCs w:val="22"/>
                <w:lang w:val="en-US" w:bidi="th-TH"/>
              </w:rPr>
              <w:t>56,885</w:t>
            </w:r>
          </w:p>
        </w:tc>
      </w:tr>
      <w:tr w:rsidR="00470CC0" w:rsidRPr="002D6C3D" w14:paraId="27764BDF" w14:textId="77777777" w:rsidTr="00772502">
        <w:trPr>
          <w:cantSplit/>
          <w:trHeight w:val="265"/>
        </w:trPr>
        <w:tc>
          <w:tcPr>
            <w:tcW w:w="3718" w:type="dxa"/>
          </w:tcPr>
          <w:p w14:paraId="14C011EA" w14:textId="3FA4025E" w:rsidR="00470CC0" w:rsidRPr="002D6C3D" w:rsidRDefault="00470CC0" w:rsidP="00470CC0">
            <w:pPr>
              <w:spacing w:line="240" w:lineRule="atLeast"/>
              <w:ind w:left="191" w:hanging="191"/>
              <w:rPr>
                <w:rFonts w:cs="Times New Roman"/>
                <w:sz w:val="22"/>
                <w:szCs w:val="22"/>
              </w:rPr>
            </w:pPr>
            <w:r w:rsidRPr="002D6C3D">
              <w:rPr>
                <w:rFonts w:cs="Times New Roman"/>
                <w:sz w:val="22"/>
                <w:szCs w:val="22"/>
              </w:rPr>
              <w:t>Raw materials and consumables used</w:t>
            </w:r>
          </w:p>
        </w:tc>
        <w:tc>
          <w:tcPr>
            <w:tcW w:w="703" w:type="dxa"/>
            <w:vAlign w:val="bottom"/>
          </w:tcPr>
          <w:p w14:paraId="277BFD2D" w14:textId="3BBB7B76" w:rsidR="00470CC0" w:rsidRPr="002D6C3D" w:rsidRDefault="00470CC0" w:rsidP="00470CC0">
            <w:pPr>
              <w:pStyle w:val="acctfourfigures"/>
              <w:tabs>
                <w:tab w:val="clear" w:pos="765"/>
              </w:tabs>
              <w:spacing w:line="240" w:lineRule="atLeast"/>
              <w:ind w:left="191" w:right="11" w:hanging="191"/>
              <w:jc w:val="center"/>
              <w:rPr>
                <w:rFonts w:cs="Times New Roman"/>
                <w:szCs w:val="22"/>
                <w:lang w:val="en-US" w:bidi="th-TH"/>
              </w:rPr>
            </w:pPr>
          </w:p>
        </w:tc>
        <w:tc>
          <w:tcPr>
            <w:tcW w:w="1170" w:type="dxa"/>
            <w:vAlign w:val="bottom"/>
          </w:tcPr>
          <w:p w14:paraId="5AAC5F8B" w14:textId="2880ABD3" w:rsidR="00470CC0" w:rsidRPr="002D6C3D" w:rsidRDefault="00470CC0" w:rsidP="00470CC0">
            <w:pPr>
              <w:pStyle w:val="acctfourfigures"/>
              <w:tabs>
                <w:tab w:val="clear" w:pos="765"/>
                <w:tab w:val="decimal" w:pos="973"/>
              </w:tabs>
              <w:spacing w:line="240" w:lineRule="atLeast"/>
              <w:ind w:left="-80" w:right="-88" w:firstLine="18"/>
              <w:rPr>
                <w:rFonts w:cs="Times New Roman"/>
                <w:szCs w:val="22"/>
                <w:lang w:val="en-US" w:bidi="th-TH"/>
              </w:rPr>
            </w:pPr>
            <w:r>
              <w:rPr>
                <w:rFonts w:cs="Times New Roman"/>
                <w:szCs w:val="22"/>
                <w:lang w:val="en-US" w:bidi="th-TH"/>
              </w:rPr>
              <w:t>300,444</w:t>
            </w:r>
          </w:p>
        </w:tc>
        <w:tc>
          <w:tcPr>
            <w:tcW w:w="270" w:type="dxa"/>
            <w:vAlign w:val="bottom"/>
          </w:tcPr>
          <w:p w14:paraId="21DA3A2E" w14:textId="77777777" w:rsidR="00470CC0" w:rsidRPr="002D6C3D" w:rsidRDefault="00470CC0" w:rsidP="00470CC0">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vAlign w:val="bottom"/>
          </w:tcPr>
          <w:p w14:paraId="4BF6B2A7" w14:textId="766E4475" w:rsidR="00470CC0" w:rsidRPr="002D6C3D" w:rsidRDefault="00470CC0" w:rsidP="00470CC0">
            <w:pPr>
              <w:pStyle w:val="acctfourfigures"/>
              <w:tabs>
                <w:tab w:val="clear" w:pos="765"/>
                <w:tab w:val="decimal" w:pos="901"/>
              </w:tabs>
              <w:spacing w:line="240" w:lineRule="atLeast"/>
              <w:ind w:left="-80" w:right="-88" w:firstLine="18"/>
              <w:rPr>
                <w:rFonts w:cs="Times New Roman"/>
                <w:szCs w:val="22"/>
                <w:lang w:val="en-US" w:bidi="th-TH"/>
              </w:rPr>
            </w:pPr>
            <w:r w:rsidRPr="002D6C3D">
              <w:rPr>
                <w:rFonts w:cs="Times New Roman"/>
                <w:szCs w:val="22"/>
                <w:lang w:val="en-US" w:bidi="th-TH"/>
              </w:rPr>
              <w:t>232,154</w:t>
            </w:r>
          </w:p>
        </w:tc>
        <w:tc>
          <w:tcPr>
            <w:tcW w:w="185" w:type="dxa"/>
            <w:vAlign w:val="bottom"/>
          </w:tcPr>
          <w:p w14:paraId="5230967F" w14:textId="77777777" w:rsidR="00470CC0" w:rsidRPr="002D6C3D" w:rsidRDefault="00470CC0" w:rsidP="00470CC0">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tcPr>
          <w:p w14:paraId="2D0A5A35" w14:textId="6C885394" w:rsidR="00470CC0" w:rsidRPr="002D6C3D" w:rsidRDefault="00470CC0" w:rsidP="00470CC0">
            <w:pPr>
              <w:pStyle w:val="acctfourfigures"/>
              <w:tabs>
                <w:tab w:val="clear" w:pos="765"/>
                <w:tab w:val="decimal" w:pos="901"/>
              </w:tabs>
              <w:spacing w:line="240" w:lineRule="atLeast"/>
              <w:ind w:left="-80" w:right="-88" w:firstLine="18"/>
              <w:rPr>
                <w:rFonts w:cs="Times New Roman"/>
                <w:szCs w:val="22"/>
                <w:lang w:val="en-US" w:bidi="th-TH"/>
              </w:rPr>
            </w:pPr>
            <w:r w:rsidRPr="00470CC0">
              <w:rPr>
                <w:rFonts w:cs="Times New Roman"/>
                <w:szCs w:val="22"/>
                <w:lang w:val="en-US" w:bidi="th-TH"/>
              </w:rPr>
              <w:t>300,444</w:t>
            </w:r>
          </w:p>
        </w:tc>
        <w:tc>
          <w:tcPr>
            <w:tcW w:w="183" w:type="dxa"/>
            <w:vAlign w:val="bottom"/>
          </w:tcPr>
          <w:p w14:paraId="01337574" w14:textId="77777777" w:rsidR="00470CC0" w:rsidRPr="002D6C3D" w:rsidRDefault="00470CC0" w:rsidP="00470CC0">
            <w:pPr>
              <w:pStyle w:val="acctfourfigures"/>
              <w:tabs>
                <w:tab w:val="clear" w:pos="765"/>
                <w:tab w:val="decimal" w:pos="901"/>
              </w:tabs>
              <w:spacing w:line="240" w:lineRule="atLeast"/>
              <w:ind w:left="-80" w:right="-88" w:firstLine="18"/>
              <w:rPr>
                <w:rFonts w:cs="Times New Roman"/>
                <w:szCs w:val="22"/>
                <w:lang w:val="en-US" w:bidi="th-TH"/>
              </w:rPr>
            </w:pPr>
          </w:p>
        </w:tc>
        <w:tc>
          <w:tcPr>
            <w:tcW w:w="1077" w:type="dxa"/>
            <w:vAlign w:val="bottom"/>
          </w:tcPr>
          <w:p w14:paraId="2E2DA095" w14:textId="5514A8F9" w:rsidR="00470CC0" w:rsidRPr="002D6C3D" w:rsidRDefault="00470CC0" w:rsidP="00470CC0">
            <w:pPr>
              <w:pStyle w:val="acctfourfigures"/>
              <w:tabs>
                <w:tab w:val="clear" w:pos="765"/>
                <w:tab w:val="decimal" w:pos="901"/>
              </w:tabs>
              <w:spacing w:line="240" w:lineRule="atLeast"/>
              <w:ind w:left="-80" w:right="-88" w:firstLine="18"/>
              <w:rPr>
                <w:rFonts w:cs="Times New Roman"/>
                <w:szCs w:val="22"/>
                <w:lang w:val="en-US" w:bidi="th-TH"/>
              </w:rPr>
            </w:pPr>
            <w:r w:rsidRPr="002D6C3D">
              <w:rPr>
                <w:rFonts w:cs="Times New Roman"/>
                <w:szCs w:val="22"/>
                <w:lang w:val="en-US" w:bidi="th-TH"/>
              </w:rPr>
              <w:t>232,154</w:t>
            </w:r>
          </w:p>
        </w:tc>
      </w:tr>
      <w:tr w:rsidR="00470CC0" w:rsidRPr="002D6C3D" w14:paraId="26CFE7C0" w14:textId="77777777" w:rsidTr="00772502">
        <w:trPr>
          <w:cantSplit/>
          <w:trHeight w:val="506"/>
        </w:trPr>
        <w:tc>
          <w:tcPr>
            <w:tcW w:w="3718" w:type="dxa"/>
          </w:tcPr>
          <w:p w14:paraId="64B1AE0A" w14:textId="1C840D49" w:rsidR="00470CC0" w:rsidRPr="002D6C3D" w:rsidRDefault="00470CC0" w:rsidP="00470CC0">
            <w:pPr>
              <w:spacing w:line="240" w:lineRule="atLeast"/>
              <w:ind w:left="191" w:hanging="191"/>
              <w:rPr>
                <w:rFonts w:cs="Times New Roman"/>
                <w:sz w:val="22"/>
                <w:szCs w:val="22"/>
              </w:rPr>
            </w:pPr>
            <w:r w:rsidRPr="002D6C3D">
              <w:rPr>
                <w:rFonts w:cs="Times New Roman"/>
                <w:sz w:val="22"/>
                <w:szCs w:val="22"/>
              </w:rPr>
              <w:t>Changes in inventories of finished goods and work in progress</w:t>
            </w:r>
          </w:p>
        </w:tc>
        <w:tc>
          <w:tcPr>
            <w:tcW w:w="703" w:type="dxa"/>
            <w:vAlign w:val="bottom"/>
          </w:tcPr>
          <w:p w14:paraId="0F6E9EFC" w14:textId="77777777" w:rsidR="00470CC0" w:rsidRPr="002D6C3D" w:rsidRDefault="00470CC0" w:rsidP="00470CC0">
            <w:pPr>
              <w:pStyle w:val="acctfourfigures"/>
              <w:tabs>
                <w:tab w:val="clear" w:pos="765"/>
              </w:tabs>
              <w:spacing w:line="240" w:lineRule="atLeast"/>
              <w:ind w:left="191" w:right="11" w:hanging="191"/>
              <w:jc w:val="center"/>
              <w:rPr>
                <w:rFonts w:cs="Times New Roman"/>
                <w:szCs w:val="22"/>
                <w:lang w:val="en-US" w:bidi="th-TH"/>
              </w:rPr>
            </w:pPr>
          </w:p>
        </w:tc>
        <w:tc>
          <w:tcPr>
            <w:tcW w:w="1170" w:type="dxa"/>
            <w:vAlign w:val="bottom"/>
          </w:tcPr>
          <w:p w14:paraId="21D5EBDC" w14:textId="3D536552" w:rsidR="00470CC0" w:rsidRPr="002D6C3D" w:rsidRDefault="00470CC0" w:rsidP="00470CC0">
            <w:pPr>
              <w:pStyle w:val="acctfourfigures"/>
              <w:tabs>
                <w:tab w:val="clear" w:pos="765"/>
                <w:tab w:val="decimal" w:pos="973"/>
              </w:tabs>
              <w:spacing w:line="240" w:lineRule="atLeast"/>
              <w:ind w:left="-80" w:right="-88" w:firstLine="18"/>
              <w:rPr>
                <w:rFonts w:cs="Times New Roman"/>
                <w:szCs w:val="22"/>
                <w:lang w:val="en-US" w:bidi="th-TH"/>
              </w:rPr>
            </w:pPr>
            <w:r>
              <w:rPr>
                <w:rFonts w:cs="Times New Roman"/>
                <w:szCs w:val="22"/>
                <w:lang w:val="en-US" w:bidi="th-TH"/>
              </w:rPr>
              <w:t>73,950</w:t>
            </w:r>
          </w:p>
        </w:tc>
        <w:tc>
          <w:tcPr>
            <w:tcW w:w="270" w:type="dxa"/>
            <w:vAlign w:val="bottom"/>
          </w:tcPr>
          <w:p w14:paraId="26C6273F" w14:textId="77777777" w:rsidR="00470CC0" w:rsidRPr="002D6C3D" w:rsidRDefault="00470CC0" w:rsidP="00470CC0">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vAlign w:val="bottom"/>
          </w:tcPr>
          <w:p w14:paraId="1ADC6AF0" w14:textId="1DE920EC" w:rsidR="00470CC0" w:rsidRPr="002D6C3D" w:rsidRDefault="00470CC0" w:rsidP="00470CC0">
            <w:pPr>
              <w:pStyle w:val="acctfourfigures"/>
              <w:tabs>
                <w:tab w:val="clear" w:pos="765"/>
                <w:tab w:val="decimal" w:pos="901"/>
              </w:tabs>
              <w:spacing w:line="240" w:lineRule="atLeast"/>
              <w:ind w:left="-80" w:right="-88" w:firstLine="18"/>
              <w:rPr>
                <w:rFonts w:cs="Times New Roman"/>
                <w:szCs w:val="22"/>
                <w:lang w:val="en-US" w:bidi="th-TH"/>
              </w:rPr>
            </w:pPr>
            <w:r w:rsidRPr="002D6C3D">
              <w:rPr>
                <w:rFonts w:cs="Times New Roman"/>
                <w:szCs w:val="22"/>
                <w:lang w:val="en-US" w:bidi="th-TH"/>
              </w:rPr>
              <w:t>1,151</w:t>
            </w:r>
          </w:p>
        </w:tc>
        <w:tc>
          <w:tcPr>
            <w:tcW w:w="185" w:type="dxa"/>
            <w:vAlign w:val="bottom"/>
          </w:tcPr>
          <w:p w14:paraId="14FF44DE" w14:textId="77777777" w:rsidR="00470CC0" w:rsidRPr="002D6C3D" w:rsidRDefault="00470CC0" w:rsidP="00470CC0">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tcPr>
          <w:p w14:paraId="148D0175" w14:textId="77777777" w:rsidR="00470CC0" w:rsidRDefault="00470CC0" w:rsidP="00470CC0">
            <w:pPr>
              <w:pStyle w:val="acctfourfigures"/>
              <w:tabs>
                <w:tab w:val="clear" w:pos="765"/>
                <w:tab w:val="decimal" w:pos="901"/>
              </w:tabs>
              <w:spacing w:line="240" w:lineRule="atLeast"/>
              <w:ind w:left="-80" w:right="-88" w:firstLine="18"/>
              <w:rPr>
                <w:rFonts w:cs="Times New Roman"/>
                <w:szCs w:val="22"/>
                <w:lang w:val="en-US" w:bidi="th-TH"/>
              </w:rPr>
            </w:pPr>
          </w:p>
          <w:p w14:paraId="2001BDA9" w14:textId="62313361" w:rsidR="00470CC0" w:rsidRPr="002D6C3D" w:rsidRDefault="00470CC0" w:rsidP="00470CC0">
            <w:pPr>
              <w:pStyle w:val="acctfourfigures"/>
              <w:tabs>
                <w:tab w:val="clear" w:pos="765"/>
                <w:tab w:val="decimal" w:pos="901"/>
              </w:tabs>
              <w:spacing w:line="240" w:lineRule="atLeast"/>
              <w:ind w:left="-80" w:right="-88" w:firstLine="18"/>
              <w:rPr>
                <w:rFonts w:cs="Times New Roman"/>
                <w:szCs w:val="22"/>
                <w:lang w:val="en-US" w:bidi="th-TH"/>
              </w:rPr>
            </w:pPr>
            <w:r w:rsidRPr="00470CC0">
              <w:rPr>
                <w:rFonts w:cs="Times New Roman"/>
                <w:szCs w:val="22"/>
                <w:lang w:val="en-US" w:bidi="th-TH"/>
              </w:rPr>
              <w:t>55,269</w:t>
            </w:r>
          </w:p>
        </w:tc>
        <w:tc>
          <w:tcPr>
            <w:tcW w:w="183" w:type="dxa"/>
            <w:vAlign w:val="bottom"/>
          </w:tcPr>
          <w:p w14:paraId="7DD5BB08" w14:textId="77777777" w:rsidR="00470CC0" w:rsidRPr="002D6C3D" w:rsidRDefault="00470CC0" w:rsidP="00470CC0">
            <w:pPr>
              <w:pStyle w:val="acctfourfigures"/>
              <w:tabs>
                <w:tab w:val="clear" w:pos="765"/>
                <w:tab w:val="decimal" w:pos="901"/>
              </w:tabs>
              <w:spacing w:line="240" w:lineRule="atLeast"/>
              <w:ind w:left="-80" w:right="-88" w:firstLine="18"/>
              <w:rPr>
                <w:rFonts w:cs="Times New Roman"/>
                <w:szCs w:val="22"/>
                <w:lang w:val="en-US" w:bidi="th-TH"/>
              </w:rPr>
            </w:pPr>
          </w:p>
        </w:tc>
        <w:tc>
          <w:tcPr>
            <w:tcW w:w="1077" w:type="dxa"/>
            <w:vAlign w:val="bottom"/>
          </w:tcPr>
          <w:p w14:paraId="0B751C6B" w14:textId="53C79F8A" w:rsidR="00470CC0" w:rsidRPr="002D6C3D" w:rsidRDefault="00470CC0" w:rsidP="00470CC0">
            <w:pPr>
              <w:pStyle w:val="acctfourfigures"/>
              <w:tabs>
                <w:tab w:val="clear" w:pos="765"/>
                <w:tab w:val="decimal" w:pos="901"/>
              </w:tabs>
              <w:spacing w:line="240" w:lineRule="atLeast"/>
              <w:ind w:left="-80" w:right="-88" w:firstLine="18"/>
              <w:rPr>
                <w:rFonts w:cs="Times New Roman"/>
                <w:szCs w:val="22"/>
                <w:lang w:val="en-US" w:bidi="th-TH"/>
              </w:rPr>
            </w:pPr>
            <w:r w:rsidRPr="002D6C3D">
              <w:rPr>
                <w:rFonts w:cs="Times New Roman"/>
                <w:szCs w:val="22"/>
                <w:lang w:val="en-US" w:bidi="th-TH"/>
              </w:rPr>
              <w:t>12,375</w:t>
            </w:r>
          </w:p>
        </w:tc>
      </w:tr>
      <w:tr w:rsidR="00470CC0" w:rsidRPr="002D6C3D" w14:paraId="3C7966FF" w14:textId="77777777" w:rsidTr="00772502">
        <w:trPr>
          <w:cantSplit/>
          <w:trHeight w:val="759"/>
        </w:trPr>
        <w:tc>
          <w:tcPr>
            <w:tcW w:w="3718" w:type="dxa"/>
          </w:tcPr>
          <w:p w14:paraId="24C19639" w14:textId="77777777" w:rsidR="00470CC0" w:rsidRPr="002D6C3D" w:rsidRDefault="00470CC0" w:rsidP="00470CC0">
            <w:pPr>
              <w:spacing w:line="240" w:lineRule="atLeast"/>
              <w:ind w:left="191" w:hanging="191"/>
              <w:rPr>
                <w:rFonts w:cs="Times New Roman"/>
                <w:b/>
                <w:bCs/>
                <w:sz w:val="22"/>
                <w:szCs w:val="22"/>
              </w:rPr>
            </w:pPr>
            <w:r w:rsidRPr="002D6C3D">
              <w:rPr>
                <w:rFonts w:cs="Times New Roman"/>
                <w:b/>
                <w:bCs/>
                <w:sz w:val="22"/>
                <w:szCs w:val="22"/>
              </w:rPr>
              <w:t>Total cost of sales of goods, distribution costs and administrative expenses</w:t>
            </w:r>
          </w:p>
        </w:tc>
        <w:tc>
          <w:tcPr>
            <w:tcW w:w="703" w:type="dxa"/>
            <w:vAlign w:val="bottom"/>
          </w:tcPr>
          <w:p w14:paraId="31ACE1A6" w14:textId="77777777" w:rsidR="00470CC0" w:rsidRPr="002D6C3D" w:rsidRDefault="00470CC0" w:rsidP="00470CC0">
            <w:pPr>
              <w:pStyle w:val="acctfourfigures"/>
              <w:tabs>
                <w:tab w:val="clear" w:pos="765"/>
                <w:tab w:val="decimal" w:pos="191"/>
              </w:tabs>
              <w:spacing w:line="240" w:lineRule="atLeast"/>
              <w:ind w:left="191" w:hanging="191"/>
              <w:jc w:val="center"/>
              <w:rPr>
                <w:rFonts w:cs="Times New Roman"/>
                <w:b/>
                <w:bCs/>
                <w:szCs w:val="22"/>
                <w:lang w:val="en-US" w:bidi="th-TH"/>
              </w:rPr>
            </w:pPr>
          </w:p>
        </w:tc>
        <w:tc>
          <w:tcPr>
            <w:tcW w:w="1170" w:type="dxa"/>
            <w:tcBorders>
              <w:top w:val="single" w:sz="4" w:space="0" w:color="auto"/>
              <w:bottom w:val="double" w:sz="4" w:space="0" w:color="auto"/>
            </w:tcBorders>
            <w:vAlign w:val="bottom"/>
          </w:tcPr>
          <w:p w14:paraId="50596815" w14:textId="421DC67B" w:rsidR="00470CC0" w:rsidRPr="002D6C3D" w:rsidRDefault="00470CC0" w:rsidP="00470CC0">
            <w:pPr>
              <w:pStyle w:val="acctfourfigures"/>
              <w:tabs>
                <w:tab w:val="clear" w:pos="765"/>
                <w:tab w:val="decimal" w:pos="973"/>
              </w:tabs>
              <w:spacing w:line="240" w:lineRule="atLeast"/>
              <w:ind w:left="-80" w:right="-88" w:firstLine="18"/>
              <w:rPr>
                <w:rFonts w:cs="Times New Roman"/>
                <w:b/>
                <w:bCs/>
                <w:szCs w:val="22"/>
                <w:lang w:val="en-US" w:bidi="th-TH"/>
              </w:rPr>
            </w:pPr>
            <w:r>
              <w:rPr>
                <w:rFonts w:cs="Times New Roman"/>
                <w:b/>
                <w:bCs/>
                <w:szCs w:val="22"/>
                <w:lang w:val="en-US" w:bidi="th-TH"/>
              </w:rPr>
              <w:t>1,</w:t>
            </w:r>
            <w:r w:rsidR="0033043D">
              <w:rPr>
                <w:rFonts w:cs="Times New Roman"/>
                <w:b/>
                <w:bCs/>
                <w:szCs w:val="22"/>
                <w:lang w:val="en-US" w:bidi="th-TH"/>
              </w:rPr>
              <w:t>371,097</w:t>
            </w:r>
          </w:p>
        </w:tc>
        <w:tc>
          <w:tcPr>
            <w:tcW w:w="270" w:type="dxa"/>
            <w:vAlign w:val="bottom"/>
          </w:tcPr>
          <w:p w14:paraId="10FAD21C" w14:textId="77777777" w:rsidR="00470CC0" w:rsidRPr="002D6C3D" w:rsidRDefault="00470CC0" w:rsidP="00470CC0">
            <w:pPr>
              <w:pStyle w:val="acctfourfigures"/>
              <w:tabs>
                <w:tab w:val="clear" w:pos="765"/>
                <w:tab w:val="decimal" w:pos="973"/>
              </w:tabs>
              <w:spacing w:line="240" w:lineRule="atLeast"/>
              <w:ind w:left="-80" w:right="-88" w:firstLine="18"/>
              <w:rPr>
                <w:rFonts w:cs="Times New Roman"/>
                <w:b/>
                <w:bCs/>
                <w:szCs w:val="22"/>
                <w:lang w:val="en-US" w:bidi="th-TH"/>
              </w:rPr>
            </w:pPr>
          </w:p>
        </w:tc>
        <w:tc>
          <w:tcPr>
            <w:tcW w:w="1100" w:type="dxa"/>
            <w:tcBorders>
              <w:top w:val="single" w:sz="4" w:space="0" w:color="auto"/>
              <w:bottom w:val="double" w:sz="4" w:space="0" w:color="auto"/>
            </w:tcBorders>
            <w:vAlign w:val="bottom"/>
          </w:tcPr>
          <w:p w14:paraId="015B45E8" w14:textId="161A3D89" w:rsidR="00470CC0" w:rsidRPr="002D6C3D" w:rsidRDefault="00470CC0" w:rsidP="00470CC0">
            <w:pPr>
              <w:pStyle w:val="acctfourfigures"/>
              <w:tabs>
                <w:tab w:val="clear" w:pos="765"/>
                <w:tab w:val="decimal" w:pos="901"/>
              </w:tabs>
              <w:spacing w:line="240" w:lineRule="atLeast"/>
              <w:ind w:left="-80" w:right="-88" w:firstLine="18"/>
              <w:rPr>
                <w:rFonts w:cs="Times New Roman"/>
                <w:b/>
                <w:bCs/>
                <w:szCs w:val="22"/>
                <w:lang w:val="en-US" w:bidi="th-TH"/>
              </w:rPr>
            </w:pPr>
            <w:r w:rsidRPr="002D6C3D">
              <w:rPr>
                <w:rFonts w:cs="Times New Roman"/>
                <w:b/>
                <w:bCs/>
                <w:szCs w:val="22"/>
                <w:lang w:val="en-US" w:bidi="th-TH"/>
              </w:rPr>
              <w:t>1,115,496</w:t>
            </w:r>
          </w:p>
        </w:tc>
        <w:tc>
          <w:tcPr>
            <w:tcW w:w="185" w:type="dxa"/>
            <w:vAlign w:val="bottom"/>
          </w:tcPr>
          <w:p w14:paraId="25957E92" w14:textId="77777777" w:rsidR="00470CC0" w:rsidRPr="002D6C3D" w:rsidRDefault="00470CC0" w:rsidP="00470CC0">
            <w:pPr>
              <w:pStyle w:val="acctfourfigures"/>
              <w:tabs>
                <w:tab w:val="clear" w:pos="765"/>
                <w:tab w:val="decimal" w:pos="901"/>
              </w:tabs>
              <w:spacing w:line="240" w:lineRule="atLeast"/>
              <w:ind w:left="-80" w:right="-88" w:firstLine="18"/>
              <w:rPr>
                <w:rFonts w:cs="Times New Roman"/>
                <w:b/>
                <w:bCs/>
                <w:szCs w:val="22"/>
                <w:lang w:val="en-US" w:bidi="th-TH"/>
              </w:rPr>
            </w:pPr>
          </w:p>
        </w:tc>
        <w:tc>
          <w:tcPr>
            <w:tcW w:w="1055" w:type="dxa"/>
            <w:tcBorders>
              <w:top w:val="single" w:sz="4" w:space="0" w:color="auto"/>
              <w:bottom w:val="double" w:sz="4" w:space="0" w:color="auto"/>
            </w:tcBorders>
          </w:tcPr>
          <w:p w14:paraId="75052A35" w14:textId="77777777" w:rsidR="00470CC0" w:rsidRDefault="00470CC0" w:rsidP="00470CC0">
            <w:pPr>
              <w:pStyle w:val="acctfourfigures"/>
              <w:tabs>
                <w:tab w:val="clear" w:pos="765"/>
                <w:tab w:val="decimal" w:pos="901"/>
              </w:tabs>
              <w:spacing w:line="240" w:lineRule="atLeast"/>
              <w:ind w:left="-80" w:right="-88" w:firstLine="18"/>
              <w:rPr>
                <w:rFonts w:cs="Times New Roman"/>
                <w:szCs w:val="22"/>
                <w:lang w:val="en-US" w:bidi="th-TH"/>
              </w:rPr>
            </w:pPr>
          </w:p>
          <w:p w14:paraId="70062876" w14:textId="77777777" w:rsidR="00470CC0" w:rsidRDefault="00470CC0" w:rsidP="00470CC0">
            <w:pPr>
              <w:pStyle w:val="acctfourfigures"/>
              <w:tabs>
                <w:tab w:val="clear" w:pos="765"/>
                <w:tab w:val="decimal" w:pos="901"/>
              </w:tabs>
              <w:spacing w:line="240" w:lineRule="atLeast"/>
              <w:ind w:left="-80" w:right="-88" w:firstLine="18"/>
              <w:rPr>
                <w:rFonts w:cs="Times New Roman"/>
                <w:szCs w:val="22"/>
                <w:lang w:val="en-US" w:bidi="th-TH"/>
              </w:rPr>
            </w:pPr>
          </w:p>
          <w:p w14:paraId="73255DBC" w14:textId="3D258DE1" w:rsidR="00470CC0" w:rsidRPr="00470CC0" w:rsidRDefault="00470CC0" w:rsidP="00470CC0">
            <w:pPr>
              <w:pStyle w:val="acctfourfigures"/>
              <w:tabs>
                <w:tab w:val="clear" w:pos="765"/>
                <w:tab w:val="decimal" w:pos="901"/>
              </w:tabs>
              <w:spacing w:line="240" w:lineRule="atLeast"/>
              <w:ind w:left="-80" w:right="-88" w:firstLine="18"/>
              <w:rPr>
                <w:rFonts w:cs="Times New Roman"/>
                <w:b/>
                <w:bCs/>
                <w:szCs w:val="22"/>
                <w:lang w:val="en-US" w:bidi="th-TH"/>
              </w:rPr>
            </w:pPr>
            <w:r w:rsidRPr="00470CC0">
              <w:rPr>
                <w:rFonts w:cs="Times New Roman"/>
                <w:b/>
                <w:bCs/>
                <w:szCs w:val="22"/>
                <w:lang w:val="en-US" w:bidi="th-TH"/>
              </w:rPr>
              <w:t>1,</w:t>
            </w:r>
            <w:r w:rsidR="0033043D">
              <w:rPr>
                <w:rFonts w:cs="Times New Roman"/>
                <w:b/>
                <w:bCs/>
                <w:szCs w:val="22"/>
                <w:lang w:val="en-US" w:bidi="th-TH"/>
              </w:rPr>
              <w:t>302,927</w:t>
            </w:r>
          </w:p>
        </w:tc>
        <w:tc>
          <w:tcPr>
            <w:tcW w:w="183" w:type="dxa"/>
            <w:vAlign w:val="bottom"/>
          </w:tcPr>
          <w:p w14:paraId="7B89F190" w14:textId="77777777" w:rsidR="00470CC0" w:rsidRPr="002D6C3D" w:rsidRDefault="00470CC0" w:rsidP="00470CC0">
            <w:pPr>
              <w:pStyle w:val="acctfourfigures"/>
              <w:tabs>
                <w:tab w:val="clear" w:pos="765"/>
                <w:tab w:val="decimal" w:pos="901"/>
              </w:tabs>
              <w:spacing w:line="240" w:lineRule="atLeast"/>
              <w:ind w:left="-80" w:right="-88" w:firstLine="18"/>
              <w:rPr>
                <w:rFonts w:cs="Times New Roman"/>
                <w:b/>
                <w:bCs/>
                <w:szCs w:val="22"/>
                <w:lang w:val="en-US" w:bidi="th-TH"/>
              </w:rPr>
            </w:pPr>
          </w:p>
        </w:tc>
        <w:tc>
          <w:tcPr>
            <w:tcW w:w="1077" w:type="dxa"/>
            <w:tcBorders>
              <w:top w:val="single" w:sz="4" w:space="0" w:color="auto"/>
              <w:bottom w:val="double" w:sz="4" w:space="0" w:color="auto"/>
            </w:tcBorders>
            <w:vAlign w:val="bottom"/>
          </w:tcPr>
          <w:p w14:paraId="76051812" w14:textId="3AB3F6AE" w:rsidR="00470CC0" w:rsidRPr="002D6C3D" w:rsidRDefault="00470CC0" w:rsidP="00470CC0">
            <w:pPr>
              <w:pStyle w:val="acctfourfigures"/>
              <w:tabs>
                <w:tab w:val="clear" w:pos="765"/>
                <w:tab w:val="decimal" w:pos="901"/>
              </w:tabs>
              <w:spacing w:line="240" w:lineRule="atLeast"/>
              <w:ind w:left="-80" w:right="-88" w:firstLine="18"/>
              <w:rPr>
                <w:rFonts w:cs="Times New Roman"/>
                <w:b/>
                <w:bCs/>
                <w:szCs w:val="22"/>
                <w:lang w:val="en-US" w:bidi="th-TH"/>
              </w:rPr>
            </w:pPr>
            <w:r w:rsidRPr="002D6C3D">
              <w:rPr>
                <w:rFonts w:cs="Times New Roman"/>
                <w:b/>
                <w:bCs/>
                <w:szCs w:val="22"/>
                <w:lang w:val="en-US" w:bidi="th-TH"/>
              </w:rPr>
              <w:t>1,089,651</w:t>
            </w:r>
          </w:p>
        </w:tc>
      </w:tr>
    </w:tbl>
    <w:p w14:paraId="3CDE2316" w14:textId="374B2D42" w:rsidR="00BB7D00" w:rsidRDefault="00295AE8" w:rsidP="006B3203">
      <w:pPr>
        <w:tabs>
          <w:tab w:val="left" w:pos="900"/>
          <w:tab w:val="center" w:pos="3600"/>
          <w:tab w:val="center" w:pos="7560"/>
        </w:tabs>
        <w:spacing w:line="240" w:lineRule="atLeast"/>
        <w:ind w:left="547" w:hanging="547"/>
        <w:jc w:val="both"/>
        <w:rPr>
          <w:rFonts w:cs="Times New Roman"/>
          <w:sz w:val="22"/>
          <w:szCs w:val="22"/>
        </w:rPr>
      </w:pPr>
      <w:r w:rsidRPr="002D6C3D">
        <w:rPr>
          <w:rFonts w:cs="Times New Roman"/>
          <w:sz w:val="22"/>
          <w:szCs w:val="22"/>
        </w:rPr>
        <w:tab/>
      </w:r>
    </w:p>
    <w:p w14:paraId="25B32643" w14:textId="77777777" w:rsidR="007022BC" w:rsidRDefault="007022BC">
      <w:pPr>
        <w:rPr>
          <w:rFonts w:cs="Times New Roman"/>
          <w:b/>
          <w:bCs/>
        </w:rPr>
      </w:pPr>
      <w:r>
        <w:rPr>
          <w:rFonts w:cs="Times New Roman"/>
          <w:b/>
          <w:bCs/>
        </w:rPr>
        <w:br w:type="page"/>
      </w:r>
    </w:p>
    <w:p w14:paraId="19B669A9" w14:textId="0562430E" w:rsidR="009E7DAA" w:rsidRPr="006B3203" w:rsidRDefault="00EB51D4" w:rsidP="006B3203">
      <w:pPr>
        <w:tabs>
          <w:tab w:val="left" w:pos="1440"/>
          <w:tab w:val="left" w:pos="2160"/>
        </w:tabs>
        <w:spacing w:line="240" w:lineRule="atLeast"/>
        <w:ind w:left="540" w:right="-43" w:hanging="540"/>
        <w:jc w:val="thaiDistribute"/>
        <w:rPr>
          <w:rFonts w:cs="Times New Roman"/>
          <w:b/>
          <w:bCs/>
        </w:rPr>
      </w:pPr>
      <w:r w:rsidRPr="006B3203">
        <w:rPr>
          <w:rFonts w:cs="Times New Roman"/>
          <w:b/>
          <w:bCs/>
        </w:rPr>
        <w:lastRenderedPageBreak/>
        <w:t>2</w:t>
      </w:r>
      <w:r w:rsidR="00470CC0">
        <w:rPr>
          <w:rFonts w:cs="Times New Roman"/>
          <w:b/>
          <w:bCs/>
        </w:rPr>
        <w:t>3</w:t>
      </w:r>
      <w:r w:rsidRPr="006B3203">
        <w:rPr>
          <w:rFonts w:cs="Times New Roman"/>
          <w:b/>
          <w:bCs/>
        </w:rPr>
        <w:tab/>
        <w:t xml:space="preserve">Income tax </w:t>
      </w:r>
    </w:p>
    <w:p w14:paraId="225C024A" w14:textId="77777777" w:rsidR="00B26EE4" w:rsidRPr="002D6C3D" w:rsidRDefault="00B26EE4" w:rsidP="002D6C3D">
      <w:pPr>
        <w:tabs>
          <w:tab w:val="left" w:pos="1440"/>
          <w:tab w:val="left" w:pos="2160"/>
        </w:tabs>
        <w:spacing w:line="240" w:lineRule="atLeast"/>
        <w:ind w:left="605" w:right="-43" w:hanging="605"/>
        <w:jc w:val="thaiDistribute"/>
        <w:rPr>
          <w:rFonts w:cs="Times New Roman"/>
          <w:b/>
          <w:bCs/>
          <w:sz w:val="22"/>
          <w:szCs w:val="22"/>
        </w:rPr>
      </w:pPr>
    </w:p>
    <w:tbl>
      <w:tblPr>
        <w:tblW w:w="9461" w:type="dxa"/>
        <w:tblInd w:w="441" w:type="dxa"/>
        <w:tblLayout w:type="fixed"/>
        <w:tblCellMar>
          <w:left w:w="79" w:type="dxa"/>
          <w:right w:w="79" w:type="dxa"/>
        </w:tblCellMar>
        <w:tblLook w:val="0000" w:firstRow="0" w:lastRow="0" w:firstColumn="0" w:lastColumn="0" w:noHBand="0" w:noVBand="0"/>
      </w:tblPr>
      <w:tblGrid>
        <w:gridCol w:w="3971"/>
        <w:gridCol w:w="450"/>
        <w:gridCol w:w="1170"/>
        <w:gridCol w:w="270"/>
        <w:gridCol w:w="1080"/>
        <w:gridCol w:w="180"/>
        <w:gridCol w:w="1080"/>
        <w:gridCol w:w="180"/>
        <w:gridCol w:w="1080"/>
      </w:tblGrid>
      <w:tr w:rsidR="00687193" w:rsidRPr="002D6C3D" w14:paraId="3758EA12" w14:textId="77777777" w:rsidTr="002320FF">
        <w:trPr>
          <w:cantSplit/>
          <w:tblHeader/>
        </w:trPr>
        <w:tc>
          <w:tcPr>
            <w:tcW w:w="3971" w:type="dxa"/>
            <w:vAlign w:val="bottom"/>
          </w:tcPr>
          <w:p w14:paraId="0BA16712" w14:textId="77777777" w:rsidR="00687193" w:rsidRPr="002D6C3D" w:rsidRDefault="00687193" w:rsidP="002D6C3D">
            <w:pPr>
              <w:spacing w:line="240" w:lineRule="atLeast"/>
              <w:rPr>
                <w:rFonts w:cs="Times New Roman"/>
                <w:sz w:val="22"/>
                <w:szCs w:val="22"/>
              </w:rPr>
            </w:pPr>
            <w:r w:rsidRPr="002D6C3D">
              <w:rPr>
                <w:rFonts w:cs="Times New Roman"/>
                <w:b/>
                <w:bCs/>
                <w:i/>
                <w:iCs/>
                <w:sz w:val="22"/>
                <w:szCs w:val="22"/>
              </w:rPr>
              <w:t xml:space="preserve">Income tax </w:t>
            </w:r>
            <w:proofErr w:type="spellStart"/>
            <w:r w:rsidRPr="002D6C3D">
              <w:rPr>
                <w:rFonts w:cs="Times New Roman"/>
                <w:b/>
                <w:bCs/>
                <w:i/>
                <w:iCs/>
                <w:sz w:val="22"/>
                <w:szCs w:val="22"/>
              </w:rPr>
              <w:t>recognised</w:t>
            </w:r>
            <w:proofErr w:type="spellEnd"/>
            <w:r w:rsidRPr="002D6C3D">
              <w:rPr>
                <w:rFonts w:cs="Times New Roman"/>
                <w:b/>
                <w:bCs/>
                <w:i/>
                <w:iCs/>
                <w:sz w:val="22"/>
                <w:szCs w:val="22"/>
              </w:rPr>
              <w:t xml:space="preserve"> in profit or loss</w:t>
            </w:r>
          </w:p>
        </w:tc>
        <w:tc>
          <w:tcPr>
            <w:tcW w:w="450" w:type="dxa"/>
            <w:vAlign w:val="bottom"/>
          </w:tcPr>
          <w:p w14:paraId="49FBCD58" w14:textId="2ACF7481" w:rsidR="00687193" w:rsidRPr="002D6C3D" w:rsidRDefault="00687193" w:rsidP="002D6C3D">
            <w:pPr>
              <w:pStyle w:val="acctmergecolhdg"/>
              <w:spacing w:line="240" w:lineRule="atLeast"/>
              <w:rPr>
                <w:b w:val="0"/>
                <w:bCs/>
                <w:i/>
                <w:iCs/>
                <w:szCs w:val="22"/>
              </w:rPr>
            </w:pPr>
          </w:p>
        </w:tc>
        <w:tc>
          <w:tcPr>
            <w:tcW w:w="2520" w:type="dxa"/>
            <w:gridSpan w:val="3"/>
          </w:tcPr>
          <w:p w14:paraId="5C017E76" w14:textId="77777777" w:rsidR="00687193" w:rsidRPr="002D6C3D" w:rsidRDefault="00687193" w:rsidP="002D6C3D">
            <w:pPr>
              <w:pStyle w:val="acctmergecolhdg"/>
              <w:spacing w:line="240" w:lineRule="atLeast"/>
              <w:ind w:left="-67" w:right="-88"/>
              <w:rPr>
                <w:szCs w:val="22"/>
              </w:rPr>
            </w:pPr>
            <w:r w:rsidRPr="002D6C3D">
              <w:rPr>
                <w:szCs w:val="22"/>
              </w:rPr>
              <w:t xml:space="preserve">Consolidated </w:t>
            </w:r>
          </w:p>
          <w:p w14:paraId="405D585F" w14:textId="024F0364" w:rsidR="00687193" w:rsidRPr="002D6C3D" w:rsidRDefault="00687193" w:rsidP="002D6C3D">
            <w:pPr>
              <w:pStyle w:val="acctmergecolhdg"/>
              <w:spacing w:line="240" w:lineRule="atLeast"/>
              <w:ind w:left="-83" w:right="-79"/>
              <w:rPr>
                <w:szCs w:val="22"/>
              </w:rPr>
            </w:pPr>
            <w:r w:rsidRPr="002D6C3D">
              <w:rPr>
                <w:szCs w:val="22"/>
              </w:rPr>
              <w:t xml:space="preserve">financial statements </w:t>
            </w:r>
          </w:p>
        </w:tc>
        <w:tc>
          <w:tcPr>
            <w:tcW w:w="180" w:type="dxa"/>
          </w:tcPr>
          <w:p w14:paraId="581416BE" w14:textId="77777777" w:rsidR="00687193" w:rsidRPr="002D6C3D" w:rsidRDefault="00687193" w:rsidP="002D6C3D">
            <w:pPr>
              <w:pStyle w:val="acctmergecolhdg"/>
              <w:spacing w:line="240" w:lineRule="atLeast"/>
              <w:rPr>
                <w:szCs w:val="22"/>
              </w:rPr>
            </w:pPr>
          </w:p>
        </w:tc>
        <w:tc>
          <w:tcPr>
            <w:tcW w:w="2340" w:type="dxa"/>
            <w:gridSpan w:val="3"/>
          </w:tcPr>
          <w:p w14:paraId="15B955E3" w14:textId="77777777" w:rsidR="00687193" w:rsidRPr="002D6C3D" w:rsidRDefault="00687193" w:rsidP="002D6C3D">
            <w:pPr>
              <w:pStyle w:val="acctmergecolhdg"/>
              <w:spacing w:line="240" w:lineRule="atLeast"/>
              <w:ind w:left="-69" w:right="-86"/>
              <w:rPr>
                <w:szCs w:val="22"/>
              </w:rPr>
            </w:pPr>
            <w:r w:rsidRPr="002D6C3D">
              <w:rPr>
                <w:szCs w:val="22"/>
              </w:rPr>
              <w:t xml:space="preserve">Separate </w:t>
            </w:r>
          </w:p>
          <w:p w14:paraId="0220974C" w14:textId="499663A1" w:rsidR="00687193" w:rsidRPr="002D6C3D" w:rsidRDefault="00687193" w:rsidP="002D6C3D">
            <w:pPr>
              <w:pStyle w:val="acctmergecolhdg"/>
              <w:spacing w:line="240" w:lineRule="atLeast"/>
              <w:ind w:left="-79" w:right="-83"/>
              <w:rPr>
                <w:szCs w:val="22"/>
              </w:rPr>
            </w:pPr>
            <w:r w:rsidRPr="002D6C3D">
              <w:rPr>
                <w:szCs w:val="22"/>
              </w:rPr>
              <w:t xml:space="preserve">financial statements </w:t>
            </w:r>
          </w:p>
        </w:tc>
      </w:tr>
      <w:tr w:rsidR="00A77197" w:rsidRPr="002D6C3D" w14:paraId="572C86E0" w14:textId="77777777" w:rsidTr="002320FF">
        <w:trPr>
          <w:cantSplit/>
          <w:tblHeader/>
        </w:trPr>
        <w:tc>
          <w:tcPr>
            <w:tcW w:w="3971" w:type="dxa"/>
          </w:tcPr>
          <w:p w14:paraId="69187581" w14:textId="77777777" w:rsidR="00A77197" w:rsidRPr="002D6C3D" w:rsidRDefault="00A77197" w:rsidP="00A77197">
            <w:pPr>
              <w:pStyle w:val="acctfourfigures"/>
              <w:spacing w:line="240" w:lineRule="atLeast"/>
              <w:jc w:val="center"/>
              <w:rPr>
                <w:rFonts w:cs="Times New Roman"/>
                <w:szCs w:val="22"/>
              </w:rPr>
            </w:pPr>
          </w:p>
        </w:tc>
        <w:tc>
          <w:tcPr>
            <w:tcW w:w="450" w:type="dxa"/>
          </w:tcPr>
          <w:p w14:paraId="6A60B2D9" w14:textId="77777777" w:rsidR="00A77197" w:rsidRPr="002D6C3D" w:rsidRDefault="00A77197" w:rsidP="00A77197">
            <w:pPr>
              <w:pStyle w:val="acctfourfigures"/>
              <w:tabs>
                <w:tab w:val="clear" w:pos="765"/>
                <w:tab w:val="decimal" w:pos="461"/>
              </w:tabs>
              <w:spacing w:line="240" w:lineRule="atLeast"/>
              <w:jc w:val="center"/>
              <w:rPr>
                <w:rFonts w:cs="Times New Roman"/>
                <w:i/>
                <w:iCs/>
                <w:szCs w:val="22"/>
              </w:rPr>
            </w:pPr>
          </w:p>
        </w:tc>
        <w:tc>
          <w:tcPr>
            <w:tcW w:w="1170" w:type="dxa"/>
            <w:shd w:val="clear" w:color="auto" w:fill="auto"/>
          </w:tcPr>
          <w:p w14:paraId="1ABA18A2" w14:textId="322B796F" w:rsidR="00A77197" w:rsidRPr="002D6C3D" w:rsidRDefault="00A77197" w:rsidP="00A77197">
            <w:pPr>
              <w:pStyle w:val="acctmergecolhdg"/>
              <w:spacing w:line="240" w:lineRule="atLeast"/>
              <w:rPr>
                <w:b w:val="0"/>
                <w:bCs/>
                <w:szCs w:val="22"/>
              </w:rPr>
            </w:pPr>
            <w:r>
              <w:rPr>
                <w:b w:val="0"/>
                <w:bCs/>
                <w:szCs w:val="22"/>
              </w:rPr>
              <w:t>2020</w:t>
            </w:r>
          </w:p>
        </w:tc>
        <w:tc>
          <w:tcPr>
            <w:tcW w:w="270" w:type="dxa"/>
            <w:shd w:val="clear" w:color="auto" w:fill="auto"/>
          </w:tcPr>
          <w:p w14:paraId="704FC49B" w14:textId="77777777" w:rsidR="00A77197" w:rsidRPr="002D6C3D" w:rsidRDefault="00A77197" w:rsidP="00A77197">
            <w:pPr>
              <w:pStyle w:val="acctmergecolhdg"/>
              <w:spacing w:line="240" w:lineRule="atLeast"/>
              <w:rPr>
                <w:b w:val="0"/>
                <w:bCs/>
                <w:szCs w:val="22"/>
              </w:rPr>
            </w:pPr>
          </w:p>
        </w:tc>
        <w:tc>
          <w:tcPr>
            <w:tcW w:w="1080" w:type="dxa"/>
            <w:shd w:val="clear" w:color="auto" w:fill="auto"/>
          </w:tcPr>
          <w:p w14:paraId="3F3672A2" w14:textId="18888B5B" w:rsidR="00A77197" w:rsidRPr="002D6C3D" w:rsidRDefault="00A77197" w:rsidP="00A77197">
            <w:pPr>
              <w:pStyle w:val="acctmergecolhdg"/>
              <w:spacing w:line="240" w:lineRule="atLeast"/>
              <w:rPr>
                <w:b w:val="0"/>
                <w:bCs/>
                <w:szCs w:val="22"/>
              </w:rPr>
            </w:pPr>
            <w:r>
              <w:rPr>
                <w:b w:val="0"/>
                <w:bCs/>
                <w:szCs w:val="22"/>
              </w:rPr>
              <w:t>2019</w:t>
            </w:r>
          </w:p>
        </w:tc>
        <w:tc>
          <w:tcPr>
            <w:tcW w:w="180" w:type="dxa"/>
            <w:shd w:val="clear" w:color="auto" w:fill="auto"/>
          </w:tcPr>
          <w:p w14:paraId="26D8824D" w14:textId="77777777" w:rsidR="00A77197" w:rsidRPr="002D6C3D" w:rsidRDefault="00A77197" w:rsidP="00A77197">
            <w:pPr>
              <w:pStyle w:val="acctmergecolhdg"/>
              <w:spacing w:line="240" w:lineRule="atLeast"/>
              <w:rPr>
                <w:b w:val="0"/>
                <w:bCs/>
                <w:szCs w:val="22"/>
              </w:rPr>
            </w:pPr>
          </w:p>
        </w:tc>
        <w:tc>
          <w:tcPr>
            <w:tcW w:w="1080" w:type="dxa"/>
            <w:shd w:val="clear" w:color="auto" w:fill="auto"/>
          </w:tcPr>
          <w:p w14:paraId="5B0B8875" w14:textId="2444CF31" w:rsidR="00A77197" w:rsidRPr="002D6C3D" w:rsidRDefault="00A77197" w:rsidP="00A77197">
            <w:pPr>
              <w:pStyle w:val="acctmergecolhdg"/>
              <w:spacing w:line="240" w:lineRule="atLeast"/>
              <w:rPr>
                <w:b w:val="0"/>
                <w:bCs/>
                <w:szCs w:val="22"/>
              </w:rPr>
            </w:pPr>
            <w:r>
              <w:rPr>
                <w:b w:val="0"/>
                <w:bCs/>
                <w:szCs w:val="22"/>
              </w:rPr>
              <w:t>2020</w:t>
            </w:r>
          </w:p>
        </w:tc>
        <w:tc>
          <w:tcPr>
            <w:tcW w:w="180" w:type="dxa"/>
            <w:shd w:val="clear" w:color="auto" w:fill="auto"/>
          </w:tcPr>
          <w:p w14:paraId="647ECB17" w14:textId="77777777" w:rsidR="00A77197" w:rsidRPr="002D6C3D" w:rsidRDefault="00A77197" w:rsidP="00A77197">
            <w:pPr>
              <w:pStyle w:val="acctmergecolhdg"/>
              <w:spacing w:line="240" w:lineRule="atLeast"/>
              <w:rPr>
                <w:b w:val="0"/>
                <w:bCs/>
                <w:szCs w:val="22"/>
              </w:rPr>
            </w:pPr>
          </w:p>
        </w:tc>
        <w:tc>
          <w:tcPr>
            <w:tcW w:w="1080" w:type="dxa"/>
            <w:shd w:val="clear" w:color="auto" w:fill="auto"/>
          </w:tcPr>
          <w:p w14:paraId="6F422258" w14:textId="268CB0EB" w:rsidR="00A77197" w:rsidRPr="002D6C3D" w:rsidRDefault="00A77197" w:rsidP="00A77197">
            <w:pPr>
              <w:pStyle w:val="acctmergecolhdg"/>
              <w:spacing w:line="240" w:lineRule="atLeast"/>
              <w:rPr>
                <w:b w:val="0"/>
                <w:bCs/>
                <w:szCs w:val="22"/>
              </w:rPr>
            </w:pPr>
            <w:r>
              <w:rPr>
                <w:b w:val="0"/>
                <w:bCs/>
                <w:szCs w:val="22"/>
              </w:rPr>
              <w:t>2019</w:t>
            </w:r>
          </w:p>
        </w:tc>
      </w:tr>
      <w:tr w:rsidR="00687193" w:rsidRPr="002D6C3D" w14:paraId="12701C97" w14:textId="77777777" w:rsidTr="002320FF">
        <w:trPr>
          <w:cantSplit/>
          <w:trHeight w:val="254"/>
          <w:tblHeader/>
        </w:trPr>
        <w:tc>
          <w:tcPr>
            <w:tcW w:w="3971" w:type="dxa"/>
          </w:tcPr>
          <w:p w14:paraId="623F116B" w14:textId="77777777" w:rsidR="00687193" w:rsidRPr="002D6C3D" w:rsidRDefault="00687193" w:rsidP="002D6C3D">
            <w:pPr>
              <w:spacing w:line="240" w:lineRule="atLeast"/>
              <w:rPr>
                <w:rFonts w:cs="Times New Roman"/>
                <w:b/>
                <w:bCs/>
                <w:i/>
                <w:iCs/>
                <w:sz w:val="22"/>
                <w:szCs w:val="22"/>
              </w:rPr>
            </w:pPr>
          </w:p>
        </w:tc>
        <w:tc>
          <w:tcPr>
            <w:tcW w:w="450" w:type="dxa"/>
          </w:tcPr>
          <w:p w14:paraId="288C321B" w14:textId="77777777" w:rsidR="00687193" w:rsidRPr="002D6C3D" w:rsidRDefault="00687193" w:rsidP="002D6C3D">
            <w:pPr>
              <w:pStyle w:val="acctfourfigures"/>
              <w:tabs>
                <w:tab w:val="clear" w:pos="765"/>
                <w:tab w:val="decimal" w:pos="461"/>
              </w:tabs>
              <w:spacing w:line="240" w:lineRule="atLeast"/>
              <w:jc w:val="center"/>
              <w:rPr>
                <w:rFonts w:cs="Times New Roman"/>
                <w:i/>
                <w:iCs/>
                <w:szCs w:val="22"/>
              </w:rPr>
            </w:pPr>
          </w:p>
        </w:tc>
        <w:tc>
          <w:tcPr>
            <w:tcW w:w="5040" w:type="dxa"/>
            <w:gridSpan w:val="7"/>
          </w:tcPr>
          <w:p w14:paraId="256AEF6E" w14:textId="66BE31EA" w:rsidR="00687193" w:rsidRPr="002D6C3D" w:rsidRDefault="00881519" w:rsidP="002D6C3D">
            <w:pPr>
              <w:pStyle w:val="acctfourfigures"/>
              <w:spacing w:line="240" w:lineRule="atLeast"/>
              <w:jc w:val="center"/>
              <w:rPr>
                <w:rFonts w:cs="Times New Roman"/>
                <w:i/>
                <w:iCs/>
                <w:szCs w:val="22"/>
              </w:rPr>
            </w:pPr>
            <w:r w:rsidRPr="002D6C3D">
              <w:rPr>
                <w:rFonts w:cs="Times New Roman"/>
                <w:i/>
                <w:iCs/>
                <w:color w:val="000000"/>
                <w:szCs w:val="22"/>
              </w:rPr>
              <w:t>(in thousand Baht)</w:t>
            </w:r>
          </w:p>
        </w:tc>
      </w:tr>
      <w:tr w:rsidR="00687193" w:rsidRPr="002D6C3D" w14:paraId="5950D193" w14:textId="77777777" w:rsidTr="002320FF">
        <w:trPr>
          <w:cantSplit/>
        </w:trPr>
        <w:tc>
          <w:tcPr>
            <w:tcW w:w="3971" w:type="dxa"/>
          </w:tcPr>
          <w:p w14:paraId="72058739" w14:textId="12CCC40E" w:rsidR="00687193" w:rsidRPr="002D6C3D" w:rsidRDefault="00687193" w:rsidP="002D6C3D">
            <w:pPr>
              <w:spacing w:line="240" w:lineRule="atLeast"/>
              <w:rPr>
                <w:rFonts w:cs="Times New Roman"/>
                <w:sz w:val="22"/>
                <w:szCs w:val="22"/>
              </w:rPr>
            </w:pPr>
            <w:r w:rsidRPr="002D6C3D">
              <w:rPr>
                <w:rFonts w:cs="Times New Roman"/>
                <w:b/>
                <w:bCs/>
                <w:sz w:val="22"/>
                <w:szCs w:val="22"/>
              </w:rPr>
              <w:t>Current tax expense</w:t>
            </w:r>
            <w:r w:rsidRPr="002D6C3D">
              <w:rPr>
                <w:rFonts w:cs="Times New Roman"/>
                <w:b/>
                <w:bCs/>
                <w:i/>
                <w:iCs/>
                <w:sz w:val="22"/>
                <w:szCs w:val="22"/>
              </w:rPr>
              <w:t xml:space="preserve">  </w:t>
            </w:r>
          </w:p>
        </w:tc>
        <w:tc>
          <w:tcPr>
            <w:tcW w:w="450" w:type="dxa"/>
          </w:tcPr>
          <w:p w14:paraId="592182A7" w14:textId="77777777" w:rsidR="00687193" w:rsidRPr="002D6C3D" w:rsidRDefault="00687193" w:rsidP="002D6C3D">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vAlign w:val="bottom"/>
          </w:tcPr>
          <w:p w14:paraId="759E1EB3" w14:textId="77777777" w:rsidR="00687193" w:rsidRPr="002D6C3D" w:rsidRDefault="00687193" w:rsidP="002D6C3D">
            <w:pPr>
              <w:pStyle w:val="acctfourfigures"/>
              <w:tabs>
                <w:tab w:val="clear" w:pos="765"/>
                <w:tab w:val="decimal" w:pos="731"/>
              </w:tabs>
              <w:spacing w:line="240" w:lineRule="atLeast"/>
              <w:ind w:right="11"/>
              <w:jc w:val="right"/>
              <w:rPr>
                <w:rFonts w:cs="Times New Roman"/>
                <w:szCs w:val="22"/>
              </w:rPr>
            </w:pPr>
          </w:p>
        </w:tc>
        <w:tc>
          <w:tcPr>
            <w:tcW w:w="270" w:type="dxa"/>
            <w:vAlign w:val="bottom"/>
          </w:tcPr>
          <w:p w14:paraId="4E0CB7A8" w14:textId="77777777" w:rsidR="00687193" w:rsidRPr="002D6C3D" w:rsidRDefault="00687193" w:rsidP="002D6C3D">
            <w:pPr>
              <w:pStyle w:val="acctfourfigures"/>
              <w:spacing w:line="240" w:lineRule="atLeast"/>
              <w:jc w:val="right"/>
              <w:rPr>
                <w:rFonts w:cs="Times New Roman"/>
                <w:szCs w:val="22"/>
              </w:rPr>
            </w:pPr>
          </w:p>
        </w:tc>
        <w:tc>
          <w:tcPr>
            <w:tcW w:w="1080" w:type="dxa"/>
            <w:vAlign w:val="bottom"/>
          </w:tcPr>
          <w:p w14:paraId="58EE80F8" w14:textId="77777777" w:rsidR="00687193" w:rsidRPr="002D6C3D" w:rsidRDefault="00687193" w:rsidP="002D6C3D">
            <w:pPr>
              <w:pStyle w:val="acctfourfigures"/>
              <w:tabs>
                <w:tab w:val="clear" w:pos="765"/>
                <w:tab w:val="decimal" w:pos="731"/>
              </w:tabs>
              <w:spacing w:line="240" w:lineRule="atLeast"/>
              <w:ind w:right="11"/>
              <w:jc w:val="right"/>
              <w:rPr>
                <w:rFonts w:cs="Times New Roman"/>
                <w:szCs w:val="22"/>
              </w:rPr>
            </w:pPr>
          </w:p>
        </w:tc>
        <w:tc>
          <w:tcPr>
            <w:tcW w:w="180" w:type="dxa"/>
            <w:vAlign w:val="bottom"/>
          </w:tcPr>
          <w:p w14:paraId="50D69B3C" w14:textId="77777777" w:rsidR="00687193" w:rsidRPr="002D6C3D" w:rsidRDefault="00687193" w:rsidP="002D6C3D">
            <w:pPr>
              <w:pStyle w:val="acctfourfigures"/>
              <w:spacing w:line="240" w:lineRule="atLeast"/>
              <w:jc w:val="right"/>
              <w:rPr>
                <w:rFonts w:cs="Times New Roman"/>
                <w:szCs w:val="22"/>
              </w:rPr>
            </w:pPr>
          </w:p>
        </w:tc>
        <w:tc>
          <w:tcPr>
            <w:tcW w:w="1080" w:type="dxa"/>
            <w:vAlign w:val="bottom"/>
          </w:tcPr>
          <w:p w14:paraId="540E3146" w14:textId="77777777" w:rsidR="00687193" w:rsidRPr="002D6C3D" w:rsidRDefault="00687193" w:rsidP="002D6C3D">
            <w:pPr>
              <w:pStyle w:val="acctfourfigures"/>
              <w:tabs>
                <w:tab w:val="clear" w:pos="765"/>
                <w:tab w:val="decimal" w:pos="731"/>
              </w:tabs>
              <w:spacing w:line="240" w:lineRule="atLeast"/>
              <w:ind w:right="11"/>
              <w:jc w:val="right"/>
              <w:rPr>
                <w:rFonts w:cs="Times New Roman"/>
                <w:szCs w:val="22"/>
              </w:rPr>
            </w:pPr>
          </w:p>
        </w:tc>
        <w:tc>
          <w:tcPr>
            <w:tcW w:w="180" w:type="dxa"/>
            <w:vAlign w:val="bottom"/>
          </w:tcPr>
          <w:p w14:paraId="3F853A86" w14:textId="77777777" w:rsidR="00687193" w:rsidRPr="002D6C3D" w:rsidRDefault="00687193" w:rsidP="002D6C3D">
            <w:pPr>
              <w:pStyle w:val="acctfourfigures"/>
              <w:spacing w:line="240" w:lineRule="atLeast"/>
              <w:jc w:val="right"/>
              <w:rPr>
                <w:rFonts w:cs="Times New Roman"/>
                <w:szCs w:val="22"/>
              </w:rPr>
            </w:pPr>
          </w:p>
        </w:tc>
        <w:tc>
          <w:tcPr>
            <w:tcW w:w="1080" w:type="dxa"/>
            <w:vAlign w:val="bottom"/>
          </w:tcPr>
          <w:p w14:paraId="7522F653" w14:textId="77777777" w:rsidR="00687193" w:rsidRPr="002D6C3D" w:rsidRDefault="00687193" w:rsidP="002D6C3D">
            <w:pPr>
              <w:pStyle w:val="acctfourfigures"/>
              <w:tabs>
                <w:tab w:val="clear" w:pos="765"/>
                <w:tab w:val="decimal" w:pos="731"/>
              </w:tabs>
              <w:spacing w:line="240" w:lineRule="atLeast"/>
              <w:ind w:right="11"/>
              <w:jc w:val="right"/>
              <w:rPr>
                <w:rFonts w:cs="Times New Roman"/>
                <w:szCs w:val="22"/>
              </w:rPr>
            </w:pPr>
          </w:p>
        </w:tc>
      </w:tr>
      <w:tr w:rsidR="00470CC0" w:rsidRPr="002D6C3D" w14:paraId="2D15D3F3" w14:textId="77777777" w:rsidTr="00772502">
        <w:trPr>
          <w:cantSplit/>
        </w:trPr>
        <w:tc>
          <w:tcPr>
            <w:tcW w:w="3971" w:type="dxa"/>
          </w:tcPr>
          <w:p w14:paraId="0C84E553" w14:textId="77777777" w:rsidR="00470CC0" w:rsidRPr="002D6C3D" w:rsidRDefault="00470CC0" w:rsidP="00470CC0">
            <w:pPr>
              <w:spacing w:line="240" w:lineRule="atLeast"/>
              <w:rPr>
                <w:rFonts w:cs="Times New Roman"/>
                <w:sz w:val="22"/>
                <w:szCs w:val="22"/>
              </w:rPr>
            </w:pPr>
            <w:r w:rsidRPr="002D6C3D">
              <w:rPr>
                <w:rFonts w:cs="Times New Roman"/>
                <w:sz w:val="22"/>
                <w:szCs w:val="22"/>
              </w:rPr>
              <w:t xml:space="preserve">Current year </w:t>
            </w:r>
          </w:p>
        </w:tc>
        <w:tc>
          <w:tcPr>
            <w:tcW w:w="450" w:type="dxa"/>
          </w:tcPr>
          <w:p w14:paraId="615E4A5C" w14:textId="77777777" w:rsidR="00470CC0" w:rsidRPr="002D6C3D" w:rsidRDefault="00470CC0" w:rsidP="00470CC0">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Pr>
          <w:p w14:paraId="7957A7E0" w14:textId="46B8F55F" w:rsidR="00470CC0" w:rsidRPr="002D6C3D" w:rsidRDefault="00470CC0" w:rsidP="00470CC0">
            <w:pPr>
              <w:pStyle w:val="acctfourfigures"/>
              <w:tabs>
                <w:tab w:val="clear" w:pos="765"/>
                <w:tab w:val="decimal" w:pos="731"/>
              </w:tabs>
              <w:spacing w:line="240" w:lineRule="atLeast"/>
              <w:ind w:right="11"/>
              <w:jc w:val="right"/>
              <w:rPr>
                <w:rFonts w:cs="Times New Roman"/>
                <w:szCs w:val="22"/>
              </w:rPr>
            </w:pPr>
            <w:r w:rsidRPr="00133FD1">
              <w:t>35,870</w:t>
            </w:r>
          </w:p>
        </w:tc>
        <w:tc>
          <w:tcPr>
            <w:tcW w:w="270" w:type="dxa"/>
            <w:vAlign w:val="bottom"/>
          </w:tcPr>
          <w:p w14:paraId="32D03144" w14:textId="77777777" w:rsidR="00470CC0" w:rsidRPr="002D6C3D" w:rsidRDefault="00470CC0" w:rsidP="00470CC0">
            <w:pPr>
              <w:pStyle w:val="acctfourfigures"/>
              <w:spacing w:line="240" w:lineRule="atLeast"/>
              <w:jc w:val="right"/>
              <w:rPr>
                <w:rFonts w:cs="Times New Roman"/>
                <w:szCs w:val="22"/>
              </w:rPr>
            </w:pPr>
          </w:p>
        </w:tc>
        <w:tc>
          <w:tcPr>
            <w:tcW w:w="1080" w:type="dxa"/>
            <w:vAlign w:val="bottom"/>
          </w:tcPr>
          <w:p w14:paraId="77FEBEF6" w14:textId="213E82B5" w:rsidR="00470CC0" w:rsidRPr="002D6C3D" w:rsidRDefault="00470CC0" w:rsidP="00470CC0">
            <w:pPr>
              <w:pStyle w:val="acctfourfigures"/>
              <w:tabs>
                <w:tab w:val="clear" w:pos="765"/>
                <w:tab w:val="decimal" w:pos="731"/>
              </w:tabs>
              <w:spacing w:line="240" w:lineRule="atLeast"/>
              <w:ind w:right="11"/>
              <w:jc w:val="right"/>
              <w:rPr>
                <w:rFonts w:cs="Times New Roman"/>
                <w:szCs w:val="22"/>
              </w:rPr>
            </w:pPr>
            <w:r w:rsidRPr="002D6C3D">
              <w:rPr>
                <w:rFonts w:cs="Times New Roman"/>
                <w:szCs w:val="22"/>
              </w:rPr>
              <w:t>27,11</w:t>
            </w:r>
            <w:r>
              <w:rPr>
                <w:rFonts w:cs="Times New Roman"/>
                <w:szCs w:val="22"/>
              </w:rPr>
              <w:t>4</w:t>
            </w:r>
          </w:p>
        </w:tc>
        <w:tc>
          <w:tcPr>
            <w:tcW w:w="180" w:type="dxa"/>
            <w:vAlign w:val="bottom"/>
          </w:tcPr>
          <w:p w14:paraId="02F0EB97" w14:textId="77777777" w:rsidR="00470CC0" w:rsidRPr="002D6C3D" w:rsidRDefault="00470CC0" w:rsidP="00470CC0">
            <w:pPr>
              <w:pStyle w:val="acctfourfigures"/>
              <w:spacing w:line="240" w:lineRule="atLeast"/>
              <w:jc w:val="right"/>
              <w:rPr>
                <w:rFonts w:cs="Times New Roman"/>
                <w:szCs w:val="22"/>
              </w:rPr>
            </w:pPr>
          </w:p>
        </w:tc>
        <w:tc>
          <w:tcPr>
            <w:tcW w:w="1080" w:type="dxa"/>
          </w:tcPr>
          <w:p w14:paraId="6F8ABC05" w14:textId="3BCA2C27" w:rsidR="00470CC0" w:rsidRPr="002D6C3D" w:rsidRDefault="00470CC0" w:rsidP="00470CC0">
            <w:pPr>
              <w:pStyle w:val="acctfourfigures"/>
              <w:tabs>
                <w:tab w:val="clear" w:pos="765"/>
                <w:tab w:val="decimal" w:pos="731"/>
              </w:tabs>
              <w:spacing w:line="240" w:lineRule="atLeast"/>
              <w:ind w:right="11"/>
              <w:jc w:val="right"/>
              <w:rPr>
                <w:rFonts w:cs="Times New Roman"/>
                <w:szCs w:val="22"/>
              </w:rPr>
            </w:pPr>
            <w:r w:rsidRPr="007C0A3B">
              <w:t>29,132</w:t>
            </w:r>
          </w:p>
        </w:tc>
        <w:tc>
          <w:tcPr>
            <w:tcW w:w="180" w:type="dxa"/>
            <w:vAlign w:val="bottom"/>
          </w:tcPr>
          <w:p w14:paraId="385C068D" w14:textId="77777777" w:rsidR="00470CC0" w:rsidRPr="002D6C3D" w:rsidRDefault="00470CC0" w:rsidP="00470CC0">
            <w:pPr>
              <w:pStyle w:val="acctfourfigures"/>
              <w:spacing w:line="240" w:lineRule="atLeast"/>
              <w:jc w:val="right"/>
              <w:rPr>
                <w:rFonts w:cs="Times New Roman"/>
                <w:szCs w:val="22"/>
              </w:rPr>
            </w:pPr>
          </w:p>
        </w:tc>
        <w:tc>
          <w:tcPr>
            <w:tcW w:w="1080" w:type="dxa"/>
            <w:vAlign w:val="bottom"/>
          </w:tcPr>
          <w:p w14:paraId="3D742E02" w14:textId="5AF62BE3" w:rsidR="00470CC0" w:rsidRPr="002D6C3D" w:rsidRDefault="00470CC0" w:rsidP="00470CC0">
            <w:pPr>
              <w:pStyle w:val="acctfourfigures"/>
              <w:tabs>
                <w:tab w:val="clear" w:pos="765"/>
                <w:tab w:val="decimal" w:pos="731"/>
              </w:tabs>
              <w:spacing w:line="240" w:lineRule="atLeast"/>
              <w:ind w:right="11"/>
              <w:jc w:val="right"/>
              <w:rPr>
                <w:rFonts w:cs="Times New Roman"/>
                <w:szCs w:val="22"/>
              </w:rPr>
            </w:pPr>
            <w:r w:rsidRPr="002D6C3D">
              <w:rPr>
                <w:rFonts w:cs="Times New Roman"/>
                <w:szCs w:val="22"/>
              </w:rPr>
              <w:t>24,189</w:t>
            </w:r>
          </w:p>
        </w:tc>
      </w:tr>
      <w:tr w:rsidR="001453D7" w:rsidRPr="002D6C3D" w14:paraId="1BFF699B" w14:textId="77777777" w:rsidTr="00772502">
        <w:trPr>
          <w:cantSplit/>
        </w:trPr>
        <w:tc>
          <w:tcPr>
            <w:tcW w:w="3971" w:type="dxa"/>
          </w:tcPr>
          <w:p w14:paraId="3970E739" w14:textId="77DE9F3D" w:rsidR="001453D7" w:rsidRPr="002D6C3D" w:rsidRDefault="001453D7" w:rsidP="001453D7">
            <w:pPr>
              <w:spacing w:line="240" w:lineRule="atLeast"/>
              <w:rPr>
                <w:rFonts w:cs="Times New Roman"/>
                <w:sz w:val="22"/>
                <w:szCs w:val="22"/>
                <w:cs/>
              </w:rPr>
            </w:pPr>
            <w:r w:rsidRPr="00BE2F5E">
              <w:rPr>
                <w:rFonts w:cs="Times New Roman"/>
                <w:sz w:val="20"/>
                <w:szCs w:val="20"/>
              </w:rPr>
              <w:t>Under (over) provided in prior years</w:t>
            </w:r>
          </w:p>
        </w:tc>
        <w:tc>
          <w:tcPr>
            <w:tcW w:w="450" w:type="dxa"/>
          </w:tcPr>
          <w:p w14:paraId="3B63364C" w14:textId="77777777" w:rsidR="001453D7" w:rsidRPr="002D6C3D" w:rsidRDefault="001453D7" w:rsidP="001453D7">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bottom w:val="single" w:sz="4" w:space="0" w:color="auto"/>
            </w:tcBorders>
          </w:tcPr>
          <w:p w14:paraId="6826CB1D" w14:textId="6B40763F" w:rsidR="001453D7" w:rsidRPr="008F1866" w:rsidRDefault="001453D7" w:rsidP="001453D7">
            <w:pPr>
              <w:pStyle w:val="acctfourfigures"/>
              <w:tabs>
                <w:tab w:val="clear" w:pos="765"/>
              </w:tabs>
              <w:spacing w:line="240" w:lineRule="atLeast"/>
              <w:ind w:left="191" w:right="-55" w:hanging="191"/>
              <w:jc w:val="right"/>
            </w:pPr>
            <w:r w:rsidRPr="00133FD1">
              <w:t>(</w:t>
            </w:r>
            <w:r>
              <w:t>641</w:t>
            </w:r>
            <w:r w:rsidRPr="00133FD1">
              <w:t>)</w:t>
            </w:r>
          </w:p>
        </w:tc>
        <w:tc>
          <w:tcPr>
            <w:tcW w:w="270" w:type="dxa"/>
            <w:vAlign w:val="bottom"/>
          </w:tcPr>
          <w:p w14:paraId="334AF8A5" w14:textId="77777777" w:rsidR="001453D7" w:rsidRPr="002D6C3D" w:rsidRDefault="001453D7" w:rsidP="001453D7">
            <w:pPr>
              <w:pStyle w:val="acctfourfigures"/>
              <w:spacing w:line="240" w:lineRule="atLeast"/>
              <w:jc w:val="right"/>
              <w:rPr>
                <w:rFonts w:cs="Times New Roman"/>
                <w:szCs w:val="22"/>
              </w:rPr>
            </w:pPr>
          </w:p>
        </w:tc>
        <w:tc>
          <w:tcPr>
            <w:tcW w:w="1080" w:type="dxa"/>
            <w:tcBorders>
              <w:bottom w:val="single" w:sz="4" w:space="0" w:color="auto"/>
            </w:tcBorders>
            <w:vAlign w:val="bottom"/>
          </w:tcPr>
          <w:p w14:paraId="5E319500" w14:textId="24E10913" w:rsidR="001453D7" w:rsidRPr="00BF6FDF" w:rsidRDefault="001453D7" w:rsidP="001453D7">
            <w:pPr>
              <w:pStyle w:val="acctfourfigures"/>
              <w:tabs>
                <w:tab w:val="clear" w:pos="765"/>
                <w:tab w:val="decimal" w:pos="731"/>
              </w:tabs>
              <w:spacing w:line="240" w:lineRule="atLeast"/>
              <w:ind w:right="11"/>
              <w:jc w:val="right"/>
              <w:rPr>
                <w:rFonts w:cs="Times New Roman"/>
                <w:szCs w:val="22"/>
                <w:lang w:val="en-US" w:bidi="th-TH"/>
              </w:rPr>
            </w:pPr>
            <w:r w:rsidRPr="002D6C3D">
              <w:rPr>
                <w:rFonts w:cs="Times New Roman"/>
                <w:szCs w:val="22"/>
              </w:rPr>
              <w:t>1,453</w:t>
            </w:r>
          </w:p>
        </w:tc>
        <w:tc>
          <w:tcPr>
            <w:tcW w:w="180" w:type="dxa"/>
            <w:vAlign w:val="bottom"/>
          </w:tcPr>
          <w:p w14:paraId="2F2E10A5" w14:textId="77777777" w:rsidR="001453D7" w:rsidRPr="002D6C3D" w:rsidRDefault="001453D7" w:rsidP="001453D7">
            <w:pPr>
              <w:pStyle w:val="acctfourfigures"/>
              <w:spacing w:line="240" w:lineRule="atLeast"/>
              <w:jc w:val="right"/>
              <w:rPr>
                <w:rFonts w:cs="Times New Roman"/>
                <w:szCs w:val="22"/>
              </w:rPr>
            </w:pPr>
          </w:p>
        </w:tc>
        <w:tc>
          <w:tcPr>
            <w:tcW w:w="1080" w:type="dxa"/>
            <w:tcBorders>
              <w:bottom w:val="single" w:sz="4" w:space="0" w:color="auto"/>
            </w:tcBorders>
          </w:tcPr>
          <w:p w14:paraId="15415625" w14:textId="560CA0AB" w:rsidR="001453D7" w:rsidRPr="002D6C3D" w:rsidRDefault="001453D7" w:rsidP="001453D7">
            <w:pPr>
              <w:pStyle w:val="acctfourfigures"/>
              <w:tabs>
                <w:tab w:val="clear" w:pos="765"/>
                <w:tab w:val="decimal" w:pos="731"/>
              </w:tabs>
              <w:spacing w:line="240" w:lineRule="atLeast"/>
              <w:ind w:right="11"/>
              <w:jc w:val="right"/>
              <w:rPr>
                <w:rFonts w:cs="Times New Roman"/>
                <w:szCs w:val="22"/>
              </w:rPr>
            </w:pPr>
            <w:r w:rsidRPr="007C0A3B">
              <w:t>988</w:t>
            </w:r>
          </w:p>
        </w:tc>
        <w:tc>
          <w:tcPr>
            <w:tcW w:w="180" w:type="dxa"/>
            <w:vAlign w:val="bottom"/>
          </w:tcPr>
          <w:p w14:paraId="069298DF" w14:textId="77777777" w:rsidR="001453D7" w:rsidRPr="002D6C3D" w:rsidRDefault="001453D7" w:rsidP="001453D7">
            <w:pPr>
              <w:pStyle w:val="acctfourfigures"/>
              <w:spacing w:line="240" w:lineRule="atLeast"/>
              <w:jc w:val="right"/>
              <w:rPr>
                <w:rFonts w:cs="Times New Roman"/>
                <w:szCs w:val="22"/>
              </w:rPr>
            </w:pPr>
          </w:p>
        </w:tc>
        <w:tc>
          <w:tcPr>
            <w:tcW w:w="1080" w:type="dxa"/>
            <w:tcBorders>
              <w:bottom w:val="single" w:sz="4" w:space="0" w:color="auto"/>
            </w:tcBorders>
            <w:vAlign w:val="bottom"/>
          </w:tcPr>
          <w:p w14:paraId="40FF44CE" w14:textId="3263F99B" w:rsidR="001453D7" w:rsidRPr="002D6C3D" w:rsidRDefault="001453D7" w:rsidP="001453D7">
            <w:pPr>
              <w:pStyle w:val="acctfourfigures"/>
              <w:tabs>
                <w:tab w:val="clear" w:pos="765"/>
                <w:tab w:val="decimal" w:pos="731"/>
              </w:tabs>
              <w:spacing w:line="240" w:lineRule="atLeast"/>
              <w:ind w:right="11"/>
              <w:jc w:val="right"/>
              <w:rPr>
                <w:rFonts w:cs="Times New Roman"/>
                <w:szCs w:val="22"/>
              </w:rPr>
            </w:pPr>
            <w:r w:rsidRPr="002D6C3D">
              <w:rPr>
                <w:rFonts w:cs="Times New Roman"/>
                <w:szCs w:val="22"/>
              </w:rPr>
              <w:t>1,453</w:t>
            </w:r>
          </w:p>
        </w:tc>
      </w:tr>
      <w:tr w:rsidR="00470CC0" w:rsidRPr="002D6C3D" w14:paraId="37139349" w14:textId="77777777" w:rsidTr="00772502">
        <w:trPr>
          <w:cantSplit/>
        </w:trPr>
        <w:tc>
          <w:tcPr>
            <w:tcW w:w="3971" w:type="dxa"/>
          </w:tcPr>
          <w:p w14:paraId="30831FD3" w14:textId="77777777" w:rsidR="00470CC0" w:rsidRPr="002D6C3D" w:rsidRDefault="00470CC0" w:rsidP="00470CC0">
            <w:pPr>
              <w:spacing w:line="240" w:lineRule="atLeast"/>
              <w:rPr>
                <w:rFonts w:cs="Times New Roman"/>
                <w:sz w:val="22"/>
                <w:szCs w:val="22"/>
              </w:rPr>
            </w:pPr>
            <w:r w:rsidRPr="002D6C3D">
              <w:rPr>
                <w:rFonts w:cs="Times New Roman"/>
                <w:b/>
                <w:bCs/>
                <w:color w:val="0000FF"/>
                <w:sz w:val="22"/>
                <w:szCs w:val="22"/>
                <w:cs/>
              </w:rPr>
              <w:t xml:space="preserve">  </w:t>
            </w:r>
          </w:p>
        </w:tc>
        <w:tc>
          <w:tcPr>
            <w:tcW w:w="450" w:type="dxa"/>
          </w:tcPr>
          <w:p w14:paraId="3168A431" w14:textId="77777777" w:rsidR="00470CC0" w:rsidRPr="002D6C3D" w:rsidRDefault="00470CC0" w:rsidP="00470CC0">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top w:val="single" w:sz="4" w:space="0" w:color="auto"/>
              <w:bottom w:val="single" w:sz="4" w:space="0" w:color="auto"/>
            </w:tcBorders>
          </w:tcPr>
          <w:p w14:paraId="166FAAAB" w14:textId="12C92FED" w:rsidR="00470CC0" w:rsidRPr="00470CC0" w:rsidRDefault="00470CC0" w:rsidP="00470CC0">
            <w:pPr>
              <w:pStyle w:val="acctfourfigures"/>
              <w:tabs>
                <w:tab w:val="clear" w:pos="765"/>
                <w:tab w:val="decimal" w:pos="731"/>
              </w:tabs>
              <w:spacing w:line="240" w:lineRule="atLeast"/>
              <w:ind w:right="11"/>
              <w:jc w:val="right"/>
              <w:rPr>
                <w:rFonts w:cs="Times New Roman"/>
                <w:b/>
                <w:bCs/>
                <w:szCs w:val="22"/>
              </w:rPr>
            </w:pPr>
            <w:r w:rsidRPr="00470CC0">
              <w:rPr>
                <w:b/>
                <w:bCs/>
              </w:rPr>
              <w:t>35,</w:t>
            </w:r>
            <w:r w:rsidR="008F1866">
              <w:rPr>
                <w:b/>
                <w:bCs/>
              </w:rPr>
              <w:t>229</w:t>
            </w:r>
          </w:p>
        </w:tc>
        <w:tc>
          <w:tcPr>
            <w:tcW w:w="270" w:type="dxa"/>
            <w:vAlign w:val="bottom"/>
          </w:tcPr>
          <w:p w14:paraId="54F324CE" w14:textId="77777777" w:rsidR="00470CC0" w:rsidRPr="002D6C3D" w:rsidRDefault="00470CC0" w:rsidP="00470CC0">
            <w:pPr>
              <w:pStyle w:val="acctfourfigures"/>
              <w:spacing w:line="240" w:lineRule="atLeast"/>
              <w:jc w:val="right"/>
              <w:rPr>
                <w:rFonts w:cs="Times New Roman"/>
                <w:b/>
                <w:bCs/>
                <w:szCs w:val="22"/>
              </w:rPr>
            </w:pPr>
          </w:p>
        </w:tc>
        <w:tc>
          <w:tcPr>
            <w:tcW w:w="1080" w:type="dxa"/>
            <w:tcBorders>
              <w:top w:val="single" w:sz="4" w:space="0" w:color="auto"/>
              <w:bottom w:val="single" w:sz="4" w:space="0" w:color="auto"/>
            </w:tcBorders>
            <w:vAlign w:val="bottom"/>
          </w:tcPr>
          <w:p w14:paraId="0ED7E601" w14:textId="116A9F0C" w:rsidR="00470CC0" w:rsidRPr="002D6C3D" w:rsidRDefault="00470CC0" w:rsidP="00470CC0">
            <w:pPr>
              <w:pStyle w:val="acctfourfigures"/>
              <w:tabs>
                <w:tab w:val="clear" w:pos="765"/>
                <w:tab w:val="decimal" w:pos="731"/>
              </w:tabs>
              <w:spacing w:line="240" w:lineRule="atLeast"/>
              <w:ind w:right="11"/>
              <w:jc w:val="right"/>
              <w:rPr>
                <w:rFonts w:cs="Times New Roman"/>
                <w:b/>
                <w:bCs/>
                <w:szCs w:val="22"/>
              </w:rPr>
            </w:pPr>
            <w:r w:rsidRPr="002D6C3D">
              <w:rPr>
                <w:rFonts w:cs="Times New Roman"/>
                <w:b/>
                <w:bCs/>
                <w:szCs w:val="22"/>
              </w:rPr>
              <w:t>28,56</w:t>
            </w:r>
            <w:r>
              <w:rPr>
                <w:rFonts w:cs="Times New Roman"/>
                <w:b/>
                <w:bCs/>
                <w:szCs w:val="22"/>
              </w:rPr>
              <w:t>7</w:t>
            </w:r>
          </w:p>
        </w:tc>
        <w:tc>
          <w:tcPr>
            <w:tcW w:w="180" w:type="dxa"/>
            <w:vAlign w:val="bottom"/>
          </w:tcPr>
          <w:p w14:paraId="0B9F6ED0" w14:textId="77777777" w:rsidR="00470CC0" w:rsidRPr="002D6C3D" w:rsidRDefault="00470CC0" w:rsidP="00470CC0">
            <w:pPr>
              <w:pStyle w:val="acctfourfigures"/>
              <w:spacing w:line="240" w:lineRule="atLeast"/>
              <w:jc w:val="right"/>
              <w:rPr>
                <w:rFonts w:cs="Times New Roman"/>
                <w:b/>
                <w:bCs/>
                <w:szCs w:val="22"/>
              </w:rPr>
            </w:pPr>
          </w:p>
        </w:tc>
        <w:tc>
          <w:tcPr>
            <w:tcW w:w="1080" w:type="dxa"/>
            <w:tcBorders>
              <w:top w:val="single" w:sz="4" w:space="0" w:color="auto"/>
              <w:bottom w:val="single" w:sz="4" w:space="0" w:color="auto"/>
            </w:tcBorders>
          </w:tcPr>
          <w:p w14:paraId="7E6AC8BF" w14:textId="3D7CAB6B" w:rsidR="00470CC0" w:rsidRPr="00470CC0" w:rsidRDefault="00470CC0" w:rsidP="00470CC0">
            <w:pPr>
              <w:pStyle w:val="acctfourfigures"/>
              <w:tabs>
                <w:tab w:val="clear" w:pos="765"/>
                <w:tab w:val="decimal" w:pos="731"/>
              </w:tabs>
              <w:spacing w:line="240" w:lineRule="atLeast"/>
              <w:ind w:right="11"/>
              <w:jc w:val="right"/>
              <w:rPr>
                <w:rFonts w:cs="Times New Roman"/>
                <w:b/>
                <w:bCs/>
                <w:szCs w:val="22"/>
              </w:rPr>
            </w:pPr>
            <w:r w:rsidRPr="00470CC0">
              <w:rPr>
                <w:b/>
                <w:bCs/>
              </w:rPr>
              <w:t>30,120</w:t>
            </w:r>
          </w:p>
        </w:tc>
        <w:tc>
          <w:tcPr>
            <w:tcW w:w="180" w:type="dxa"/>
            <w:vAlign w:val="bottom"/>
          </w:tcPr>
          <w:p w14:paraId="61A44783" w14:textId="77777777" w:rsidR="00470CC0" w:rsidRPr="002D6C3D" w:rsidRDefault="00470CC0" w:rsidP="00470CC0">
            <w:pPr>
              <w:pStyle w:val="acctfourfigures"/>
              <w:spacing w:line="240" w:lineRule="atLeast"/>
              <w:jc w:val="right"/>
              <w:rPr>
                <w:rFonts w:cs="Times New Roman"/>
                <w:b/>
                <w:bCs/>
                <w:szCs w:val="22"/>
              </w:rPr>
            </w:pPr>
          </w:p>
        </w:tc>
        <w:tc>
          <w:tcPr>
            <w:tcW w:w="1080" w:type="dxa"/>
            <w:tcBorders>
              <w:top w:val="single" w:sz="4" w:space="0" w:color="auto"/>
              <w:bottom w:val="single" w:sz="4" w:space="0" w:color="auto"/>
            </w:tcBorders>
            <w:vAlign w:val="bottom"/>
          </w:tcPr>
          <w:p w14:paraId="76585DCE" w14:textId="78344B94" w:rsidR="00470CC0" w:rsidRPr="002D6C3D" w:rsidRDefault="00470CC0" w:rsidP="00470CC0">
            <w:pPr>
              <w:pStyle w:val="acctfourfigures"/>
              <w:tabs>
                <w:tab w:val="clear" w:pos="765"/>
                <w:tab w:val="decimal" w:pos="731"/>
              </w:tabs>
              <w:spacing w:line="240" w:lineRule="atLeast"/>
              <w:ind w:right="11"/>
              <w:jc w:val="right"/>
              <w:rPr>
                <w:rFonts w:cs="Times New Roman"/>
                <w:b/>
                <w:bCs/>
                <w:szCs w:val="22"/>
              </w:rPr>
            </w:pPr>
            <w:r w:rsidRPr="002D6C3D">
              <w:rPr>
                <w:rFonts w:cs="Times New Roman"/>
                <w:b/>
                <w:bCs/>
                <w:szCs w:val="22"/>
              </w:rPr>
              <w:t>25,642</w:t>
            </w:r>
          </w:p>
        </w:tc>
      </w:tr>
      <w:tr w:rsidR="00A77197" w:rsidRPr="002D6C3D" w14:paraId="654CFF30" w14:textId="77777777" w:rsidTr="002320FF">
        <w:trPr>
          <w:cantSplit/>
        </w:trPr>
        <w:tc>
          <w:tcPr>
            <w:tcW w:w="3971" w:type="dxa"/>
            <w:shd w:val="clear" w:color="auto" w:fill="auto"/>
          </w:tcPr>
          <w:p w14:paraId="05061D48" w14:textId="548A0655" w:rsidR="00A77197" w:rsidRPr="002D6C3D" w:rsidRDefault="00A77197" w:rsidP="00A77197">
            <w:pPr>
              <w:spacing w:line="240" w:lineRule="atLeast"/>
              <w:rPr>
                <w:rFonts w:cs="Times New Roman"/>
                <w:b/>
                <w:bCs/>
                <w:sz w:val="22"/>
                <w:szCs w:val="22"/>
              </w:rPr>
            </w:pPr>
            <w:r w:rsidRPr="002D6C3D">
              <w:rPr>
                <w:rFonts w:cs="Times New Roman"/>
                <w:b/>
                <w:bCs/>
                <w:sz w:val="22"/>
                <w:szCs w:val="22"/>
              </w:rPr>
              <w:t>Deferred tax expense</w:t>
            </w:r>
            <w:r w:rsidRPr="002D6C3D">
              <w:rPr>
                <w:rFonts w:cs="Times New Roman"/>
                <w:b/>
                <w:bCs/>
                <w:i/>
                <w:iCs/>
                <w:sz w:val="22"/>
                <w:szCs w:val="22"/>
              </w:rPr>
              <w:t xml:space="preserve">  </w:t>
            </w:r>
            <w:r w:rsidRPr="002D6C3D">
              <w:rPr>
                <w:rFonts w:cs="Times New Roman"/>
                <w:b/>
                <w:bCs/>
                <w:sz w:val="22"/>
                <w:szCs w:val="22"/>
              </w:rPr>
              <w:t xml:space="preserve">  </w:t>
            </w:r>
          </w:p>
        </w:tc>
        <w:tc>
          <w:tcPr>
            <w:tcW w:w="450" w:type="dxa"/>
            <w:shd w:val="clear" w:color="auto" w:fill="auto"/>
          </w:tcPr>
          <w:p w14:paraId="569E0AC1" w14:textId="77777777" w:rsidR="00A77197" w:rsidRPr="002D6C3D" w:rsidRDefault="00A77197" w:rsidP="00A77197">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top w:val="single" w:sz="4" w:space="0" w:color="auto"/>
            </w:tcBorders>
            <w:shd w:val="clear" w:color="auto" w:fill="auto"/>
            <w:vAlign w:val="bottom"/>
          </w:tcPr>
          <w:p w14:paraId="080F5F6A" w14:textId="77777777" w:rsidR="00A77197" w:rsidRPr="002D6C3D" w:rsidRDefault="00A77197" w:rsidP="00A77197">
            <w:pPr>
              <w:pStyle w:val="acctfourfigures"/>
              <w:tabs>
                <w:tab w:val="clear" w:pos="765"/>
                <w:tab w:val="decimal" w:pos="731"/>
              </w:tabs>
              <w:spacing w:line="240" w:lineRule="atLeast"/>
              <w:ind w:right="11"/>
              <w:jc w:val="right"/>
              <w:rPr>
                <w:rFonts w:cs="Times New Roman"/>
                <w:szCs w:val="22"/>
              </w:rPr>
            </w:pPr>
          </w:p>
        </w:tc>
        <w:tc>
          <w:tcPr>
            <w:tcW w:w="270" w:type="dxa"/>
            <w:shd w:val="clear" w:color="auto" w:fill="auto"/>
            <w:vAlign w:val="bottom"/>
          </w:tcPr>
          <w:p w14:paraId="50CC1C0E" w14:textId="77777777" w:rsidR="00A77197" w:rsidRPr="002D6C3D" w:rsidRDefault="00A77197" w:rsidP="00A77197">
            <w:pPr>
              <w:pStyle w:val="acctfourfigures"/>
              <w:spacing w:line="240" w:lineRule="atLeast"/>
              <w:jc w:val="right"/>
              <w:rPr>
                <w:rFonts w:cs="Times New Roman"/>
                <w:szCs w:val="22"/>
              </w:rPr>
            </w:pPr>
          </w:p>
        </w:tc>
        <w:tc>
          <w:tcPr>
            <w:tcW w:w="1080" w:type="dxa"/>
            <w:tcBorders>
              <w:top w:val="single" w:sz="4" w:space="0" w:color="auto"/>
            </w:tcBorders>
            <w:shd w:val="clear" w:color="auto" w:fill="auto"/>
            <w:vAlign w:val="bottom"/>
          </w:tcPr>
          <w:p w14:paraId="415D27EB" w14:textId="77777777" w:rsidR="00A77197" w:rsidRPr="002D6C3D" w:rsidRDefault="00A77197" w:rsidP="00A77197">
            <w:pPr>
              <w:pStyle w:val="acctfourfigures"/>
              <w:tabs>
                <w:tab w:val="clear" w:pos="765"/>
                <w:tab w:val="decimal" w:pos="731"/>
              </w:tabs>
              <w:spacing w:line="240" w:lineRule="atLeast"/>
              <w:ind w:right="11"/>
              <w:jc w:val="right"/>
              <w:rPr>
                <w:rFonts w:cs="Times New Roman"/>
                <w:szCs w:val="22"/>
              </w:rPr>
            </w:pPr>
          </w:p>
        </w:tc>
        <w:tc>
          <w:tcPr>
            <w:tcW w:w="180" w:type="dxa"/>
            <w:shd w:val="clear" w:color="auto" w:fill="auto"/>
            <w:vAlign w:val="bottom"/>
          </w:tcPr>
          <w:p w14:paraId="2DD12C40" w14:textId="77777777" w:rsidR="00A77197" w:rsidRPr="002D6C3D" w:rsidRDefault="00A77197" w:rsidP="00A77197">
            <w:pPr>
              <w:pStyle w:val="acctfourfigures"/>
              <w:spacing w:line="240" w:lineRule="atLeast"/>
              <w:jc w:val="right"/>
              <w:rPr>
                <w:rFonts w:cs="Times New Roman"/>
                <w:szCs w:val="22"/>
              </w:rPr>
            </w:pPr>
          </w:p>
        </w:tc>
        <w:tc>
          <w:tcPr>
            <w:tcW w:w="1080" w:type="dxa"/>
            <w:tcBorders>
              <w:top w:val="single" w:sz="4" w:space="0" w:color="auto"/>
            </w:tcBorders>
            <w:shd w:val="clear" w:color="auto" w:fill="auto"/>
            <w:vAlign w:val="bottom"/>
          </w:tcPr>
          <w:p w14:paraId="4C9B70D6" w14:textId="77777777" w:rsidR="00A77197" w:rsidRPr="002D6C3D" w:rsidRDefault="00A77197" w:rsidP="00A77197">
            <w:pPr>
              <w:pStyle w:val="acctfourfigures"/>
              <w:tabs>
                <w:tab w:val="clear" w:pos="765"/>
                <w:tab w:val="decimal" w:pos="731"/>
              </w:tabs>
              <w:spacing w:line="240" w:lineRule="atLeast"/>
              <w:ind w:right="11"/>
              <w:jc w:val="right"/>
              <w:rPr>
                <w:rFonts w:cs="Times New Roman"/>
                <w:szCs w:val="22"/>
              </w:rPr>
            </w:pPr>
          </w:p>
        </w:tc>
        <w:tc>
          <w:tcPr>
            <w:tcW w:w="180" w:type="dxa"/>
            <w:shd w:val="clear" w:color="auto" w:fill="auto"/>
            <w:vAlign w:val="bottom"/>
          </w:tcPr>
          <w:p w14:paraId="02449691" w14:textId="77777777" w:rsidR="00A77197" w:rsidRPr="002D6C3D" w:rsidRDefault="00A77197" w:rsidP="00A77197">
            <w:pPr>
              <w:pStyle w:val="acctfourfigures"/>
              <w:spacing w:line="240" w:lineRule="atLeast"/>
              <w:jc w:val="right"/>
              <w:rPr>
                <w:rFonts w:cs="Times New Roman"/>
                <w:szCs w:val="22"/>
              </w:rPr>
            </w:pPr>
          </w:p>
        </w:tc>
        <w:tc>
          <w:tcPr>
            <w:tcW w:w="1080" w:type="dxa"/>
            <w:tcBorders>
              <w:top w:val="single" w:sz="4" w:space="0" w:color="auto"/>
            </w:tcBorders>
            <w:shd w:val="clear" w:color="auto" w:fill="auto"/>
            <w:vAlign w:val="bottom"/>
          </w:tcPr>
          <w:p w14:paraId="1C50DD78" w14:textId="77777777" w:rsidR="00A77197" w:rsidRPr="002D6C3D" w:rsidRDefault="00A77197" w:rsidP="00A77197">
            <w:pPr>
              <w:pStyle w:val="acctfourfigures"/>
              <w:tabs>
                <w:tab w:val="clear" w:pos="765"/>
                <w:tab w:val="decimal" w:pos="731"/>
              </w:tabs>
              <w:spacing w:line="240" w:lineRule="atLeast"/>
              <w:ind w:right="11"/>
              <w:jc w:val="right"/>
              <w:rPr>
                <w:rFonts w:cs="Times New Roman"/>
                <w:szCs w:val="22"/>
              </w:rPr>
            </w:pPr>
          </w:p>
        </w:tc>
      </w:tr>
      <w:tr w:rsidR="00470CC0" w:rsidRPr="002D6C3D" w14:paraId="2E025DC1" w14:textId="77777777" w:rsidTr="00772502">
        <w:trPr>
          <w:cantSplit/>
        </w:trPr>
        <w:tc>
          <w:tcPr>
            <w:tcW w:w="3971" w:type="dxa"/>
            <w:shd w:val="clear" w:color="auto" w:fill="auto"/>
          </w:tcPr>
          <w:p w14:paraId="55E6C6ED" w14:textId="77777777" w:rsidR="00470CC0" w:rsidRPr="002D6C3D" w:rsidRDefault="00470CC0" w:rsidP="00470CC0">
            <w:pPr>
              <w:spacing w:line="240" w:lineRule="atLeast"/>
              <w:rPr>
                <w:rFonts w:cs="Times New Roman"/>
                <w:sz w:val="22"/>
                <w:szCs w:val="22"/>
                <w:cs/>
              </w:rPr>
            </w:pPr>
            <w:r w:rsidRPr="002D6C3D">
              <w:rPr>
                <w:rFonts w:cs="Times New Roman"/>
                <w:sz w:val="22"/>
                <w:szCs w:val="22"/>
              </w:rPr>
              <w:t>Movements in temporary differences</w:t>
            </w:r>
          </w:p>
        </w:tc>
        <w:tc>
          <w:tcPr>
            <w:tcW w:w="450" w:type="dxa"/>
            <w:shd w:val="clear" w:color="auto" w:fill="auto"/>
          </w:tcPr>
          <w:p w14:paraId="116A60EB" w14:textId="77777777" w:rsidR="00470CC0" w:rsidRPr="002D6C3D" w:rsidRDefault="00470CC0" w:rsidP="00470CC0">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shd w:val="clear" w:color="auto" w:fill="auto"/>
          </w:tcPr>
          <w:p w14:paraId="3914E3A6" w14:textId="28F1E411" w:rsidR="00470CC0" w:rsidRPr="002D6C3D" w:rsidRDefault="00470CC0" w:rsidP="00470CC0">
            <w:pPr>
              <w:pStyle w:val="acctfourfigures"/>
              <w:tabs>
                <w:tab w:val="clear" w:pos="765"/>
              </w:tabs>
              <w:spacing w:line="240" w:lineRule="atLeast"/>
              <w:ind w:left="191" w:right="-55" w:hanging="191"/>
              <w:jc w:val="right"/>
              <w:rPr>
                <w:rFonts w:cs="Times New Roman"/>
                <w:szCs w:val="22"/>
              </w:rPr>
            </w:pPr>
            <w:r w:rsidRPr="005A6A53">
              <w:t>(3,1</w:t>
            </w:r>
            <w:r w:rsidR="008F1866">
              <w:t>32</w:t>
            </w:r>
            <w:r w:rsidRPr="005A6A53">
              <w:t>)</w:t>
            </w:r>
          </w:p>
        </w:tc>
        <w:tc>
          <w:tcPr>
            <w:tcW w:w="270" w:type="dxa"/>
            <w:shd w:val="clear" w:color="auto" w:fill="auto"/>
            <w:vAlign w:val="bottom"/>
          </w:tcPr>
          <w:p w14:paraId="716E2DB2" w14:textId="77777777" w:rsidR="00470CC0" w:rsidRPr="002D6C3D" w:rsidRDefault="00470CC0" w:rsidP="00470CC0">
            <w:pPr>
              <w:pStyle w:val="acctfourfigures"/>
              <w:spacing w:line="240" w:lineRule="atLeast"/>
              <w:jc w:val="right"/>
              <w:rPr>
                <w:rFonts w:cs="Times New Roman"/>
                <w:szCs w:val="22"/>
              </w:rPr>
            </w:pPr>
          </w:p>
        </w:tc>
        <w:tc>
          <w:tcPr>
            <w:tcW w:w="1080" w:type="dxa"/>
            <w:shd w:val="clear" w:color="auto" w:fill="auto"/>
            <w:vAlign w:val="bottom"/>
          </w:tcPr>
          <w:p w14:paraId="2ADBF010" w14:textId="1BA41A92" w:rsidR="00470CC0" w:rsidRPr="00BF6FDF" w:rsidRDefault="00470CC0" w:rsidP="00470CC0">
            <w:pPr>
              <w:pStyle w:val="acctfourfigures"/>
              <w:tabs>
                <w:tab w:val="clear" w:pos="765"/>
              </w:tabs>
              <w:spacing w:line="240" w:lineRule="atLeast"/>
              <w:ind w:left="191" w:right="-55" w:hanging="191"/>
              <w:jc w:val="right"/>
              <w:rPr>
                <w:rFonts w:cs="Times New Roman"/>
                <w:szCs w:val="22"/>
                <w:lang w:val="en-US" w:bidi="th-TH"/>
              </w:rPr>
            </w:pPr>
            <w:r w:rsidRPr="00BF6FDF">
              <w:rPr>
                <w:rFonts w:cs="Times New Roman"/>
                <w:szCs w:val="22"/>
                <w:lang w:val="en-US" w:bidi="th-TH"/>
              </w:rPr>
              <w:t>(1,539)</w:t>
            </w:r>
          </w:p>
        </w:tc>
        <w:tc>
          <w:tcPr>
            <w:tcW w:w="180" w:type="dxa"/>
            <w:shd w:val="clear" w:color="auto" w:fill="auto"/>
            <w:vAlign w:val="bottom"/>
          </w:tcPr>
          <w:p w14:paraId="52956CF4" w14:textId="77777777" w:rsidR="00470CC0" w:rsidRPr="002D6C3D" w:rsidRDefault="00470CC0" w:rsidP="00470CC0">
            <w:pPr>
              <w:pStyle w:val="acctfourfigures"/>
              <w:spacing w:line="240" w:lineRule="atLeast"/>
              <w:jc w:val="right"/>
              <w:rPr>
                <w:rFonts w:cs="Times New Roman"/>
                <w:szCs w:val="22"/>
              </w:rPr>
            </w:pPr>
          </w:p>
        </w:tc>
        <w:tc>
          <w:tcPr>
            <w:tcW w:w="1080" w:type="dxa"/>
            <w:shd w:val="clear" w:color="auto" w:fill="auto"/>
          </w:tcPr>
          <w:p w14:paraId="4981AFFF" w14:textId="48CF332B" w:rsidR="00470CC0" w:rsidRPr="002D6C3D" w:rsidRDefault="00470CC0" w:rsidP="00470CC0">
            <w:pPr>
              <w:pStyle w:val="acctfourfigures"/>
              <w:tabs>
                <w:tab w:val="clear" w:pos="765"/>
              </w:tabs>
              <w:spacing w:line="240" w:lineRule="atLeast"/>
              <w:ind w:left="191" w:right="-55" w:hanging="191"/>
              <w:jc w:val="right"/>
              <w:rPr>
                <w:rFonts w:cs="Times New Roman"/>
                <w:szCs w:val="22"/>
              </w:rPr>
            </w:pPr>
            <w:r w:rsidRPr="000F1E9D">
              <w:t>(4,869)</w:t>
            </w:r>
          </w:p>
        </w:tc>
        <w:tc>
          <w:tcPr>
            <w:tcW w:w="180" w:type="dxa"/>
            <w:shd w:val="clear" w:color="auto" w:fill="auto"/>
            <w:vAlign w:val="bottom"/>
          </w:tcPr>
          <w:p w14:paraId="0F499DEF" w14:textId="77777777" w:rsidR="00470CC0" w:rsidRPr="002D6C3D" w:rsidRDefault="00470CC0" w:rsidP="00470CC0">
            <w:pPr>
              <w:pStyle w:val="acctfourfigures"/>
              <w:spacing w:line="240" w:lineRule="atLeast"/>
              <w:jc w:val="right"/>
              <w:rPr>
                <w:rFonts w:cs="Times New Roman"/>
                <w:szCs w:val="22"/>
              </w:rPr>
            </w:pPr>
          </w:p>
        </w:tc>
        <w:tc>
          <w:tcPr>
            <w:tcW w:w="1080" w:type="dxa"/>
            <w:shd w:val="clear" w:color="auto" w:fill="auto"/>
            <w:vAlign w:val="bottom"/>
          </w:tcPr>
          <w:p w14:paraId="163C9A91" w14:textId="1E97148E" w:rsidR="00470CC0" w:rsidRPr="002D6C3D" w:rsidRDefault="00470CC0" w:rsidP="00470CC0">
            <w:pPr>
              <w:pStyle w:val="acctfourfigures"/>
              <w:tabs>
                <w:tab w:val="clear" w:pos="765"/>
              </w:tabs>
              <w:spacing w:line="240" w:lineRule="atLeast"/>
              <w:ind w:left="191" w:right="-55" w:hanging="191"/>
              <w:jc w:val="right"/>
              <w:rPr>
                <w:rFonts w:cs="Times New Roman"/>
                <w:szCs w:val="22"/>
              </w:rPr>
            </w:pPr>
            <w:r w:rsidRPr="00BF6FDF">
              <w:rPr>
                <w:rFonts w:cs="Times New Roman"/>
                <w:szCs w:val="22"/>
                <w:lang w:val="en-US" w:bidi="th-TH"/>
              </w:rPr>
              <w:t>(585)</w:t>
            </w:r>
          </w:p>
        </w:tc>
      </w:tr>
      <w:tr w:rsidR="00470CC0" w:rsidRPr="002D6C3D" w14:paraId="4166779D" w14:textId="77777777" w:rsidTr="00772502">
        <w:trPr>
          <w:cantSplit/>
        </w:trPr>
        <w:tc>
          <w:tcPr>
            <w:tcW w:w="3971" w:type="dxa"/>
            <w:shd w:val="clear" w:color="auto" w:fill="auto"/>
          </w:tcPr>
          <w:p w14:paraId="129704F9" w14:textId="77777777" w:rsidR="00470CC0" w:rsidRPr="002D6C3D" w:rsidRDefault="00470CC0" w:rsidP="00470CC0">
            <w:pPr>
              <w:spacing w:line="240" w:lineRule="atLeast"/>
              <w:ind w:left="360" w:hanging="360"/>
              <w:rPr>
                <w:rFonts w:cs="Times New Roman"/>
                <w:b/>
                <w:bCs/>
                <w:sz w:val="22"/>
                <w:szCs w:val="22"/>
              </w:rPr>
            </w:pPr>
          </w:p>
        </w:tc>
        <w:tc>
          <w:tcPr>
            <w:tcW w:w="450" w:type="dxa"/>
            <w:shd w:val="clear" w:color="auto" w:fill="auto"/>
          </w:tcPr>
          <w:p w14:paraId="46A68306" w14:textId="77777777" w:rsidR="00470CC0" w:rsidRPr="002D6C3D" w:rsidRDefault="00470CC0" w:rsidP="00470CC0">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Borders>
              <w:top w:val="single" w:sz="4" w:space="0" w:color="auto"/>
            </w:tcBorders>
            <w:shd w:val="clear" w:color="auto" w:fill="auto"/>
          </w:tcPr>
          <w:p w14:paraId="7CFD4A5A" w14:textId="7A54DF5D" w:rsidR="00470CC0" w:rsidRPr="00470CC0" w:rsidRDefault="00470CC0" w:rsidP="00470CC0">
            <w:pPr>
              <w:pStyle w:val="acctfourfigures"/>
              <w:tabs>
                <w:tab w:val="clear" w:pos="765"/>
              </w:tabs>
              <w:spacing w:line="240" w:lineRule="atLeast"/>
              <w:ind w:left="191" w:right="-55" w:hanging="191"/>
              <w:jc w:val="right"/>
              <w:rPr>
                <w:rFonts w:cs="Times New Roman"/>
                <w:b/>
                <w:bCs/>
                <w:szCs w:val="22"/>
              </w:rPr>
            </w:pPr>
            <w:r w:rsidRPr="00470CC0">
              <w:rPr>
                <w:b/>
                <w:bCs/>
              </w:rPr>
              <w:t>(3,1</w:t>
            </w:r>
            <w:r w:rsidR="008F1866">
              <w:rPr>
                <w:b/>
                <w:bCs/>
              </w:rPr>
              <w:t>32</w:t>
            </w:r>
            <w:r w:rsidRPr="00470CC0">
              <w:rPr>
                <w:b/>
                <w:bCs/>
              </w:rPr>
              <w:t>)</w:t>
            </w:r>
          </w:p>
        </w:tc>
        <w:tc>
          <w:tcPr>
            <w:tcW w:w="270" w:type="dxa"/>
            <w:shd w:val="clear" w:color="auto" w:fill="auto"/>
            <w:vAlign w:val="bottom"/>
          </w:tcPr>
          <w:p w14:paraId="1C1A6259" w14:textId="77777777" w:rsidR="00470CC0" w:rsidRPr="002D6C3D" w:rsidRDefault="00470CC0" w:rsidP="00470CC0">
            <w:pPr>
              <w:pStyle w:val="acctfourfigures"/>
              <w:spacing w:line="240" w:lineRule="atLeast"/>
              <w:jc w:val="right"/>
              <w:rPr>
                <w:rFonts w:cs="Times New Roman"/>
                <w:b/>
                <w:bCs/>
                <w:szCs w:val="22"/>
              </w:rPr>
            </w:pPr>
          </w:p>
        </w:tc>
        <w:tc>
          <w:tcPr>
            <w:tcW w:w="1080" w:type="dxa"/>
            <w:tcBorders>
              <w:top w:val="single" w:sz="4" w:space="0" w:color="auto"/>
            </w:tcBorders>
            <w:shd w:val="clear" w:color="auto" w:fill="auto"/>
            <w:vAlign w:val="bottom"/>
          </w:tcPr>
          <w:p w14:paraId="3B3BA95A" w14:textId="5D4A9E3D" w:rsidR="00470CC0" w:rsidRPr="002D6C3D" w:rsidRDefault="00470CC0" w:rsidP="00470CC0">
            <w:pPr>
              <w:pStyle w:val="acctfourfigures"/>
              <w:tabs>
                <w:tab w:val="clear" w:pos="765"/>
              </w:tabs>
              <w:spacing w:line="240" w:lineRule="atLeast"/>
              <w:ind w:left="191" w:right="-55" w:hanging="191"/>
              <w:jc w:val="right"/>
              <w:rPr>
                <w:rFonts w:cs="Times New Roman"/>
                <w:b/>
                <w:bCs/>
                <w:szCs w:val="22"/>
              </w:rPr>
            </w:pPr>
            <w:r w:rsidRPr="00BF6FDF">
              <w:rPr>
                <w:rFonts w:cs="Times New Roman"/>
                <w:b/>
                <w:bCs/>
                <w:szCs w:val="22"/>
                <w:lang w:val="en-US" w:bidi="th-TH"/>
              </w:rPr>
              <w:t>(1,539)</w:t>
            </w:r>
          </w:p>
        </w:tc>
        <w:tc>
          <w:tcPr>
            <w:tcW w:w="180" w:type="dxa"/>
            <w:shd w:val="clear" w:color="auto" w:fill="auto"/>
            <w:vAlign w:val="bottom"/>
          </w:tcPr>
          <w:p w14:paraId="7ADCC44C" w14:textId="77777777" w:rsidR="00470CC0" w:rsidRPr="002D6C3D" w:rsidRDefault="00470CC0" w:rsidP="00470CC0">
            <w:pPr>
              <w:pStyle w:val="acctfourfigures"/>
              <w:spacing w:line="240" w:lineRule="atLeast"/>
              <w:jc w:val="right"/>
              <w:rPr>
                <w:rFonts w:cs="Times New Roman"/>
                <w:b/>
                <w:bCs/>
                <w:szCs w:val="22"/>
              </w:rPr>
            </w:pPr>
          </w:p>
        </w:tc>
        <w:tc>
          <w:tcPr>
            <w:tcW w:w="1080" w:type="dxa"/>
            <w:tcBorders>
              <w:top w:val="single" w:sz="4" w:space="0" w:color="auto"/>
            </w:tcBorders>
            <w:shd w:val="clear" w:color="auto" w:fill="auto"/>
          </w:tcPr>
          <w:p w14:paraId="02639950" w14:textId="4FEAE245" w:rsidR="00470CC0" w:rsidRPr="00470CC0" w:rsidRDefault="00470CC0" w:rsidP="00470CC0">
            <w:pPr>
              <w:pStyle w:val="acctfourfigures"/>
              <w:tabs>
                <w:tab w:val="clear" w:pos="765"/>
              </w:tabs>
              <w:spacing w:line="240" w:lineRule="atLeast"/>
              <w:ind w:left="191" w:right="-55" w:hanging="191"/>
              <w:jc w:val="right"/>
              <w:rPr>
                <w:rFonts w:cs="Times New Roman"/>
                <w:b/>
                <w:bCs/>
                <w:szCs w:val="22"/>
              </w:rPr>
            </w:pPr>
            <w:r w:rsidRPr="00470CC0">
              <w:rPr>
                <w:b/>
                <w:bCs/>
              </w:rPr>
              <w:t>(4,869)</w:t>
            </w:r>
          </w:p>
        </w:tc>
        <w:tc>
          <w:tcPr>
            <w:tcW w:w="180" w:type="dxa"/>
            <w:shd w:val="clear" w:color="auto" w:fill="auto"/>
            <w:vAlign w:val="bottom"/>
          </w:tcPr>
          <w:p w14:paraId="41FD55B9" w14:textId="77777777" w:rsidR="00470CC0" w:rsidRPr="002D6C3D" w:rsidRDefault="00470CC0" w:rsidP="00470CC0">
            <w:pPr>
              <w:pStyle w:val="acctfourfigures"/>
              <w:spacing w:line="240" w:lineRule="atLeast"/>
              <w:jc w:val="right"/>
              <w:rPr>
                <w:rFonts w:cs="Times New Roman"/>
                <w:b/>
                <w:bCs/>
                <w:szCs w:val="22"/>
              </w:rPr>
            </w:pPr>
          </w:p>
        </w:tc>
        <w:tc>
          <w:tcPr>
            <w:tcW w:w="1080" w:type="dxa"/>
            <w:tcBorders>
              <w:top w:val="single" w:sz="4" w:space="0" w:color="auto"/>
            </w:tcBorders>
            <w:shd w:val="clear" w:color="auto" w:fill="auto"/>
            <w:vAlign w:val="bottom"/>
          </w:tcPr>
          <w:p w14:paraId="2ECE74E0" w14:textId="7C25F951" w:rsidR="00470CC0" w:rsidRPr="002D6C3D" w:rsidRDefault="00470CC0" w:rsidP="00470CC0">
            <w:pPr>
              <w:pStyle w:val="acctfourfigures"/>
              <w:tabs>
                <w:tab w:val="clear" w:pos="765"/>
              </w:tabs>
              <w:spacing w:line="240" w:lineRule="atLeast"/>
              <w:ind w:left="191" w:right="-55" w:hanging="191"/>
              <w:jc w:val="right"/>
              <w:rPr>
                <w:rFonts w:cs="Times New Roman"/>
                <w:b/>
                <w:bCs/>
                <w:szCs w:val="22"/>
              </w:rPr>
            </w:pPr>
            <w:r w:rsidRPr="00BF6FDF">
              <w:rPr>
                <w:rFonts w:cs="Times New Roman"/>
                <w:b/>
                <w:bCs/>
                <w:szCs w:val="22"/>
                <w:lang w:val="en-US" w:bidi="th-TH"/>
              </w:rPr>
              <w:t>(585)</w:t>
            </w:r>
          </w:p>
        </w:tc>
      </w:tr>
      <w:tr w:rsidR="00A77197" w:rsidRPr="002D6C3D" w14:paraId="2DBD189C" w14:textId="77777777" w:rsidTr="002320FF">
        <w:trPr>
          <w:cantSplit/>
        </w:trPr>
        <w:tc>
          <w:tcPr>
            <w:tcW w:w="3971" w:type="dxa"/>
            <w:shd w:val="clear" w:color="auto" w:fill="auto"/>
          </w:tcPr>
          <w:p w14:paraId="13078B65" w14:textId="77777777" w:rsidR="00A77197" w:rsidRPr="002D6C3D" w:rsidRDefault="00A77197" w:rsidP="00A77197">
            <w:pPr>
              <w:spacing w:line="240" w:lineRule="atLeast"/>
              <w:ind w:left="360" w:hanging="360"/>
              <w:rPr>
                <w:rFonts w:cs="Times New Roman"/>
                <w:sz w:val="22"/>
                <w:szCs w:val="22"/>
              </w:rPr>
            </w:pPr>
          </w:p>
        </w:tc>
        <w:tc>
          <w:tcPr>
            <w:tcW w:w="450" w:type="dxa"/>
            <w:shd w:val="clear" w:color="auto" w:fill="auto"/>
          </w:tcPr>
          <w:p w14:paraId="237B4E80" w14:textId="77777777" w:rsidR="00A77197" w:rsidRPr="002D6C3D" w:rsidRDefault="00A77197" w:rsidP="00A77197">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Borders>
              <w:top w:val="single" w:sz="4" w:space="0" w:color="auto"/>
            </w:tcBorders>
            <w:shd w:val="clear" w:color="auto" w:fill="auto"/>
            <w:vAlign w:val="bottom"/>
          </w:tcPr>
          <w:p w14:paraId="4C7F4FCD" w14:textId="77777777" w:rsidR="00A77197" w:rsidRPr="002D6C3D" w:rsidRDefault="00A77197" w:rsidP="00A77197">
            <w:pPr>
              <w:pStyle w:val="acctfourfigures"/>
              <w:tabs>
                <w:tab w:val="clear" w:pos="765"/>
                <w:tab w:val="decimal" w:pos="731"/>
              </w:tabs>
              <w:spacing w:line="240" w:lineRule="atLeast"/>
              <w:ind w:right="11"/>
              <w:jc w:val="right"/>
              <w:rPr>
                <w:rFonts w:cs="Times New Roman"/>
                <w:b/>
                <w:bCs/>
                <w:szCs w:val="22"/>
              </w:rPr>
            </w:pPr>
          </w:p>
        </w:tc>
        <w:tc>
          <w:tcPr>
            <w:tcW w:w="270" w:type="dxa"/>
            <w:shd w:val="clear" w:color="auto" w:fill="auto"/>
            <w:vAlign w:val="bottom"/>
          </w:tcPr>
          <w:p w14:paraId="4B255A5E" w14:textId="77777777" w:rsidR="00A77197" w:rsidRPr="002D6C3D" w:rsidRDefault="00A77197" w:rsidP="00A77197">
            <w:pPr>
              <w:pStyle w:val="acctfourfigures"/>
              <w:spacing w:line="240" w:lineRule="atLeast"/>
              <w:jc w:val="right"/>
              <w:rPr>
                <w:rFonts w:cs="Times New Roman"/>
                <w:b/>
                <w:bCs/>
                <w:szCs w:val="22"/>
              </w:rPr>
            </w:pPr>
          </w:p>
        </w:tc>
        <w:tc>
          <w:tcPr>
            <w:tcW w:w="1080" w:type="dxa"/>
            <w:tcBorders>
              <w:top w:val="single" w:sz="4" w:space="0" w:color="auto"/>
            </w:tcBorders>
            <w:shd w:val="clear" w:color="auto" w:fill="auto"/>
            <w:vAlign w:val="bottom"/>
          </w:tcPr>
          <w:p w14:paraId="73089B64" w14:textId="77777777" w:rsidR="00A77197" w:rsidRPr="002D6C3D" w:rsidRDefault="00A77197" w:rsidP="00A77197">
            <w:pPr>
              <w:spacing w:line="240" w:lineRule="atLeast"/>
              <w:jc w:val="right"/>
              <w:rPr>
                <w:rFonts w:cs="Times New Roman"/>
                <w:b/>
                <w:bCs/>
                <w:sz w:val="22"/>
                <w:szCs w:val="22"/>
              </w:rPr>
            </w:pPr>
          </w:p>
        </w:tc>
        <w:tc>
          <w:tcPr>
            <w:tcW w:w="180" w:type="dxa"/>
            <w:shd w:val="clear" w:color="auto" w:fill="auto"/>
            <w:vAlign w:val="bottom"/>
          </w:tcPr>
          <w:p w14:paraId="2C3E43F7" w14:textId="77777777" w:rsidR="00A77197" w:rsidRPr="002D6C3D" w:rsidRDefault="00A77197" w:rsidP="00A77197">
            <w:pPr>
              <w:spacing w:line="240" w:lineRule="atLeast"/>
              <w:jc w:val="right"/>
              <w:rPr>
                <w:rFonts w:cs="Times New Roman"/>
                <w:sz w:val="22"/>
                <w:szCs w:val="22"/>
              </w:rPr>
            </w:pPr>
          </w:p>
        </w:tc>
        <w:tc>
          <w:tcPr>
            <w:tcW w:w="1080" w:type="dxa"/>
            <w:tcBorders>
              <w:top w:val="single" w:sz="4" w:space="0" w:color="auto"/>
            </w:tcBorders>
            <w:shd w:val="clear" w:color="auto" w:fill="auto"/>
            <w:vAlign w:val="bottom"/>
          </w:tcPr>
          <w:p w14:paraId="6BC21F4A" w14:textId="77777777" w:rsidR="00A77197" w:rsidRPr="002D6C3D" w:rsidRDefault="00A77197" w:rsidP="00A77197">
            <w:pPr>
              <w:spacing w:line="240" w:lineRule="atLeast"/>
              <w:jc w:val="right"/>
              <w:rPr>
                <w:rFonts w:cs="Times New Roman"/>
                <w:b/>
                <w:bCs/>
                <w:sz w:val="22"/>
                <w:szCs w:val="22"/>
              </w:rPr>
            </w:pPr>
          </w:p>
        </w:tc>
        <w:tc>
          <w:tcPr>
            <w:tcW w:w="180" w:type="dxa"/>
            <w:shd w:val="clear" w:color="auto" w:fill="auto"/>
            <w:vAlign w:val="bottom"/>
          </w:tcPr>
          <w:p w14:paraId="11373B71" w14:textId="77777777" w:rsidR="00A77197" w:rsidRPr="002D6C3D" w:rsidRDefault="00A77197" w:rsidP="00A77197">
            <w:pPr>
              <w:spacing w:line="240" w:lineRule="atLeast"/>
              <w:jc w:val="right"/>
              <w:rPr>
                <w:rFonts w:cs="Times New Roman"/>
                <w:sz w:val="22"/>
                <w:szCs w:val="22"/>
              </w:rPr>
            </w:pPr>
          </w:p>
        </w:tc>
        <w:tc>
          <w:tcPr>
            <w:tcW w:w="1080" w:type="dxa"/>
            <w:tcBorders>
              <w:top w:val="single" w:sz="4" w:space="0" w:color="auto"/>
            </w:tcBorders>
            <w:shd w:val="clear" w:color="auto" w:fill="auto"/>
            <w:vAlign w:val="bottom"/>
          </w:tcPr>
          <w:p w14:paraId="0EF024B6" w14:textId="77777777" w:rsidR="00A77197" w:rsidRPr="002D6C3D" w:rsidRDefault="00A77197" w:rsidP="00A77197">
            <w:pPr>
              <w:spacing w:line="240" w:lineRule="atLeast"/>
              <w:jc w:val="right"/>
              <w:rPr>
                <w:rFonts w:cs="Times New Roman"/>
                <w:b/>
                <w:bCs/>
                <w:sz w:val="22"/>
                <w:szCs w:val="22"/>
              </w:rPr>
            </w:pPr>
          </w:p>
        </w:tc>
      </w:tr>
      <w:tr w:rsidR="00A77197" w:rsidRPr="002D6C3D" w14:paraId="4BC2A2C6" w14:textId="77777777" w:rsidTr="002320FF">
        <w:trPr>
          <w:cantSplit/>
        </w:trPr>
        <w:tc>
          <w:tcPr>
            <w:tcW w:w="3971" w:type="dxa"/>
            <w:shd w:val="clear" w:color="auto" w:fill="auto"/>
          </w:tcPr>
          <w:p w14:paraId="0E2BC399" w14:textId="77777777" w:rsidR="00A77197" w:rsidRPr="002D6C3D" w:rsidRDefault="00A77197" w:rsidP="00A77197">
            <w:pPr>
              <w:spacing w:line="240" w:lineRule="atLeast"/>
              <w:ind w:left="360" w:hanging="360"/>
              <w:rPr>
                <w:rFonts w:cs="Times New Roman"/>
                <w:b/>
                <w:bCs/>
                <w:sz w:val="22"/>
                <w:szCs w:val="22"/>
              </w:rPr>
            </w:pPr>
            <w:r w:rsidRPr="002D6C3D">
              <w:rPr>
                <w:rFonts w:cs="Times New Roman"/>
                <w:b/>
                <w:bCs/>
                <w:sz w:val="22"/>
                <w:szCs w:val="22"/>
              </w:rPr>
              <w:t>Total income tax expense</w:t>
            </w:r>
          </w:p>
        </w:tc>
        <w:tc>
          <w:tcPr>
            <w:tcW w:w="450" w:type="dxa"/>
            <w:shd w:val="clear" w:color="auto" w:fill="auto"/>
          </w:tcPr>
          <w:p w14:paraId="3FFB8505" w14:textId="77777777" w:rsidR="00A77197" w:rsidRPr="002D6C3D" w:rsidRDefault="00A77197" w:rsidP="00A77197">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Borders>
              <w:bottom w:val="double" w:sz="4" w:space="0" w:color="auto"/>
            </w:tcBorders>
            <w:shd w:val="clear" w:color="auto" w:fill="auto"/>
            <w:vAlign w:val="bottom"/>
          </w:tcPr>
          <w:p w14:paraId="2F2AF2C0" w14:textId="412D5FD3" w:rsidR="00A77197" w:rsidRPr="002D6C3D" w:rsidRDefault="00470CC0" w:rsidP="00A77197">
            <w:pPr>
              <w:pStyle w:val="acctfourfigures"/>
              <w:tabs>
                <w:tab w:val="clear" w:pos="765"/>
                <w:tab w:val="decimal" w:pos="731"/>
              </w:tabs>
              <w:spacing w:line="240" w:lineRule="atLeast"/>
              <w:ind w:right="11"/>
              <w:jc w:val="right"/>
              <w:rPr>
                <w:rFonts w:cs="Times New Roman"/>
                <w:b/>
                <w:bCs/>
                <w:szCs w:val="22"/>
              </w:rPr>
            </w:pPr>
            <w:r w:rsidRPr="00470CC0">
              <w:rPr>
                <w:rFonts w:cs="Times New Roman"/>
                <w:b/>
                <w:bCs/>
                <w:szCs w:val="22"/>
              </w:rPr>
              <w:t>32,097</w:t>
            </w:r>
          </w:p>
        </w:tc>
        <w:tc>
          <w:tcPr>
            <w:tcW w:w="270" w:type="dxa"/>
            <w:shd w:val="clear" w:color="auto" w:fill="auto"/>
            <w:vAlign w:val="bottom"/>
          </w:tcPr>
          <w:p w14:paraId="1DAF72BD" w14:textId="77777777" w:rsidR="00A77197" w:rsidRPr="002D6C3D" w:rsidRDefault="00A77197" w:rsidP="00A77197">
            <w:pPr>
              <w:pStyle w:val="acctfourfigures"/>
              <w:spacing w:line="240" w:lineRule="atLeast"/>
              <w:jc w:val="right"/>
              <w:rPr>
                <w:rFonts w:cs="Times New Roman"/>
                <w:szCs w:val="22"/>
              </w:rPr>
            </w:pPr>
          </w:p>
        </w:tc>
        <w:tc>
          <w:tcPr>
            <w:tcW w:w="1080" w:type="dxa"/>
            <w:tcBorders>
              <w:bottom w:val="double" w:sz="4" w:space="0" w:color="auto"/>
            </w:tcBorders>
            <w:shd w:val="clear" w:color="auto" w:fill="auto"/>
            <w:vAlign w:val="bottom"/>
          </w:tcPr>
          <w:p w14:paraId="6ED17EF8" w14:textId="7180C886" w:rsidR="00A77197" w:rsidRPr="002D6C3D" w:rsidRDefault="00A77197" w:rsidP="00A77197">
            <w:pPr>
              <w:pStyle w:val="acctfourfigures"/>
              <w:tabs>
                <w:tab w:val="clear" w:pos="765"/>
                <w:tab w:val="decimal" w:pos="731"/>
              </w:tabs>
              <w:spacing w:line="240" w:lineRule="atLeast"/>
              <w:ind w:right="11"/>
              <w:jc w:val="right"/>
              <w:rPr>
                <w:rFonts w:cs="Times New Roman"/>
                <w:b/>
                <w:bCs/>
                <w:szCs w:val="22"/>
              </w:rPr>
            </w:pPr>
            <w:r w:rsidRPr="002D6C3D">
              <w:rPr>
                <w:rFonts w:cs="Times New Roman"/>
                <w:b/>
                <w:bCs/>
                <w:szCs w:val="22"/>
              </w:rPr>
              <w:t>27,02</w:t>
            </w:r>
            <w:r>
              <w:rPr>
                <w:rFonts w:cs="Times New Roman"/>
                <w:b/>
                <w:bCs/>
                <w:szCs w:val="22"/>
              </w:rPr>
              <w:t>8</w:t>
            </w:r>
          </w:p>
        </w:tc>
        <w:tc>
          <w:tcPr>
            <w:tcW w:w="180" w:type="dxa"/>
            <w:shd w:val="clear" w:color="auto" w:fill="auto"/>
            <w:vAlign w:val="bottom"/>
          </w:tcPr>
          <w:p w14:paraId="7600E6C7" w14:textId="77777777" w:rsidR="00A77197" w:rsidRPr="002D6C3D" w:rsidRDefault="00A77197" w:rsidP="00A77197">
            <w:pPr>
              <w:pStyle w:val="acctfourfigures"/>
              <w:spacing w:line="240" w:lineRule="atLeast"/>
              <w:jc w:val="right"/>
              <w:rPr>
                <w:rFonts w:cs="Times New Roman"/>
                <w:szCs w:val="22"/>
              </w:rPr>
            </w:pPr>
          </w:p>
        </w:tc>
        <w:tc>
          <w:tcPr>
            <w:tcW w:w="1080" w:type="dxa"/>
            <w:tcBorders>
              <w:bottom w:val="double" w:sz="4" w:space="0" w:color="auto"/>
            </w:tcBorders>
            <w:shd w:val="clear" w:color="auto" w:fill="auto"/>
            <w:vAlign w:val="bottom"/>
          </w:tcPr>
          <w:p w14:paraId="1BA255B5" w14:textId="5FFCCAA0" w:rsidR="00A77197" w:rsidRPr="002D6C3D" w:rsidRDefault="00470CC0" w:rsidP="00A77197">
            <w:pPr>
              <w:pStyle w:val="acctfourfigures"/>
              <w:tabs>
                <w:tab w:val="clear" w:pos="765"/>
                <w:tab w:val="decimal" w:pos="731"/>
              </w:tabs>
              <w:spacing w:line="240" w:lineRule="atLeast"/>
              <w:ind w:right="11"/>
              <w:jc w:val="right"/>
              <w:rPr>
                <w:rFonts w:cs="Times New Roman"/>
                <w:b/>
                <w:bCs/>
                <w:szCs w:val="22"/>
              </w:rPr>
            </w:pPr>
            <w:r w:rsidRPr="00470CC0">
              <w:rPr>
                <w:rFonts w:cs="Times New Roman"/>
                <w:b/>
                <w:bCs/>
                <w:szCs w:val="22"/>
              </w:rPr>
              <w:t>25,251</w:t>
            </w:r>
          </w:p>
        </w:tc>
        <w:tc>
          <w:tcPr>
            <w:tcW w:w="180" w:type="dxa"/>
            <w:shd w:val="clear" w:color="auto" w:fill="auto"/>
            <w:vAlign w:val="bottom"/>
          </w:tcPr>
          <w:p w14:paraId="3DBECC82" w14:textId="77777777" w:rsidR="00A77197" w:rsidRPr="002D6C3D" w:rsidRDefault="00A77197" w:rsidP="00A77197">
            <w:pPr>
              <w:pStyle w:val="acctfourfigures"/>
              <w:spacing w:line="240" w:lineRule="atLeast"/>
              <w:jc w:val="right"/>
              <w:rPr>
                <w:rFonts w:cs="Times New Roman"/>
                <w:szCs w:val="22"/>
              </w:rPr>
            </w:pPr>
          </w:p>
        </w:tc>
        <w:tc>
          <w:tcPr>
            <w:tcW w:w="1080" w:type="dxa"/>
            <w:tcBorders>
              <w:bottom w:val="double" w:sz="4" w:space="0" w:color="auto"/>
            </w:tcBorders>
            <w:shd w:val="clear" w:color="auto" w:fill="auto"/>
            <w:vAlign w:val="bottom"/>
          </w:tcPr>
          <w:p w14:paraId="5BB86334" w14:textId="783DC8E2" w:rsidR="00A77197" w:rsidRPr="002D6C3D" w:rsidRDefault="00A77197" w:rsidP="00A77197">
            <w:pPr>
              <w:pStyle w:val="acctfourfigures"/>
              <w:tabs>
                <w:tab w:val="clear" w:pos="765"/>
                <w:tab w:val="decimal" w:pos="731"/>
              </w:tabs>
              <w:spacing w:line="240" w:lineRule="atLeast"/>
              <w:ind w:right="11"/>
              <w:jc w:val="right"/>
              <w:rPr>
                <w:rFonts w:cs="Times New Roman"/>
                <w:b/>
                <w:bCs/>
                <w:szCs w:val="22"/>
              </w:rPr>
            </w:pPr>
            <w:r w:rsidRPr="002D6C3D">
              <w:rPr>
                <w:rFonts w:cs="Times New Roman"/>
                <w:b/>
                <w:bCs/>
                <w:szCs w:val="22"/>
              </w:rPr>
              <w:t>25,057</w:t>
            </w:r>
          </w:p>
        </w:tc>
      </w:tr>
    </w:tbl>
    <w:p w14:paraId="76EDD631" w14:textId="77777777" w:rsidR="00470CC0" w:rsidRDefault="00470CC0" w:rsidP="002D6C3D">
      <w:pPr>
        <w:spacing w:line="240" w:lineRule="atLeast"/>
        <w:ind w:left="605" w:hanging="605"/>
        <w:jc w:val="both"/>
        <w:rPr>
          <w:rFonts w:cs="Times New Roman"/>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2700"/>
        <w:gridCol w:w="990"/>
        <w:gridCol w:w="180"/>
        <w:gridCol w:w="990"/>
        <w:gridCol w:w="180"/>
        <w:gridCol w:w="990"/>
        <w:gridCol w:w="180"/>
        <w:gridCol w:w="990"/>
        <w:gridCol w:w="180"/>
        <w:gridCol w:w="990"/>
        <w:gridCol w:w="180"/>
        <w:gridCol w:w="990"/>
      </w:tblGrid>
      <w:tr w:rsidR="00470CC0" w:rsidRPr="00470CC0" w14:paraId="4723224A" w14:textId="77777777" w:rsidTr="000752B6">
        <w:trPr>
          <w:cantSplit/>
          <w:tblHeader/>
        </w:trPr>
        <w:tc>
          <w:tcPr>
            <w:tcW w:w="2700" w:type="dxa"/>
            <w:vMerge w:val="restart"/>
            <w:vAlign w:val="bottom"/>
          </w:tcPr>
          <w:p w14:paraId="3E09A021" w14:textId="77777777" w:rsidR="00470CC0" w:rsidRPr="00470CC0" w:rsidRDefault="00470CC0" w:rsidP="00772502">
            <w:pPr>
              <w:ind w:left="114" w:hanging="114"/>
              <w:rPr>
                <w:rFonts w:cs="Times New Roman"/>
                <w:b/>
                <w:bCs/>
                <w:i/>
                <w:iCs/>
                <w:sz w:val="22"/>
                <w:szCs w:val="22"/>
              </w:rPr>
            </w:pPr>
            <w:r w:rsidRPr="00470CC0">
              <w:rPr>
                <w:rFonts w:cs="Times New Roman"/>
                <w:b/>
                <w:bCs/>
                <w:i/>
                <w:iCs/>
                <w:sz w:val="22"/>
                <w:szCs w:val="22"/>
              </w:rPr>
              <w:t>Income tax</w:t>
            </w:r>
          </w:p>
        </w:tc>
        <w:tc>
          <w:tcPr>
            <w:tcW w:w="6840" w:type="dxa"/>
            <w:gridSpan w:val="11"/>
          </w:tcPr>
          <w:p w14:paraId="1250F712" w14:textId="63B34B28" w:rsidR="00470CC0" w:rsidRPr="00470CC0" w:rsidRDefault="00470CC0" w:rsidP="00772502">
            <w:pPr>
              <w:pStyle w:val="acctfourfigures"/>
              <w:tabs>
                <w:tab w:val="clear" w:pos="765"/>
              </w:tabs>
              <w:spacing w:line="240" w:lineRule="auto"/>
              <w:ind w:right="11"/>
              <w:jc w:val="center"/>
              <w:rPr>
                <w:rFonts w:cs="Times New Roman"/>
                <w:szCs w:val="22"/>
              </w:rPr>
            </w:pPr>
            <w:r w:rsidRPr="00470CC0">
              <w:rPr>
                <w:rFonts w:cs="Times New Roman"/>
                <w:b/>
                <w:bCs/>
                <w:szCs w:val="22"/>
              </w:rPr>
              <w:t>Consolidated financial statements</w:t>
            </w:r>
            <w:r w:rsidRPr="00470CC0">
              <w:rPr>
                <w:rFonts w:cs="Times New Roman"/>
                <w:szCs w:val="22"/>
              </w:rPr>
              <w:t xml:space="preserve"> </w:t>
            </w:r>
          </w:p>
        </w:tc>
      </w:tr>
      <w:tr w:rsidR="00470CC0" w:rsidRPr="00470CC0" w14:paraId="48A2E71E" w14:textId="77777777" w:rsidTr="000752B6">
        <w:trPr>
          <w:cantSplit/>
          <w:tblHeader/>
        </w:trPr>
        <w:tc>
          <w:tcPr>
            <w:tcW w:w="2700" w:type="dxa"/>
            <w:vMerge/>
          </w:tcPr>
          <w:p w14:paraId="29E745EE" w14:textId="77777777" w:rsidR="00470CC0" w:rsidRPr="00470CC0" w:rsidRDefault="00470CC0" w:rsidP="00772502">
            <w:pPr>
              <w:rPr>
                <w:rFonts w:cs="Times New Roman"/>
                <w:color w:val="008000"/>
                <w:sz w:val="22"/>
                <w:szCs w:val="22"/>
              </w:rPr>
            </w:pPr>
          </w:p>
        </w:tc>
        <w:tc>
          <w:tcPr>
            <w:tcW w:w="3330" w:type="dxa"/>
            <w:gridSpan w:val="5"/>
          </w:tcPr>
          <w:p w14:paraId="28727528" w14:textId="77777777" w:rsidR="00470CC0" w:rsidRPr="00470CC0" w:rsidRDefault="00470CC0" w:rsidP="00772502">
            <w:pPr>
              <w:pStyle w:val="acctfourfigures"/>
              <w:tabs>
                <w:tab w:val="clear" w:pos="765"/>
              </w:tabs>
              <w:spacing w:line="240" w:lineRule="auto"/>
              <w:ind w:right="11"/>
              <w:jc w:val="center"/>
              <w:rPr>
                <w:rFonts w:cs="Times New Roman"/>
                <w:szCs w:val="22"/>
              </w:rPr>
            </w:pPr>
            <w:r w:rsidRPr="00470CC0">
              <w:rPr>
                <w:rFonts w:cs="Times New Roman"/>
                <w:szCs w:val="22"/>
              </w:rPr>
              <w:t>2020</w:t>
            </w:r>
          </w:p>
        </w:tc>
        <w:tc>
          <w:tcPr>
            <w:tcW w:w="180" w:type="dxa"/>
          </w:tcPr>
          <w:p w14:paraId="4A055420" w14:textId="77777777" w:rsidR="00470CC0" w:rsidRPr="00470CC0" w:rsidRDefault="00470CC0" w:rsidP="00772502">
            <w:pPr>
              <w:pStyle w:val="acctfourfigures"/>
              <w:tabs>
                <w:tab w:val="clear" w:pos="765"/>
              </w:tabs>
              <w:spacing w:line="240" w:lineRule="auto"/>
              <w:ind w:right="11"/>
              <w:jc w:val="center"/>
              <w:rPr>
                <w:rFonts w:cs="Times New Roman"/>
                <w:szCs w:val="22"/>
              </w:rPr>
            </w:pPr>
          </w:p>
        </w:tc>
        <w:tc>
          <w:tcPr>
            <w:tcW w:w="3330" w:type="dxa"/>
            <w:gridSpan w:val="5"/>
          </w:tcPr>
          <w:p w14:paraId="49792C3C" w14:textId="77777777" w:rsidR="00470CC0" w:rsidRPr="00470CC0" w:rsidRDefault="00470CC0" w:rsidP="00772502">
            <w:pPr>
              <w:pStyle w:val="acctfourfigures"/>
              <w:tabs>
                <w:tab w:val="clear" w:pos="765"/>
              </w:tabs>
              <w:spacing w:line="240" w:lineRule="auto"/>
              <w:ind w:right="11"/>
              <w:jc w:val="center"/>
              <w:rPr>
                <w:rFonts w:cs="Times New Roman"/>
                <w:szCs w:val="22"/>
              </w:rPr>
            </w:pPr>
            <w:r w:rsidRPr="00470CC0">
              <w:rPr>
                <w:rFonts w:cs="Times New Roman"/>
                <w:szCs w:val="22"/>
              </w:rPr>
              <w:t>2019</w:t>
            </w:r>
          </w:p>
        </w:tc>
      </w:tr>
      <w:tr w:rsidR="00470CC0" w:rsidRPr="00470CC0" w14:paraId="151D23AD" w14:textId="77777777" w:rsidTr="000752B6">
        <w:trPr>
          <w:cantSplit/>
          <w:tblHeader/>
        </w:trPr>
        <w:tc>
          <w:tcPr>
            <w:tcW w:w="2700" w:type="dxa"/>
            <w:vMerge/>
          </w:tcPr>
          <w:p w14:paraId="2C894443" w14:textId="77777777" w:rsidR="00470CC0" w:rsidRPr="00470CC0" w:rsidRDefault="00470CC0" w:rsidP="00772502">
            <w:pPr>
              <w:rPr>
                <w:rFonts w:cs="Times New Roman"/>
                <w:sz w:val="22"/>
                <w:szCs w:val="22"/>
              </w:rPr>
            </w:pPr>
          </w:p>
        </w:tc>
        <w:tc>
          <w:tcPr>
            <w:tcW w:w="990" w:type="dxa"/>
          </w:tcPr>
          <w:p w14:paraId="290C9A6E"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p>
        </w:tc>
        <w:tc>
          <w:tcPr>
            <w:tcW w:w="180" w:type="dxa"/>
          </w:tcPr>
          <w:p w14:paraId="638D2A80" w14:textId="77777777" w:rsidR="00470CC0" w:rsidRPr="00470CC0" w:rsidRDefault="00470CC0" w:rsidP="00772502">
            <w:pPr>
              <w:pStyle w:val="acctfourfigures"/>
              <w:spacing w:line="240" w:lineRule="auto"/>
              <w:ind w:left="-79" w:right="-79"/>
              <w:jc w:val="center"/>
              <w:rPr>
                <w:rFonts w:cs="Times New Roman"/>
                <w:szCs w:val="22"/>
              </w:rPr>
            </w:pPr>
          </w:p>
        </w:tc>
        <w:tc>
          <w:tcPr>
            <w:tcW w:w="990" w:type="dxa"/>
          </w:tcPr>
          <w:p w14:paraId="39A467B6"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r w:rsidRPr="00470CC0">
              <w:rPr>
                <w:rFonts w:cs="Times New Roman"/>
                <w:szCs w:val="22"/>
              </w:rPr>
              <w:t>Tax</w:t>
            </w:r>
          </w:p>
        </w:tc>
        <w:tc>
          <w:tcPr>
            <w:tcW w:w="180" w:type="dxa"/>
          </w:tcPr>
          <w:p w14:paraId="732B8A94" w14:textId="77777777" w:rsidR="00470CC0" w:rsidRPr="00470CC0" w:rsidRDefault="00470CC0" w:rsidP="00772502">
            <w:pPr>
              <w:pStyle w:val="acctfourfigures"/>
              <w:spacing w:line="240" w:lineRule="auto"/>
              <w:ind w:left="-79" w:right="-79"/>
              <w:jc w:val="center"/>
              <w:rPr>
                <w:rFonts w:cs="Times New Roman"/>
                <w:szCs w:val="22"/>
              </w:rPr>
            </w:pPr>
          </w:p>
        </w:tc>
        <w:tc>
          <w:tcPr>
            <w:tcW w:w="990" w:type="dxa"/>
          </w:tcPr>
          <w:p w14:paraId="68704B52"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p>
        </w:tc>
        <w:tc>
          <w:tcPr>
            <w:tcW w:w="180" w:type="dxa"/>
          </w:tcPr>
          <w:p w14:paraId="370676DC"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p>
        </w:tc>
        <w:tc>
          <w:tcPr>
            <w:tcW w:w="990" w:type="dxa"/>
          </w:tcPr>
          <w:p w14:paraId="0E0AA93F"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p>
        </w:tc>
        <w:tc>
          <w:tcPr>
            <w:tcW w:w="180" w:type="dxa"/>
          </w:tcPr>
          <w:p w14:paraId="4A0B88C3"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p>
        </w:tc>
        <w:tc>
          <w:tcPr>
            <w:tcW w:w="990" w:type="dxa"/>
          </w:tcPr>
          <w:p w14:paraId="378A877E"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r w:rsidRPr="00470CC0">
              <w:rPr>
                <w:rFonts w:cs="Times New Roman"/>
                <w:szCs w:val="22"/>
              </w:rPr>
              <w:t>Tax</w:t>
            </w:r>
          </w:p>
        </w:tc>
        <w:tc>
          <w:tcPr>
            <w:tcW w:w="180" w:type="dxa"/>
          </w:tcPr>
          <w:p w14:paraId="587CC0C4" w14:textId="77777777" w:rsidR="00470CC0" w:rsidRPr="00470CC0" w:rsidRDefault="00470CC0" w:rsidP="00772502">
            <w:pPr>
              <w:pStyle w:val="acctfourfigures"/>
              <w:spacing w:line="240" w:lineRule="auto"/>
              <w:ind w:left="-79" w:right="-79"/>
              <w:jc w:val="center"/>
              <w:rPr>
                <w:rFonts w:cs="Times New Roman"/>
                <w:szCs w:val="22"/>
              </w:rPr>
            </w:pPr>
          </w:p>
        </w:tc>
        <w:tc>
          <w:tcPr>
            <w:tcW w:w="990" w:type="dxa"/>
          </w:tcPr>
          <w:p w14:paraId="44FC10CB"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p>
        </w:tc>
      </w:tr>
      <w:tr w:rsidR="00470CC0" w:rsidRPr="00470CC0" w14:paraId="3109C80D" w14:textId="77777777" w:rsidTr="000752B6">
        <w:trPr>
          <w:cantSplit/>
          <w:tblHeader/>
        </w:trPr>
        <w:tc>
          <w:tcPr>
            <w:tcW w:w="2700" w:type="dxa"/>
            <w:vMerge/>
          </w:tcPr>
          <w:p w14:paraId="19EE54DA" w14:textId="77777777" w:rsidR="00470CC0" w:rsidRPr="00470CC0" w:rsidRDefault="00470CC0" w:rsidP="00772502">
            <w:pPr>
              <w:rPr>
                <w:rFonts w:cs="Times New Roman"/>
                <w:sz w:val="22"/>
                <w:szCs w:val="22"/>
              </w:rPr>
            </w:pPr>
          </w:p>
        </w:tc>
        <w:tc>
          <w:tcPr>
            <w:tcW w:w="990" w:type="dxa"/>
          </w:tcPr>
          <w:p w14:paraId="673A0117"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r w:rsidRPr="00470CC0">
              <w:rPr>
                <w:rFonts w:cs="Times New Roman"/>
                <w:szCs w:val="22"/>
              </w:rPr>
              <w:t>Before</w:t>
            </w:r>
          </w:p>
        </w:tc>
        <w:tc>
          <w:tcPr>
            <w:tcW w:w="180" w:type="dxa"/>
          </w:tcPr>
          <w:p w14:paraId="3748BDA7" w14:textId="77777777" w:rsidR="00470CC0" w:rsidRPr="00470CC0" w:rsidRDefault="00470CC0" w:rsidP="00772502">
            <w:pPr>
              <w:pStyle w:val="acctfourfigures"/>
              <w:spacing w:line="240" w:lineRule="auto"/>
              <w:ind w:left="-79" w:right="-79"/>
              <w:jc w:val="center"/>
              <w:rPr>
                <w:rFonts w:cs="Times New Roman"/>
                <w:szCs w:val="22"/>
              </w:rPr>
            </w:pPr>
          </w:p>
        </w:tc>
        <w:tc>
          <w:tcPr>
            <w:tcW w:w="990" w:type="dxa"/>
          </w:tcPr>
          <w:p w14:paraId="7CA07187"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r w:rsidRPr="00470CC0">
              <w:rPr>
                <w:rFonts w:cs="Times New Roman"/>
                <w:szCs w:val="22"/>
              </w:rPr>
              <w:t>(expense)</w:t>
            </w:r>
          </w:p>
        </w:tc>
        <w:tc>
          <w:tcPr>
            <w:tcW w:w="180" w:type="dxa"/>
          </w:tcPr>
          <w:p w14:paraId="32303B49" w14:textId="77777777" w:rsidR="00470CC0" w:rsidRPr="00470CC0" w:rsidRDefault="00470CC0" w:rsidP="00772502">
            <w:pPr>
              <w:pStyle w:val="acctfourfigures"/>
              <w:spacing w:line="240" w:lineRule="auto"/>
              <w:ind w:left="-79" w:right="-79"/>
              <w:jc w:val="center"/>
              <w:rPr>
                <w:rFonts w:cs="Times New Roman"/>
                <w:szCs w:val="22"/>
              </w:rPr>
            </w:pPr>
          </w:p>
        </w:tc>
        <w:tc>
          <w:tcPr>
            <w:tcW w:w="990" w:type="dxa"/>
          </w:tcPr>
          <w:p w14:paraId="7F5F2114"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r w:rsidRPr="00470CC0">
              <w:rPr>
                <w:rFonts w:cs="Times New Roman"/>
                <w:szCs w:val="22"/>
              </w:rPr>
              <w:t>Net of</w:t>
            </w:r>
          </w:p>
        </w:tc>
        <w:tc>
          <w:tcPr>
            <w:tcW w:w="180" w:type="dxa"/>
          </w:tcPr>
          <w:p w14:paraId="7F84F9FE"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p>
        </w:tc>
        <w:tc>
          <w:tcPr>
            <w:tcW w:w="990" w:type="dxa"/>
          </w:tcPr>
          <w:p w14:paraId="2B777DAF"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r w:rsidRPr="00470CC0">
              <w:rPr>
                <w:rFonts w:cs="Times New Roman"/>
                <w:szCs w:val="22"/>
              </w:rPr>
              <w:t>Before</w:t>
            </w:r>
          </w:p>
        </w:tc>
        <w:tc>
          <w:tcPr>
            <w:tcW w:w="180" w:type="dxa"/>
          </w:tcPr>
          <w:p w14:paraId="221D7885"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p>
        </w:tc>
        <w:tc>
          <w:tcPr>
            <w:tcW w:w="990" w:type="dxa"/>
          </w:tcPr>
          <w:p w14:paraId="5FA546E7"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r w:rsidRPr="00470CC0">
              <w:rPr>
                <w:rFonts w:cs="Times New Roman"/>
                <w:szCs w:val="22"/>
              </w:rPr>
              <w:t>(expense)</w:t>
            </w:r>
          </w:p>
        </w:tc>
        <w:tc>
          <w:tcPr>
            <w:tcW w:w="180" w:type="dxa"/>
          </w:tcPr>
          <w:p w14:paraId="629DFBC9" w14:textId="77777777" w:rsidR="00470CC0" w:rsidRPr="00470CC0" w:rsidRDefault="00470CC0" w:rsidP="00772502">
            <w:pPr>
              <w:pStyle w:val="acctfourfigures"/>
              <w:spacing w:line="240" w:lineRule="auto"/>
              <w:ind w:left="-79" w:right="-79"/>
              <w:jc w:val="center"/>
              <w:rPr>
                <w:rFonts w:cs="Times New Roman"/>
                <w:szCs w:val="22"/>
              </w:rPr>
            </w:pPr>
          </w:p>
        </w:tc>
        <w:tc>
          <w:tcPr>
            <w:tcW w:w="990" w:type="dxa"/>
          </w:tcPr>
          <w:p w14:paraId="61D12F20"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r w:rsidRPr="00470CC0">
              <w:rPr>
                <w:rFonts w:cs="Times New Roman"/>
                <w:szCs w:val="22"/>
              </w:rPr>
              <w:t>Net of</w:t>
            </w:r>
          </w:p>
        </w:tc>
      </w:tr>
      <w:tr w:rsidR="00470CC0" w:rsidRPr="00470CC0" w14:paraId="15FF4B20" w14:textId="77777777" w:rsidTr="000752B6">
        <w:trPr>
          <w:cantSplit/>
          <w:tblHeader/>
        </w:trPr>
        <w:tc>
          <w:tcPr>
            <w:tcW w:w="2700" w:type="dxa"/>
            <w:vMerge/>
          </w:tcPr>
          <w:p w14:paraId="5F4C6400" w14:textId="77777777" w:rsidR="00470CC0" w:rsidRPr="00470CC0" w:rsidRDefault="00470CC0" w:rsidP="00772502">
            <w:pPr>
              <w:rPr>
                <w:rFonts w:cs="Times New Roman"/>
                <w:sz w:val="22"/>
                <w:szCs w:val="22"/>
              </w:rPr>
            </w:pPr>
          </w:p>
        </w:tc>
        <w:tc>
          <w:tcPr>
            <w:tcW w:w="990" w:type="dxa"/>
          </w:tcPr>
          <w:p w14:paraId="10A54692"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r w:rsidRPr="00470CC0">
              <w:rPr>
                <w:rFonts w:cs="Times New Roman"/>
                <w:szCs w:val="22"/>
              </w:rPr>
              <w:t>tax</w:t>
            </w:r>
          </w:p>
        </w:tc>
        <w:tc>
          <w:tcPr>
            <w:tcW w:w="180" w:type="dxa"/>
          </w:tcPr>
          <w:p w14:paraId="2F90F81A" w14:textId="77777777" w:rsidR="00470CC0" w:rsidRPr="00470CC0" w:rsidRDefault="00470CC0" w:rsidP="00772502">
            <w:pPr>
              <w:pStyle w:val="acctfourfigures"/>
              <w:spacing w:line="240" w:lineRule="auto"/>
              <w:ind w:left="-79" w:right="-79"/>
              <w:jc w:val="center"/>
              <w:rPr>
                <w:rFonts w:cs="Times New Roman"/>
                <w:szCs w:val="22"/>
              </w:rPr>
            </w:pPr>
          </w:p>
        </w:tc>
        <w:tc>
          <w:tcPr>
            <w:tcW w:w="990" w:type="dxa"/>
          </w:tcPr>
          <w:p w14:paraId="678AC599"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r w:rsidRPr="00470CC0">
              <w:rPr>
                <w:rFonts w:cs="Times New Roman"/>
                <w:szCs w:val="22"/>
              </w:rPr>
              <w:t>benefit</w:t>
            </w:r>
          </w:p>
        </w:tc>
        <w:tc>
          <w:tcPr>
            <w:tcW w:w="180" w:type="dxa"/>
          </w:tcPr>
          <w:p w14:paraId="51CB7BB6" w14:textId="77777777" w:rsidR="00470CC0" w:rsidRPr="00470CC0" w:rsidRDefault="00470CC0" w:rsidP="00772502">
            <w:pPr>
              <w:pStyle w:val="acctfourfigures"/>
              <w:spacing w:line="240" w:lineRule="auto"/>
              <w:ind w:left="-79" w:right="-79"/>
              <w:jc w:val="center"/>
              <w:rPr>
                <w:rFonts w:cs="Times New Roman"/>
                <w:szCs w:val="22"/>
              </w:rPr>
            </w:pPr>
          </w:p>
        </w:tc>
        <w:tc>
          <w:tcPr>
            <w:tcW w:w="990" w:type="dxa"/>
          </w:tcPr>
          <w:p w14:paraId="0655DBFF"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r w:rsidRPr="00470CC0">
              <w:rPr>
                <w:rFonts w:cs="Times New Roman"/>
                <w:szCs w:val="22"/>
              </w:rPr>
              <w:t>tax</w:t>
            </w:r>
          </w:p>
        </w:tc>
        <w:tc>
          <w:tcPr>
            <w:tcW w:w="180" w:type="dxa"/>
          </w:tcPr>
          <w:p w14:paraId="26E5882D"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p>
        </w:tc>
        <w:tc>
          <w:tcPr>
            <w:tcW w:w="990" w:type="dxa"/>
          </w:tcPr>
          <w:p w14:paraId="4EA5E536"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r w:rsidRPr="00470CC0">
              <w:rPr>
                <w:rFonts w:cs="Times New Roman"/>
                <w:szCs w:val="22"/>
              </w:rPr>
              <w:t>tax</w:t>
            </w:r>
          </w:p>
        </w:tc>
        <w:tc>
          <w:tcPr>
            <w:tcW w:w="180" w:type="dxa"/>
          </w:tcPr>
          <w:p w14:paraId="4D5731AB"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p>
        </w:tc>
        <w:tc>
          <w:tcPr>
            <w:tcW w:w="990" w:type="dxa"/>
          </w:tcPr>
          <w:p w14:paraId="251939ED"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r w:rsidRPr="00470CC0">
              <w:rPr>
                <w:rFonts w:cs="Times New Roman"/>
                <w:szCs w:val="22"/>
              </w:rPr>
              <w:t>benefit</w:t>
            </w:r>
          </w:p>
        </w:tc>
        <w:tc>
          <w:tcPr>
            <w:tcW w:w="180" w:type="dxa"/>
          </w:tcPr>
          <w:p w14:paraId="53CFF38A" w14:textId="77777777" w:rsidR="00470CC0" w:rsidRPr="00470CC0" w:rsidRDefault="00470CC0" w:rsidP="00772502">
            <w:pPr>
              <w:pStyle w:val="acctfourfigures"/>
              <w:spacing w:line="240" w:lineRule="auto"/>
              <w:ind w:left="-79" w:right="-79"/>
              <w:jc w:val="center"/>
              <w:rPr>
                <w:rFonts w:cs="Times New Roman"/>
                <w:szCs w:val="22"/>
              </w:rPr>
            </w:pPr>
          </w:p>
        </w:tc>
        <w:tc>
          <w:tcPr>
            <w:tcW w:w="990" w:type="dxa"/>
          </w:tcPr>
          <w:p w14:paraId="6BBEE90B" w14:textId="77777777" w:rsidR="00470CC0" w:rsidRPr="00470CC0" w:rsidRDefault="00470CC0" w:rsidP="00772502">
            <w:pPr>
              <w:pStyle w:val="acctfourfigures"/>
              <w:tabs>
                <w:tab w:val="clear" w:pos="765"/>
              </w:tabs>
              <w:spacing w:line="240" w:lineRule="auto"/>
              <w:ind w:left="-79" w:right="-79"/>
              <w:jc w:val="center"/>
              <w:rPr>
                <w:rFonts w:cs="Times New Roman"/>
                <w:szCs w:val="22"/>
              </w:rPr>
            </w:pPr>
            <w:r w:rsidRPr="00470CC0">
              <w:rPr>
                <w:rFonts w:cs="Times New Roman"/>
                <w:szCs w:val="22"/>
              </w:rPr>
              <w:t>tax</w:t>
            </w:r>
          </w:p>
        </w:tc>
      </w:tr>
      <w:tr w:rsidR="00470CC0" w:rsidRPr="00470CC0" w14:paraId="6F330F52" w14:textId="77777777" w:rsidTr="000752B6">
        <w:trPr>
          <w:cantSplit/>
          <w:tblHeader/>
        </w:trPr>
        <w:tc>
          <w:tcPr>
            <w:tcW w:w="2700" w:type="dxa"/>
          </w:tcPr>
          <w:p w14:paraId="7DF1D57A" w14:textId="5853873E" w:rsidR="00470CC0" w:rsidRPr="00470CC0" w:rsidRDefault="00470CC0" w:rsidP="00772502">
            <w:pPr>
              <w:rPr>
                <w:rFonts w:cs="Times New Roman"/>
                <w:sz w:val="22"/>
                <w:szCs w:val="22"/>
              </w:rPr>
            </w:pPr>
          </w:p>
        </w:tc>
        <w:tc>
          <w:tcPr>
            <w:tcW w:w="6840" w:type="dxa"/>
            <w:gridSpan w:val="11"/>
          </w:tcPr>
          <w:p w14:paraId="419794C5" w14:textId="65C4C048" w:rsidR="00470CC0" w:rsidRPr="00470CC0" w:rsidRDefault="00470CC0" w:rsidP="00772502">
            <w:pPr>
              <w:pStyle w:val="acctfourfigures"/>
              <w:tabs>
                <w:tab w:val="clear" w:pos="765"/>
              </w:tabs>
              <w:spacing w:line="240" w:lineRule="auto"/>
              <w:ind w:right="11"/>
              <w:jc w:val="center"/>
              <w:rPr>
                <w:rFonts w:cs="Times New Roman"/>
                <w:szCs w:val="22"/>
              </w:rPr>
            </w:pPr>
            <w:r w:rsidRPr="00470CC0">
              <w:rPr>
                <w:rFonts w:cs="Times New Roman"/>
                <w:i/>
                <w:iCs/>
                <w:szCs w:val="22"/>
              </w:rPr>
              <w:t>(in</w:t>
            </w:r>
            <w:r w:rsidR="007D285A">
              <w:rPr>
                <w:rFonts w:cs="Times New Roman"/>
                <w:i/>
                <w:iCs/>
                <w:szCs w:val="22"/>
              </w:rPr>
              <w:t xml:space="preserve"> </w:t>
            </w:r>
            <w:r w:rsidR="007D285A" w:rsidRPr="002D6C3D">
              <w:rPr>
                <w:rFonts w:cs="Times New Roman"/>
                <w:i/>
                <w:iCs/>
                <w:color w:val="000000"/>
                <w:szCs w:val="22"/>
              </w:rPr>
              <w:t>thousand</w:t>
            </w:r>
            <w:r w:rsidRPr="00470CC0">
              <w:rPr>
                <w:rFonts w:cs="Times New Roman"/>
                <w:i/>
                <w:iCs/>
                <w:szCs w:val="22"/>
              </w:rPr>
              <w:t xml:space="preserve"> Baht)</w:t>
            </w:r>
          </w:p>
        </w:tc>
      </w:tr>
      <w:tr w:rsidR="00470CC0" w:rsidRPr="00470CC0" w14:paraId="3344D8B1" w14:textId="77777777" w:rsidTr="000752B6">
        <w:trPr>
          <w:cantSplit/>
        </w:trPr>
        <w:tc>
          <w:tcPr>
            <w:tcW w:w="2700" w:type="dxa"/>
          </w:tcPr>
          <w:p w14:paraId="14DFC11E" w14:textId="77777777" w:rsidR="00470CC0" w:rsidRPr="00470CC0" w:rsidRDefault="00470CC0" w:rsidP="00772502">
            <w:pPr>
              <w:ind w:left="180" w:hanging="180"/>
              <w:rPr>
                <w:rFonts w:cs="Times New Roman"/>
                <w:sz w:val="22"/>
                <w:szCs w:val="22"/>
              </w:rPr>
            </w:pPr>
            <w:proofErr w:type="spellStart"/>
            <w:r w:rsidRPr="00470CC0">
              <w:rPr>
                <w:rFonts w:cs="Times New Roman"/>
                <w:b/>
                <w:bCs/>
                <w:i/>
                <w:iCs/>
                <w:sz w:val="22"/>
                <w:szCs w:val="22"/>
              </w:rPr>
              <w:t>Recognised</w:t>
            </w:r>
            <w:proofErr w:type="spellEnd"/>
            <w:r w:rsidRPr="00470CC0">
              <w:rPr>
                <w:rFonts w:cs="Times New Roman"/>
                <w:b/>
                <w:bCs/>
                <w:i/>
                <w:iCs/>
                <w:sz w:val="22"/>
                <w:szCs w:val="22"/>
              </w:rPr>
              <w:t xml:space="preserve"> in other comprehensive income</w:t>
            </w:r>
          </w:p>
        </w:tc>
        <w:tc>
          <w:tcPr>
            <w:tcW w:w="990" w:type="dxa"/>
            <w:vAlign w:val="bottom"/>
          </w:tcPr>
          <w:p w14:paraId="670046FB" w14:textId="77777777" w:rsidR="00470CC0" w:rsidRPr="00470CC0" w:rsidRDefault="00470CC0" w:rsidP="00772502">
            <w:pPr>
              <w:pStyle w:val="acctfourfigures"/>
              <w:tabs>
                <w:tab w:val="clear" w:pos="765"/>
                <w:tab w:val="decimal" w:pos="731"/>
              </w:tabs>
              <w:spacing w:line="240" w:lineRule="auto"/>
              <w:ind w:right="11"/>
              <w:rPr>
                <w:rFonts w:cs="Times New Roman"/>
                <w:szCs w:val="22"/>
              </w:rPr>
            </w:pPr>
          </w:p>
        </w:tc>
        <w:tc>
          <w:tcPr>
            <w:tcW w:w="180" w:type="dxa"/>
            <w:vAlign w:val="bottom"/>
          </w:tcPr>
          <w:p w14:paraId="10AFF609" w14:textId="77777777" w:rsidR="00470CC0" w:rsidRPr="00470CC0" w:rsidRDefault="00470CC0" w:rsidP="00772502">
            <w:pPr>
              <w:pStyle w:val="acctfourfigures"/>
              <w:spacing w:line="240" w:lineRule="auto"/>
              <w:rPr>
                <w:rFonts w:cs="Times New Roman"/>
                <w:szCs w:val="22"/>
              </w:rPr>
            </w:pPr>
          </w:p>
        </w:tc>
        <w:tc>
          <w:tcPr>
            <w:tcW w:w="990" w:type="dxa"/>
            <w:vAlign w:val="bottom"/>
          </w:tcPr>
          <w:p w14:paraId="497E6B7F" w14:textId="77777777" w:rsidR="00470CC0" w:rsidRPr="00470CC0" w:rsidRDefault="00470CC0" w:rsidP="00772502">
            <w:pPr>
              <w:pStyle w:val="acctfourfigures"/>
              <w:tabs>
                <w:tab w:val="clear" w:pos="765"/>
                <w:tab w:val="decimal" w:pos="731"/>
              </w:tabs>
              <w:spacing w:line="240" w:lineRule="auto"/>
              <w:ind w:right="11"/>
              <w:rPr>
                <w:rFonts w:cs="Times New Roman"/>
                <w:szCs w:val="22"/>
              </w:rPr>
            </w:pPr>
          </w:p>
        </w:tc>
        <w:tc>
          <w:tcPr>
            <w:tcW w:w="180" w:type="dxa"/>
            <w:vAlign w:val="bottom"/>
          </w:tcPr>
          <w:p w14:paraId="11EEB1C5" w14:textId="77777777" w:rsidR="00470CC0" w:rsidRPr="00470CC0" w:rsidRDefault="00470CC0" w:rsidP="00772502">
            <w:pPr>
              <w:pStyle w:val="acctfourfigures"/>
              <w:spacing w:line="240" w:lineRule="auto"/>
              <w:rPr>
                <w:rFonts w:cs="Times New Roman"/>
                <w:szCs w:val="22"/>
              </w:rPr>
            </w:pPr>
          </w:p>
        </w:tc>
        <w:tc>
          <w:tcPr>
            <w:tcW w:w="990" w:type="dxa"/>
            <w:vAlign w:val="bottom"/>
          </w:tcPr>
          <w:p w14:paraId="0D2682C0" w14:textId="77777777" w:rsidR="00470CC0" w:rsidRPr="00470CC0" w:rsidRDefault="00470CC0" w:rsidP="00772502">
            <w:pPr>
              <w:pStyle w:val="acctfourfigures"/>
              <w:tabs>
                <w:tab w:val="clear" w:pos="765"/>
                <w:tab w:val="decimal" w:pos="731"/>
              </w:tabs>
              <w:spacing w:line="240" w:lineRule="auto"/>
              <w:ind w:right="11"/>
              <w:rPr>
                <w:rFonts w:cs="Times New Roman"/>
                <w:szCs w:val="22"/>
              </w:rPr>
            </w:pPr>
          </w:p>
        </w:tc>
        <w:tc>
          <w:tcPr>
            <w:tcW w:w="180" w:type="dxa"/>
            <w:vAlign w:val="bottom"/>
          </w:tcPr>
          <w:p w14:paraId="1972AB5C" w14:textId="77777777" w:rsidR="00470CC0" w:rsidRPr="00470CC0" w:rsidRDefault="00470CC0" w:rsidP="00772502">
            <w:pPr>
              <w:pStyle w:val="acctfourfigures"/>
              <w:spacing w:line="240" w:lineRule="auto"/>
              <w:rPr>
                <w:rFonts w:cs="Times New Roman"/>
                <w:szCs w:val="22"/>
              </w:rPr>
            </w:pPr>
          </w:p>
        </w:tc>
        <w:tc>
          <w:tcPr>
            <w:tcW w:w="990" w:type="dxa"/>
            <w:vAlign w:val="bottom"/>
          </w:tcPr>
          <w:p w14:paraId="5F24B752" w14:textId="77777777" w:rsidR="00470CC0" w:rsidRPr="00470CC0" w:rsidRDefault="00470CC0" w:rsidP="00772502">
            <w:pPr>
              <w:pStyle w:val="acctfourfigures"/>
              <w:tabs>
                <w:tab w:val="clear" w:pos="765"/>
                <w:tab w:val="decimal" w:pos="731"/>
              </w:tabs>
              <w:spacing w:line="240" w:lineRule="auto"/>
              <w:ind w:right="11"/>
              <w:rPr>
                <w:rFonts w:cs="Times New Roman"/>
                <w:szCs w:val="22"/>
              </w:rPr>
            </w:pPr>
          </w:p>
        </w:tc>
        <w:tc>
          <w:tcPr>
            <w:tcW w:w="180" w:type="dxa"/>
            <w:vAlign w:val="bottom"/>
          </w:tcPr>
          <w:p w14:paraId="1E99A8E5" w14:textId="77777777" w:rsidR="00470CC0" w:rsidRPr="00470CC0" w:rsidRDefault="00470CC0" w:rsidP="00772502">
            <w:pPr>
              <w:pStyle w:val="acctfourfigures"/>
              <w:tabs>
                <w:tab w:val="clear" w:pos="765"/>
                <w:tab w:val="decimal" w:pos="731"/>
              </w:tabs>
              <w:spacing w:line="240" w:lineRule="auto"/>
              <w:ind w:right="11"/>
              <w:rPr>
                <w:rFonts w:cs="Times New Roman"/>
                <w:szCs w:val="22"/>
              </w:rPr>
            </w:pPr>
          </w:p>
        </w:tc>
        <w:tc>
          <w:tcPr>
            <w:tcW w:w="990" w:type="dxa"/>
            <w:vAlign w:val="bottom"/>
          </w:tcPr>
          <w:p w14:paraId="07F12672" w14:textId="77777777" w:rsidR="00470CC0" w:rsidRPr="00470CC0" w:rsidRDefault="00470CC0" w:rsidP="00772502">
            <w:pPr>
              <w:pStyle w:val="acctfourfigures"/>
              <w:tabs>
                <w:tab w:val="clear" w:pos="765"/>
                <w:tab w:val="decimal" w:pos="731"/>
              </w:tabs>
              <w:spacing w:line="240" w:lineRule="auto"/>
              <w:ind w:right="11"/>
              <w:rPr>
                <w:rFonts w:cs="Times New Roman"/>
                <w:szCs w:val="22"/>
              </w:rPr>
            </w:pPr>
          </w:p>
        </w:tc>
        <w:tc>
          <w:tcPr>
            <w:tcW w:w="180" w:type="dxa"/>
            <w:vAlign w:val="bottom"/>
          </w:tcPr>
          <w:p w14:paraId="495CA14E" w14:textId="77777777" w:rsidR="00470CC0" w:rsidRPr="00470CC0" w:rsidRDefault="00470CC0" w:rsidP="00772502">
            <w:pPr>
              <w:pStyle w:val="acctfourfigures"/>
              <w:spacing w:line="240" w:lineRule="auto"/>
              <w:rPr>
                <w:rFonts w:cs="Times New Roman"/>
                <w:szCs w:val="22"/>
              </w:rPr>
            </w:pPr>
          </w:p>
        </w:tc>
        <w:tc>
          <w:tcPr>
            <w:tcW w:w="990" w:type="dxa"/>
            <w:vAlign w:val="bottom"/>
          </w:tcPr>
          <w:p w14:paraId="01A50887" w14:textId="77777777" w:rsidR="00470CC0" w:rsidRPr="00470CC0" w:rsidRDefault="00470CC0" w:rsidP="00772502">
            <w:pPr>
              <w:pStyle w:val="acctfourfigures"/>
              <w:tabs>
                <w:tab w:val="clear" w:pos="765"/>
                <w:tab w:val="decimal" w:pos="731"/>
              </w:tabs>
              <w:spacing w:line="240" w:lineRule="auto"/>
              <w:ind w:right="11"/>
              <w:rPr>
                <w:rFonts w:cs="Times New Roman"/>
                <w:szCs w:val="22"/>
              </w:rPr>
            </w:pPr>
          </w:p>
        </w:tc>
      </w:tr>
      <w:tr w:rsidR="00470CC0" w:rsidRPr="00470CC0" w14:paraId="19FF2CAB" w14:textId="77777777" w:rsidTr="000752B6">
        <w:trPr>
          <w:cantSplit/>
        </w:trPr>
        <w:tc>
          <w:tcPr>
            <w:tcW w:w="2700" w:type="dxa"/>
          </w:tcPr>
          <w:p w14:paraId="63E6293A" w14:textId="77777777" w:rsidR="00470CC0" w:rsidRPr="00470CC0" w:rsidRDefault="00470CC0" w:rsidP="00772502">
            <w:pPr>
              <w:ind w:left="180" w:hanging="180"/>
              <w:rPr>
                <w:rFonts w:cs="Times New Roman"/>
                <w:sz w:val="22"/>
                <w:szCs w:val="22"/>
              </w:rPr>
            </w:pPr>
            <w:r w:rsidRPr="00470CC0">
              <w:rPr>
                <w:rFonts w:cs="Times New Roman"/>
                <w:sz w:val="22"/>
                <w:szCs w:val="22"/>
              </w:rPr>
              <w:t>Defined benefit plan actuarial gains (losses)</w:t>
            </w:r>
          </w:p>
        </w:tc>
        <w:tc>
          <w:tcPr>
            <w:tcW w:w="990" w:type="dxa"/>
            <w:tcBorders>
              <w:bottom w:val="single" w:sz="4" w:space="0" w:color="auto"/>
            </w:tcBorders>
            <w:vAlign w:val="bottom"/>
          </w:tcPr>
          <w:p w14:paraId="0FC87AED" w14:textId="6AA44064" w:rsidR="00470CC0" w:rsidRPr="00470CC0" w:rsidRDefault="00E12B13" w:rsidP="00772502">
            <w:pPr>
              <w:pStyle w:val="acctfourfigures"/>
              <w:tabs>
                <w:tab w:val="clear" w:pos="765"/>
                <w:tab w:val="decimal" w:pos="731"/>
              </w:tabs>
              <w:spacing w:line="240" w:lineRule="auto"/>
              <w:ind w:right="11"/>
              <w:rPr>
                <w:rFonts w:cs="Times New Roman"/>
                <w:szCs w:val="22"/>
              </w:rPr>
            </w:pPr>
            <w:r>
              <w:rPr>
                <w:rFonts w:cs="Times New Roman"/>
                <w:szCs w:val="22"/>
              </w:rPr>
              <w:t>-</w:t>
            </w:r>
          </w:p>
        </w:tc>
        <w:tc>
          <w:tcPr>
            <w:tcW w:w="180" w:type="dxa"/>
            <w:vAlign w:val="bottom"/>
          </w:tcPr>
          <w:p w14:paraId="19209C4F" w14:textId="77777777" w:rsidR="00470CC0" w:rsidRPr="00470CC0" w:rsidRDefault="00470CC0" w:rsidP="00772502">
            <w:pPr>
              <w:pStyle w:val="acctfourfigures"/>
              <w:spacing w:line="240" w:lineRule="auto"/>
              <w:rPr>
                <w:rFonts w:cs="Times New Roman"/>
                <w:szCs w:val="22"/>
              </w:rPr>
            </w:pPr>
          </w:p>
        </w:tc>
        <w:tc>
          <w:tcPr>
            <w:tcW w:w="990" w:type="dxa"/>
            <w:tcBorders>
              <w:bottom w:val="single" w:sz="4" w:space="0" w:color="auto"/>
            </w:tcBorders>
            <w:vAlign w:val="bottom"/>
          </w:tcPr>
          <w:p w14:paraId="13193DBF" w14:textId="3A4721DB" w:rsidR="00470CC0" w:rsidRPr="00470CC0" w:rsidRDefault="00E12B13" w:rsidP="00772502">
            <w:pPr>
              <w:pStyle w:val="acctfourfigures"/>
              <w:tabs>
                <w:tab w:val="clear" w:pos="765"/>
                <w:tab w:val="decimal" w:pos="731"/>
              </w:tabs>
              <w:spacing w:line="240" w:lineRule="auto"/>
              <w:ind w:right="11"/>
              <w:rPr>
                <w:rFonts w:cs="Times New Roman"/>
                <w:szCs w:val="22"/>
              </w:rPr>
            </w:pPr>
            <w:r>
              <w:rPr>
                <w:rFonts w:cs="Times New Roman"/>
                <w:szCs w:val="22"/>
              </w:rPr>
              <w:t>-</w:t>
            </w:r>
          </w:p>
        </w:tc>
        <w:tc>
          <w:tcPr>
            <w:tcW w:w="180" w:type="dxa"/>
            <w:vAlign w:val="bottom"/>
          </w:tcPr>
          <w:p w14:paraId="4A6280F5" w14:textId="77777777" w:rsidR="00470CC0" w:rsidRPr="00470CC0" w:rsidRDefault="00470CC0" w:rsidP="00772502">
            <w:pPr>
              <w:pStyle w:val="acctfourfigures"/>
              <w:spacing w:line="240" w:lineRule="auto"/>
              <w:rPr>
                <w:rFonts w:cs="Times New Roman"/>
                <w:szCs w:val="22"/>
              </w:rPr>
            </w:pPr>
          </w:p>
        </w:tc>
        <w:tc>
          <w:tcPr>
            <w:tcW w:w="990" w:type="dxa"/>
            <w:tcBorders>
              <w:bottom w:val="single" w:sz="4" w:space="0" w:color="auto"/>
            </w:tcBorders>
            <w:vAlign w:val="bottom"/>
          </w:tcPr>
          <w:p w14:paraId="3FFA162A" w14:textId="55EAAD1E" w:rsidR="00470CC0" w:rsidRPr="00470CC0" w:rsidRDefault="00E12B13" w:rsidP="00772502">
            <w:pPr>
              <w:pStyle w:val="acctfourfigures"/>
              <w:tabs>
                <w:tab w:val="clear" w:pos="765"/>
                <w:tab w:val="decimal" w:pos="731"/>
              </w:tabs>
              <w:spacing w:line="240" w:lineRule="auto"/>
              <w:ind w:right="11"/>
              <w:rPr>
                <w:rFonts w:cs="Times New Roman"/>
                <w:szCs w:val="22"/>
              </w:rPr>
            </w:pPr>
            <w:r>
              <w:rPr>
                <w:rFonts w:cs="Times New Roman"/>
                <w:szCs w:val="22"/>
              </w:rPr>
              <w:t>-</w:t>
            </w:r>
          </w:p>
        </w:tc>
        <w:tc>
          <w:tcPr>
            <w:tcW w:w="180" w:type="dxa"/>
            <w:vAlign w:val="bottom"/>
          </w:tcPr>
          <w:p w14:paraId="783116F5" w14:textId="77777777" w:rsidR="00470CC0" w:rsidRPr="00470CC0" w:rsidRDefault="00470CC0" w:rsidP="00772502">
            <w:pPr>
              <w:pStyle w:val="acctfourfigures"/>
              <w:spacing w:line="240" w:lineRule="auto"/>
              <w:rPr>
                <w:rFonts w:cs="Times New Roman"/>
                <w:szCs w:val="22"/>
              </w:rPr>
            </w:pPr>
          </w:p>
        </w:tc>
        <w:tc>
          <w:tcPr>
            <w:tcW w:w="990" w:type="dxa"/>
            <w:tcBorders>
              <w:bottom w:val="single" w:sz="4" w:space="0" w:color="auto"/>
            </w:tcBorders>
            <w:vAlign w:val="bottom"/>
          </w:tcPr>
          <w:p w14:paraId="0E4A9CB5" w14:textId="590749D6" w:rsidR="00470CC0" w:rsidRPr="00470CC0" w:rsidRDefault="00E12B13" w:rsidP="00772502">
            <w:pPr>
              <w:pStyle w:val="acctfourfigures"/>
              <w:tabs>
                <w:tab w:val="clear" w:pos="765"/>
                <w:tab w:val="decimal" w:pos="731"/>
              </w:tabs>
              <w:spacing w:line="240" w:lineRule="auto"/>
              <w:ind w:right="11"/>
              <w:rPr>
                <w:rFonts w:cs="Times New Roman"/>
                <w:szCs w:val="22"/>
              </w:rPr>
            </w:pPr>
            <w:r>
              <w:rPr>
                <w:rFonts w:cs="Times New Roman"/>
                <w:szCs w:val="22"/>
              </w:rPr>
              <w:t>1,028</w:t>
            </w:r>
          </w:p>
        </w:tc>
        <w:tc>
          <w:tcPr>
            <w:tcW w:w="180" w:type="dxa"/>
            <w:vAlign w:val="bottom"/>
          </w:tcPr>
          <w:p w14:paraId="5F6A8E37" w14:textId="77777777" w:rsidR="00470CC0" w:rsidRPr="00470CC0" w:rsidRDefault="00470CC0" w:rsidP="00772502">
            <w:pPr>
              <w:pStyle w:val="acctfourfigures"/>
              <w:tabs>
                <w:tab w:val="clear" w:pos="765"/>
                <w:tab w:val="decimal" w:pos="731"/>
              </w:tabs>
              <w:spacing w:line="240" w:lineRule="auto"/>
              <w:ind w:right="11"/>
              <w:rPr>
                <w:rFonts w:cs="Times New Roman"/>
                <w:b/>
                <w:bCs/>
                <w:szCs w:val="22"/>
              </w:rPr>
            </w:pPr>
          </w:p>
        </w:tc>
        <w:tc>
          <w:tcPr>
            <w:tcW w:w="990" w:type="dxa"/>
            <w:tcBorders>
              <w:bottom w:val="single" w:sz="4" w:space="0" w:color="auto"/>
            </w:tcBorders>
            <w:vAlign w:val="bottom"/>
          </w:tcPr>
          <w:p w14:paraId="15DEB23E" w14:textId="07EB9660" w:rsidR="00470CC0" w:rsidRPr="00470CC0" w:rsidRDefault="00E12B13" w:rsidP="00772502">
            <w:pPr>
              <w:pStyle w:val="acctfourfigures"/>
              <w:tabs>
                <w:tab w:val="clear" w:pos="765"/>
                <w:tab w:val="decimal" w:pos="731"/>
              </w:tabs>
              <w:spacing w:line="240" w:lineRule="auto"/>
              <w:ind w:right="11"/>
              <w:rPr>
                <w:rFonts w:cs="Times New Roman"/>
                <w:szCs w:val="22"/>
              </w:rPr>
            </w:pPr>
            <w:r>
              <w:rPr>
                <w:rFonts w:cs="Times New Roman"/>
                <w:szCs w:val="22"/>
              </w:rPr>
              <w:t>(205)</w:t>
            </w:r>
          </w:p>
        </w:tc>
        <w:tc>
          <w:tcPr>
            <w:tcW w:w="180" w:type="dxa"/>
            <w:vAlign w:val="bottom"/>
          </w:tcPr>
          <w:p w14:paraId="1B68BB55" w14:textId="77777777" w:rsidR="00470CC0" w:rsidRPr="00470CC0" w:rsidRDefault="00470CC0" w:rsidP="00772502">
            <w:pPr>
              <w:pStyle w:val="acctfourfigures"/>
              <w:spacing w:line="240" w:lineRule="auto"/>
              <w:rPr>
                <w:rFonts w:cs="Times New Roman"/>
                <w:szCs w:val="22"/>
              </w:rPr>
            </w:pPr>
          </w:p>
        </w:tc>
        <w:tc>
          <w:tcPr>
            <w:tcW w:w="990" w:type="dxa"/>
            <w:tcBorders>
              <w:bottom w:val="single" w:sz="4" w:space="0" w:color="auto"/>
            </w:tcBorders>
            <w:vAlign w:val="bottom"/>
          </w:tcPr>
          <w:p w14:paraId="1BE7784F" w14:textId="1E8F42DA" w:rsidR="00470CC0" w:rsidRPr="00470CC0" w:rsidRDefault="00E12B13" w:rsidP="00772502">
            <w:pPr>
              <w:pStyle w:val="acctfourfigures"/>
              <w:tabs>
                <w:tab w:val="clear" w:pos="765"/>
                <w:tab w:val="decimal" w:pos="731"/>
              </w:tabs>
              <w:spacing w:line="240" w:lineRule="auto"/>
              <w:ind w:right="11"/>
              <w:rPr>
                <w:rFonts w:cs="Times New Roman"/>
                <w:szCs w:val="22"/>
              </w:rPr>
            </w:pPr>
            <w:r>
              <w:rPr>
                <w:rFonts w:cs="Times New Roman"/>
                <w:szCs w:val="22"/>
              </w:rPr>
              <w:t>823</w:t>
            </w:r>
          </w:p>
        </w:tc>
      </w:tr>
      <w:tr w:rsidR="00470CC0" w:rsidRPr="00470CC0" w14:paraId="19311AFC" w14:textId="77777777" w:rsidTr="000752B6">
        <w:trPr>
          <w:cantSplit/>
          <w:trHeight w:val="70"/>
        </w:trPr>
        <w:tc>
          <w:tcPr>
            <w:tcW w:w="2700" w:type="dxa"/>
          </w:tcPr>
          <w:p w14:paraId="6D6157E9" w14:textId="77777777" w:rsidR="00470CC0" w:rsidRPr="00470CC0" w:rsidRDefault="00470CC0" w:rsidP="00772502">
            <w:pPr>
              <w:rPr>
                <w:rFonts w:cs="Times New Roman"/>
                <w:b/>
                <w:bCs/>
                <w:sz w:val="22"/>
                <w:szCs w:val="22"/>
              </w:rPr>
            </w:pPr>
            <w:r w:rsidRPr="00470CC0">
              <w:rPr>
                <w:rFonts w:cs="Times New Roman"/>
                <w:b/>
                <w:bCs/>
                <w:sz w:val="22"/>
                <w:szCs w:val="22"/>
              </w:rPr>
              <w:t>Total</w:t>
            </w:r>
          </w:p>
        </w:tc>
        <w:tc>
          <w:tcPr>
            <w:tcW w:w="990" w:type="dxa"/>
            <w:tcBorders>
              <w:top w:val="single" w:sz="4" w:space="0" w:color="auto"/>
              <w:bottom w:val="double" w:sz="4" w:space="0" w:color="auto"/>
            </w:tcBorders>
            <w:vAlign w:val="bottom"/>
          </w:tcPr>
          <w:p w14:paraId="4A7683E6" w14:textId="27003A95" w:rsidR="00470CC0" w:rsidRPr="00470CC0" w:rsidRDefault="00E12B13" w:rsidP="00772502">
            <w:pPr>
              <w:pStyle w:val="acctfourfigures"/>
              <w:tabs>
                <w:tab w:val="clear" w:pos="765"/>
                <w:tab w:val="decimal" w:pos="731"/>
              </w:tabs>
              <w:spacing w:line="240" w:lineRule="auto"/>
              <w:ind w:right="11"/>
              <w:rPr>
                <w:rFonts w:cs="Times New Roman"/>
                <w:b/>
                <w:bCs/>
                <w:szCs w:val="22"/>
              </w:rPr>
            </w:pPr>
            <w:r>
              <w:rPr>
                <w:rFonts w:cs="Times New Roman"/>
                <w:b/>
                <w:bCs/>
                <w:szCs w:val="22"/>
              </w:rPr>
              <w:t>-</w:t>
            </w:r>
          </w:p>
        </w:tc>
        <w:tc>
          <w:tcPr>
            <w:tcW w:w="180" w:type="dxa"/>
            <w:vAlign w:val="bottom"/>
          </w:tcPr>
          <w:p w14:paraId="3FAEEAF1" w14:textId="77777777" w:rsidR="00470CC0" w:rsidRPr="00470CC0" w:rsidRDefault="00470CC0" w:rsidP="00772502">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3477F7F8" w14:textId="4ED42212" w:rsidR="00470CC0" w:rsidRPr="00470CC0" w:rsidRDefault="00E12B13" w:rsidP="00772502">
            <w:pPr>
              <w:pStyle w:val="acctfourfigures"/>
              <w:tabs>
                <w:tab w:val="clear" w:pos="765"/>
                <w:tab w:val="decimal" w:pos="731"/>
              </w:tabs>
              <w:spacing w:line="240" w:lineRule="auto"/>
              <w:ind w:right="11"/>
              <w:rPr>
                <w:rFonts w:cs="Times New Roman"/>
                <w:b/>
                <w:bCs/>
                <w:szCs w:val="22"/>
              </w:rPr>
            </w:pPr>
            <w:r>
              <w:rPr>
                <w:rFonts w:cs="Times New Roman"/>
                <w:b/>
                <w:bCs/>
                <w:szCs w:val="22"/>
              </w:rPr>
              <w:t>-</w:t>
            </w:r>
          </w:p>
        </w:tc>
        <w:tc>
          <w:tcPr>
            <w:tcW w:w="180" w:type="dxa"/>
            <w:vAlign w:val="bottom"/>
          </w:tcPr>
          <w:p w14:paraId="7970A574" w14:textId="77777777" w:rsidR="00470CC0" w:rsidRPr="00470CC0" w:rsidRDefault="00470CC0" w:rsidP="00772502">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71885477" w14:textId="3B2BF25E" w:rsidR="00470CC0" w:rsidRPr="00470CC0" w:rsidRDefault="00E12B13" w:rsidP="00772502">
            <w:pPr>
              <w:pStyle w:val="acctfourfigures"/>
              <w:tabs>
                <w:tab w:val="clear" w:pos="765"/>
                <w:tab w:val="decimal" w:pos="731"/>
              </w:tabs>
              <w:spacing w:line="240" w:lineRule="auto"/>
              <w:ind w:right="11"/>
              <w:rPr>
                <w:rFonts w:cs="Times New Roman"/>
                <w:b/>
                <w:bCs/>
                <w:szCs w:val="22"/>
              </w:rPr>
            </w:pPr>
            <w:r>
              <w:rPr>
                <w:rFonts w:cs="Times New Roman"/>
                <w:b/>
                <w:bCs/>
                <w:szCs w:val="22"/>
              </w:rPr>
              <w:t>-</w:t>
            </w:r>
          </w:p>
        </w:tc>
        <w:tc>
          <w:tcPr>
            <w:tcW w:w="180" w:type="dxa"/>
            <w:vAlign w:val="bottom"/>
          </w:tcPr>
          <w:p w14:paraId="161D46DA" w14:textId="77777777" w:rsidR="00470CC0" w:rsidRPr="00470CC0" w:rsidRDefault="00470CC0" w:rsidP="00772502">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7C33E924" w14:textId="6E027C9A" w:rsidR="00470CC0" w:rsidRPr="00470CC0" w:rsidRDefault="00E12B13" w:rsidP="00772502">
            <w:pPr>
              <w:pStyle w:val="acctfourfigures"/>
              <w:tabs>
                <w:tab w:val="clear" w:pos="765"/>
                <w:tab w:val="decimal" w:pos="731"/>
              </w:tabs>
              <w:spacing w:line="240" w:lineRule="auto"/>
              <w:ind w:right="11"/>
              <w:rPr>
                <w:rFonts w:cs="Times New Roman"/>
                <w:b/>
                <w:bCs/>
                <w:szCs w:val="22"/>
              </w:rPr>
            </w:pPr>
            <w:r>
              <w:rPr>
                <w:rFonts w:cs="Times New Roman"/>
                <w:b/>
                <w:bCs/>
                <w:szCs w:val="22"/>
              </w:rPr>
              <w:t>1,028</w:t>
            </w:r>
          </w:p>
        </w:tc>
        <w:tc>
          <w:tcPr>
            <w:tcW w:w="180" w:type="dxa"/>
            <w:vAlign w:val="bottom"/>
          </w:tcPr>
          <w:p w14:paraId="6E840303" w14:textId="77777777" w:rsidR="00470CC0" w:rsidRPr="00470CC0" w:rsidRDefault="00470CC0" w:rsidP="00772502">
            <w:pPr>
              <w:pStyle w:val="acctfourfigures"/>
              <w:tabs>
                <w:tab w:val="clear" w:pos="765"/>
                <w:tab w:val="decimal" w:pos="731"/>
              </w:tabs>
              <w:spacing w:line="240" w:lineRule="auto"/>
              <w:ind w:right="11"/>
              <w:rPr>
                <w:rFonts w:cs="Times New Roman"/>
                <w:b/>
                <w:bCs/>
                <w:szCs w:val="22"/>
              </w:rPr>
            </w:pPr>
          </w:p>
        </w:tc>
        <w:tc>
          <w:tcPr>
            <w:tcW w:w="990" w:type="dxa"/>
            <w:tcBorders>
              <w:top w:val="single" w:sz="4" w:space="0" w:color="auto"/>
              <w:bottom w:val="double" w:sz="4" w:space="0" w:color="auto"/>
            </w:tcBorders>
            <w:vAlign w:val="bottom"/>
          </w:tcPr>
          <w:p w14:paraId="59746A85" w14:textId="4BB9F0D4" w:rsidR="00470CC0" w:rsidRPr="00470CC0" w:rsidRDefault="00E12B13" w:rsidP="00772502">
            <w:pPr>
              <w:pStyle w:val="acctfourfigures"/>
              <w:tabs>
                <w:tab w:val="clear" w:pos="765"/>
                <w:tab w:val="decimal" w:pos="731"/>
              </w:tabs>
              <w:spacing w:line="240" w:lineRule="auto"/>
              <w:ind w:right="11"/>
              <w:rPr>
                <w:rFonts w:cs="Times New Roman"/>
                <w:b/>
                <w:bCs/>
                <w:szCs w:val="22"/>
              </w:rPr>
            </w:pPr>
            <w:r>
              <w:rPr>
                <w:rFonts w:cs="Times New Roman"/>
                <w:b/>
                <w:bCs/>
                <w:szCs w:val="22"/>
              </w:rPr>
              <w:t>(205)</w:t>
            </w:r>
          </w:p>
        </w:tc>
        <w:tc>
          <w:tcPr>
            <w:tcW w:w="180" w:type="dxa"/>
            <w:vAlign w:val="bottom"/>
          </w:tcPr>
          <w:p w14:paraId="622767D3" w14:textId="77777777" w:rsidR="00470CC0" w:rsidRPr="00470CC0" w:rsidRDefault="00470CC0" w:rsidP="00772502">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1CC6FEFE" w14:textId="78318BF4" w:rsidR="00470CC0" w:rsidRPr="00470CC0" w:rsidRDefault="00E12B13" w:rsidP="00772502">
            <w:pPr>
              <w:pStyle w:val="acctfourfigures"/>
              <w:tabs>
                <w:tab w:val="clear" w:pos="765"/>
                <w:tab w:val="decimal" w:pos="731"/>
              </w:tabs>
              <w:spacing w:line="240" w:lineRule="auto"/>
              <w:ind w:right="11"/>
              <w:rPr>
                <w:rFonts w:cs="Times New Roman"/>
                <w:b/>
                <w:bCs/>
                <w:szCs w:val="22"/>
              </w:rPr>
            </w:pPr>
            <w:r>
              <w:rPr>
                <w:rFonts w:cs="Times New Roman"/>
                <w:b/>
                <w:bCs/>
                <w:szCs w:val="22"/>
              </w:rPr>
              <w:t>823</w:t>
            </w:r>
          </w:p>
        </w:tc>
      </w:tr>
      <w:tr w:rsidR="00470CC0" w:rsidRPr="00470CC0" w14:paraId="36DEEF16" w14:textId="77777777" w:rsidTr="000752B6">
        <w:trPr>
          <w:cantSplit/>
          <w:trHeight w:val="70"/>
        </w:trPr>
        <w:tc>
          <w:tcPr>
            <w:tcW w:w="2700" w:type="dxa"/>
          </w:tcPr>
          <w:p w14:paraId="0BE4FEAE" w14:textId="77777777" w:rsidR="00470CC0" w:rsidRPr="00470CC0" w:rsidRDefault="00470CC0" w:rsidP="00772502">
            <w:pPr>
              <w:rPr>
                <w:rFonts w:cs="Times New Roman"/>
                <w:b/>
                <w:bCs/>
                <w:sz w:val="22"/>
                <w:szCs w:val="22"/>
              </w:rPr>
            </w:pPr>
          </w:p>
        </w:tc>
        <w:tc>
          <w:tcPr>
            <w:tcW w:w="990" w:type="dxa"/>
            <w:tcBorders>
              <w:top w:val="double" w:sz="4" w:space="0" w:color="auto"/>
            </w:tcBorders>
          </w:tcPr>
          <w:p w14:paraId="6B0B1779" w14:textId="77777777" w:rsidR="00470CC0" w:rsidRPr="00470CC0" w:rsidRDefault="00470CC0" w:rsidP="00772502">
            <w:pPr>
              <w:pStyle w:val="acctfourfigures"/>
              <w:tabs>
                <w:tab w:val="clear" w:pos="765"/>
                <w:tab w:val="decimal" w:pos="731"/>
              </w:tabs>
              <w:spacing w:line="240" w:lineRule="auto"/>
              <w:ind w:right="11"/>
              <w:rPr>
                <w:rFonts w:cs="Times New Roman"/>
                <w:b/>
                <w:bCs/>
                <w:szCs w:val="22"/>
              </w:rPr>
            </w:pPr>
          </w:p>
        </w:tc>
        <w:tc>
          <w:tcPr>
            <w:tcW w:w="180" w:type="dxa"/>
          </w:tcPr>
          <w:p w14:paraId="23907AFD" w14:textId="77777777" w:rsidR="00470CC0" w:rsidRPr="00470CC0" w:rsidRDefault="00470CC0" w:rsidP="00772502">
            <w:pPr>
              <w:pStyle w:val="acctfourfigures"/>
              <w:spacing w:line="240" w:lineRule="auto"/>
              <w:rPr>
                <w:rFonts w:cs="Times New Roman"/>
                <w:b/>
                <w:bCs/>
                <w:szCs w:val="22"/>
              </w:rPr>
            </w:pPr>
          </w:p>
        </w:tc>
        <w:tc>
          <w:tcPr>
            <w:tcW w:w="990" w:type="dxa"/>
            <w:tcBorders>
              <w:top w:val="double" w:sz="4" w:space="0" w:color="auto"/>
            </w:tcBorders>
          </w:tcPr>
          <w:p w14:paraId="78CB0377" w14:textId="77777777" w:rsidR="00470CC0" w:rsidRPr="00470CC0" w:rsidRDefault="00470CC0" w:rsidP="00772502">
            <w:pPr>
              <w:pStyle w:val="acctfourfigures"/>
              <w:tabs>
                <w:tab w:val="clear" w:pos="765"/>
                <w:tab w:val="decimal" w:pos="731"/>
              </w:tabs>
              <w:spacing w:line="240" w:lineRule="auto"/>
              <w:ind w:right="11"/>
              <w:rPr>
                <w:rFonts w:cs="Times New Roman"/>
                <w:b/>
                <w:bCs/>
                <w:szCs w:val="22"/>
              </w:rPr>
            </w:pPr>
          </w:p>
        </w:tc>
        <w:tc>
          <w:tcPr>
            <w:tcW w:w="180" w:type="dxa"/>
          </w:tcPr>
          <w:p w14:paraId="1F50D7FB" w14:textId="77777777" w:rsidR="00470CC0" w:rsidRPr="00470CC0" w:rsidRDefault="00470CC0" w:rsidP="00772502">
            <w:pPr>
              <w:pStyle w:val="acctfourfigures"/>
              <w:spacing w:line="240" w:lineRule="auto"/>
              <w:rPr>
                <w:rFonts w:cs="Times New Roman"/>
                <w:b/>
                <w:bCs/>
                <w:szCs w:val="22"/>
              </w:rPr>
            </w:pPr>
          </w:p>
        </w:tc>
        <w:tc>
          <w:tcPr>
            <w:tcW w:w="990" w:type="dxa"/>
            <w:tcBorders>
              <w:top w:val="double" w:sz="4" w:space="0" w:color="auto"/>
            </w:tcBorders>
          </w:tcPr>
          <w:p w14:paraId="7B7A7373" w14:textId="77777777" w:rsidR="00470CC0" w:rsidRPr="00470CC0" w:rsidRDefault="00470CC0" w:rsidP="00772502">
            <w:pPr>
              <w:pStyle w:val="acctfourfigures"/>
              <w:tabs>
                <w:tab w:val="clear" w:pos="765"/>
                <w:tab w:val="decimal" w:pos="731"/>
              </w:tabs>
              <w:spacing w:line="240" w:lineRule="auto"/>
              <w:ind w:right="11"/>
              <w:rPr>
                <w:rFonts w:cs="Times New Roman"/>
                <w:b/>
                <w:bCs/>
                <w:szCs w:val="22"/>
              </w:rPr>
            </w:pPr>
          </w:p>
        </w:tc>
        <w:tc>
          <w:tcPr>
            <w:tcW w:w="180" w:type="dxa"/>
          </w:tcPr>
          <w:p w14:paraId="23ABF69E" w14:textId="77777777" w:rsidR="00470CC0" w:rsidRPr="00470CC0" w:rsidRDefault="00470CC0" w:rsidP="00772502">
            <w:pPr>
              <w:pStyle w:val="acctfourfigures"/>
              <w:spacing w:line="240" w:lineRule="auto"/>
              <w:rPr>
                <w:rFonts w:cs="Times New Roman"/>
                <w:b/>
                <w:bCs/>
                <w:szCs w:val="22"/>
              </w:rPr>
            </w:pPr>
          </w:p>
        </w:tc>
        <w:tc>
          <w:tcPr>
            <w:tcW w:w="990" w:type="dxa"/>
            <w:tcBorders>
              <w:top w:val="double" w:sz="4" w:space="0" w:color="auto"/>
            </w:tcBorders>
          </w:tcPr>
          <w:p w14:paraId="1720DE59" w14:textId="77777777" w:rsidR="00470CC0" w:rsidRPr="00470CC0" w:rsidRDefault="00470CC0" w:rsidP="00772502">
            <w:pPr>
              <w:pStyle w:val="acctfourfigures"/>
              <w:tabs>
                <w:tab w:val="clear" w:pos="765"/>
                <w:tab w:val="decimal" w:pos="731"/>
              </w:tabs>
              <w:spacing w:line="240" w:lineRule="auto"/>
              <w:ind w:right="11"/>
              <w:rPr>
                <w:rFonts w:cs="Times New Roman"/>
                <w:b/>
                <w:bCs/>
                <w:szCs w:val="22"/>
              </w:rPr>
            </w:pPr>
          </w:p>
        </w:tc>
        <w:tc>
          <w:tcPr>
            <w:tcW w:w="180" w:type="dxa"/>
          </w:tcPr>
          <w:p w14:paraId="62FEB2BA" w14:textId="77777777" w:rsidR="00470CC0" w:rsidRPr="00470CC0" w:rsidRDefault="00470CC0" w:rsidP="00772502">
            <w:pPr>
              <w:pStyle w:val="acctfourfigures"/>
              <w:tabs>
                <w:tab w:val="clear" w:pos="765"/>
                <w:tab w:val="decimal" w:pos="731"/>
              </w:tabs>
              <w:spacing w:line="240" w:lineRule="auto"/>
              <w:ind w:right="11"/>
              <w:rPr>
                <w:rFonts w:cs="Times New Roman"/>
                <w:b/>
                <w:bCs/>
                <w:szCs w:val="22"/>
              </w:rPr>
            </w:pPr>
          </w:p>
        </w:tc>
        <w:tc>
          <w:tcPr>
            <w:tcW w:w="990" w:type="dxa"/>
            <w:tcBorders>
              <w:top w:val="double" w:sz="4" w:space="0" w:color="auto"/>
            </w:tcBorders>
          </w:tcPr>
          <w:p w14:paraId="601B84D3" w14:textId="77777777" w:rsidR="00470CC0" w:rsidRPr="00470CC0" w:rsidRDefault="00470CC0" w:rsidP="00772502">
            <w:pPr>
              <w:pStyle w:val="acctfourfigures"/>
              <w:tabs>
                <w:tab w:val="clear" w:pos="765"/>
                <w:tab w:val="decimal" w:pos="731"/>
              </w:tabs>
              <w:spacing w:line="240" w:lineRule="auto"/>
              <w:ind w:right="11"/>
              <w:rPr>
                <w:rFonts w:cs="Times New Roman"/>
                <w:b/>
                <w:bCs/>
                <w:szCs w:val="22"/>
              </w:rPr>
            </w:pPr>
          </w:p>
        </w:tc>
        <w:tc>
          <w:tcPr>
            <w:tcW w:w="180" w:type="dxa"/>
          </w:tcPr>
          <w:p w14:paraId="1AC38B24" w14:textId="77777777" w:rsidR="00470CC0" w:rsidRPr="00470CC0" w:rsidRDefault="00470CC0" w:rsidP="00772502">
            <w:pPr>
              <w:pStyle w:val="acctfourfigures"/>
              <w:spacing w:line="240" w:lineRule="auto"/>
              <w:rPr>
                <w:rFonts w:cs="Times New Roman"/>
                <w:b/>
                <w:bCs/>
                <w:szCs w:val="22"/>
              </w:rPr>
            </w:pPr>
          </w:p>
        </w:tc>
        <w:tc>
          <w:tcPr>
            <w:tcW w:w="990" w:type="dxa"/>
            <w:tcBorders>
              <w:top w:val="double" w:sz="4" w:space="0" w:color="auto"/>
            </w:tcBorders>
          </w:tcPr>
          <w:p w14:paraId="5ABD9A8D" w14:textId="77777777" w:rsidR="00470CC0" w:rsidRPr="00470CC0" w:rsidRDefault="00470CC0" w:rsidP="00772502">
            <w:pPr>
              <w:pStyle w:val="acctfourfigures"/>
              <w:tabs>
                <w:tab w:val="clear" w:pos="765"/>
                <w:tab w:val="decimal" w:pos="731"/>
              </w:tabs>
              <w:spacing w:line="240" w:lineRule="auto"/>
              <w:ind w:right="11"/>
              <w:rPr>
                <w:rFonts w:cs="Times New Roman"/>
                <w:b/>
                <w:bCs/>
                <w:szCs w:val="22"/>
              </w:rPr>
            </w:pPr>
          </w:p>
        </w:tc>
      </w:tr>
    </w:tbl>
    <w:p w14:paraId="23B32547" w14:textId="77777777" w:rsidR="00772502" w:rsidRDefault="00EB51D4" w:rsidP="002D6C3D">
      <w:pPr>
        <w:spacing w:line="240" w:lineRule="atLeast"/>
        <w:ind w:left="605" w:hanging="605"/>
        <w:jc w:val="both"/>
        <w:rPr>
          <w:rFonts w:cs="Times New Roman"/>
          <w:sz w:val="22"/>
          <w:szCs w:val="22"/>
        </w:rPr>
      </w:pPr>
      <w:r w:rsidRPr="002D6C3D">
        <w:rPr>
          <w:rFonts w:cs="Times New Roman"/>
          <w:sz w:val="22"/>
          <w:szCs w:val="22"/>
        </w:rPr>
        <w:tab/>
      </w:r>
    </w:p>
    <w:tbl>
      <w:tblPr>
        <w:tblW w:w="9540" w:type="dxa"/>
        <w:tblInd w:w="450" w:type="dxa"/>
        <w:tblLayout w:type="fixed"/>
        <w:tblCellMar>
          <w:left w:w="79" w:type="dxa"/>
          <w:right w:w="79" w:type="dxa"/>
        </w:tblCellMar>
        <w:tblLook w:val="0000" w:firstRow="0" w:lastRow="0" w:firstColumn="0" w:lastColumn="0" w:noHBand="0" w:noVBand="0"/>
      </w:tblPr>
      <w:tblGrid>
        <w:gridCol w:w="2700"/>
        <w:gridCol w:w="990"/>
        <w:gridCol w:w="180"/>
        <w:gridCol w:w="990"/>
        <w:gridCol w:w="180"/>
        <w:gridCol w:w="987"/>
        <w:gridCol w:w="183"/>
        <w:gridCol w:w="990"/>
        <w:gridCol w:w="180"/>
        <w:gridCol w:w="990"/>
        <w:gridCol w:w="180"/>
        <w:gridCol w:w="990"/>
      </w:tblGrid>
      <w:tr w:rsidR="00772502" w:rsidRPr="00772502" w14:paraId="08BD99E2" w14:textId="77777777" w:rsidTr="001912A6">
        <w:trPr>
          <w:cantSplit/>
          <w:tblHeader/>
        </w:trPr>
        <w:tc>
          <w:tcPr>
            <w:tcW w:w="2700" w:type="dxa"/>
            <w:vMerge w:val="restart"/>
            <w:vAlign w:val="bottom"/>
          </w:tcPr>
          <w:p w14:paraId="6C5BB553" w14:textId="77777777" w:rsidR="00772502" w:rsidRPr="00772502" w:rsidRDefault="00772502" w:rsidP="00772502">
            <w:pPr>
              <w:ind w:left="114" w:hanging="114"/>
              <w:rPr>
                <w:rFonts w:cs="Times New Roman"/>
                <w:b/>
                <w:bCs/>
                <w:i/>
                <w:iCs/>
                <w:sz w:val="22"/>
                <w:szCs w:val="22"/>
              </w:rPr>
            </w:pPr>
            <w:r w:rsidRPr="00772502">
              <w:rPr>
                <w:rFonts w:cs="Times New Roman"/>
                <w:b/>
                <w:bCs/>
                <w:i/>
                <w:iCs/>
                <w:sz w:val="22"/>
                <w:szCs w:val="22"/>
              </w:rPr>
              <w:t>Income tax</w:t>
            </w:r>
          </w:p>
        </w:tc>
        <w:tc>
          <w:tcPr>
            <w:tcW w:w="6840" w:type="dxa"/>
            <w:gridSpan w:val="11"/>
          </w:tcPr>
          <w:p w14:paraId="154810EA" w14:textId="5509443C" w:rsidR="00772502" w:rsidRPr="00772502" w:rsidRDefault="00772502" w:rsidP="00772502">
            <w:pPr>
              <w:pStyle w:val="acctfourfigures"/>
              <w:tabs>
                <w:tab w:val="clear" w:pos="765"/>
              </w:tabs>
              <w:spacing w:line="240" w:lineRule="auto"/>
              <w:ind w:right="11"/>
              <w:jc w:val="center"/>
              <w:rPr>
                <w:rFonts w:cs="Times New Roman"/>
                <w:szCs w:val="22"/>
              </w:rPr>
            </w:pPr>
            <w:r w:rsidRPr="00772502">
              <w:rPr>
                <w:b/>
                <w:bCs/>
                <w:szCs w:val="22"/>
              </w:rPr>
              <w:t>Separate financial statements</w:t>
            </w:r>
          </w:p>
        </w:tc>
      </w:tr>
      <w:tr w:rsidR="00772502" w:rsidRPr="00772502" w14:paraId="613AB6F4" w14:textId="77777777" w:rsidTr="001912A6">
        <w:trPr>
          <w:cantSplit/>
          <w:tblHeader/>
        </w:trPr>
        <w:tc>
          <w:tcPr>
            <w:tcW w:w="2700" w:type="dxa"/>
            <w:vMerge/>
          </w:tcPr>
          <w:p w14:paraId="6CC52168" w14:textId="77777777" w:rsidR="00772502" w:rsidRPr="00772502" w:rsidRDefault="00772502" w:rsidP="00772502">
            <w:pPr>
              <w:rPr>
                <w:rFonts w:cs="Times New Roman"/>
                <w:color w:val="008000"/>
                <w:sz w:val="22"/>
                <w:szCs w:val="22"/>
              </w:rPr>
            </w:pPr>
          </w:p>
        </w:tc>
        <w:tc>
          <w:tcPr>
            <w:tcW w:w="3327" w:type="dxa"/>
            <w:gridSpan w:val="5"/>
          </w:tcPr>
          <w:p w14:paraId="619F765C" w14:textId="77777777" w:rsidR="00772502" w:rsidRPr="00772502" w:rsidRDefault="00772502" w:rsidP="00772502">
            <w:pPr>
              <w:pStyle w:val="acctfourfigures"/>
              <w:tabs>
                <w:tab w:val="clear" w:pos="765"/>
              </w:tabs>
              <w:spacing w:line="240" w:lineRule="auto"/>
              <w:ind w:right="11"/>
              <w:jc w:val="center"/>
              <w:rPr>
                <w:rFonts w:cs="Times New Roman"/>
                <w:szCs w:val="22"/>
              </w:rPr>
            </w:pPr>
            <w:r w:rsidRPr="00772502">
              <w:rPr>
                <w:rFonts w:cs="Times New Roman"/>
                <w:szCs w:val="22"/>
              </w:rPr>
              <w:t>2020</w:t>
            </w:r>
          </w:p>
        </w:tc>
        <w:tc>
          <w:tcPr>
            <w:tcW w:w="183" w:type="dxa"/>
          </w:tcPr>
          <w:p w14:paraId="3D8C90B2" w14:textId="77777777" w:rsidR="00772502" w:rsidRPr="00772502" w:rsidRDefault="00772502" w:rsidP="00772502">
            <w:pPr>
              <w:pStyle w:val="acctfourfigures"/>
              <w:tabs>
                <w:tab w:val="clear" w:pos="765"/>
              </w:tabs>
              <w:spacing w:line="240" w:lineRule="auto"/>
              <w:ind w:right="11"/>
              <w:jc w:val="center"/>
              <w:rPr>
                <w:rFonts w:cs="Times New Roman"/>
                <w:szCs w:val="22"/>
              </w:rPr>
            </w:pPr>
          </w:p>
        </w:tc>
        <w:tc>
          <w:tcPr>
            <w:tcW w:w="3330" w:type="dxa"/>
            <w:gridSpan w:val="5"/>
          </w:tcPr>
          <w:p w14:paraId="5497DE5F" w14:textId="77777777" w:rsidR="00772502" w:rsidRPr="00772502" w:rsidRDefault="00772502" w:rsidP="00772502">
            <w:pPr>
              <w:pStyle w:val="acctfourfigures"/>
              <w:tabs>
                <w:tab w:val="clear" w:pos="765"/>
              </w:tabs>
              <w:spacing w:line="240" w:lineRule="auto"/>
              <w:ind w:right="11"/>
              <w:jc w:val="center"/>
              <w:rPr>
                <w:rFonts w:cs="Times New Roman"/>
                <w:szCs w:val="22"/>
              </w:rPr>
            </w:pPr>
            <w:r w:rsidRPr="00772502">
              <w:rPr>
                <w:rFonts w:cs="Times New Roman"/>
                <w:szCs w:val="22"/>
              </w:rPr>
              <w:t>2019</w:t>
            </w:r>
          </w:p>
        </w:tc>
      </w:tr>
      <w:tr w:rsidR="00772502" w:rsidRPr="00772502" w14:paraId="5BACC68B" w14:textId="77777777" w:rsidTr="001912A6">
        <w:trPr>
          <w:cantSplit/>
          <w:tblHeader/>
        </w:trPr>
        <w:tc>
          <w:tcPr>
            <w:tcW w:w="2700" w:type="dxa"/>
            <w:vMerge/>
          </w:tcPr>
          <w:p w14:paraId="2489A3AE" w14:textId="77777777" w:rsidR="00772502" w:rsidRPr="00772502" w:rsidRDefault="00772502" w:rsidP="00772502">
            <w:pPr>
              <w:rPr>
                <w:rFonts w:cs="Times New Roman"/>
                <w:sz w:val="22"/>
                <w:szCs w:val="22"/>
              </w:rPr>
            </w:pPr>
          </w:p>
        </w:tc>
        <w:tc>
          <w:tcPr>
            <w:tcW w:w="990" w:type="dxa"/>
          </w:tcPr>
          <w:p w14:paraId="4F591969"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p>
        </w:tc>
        <w:tc>
          <w:tcPr>
            <w:tcW w:w="180" w:type="dxa"/>
          </w:tcPr>
          <w:p w14:paraId="2830AAC3" w14:textId="77777777" w:rsidR="00772502" w:rsidRPr="00772502" w:rsidRDefault="00772502" w:rsidP="00772502">
            <w:pPr>
              <w:pStyle w:val="acctfourfigures"/>
              <w:spacing w:line="240" w:lineRule="auto"/>
              <w:ind w:left="-79" w:right="-79"/>
              <w:jc w:val="center"/>
              <w:rPr>
                <w:rFonts w:cs="Times New Roman"/>
                <w:szCs w:val="22"/>
              </w:rPr>
            </w:pPr>
          </w:p>
        </w:tc>
        <w:tc>
          <w:tcPr>
            <w:tcW w:w="990" w:type="dxa"/>
          </w:tcPr>
          <w:p w14:paraId="6E13B79B"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r w:rsidRPr="00772502">
              <w:rPr>
                <w:rFonts w:cs="Times New Roman"/>
                <w:szCs w:val="22"/>
              </w:rPr>
              <w:t>Tax</w:t>
            </w:r>
          </w:p>
        </w:tc>
        <w:tc>
          <w:tcPr>
            <w:tcW w:w="180" w:type="dxa"/>
          </w:tcPr>
          <w:p w14:paraId="05779B11" w14:textId="77777777" w:rsidR="00772502" w:rsidRPr="00772502" w:rsidRDefault="00772502" w:rsidP="00772502">
            <w:pPr>
              <w:pStyle w:val="acctfourfigures"/>
              <w:spacing w:line="240" w:lineRule="auto"/>
              <w:ind w:left="-79" w:right="-79"/>
              <w:jc w:val="center"/>
              <w:rPr>
                <w:rFonts w:cs="Times New Roman"/>
                <w:szCs w:val="22"/>
              </w:rPr>
            </w:pPr>
          </w:p>
        </w:tc>
        <w:tc>
          <w:tcPr>
            <w:tcW w:w="987" w:type="dxa"/>
          </w:tcPr>
          <w:p w14:paraId="58848210"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p>
        </w:tc>
        <w:tc>
          <w:tcPr>
            <w:tcW w:w="183" w:type="dxa"/>
          </w:tcPr>
          <w:p w14:paraId="6E7E8410"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p>
        </w:tc>
        <w:tc>
          <w:tcPr>
            <w:tcW w:w="990" w:type="dxa"/>
          </w:tcPr>
          <w:p w14:paraId="069D5B5E"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p>
        </w:tc>
        <w:tc>
          <w:tcPr>
            <w:tcW w:w="180" w:type="dxa"/>
          </w:tcPr>
          <w:p w14:paraId="5DC6DADF"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p>
        </w:tc>
        <w:tc>
          <w:tcPr>
            <w:tcW w:w="990" w:type="dxa"/>
          </w:tcPr>
          <w:p w14:paraId="30C77FEB"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r w:rsidRPr="00772502">
              <w:rPr>
                <w:rFonts w:cs="Times New Roman"/>
                <w:szCs w:val="22"/>
              </w:rPr>
              <w:t>Tax</w:t>
            </w:r>
          </w:p>
        </w:tc>
        <w:tc>
          <w:tcPr>
            <w:tcW w:w="180" w:type="dxa"/>
          </w:tcPr>
          <w:p w14:paraId="70832B37" w14:textId="77777777" w:rsidR="00772502" w:rsidRPr="00772502" w:rsidRDefault="00772502" w:rsidP="00772502">
            <w:pPr>
              <w:pStyle w:val="acctfourfigures"/>
              <w:spacing w:line="240" w:lineRule="auto"/>
              <w:ind w:left="-79" w:right="-79"/>
              <w:jc w:val="center"/>
              <w:rPr>
                <w:rFonts w:cs="Times New Roman"/>
                <w:szCs w:val="22"/>
              </w:rPr>
            </w:pPr>
          </w:p>
        </w:tc>
        <w:tc>
          <w:tcPr>
            <w:tcW w:w="990" w:type="dxa"/>
          </w:tcPr>
          <w:p w14:paraId="731DDCCE"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p>
        </w:tc>
      </w:tr>
      <w:tr w:rsidR="00772502" w:rsidRPr="00772502" w14:paraId="77F8C498" w14:textId="77777777" w:rsidTr="001912A6">
        <w:trPr>
          <w:cantSplit/>
          <w:tblHeader/>
        </w:trPr>
        <w:tc>
          <w:tcPr>
            <w:tcW w:w="2700" w:type="dxa"/>
            <w:vMerge/>
          </w:tcPr>
          <w:p w14:paraId="0E499824" w14:textId="77777777" w:rsidR="00772502" w:rsidRPr="00772502" w:rsidRDefault="00772502" w:rsidP="00772502">
            <w:pPr>
              <w:rPr>
                <w:rFonts w:cs="Times New Roman"/>
                <w:sz w:val="22"/>
                <w:szCs w:val="22"/>
              </w:rPr>
            </w:pPr>
          </w:p>
        </w:tc>
        <w:tc>
          <w:tcPr>
            <w:tcW w:w="990" w:type="dxa"/>
          </w:tcPr>
          <w:p w14:paraId="385E6828"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r w:rsidRPr="00772502">
              <w:rPr>
                <w:rFonts w:cs="Times New Roman"/>
                <w:szCs w:val="22"/>
              </w:rPr>
              <w:t>Before</w:t>
            </w:r>
          </w:p>
        </w:tc>
        <w:tc>
          <w:tcPr>
            <w:tcW w:w="180" w:type="dxa"/>
          </w:tcPr>
          <w:p w14:paraId="18CEA086" w14:textId="77777777" w:rsidR="00772502" w:rsidRPr="00772502" w:rsidRDefault="00772502" w:rsidP="00772502">
            <w:pPr>
              <w:pStyle w:val="acctfourfigures"/>
              <w:spacing w:line="240" w:lineRule="auto"/>
              <w:ind w:left="-79" w:right="-79"/>
              <w:jc w:val="center"/>
              <w:rPr>
                <w:rFonts w:cs="Times New Roman"/>
                <w:szCs w:val="22"/>
              </w:rPr>
            </w:pPr>
          </w:p>
        </w:tc>
        <w:tc>
          <w:tcPr>
            <w:tcW w:w="990" w:type="dxa"/>
          </w:tcPr>
          <w:p w14:paraId="49F0EDED"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r w:rsidRPr="00772502">
              <w:rPr>
                <w:rFonts w:cs="Times New Roman"/>
                <w:szCs w:val="22"/>
              </w:rPr>
              <w:t>(expense)</w:t>
            </w:r>
          </w:p>
        </w:tc>
        <w:tc>
          <w:tcPr>
            <w:tcW w:w="180" w:type="dxa"/>
          </w:tcPr>
          <w:p w14:paraId="3AE46E3F" w14:textId="77777777" w:rsidR="00772502" w:rsidRPr="00772502" w:rsidRDefault="00772502" w:rsidP="00772502">
            <w:pPr>
              <w:pStyle w:val="acctfourfigures"/>
              <w:spacing w:line="240" w:lineRule="auto"/>
              <w:ind w:left="-79" w:right="-79"/>
              <w:jc w:val="center"/>
              <w:rPr>
                <w:rFonts w:cs="Times New Roman"/>
                <w:szCs w:val="22"/>
              </w:rPr>
            </w:pPr>
          </w:p>
        </w:tc>
        <w:tc>
          <w:tcPr>
            <w:tcW w:w="987" w:type="dxa"/>
          </w:tcPr>
          <w:p w14:paraId="686635DC"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r w:rsidRPr="00772502">
              <w:rPr>
                <w:rFonts w:cs="Times New Roman"/>
                <w:szCs w:val="22"/>
              </w:rPr>
              <w:t>Net of</w:t>
            </w:r>
          </w:p>
        </w:tc>
        <w:tc>
          <w:tcPr>
            <w:tcW w:w="183" w:type="dxa"/>
          </w:tcPr>
          <w:p w14:paraId="342D23FF"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p>
        </w:tc>
        <w:tc>
          <w:tcPr>
            <w:tcW w:w="990" w:type="dxa"/>
          </w:tcPr>
          <w:p w14:paraId="42CAB6C4"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r w:rsidRPr="00772502">
              <w:rPr>
                <w:rFonts w:cs="Times New Roman"/>
                <w:szCs w:val="22"/>
              </w:rPr>
              <w:t>Before</w:t>
            </w:r>
          </w:p>
        </w:tc>
        <w:tc>
          <w:tcPr>
            <w:tcW w:w="180" w:type="dxa"/>
          </w:tcPr>
          <w:p w14:paraId="75D261D4"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p>
        </w:tc>
        <w:tc>
          <w:tcPr>
            <w:tcW w:w="990" w:type="dxa"/>
          </w:tcPr>
          <w:p w14:paraId="2300000C"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r w:rsidRPr="00772502">
              <w:rPr>
                <w:rFonts w:cs="Times New Roman"/>
                <w:szCs w:val="22"/>
              </w:rPr>
              <w:t>(expense)</w:t>
            </w:r>
          </w:p>
        </w:tc>
        <w:tc>
          <w:tcPr>
            <w:tcW w:w="180" w:type="dxa"/>
          </w:tcPr>
          <w:p w14:paraId="520E93EA" w14:textId="77777777" w:rsidR="00772502" w:rsidRPr="00772502" w:rsidRDefault="00772502" w:rsidP="00772502">
            <w:pPr>
              <w:pStyle w:val="acctfourfigures"/>
              <w:spacing w:line="240" w:lineRule="auto"/>
              <w:ind w:left="-79" w:right="-79"/>
              <w:jc w:val="center"/>
              <w:rPr>
                <w:rFonts w:cs="Times New Roman"/>
                <w:szCs w:val="22"/>
              </w:rPr>
            </w:pPr>
          </w:p>
        </w:tc>
        <w:tc>
          <w:tcPr>
            <w:tcW w:w="990" w:type="dxa"/>
          </w:tcPr>
          <w:p w14:paraId="144D63C2"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r w:rsidRPr="00772502">
              <w:rPr>
                <w:rFonts w:cs="Times New Roman"/>
                <w:szCs w:val="22"/>
              </w:rPr>
              <w:t>Net of</w:t>
            </w:r>
          </w:p>
        </w:tc>
      </w:tr>
      <w:tr w:rsidR="00772502" w:rsidRPr="00772502" w14:paraId="3588CBFC" w14:textId="77777777" w:rsidTr="001912A6">
        <w:trPr>
          <w:cantSplit/>
          <w:tblHeader/>
        </w:trPr>
        <w:tc>
          <w:tcPr>
            <w:tcW w:w="2700" w:type="dxa"/>
            <w:vMerge/>
          </w:tcPr>
          <w:p w14:paraId="1D9AE120" w14:textId="77777777" w:rsidR="00772502" w:rsidRPr="00772502" w:rsidRDefault="00772502" w:rsidP="00772502">
            <w:pPr>
              <w:rPr>
                <w:rFonts w:cs="Times New Roman"/>
                <w:sz w:val="22"/>
                <w:szCs w:val="22"/>
              </w:rPr>
            </w:pPr>
          </w:p>
        </w:tc>
        <w:tc>
          <w:tcPr>
            <w:tcW w:w="990" w:type="dxa"/>
          </w:tcPr>
          <w:p w14:paraId="59BB3D4C"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r w:rsidRPr="00772502">
              <w:rPr>
                <w:rFonts w:cs="Times New Roman"/>
                <w:szCs w:val="22"/>
              </w:rPr>
              <w:t>tax</w:t>
            </w:r>
          </w:p>
        </w:tc>
        <w:tc>
          <w:tcPr>
            <w:tcW w:w="180" w:type="dxa"/>
          </w:tcPr>
          <w:p w14:paraId="7F2B810B" w14:textId="77777777" w:rsidR="00772502" w:rsidRPr="00772502" w:rsidRDefault="00772502" w:rsidP="00772502">
            <w:pPr>
              <w:pStyle w:val="acctfourfigures"/>
              <w:spacing w:line="240" w:lineRule="auto"/>
              <w:ind w:left="-79" w:right="-79"/>
              <w:jc w:val="center"/>
              <w:rPr>
                <w:rFonts w:cs="Times New Roman"/>
                <w:szCs w:val="22"/>
              </w:rPr>
            </w:pPr>
          </w:p>
        </w:tc>
        <w:tc>
          <w:tcPr>
            <w:tcW w:w="990" w:type="dxa"/>
          </w:tcPr>
          <w:p w14:paraId="43028D8A"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r w:rsidRPr="00772502">
              <w:rPr>
                <w:rFonts w:cs="Times New Roman"/>
                <w:szCs w:val="22"/>
              </w:rPr>
              <w:t>benefit</w:t>
            </w:r>
          </w:p>
        </w:tc>
        <w:tc>
          <w:tcPr>
            <w:tcW w:w="180" w:type="dxa"/>
          </w:tcPr>
          <w:p w14:paraId="53FCBB6D" w14:textId="77777777" w:rsidR="00772502" w:rsidRPr="00772502" w:rsidRDefault="00772502" w:rsidP="00772502">
            <w:pPr>
              <w:pStyle w:val="acctfourfigures"/>
              <w:spacing w:line="240" w:lineRule="auto"/>
              <w:ind w:left="-79" w:right="-79"/>
              <w:jc w:val="center"/>
              <w:rPr>
                <w:rFonts w:cs="Times New Roman"/>
                <w:szCs w:val="22"/>
              </w:rPr>
            </w:pPr>
          </w:p>
        </w:tc>
        <w:tc>
          <w:tcPr>
            <w:tcW w:w="987" w:type="dxa"/>
          </w:tcPr>
          <w:p w14:paraId="21AF2BB3"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r w:rsidRPr="00772502">
              <w:rPr>
                <w:rFonts w:cs="Times New Roman"/>
                <w:szCs w:val="22"/>
              </w:rPr>
              <w:t>tax</w:t>
            </w:r>
          </w:p>
        </w:tc>
        <w:tc>
          <w:tcPr>
            <w:tcW w:w="183" w:type="dxa"/>
          </w:tcPr>
          <w:p w14:paraId="582C4978"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p>
        </w:tc>
        <w:tc>
          <w:tcPr>
            <w:tcW w:w="990" w:type="dxa"/>
          </w:tcPr>
          <w:p w14:paraId="360B5976"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r w:rsidRPr="00772502">
              <w:rPr>
                <w:rFonts w:cs="Times New Roman"/>
                <w:szCs w:val="22"/>
              </w:rPr>
              <w:t>tax</w:t>
            </w:r>
          </w:p>
        </w:tc>
        <w:tc>
          <w:tcPr>
            <w:tcW w:w="180" w:type="dxa"/>
          </w:tcPr>
          <w:p w14:paraId="6C73C7AD"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p>
        </w:tc>
        <w:tc>
          <w:tcPr>
            <w:tcW w:w="990" w:type="dxa"/>
          </w:tcPr>
          <w:p w14:paraId="30C02073"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r w:rsidRPr="00772502">
              <w:rPr>
                <w:rFonts w:cs="Times New Roman"/>
                <w:szCs w:val="22"/>
              </w:rPr>
              <w:t>benefit</w:t>
            </w:r>
          </w:p>
        </w:tc>
        <w:tc>
          <w:tcPr>
            <w:tcW w:w="180" w:type="dxa"/>
          </w:tcPr>
          <w:p w14:paraId="55A9A522" w14:textId="77777777" w:rsidR="00772502" w:rsidRPr="00772502" w:rsidRDefault="00772502" w:rsidP="00772502">
            <w:pPr>
              <w:pStyle w:val="acctfourfigures"/>
              <w:spacing w:line="240" w:lineRule="auto"/>
              <w:ind w:left="-79" w:right="-79"/>
              <w:jc w:val="center"/>
              <w:rPr>
                <w:rFonts w:cs="Times New Roman"/>
                <w:szCs w:val="22"/>
              </w:rPr>
            </w:pPr>
          </w:p>
        </w:tc>
        <w:tc>
          <w:tcPr>
            <w:tcW w:w="990" w:type="dxa"/>
          </w:tcPr>
          <w:p w14:paraId="6830DC85" w14:textId="77777777" w:rsidR="00772502" w:rsidRPr="00772502" w:rsidRDefault="00772502" w:rsidP="00772502">
            <w:pPr>
              <w:pStyle w:val="acctfourfigures"/>
              <w:tabs>
                <w:tab w:val="clear" w:pos="765"/>
              </w:tabs>
              <w:spacing w:line="240" w:lineRule="auto"/>
              <w:ind w:left="-79" w:right="-79"/>
              <w:jc w:val="center"/>
              <w:rPr>
                <w:rFonts w:cs="Times New Roman"/>
                <w:szCs w:val="22"/>
              </w:rPr>
            </w:pPr>
            <w:r w:rsidRPr="00772502">
              <w:rPr>
                <w:rFonts w:cs="Times New Roman"/>
                <w:szCs w:val="22"/>
              </w:rPr>
              <w:t>tax</w:t>
            </w:r>
          </w:p>
        </w:tc>
      </w:tr>
      <w:tr w:rsidR="00772502" w:rsidRPr="00772502" w14:paraId="245BA0DD" w14:textId="77777777" w:rsidTr="001912A6">
        <w:trPr>
          <w:cantSplit/>
          <w:tblHeader/>
        </w:trPr>
        <w:tc>
          <w:tcPr>
            <w:tcW w:w="2700" w:type="dxa"/>
          </w:tcPr>
          <w:p w14:paraId="5C064B13" w14:textId="77777777" w:rsidR="00772502" w:rsidRPr="00772502" w:rsidRDefault="00772502" w:rsidP="00772502">
            <w:pPr>
              <w:rPr>
                <w:rFonts w:cs="Times New Roman"/>
                <w:sz w:val="22"/>
                <w:szCs w:val="22"/>
              </w:rPr>
            </w:pPr>
          </w:p>
        </w:tc>
        <w:tc>
          <w:tcPr>
            <w:tcW w:w="6840" w:type="dxa"/>
            <w:gridSpan w:val="11"/>
          </w:tcPr>
          <w:p w14:paraId="787B1182" w14:textId="6C4EFC09" w:rsidR="00772502" w:rsidRPr="00772502" w:rsidRDefault="00D85B2B" w:rsidP="00772502">
            <w:pPr>
              <w:pStyle w:val="acctfourfigures"/>
              <w:tabs>
                <w:tab w:val="clear" w:pos="765"/>
              </w:tabs>
              <w:spacing w:line="240" w:lineRule="auto"/>
              <w:ind w:right="11"/>
              <w:jc w:val="center"/>
              <w:rPr>
                <w:rFonts w:cs="Times New Roman"/>
                <w:szCs w:val="22"/>
              </w:rPr>
            </w:pPr>
            <w:r w:rsidRPr="00470CC0">
              <w:rPr>
                <w:rFonts w:cs="Times New Roman"/>
                <w:i/>
                <w:iCs/>
                <w:szCs w:val="22"/>
              </w:rPr>
              <w:t>(in</w:t>
            </w:r>
            <w:r>
              <w:rPr>
                <w:rFonts w:cs="Times New Roman"/>
                <w:i/>
                <w:iCs/>
                <w:szCs w:val="22"/>
              </w:rPr>
              <w:t xml:space="preserve"> </w:t>
            </w:r>
            <w:r w:rsidRPr="002D6C3D">
              <w:rPr>
                <w:rFonts w:cs="Times New Roman"/>
                <w:i/>
                <w:iCs/>
                <w:color w:val="000000"/>
                <w:szCs w:val="22"/>
              </w:rPr>
              <w:t>thousand</w:t>
            </w:r>
            <w:r w:rsidRPr="00470CC0">
              <w:rPr>
                <w:rFonts w:cs="Times New Roman"/>
                <w:i/>
                <w:iCs/>
                <w:szCs w:val="22"/>
              </w:rPr>
              <w:t xml:space="preserve"> Baht)</w:t>
            </w:r>
          </w:p>
        </w:tc>
      </w:tr>
      <w:tr w:rsidR="00772502" w:rsidRPr="00772502" w14:paraId="59DEF7B0" w14:textId="77777777" w:rsidTr="001912A6">
        <w:trPr>
          <w:cantSplit/>
        </w:trPr>
        <w:tc>
          <w:tcPr>
            <w:tcW w:w="2700" w:type="dxa"/>
          </w:tcPr>
          <w:p w14:paraId="6A3702D8" w14:textId="77777777" w:rsidR="00772502" w:rsidRPr="00772502" w:rsidRDefault="00772502" w:rsidP="00772502">
            <w:pPr>
              <w:ind w:left="180" w:hanging="180"/>
              <w:rPr>
                <w:rFonts w:cs="Times New Roman"/>
                <w:sz w:val="22"/>
                <w:szCs w:val="22"/>
              </w:rPr>
            </w:pPr>
            <w:proofErr w:type="spellStart"/>
            <w:r w:rsidRPr="00772502">
              <w:rPr>
                <w:rFonts w:cs="Times New Roman"/>
                <w:b/>
                <w:bCs/>
                <w:i/>
                <w:iCs/>
                <w:sz w:val="22"/>
                <w:szCs w:val="22"/>
              </w:rPr>
              <w:t>Recognised</w:t>
            </w:r>
            <w:proofErr w:type="spellEnd"/>
            <w:r w:rsidRPr="00772502">
              <w:rPr>
                <w:rFonts w:cs="Times New Roman"/>
                <w:b/>
                <w:bCs/>
                <w:i/>
                <w:iCs/>
                <w:sz w:val="22"/>
                <w:szCs w:val="22"/>
              </w:rPr>
              <w:t xml:space="preserve"> in other comprehensive income</w:t>
            </w:r>
          </w:p>
        </w:tc>
        <w:tc>
          <w:tcPr>
            <w:tcW w:w="990" w:type="dxa"/>
            <w:vAlign w:val="bottom"/>
          </w:tcPr>
          <w:p w14:paraId="5B74FA06" w14:textId="77777777" w:rsidR="00772502" w:rsidRPr="00772502" w:rsidRDefault="00772502" w:rsidP="00772502">
            <w:pPr>
              <w:pStyle w:val="acctfourfigures"/>
              <w:tabs>
                <w:tab w:val="clear" w:pos="765"/>
                <w:tab w:val="decimal" w:pos="731"/>
              </w:tabs>
              <w:spacing w:line="240" w:lineRule="auto"/>
              <w:ind w:right="11"/>
              <w:rPr>
                <w:rFonts w:cs="Times New Roman"/>
                <w:szCs w:val="22"/>
              </w:rPr>
            </w:pPr>
          </w:p>
        </w:tc>
        <w:tc>
          <w:tcPr>
            <w:tcW w:w="180" w:type="dxa"/>
            <w:vAlign w:val="bottom"/>
          </w:tcPr>
          <w:p w14:paraId="31A8A50D" w14:textId="77777777" w:rsidR="00772502" w:rsidRPr="00772502" w:rsidRDefault="00772502" w:rsidP="00772502">
            <w:pPr>
              <w:pStyle w:val="acctfourfigures"/>
              <w:spacing w:line="240" w:lineRule="auto"/>
              <w:rPr>
                <w:rFonts w:cs="Times New Roman"/>
                <w:szCs w:val="22"/>
              </w:rPr>
            </w:pPr>
          </w:p>
        </w:tc>
        <w:tc>
          <w:tcPr>
            <w:tcW w:w="990" w:type="dxa"/>
            <w:vAlign w:val="bottom"/>
          </w:tcPr>
          <w:p w14:paraId="2DD0BAA4" w14:textId="77777777" w:rsidR="00772502" w:rsidRPr="00772502" w:rsidRDefault="00772502" w:rsidP="00772502">
            <w:pPr>
              <w:pStyle w:val="acctfourfigures"/>
              <w:tabs>
                <w:tab w:val="clear" w:pos="765"/>
                <w:tab w:val="decimal" w:pos="731"/>
              </w:tabs>
              <w:spacing w:line="240" w:lineRule="auto"/>
              <w:ind w:right="11"/>
              <w:rPr>
                <w:rFonts w:cs="Times New Roman"/>
                <w:szCs w:val="22"/>
              </w:rPr>
            </w:pPr>
          </w:p>
        </w:tc>
        <w:tc>
          <w:tcPr>
            <w:tcW w:w="180" w:type="dxa"/>
            <w:vAlign w:val="bottom"/>
          </w:tcPr>
          <w:p w14:paraId="3B94F407" w14:textId="77777777" w:rsidR="00772502" w:rsidRPr="00772502" w:rsidRDefault="00772502" w:rsidP="00772502">
            <w:pPr>
              <w:pStyle w:val="acctfourfigures"/>
              <w:spacing w:line="240" w:lineRule="auto"/>
              <w:rPr>
                <w:rFonts w:cs="Times New Roman"/>
                <w:szCs w:val="22"/>
              </w:rPr>
            </w:pPr>
          </w:p>
        </w:tc>
        <w:tc>
          <w:tcPr>
            <w:tcW w:w="987" w:type="dxa"/>
            <w:vAlign w:val="bottom"/>
          </w:tcPr>
          <w:p w14:paraId="5C629133" w14:textId="77777777" w:rsidR="00772502" w:rsidRPr="00772502" w:rsidRDefault="00772502" w:rsidP="00772502">
            <w:pPr>
              <w:pStyle w:val="acctfourfigures"/>
              <w:tabs>
                <w:tab w:val="clear" w:pos="765"/>
                <w:tab w:val="decimal" w:pos="731"/>
              </w:tabs>
              <w:spacing w:line="240" w:lineRule="auto"/>
              <w:ind w:right="11"/>
              <w:rPr>
                <w:rFonts w:cs="Times New Roman"/>
                <w:szCs w:val="22"/>
              </w:rPr>
            </w:pPr>
          </w:p>
        </w:tc>
        <w:tc>
          <w:tcPr>
            <w:tcW w:w="183" w:type="dxa"/>
            <w:vAlign w:val="bottom"/>
          </w:tcPr>
          <w:p w14:paraId="4C693781" w14:textId="77777777" w:rsidR="00772502" w:rsidRPr="00772502" w:rsidRDefault="00772502" w:rsidP="00772502">
            <w:pPr>
              <w:pStyle w:val="acctfourfigures"/>
              <w:spacing w:line="240" w:lineRule="auto"/>
              <w:rPr>
                <w:rFonts w:cs="Times New Roman"/>
                <w:szCs w:val="22"/>
              </w:rPr>
            </w:pPr>
          </w:p>
        </w:tc>
        <w:tc>
          <w:tcPr>
            <w:tcW w:w="990" w:type="dxa"/>
            <w:vAlign w:val="bottom"/>
          </w:tcPr>
          <w:p w14:paraId="7B8331DE" w14:textId="77777777" w:rsidR="00772502" w:rsidRPr="00772502" w:rsidRDefault="00772502" w:rsidP="00772502">
            <w:pPr>
              <w:pStyle w:val="acctfourfigures"/>
              <w:tabs>
                <w:tab w:val="clear" w:pos="765"/>
                <w:tab w:val="decimal" w:pos="731"/>
              </w:tabs>
              <w:spacing w:line="240" w:lineRule="auto"/>
              <w:ind w:right="11"/>
              <w:rPr>
                <w:rFonts w:cs="Times New Roman"/>
                <w:szCs w:val="22"/>
              </w:rPr>
            </w:pPr>
          </w:p>
        </w:tc>
        <w:tc>
          <w:tcPr>
            <w:tcW w:w="180" w:type="dxa"/>
            <w:vAlign w:val="bottom"/>
          </w:tcPr>
          <w:p w14:paraId="731D01F7" w14:textId="77777777" w:rsidR="00772502" w:rsidRPr="00772502" w:rsidRDefault="00772502" w:rsidP="00772502">
            <w:pPr>
              <w:pStyle w:val="acctfourfigures"/>
              <w:tabs>
                <w:tab w:val="clear" w:pos="765"/>
                <w:tab w:val="decimal" w:pos="731"/>
              </w:tabs>
              <w:spacing w:line="240" w:lineRule="auto"/>
              <w:ind w:right="11"/>
              <w:rPr>
                <w:rFonts w:cs="Times New Roman"/>
                <w:szCs w:val="22"/>
              </w:rPr>
            </w:pPr>
          </w:p>
        </w:tc>
        <w:tc>
          <w:tcPr>
            <w:tcW w:w="990" w:type="dxa"/>
            <w:vAlign w:val="bottom"/>
          </w:tcPr>
          <w:p w14:paraId="3AE1455C" w14:textId="77777777" w:rsidR="00772502" w:rsidRPr="00772502" w:rsidRDefault="00772502" w:rsidP="00772502">
            <w:pPr>
              <w:pStyle w:val="acctfourfigures"/>
              <w:tabs>
                <w:tab w:val="clear" w:pos="765"/>
                <w:tab w:val="decimal" w:pos="731"/>
              </w:tabs>
              <w:spacing w:line="240" w:lineRule="auto"/>
              <w:ind w:right="11"/>
              <w:rPr>
                <w:rFonts w:cs="Times New Roman"/>
                <w:szCs w:val="22"/>
              </w:rPr>
            </w:pPr>
          </w:p>
        </w:tc>
        <w:tc>
          <w:tcPr>
            <w:tcW w:w="180" w:type="dxa"/>
            <w:vAlign w:val="bottom"/>
          </w:tcPr>
          <w:p w14:paraId="6F2EB229" w14:textId="77777777" w:rsidR="00772502" w:rsidRPr="00772502" w:rsidRDefault="00772502" w:rsidP="00772502">
            <w:pPr>
              <w:pStyle w:val="acctfourfigures"/>
              <w:spacing w:line="240" w:lineRule="auto"/>
              <w:rPr>
                <w:rFonts w:cs="Times New Roman"/>
                <w:szCs w:val="22"/>
              </w:rPr>
            </w:pPr>
          </w:p>
        </w:tc>
        <w:tc>
          <w:tcPr>
            <w:tcW w:w="990" w:type="dxa"/>
            <w:vAlign w:val="bottom"/>
          </w:tcPr>
          <w:p w14:paraId="6D75C3A1" w14:textId="77777777" w:rsidR="00772502" w:rsidRPr="00772502" w:rsidRDefault="00772502" w:rsidP="00772502">
            <w:pPr>
              <w:pStyle w:val="acctfourfigures"/>
              <w:tabs>
                <w:tab w:val="clear" w:pos="765"/>
                <w:tab w:val="decimal" w:pos="731"/>
              </w:tabs>
              <w:spacing w:line="240" w:lineRule="auto"/>
              <w:ind w:right="11"/>
              <w:rPr>
                <w:rFonts w:cs="Times New Roman"/>
                <w:szCs w:val="22"/>
              </w:rPr>
            </w:pPr>
          </w:p>
        </w:tc>
      </w:tr>
      <w:tr w:rsidR="00772502" w:rsidRPr="00772502" w14:paraId="01E9879B" w14:textId="77777777" w:rsidTr="001912A6">
        <w:trPr>
          <w:cantSplit/>
        </w:trPr>
        <w:tc>
          <w:tcPr>
            <w:tcW w:w="2700" w:type="dxa"/>
          </w:tcPr>
          <w:p w14:paraId="59D1130C" w14:textId="77777777" w:rsidR="00772502" w:rsidRPr="00772502" w:rsidRDefault="00772502" w:rsidP="00772502">
            <w:pPr>
              <w:ind w:left="180" w:hanging="180"/>
              <w:rPr>
                <w:rFonts w:cs="Times New Roman"/>
                <w:sz w:val="22"/>
                <w:szCs w:val="22"/>
              </w:rPr>
            </w:pPr>
            <w:r w:rsidRPr="00772502">
              <w:rPr>
                <w:rFonts w:cs="Times New Roman"/>
                <w:sz w:val="22"/>
                <w:szCs w:val="22"/>
              </w:rPr>
              <w:t>Defined benefit plan actuarial gains (losses)</w:t>
            </w:r>
          </w:p>
        </w:tc>
        <w:tc>
          <w:tcPr>
            <w:tcW w:w="990" w:type="dxa"/>
            <w:tcBorders>
              <w:bottom w:val="single" w:sz="4" w:space="0" w:color="auto"/>
            </w:tcBorders>
            <w:vAlign w:val="bottom"/>
          </w:tcPr>
          <w:p w14:paraId="44D493B8" w14:textId="77777777" w:rsidR="00772502" w:rsidRPr="00772502" w:rsidRDefault="00772502" w:rsidP="00772502">
            <w:pPr>
              <w:pStyle w:val="acctfourfigures"/>
              <w:tabs>
                <w:tab w:val="clear" w:pos="765"/>
                <w:tab w:val="decimal" w:pos="731"/>
              </w:tabs>
              <w:spacing w:line="240" w:lineRule="auto"/>
              <w:ind w:right="11"/>
              <w:rPr>
                <w:rFonts w:cs="Times New Roman"/>
                <w:szCs w:val="22"/>
              </w:rPr>
            </w:pPr>
            <w:r w:rsidRPr="00772502">
              <w:rPr>
                <w:rFonts w:cs="Times New Roman"/>
                <w:szCs w:val="22"/>
              </w:rPr>
              <w:t>-</w:t>
            </w:r>
          </w:p>
        </w:tc>
        <w:tc>
          <w:tcPr>
            <w:tcW w:w="180" w:type="dxa"/>
            <w:vAlign w:val="bottom"/>
          </w:tcPr>
          <w:p w14:paraId="2A33C3F3" w14:textId="77777777" w:rsidR="00772502" w:rsidRPr="00772502" w:rsidRDefault="00772502" w:rsidP="00772502">
            <w:pPr>
              <w:pStyle w:val="acctfourfigures"/>
              <w:spacing w:line="240" w:lineRule="auto"/>
              <w:rPr>
                <w:rFonts w:cs="Times New Roman"/>
                <w:szCs w:val="22"/>
              </w:rPr>
            </w:pPr>
          </w:p>
        </w:tc>
        <w:tc>
          <w:tcPr>
            <w:tcW w:w="990" w:type="dxa"/>
            <w:tcBorders>
              <w:bottom w:val="single" w:sz="4" w:space="0" w:color="auto"/>
            </w:tcBorders>
            <w:vAlign w:val="bottom"/>
          </w:tcPr>
          <w:p w14:paraId="1EF10D68" w14:textId="77777777" w:rsidR="00772502" w:rsidRPr="00772502" w:rsidRDefault="00772502" w:rsidP="00772502">
            <w:pPr>
              <w:pStyle w:val="acctfourfigures"/>
              <w:tabs>
                <w:tab w:val="clear" w:pos="765"/>
                <w:tab w:val="decimal" w:pos="731"/>
              </w:tabs>
              <w:spacing w:line="240" w:lineRule="auto"/>
              <w:ind w:right="11"/>
              <w:rPr>
                <w:rFonts w:cs="Times New Roman"/>
                <w:szCs w:val="22"/>
              </w:rPr>
            </w:pPr>
            <w:r w:rsidRPr="00772502">
              <w:rPr>
                <w:rFonts w:cs="Times New Roman"/>
                <w:szCs w:val="22"/>
              </w:rPr>
              <w:t>-</w:t>
            </w:r>
          </w:p>
        </w:tc>
        <w:tc>
          <w:tcPr>
            <w:tcW w:w="180" w:type="dxa"/>
            <w:vAlign w:val="bottom"/>
          </w:tcPr>
          <w:p w14:paraId="209C173D" w14:textId="77777777" w:rsidR="00772502" w:rsidRPr="00772502" w:rsidRDefault="00772502" w:rsidP="00772502">
            <w:pPr>
              <w:pStyle w:val="acctfourfigures"/>
              <w:spacing w:line="240" w:lineRule="auto"/>
              <w:rPr>
                <w:rFonts w:cs="Times New Roman"/>
                <w:szCs w:val="22"/>
              </w:rPr>
            </w:pPr>
          </w:p>
        </w:tc>
        <w:tc>
          <w:tcPr>
            <w:tcW w:w="987" w:type="dxa"/>
            <w:tcBorders>
              <w:bottom w:val="single" w:sz="4" w:space="0" w:color="auto"/>
            </w:tcBorders>
            <w:vAlign w:val="bottom"/>
          </w:tcPr>
          <w:p w14:paraId="1F344B71" w14:textId="77777777" w:rsidR="00772502" w:rsidRPr="00772502" w:rsidRDefault="00772502" w:rsidP="00772502">
            <w:pPr>
              <w:pStyle w:val="acctfourfigures"/>
              <w:tabs>
                <w:tab w:val="clear" w:pos="765"/>
                <w:tab w:val="decimal" w:pos="731"/>
              </w:tabs>
              <w:spacing w:line="240" w:lineRule="auto"/>
              <w:ind w:right="11"/>
              <w:rPr>
                <w:rFonts w:cs="Times New Roman"/>
                <w:szCs w:val="22"/>
              </w:rPr>
            </w:pPr>
            <w:r w:rsidRPr="00772502">
              <w:rPr>
                <w:rFonts w:cs="Times New Roman"/>
                <w:szCs w:val="22"/>
              </w:rPr>
              <w:t>-</w:t>
            </w:r>
          </w:p>
        </w:tc>
        <w:tc>
          <w:tcPr>
            <w:tcW w:w="183" w:type="dxa"/>
            <w:vAlign w:val="bottom"/>
          </w:tcPr>
          <w:p w14:paraId="343EDE15" w14:textId="77777777" w:rsidR="00772502" w:rsidRPr="00772502" w:rsidRDefault="00772502" w:rsidP="00772502">
            <w:pPr>
              <w:pStyle w:val="acctfourfigures"/>
              <w:spacing w:line="240" w:lineRule="auto"/>
              <w:rPr>
                <w:rFonts w:cs="Times New Roman"/>
                <w:szCs w:val="22"/>
              </w:rPr>
            </w:pPr>
          </w:p>
        </w:tc>
        <w:tc>
          <w:tcPr>
            <w:tcW w:w="990" w:type="dxa"/>
            <w:tcBorders>
              <w:bottom w:val="single" w:sz="4" w:space="0" w:color="auto"/>
            </w:tcBorders>
            <w:vAlign w:val="bottom"/>
          </w:tcPr>
          <w:p w14:paraId="6ADA8FA9" w14:textId="323A0FE7" w:rsidR="00772502" w:rsidRPr="00772502" w:rsidRDefault="00772502" w:rsidP="00772502">
            <w:pPr>
              <w:pStyle w:val="acctfourfigures"/>
              <w:tabs>
                <w:tab w:val="clear" w:pos="765"/>
                <w:tab w:val="decimal" w:pos="731"/>
              </w:tabs>
              <w:spacing w:line="240" w:lineRule="auto"/>
              <w:ind w:right="11"/>
              <w:rPr>
                <w:rFonts w:cs="Times New Roman"/>
                <w:szCs w:val="22"/>
              </w:rPr>
            </w:pPr>
            <w:r>
              <w:rPr>
                <w:rFonts w:cs="Times New Roman"/>
                <w:szCs w:val="22"/>
              </w:rPr>
              <w:t>1,246</w:t>
            </w:r>
          </w:p>
        </w:tc>
        <w:tc>
          <w:tcPr>
            <w:tcW w:w="180" w:type="dxa"/>
            <w:vAlign w:val="bottom"/>
          </w:tcPr>
          <w:p w14:paraId="5DC643E6" w14:textId="77777777" w:rsidR="00772502" w:rsidRPr="00772502" w:rsidRDefault="00772502" w:rsidP="00772502">
            <w:pPr>
              <w:pStyle w:val="acctfourfigures"/>
              <w:tabs>
                <w:tab w:val="clear" w:pos="765"/>
                <w:tab w:val="decimal" w:pos="731"/>
              </w:tabs>
              <w:spacing w:line="240" w:lineRule="auto"/>
              <w:ind w:right="11"/>
              <w:rPr>
                <w:rFonts w:cs="Times New Roman"/>
                <w:b/>
                <w:bCs/>
                <w:szCs w:val="22"/>
              </w:rPr>
            </w:pPr>
          </w:p>
        </w:tc>
        <w:tc>
          <w:tcPr>
            <w:tcW w:w="990" w:type="dxa"/>
            <w:tcBorders>
              <w:bottom w:val="single" w:sz="4" w:space="0" w:color="auto"/>
            </w:tcBorders>
            <w:vAlign w:val="bottom"/>
          </w:tcPr>
          <w:p w14:paraId="1A27B1FD" w14:textId="24DBD4A4" w:rsidR="00772502" w:rsidRPr="00772502" w:rsidRDefault="00772502" w:rsidP="00772502">
            <w:pPr>
              <w:pStyle w:val="acctfourfigures"/>
              <w:tabs>
                <w:tab w:val="clear" w:pos="765"/>
                <w:tab w:val="decimal" w:pos="731"/>
              </w:tabs>
              <w:spacing w:line="240" w:lineRule="auto"/>
              <w:ind w:right="11"/>
              <w:rPr>
                <w:rFonts w:cs="Times New Roman"/>
                <w:szCs w:val="22"/>
              </w:rPr>
            </w:pPr>
            <w:r>
              <w:rPr>
                <w:rFonts w:cs="Times New Roman"/>
                <w:szCs w:val="22"/>
              </w:rPr>
              <w:t>(250)</w:t>
            </w:r>
          </w:p>
        </w:tc>
        <w:tc>
          <w:tcPr>
            <w:tcW w:w="180" w:type="dxa"/>
            <w:vAlign w:val="bottom"/>
          </w:tcPr>
          <w:p w14:paraId="7FE3EBCE" w14:textId="77777777" w:rsidR="00772502" w:rsidRPr="00772502" w:rsidRDefault="00772502" w:rsidP="00772502">
            <w:pPr>
              <w:pStyle w:val="acctfourfigures"/>
              <w:spacing w:line="240" w:lineRule="auto"/>
              <w:rPr>
                <w:rFonts w:cs="Times New Roman"/>
                <w:szCs w:val="22"/>
              </w:rPr>
            </w:pPr>
          </w:p>
        </w:tc>
        <w:tc>
          <w:tcPr>
            <w:tcW w:w="990" w:type="dxa"/>
            <w:tcBorders>
              <w:bottom w:val="single" w:sz="4" w:space="0" w:color="auto"/>
            </w:tcBorders>
            <w:vAlign w:val="bottom"/>
          </w:tcPr>
          <w:p w14:paraId="65DA472D" w14:textId="77EA6A46" w:rsidR="00772502" w:rsidRPr="00772502" w:rsidRDefault="00772502" w:rsidP="00772502">
            <w:pPr>
              <w:pStyle w:val="acctfourfigures"/>
              <w:tabs>
                <w:tab w:val="clear" w:pos="765"/>
                <w:tab w:val="decimal" w:pos="731"/>
              </w:tabs>
              <w:spacing w:line="240" w:lineRule="auto"/>
              <w:ind w:right="11"/>
              <w:rPr>
                <w:rFonts w:cs="Times New Roman"/>
                <w:szCs w:val="22"/>
              </w:rPr>
            </w:pPr>
            <w:r>
              <w:rPr>
                <w:rFonts w:cs="Times New Roman"/>
                <w:szCs w:val="22"/>
              </w:rPr>
              <w:t>996</w:t>
            </w:r>
          </w:p>
        </w:tc>
      </w:tr>
      <w:tr w:rsidR="00772502" w:rsidRPr="00772502" w14:paraId="778324AE" w14:textId="77777777" w:rsidTr="001912A6">
        <w:trPr>
          <w:cantSplit/>
          <w:trHeight w:val="70"/>
        </w:trPr>
        <w:tc>
          <w:tcPr>
            <w:tcW w:w="2700" w:type="dxa"/>
          </w:tcPr>
          <w:p w14:paraId="7703FB41" w14:textId="77777777" w:rsidR="00772502" w:rsidRPr="00772502" w:rsidRDefault="00772502" w:rsidP="00772502">
            <w:pPr>
              <w:rPr>
                <w:rFonts w:cs="Times New Roman"/>
                <w:b/>
                <w:bCs/>
                <w:sz w:val="22"/>
                <w:szCs w:val="22"/>
              </w:rPr>
            </w:pPr>
            <w:r w:rsidRPr="00772502">
              <w:rPr>
                <w:rFonts w:cs="Times New Roman"/>
                <w:b/>
                <w:bCs/>
                <w:sz w:val="22"/>
                <w:szCs w:val="22"/>
              </w:rPr>
              <w:t>Total</w:t>
            </w:r>
          </w:p>
        </w:tc>
        <w:tc>
          <w:tcPr>
            <w:tcW w:w="990" w:type="dxa"/>
            <w:tcBorders>
              <w:top w:val="single" w:sz="4" w:space="0" w:color="auto"/>
              <w:bottom w:val="double" w:sz="4" w:space="0" w:color="auto"/>
            </w:tcBorders>
            <w:vAlign w:val="bottom"/>
          </w:tcPr>
          <w:p w14:paraId="6ECAE46C" w14:textId="77777777" w:rsidR="00772502" w:rsidRPr="00772502" w:rsidRDefault="00772502" w:rsidP="00772502">
            <w:pPr>
              <w:pStyle w:val="acctfourfigures"/>
              <w:tabs>
                <w:tab w:val="clear" w:pos="765"/>
                <w:tab w:val="decimal" w:pos="731"/>
              </w:tabs>
              <w:spacing w:line="240" w:lineRule="auto"/>
              <w:ind w:right="11"/>
              <w:rPr>
                <w:rFonts w:cs="Times New Roman"/>
                <w:b/>
                <w:bCs/>
                <w:szCs w:val="22"/>
              </w:rPr>
            </w:pPr>
            <w:r w:rsidRPr="00772502">
              <w:rPr>
                <w:rFonts w:cs="Times New Roman"/>
                <w:b/>
                <w:bCs/>
                <w:szCs w:val="22"/>
              </w:rPr>
              <w:t>-</w:t>
            </w:r>
          </w:p>
        </w:tc>
        <w:tc>
          <w:tcPr>
            <w:tcW w:w="180" w:type="dxa"/>
            <w:vAlign w:val="bottom"/>
          </w:tcPr>
          <w:p w14:paraId="78AA0515" w14:textId="77777777" w:rsidR="00772502" w:rsidRPr="00772502" w:rsidRDefault="00772502" w:rsidP="00772502">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2D91EE97" w14:textId="77777777" w:rsidR="00772502" w:rsidRPr="00772502" w:rsidRDefault="00772502" w:rsidP="00772502">
            <w:pPr>
              <w:pStyle w:val="acctfourfigures"/>
              <w:tabs>
                <w:tab w:val="clear" w:pos="765"/>
                <w:tab w:val="decimal" w:pos="731"/>
              </w:tabs>
              <w:spacing w:line="240" w:lineRule="auto"/>
              <w:ind w:right="11"/>
              <w:rPr>
                <w:rFonts w:cs="Times New Roman"/>
                <w:b/>
                <w:bCs/>
                <w:szCs w:val="22"/>
              </w:rPr>
            </w:pPr>
            <w:r w:rsidRPr="00772502">
              <w:rPr>
                <w:rFonts w:cs="Times New Roman"/>
                <w:b/>
                <w:bCs/>
                <w:szCs w:val="22"/>
              </w:rPr>
              <w:t>-</w:t>
            </w:r>
          </w:p>
        </w:tc>
        <w:tc>
          <w:tcPr>
            <w:tcW w:w="180" w:type="dxa"/>
            <w:vAlign w:val="bottom"/>
          </w:tcPr>
          <w:p w14:paraId="527AE95A" w14:textId="77777777" w:rsidR="00772502" w:rsidRPr="00772502" w:rsidRDefault="00772502" w:rsidP="00772502">
            <w:pPr>
              <w:pStyle w:val="acctfourfigures"/>
              <w:spacing w:line="240" w:lineRule="auto"/>
              <w:rPr>
                <w:rFonts w:cs="Times New Roman"/>
                <w:b/>
                <w:bCs/>
                <w:szCs w:val="22"/>
              </w:rPr>
            </w:pPr>
          </w:p>
        </w:tc>
        <w:tc>
          <w:tcPr>
            <w:tcW w:w="987" w:type="dxa"/>
            <w:tcBorders>
              <w:top w:val="single" w:sz="4" w:space="0" w:color="auto"/>
              <w:bottom w:val="double" w:sz="4" w:space="0" w:color="auto"/>
            </w:tcBorders>
            <w:vAlign w:val="bottom"/>
          </w:tcPr>
          <w:p w14:paraId="5056FB02" w14:textId="77777777" w:rsidR="00772502" w:rsidRPr="00772502" w:rsidRDefault="00772502" w:rsidP="00772502">
            <w:pPr>
              <w:pStyle w:val="acctfourfigures"/>
              <w:tabs>
                <w:tab w:val="clear" w:pos="765"/>
                <w:tab w:val="decimal" w:pos="731"/>
              </w:tabs>
              <w:spacing w:line="240" w:lineRule="auto"/>
              <w:ind w:right="11"/>
              <w:rPr>
                <w:rFonts w:cs="Times New Roman"/>
                <w:b/>
                <w:bCs/>
                <w:szCs w:val="22"/>
              </w:rPr>
            </w:pPr>
            <w:r w:rsidRPr="00772502">
              <w:rPr>
                <w:rFonts w:cs="Times New Roman"/>
                <w:b/>
                <w:bCs/>
                <w:szCs w:val="22"/>
              </w:rPr>
              <w:t>-</w:t>
            </w:r>
          </w:p>
        </w:tc>
        <w:tc>
          <w:tcPr>
            <w:tcW w:w="183" w:type="dxa"/>
            <w:vAlign w:val="bottom"/>
          </w:tcPr>
          <w:p w14:paraId="33E86959" w14:textId="77777777" w:rsidR="00772502" w:rsidRPr="00772502" w:rsidRDefault="00772502" w:rsidP="00772502">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761E4B34" w14:textId="6BB893B6" w:rsidR="00772502" w:rsidRPr="00772502" w:rsidRDefault="00772502" w:rsidP="00772502">
            <w:pPr>
              <w:pStyle w:val="acctfourfigures"/>
              <w:tabs>
                <w:tab w:val="clear" w:pos="765"/>
                <w:tab w:val="decimal" w:pos="731"/>
              </w:tabs>
              <w:spacing w:line="240" w:lineRule="auto"/>
              <w:ind w:right="11"/>
              <w:rPr>
                <w:rFonts w:cs="Times New Roman"/>
                <w:b/>
                <w:bCs/>
                <w:szCs w:val="22"/>
              </w:rPr>
            </w:pPr>
            <w:r>
              <w:rPr>
                <w:rFonts w:cs="Times New Roman"/>
                <w:b/>
                <w:bCs/>
                <w:szCs w:val="22"/>
              </w:rPr>
              <w:t>1,246</w:t>
            </w:r>
          </w:p>
        </w:tc>
        <w:tc>
          <w:tcPr>
            <w:tcW w:w="180" w:type="dxa"/>
            <w:vAlign w:val="bottom"/>
          </w:tcPr>
          <w:p w14:paraId="0337FBDC" w14:textId="77777777" w:rsidR="00772502" w:rsidRPr="00772502" w:rsidRDefault="00772502" w:rsidP="00772502">
            <w:pPr>
              <w:pStyle w:val="acctfourfigures"/>
              <w:tabs>
                <w:tab w:val="clear" w:pos="765"/>
                <w:tab w:val="decimal" w:pos="731"/>
              </w:tabs>
              <w:spacing w:line="240" w:lineRule="auto"/>
              <w:ind w:right="11"/>
              <w:rPr>
                <w:rFonts w:cs="Times New Roman"/>
                <w:b/>
                <w:bCs/>
                <w:szCs w:val="22"/>
              </w:rPr>
            </w:pPr>
          </w:p>
        </w:tc>
        <w:tc>
          <w:tcPr>
            <w:tcW w:w="990" w:type="dxa"/>
            <w:tcBorders>
              <w:top w:val="single" w:sz="4" w:space="0" w:color="auto"/>
              <w:bottom w:val="double" w:sz="4" w:space="0" w:color="auto"/>
            </w:tcBorders>
            <w:vAlign w:val="bottom"/>
          </w:tcPr>
          <w:p w14:paraId="15C5E50A" w14:textId="72C28D85" w:rsidR="00772502" w:rsidRPr="00772502" w:rsidRDefault="00772502" w:rsidP="00772502">
            <w:pPr>
              <w:pStyle w:val="acctfourfigures"/>
              <w:tabs>
                <w:tab w:val="clear" w:pos="765"/>
                <w:tab w:val="decimal" w:pos="731"/>
              </w:tabs>
              <w:spacing w:line="240" w:lineRule="auto"/>
              <w:ind w:right="11"/>
              <w:rPr>
                <w:rFonts w:cs="Times New Roman"/>
                <w:b/>
                <w:bCs/>
                <w:szCs w:val="22"/>
              </w:rPr>
            </w:pPr>
            <w:r>
              <w:rPr>
                <w:rFonts w:cs="Times New Roman"/>
                <w:b/>
                <w:bCs/>
                <w:szCs w:val="22"/>
              </w:rPr>
              <w:t>(250)</w:t>
            </w:r>
          </w:p>
        </w:tc>
        <w:tc>
          <w:tcPr>
            <w:tcW w:w="180" w:type="dxa"/>
            <w:vAlign w:val="bottom"/>
          </w:tcPr>
          <w:p w14:paraId="63F07A5D" w14:textId="77777777" w:rsidR="00772502" w:rsidRPr="00772502" w:rsidRDefault="00772502" w:rsidP="00772502">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1B932871" w14:textId="1E089A2A" w:rsidR="00772502" w:rsidRPr="00772502" w:rsidRDefault="00772502" w:rsidP="00772502">
            <w:pPr>
              <w:pStyle w:val="acctfourfigures"/>
              <w:tabs>
                <w:tab w:val="clear" w:pos="765"/>
                <w:tab w:val="decimal" w:pos="731"/>
              </w:tabs>
              <w:spacing w:line="240" w:lineRule="auto"/>
              <w:ind w:right="11"/>
              <w:rPr>
                <w:rFonts w:cs="Times New Roman"/>
                <w:b/>
                <w:bCs/>
                <w:szCs w:val="22"/>
              </w:rPr>
            </w:pPr>
            <w:r>
              <w:rPr>
                <w:rFonts w:cs="Times New Roman"/>
                <w:b/>
                <w:bCs/>
                <w:szCs w:val="22"/>
              </w:rPr>
              <w:t>996</w:t>
            </w:r>
          </w:p>
        </w:tc>
      </w:tr>
      <w:tr w:rsidR="00772502" w:rsidRPr="00772502" w14:paraId="06B87184" w14:textId="77777777" w:rsidTr="001912A6">
        <w:trPr>
          <w:cantSplit/>
          <w:trHeight w:val="70"/>
        </w:trPr>
        <w:tc>
          <w:tcPr>
            <w:tcW w:w="2700" w:type="dxa"/>
          </w:tcPr>
          <w:p w14:paraId="7D2318CC" w14:textId="77777777" w:rsidR="00772502" w:rsidRPr="00772502" w:rsidRDefault="00772502" w:rsidP="00772502">
            <w:pPr>
              <w:rPr>
                <w:rFonts w:cs="Times New Roman"/>
                <w:b/>
                <w:bCs/>
                <w:sz w:val="22"/>
                <w:szCs w:val="22"/>
              </w:rPr>
            </w:pPr>
          </w:p>
        </w:tc>
        <w:tc>
          <w:tcPr>
            <w:tcW w:w="990" w:type="dxa"/>
            <w:tcBorders>
              <w:top w:val="double" w:sz="4" w:space="0" w:color="auto"/>
            </w:tcBorders>
          </w:tcPr>
          <w:p w14:paraId="467B5866" w14:textId="77777777" w:rsidR="00772502" w:rsidRPr="00772502" w:rsidRDefault="00772502" w:rsidP="00772502">
            <w:pPr>
              <w:pStyle w:val="acctfourfigures"/>
              <w:tabs>
                <w:tab w:val="clear" w:pos="765"/>
                <w:tab w:val="decimal" w:pos="731"/>
              </w:tabs>
              <w:spacing w:line="240" w:lineRule="auto"/>
              <w:ind w:right="11"/>
              <w:rPr>
                <w:rFonts w:cs="Times New Roman"/>
                <w:b/>
                <w:bCs/>
                <w:szCs w:val="22"/>
              </w:rPr>
            </w:pPr>
          </w:p>
        </w:tc>
        <w:tc>
          <w:tcPr>
            <w:tcW w:w="180" w:type="dxa"/>
          </w:tcPr>
          <w:p w14:paraId="04FB1880" w14:textId="77777777" w:rsidR="00772502" w:rsidRPr="00772502" w:rsidRDefault="00772502" w:rsidP="00772502">
            <w:pPr>
              <w:pStyle w:val="acctfourfigures"/>
              <w:spacing w:line="240" w:lineRule="auto"/>
              <w:rPr>
                <w:rFonts w:cs="Times New Roman"/>
                <w:b/>
                <w:bCs/>
                <w:szCs w:val="22"/>
              </w:rPr>
            </w:pPr>
          </w:p>
        </w:tc>
        <w:tc>
          <w:tcPr>
            <w:tcW w:w="990" w:type="dxa"/>
            <w:tcBorders>
              <w:top w:val="double" w:sz="4" w:space="0" w:color="auto"/>
            </w:tcBorders>
          </w:tcPr>
          <w:p w14:paraId="2FE79901" w14:textId="77777777" w:rsidR="00772502" w:rsidRPr="00772502" w:rsidRDefault="00772502" w:rsidP="00772502">
            <w:pPr>
              <w:pStyle w:val="acctfourfigures"/>
              <w:tabs>
                <w:tab w:val="clear" w:pos="765"/>
                <w:tab w:val="decimal" w:pos="731"/>
              </w:tabs>
              <w:spacing w:line="240" w:lineRule="auto"/>
              <w:ind w:right="11"/>
              <w:rPr>
                <w:rFonts w:cs="Times New Roman"/>
                <w:b/>
                <w:bCs/>
                <w:szCs w:val="22"/>
              </w:rPr>
            </w:pPr>
          </w:p>
        </w:tc>
        <w:tc>
          <w:tcPr>
            <w:tcW w:w="180" w:type="dxa"/>
          </w:tcPr>
          <w:p w14:paraId="62E57F2C" w14:textId="77777777" w:rsidR="00772502" w:rsidRPr="00772502" w:rsidRDefault="00772502" w:rsidP="00772502">
            <w:pPr>
              <w:pStyle w:val="acctfourfigures"/>
              <w:spacing w:line="240" w:lineRule="auto"/>
              <w:rPr>
                <w:rFonts w:cs="Times New Roman"/>
                <w:b/>
                <w:bCs/>
                <w:szCs w:val="22"/>
              </w:rPr>
            </w:pPr>
          </w:p>
        </w:tc>
        <w:tc>
          <w:tcPr>
            <w:tcW w:w="987" w:type="dxa"/>
            <w:tcBorders>
              <w:top w:val="double" w:sz="4" w:space="0" w:color="auto"/>
            </w:tcBorders>
          </w:tcPr>
          <w:p w14:paraId="194CA396" w14:textId="77777777" w:rsidR="00772502" w:rsidRPr="00772502" w:rsidRDefault="00772502" w:rsidP="00772502">
            <w:pPr>
              <w:pStyle w:val="acctfourfigures"/>
              <w:tabs>
                <w:tab w:val="clear" w:pos="765"/>
                <w:tab w:val="decimal" w:pos="731"/>
              </w:tabs>
              <w:spacing w:line="240" w:lineRule="auto"/>
              <w:ind w:right="11"/>
              <w:rPr>
                <w:rFonts w:cs="Times New Roman"/>
                <w:b/>
                <w:bCs/>
                <w:szCs w:val="22"/>
              </w:rPr>
            </w:pPr>
          </w:p>
        </w:tc>
        <w:tc>
          <w:tcPr>
            <w:tcW w:w="183" w:type="dxa"/>
          </w:tcPr>
          <w:p w14:paraId="2C2C7AD9" w14:textId="77777777" w:rsidR="00772502" w:rsidRPr="00772502" w:rsidRDefault="00772502" w:rsidP="00772502">
            <w:pPr>
              <w:pStyle w:val="acctfourfigures"/>
              <w:spacing w:line="240" w:lineRule="auto"/>
              <w:rPr>
                <w:rFonts w:cs="Times New Roman"/>
                <w:b/>
                <w:bCs/>
                <w:szCs w:val="22"/>
              </w:rPr>
            </w:pPr>
          </w:p>
        </w:tc>
        <w:tc>
          <w:tcPr>
            <w:tcW w:w="990" w:type="dxa"/>
            <w:tcBorders>
              <w:top w:val="double" w:sz="4" w:space="0" w:color="auto"/>
            </w:tcBorders>
          </w:tcPr>
          <w:p w14:paraId="4171AA01" w14:textId="77777777" w:rsidR="00772502" w:rsidRPr="00772502" w:rsidRDefault="00772502" w:rsidP="00772502">
            <w:pPr>
              <w:pStyle w:val="acctfourfigures"/>
              <w:tabs>
                <w:tab w:val="clear" w:pos="765"/>
                <w:tab w:val="decimal" w:pos="731"/>
              </w:tabs>
              <w:spacing w:line="240" w:lineRule="auto"/>
              <w:ind w:right="11"/>
              <w:rPr>
                <w:rFonts w:cs="Times New Roman"/>
                <w:b/>
                <w:bCs/>
                <w:szCs w:val="22"/>
              </w:rPr>
            </w:pPr>
          </w:p>
        </w:tc>
        <w:tc>
          <w:tcPr>
            <w:tcW w:w="180" w:type="dxa"/>
          </w:tcPr>
          <w:p w14:paraId="4093B3AB" w14:textId="77777777" w:rsidR="00772502" w:rsidRPr="00772502" w:rsidRDefault="00772502" w:rsidP="00772502">
            <w:pPr>
              <w:pStyle w:val="acctfourfigures"/>
              <w:tabs>
                <w:tab w:val="clear" w:pos="765"/>
                <w:tab w:val="decimal" w:pos="731"/>
              </w:tabs>
              <w:spacing w:line="240" w:lineRule="auto"/>
              <w:ind w:right="11"/>
              <w:rPr>
                <w:rFonts w:cs="Times New Roman"/>
                <w:b/>
                <w:bCs/>
                <w:szCs w:val="22"/>
              </w:rPr>
            </w:pPr>
          </w:p>
        </w:tc>
        <w:tc>
          <w:tcPr>
            <w:tcW w:w="990" w:type="dxa"/>
            <w:tcBorders>
              <w:top w:val="double" w:sz="4" w:space="0" w:color="auto"/>
            </w:tcBorders>
          </w:tcPr>
          <w:p w14:paraId="7D606FA6" w14:textId="77777777" w:rsidR="00772502" w:rsidRPr="00772502" w:rsidRDefault="00772502" w:rsidP="00772502">
            <w:pPr>
              <w:pStyle w:val="acctfourfigures"/>
              <w:tabs>
                <w:tab w:val="clear" w:pos="765"/>
                <w:tab w:val="decimal" w:pos="731"/>
              </w:tabs>
              <w:spacing w:line="240" w:lineRule="auto"/>
              <w:ind w:right="11"/>
              <w:rPr>
                <w:rFonts w:cs="Times New Roman"/>
                <w:b/>
                <w:bCs/>
                <w:szCs w:val="22"/>
              </w:rPr>
            </w:pPr>
          </w:p>
        </w:tc>
        <w:tc>
          <w:tcPr>
            <w:tcW w:w="180" w:type="dxa"/>
          </w:tcPr>
          <w:p w14:paraId="77A82CE9" w14:textId="77777777" w:rsidR="00772502" w:rsidRPr="00772502" w:rsidRDefault="00772502" w:rsidP="00772502">
            <w:pPr>
              <w:pStyle w:val="acctfourfigures"/>
              <w:spacing w:line="240" w:lineRule="auto"/>
              <w:rPr>
                <w:rFonts w:cs="Times New Roman"/>
                <w:b/>
                <w:bCs/>
                <w:szCs w:val="22"/>
              </w:rPr>
            </w:pPr>
          </w:p>
        </w:tc>
        <w:tc>
          <w:tcPr>
            <w:tcW w:w="990" w:type="dxa"/>
            <w:tcBorders>
              <w:top w:val="double" w:sz="4" w:space="0" w:color="auto"/>
            </w:tcBorders>
          </w:tcPr>
          <w:p w14:paraId="09CFDF5C" w14:textId="77777777" w:rsidR="00772502" w:rsidRPr="00772502" w:rsidRDefault="00772502" w:rsidP="00772502">
            <w:pPr>
              <w:pStyle w:val="acctfourfigures"/>
              <w:tabs>
                <w:tab w:val="clear" w:pos="765"/>
                <w:tab w:val="decimal" w:pos="731"/>
              </w:tabs>
              <w:spacing w:line="240" w:lineRule="auto"/>
              <w:ind w:right="11"/>
              <w:rPr>
                <w:rFonts w:cs="Times New Roman"/>
                <w:b/>
                <w:bCs/>
                <w:szCs w:val="22"/>
              </w:rPr>
            </w:pPr>
          </w:p>
        </w:tc>
      </w:tr>
    </w:tbl>
    <w:p w14:paraId="133368F5" w14:textId="7BB7151E" w:rsidR="000752B6" w:rsidRDefault="000752B6" w:rsidP="002D6C3D">
      <w:pPr>
        <w:spacing w:line="240" w:lineRule="atLeast"/>
        <w:ind w:left="605" w:hanging="605"/>
        <w:jc w:val="both"/>
        <w:rPr>
          <w:rFonts w:cstheme="minorBidi"/>
          <w:sz w:val="22"/>
          <w:szCs w:val="22"/>
          <w:cs/>
        </w:rPr>
      </w:pPr>
    </w:p>
    <w:p w14:paraId="39B20F9E" w14:textId="77777777" w:rsidR="000752B6" w:rsidRDefault="000752B6">
      <w:pPr>
        <w:rPr>
          <w:rFonts w:cstheme="minorBidi"/>
          <w:sz w:val="22"/>
          <w:szCs w:val="22"/>
          <w:cs/>
        </w:rPr>
      </w:pPr>
      <w:r>
        <w:rPr>
          <w:rFonts w:cstheme="minorBidi"/>
          <w:sz w:val="22"/>
          <w:szCs w:val="22"/>
          <w:cs/>
        </w:rPr>
        <w:br w:type="page"/>
      </w:r>
    </w:p>
    <w:p w14:paraId="410AB5A5" w14:textId="7E0B8708" w:rsidR="00ED0554" w:rsidRPr="00A77197" w:rsidRDefault="00ED0554" w:rsidP="00A77197">
      <w:pPr>
        <w:ind w:left="605" w:hanging="605"/>
        <w:jc w:val="both"/>
        <w:rPr>
          <w:rFonts w:cs="Times New Roman"/>
          <w:sz w:val="2"/>
          <w:szCs w:val="2"/>
        </w:rPr>
      </w:pPr>
    </w:p>
    <w:p w14:paraId="40EB779E" w14:textId="17221696" w:rsidR="007240BF" w:rsidRPr="00A77197" w:rsidRDefault="007240BF" w:rsidP="00A77197">
      <w:pPr>
        <w:jc w:val="both"/>
        <w:rPr>
          <w:rFonts w:cs="Times New Roman"/>
          <w:sz w:val="2"/>
          <w:szCs w:val="2"/>
        </w:rPr>
      </w:pPr>
    </w:p>
    <w:tbl>
      <w:tblPr>
        <w:tblW w:w="10206" w:type="dxa"/>
        <w:shd w:val="clear" w:color="auto" w:fill="CCFFFF"/>
        <w:tblLayout w:type="fixed"/>
        <w:tblCellMar>
          <w:left w:w="79" w:type="dxa"/>
          <w:right w:w="79" w:type="dxa"/>
        </w:tblCellMar>
        <w:tblLook w:val="0000" w:firstRow="0" w:lastRow="0" w:firstColumn="0" w:lastColumn="0" w:noHBand="0" w:noVBand="0"/>
      </w:tblPr>
      <w:tblGrid>
        <w:gridCol w:w="3150"/>
        <w:gridCol w:w="641"/>
        <w:gridCol w:w="180"/>
        <w:gridCol w:w="889"/>
        <w:gridCol w:w="180"/>
        <w:gridCol w:w="540"/>
        <w:gridCol w:w="178"/>
        <w:gridCol w:w="848"/>
        <w:gridCol w:w="179"/>
        <w:gridCol w:w="540"/>
        <w:gridCol w:w="184"/>
        <w:gridCol w:w="897"/>
        <w:gridCol w:w="181"/>
        <w:gridCol w:w="540"/>
        <w:gridCol w:w="180"/>
        <w:gridCol w:w="899"/>
      </w:tblGrid>
      <w:tr w:rsidR="00D66F87" w:rsidRPr="00BE2F5E" w14:paraId="76160AC4" w14:textId="77777777" w:rsidTr="00785C52">
        <w:trPr>
          <w:cantSplit/>
          <w:tblHeader/>
        </w:trPr>
        <w:tc>
          <w:tcPr>
            <w:tcW w:w="3150" w:type="dxa"/>
            <w:shd w:val="clear" w:color="auto" w:fill="auto"/>
          </w:tcPr>
          <w:p w14:paraId="19091BE2" w14:textId="77777777" w:rsidR="00D66F87" w:rsidRPr="00BE2F5E" w:rsidRDefault="00D66F87" w:rsidP="002D6C3D">
            <w:pPr>
              <w:pStyle w:val="acctmergecolhdg"/>
              <w:spacing w:line="240" w:lineRule="atLeast"/>
              <w:jc w:val="left"/>
              <w:rPr>
                <w:sz w:val="20"/>
              </w:rPr>
            </w:pPr>
            <w:r w:rsidRPr="00BE2F5E">
              <w:rPr>
                <w:i/>
                <w:iCs/>
                <w:sz w:val="20"/>
              </w:rPr>
              <w:t>Reconciliation of effective tax rate</w:t>
            </w:r>
            <w:r w:rsidRPr="00BE2F5E">
              <w:rPr>
                <w:sz w:val="20"/>
              </w:rPr>
              <w:t xml:space="preserve">     </w:t>
            </w:r>
          </w:p>
        </w:tc>
        <w:tc>
          <w:tcPr>
            <w:tcW w:w="3456" w:type="dxa"/>
            <w:gridSpan w:val="7"/>
            <w:shd w:val="clear" w:color="auto" w:fill="auto"/>
          </w:tcPr>
          <w:p w14:paraId="0D7F70EA" w14:textId="6755B3DB" w:rsidR="00D66F87" w:rsidRPr="00BE2F5E" w:rsidRDefault="00D66F87" w:rsidP="002D6C3D">
            <w:pPr>
              <w:pStyle w:val="acctmergecolhdg"/>
              <w:spacing w:line="240" w:lineRule="atLeast"/>
              <w:rPr>
                <w:sz w:val="20"/>
              </w:rPr>
            </w:pPr>
            <w:r w:rsidRPr="00BE2F5E">
              <w:rPr>
                <w:sz w:val="20"/>
              </w:rPr>
              <w:t xml:space="preserve">Consolidated financial statements </w:t>
            </w:r>
          </w:p>
        </w:tc>
        <w:tc>
          <w:tcPr>
            <w:tcW w:w="179" w:type="dxa"/>
          </w:tcPr>
          <w:p w14:paraId="6D1B833E" w14:textId="77777777" w:rsidR="00D66F87" w:rsidRPr="00BE2F5E" w:rsidRDefault="00D66F87" w:rsidP="002D6C3D">
            <w:pPr>
              <w:pStyle w:val="acctmergecolhdg"/>
              <w:spacing w:line="240" w:lineRule="atLeast"/>
              <w:rPr>
                <w:sz w:val="20"/>
              </w:rPr>
            </w:pPr>
          </w:p>
        </w:tc>
        <w:tc>
          <w:tcPr>
            <w:tcW w:w="3421" w:type="dxa"/>
            <w:gridSpan w:val="7"/>
          </w:tcPr>
          <w:p w14:paraId="5386D13E" w14:textId="18B22A87" w:rsidR="00D66F87" w:rsidRPr="00BE2F5E" w:rsidRDefault="00D66F87" w:rsidP="002D6C3D">
            <w:pPr>
              <w:pStyle w:val="acctmergecolhdg"/>
              <w:spacing w:line="240" w:lineRule="atLeast"/>
              <w:rPr>
                <w:sz w:val="20"/>
              </w:rPr>
            </w:pPr>
            <w:r w:rsidRPr="00BE2F5E">
              <w:rPr>
                <w:sz w:val="20"/>
              </w:rPr>
              <w:t xml:space="preserve">Separate financial statements </w:t>
            </w:r>
          </w:p>
        </w:tc>
      </w:tr>
      <w:tr w:rsidR="00D66F87" w:rsidRPr="00BE2F5E" w14:paraId="3424F9F8" w14:textId="77777777" w:rsidTr="00785C52">
        <w:trPr>
          <w:cantSplit/>
          <w:tblHeader/>
        </w:trPr>
        <w:tc>
          <w:tcPr>
            <w:tcW w:w="3150" w:type="dxa"/>
            <w:shd w:val="clear" w:color="auto" w:fill="auto"/>
          </w:tcPr>
          <w:p w14:paraId="46A7F9D6" w14:textId="77777777" w:rsidR="00D66F87" w:rsidRPr="00BE2F5E" w:rsidRDefault="00D66F87" w:rsidP="002D6C3D">
            <w:pPr>
              <w:pStyle w:val="acctfourfigures"/>
              <w:tabs>
                <w:tab w:val="clear" w:pos="765"/>
              </w:tabs>
              <w:spacing w:line="240" w:lineRule="atLeast"/>
              <w:rPr>
                <w:rFonts w:cs="Times New Roman"/>
                <w:b/>
                <w:bCs/>
                <w:color w:val="0000FF"/>
                <w:sz w:val="20"/>
              </w:rPr>
            </w:pPr>
          </w:p>
        </w:tc>
        <w:tc>
          <w:tcPr>
            <w:tcW w:w="1710" w:type="dxa"/>
            <w:gridSpan w:val="3"/>
            <w:shd w:val="clear" w:color="auto" w:fill="auto"/>
          </w:tcPr>
          <w:p w14:paraId="352871AA" w14:textId="1E11BD8D" w:rsidR="00D66F87" w:rsidRPr="00BE2F5E" w:rsidRDefault="00A77197" w:rsidP="002D6C3D">
            <w:pPr>
              <w:pStyle w:val="acctmergecolhdg"/>
              <w:spacing w:line="240" w:lineRule="atLeast"/>
              <w:rPr>
                <w:b w:val="0"/>
                <w:bCs/>
                <w:sz w:val="20"/>
              </w:rPr>
            </w:pPr>
            <w:r w:rsidRPr="00BE2F5E">
              <w:rPr>
                <w:b w:val="0"/>
                <w:bCs/>
                <w:sz w:val="20"/>
              </w:rPr>
              <w:t>2020</w:t>
            </w:r>
          </w:p>
        </w:tc>
        <w:tc>
          <w:tcPr>
            <w:tcW w:w="180" w:type="dxa"/>
            <w:shd w:val="clear" w:color="auto" w:fill="auto"/>
          </w:tcPr>
          <w:p w14:paraId="6B9D6850" w14:textId="77777777" w:rsidR="00D66F87" w:rsidRPr="00BE2F5E" w:rsidRDefault="00D66F87" w:rsidP="002D6C3D">
            <w:pPr>
              <w:pStyle w:val="acctmergecolhdg"/>
              <w:spacing w:line="240" w:lineRule="atLeast"/>
              <w:rPr>
                <w:b w:val="0"/>
                <w:bCs/>
                <w:sz w:val="20"/>
              </w:rPr>
            </w:pPr>
          </w:p>
        </w:tc>
        <w:tc>
          <w:tcPr>
            <w:tcW w:w="1566" w:type="dxa"/>
            <w:gridSpan w:val="3"/>
            <w:shd w:val="clear" w:color="auto" w:fill="auto"/>
          </w:tcPr>
          <w:p w14:paraId="10B7B1F0" w14:textId="1874031E" w:rsidR="00D66F87" w:rsidRPr="00BE2F5E" w:rsidRDefault="00A77197" w:rsidP="002D6C3D">
            <w:pPr>
              <w:pStyle w:val="acctmergecolhdg"/>
              <w:spacing w:line="240" w:lineRule="atLeast"/>
              <w:rPr>
                <w:b w:val="0"/>
                <w:bCs/>
                <w:sz w:val="20"/>
              </w:rPr>
            </w:pPr>
            <w:r w:rsidRPr="00BE2F5E">
              <w:rPr>
                <w:b w:val="0"/>
                <w:bCs/>
                <w:sz w:val="20"/>
              </w:rPr>
              <w:t>2019</w:t>
            </w:r>
          </w:p>
        </w:tc>
        <w:tc>
          <w:tcPr>
            <w:tcW w:w="179" w:type="dxa"/>
          </w:tcPr>
          <w:p w14:paraId="7231F4D0" w14:textId="77777777" w:rsidR="00D66F87" w:rsidRPr="00BE2F5E" w:rsidRDefault="00D66F87" w:rsidP="002D6C3D">
            <w:pPr>
              <w:pStyle w:val="acctmergecolhdg"/>
              <w:spacing w:line="240" w:lineRule="atLeast"/>
              <w:rPr>
                <w:b w:val="0"/>
                <w:bCs/>
                <w:sz w:val="20"/>
              </w:rPr>
            </w:pPr>
          </w:p>
        </w:tc>
        <w:tc>
          <w:tcPr>
            <w:tcW w:w="1621" w:type="dxa"/>
            <w:gridSpan w:val="3"/>
          </w:tcPr>
          <w:p w14:paraId="0189CB59" w14:textId="62C8DDCD" w:rsidR="00D66F87" w:rsidRPr="00BE2F5E" w:rsidRDefault="00A77197" w:rsidP="002D6C3D">
            <w:pPr>
              <w:pStyle w:val="acctmergecolhdg"/>
              <w:spacing w:line="240" w:lineRule="atLeast"/>
              <w:rPr>
                <w:b w:val="0"/>
                <w:bCs/>
                <w:sz w:val="20"/>
              </w:rPr>
            </w:pPr>
            <w:r w:rsidRPr="00BE2F5E">
              <w:rPr>
                <w:b w:val="0"/>
                <w:bCs/>
                <w:sz w:val="20"/>
              </w:rPr>
              <w:t>2020</w:t>
            </w:r>
          </w:p>
        </w:tc>
        <w:tc>
          <w:tcPr>
            <w:tcW w:w="181" w:type="dxa"/>
          </w:tcPr>
          <w:p w14:paraId="1E4ACB82" w14:textId="77777777" w:rsidR="00D66F87" w:rsidRPr="00BE2F5E" w:rsidRDefault="00D66F87" w:rsidP="002D6C3D">
            <w:pPr>
              <w:pStyle w:val="acctmergecolhdg"/>
              <w:spacing w:line="240" w:lineRule="atLeast"/>
              <w:rPr>
                <w:b w:val="0"/>
                <w:bCs/>
                <w:sz w:val="20"/>
              </w:rPr>
            </w:pPr>
          </w:p>
        </w:tc>
        <w:tc>
          <w:tcPr>
            <w:tcW w:w="1619" w:type="dxa"/>
            <w:gridSpan w:val="3"/>
          </w:tcPr>
          <w:p w14:paraId="366DFA38" w14:textId="36437C89" w:rsidR="00D66F87" w:rsidRPr="00BE2F5E" w:rsidRDefault="00A77197" w:rsidP="002D6C3D">
            <w:pPr>
              <w:pStyle w:val="acctmergecolhdg"/>
              <w:spacing w:line="240" w:lineRule="atLeast"/>
              <w:rPr>
                <w:b w:val="0"/>
                <w:bCs/>
                <w:sz w:val="20"/>
              </w:rPr>
            </w:pPr>
            <w:r w:rsidRPr="00BE2F5E">
              <w:rPr>
                <w:b w:val="0"/>
                <w:bCs/>
                <w:sz w:val="20"/>
              </w:rPr>
              <w:t>2019</w:t>
            </w:r>
          </w:p>
        </w:tc>
      </w:tr>
      <w:tr w:rsidR="00D66F87" w:rsidRPr="00BE2F5E" w14:paraId="7230F947" w14:textId="77777777" w:rsidTr="00785C52">
        <w:trPr>
          <w:cantSplit/>
          <w:tblHeader/>
        </w:trPr>
        <w:tc>
          <w:tcPr>
            <w:tcW w:w="3150" w:type="dxa"/>
            <w:shd w:val="clear" w:color="auto" w:fill="auto"/>
          </w:tcPr>
          <w:p w14:paraId="09966322" w14:textId="77777777" w:rsidR="00D66F87" w:rsidRPr="00BE2F5E" w:rsidRDefault="00D66F87" w:rsidP="002D6C3D">
            <w:pPr>
              <w:pStyle w:val="acctfourfigures"/>
              <w:tabs>
                <w:tab w:val="clear" w:pos="765"/>
              </w:tabs>
              <w:spacing w:line="240" w:lineRule="atLeast"/>
              <w:rPr>
                <w:rFonts w:cs="Times New Roman"/>
                <w:sz w:val="20"/>
              </w:rPr>
            </w:pPr>
          </w:p>
        </w:tc>
        <w:tc>
          <w:tcPr>
            <w:tcW w:w="641" w:type="dxa"/>
            <w:shd w:val="clear" w:color="auto" w:fill="auto"/>
          </w:tcPr>
          <w:p w14:paraId="6965C021" w14:textId="77777777" w:rsidR="00D66F87" w:rsidRPr="00BE2F5E" w:rsidRDefault="00D66F87" w:rsidP="002D6C3D">
            <w:pPr>
              <w:pStyle w:val="acctfourfigures"/>
              <w:tabs>
                <w:tab w:val="clear" w:pos="765"/>
              </w:tabs>
              <w:spacing w:line="240" w:lineRule="atLeast"/>
              <w:jc w:val="center"/>
              <w:rPr>
                <w:rFonts w:cs="Times New Roman"/>
                <w:i/>
                <w:iCs/>
                <w:sz w:val="20"/>
              </w:rPr>
            </w:pPr>
            <w:r w:rsidRPr="00BE2F5E">
              <w:rPr>
                <w:rFonts w:cs="Times New Roman"/>
                <w:i/>
                <w:iCs/>
                <w:sz w:val="20"/>
              </w:rPr>
              <w:t>Rate</w:t>
            </w:r>
          </w:p>
          <w:p w14:paraId="7F889557" w14:textId="77777777" w:rsidR="00D66F87" w:rsidRPr="00BE2F5E" w:rsidRDefault="00D66F87" w:rsidP="002D6C3D">
            <w:pPr>
              <w:pStyle w:val="acctfourfigures"/>
              <w:tabs>
                <w:tab w:val="clear" w:pos="765"/>
              </w:tabs>
              <w:spacing w:line="240" w:lineRule="atLeast"/>
              <w:jc w:val="center"/>
              <w:rPr>
                <w:rFonts w:cs="Times New Roman"/>
                <w:i/>
                <w:iCs/>
                <w:sz w:val="20"/>
                <w:cs/>
                <w:lang w:bidi="th-TH"/>
              </w:rPr>
            </w:pPr>
            <w:r w:rsidRPr="00BE2F5E">
              <w:rPr>
                <w:rFonts w:cs="Times New Roman"/>
                <w:i/>
                <w:iCs/>
                <w:sz w:val="20"/>
                <w:lang w:bidi="th-TH"/>
              </w:rPr>
              <w:t>(%)</w:t>
            </w:r>
          </w:p>
        </w:tc>
        <w:tc>
          <w:tcPr>
            <w:tcW w:w="180" w:type="dxa"/>
            <w:shd w:val="clear" w:color="auto" w:fill="auto"/>
          </w:tcPr>
          <w:p w14:paraId="35D62544" w14:textId="77777777" w:rsidR="00D66F87" w:rsidRPr="00BE2F5E" w:rsidRDefault="00D66F87" w:rsidP="002D6C3D">
            <w:pPr>
              <w:pStyle w:val="acctfourfigures"/>
              <w:tabs>
                <w:tab w:val="clear" w:pos="765"/>
              </w:tabs>
              <w:spacing w:line="240" w:lineRule="atLeast"/>
              <w:jc w:val="center"/>
              <w:rPr>
                <w:rFonts w:cs="Times New Roman"/>
                <w:i/>
                <w:iCs/>
                <w:sz w:val="20"/>
              </w:rPr>
            </w:pPr>
          </w:p>
          <w:p w14:paraId="73606283" w14:textId="77777777" w:rsidR="00D66F87" w:rsidRPr="00BE2F5E" w:rsidRDefault="00D66F87" w:rsidP="002D6C3D">
            <w:pPr>
              <w:pStyle w:val="acctfourfigures"/>
              <w:tabs>
                <w:tab w:val="clear" w:pos="765"/>
              </w:tabs>
              <w:spacing w:line="240" w:lineRule="atLeast"/>
              <w:jc w:val="center"/>
              <w:rPr>
                <w:rFonts w:cs="Times New Roman"/>
                <w:i/>
                <w:iCs/>
                <w:sz w:val="20"/>
              </w:rPr>
            </w:pPr>
          </w:p>
        </w:tc>
        <w:tc>
          <w:tcPr>
            <w:tcW w:w="889" w:type="dxa"/>
            <w:shd w:val="clear" w:color="auto" w:fill="auto"/>
          </w:tcPr>
          <w:p w14:paraId="53B0405D" w14:textId="4224D8F0" w:rsidR="00D66F87" w:rsidRPr="00BE2F5E" w:rsidRDefault="00D66F87" w:rsidP="002D6C3D">
            <w:pPr>
              <w:pStyle w:val="acctfourfigures"/>
              <w:tabs>
                <w:tab w:val="clear" w:pos="765"/>
              </w:tabs>
              <w:spacing w:line="240" w:lineRule="atLeast"/>
              <w:ind w:left="-79" w:right="-79"/>
              <w:jc w:val="center"/>
              <w:rPr>
                <w:rFonts w:cs="Times New Roman"/>
                <w:i/>
                <w:iCs/>
                <w:sz w:val="20"/>
              </w:rPr>
            </w:pPr>
            <w:r w:rsidRPr="00BE2F5E">
              <w:rPr>
                <w:rFonts w:cs="Times New Roman"/>
                <w:i/>
                <w:iCs/>
                <w:sz w:val="20"/>
              </w:rPr>
              <w:t xml:space="preserve">(in </w:t>
            </w:r>
            <w:r w:rsidR="00F3740B" w:rsidRPr="00BE2F5E">
              <w:rPr>
                <w:rFonts w:cs="Times New Roman"/>
                <w:i/>
                <w:iCs/>
                <w:sz w:val="20"/>
                <w:lang w:val="en-US"/>
              </w:rPr>
              <w:t>thousand</w:t>
            </w:r>
            <w:r w:rsidRPr="00BE2F5E">
              <w:rPr>
                <w:rFonts w:cs="Times New Roman"/>
                <w:i/>
                <w:iCs/>
                <w:sz w:val="20"/>
              </w:rPr>
              <w:t xml:space="preserve"> Baht)</w:t>
            </w:r>
          </w:p>
        </w:tc>
        <w:tc>
          <w:tcPr>
            <w:tcW w:w="180" w:type="dxa"/>
            <w:shd w:val="clear" w:color="auto" w:fill="auto"/>
          </w:tcPr>
          <w:p w14:paraId="2BA20488" w14:textId="77777777" w:rsidR="00D66F87" w:rsidRPr="00BE2F5E" w:rsidRDefault="00D66F87" w:rsidP="002D6C3D">
            <w:pPr>
              <w:pStyle w:val="acctfourfigures"/>
              <w:tabs>
                <w:tab w:val="clear" w:pos="765"/>
              </w:tabs>
              <w:spacing w:line="240" w:lineRule="atLeast"/>
              <w:jc w:val="center"/>
              <w:rPr>
                <w:rFonts w:cs="Times New Roman"/>
                <w:i/>
                <w:iCs/>
                <w:sz w:val="20"/>
              </w:rPr>
            </w:pPr>
          </w:p>
          <w:p w14:paraId="01949998" w14:textId="77777777" w:rsidR="00D66F87" w:rsidRPr="00BE2F5E" w:rsidRDefault="00D66F87" w:rsidP="002D6C3D">
            <w:pPr>
              <w:pStyle w:val="acctfourfigures"/>
              <w:tabs>
                <w:tab w:val="clear" w:pos="765"/>
              </w:tabs>
              <w:spacing w:line="240" w:lineRule="atLeast"/>
              <w:jc w:val="center"/>
              <w:rPr>
                <w:rFonts w:cs="Times New Roman"/>
                <w:i/>
                <w:iCs/>
                <w:sz w:val="20"/>
              </w:rPr>
            </w:pPr>
          </w:p>
        </w:tc>
        <w:tc>
          <w:tcPr>
            <w:tcW w:w="540" w:type="dxa"/>
            <w:shd w:val="clear" w:color="auto" w:fill="auto"/>
          </w:tcPr>
          <w:p w14:paraId="3CD51AEF" w14:textId="77777777" w:rsidR="00D66F87" w:rsidRPr="00BE2F5E" w:rsidRDefault="00D66F87" w:rsidP="002D6C3D">
            <w:pPr>
              <w:pStyle w:val="acctfourfigures"/>
              <w:tabs>
                <w:tab w:val="clear" w:pos="765"/>
              </w:tabs>
              <w:spacing w:line="240" w:lineRule="atLeast"/>
              <w:jc w:val="center"/>
              <w:rPr>
                <w:rFonts w:cs="Times New Roman"/>
                <w:i/>
                <w:iCs/>
                <w:sz w:val="20"/>
              </w:rPr>
            </w:pPr>
            <w:r w:rsidRPr="00BE2F5E">
              <w:rPr>
                <w:rFonts w:cs="Times New Roman"/>
                <w:i/>
                <w:iCs/>
                <w:sz w:val="20"/>
              </w:rPr>
              <w:t>Rate</w:t>
            </w:r>
          </w:p>
          <w:p w14:paraId="56771DF0" w14:textId="77777777" w:rsidR="00D66F87" w:rsidRPr="00BE2F5E" w:rsidRDefault="00D66F87" w:rsidP="002D6C3D">
            <w:pPr>
              <w:pStyle w:val="acctfourfigures"/>
              <w:tabs>
                <w:tab w:val="clear" w:pos="765"/>
              </w:tabs>
              <w:spacing w:line="240" w:lineRule="atLeast"/>
              <w:jc w:val="center"/>
              <w:rPr>
                <w:rFonts w:cs="Times New Roman"/>
                <w:i/>
                <w:iCs/>
                <w:sz w:val="20"/>
                <w:cs/>
                <w:lang w:bidi="th-TH"/>
              </w:rPr>
            </w:pPr>
            <w:r w:rsidRPr="00BE2F5E">
              <w:rPr>
                <w:rFonts w:cs="Times New Roman"/>
                <w:i/>
                <w:iCs/>
                <w:sz w:val="20"/>
                <w:lang w:bidi="th-TH"/>
              </w:rPr>
              <w:t>(%)</w:t>
            </w:r>
          </w:p>
        </w:tc>
        <w:tc>
          <w:tcPr>
            <w:tcW w:w="178" w:type="dxa"/>
            <w:shd w:val="clear" w:color="auto" w:fill="auto"/>
          </w:tcPr>
          <w:p w14:paraId="32C460B2" w14:textId="77777777" w:rsidR="00D66F87" w:rsidRPr="00BE2F5E" w:rsidRDefault="00D66F87" w:rsidP="002D6C3D">
            <w:pPr>
              <w:pStyle w:val="acctfourfigures"/>
              <w:tabs>
                <w:tab w:val="clear" w:pos="765"/>
              </w:tabs>
              <w:spacing w:line="240" w:lineRule="atLeast"/>
              <w:jc w:val="center"/>
              <w:rPr>
                <w:rFonts w:cs="Times New Roman"/>
                <w:i/>
                <w:iCs/>
                <w:sz w:val="20"/>
              </w:rPr>
            </w:pPr>
          </w:p>
          <w:p w14:paraId="32BE64B5" w14:textId="77777777" w:rsidR="00D66F87" w:rsidRPr="00BE2F5E" w:rsidRDefault="00D66F87" w:rsidP="002D6C3D">
            <w:pPr>
              <w:pStyle w:val="acctfourfigures"/>
              <w:tabs>
                <w:tab w:val="clear" w:pos="765"/>
              </w:tabs>
              <w:spacing w:line="240" w:lineRule="atLeast"/>
              <w:jc w:val="center"/>
              <w:rPr>
                <w:rFonts w:cs="Times New Roman"/>
                <w:i/>
                <w:iCs/>
                <w:sz w:val="20"/>
              </w:rPr>
            </w:pPr>
          </w:p>
        </w:tc>
        <w:tc>
          <w:tcPr>
            <w:tcW w:w="848" w:type="dxa"/>
            <w:shd w:val="clear" w:color="auto" w:fill="auto"/>
          </w:tcPr>
          <w:p w14:paraId="4D2A37A3" w14:textId="54D3BD28" w:rsidR="00D66F87" w:rsidRPr="00BE2F5E" w:rsidRDefault="00F3740B" w:rsidP="002D6C3D">
            <w:pPr>
              <w:pStyle w:val="acctfourfigures"/>
              <w:tabs>
                <w:tab w:val="clear" w:pos="765"/>
              </w:tabs>
              <w:spacing w:line="240" w:lineRule="atLeast"/>
              <w:ind w:left="-79" w:right="-79"/>
              <w:jc w:val="center"/>
              <w:rPr>
                <w:rFonts w:cs="Times New Roman"/>
                <w:i/>
                <w:iCs/>
                <w:sz w:val="20"/>
              </w:rPr>
            </w:pPr>
            <w:r w:rsidRPr="00BE2F5E">
              <w:rPr>
                <w:rFonts w:cs="Times New Roman"/>
                <w:i/>
                <w:iCs/>
                <w:sz w:val="20"/>
              </w:rPr>
              <w:t xml:space="preserve">(in </w:t>
            </w:r>
            <w:r w:rsidRPr="00BE2F5E">
              <w:rPr>
                <w:rFonts w:cs="Times New Roman"/>
                <w:i/>
                <w:iCs/>
                <w:sz w:val="20"/>
                <w:lang w:val="en-US"/>
              </w:rPr>
              <w:t>thousand</w:t>
            </w:r>
            <w:r w:rsidRPr="00BE2F5E">
              <w:rPr>
                <w:rFonts w:cs="Times New Roman"/>
                <w:i/>
                <w:iCs/>
                <w:sz w:val="20"/>
              </w:rPr>
              <w:t xml:space="preserve"> Baht)</w:t>
            </w:r>
          </w:p>
        </w:tc>
        <w:tc>
          <w:tcPr>
            <w:tcW w:w="179" w:type="dxa"/>
          </w:tcPr>
          <w:p w14:paraId="67A557C8" w14:textId="77777777" w:rsidR="00D66F87" w:rsidRPr="00BE2F5E" w:rsidRDefault="00D66F87" w:rsidP="002D6C3D">
            <w:pPr>
              <w:pStyle w:val="acctfourfigures"/>
              <w:tabs>
                <w:tab w:val="clear" w:pos="765"/>
              </w:tabs>
              <w:spacing w:line="240" w:lineRule="atLeast"/>
              <w:ind w:left="-79" w:right="-79"/>
              <w:jc w:val="center"/>
              <w:rPr>
                <w:rFonts w:cs="Times New Roman"/>
                <w:i/>
                <w:iCs/>
                <w:sz w:val="20"/>
              </w:rPr>
            </w:pPr>
          </w:p>
        </w:tc>
        <w:tc>
          <w:tcPr>
            <w:tcW w:w="540" w:type="dxa"/>
          </w:tcPr>
          <w:p w14:paraId="4D257F41" w14:textId="77777777" w:rsidR="00D66F87" w:rsidRPr="00BE2F5E" w:rsidRDefault="00D66F87" w:rsidP="002D6C3D">
            <w:pPr>
              <w:pStyle w:val="acctfourfigures"/>
              <w:tabs>
                <w:tab w:val="clear" w:pos="765"/>
              </w:tabs>
              <w:spacing w:line="240" w:lineRule="atLeast"/>
              <w:jc w:val="center"/>
              <w:rPr>
                <w:rFonts w:cs="Times New Roman"/>
                <w:i/>
                <w:iCs/>
                <w:sz w:val="20"/>
              </w:rPr>
            </w:pPr>
            <w:r w:rsidRPr="00BE2F5E">
              <w:rPr>
                <w:rFonts w:cs="Times New Roman"/>
                <w:i/>
                <w:iCs/>
                <w:sz w:val="20"/>
              </w:rPr>
              <w:t>Rate</w:t>
            </w:r>
          </w:p>
          <w:p w14:paraId="328FB429" w14:textId="77777777" w:rsidR="00D66F87" w:rsidRPr="00BE2F5E" w:rsidRDefault="00D66F87" w:rsidP="002D6C3D">
            <w:pPr>
              <w:pStyle w:val="acctfourfigures"/>
              <w:tabs>
                <w:tab w:val="clear" w:pos="765"/>
              </w:tabs>
              <w:spacing w:line="240" w:lineRule="atLeast"/>
              <w:ind w:left="-79" w:right="-79"/>
              <w:jc w:val="center"/>
              <w:rPr>
                <w:rFonts w:cs="Times New Roman"/>
                <w:i/>
                <w:iCs/>
                <w:sz w:val="20"/>
              </w:rPr>
            </w:pPr>
            <w:r w:rsidRPr="00BE2F5E">
              <w:rPr>
                <w:rFonts w:cs="Times New Roman"/>
                <w:i/>
                <w:iCs/>
                <w:sz w:val="20"/>
                <w:lang w:bidi="th-TH"/>
              </w:rPr>
              <w:t>(%)</w:t>
            </w:r>
          </w:p>
        </w:tc>
        <w:tc>
          <w:tcPr>
            <w:tcW w:w="184" w:type="dxa"/>
          </w:tcPr>
          <w:p w14:paraId="4DFF50AD" w14:textId="77777777" w:rsidR="00D66F87" w:rsidRPr="00BE2F5E" w:rsidRDefault="00D66F87" w:rsidP="002D6C3D">
            <w:pPr>
              <w:pStyle w:val="acctfourfigures"/>
              <w:tabs>
                <w:tab w:val="clear" w:pos="765"/>
              </w:tabs>
              <w:spacing w:line="240" w:lineRule="atLeast"/>
              <w:jc w:val="center"/>
              <w:rPr>
                <w:rFonts w:cs="Times New Roman"/>
                <w:i/>
                <w:iCs/>
                <w:sz w:val="20"/>
              </w:rPr>
            </w:pPr>
          </w:p>
          <w:p w14:paraId="56C6D723" w14:textId="77777777" w:rsidR="00D66F87" w:rsidRPr="00BE2F5E" w:rsidRDefault="00D66F87" w:rsidP="002D6C3D">
            <w:pPr>
              <w:pStyle w:val="acctfourfigures"/>
              <w:tabs>
                <w:tab w:val="clear" w:pos="765"/>
              </w:tabs>
              <w:spacing w:line="240" w:lineRule="atLeast"/>
              <w:ind w:left="-79" w:right="-79"/>
              <w:jc w:val="center"/>
              <w:rPr>
                <w:rFonts w:cs="Times New Roman"/>
                <w:i/>
                <w:iCs/>
                <w:sz w:val="20"/>
              </w:rPr>
            </w:pPr>
          </w:p>
        </w:tc>
        <w:tc>
          <w:tcPr>
            <w:tcW w:w="897" w:type="dxa"/>
          </w:tcPr>
          <w:p w14:paraId="25382ED6" w14:textId="6AEAC1E0" w:rsidR="00D66F87" w:rsidRPr="00BE2F5E" w:rsidRDefault="00F3740B" w:rsidP="002D6C3D">
            <w:pPr>
              <w:pStyle w:val="acctfourfigures"/>
              <w:tabs>
                <w:tab w:val="clear" w:pos="765"/>
              </w:tabs>
              <w:spacing w:line="240" w:lineRule="atLeast"/>
              <w:ind w:left="-79" w:right="-79"/>
              <w:jc w:val="center"/>
              <w:rPr>
                <w:rFonts w:cs="Times New Roman"/>
                <w:i/>
                <w:iCs/>
                <w:sz w:val="20"/>
              </w:rPr>
            </w:pPr>
            <w:r w:rsidRPr="00BE2F5E">
              <w:rPr>
                <w:rFonts w:cs="Times New Roman"/>
                <w:i/>
                <w:iCs/>
                <w:sz w:val="20"/>
              </w:rPr>
              <w:t xml:space="preserve">(in </w:t>
            </w:r>
            <w:r w:rsidRPr="00BE2F5E">
              <w:rPr>
                <w:rFonts w:cs="Times New Roman"/>
                <w:i/>
                <w:iCs/>
                <w:sz w:val="20"/>
                <w:lang w:val="en-US"/>
              </w:rPr>
              <w:t>thousand</w:t>
            </w:r>
            <w:r w:rsidRPr="00BE2F5E">
              <w:rPr>
                <w:rFonts w:cs="Times New Roman"/>
                <w:i/>
                <w:iCs/>
                <w:sz w:val="20"/>
              </w:rPr>
              <w:t xml:space="preserve"> Baht)</w:t>
            </w:r>
          </w:p>
        </w:tc>
        <w:tc>
          <w:tcPr>
            <w:tcW w:w="181" w:type="dxa"/>
          </w:tcPr>
          <w:p w14:paraId="77698867" w14:textId="77777777" w:rsidR="00D66F87" w:rsidRPr="00BE2F5E" w:rsidRDefault="00D66F87" w:rsidP="002D6C3D">
            <w:pPr>
              <w:pStyle w:val="acctfourfigures"/>
              <w:tabs>
                <w:tab w:val="clear" w:pos="765"/>
              </w:tabs>
              <w:spacing w:line="240" w:lineRule="atLeast"/>
              <w:jc w:val="center"/>
              <w:rPr>
                <w:rFonts w:cs="Times New Roman"/>
                <w:i/>
                <w:iCs/>
                <w:sz w:val="20"/>
              </w:rPr>
            </w:pPr>
          </w:p>
          <w:p w14:paraId="26A2CE42" w14:textId="77777777" w:rsidR="00D66F87" w:rsidRPr="00BE2F5E" w:rsidRDefault="00D66F87" w:rsidP="002D6C3D">
            <w:pPr>
              <w:pStyle w:val="acctfourfigures"/>
              <w:tabs>
                <w:tab w:val="clear" w:pos="765"/>
              </w:tabs>
              <w:spacing w:line="240" w:lineRule="atLeast"/>
              <w:ind w:left="-79" w:right="-79"/>
              <w:jc w:val="center"/>
              <w:rPr>
                <w:rFonts w:cs="Times New Roman"/>
                <w:i/>
                <w:iCs/>
                <w:sz w:val="20"/>
              </w:rPr>
            </w:pPr>
          </w:p>
        </w:tc>
        <w:tc>
          <w:tcPr>
            <w:tcW w:w="540" w:type="dxa"/>
          </w:tcPr>
          <w:p w14:paraId="4ECF70C0" w14:textId="77777777" w:rsidR="00D66F87" w:rsidRPr="00BE2F5E" w:rsidRDefault="00D66F87" w:rsidP="002D6C3D">
            <w:pPr>
              <w:pStyle w:val="acctfourfigures"/>
              <w:tabs>
                <w:tab w:val="clear" w:pos="765"/>
              </w:tabs>
              <w:spacing w:line="240" w:lineRule="atLeast"/>
              <w:jc w:val="center"/>
              <w:rPr>
                <w:rFonts w:cs="Times New Roman"/>
                <w:i/>
                <w:iCs/>
                <w:sz w:val="20"/>
              </w:rPr>
            </w:pPr>
            <w:r w:rsidRPr="00BE2F5E">
              <w:rPr>
                <w:rFonts w:cs="Times New Roman"/>
                <w:i/>
                <w:iCs/>
                <w:sz w:val="20"/>
              </w:rPr>
              <w:t>Rate</w:t>
            </w:r>
          </w:p>
          <w:p w14:paraId="07254720" w14:textId="77777777" w:rsidR="00D66F87" w:rsidRPr="00BE2F5E" w:rsidRDefault="00D66F87" w:rsidP="002D6C3D">
            <w:pPr>
              <w:pStyle w:val="acctfourfigures"/>
              <w:tabs>
                <w:tab w:val="clear" w:pos="765"/>
              </w:tabs>
              <w:spacing w:line="240" w:lineRule="atLeast"/>
              <w:ind w:left="-79" w:right="-79"/>
              <w:jc w:val="center"/>
              <w:rPr>
                <w:rFonts w:cs="Times New Roman"/>
                <w:i/>
                <w:iCs/>
                <w:sz w:val="20"/>
              </w:rPr>
            </w:pPr>
            <w:r w:rsidRPr="00BE2F5E">
              <w:rPr>
                <w:rFonts w:cs="Times New Roman"/>
                <w:i/>
                <w:iCs/>
                <w:sz w:val="20"/>
                <w:lang w:bidi="th-TH"/>
              </w:rPr>
              <w:t>(%)</w:t>
            </w:r>
          </w:p>
        </w:tc>
        <w:tc>
          <w:tcPr>
            <w:tcW w:w="180" w:type="dxa"/>
          </w:tcPr>
          <w:p w14:paraId="3C265424" w14:textId="77777777" w:rsidR="00D66F87" w:rsidRPr="00BE2F5E" w:rsidRDefault="00D66F87" w:rsidP="002D6C3D">
            <w:pPr>
              <w:pStyle w:val="acctfourfigures"/>
              <w:tabs>
                <w:tab w:val="clear" w:pos="765"/>
              </w:tabs>
              <w:spacing w:line="240" w:lineRule="atLeast"/>
              <w:jc w:val="center"/>
              <w:rPr>
                <w:rFonts w:cs="Times New Roman"/>
                <w:i/>
                <w:iCs/>
                <w:sz w:val="20"/>
              </w:rPr>
            </w:pPr>
          </w:p>
          <w:p w14:paraId="2576C7CA" w14:textId="77777777" w:rsidR="00D66F87" w:rsidRPr="00BE2F5E" w:rsidRDefault="00D66F87" w:rsidP="002D6C3D">
            <w:pPr>
              <w:pStyle w:val="acctfourfigures"/>
              <w:tabs>
                <w:tab w:val="clear" w:pos="765"/>
              </w:tabs>
              <w:spacing w:line="240" w:lineRule="atLeast"/>
              <w:ind w:left="-79" w:right="-79"/>
              <w:jc w:val="center"/>
              <w:rPr>
                <w:rFonts w:cs="Times New Roman"/>
                <w:i/>
                <w:iCs/>
                <w:sz w:val="20"/>
              </w:rPr>
            </w:pPr>
          </w:p>
        </w:tc>
        <w:tc>
          <w:tcPr>
            <w:tcW w:w="899" w:type="dxa"/>
          </w:tcPr>
          <w:p w14:paraId="58DB5AA3" w14:textId="25BE5CF6" w:rsidR="00D66F87" w:rsidRPr="00BE2F5E" w:rsidRDefault="00F3740B" w:rsidP="002D6C3D">
            <w:pPr>
              <w:pStyle w:val="acctfourfigures"/>
              <w:tabs>
                <w:tab w:val="clear" w:pos="765"/>
              </w:tabs>
              <w:spacing w:line="240" w:lineRule="atLeast"/>
              <w:ind w:left="-79" w:right="-79"/>
              <w:jc w:val="center"/>
              <w:rPr>
                <w:rFonts w:cs="Times New Roman"/>
                <w:i/>
                <w:iCs/>
                <w:sz w:val="20"/>
              </w:rPr>
            </w:pPr>
            <w:r w:rsidRPr="00BE2F5E">
              <w:rPr>
                <w:rFonts w:cs="Times New Roman"/>
                <w:i/>
                <w:iCs/>
                <w:sz w:val="20"/>
              </w:rPr>
              <w:t xml:space="preserve">(in </w:t>
            </w:r>
            <w:r w:rsidRPr="00BE2F5E">
              <w:rPr>
                <w:rFonts w:cs="Times New Roman"/>
                <w:i/>
                <w:iCs/>
                <w:sz w:val="20"/>
                <w:lang w:val="en-US"/>
              </w:rPr>
              <w:t>thousand</w:t>
            </w:r>
            <w:r w:rsidRPr="00BE2F5E">
              <w:rPr>
                <w:rFonts w:cs="Times New Roman"/>
                <w:i/>
                <w:iCs/>
                <w:sz w:val="20"/>
              </w:rPr>
              <w:t xml:space="preserve"> Baht)</w:t>
            </w:r>
          </w:p>
        </w:tc>
      </w:tr>
      <w:tr w:rsidR="00772502" w:rsidRPr="00BE2F5E" w14:paraId="69AE1667" w14:textId="77777777" w:rsidTr="00785C52">
        <w:trPr>
          <w:cantSplit/>
          <w:trHeight w:val="64"/>
        </w:trPr>
        <w:tc>
          <w:tcPr>
            <w:tcW w:w="3150" w:type="dxa"/>
            <w:shd w:val="clear" w:color="auto" w:fill="auto"/>
          </w:tcPr>
          <w:p w14:paraId="5BD7FF5E" w14:textId="79DF9773" w:rsidR="00772502" w:rsidRPr="00BE2F5E" w:rsidRDefault="00772502" w:rsidP="00772502">
            <w:pPr>
              <w:spacing w:line="240" w:lineRule="atLeast"/>
              <w:rPr>
                <w:rFonts w:cs="Times New Roman"/>
                <w:sz w:val="20"/>
                <w:szCs w:val="20"/>
              </w:rPr>
            </w:pPr>
            <w:r w:rsidRPr="00BE2F5E">
              <w:rPr>
                <w:rFonts w:cs="Times New Roman"/>
                <w:sz w:val="20"/>
                <w:szCs w:val="20"/>
              </w:rPr>
              <w:t>Profit before income tax expense</w:t>
            </w:r>
          </w:p>
        </w:tc>
        <w:tc>
          <w:tcPr>
            <w:tcW w:w="641" w:type="dxa"/>
            <w:shd w:val="clear" w:color="auto" w:fill="auto"/>
          </w:tcPr>
          <w:p w14:paraId="086CAC9E" w14:textId="77777777" w:rsidR="00772502" w:rsidRPr="00BE2F5E" w:rsidRDefault="00772502" w:rsidP="00772502">
            <w:pPr>
              <w:pStyle w:val="acctfourfigures"/>
              <w:tabs>
                <w:tab w:val="clear" w:pos="765"/>
              </w:tabs>
              <w:spacing w:line="240" w:lineRule="atLeast"/>
              <w:jc w:val="center"/>
              <w:rPr>
                <w:rFonts w:cs="Times New Roman"/>
                <w:sz w:val="20"/>
              </w:rPr>
            </w:pPr>
          </w:p>
        </w:tc>
        <w:tc>
          <w:tcPr>
            <w:tcW w:w="180" w:type="dxa"/>
            <w:shd w:val="clear" w:color="auto" w:fill="auto"/>
          </w:tcPr>
          <w:p w14:paraId="4C26D95A" w14:textId="77777777" w:rsidR="00772502" w:rsidRPr="00BE2F5E" w:rsidRDefault="00772502" w:rsidP="00772502">
            <w:pPr>
              <w:pStyle w:val="acctfourfigures"/>
              <w:spacing w:line="240" w:lineRule="atLeast"/>
              <w:jc w:val="center"/>
              <w:rPr>
                <w:rFonts w:cs="Times New Roman"/>
                <w:sz w:val="20"/>
              </w:rPr>
            </w:pPr>
          </w:p>
        </w:tc>
        <w:tc>
          <w:tcPr>
            <w:tcW w:w="889" w:type="dxa"/>
            <w:tcBorders>
              <w:bottom w:val="double" w:sz="4" w:space="0" w:color="auto"/>
            </w:tcBorders>
            <w:shd w:val="clear" w:color="auto" w:fill="auto"/>
          </w:tcPr>
          <w:p w14:paraId="096D3521" w14:textId="0D0FD7D5" w:rsidR="00772502" w:rsidRPr="00BE2F5E" w:rsidRDefault="00772502" w:rsidP="001453D7">
            <w:pPr>
              <w:pStyle w:val="acctfourfigures"/>
              <w:tabs>
                <w:tab w:val="clear" w:pos="765"/>
                <w:tab w:val="decimal" w:pos="715"/>
              </w:tabs>
              <w:spacing w:line="240" w:lineRule="atLeast"/>
              <w:ind w:right="11"/>
              <w:rPr>
                <w:rFonts w:cs="Times New Roman"/>
                <w:sz w:val="20"/>
              </w:rPr>
            </w:pPr>
            <w:r w:rsidRPr="00BE2F5E">
              <w:rPr>
                <w:sz w:val="20"/>
              </w:rPr>
              <w:t>176,444</w:t>
            </w:r>
          </w:p>
        </w:tc>
        <w:tc>
          <w:tcPr>
            <w:tcW w:w="180" w:type="dxa"/>
            <w:shd w:val="clear" w:color="auto" w:fill="auto"/>
          </w:tcPr>
          <w:p w14:paraId="3D9BE7E3" w14:textId="77777777" w:rsidR="00772502" w:rsidRPr="00BE2F5E" w:rsidRDefault="00772502" w:rsidP="00772502">
            <w:pPr>
              <w:pStyle w:val="acctfourfigures"/>
              <w:spacing w:line="240" w:lineRule="atLeast"/>
              <w:jc w:val="center"/>
              <w:rPr>
                <w:rFonts w:cs="Times New Roman"/>
                <w:sz w:val="20"/>
              </w:rPr>
            </w:pPr>
          </w:p>
        </w:tc>
        <w:tc>
          <w:tcPr>
            <w:tcW w:w="540" w:type="dxa"/>
            <w:shd w:val="clear" w:color="auto" w:fill="auto"/>
          </w:tcPr>
          <w:p w14:paraId="211BD273" w14:textId="77777777" w:rsidR="00772502" w:rsidRPr="00BE2F5E" w:rsidRDefault="00772502" w:rsidP="00772502">
            <w:pPr>
              <w:pStyle w:val="acctfourfigures"/>
              <w:tabs>
                <w:tab w:val="clear" w:pos="765"/>
              </w:tabs>
              <w:spacing w:line="240" w:lineRule="atLeast"/>
              <w:jc w:val="center"/>
              <w:rPr>
                <w:rFonts w:cs="Times New Roman"/>
                <w:sz w:val="20"/>
              </w:rPr>
            </w:pPr>
          </w:p>
        </w:tc>
        <w:tc>
          <w:tcPr>
            <w:tcW w:w="178" w:type="dxa"/>
            <w:shd w:val="clear" w:color="auto" w:fill="auto"/>
          </w:tcPr>
          <w:p w14:paraId="4365373B" w14:textId="77777777" w:rsidR="00772502" w:rsidRPr="00BE2F5E" w:rsidRDefault="00772502" w:rsidP="00772502">
            <w:pPr>
              <w:pStyle w:val="acctfourfigures"/>
              <w:spacing w:line="240" w:lineRule="atLeast"/>
              <w:rPr>
                <w:rFonts w:cs="Times New Roman"/>
                <w:sz w:val="20"/>
              </w:rPr>
            </w:pPr>
          </w:p>
        </w:tc>
        <w:tc>
          <w:tcPr>
            <w:tcW w:w="848" w:type="dxa"/>
            <w:tcBorders>
              <w:bottom w:val="double" w:sz="4" w:space="0" w:color="auto"/>
            </w:tcBorders>
            <w:shd w:val="clear" w:color="auto" w:fill="auto"/>
          </w:tcPr>
          <w:p w14:paraId="1D04A7C8" w14:textId="201ED34F" w:rsidR="00772502" w:rsidRPr="00BE2F5E" w:rsidRDefault="00772502" w:rsidP="00772502">
            <w:pPr>
              <w:pStyle w:val="acctfourfigures"/>
              <w:tabs>
                <w:tab w:val="clear" w:pos="765"/>
                <w:tab w:val="decimal" w:pos="665"/>
              </w:tabs>
              <w:spacing w:line="240" w:lineRule="atLeast"/>
              <w:ind w:right="-134"/>
              <w:rPr>
                <w:rFonts w:cs="Times New Roman"/>
                <w:sz w:val="20"/>
              </w:rPr>
            </w:pPr>
            <w:r w:rsidRPr="00BE2F5E">
              <w:rPr>
                <w:rFonts w:cs="Times New Roman"/>
                <w:sz w:val="20"/>
              </w:rPr>
              <w:t>136,54</w:t>
            </w:r>
            <w:r w:rsidR="00ED77B9" w:rsidRPr="00BE2F5E">
              <w:rPr>
                <w:rFonts w:cs="Times New Roman"/>
                <w:sz w:val="20"/>
              </w:rPr>
              <w:t>7</w:t>
            </w:r>
          </w:p>
        </w:tc>
        <w:tc>
          <w:tcPr>
            <w:tcW w:w="179" w:type="dxa"/>
          </w:tcPr>
          <w:p w14:paraId="56A552DC" w14:textId="77777777" w:rsidR="00772502" w:rsidRPr="00BE2F5E" w:rsidRDefault="00772502" w:rsidP="00772502">
            <w:pPr>
              <w:pStyle w:val="acctfourfigures"/>
              <w:tabs>
                <w:tab w:val="clear" w:pos="765"/>
                <w:tab w:val="decimal" w:pos="731"/>
              </w:tabs>
              <w:spacing w:line="240" w:lineRule="atLeast"/>
              <w:ind w:right="11"/>
              <w:rPr>
                <w:rFonts w:cs="Times New Roman"/>
                <w:sz w:val="20"/>
              </w:rPr>
            </w:pPr>
          </w:p>
        </w:tc>
        <w:tc>
          <w:tcPr>
            <w:tcW w:w="540" w:type="dxa"/>
          </w:tcPr>
          <w:p w14:paraId="1F68AC66" w14:textId="77777777" w:rsidR="00772502" w:rsidRPr="00BE2F5E" w:rsidRDefault="00772502" w:rsidP="00772502">
            <w:pPr>
              <w:pStyle w:val="acctfourfigures"/>
              <w:tabs>
                <w:tab w:val="clear" w:pos="765"/>
                <w:tab w:val="decimal" w:pos="731"/>
              </w:tabs>
              <w:spacing w:line="240" w:lineRule="atLeast"/>
              <w:ind w:right="11"/>
              <w:rPr>
                <w:rFonts w:cs="Times New Roman"/>
                <w:sz w:val="20"/>
              </w:rPr>
            </w:pPr>
          </w:p>
        </w:tc>
        <w:tc>
          <w:tcPr>
            <w:tcW w:w="184" w:type="dxa"/>
          </w:tcPr>
          <w:p w14:paraId="0DAA7CCE" w14:textId="77777777" w:rsidR="00772502" w:rsidRPr="00BE2F5E" w:rsidRDefault="00772502" w:rsidP="00772502">
            <w:pPr>
              <w:pStyle w:val="acctfourfigures"/>
              <w:tabs>
                <w:tab w:val="clear" w:pos="765"/>
                <w:tab w:val="decimal" w:pos="731"/>
              </w:tabs>
              <w:spacing w:line="240" w:lineRule="atLeast"/>
              <w:ind w:right="11"/>
              <w:rPr>
                <w:rFonts w:cs="Times New Roman"/>
                <w:sz w:val="20"/>
              </w:rPr>
            </w:pPr>
          </w:p>
        </w:tc>
        <w:tc>
          <w:tcPr>
            <w:tcW w:w="897" w:type="dxa"/>
            <w:tcBorders>
              <w:bottom w:val="double" w:sz="4" w:space="0" w:color="auto"/>
            </w:tcBorders>
          </w:tcPr>
          <w:p w14:paraId="6082A3B4" w14:textId="2C7E7FE2" w:rsidR="00772502" w:rsidRPr="00BE2F5E" w:rsidRDefault="00772502" w:rsidP="001453D7">
            <w:pPr>
              <w:pStyle w:val="acctfourfigures"/>
              <w:tabs>
                <w:tab w:val="clear" w:pos="765"/>
                <w:tab w:val="decimal" w:pos="694"/>
              </w:tabs>
              <w:spacing w:line="240" w:lineRule="atLeast"/>
              <w:ind w:right="11"/>
              <w:rPr>
                <w:rFonts w:cs="Times New Roman"/>
                <w:sz w:val="20"/>
              </w:rPr>
            </w:pPr>
            <w:r w:rsidRPr="00BE2F5E">
              <w:rPr>
                <w:sz w:val="20"/>
              </w:rPr>
              <w:t>149,503</w:t>
            </w:r>
          </w:p>
        </w:tc>
        <w:tc>
          <w:tcPr>
            <w:tcW w:w="181" w:type="dxa"/>
          </w:tcPr>
          <w:p w14:paraId="0ECF2B6D" w14:textId="77777777" w:rsidR="00772502" w:rsidRPr="00BE2F5E" w:rsidRDefault="00772502" w:rsidP="00772502">
            <w:pPr>
              <w:pStyle w:val="acctfourfigures"/>
              <w:tabs>
                <w:tab w:val="clear" w:pos="765"/>
                <w:tab w:val="decimal" w:pos="731"/>
              </w:tabs>
              <w:spacing w:line="240" w:lineRule="atLeast"/>
              <w:ind w:right="11"/>
              <w:rPr>
                <w:rFonts w:cs="Times New Roman"/>
                <w:sz w:val="20"/>
              </w:rPr>
            </w:pPr>
          </w:p>
        </w:tc>
        <w:tc>
          <w:tcPr>
            <w:tcW w:w="540" w:type="dxa"/>
          </w:tcPr>
          <w:p w14:paraId="3CC1B1D1" w14:textId="77777777" w:rsidR="00772502" w:rsidRPr="00BE2F5E" w:rsidRDefault="00772502" w:rsidP="00772502">
            <w:pPr>
              <w:pStyle w:val="acctfourfigures"/>
              <w:tabs>
                <w:tab w:val="clear" w:pos="765"/>
                <w:tab w:val="decimal" w:pos="731"/>
              </w:tabs>
              <w:spacing w:line="240" w:lineRule="atLeast"/>
              <w:ind w:right="11"/>
              <w:rPr>
                <w:rFonts w:cs="Times New Roman"/>
                <w:sz w:val="20"/>
              </w:rPr>
            </w:pPr>
          </w:p>
        </w:tc>
        <w:tc>
          <w:tcPr>
            <w:tcW w:w="180" w:type="dxa"/>
          </w:tcPr>
          <w:p w14:paraId="6DCF61C2" w14:textId="77777777" w:rsidR="00772502" w:rsidRPr="00BE2F5E" w:rsidRDefault="00772502" w:rsidP="00772502">
            <w:pPr>
              <w:pStyle w:val="acctfourfigures"/>
              <w:tabs>
                <w:tab w:val="clear" w:pos="765"/>
                <w:tab w:val="decimal" w:pos="731"/>
              </w:tabs>
              <w:spacing w:line="240" w:lineRule="atLeast"/>
              <w:ind w:right="11"/>
              <w:rPr>
                <w:rFonts w:cs="Times New Roman"/>
                <w:sz w:val="20"/>
              </w:rPr>
            </w:pPr>
          </w:p>
        </w:tc>
        <w:tc>
          <w:tcPr>
            <w:tcW w:w="899" w:type="dxa"/>
            <w:tcBorders>
              <w:bottom w:val="double" w:sz="4" w:space="0" w:color="auto"/>
            </w:tcBorders>
          </w:tcPr>
          <w:p w14:paraId="47E65094" w14:textId="521A35A6" w:rsidR="00772502" w:rsidRPr="00BE2F5E" w:rsidRDefault="00772502" w:rsidP="00065256">
            <w:pPr>
              <w:pStyle w:val="acctfourfigures"/>
              <w:tabs>
                <w:tab w:val="clear" w:pos="765"/>
                <w:tab w:val="decimal" w:pos="711"/>
              </w:tabs>
              <w:spacing w:line="240" w:lineRule="atLeast"/>
              <w:ind w:right="-262"/>
              <w:rPr>
                <w:rFonts w:cs="Times New Roman"/>
                <w:sz w:val="20"/>
              </w:rPr>
            </w:pPr>
            <w:r w:rsidRPr="00BE2F5E">
              <w:rPr>
                <w:rFonts w:cs="Times New Roman"/>
                <w:sz w:val="20"/>
              </w:rPr>
              <w:t>126,127</w:t>
            </w:r>
          </w:p>
        </w:tc>
      </w:tr>
      <w:tr w:rsidR="00772502" w:rsidRPr="00BE2F5E" w14:paraId="70670F7A" w14:textId="77777777" w:rsidTr="00785C52">
        <w:trPr>
          <w:cantSplit/>
          <w:trHeight w:val="64"/>
        </w:trPr>
        <w:tc>
          <w:tcPr>
            <w:tcW w:w="3150" w:type="dxa"/>
            <w:shd w:val="clear" w:color="auto" w:fill="auto"/>
          </w:tcPr>
          <w:p w14:paraId="569E690C" w14:textId="77777777" w:rsidR="00772502" w:rsidRPr="00BE2F5E" w:rsidRDefault="00772502" w:rsidP="001453D7">
            <w:pPr>
              <w:spacing w:line="240" w:lineRule="atLeast"/>
              <w:ind w:left="110" w:hanging="110"/>
              <w:rPr>
                <w:rFonts w:cs="Times New Roman"/>
                <w:sz w:val="20"/>
                <w:szCs w:val="20"/>
              </w:rPr>
            </w:pPr>
            <w:r w:rsidRPr="00BE2F5E">
              <w:rPr>
                <w:rFonts w:cs="Times New Roman"/>
                <w:sz w:val="20"/>
                <w:szCs w:val="20"/>
              </w:rPr>
              <w:t>Income tax using the Thai corporation tax rate</w:t>
            </w:r>
          </w:p>
        </w:tc>
        <w:tc>
          <w:tcPr>
            <w:tcW w:w="641" w:type="dxa"/>
            <w:shd w:val="clear" w:color="auto" w:fill="auto"/>
          </w:tcPr>
          <w:p w14:paraId="3B8546E1" w14:textId="77777777" w:rsidR="00772502" w:rsidRPr="00BE2F5E" w:rsidRDefault="00772502" w:rsidP="00772502">
            <w:pPr>
              <w:pStyle w:val="acctfourfigures"/>
              <w:tabs>
                <w:tab w:val="clear" w:pos="765"/>
              </w:tabs>
              <w:spacing w:line="240" w:lineRule="atLeast"/>
              <w:jc w:val="center"/>
              <w:rPr>
                <w:rFonts w:cs="Times New Roman"/>
                <w:sz w:val="20"/>
              </w:rPr>
            </w:pPr>
          </w:p>
          <w:p w14:paraId="6D00C661" w14:textId="3E86C6B5" w:rsidR="00772502" w:rsidRPr="00BE2F5E" w:rsidRDefault="00772502" w:rsidP="00772502">
            <w:pPr>
              <w:pStyle w:val="acctfourfigures"/>
              <w:tabs>
                <w:tab w:val="clear" w:pos="765"/>
              </w:tabs>
              <w:spacing w:line="240" w:lineRule="atLeast"/>
              <w:jc w:val="center"/>
              <w:rPr>
                <w:rFonts w:cs="Times New Roman"/>
                <w:sz w:val="20"/>
              </w:rPr>
            </w:pPr>
            <w:r w:rsidRPr="00BE2F5E">
              <w:rPr>
                <w:rFonts w:cs="Times New Roman"/>
                <w:sz w:val="20"/>
              </w:rPr>
              <w:t>20</w:t>
            </w:r>
          </w:p>
        </w:tc>
        <w:tc>
          <w:tcPr>
            <w:tcW w:w="180" w:type="dxa"/>
            <w:shd w:val="clear" w:color="auto" w:fill="auto"/>
          </w:tcPr>
          <w:p w14:paraId="51C77B56" w14:textId="77777777" w:rsidR="00772502" w:rsidRPr="00BE2F5E" w:rsidRDefault="00772502" w:rsidP="00772502">
            <w:pPr>
              <w:pStyle w:val="acctfourfigures"/>
              <w:spacing w:line="240" w:lineRule="atLeast"/>
              <w:jc w:val="center"/>
              <w:rPr>
                <w:rFonts w:cs="Times New Roman"/>
                <w:sz w:val="20"/>
              </w:rPr>
            </w:pPr>
          </w:p>
        </w:tc>
        <w:tc>
          <w:tcPr>
            <w:tcW w:w="889" w:type="dxa"/>
            <w:tcBorders>
              <w:top w:val="double" w:sz="4" w:space="0" w:color="auto"/>
            </w:tcBorders>
            <w:shd w:val="clear" w:color="auto" w:fill="auto"/>
          </w:tcPr>
          <w:p w14:paraId="61117573" w14:textId="77777777" w:rsidR="00065256" w:rsidRPr="00BE2F5E" w:rsidRDefault="00065256" w:rsidP="00065256">
            <w:pPr>
              <w:pStyle w:val="acctfourfigures"/>
              <w:tabs>
                <w:tab w:val="clear" w:pos="765"/>
                <w:tab w:val="decimal" w:pos="715"/>
              </w:tabs>
              <w:spacing w:line="240" w:lineRule="atLeast"/>
              <w:ind w:right="11"/>
              <w:rPr>
                <w:sz w:val="20"/>
              </w:rPr>
            </w:pPr>
          </w:p>
          <w:p w14:paraId="073F23C9" w14:textId="62689463" w:rsidR="00772502" w:rsidRPr="00BE2F5E" w:rsidRDefault="00772502" w:rsidP="00065256">
            <w:pPr>
              <w:pStyle w:val="acctfourfigures"/>
              <w:tabs>
                <w:tab w:val="clear" w:pos="765"/>
                <w:tab w:val="decimal" w:pos="715"/>
              </w:tabs>
              <w:spacing w:line="240" w:lineRule="atLeast"/>
              <w:ind w:right="11"/>
              <w:rPr>
                <w:rFonts w:cs="Times New Roman"/>
                <w:sz w:val="20"/>
              </w:rPr>
            </w:pPr>
            <w:r w:rsidRPr="00BE2F5E">
              <w:rPr>
                <w:sz w:val="20"/>
              </w:rPr>
              <w:t>35,289</w:t>
            </w:r>
          </w:p>
        </w:tc>
        <w:tc>
          <w:tcPr>
            <w:tcW w:w="180" w:type="dxa"/>
            <w:shd w:val="clear" w:color="auto" w:fill="auto"/>
          </w:tcPr>
          <w:p w14:paraId="1C4C8D65" w14:textId="77777777" w:rsidR="00772502" w:rsidRPr="00BE2F5E" w:rsidRDefault="00772502" w:rsidP="00772502">
            <w:pPr>
              <w:pStyle w:val="acctfourfigures"/>
              <w:spacing w:line="240" w:lineRule="atLeast"/>
              <w:jc w:val="center"/>
              <w:rPr>
                <w:rFonts w:cs="Times New Roman"/>
                <w:sz w:val="20"/>
              </w:rPr>
            </w:pPr>
          </w:p>
        </w:tc>
        <w:tc>
          <w:tcPr>
            <w:tcW w:w="540" w:type="dxa"/>
            <w:shd w:val="clear" w:color="auto" w:fill="auto"/>
          </w:tcPr>
          <w:p w14:paraId="4E04BFA5" w14:textId="77777777" w:rsidR="00772502" w:rsidRPr="00BE2F5E" w:rsidRDefault="00772502" w:rsidP="00772502">
            <w:pPr>
              <w:pStyle w:val="acctfourfigures"/>
              <w:tabs>
                <w:tab w:val="clear" w:pos="765"/>
              </w:tabs>
              <w:spacing w:line="240" w:lineRule="atLeast"/>
              <w:jc w:val="center"/>
              <w:rPr>
                <w:rFonts w:cs="Times New Roman"/>
                <w:sz w:val="20"/>
              </w:rPr>
            </w:pPr>
          </w:p>
          <w:p w14:paraId="067DC6E8" w14:textId="2738F775" w:rsidR="00772502" w:rsidRPr="00BE2F5E" w:rsidRDefault="00772502" w:rsidP="00772502">
            <w:pPr>
              <w:pStyle w:val="acctfourfigures"/>
              <w:tabs>
                <w:tab w:val="clear" w:pos="765"/>
              </w:tabs>
              <w:spacing w:line="240" w:lineRule="atLeast"/>
              <w:jc w:val="center"/>
              <w:rPr>
                <w:rFonts w:cs="Times New Roman"/>
                <w:sz w:val="20"/>
              </w:rPr>
            </w:pPr>
            <w:r w:rsidRPr="00BE2F5E">
              <w:rPr>
                <w:rFonts w:cs="Times New Roman"/>
                <w:sz w:val="20"/>
              </w:rPr>
              <w:t>20</w:t>
            </w:r>
          </w:p>
        </w:tc>
        <w:tc>
          <w:tcPr>
            <w:tcW w:w="178" w:type="dxa"/>
            <w:shd w:val="clear" w:color="auto" w:fill="auto"/>
          </w:tcPr>
          <w:p w14:paraId="22446DA0" w14:textId="77777777" w:rsidR="00772502" w:rsidRPr="00BE2F5E" w:rsidRDefault="00772502" w:rsidP="00772502">
            <w:pPr>
              <w:pStyle w:val="acctfourfigures"/>
              <w:spacing w:line="240" w:lineRule="atLeast"/>
              <w:rPr>
                <w:rFonts w:cs="Times New Roman"/>
                <w:sz w:val="20"/>
              </w:rPr>
            </w:pPr>
          </w:p>
        </w:tc>
        <w:tc>
          <w:tcPr>
            <w:tcW w:w="848" w:type="dxa"/>
            <w:tcBorders>
              <w:top w:val="double" w:sz="4" w:space="0" w:color="auto"/>
            </w:tcBorders>
            <w:shd w:val="clear" w:color="auto" w:fill="auto"/>
          </w:tcPr>
          <w:p w14:paraId="1771B0ED" w14:textId="77777777" w:rsidR="00772502" w:rsidRPr="00BE2F5E" w:rsidRDefault="00772502" w:rsidP="00772502">
            <w:pPr>
              <w:pStyle w:val="acctfourfigures"/>
              <w:tabs>
                <w:tab w:val="clear" w:pos="765"/>
                <w:tab w:val="decimal" w:pos="665"/>
                <w:tab w:val="decimal" w:pos="731"/>
              </w:tabs>
              <w:spacing w:line="240" w:lineRule="atLeast"/>
              <w:ind w:right="-134"/>
              <w:rPr>
                <w:rFonts w:cs="Times New Roman"/>
                <w:sz w:val="20"/>
              </w:rPr>
            </w:pPr>
          </w:p>
          <w:p w14:paraId="2D481AB7" w14:textId="7F9D1F54" w:rsidR="00772502" w:rsidRPr="00BE2F5E" w:rsidRDefault="00772502" w:rsidP="00772502">
            <w:pPr>
              <w:pStyle w:val="acctfourfigures"/>
              <w:tabs>
                <w:tab w:val="clear" w:pos="765"/>
                <w:tab w:val="decimal" w:pos="665"/>
              </w:tabs>
              <w:spacing w:line="240" w:lineRule="atLeast"/>
              <w:ind w:right="-134"/>
              <w:rPr>
                <w:rFonts w:cs="Times New Roman"/>
                <w:sz w:val="20"/>
              </w:rPr>
            </w:pPr>
            <w:r w:rsidRPr="00BE2F5E">
              <w:rPr>
                <w:rFonts w:cs="Times New Roman"/>
                <w:sz w:val="20"/>
              </w:rPr>
              <w:t>27,309</w:t>
            </w:r>
          </w:p>
        </w:tc>
        <w:tc>
          <w:tcPr>
            <w:tcW w:w="179" w:type="dxa"/>
          </w:tcPr>
          <w:p w14:paraId="4235ADAE" w14:textId="77777777" w:rsidR="00772502" w:rsidRPr="00BE2F5E" w:rsidRDefault="00772502" w:rsidP="00772502">
            <w:pPr>
              <w:pStyle w:val="acctfourfigures"/>
              <w:tabs>
                <w:tab w:val="clear" w:pos="765"/>
                <w:tab w:val="decimal" w:pos="731"/>
              </w:tabs>
              <w:spacing w:line="240" w:lineRule="atLeast"/>
              <w:ind w:right="11"/>
              <w:rPr>
                <w:rFonts w:cs="Times New Roman"/>
                <w:sz w:val="20"/>
              </w:rPr>
            </w:pPr>
          </w:p>
        </w:tc>
        <w:tc>
          <w:tcPr>
            <w:tcW w:w="540" w:type="dxa"/>
          </w:tcPr>
          <w:p w14:paraId="36EF99CE" w14:textId="77777777" w:rsidR="00772502" w:rsidRPr="00BE2F5E" w:rsidRDefault="00772502" w:rsidP="00772502">
            <w:pPr>
              <w:pStyle w:val="acctfourfigures"/>
              <w:tabs>
                <w:tab w:val="clear" w:pos="765"/>
              </w:tabs>
              <w:spacing w:line="240" w:lineRule="atLeast"/>
              <w:jc w:val="center"/>
              <w:rPr>
                <w:rFonts w:cs="Times New Roman"/>
                <w:sz w:val="20"/>
              </w:rPr>
            </w:pPr>
          </w:p>
          <w:p w14:paraId="6F3612C8" w14:textId="211F9D8B" w:rsidR="00772502" w:rsidRPr="00BE2F5E" w:rsidRDefault="00772502" w:rsidP="00772502">
            <w:pPr>
              <w:pStyle w:val="acctfourfigures"/>
              <w:tabs>
                <w:tab w:val="clear" w:pos="765"/>
              </w:tabs>
              <w:spacing w:line="240" w:lineRule="atLeast"/>
              <w:jc w:val="center"/>
              <w:rPr>
                <w:rFonts w:cs="Times New Roman"/>
                <w:sz w:val="20"/>
              </w:rPr>
            </w:pPr>
            <w:r w:rsidRPr="00BE2F5E">
              <w:rPr>
                <w:rFonts w:cs="Times New Roman"/>
                <w:sz w:val="20"/>
              </w:rPr>
              <w:t>20</w:t>
            </w:r>
          </w:p>
        </w:tc>
        <w:tc>
          <w:tcPr>
            <w:tcW w:w="184" w:type="dxa"/>
          </w:tcPr>
          <w:p w14:paraId="087B686A" w14:textId="77777777" w:rsidR="00772502" w:rsidRPr="00BE2F5E" w:rsidRDefault="00772502" w:rsidP="00772502">
            <w:pPr>
              <w:pStyle w:val="acctfourfigures"/>
              <w:tabs>
                <w:tab w:val="clear" w:pos="765"/>
              </w:tabs>
              <w:spacing w:line="240" w:lineRule="atLeast"/>
              <w:jc w:val="center"/>
              <w:rPr>
                <w:rFonts w:cs="Times New Roman"/>
                <w:sz w:val="20"/>
              </w:rPr>
            </w:pPr>
          </w:p>
        </w:tc>
        <w:tc>
          <w:tcPr>
            <w:tcW w:w="897" w:type="dxa"/>
            <w:tcBorders>
              <w:top w:val="double" w:sz="4" w:space="0" w:color="auto"/>
            </w:tcBorders>
          </w:tcPr>
          <w:p w14:paraId="55C6A936" w14:textId="77777777" w:rsidR="00065256" w:rsidRPr="00BE2F5E" w:rsidRDefault="00065256" w:rsidP="00065256">
            <w:pPr>
              <w:pStyle w:val="acctfourfigures"/>
              <w:tabs>
                <w:tab w:val="clear" w:pos="765"/>
                <w:tab w:val="decimal" w:pos="694"/>
              </w:tabs>
              <w:spacing w:line="240" w:lineRule="atLeast"/>
              <w:ind w:right="11"/>
              <w:rPr>
                <w:sz w:val="20"/>
              </w:rPr>
            </w:pPr>
          </w:p>
          <w:p w14:paraId="0D7C73F3" w14:textId="75D3B4A9" w:rsidR="00772502" w:rsidRPr="00BE2F5E" w:rsidRDefault="00772502" w:rsidP="00065256">
            <w:pPr>
              <w:pStyle w:val="acctfourfigures"/>
              <w:tabs>
                <w:tab w:val="clear" w:pos="765"/>
                <w:tab w:val="decimal" w:pos="694"/>
              </w:tabs>
              <w:spacing w:line="240" w:lineRule="atLeast"/>
              <w:ind w:right="11"/>
              <w:rPr>
                <w:rFonts w:cs="Times New Roman"/>
                <w:sz w:val="20"/>
              </w:rPr>
            </w:pPr>
            <w:r w:rsidRPr="00BE2F5E">
              <w:rPr>
                <w:sz w:val="20"/>
              </w:rPr>
              <w:t>29,900</w:t>
            </w:r>
          </w:p>
        </w:tc>
        <w:tc>
          <w:tcPr>
            <w:tcW w:w="181" w:type="dxa"/>
          </w:tcPr>
          <w:p w14:paraId="7A78E61A" w14:textId="77777777" w:rsidR="00772502" w:rsidRPr="00BE2F5E" w:rsidRDefault="00772502" w:rsidP="00772502">
            <w:pPr>
              <w:pStyle w:val="acctfourfigures"/>
              <w:tabs>
                <w:tab w:val="clear" w:pos="765"/>
                <w:tab w:val="decimal" w:pos="731"/>
              </w:tabs>
              <w:spacing w:line="240" w:lineRule="atLeast"/>
              <w:ind w:right="11"/>
              <w:rPr>
                <w:rFonts w:cs="Times New Roman"/>
                <w:sz w:val="20"/>
              </w:rPr>
            </w:pPr>
          </w:p>
        </w:tc>
        <w:tc>
          <w:tcPr>
            <w:tcW w:w="540" w:type="dxa"/>
          </w:tcPr>
          <w:p w14:paraId="6FD7A0EA" w14:textId="77777777" w:rsidR="00772502" w:rsidRPr="00BE2F5E" w:rsidRDefault="00772502" w:rsidP="00772502">
            <w:pPr>
              <w:pStyle w:val="acctfourfigures"/>
              <w:tabs>
                <w:tab w:val="clear" w:pos="765"/>
              </w:tabs>
              <w:spacing w:line="240" w:lineRule="atLeast"/>
              <w:jc w:val="center"/>
              <w:rPr>
                <w:rFonts w:cs="Times New Roman"/>
                <w:sz w:val="20"/>
              </w:rPr>
            </w:pPr>
          </w:p>
          <w:p w14:paraId="734E53A0" w14:textId="3E453568" w:rsidR="00772502" w:rsidRPr="00BE2F5E" w:rsidRDefault="00772502" w:rsidP="00772502">
            <w:pPr>
              <w:pStyle w:val="acctfourfigures"/>
              <w:tabs>
                <w:tab w:val="clear" w:pos="765"/>
              </w:tabs>
              <w:spacing w:line="240" w:lineRule="atLeast"/>
              <w:jc w:val="center"/>
              <w:rPr>
                <w:rFonts w:cs="Times New Roman"/>
                <w:sz w:val="20"/>
              </w:rPr>
            </w:pPr>
            <w:r w:rsidRPr="00BE2F5E">
              <w:rPr>
                <w:rFonts w:cs="Times New Roman"/>
                <w:sz w:val="20"/>
              </w:rPr>
              <w:t>20</w:t>
            </w:r>
          </w:p>
        </w:tc>
        <w:tc>
          <w:tcPr>
            <w:tcW w:w="180" w:type="dxa"/>
          </w:tcPr>
          <w:p w14:paraId="1EEB0D2D" w14:textId="77777777" w:rsidR="00772502" w:rsidRPr="00BE2F5E" w:rsidRDefault="00772502" w:rsidP="00772502">
            <w:pPr>
              <w:pStyle w:val="acctfourfigures"/>
              <w:tabs>
                <w:tab w:val="clear" w:pos="765"/>
              </w:tabs>
              <w:spacing w:line="240" w:lineRule="atLeast"/>
              <w:jc w:val="center"/>
              <w:rPr>
                <w:rFonts w:cs="Times New Roman"/>
                <w:sz w:val="20"/>
              </w:rPr>
            </w:pPr>
          </w:p>
        </w:tc>
        <w:tc>
          <w:tcPr>
            <w:tcW w:w="899" w:type="dxa"/>
            <w:tcBorders>
              <w:top w:val="double" w:sz="4" w:space="0" w:color="auto"/>
            </w:tcBorders>
          </w:tcPr>
          <w:p w14:paraId="34311805" w14:textId="77777777" w:rsidR="00772502" w:rsidRPr="00BE2F5E" w:rsidRDefault="00772502" w:rsidP="00772502">
            <w:pPr>
              <w:pStyle w:val="acctfourfigures"/>
              <w:tabs>
                <w:tab w:val="clear" w:pos="765"/>
                <w:tab w:val="decimal" w:pos="711"/>
              </w:tabs>
              <w:spacing w:line="240" w:lineRule="atLeast"/>
              <w:ind w:right="11"/>
              <w:rPr>
                <w:rFonts w:cs="Times New Roman"/>
                <w:sz w:val="20"/>
              </w:rPr>
            </w:pPr>
          </w:p>
          <w:p w14:paraId="55C136FB" w14:textId="5A7356E7" w:rsidR="00772502" w:rsidRPr="00BE2F5E" w:rsidRDefault="00772502" w:rsidP="00772502">
            <w:pPr>
              <w:pStyle w:val="acctfourfigures"/>
              <w:tabs>
                <w:tab w:val="clear" w:pos="765"/>
                <w:tab w:val="decimal" w:pos="711"/>
              </w:tabs>
              <w:spacing w:line="240" w:lineRule="atLeast"/>
              <w:ind w:right="-262"/>
              <w:rPr>
                <w:rFonts w:cs="Times New Roman"/>
                <w:sz w:val="20"/>
              </w:rPr>
            </w:pPr>
            <w:r w:rsidRPr="00BE2F5E">
              <w:rPr>
                <w:rFonts w:cs="Times New Roman"/>
                <w:sz w:val="20"/>
              </w:rPr>
              <w:t>25,225</w:t>
            </w:r>
          </w:p>
        </w:tc>
      </w:tr>
      <w:tr w:rsidR="00772502" w:rsidRPr="00BE2F5E" w14:paraId="11E9199E" w14:textId="77777777" w:rsidTr="00785C52">
        <w:trPr>
          <w:cantSplit/>
        </w:trPr>
        <w:tc>
          <w:tcPr>
            <w:tcW w:w="3150" w:type="dxa"/>
            <w:shd w:val="clear" w:color="auto" w:fill="auto"/>
          </w:tcPr>
          <w:p w14:paraId="3CC9A26C" w14:textId="7D2D63DA" w:rsidR="00772502" w:rsidRPr="00BE2F5E" w:rsidRDefault="00772502" w:rsidP="00772502">
            <w:pPr>
              <w:spacing w:line="240" w:lineRule="atLeast"/>
              <w:rPr>
                <w:rFonts w:cs="Times New Roman"/>
                <w:sz w:val="20"/>
                <w:szCs w:val="20"/>
              </w:rPr>
            </w:pPr>
            <w:r w:rsidRPr="00BE2F5E">
              <w:rPr>
                <w:rFonts w:cs="Times New Roman"/>
                <w:sz w:val="20"/>
                <w:szCs w:val="20"/>
              </w:rPr>
              <w:t>Non-deductible expenses</w:t>
            </w:r>
          </w:p>
        </w:tc>
        <w:tc>
          <w:tcPr>
            <w:tcW w:w="641" w:type="dxa"/>
            <w:shd w:val="clear" w:color="auto" w:fill="auto"/>
          </w:tcPr>
          <w:p w14:paraId="1E68E0AE" w14:textId="77777777" w:rsidR="00772502" w:rsidRPr="00BE2F5E" w:rsidRDefault="00772502" w:rsidP="00772502">
            <w:pPr>
              <w:pStyle w:val="acctfourfigures"/>
              <w:tabs>
                <w:tab w:val="clear" w:pos="765"/>
                <w:tab w:val="decimal" w:pos="461"/>
              </w:tabs>
              <w:spacing w:line="240" w:lineRule="atLeast"/>
              <w:rPr>
                <w:rFonts w:cs="Times New Roman"/>
                <w:sz w:val="20"/>
              </w:rPr>
            </w:pPr>
          </w:p>
        </w:tc>
        <w:tc>
          <w:tcPr>
            <w:tcW w:w="180" w:type="dxa"/>
            <w:shd w:val="clear" w:color="auto" w:fill="auto"/>
          </w:tcPr>
          <w:p w14:paraId="388025B7" w14:textId="77777777" w:rsidR="00772502" w:rsidRPr="00BE2F5E" w:rsidRDefault="00772502" w:rsidP="00772502">
            <w:pPr>
              <w:pStyle w:val="acctfourfigures"/>
              <w:spacing w:line="240" w:lineRule="atLeast"/>
              <w:rPr>
                <w:rFonts w:cs="Times New Roman"/>
                <w:sz w:val="20"/>
              </w:rPr>
            </w:pPr>
          </w:p>
        </w:tc>
        <w:tc>
          <w:tcPr>
            <w:tcW w:w="889" w:type="dxa"/>
            <w:shd w:val="clear" w:color="auto" w:fill="auto"/>
          </w:tcPr>
          <w:p w14:paraId="2733A14B" w14:textId="7655347A" w:rsidR="00772502" w:rsidRPr="00BE2F5E" w:rsidRDefault="00772502" w:rsidP="00065256">
            <w:pPr>
              <w:pStyle w:val="acctfourfigures"/>
              <w:tabs>
                <w:tab w:val="clear" w:pos="765"/>
                <w:tab w:val="decimal" w:pos="715"/>
              </w:tabs>
              <w:spacing w:line="240" w:lineRule="atLeast"/>
              <w:ind w:right="11"/>
              <w:rPr>
                <w:rFonts w:cs="Times New Roman"/>
                <w:sz w:val="20"/>
              </w:rPr>
            </w:pPr>
            <w:r w:rsidRPr="00BE2F5E">
              <w:rPr>
                <w:sz w:val="20"/>
              </w:rPr>
              <w:t>112</w:t>
            </w:r>
          </w:p>
        </w:tc>
        <w:tc>
          <w:tcPr>
            <w:tcW w:w="180" w:type="dxa"/>
            <w:shd w:val="clear" w:color="auto" w:fill="auto"/>
          </w:tcPr>
          <w:p w14:paraId="02BF7C7D" w14:textId="77777777" w:rsidR="00772502" w:rsidRPr="00BE2F5E" w:rsidRDefault="00772502" w:rsidP="00772502">
            <w:pPr>
              <w:pStyle w:val="acctfourfigures"/>
              <w:spacing w:line="240" w:lineRule="atLeast"/>
              <w:rPr>
                <w:rFonts w:cs="Times New Roman"/>
                <w:sz w:val="20"/>
              </w:rPr>
            </w:pPr>
          </w:p>
        </w:tc>
        <w:tc>
          <w:tcPr>
            <w:tcW w:w="540" w:type="dxa"/>
            <w:shd w:val="clear" w:color="auto" w:fill="auto"/>
          </w:tcPr>
          <w:p w14:paraId="07176A68" w14:textId="77777777" w:rsidR="00772502" w:rsidRPr="00BE2F5E" w:rsidRDefault="00772502" w:rsidP="00772502">
            <w:pPr>
              <w:pStyle w:val="acctfourfigures"/>
              <w:tabs>
                <w:tab w:val="clear" w:pos="765"/>
                <w:tab w:val="decimal" w:pos="461"/>
              </w:tabs>
              <w:spacing w:line="240" w:lineRule="atLeast"/>
              <w:rPr>
                <w:rFonts w:cs="Times New Roman"/>
                <w:sz w:val="20"/>
              </w:rPr>
            </w:pPr>
          </w:p>
        </w:tc>
        <w:tc>
          <w:tcPr>
            <w:tcW w:w="178" w:type="dxa"/>
            <w:shd w:val="clear" w:color="auto" w:fill="auto"/>
          </w:tcPr>
          <w:p w14:paraId="2859C498" w14:textId="77777777" w:rsidR="00772502" w:rsidRPr="00BE2F5E" w:rsidRDefault="00772502" w:rsidP="00772502">
            <w:pPr>
              <w:pStyle w:val="acctfourfigures"/>
              <w:spacing w:line="240" w:lineRule="atLeast"/>
              <w:rPr>
                <w:rFonts w:cs="Times New Roman"/>
                <w:sz w:val="20"/>
              </w:rPr>
            </w:pPr>
          </w:p>
        </w:tc>
        <w:tc>
          <w:tcPr>
            <w:tcW w:w="848" w:type="dxa"/>
            <w:shd w:val="clear" w:color="auto" w:fill="auto"/>
          </w:tcPr>
          <w:p w14:paraId="16D7B728" w14:textId="11DBA652" w:rsidR="00772502" w:rsidRPr="00BE2F5E" w:rsidRDefault="00772502" w:rsidP="00772502">
            <w:pPr>
              <w:pStyle w:val="acctfourfigures"/>
              <w:tabs>
                <w:tab w:val="clear" w:pos="765"/>
                <w:tab w:val="decimal" w:pos="665"/>
              </w:tabs>
              <w:spacing w:line="240" w:lineRule="atLeast"/>
              <w:ind w:right="-134"/>
              <w:rPr>
                <w:rFonts w:cs="Times New Roman"/>
                <w:sz w:val="20"/>
              </w:rPr>
            </w:pPr>
            <w:r w:rsidRPr="00BE2F5E">
              <w:rPr>
                <w:rFonts w:cs="Times New Roman"/>
                <w:sz w:val="20"/>
              </w:rPr>
              <w:t>164</w:t>
            </w:r>
          </w:p>
        </w:tc>
        <w:tc>
          <w:tcPr>
            <w:tcW w:w="179" w:type="dxa"/>
          </w:tcPr>
          <w:p w14:paraId="6C9A29BF" w14:textId="77777777" w:rsidR="00772502" w:rsidRPr="00BE2F5E" w:rsidRDefault="00772502" w:rsidP="00772502">
            <w:pPr>
              <w:pStyle w:val="acctfourfigures"/>
              <w:tabs>
                <w:tab w:val="clear" w:pos="765"/>
                <w:tab w:val="decimal" w:pos="731"/>
              </w:tabs>
              <w:spacing w:line="240" w:lineRule="atLeast"/>
              <w:ind w:right="11"/>
              <w:rPr>
                <w:rFonts w:cs="Times New Roman"/>
                <w:sz w:val="20"/>
              </w:rPr>
            </w:pPr>
          </w:p>
        </w:tc>
        <w:tc>
          <w:tcPr>
            <w:tcW w:w="540" w:type="dxa"/>
          </w:tcPr>
          <w:p w14:paraId="71406D05" w14:textId="77777777" w:rsidR="00772502" w:rsidRPr="00BE2F5E" w:rsidRDefault="00772502" w:rsidP="00772502">
            <w:pPr>
              <w:pStyle w:val="acctfourfigures"/>
              <w:tabs>
                <w:tab w:val="clear" w:pos="765"/>
                <w:tab w:val="decimal" w:pos="731"/>
              </w:tabs>
              <w:spacing w:line="240" w:lineRule="atLeast"/>
              <w:ind w:right="11"/>
              <w:rPr>
                <w:rFonts w:cs="Times New Roman"/>
                <w:sz w:val="20"/>
              </w:rPr>
            </w:pPr>
          </w:p>
        </w:tc>
        <w:tc>
          <w:tcPr>
            <w:tcW w:w="184" w:type="dxa"/>
          </w:tcPr>
          <w:p w14:paraId="4FA35F50" w14:textId="77777777" w:rsidR="00772502" w:rsidRPr="00BE2F5E" w:rsidRDefault="00772502" w:rsidP="00772502">
            <w:pPr>
              <w:pStyle w:val="acctfourfigures"/>
              <w:tabs>
                <w:tab w:val="clear" w:pos="765"/>
                <w:tab w:val="decimal" w:pos="731"/>
              </w:tabs>
              <w:spacing w:line="240" w:lineRule="atLeast"/>
              <w:ind w:right="11"/>
              <w:rPr>
                <w:rFonts w:cs="Times New Roman"/>
                <w:sz w:val="20"/>
              </w:rPr>
            </w:pPr>
          </w:p>
        </w:tc>
        <w:tc>
          <w:tcPr>
            <w:tcW w:w="897" w:type="dxa"/>
          </w:tcPr>
          <w:p w14:paraId="498C5BB3" w14:textId="7BECDDCD" w:rsidR="00772502" w:rsidRPr="00BE2F5E" w:rsidRDefault="00772502" w:rsidP="00065256">
            <w:pPr>
              <w:pStyle w:val="acctfourfigures"/>
              <w:tabs>
                <w:tab w:val="clear" w:pos="765"/>
                <w:tab w:val="decimal" w:pos="694"/>
              </w:tabs>
              <w:spacing w:line="240" w:lineRule="atLeast"/>
              <w:ind w:right="11"/>
              <w:rPr>
                <w:rFonts w:cs="Times New Roman"/>
                <w:sz w:val="20"/>
              </w:rPr>
            </w:pPr>
            <w:r w:rsidRPr="00BE2F5E">
              <w:rPr>
                <w:sz w:val="20"/>
              </w:rPr>
              <w:t>102</w:t>
            </w:r>
          </w:p>
        </w:tc>
        <w:tc>
          <w:tcPr>
            <w:tcW w:w="181" w:type="dxa"/>
          </w:tcPr>
          <w:p w14:paraId="28A6C17D" w14:textId="77777777" w:rsidR="00772502" w:rsidRPr="00BE2F5E" w:rsidRDefault="00772502" w:rsidP="00772502">
            <w:pPr>
              <w:pStyle w:val="acctfourfigures"/>
              <w:tabs>
                <w:tab w:val="clear" w:pos="765"/>
                <w:tab w:val="decimal" w:pos="731"/>
              </w:tabs>
              <w:spacing w:line="240" w:lineRule="atLeast"/>
              <w:ind w:right="11"/>
              <w:rPr>
                <w:rFonts w:cs="Times New Roman"/>
                <w:sz w:val="20"/>
              </w:rPr>
            </w:pPr>
          </w:p>
        </w:tc>
        <w:tc>
          <w:tcPr>
            <w:tcW w:w="540" w:type="dxa"/>
          </w:tcPr>
          <w:p w14:paraId="20599BA0" w14:textId="77777777" w:rsidR="00772502" w:rsidRPr="00BE2F5E" w:rsidRDefault="00772502" w:rsidP="00772502">
            <w:pPr>
              <w:pStyle w:val="acctfourfigures"/>
              <w:tabs>
                <w:tab w:val="clear" w:pos="765"/>
                <w:tab w:val="decimal" w:pos="731"/>
              </w:tabs>
              <w:spacing w:line="240" w:lineRule="atLeast"/>
              <w:ind w:right="11"/>
              <w:rPr>
                <w:rFonts w:cs="Times New Roman"/>
                <w:sz w:val="20"/>
              </w:rPr>
            </w:pPr>
          </w:p>
        </w:tc>
        <w:tc>
          <w:tcPr>
            <w:tcW w:w="180" w:type="dxa"/>
          </w:tcPr>
          <w:p w14:paraId="28B3F9FB" w14:textId="77777777" w:rsidR="00772502" w:rsidRPr="00BE2F5E" w:rsidRDefault="00772502" w:rsidP="00772502">
            <w:pPr>
              <w:pStyle w:val="acctfourfigures"/>
              <w:tabs>
                <w:tab w:val="clear" w:pos="765"/>
                <w:tab w:val="decimal" w:pos="731"/>
              </w:tabs>
              <w:spacing w:line="240" w:lineRule="atLeast"/>
              <w:ind w:right="11"/>
              <w:rPr>
                <w:rFonts w:cs="Times New Roman"/>
                <w:sz w:val="20"/>
              </w:rPr>
            </w:pPr>
          </w:p>
        </w:tc>
        <w:tc>
          <w:tcPr>
            <w:tcW w:w="899" w:type="dxa"/>
          </w:tcPr>
          <w:p w14:paraId="1B89D625" w14:textId="5B698D4B" w:rsidR="00772502" w:rsidRPr="00BE2F5E" w:rsidRDefault="00772502" w:rsidP="00772502">
            <w:pPr>
              <w:pStyle w:val="acctfourfigures"/>
              <w:tabs>
                <w:tab w:val="clear" w:pos="765"/>
                <w:tab w:val="decimal" w:pos="711"/>
              </w:tabs>
              <w:spacing w:line="240" w:lineRule="atLeast"/>
              <w:ind w:right="-262"/>
              <w:rPr>
                <w:rFonts w:cs="Times New Roman"/>
                <w:sz w:val="20"/>
              </w:rPr>
            </w:pPr>
            <w:r w:rsidRPr="00BE2F5E">
              <w:rPr>
                <w:rFonts w:cs="Times New Roman"/>
                <w:sz w:val="20"/>
              </w:rPr>
              <w:t>163</w:t>
            </w:r>
          </w:p>
        </w:tc>
      </w:tr>
      <w:tr w:rsidR="00772502" w:rsidRPr="00BE2F5E" w14:paraId="0E0CEC25" w14:textId="77777777" w:rsidTr="00785C52">
        <w:trPr>
          <w:cantSplit/>
        </w:trPr>
        <w:tc>
          <w:tcPr>
            <w:tcW w:w="3150" w:type="dxa"/>
            <w:shd w:val="clear" w:color="auto" w:fill="auto"/>
          </w:tcPr>
          <w:p w14:paraId="36888383" w14:textId="23B91703" w:rsidR="00772502" w:rsidRPr="00BE2F5E" w:rsidRDefault="00772502" w:rsidP="001453D7">
            <w:pPr>
              <w:spacing w:line="240" w:lineRule="atLeast"/>
              <w:ind w:left="110" w:hanging="110"/>
              <w:rPr>
                <w:rFonts w:cs="Times New Roman"/>
                <w:sz w:val="20"/>
                <w:szCs w:val="20"/>
              </w:rPr>
            </w:pPr>
            <w:r w:rsidRPr="00BE2F5E">
              <w:rPr>
                <w:rFonts w:cs="Times New Roman"/>
                <w:sz w:val="20"/>
                <w:szCs w:val="20"/>
              </w:rPr>
              <w:t>Additional expense deductions</w:t>
            </w:r>
            <w:r w:rsidR="001453D7">
              <w:rPr>
                <w:rFonts w:cs="Times New Roman"/>
                <w:sz w:val="20"/>
                <w:szCs w:val="20"/>
              </w:rPr>
              <w:t xml:space="preserve"> </w:t>
            </w:r>
            <w:r w:rsidRPr="00BE2F5E">
              <w:rPr>
                <w:rFonts w:cs="Times New Roman"/>
                <w:sz w:val="20"/>
                <w:szCs w:val="20"/>
              </w:rPr>
              <w:t>allowed</w:t>
            </w:r>
          </w:p>
        </w:tc>
        <w:tc>
          <w:tcPr>
            <w:tcW w:w="641" w:type="dxa"/>
            <w:shd w:val="clear" w:color="auto" w:fill="auto"/>
          </w:tcPr>
          <w:p w14:paraId="2E2A0C83" w14:textId="77777777" w:rsidR="00772502" w:rsidRPr="00BE2F5E" w:rsidRDefault="00772502" w:rsidP="00772502">
            <w:pPr>
              <w:pStyle w:val="acctfourfigures"/>
              <w:tabs>
                <w:tab w:val="clear" w:pos="765"/>
                <w:tab w:val="decimal" w:pos="461"/>
              </w:tabs>
              <w:spacing w:line="240" w:lineRule="atLeast"/>
              <w:rPr>
                <w:rFonts w:cs="Times New Roman"/>
                <w:sz w:val="20"/>
              </w:rPr>
            </w:pPr>
          </w:p>
        </w:tc>
        <w:tc>
          <w:tcPr>
            <w:tcW w:w="180" w:type="dxa"/>
            <w:shd w:val="clear" w:color="auto" w:fill="auto"/>
          </w:tcPr>
          <w:p w14:paraId="1E2EC1DA" w14:textId="77777777" w:rsidR="00772502" w:rsidRPr="00BE2F5E" w:rsidRDefault="00772502" w:rsidP="00772502">
            <w:pPr>
              <w:pStyle w:val="acctfourfigures"/>
              <w:spacing w:line="240" w:lineRule="atLeast"/>
              <w:rPr>
                <w:rFonts w:cs="Times New Roman"/>
                <w:sz w:val="20"/>
              </w:rPr>
            </w:pPr>
          </w:p>
        </w:tc>
        <w:tc>
          <w:tcPr>
            <w:tcW w:w="889" w:type="dxa"/>
            <w:shd w:val="clear" w:color="auto" w:fill="auto"/>
          </w:tcPr>
          <w:p w14:paraId="6F6CCC5D" w14:textId="77777777" w:rsidR="00772502" w:rsidRPr="00BE2F5E" w:rsidRDefault="00772502" w:rsidP="00065256">
            <w:pPr>
              <w:pStyle w:val="acctfourfigures"/>
              <w:tabs>
                <w:tab w:val="clear" w:pos="765"/>
                <w:tab w:val="decimal" w:pos="715"/>
              </w:tabs>
              <w:spacing w:line="240" w:lineRule="atLeast"/>
              <w:ind w:right="-262"/>
              <w:rPr>
                <w:sz w:val="20"/>
              </w:rPr>
            </w:pPr>
          </w:p>
          <w:p w14:paraId="02CF8DE2" w14:textId="1B96C9DA" w:rsidR="00772502" w:rsidRPr="00BE2F5E" w:rsidRDefault="00772502" w:rsidP="00065256">
            <w:pPr>
              <w:pStyle w:val="acctfourfigures"/>
              <w:tabs>
                <w:tab w:val="clear" w:pos="765"/>
                <w:tab w:val="decimal" w:pos="715"/>
              </w:tabs>
              <w:spacing w:line="240" w:lineRule="atLeast"/>
              <w:ind w:right="-262"/>
              <w:rPr>
                <w:sz w:val="20"/>
              </w:rPr>
            </w:pPr>
            <w:r w:rsidRPr="00BE2F5E">
              <w:rPr>
                <w:sz w:val="20"/>
              </w:rPr>
              <w:t>(2,</w:t>
            </w:r>
            <w:r w:rsidR="00065256" w:rsidRPr="00BE2F5E">
              <w:rPr>
                <w:sz w:val="20"/>
              </w:rPr>
              <w:t>617</w:t>
            </w:r>
            <w:r w:rsidRPr="00BE2F5E">
              <w:rPr>
                <w:sz w:val="20"/>
              </w:rPr>
              <w:t>)</w:t>
            </w:r>
          </w:p>
        </w:tc>
        <w:tc>
          <w:tcPr>
            <w:tcW w:w="180" w:type="dxa"/>
            <w:shd w:val="clear" w:color="auto" w:fill="auto"/>
          </w:tcPr>
          <w:p w14:paraId="6F82C7BA" w14:textId="77777777" w:rsidR="00772502" w:rsidRPr="00BE2F5E" w:rsidRDefault="00772502" w:rsidP="00772502">
            <w:pPr>
              <w:pStyle w:val="acctfourfigures"/>
              <w:spacing w:line="240" w:lineRule="atLeast"/>
              <w:rPr>
                <w:rFonts w:cs="Times New Roman"/>
                <w:sz w:val="20"/>
              </w:rPr>
            </w:pPr>
          </w:p>
        </w:tc>
        <w:tc>
          <w:tcPr>
            <w:tcW w:w="540" w:type="dxa"/>
            <w:shd w:val="clear" w:color="auto" w:fill="auto"/>
          </w:tcPr>
          <w:p w14:paraId="0735265C" w14:textId="77777777" w:rsidR="00772502" w:rsidRPr="00BE2F5E" w:rsidRDefault="00772502" w:rsidP="00772502">
            <w:pPr>
              <w:pStyle w:val="acctfourfigures"/>
              <w:tabs>
                <w:tab w:val="clear" w:pos="765"/>
                <w:tab w:val="decimal" w:pos="461"/>
              </w:tabs>
              <w:spacing w:line="240" w:lineRule="atLeast"/>
              <w:rPr>
                <w:rFonts w:cs="Times New Roman"/>
                <w:sz w:val="20"/>
              </w:rPr>
            </w:pPr>
          </w:p>
        </w:tc>
        <w:tc>
          <w:tcPr>
            <w:tcW w:w="178" w:type="dxa"/>
            <w:shd w:val="clear" w:color="auto" w:fill="auto"/>
          </w:tcPr>
          <w:p w14:paraId="1D0D3E50" w14:textId="77777777" w:rsidR="00772502" w:rsidRPr="00BE2F5E" w:rsidRDefault="00772502" w:rsidP="00772502">
            <w:pPr>
              <w:pStyle w:val="acctfourfigures"/>
              <w:spacing w:line="240" w:lineRule="atLeast"/>
              <w:rPr>
                <w:rFonts w:cs="Times New Roman"/>
                <w:sz w:val="20"/>
              </w:rPr>
            </w:pPr>
          </w:p>
        </w:tc>
        <w:tc>
          <w:tcPr>
            <w:tcW w:w="848" w:type="dxa"/>
            <w:shd w:val="clear" w:color="auto" w:fill="auto"/>
          </w:tcPr>
          <w:p w14:paraId="745013BE" w14:textId="77777777" w:rsidR="00772502" w:rsidRPr="00BE2F5E" w:rsidRDefault="00772502" w:rsidP="00772502">
            <w:pPr>
              <w:pStyle w:val="acctfourfigures"/>
              <w:tabs>
                <w:tab w:val="clear" w:pos="765"/>
                <w:tab w:val="decimal" w:pos="665"/>
              </w:tabs>
              <w:spacing w:line="240" w:lineRule="atLeast"/>
              <w:ind w:right="-134"/>
              <w:rPr>
                <w:rFonts w:cs="Times New Roman"/>
                <w:sz w:val="20"/>
              </w:rPr>
            </w:pPr>
          </w:p>
          <w:p w14:paraId="201C40F5" w14:textId="3BE8FD74" w:rsidR="00772502" w:rsidRPr="00BE2F5E" w:rsidRDefault="00772502" w:rsidP="00772502">
            <w:pPr>
              <w:pStyle w:val="acctfourfigures"/>
              <w:tabs>
                <w:tab w:val="clear" w:pos="765"/>
                <w:tab w:val="decimal" w:pos="665"/>
              </w:tabs>
              <w:spacing w:line="240" w:lineRule="atLeast"/>
              <w:ind w:right="-134"/>
              <w:rPr>
                <w:rFonts w:cs="Times New Roman"/>
                <w:sz w:val="20"/>
              </w:rPr>
            </w:pPr>
            <w:r w:rsidRPr="00BE2F5E">
              <w:rPr>
                <w:rFonts w:cs="Times New Roman"/>
                <w:sz w:val="20"/>
              </w:rPr>
              <w:t>(2,202)</w:t>
            </w:r>
          </w:p>
        </w:tc>
        <w:tc>
          <w:tcPr>
            <w:tcW w:w="179" w:type="dxa"/>
          </w:tcPr>
          <w:p w14:paraId="76F4ABD3" w14:textId="77777777" w:rsidR="00772502" w:rsidRPr="00BE2F5E" w:rsidRDefault="00772502" w:rsidP="00772502">
            <w:pPr>
              <w:pStyle w:val="acctfourfigures"/>
              <w:tabs>
                <w:tab w:val="clear" w:pos="765"/>
                <w:tab w:val="decimal" w:pos="731"/>
              </w:tabs>
              <w:spacing w:line="240" w:lineRule="atLeast"/>
              <w:ind w:right="11"/>
              <w:rPr>
                <w:rFonts w:cs="Times New Roman"/>
                <w:sz w:val="20"/>
              </w:rPr>
            </w:pPr>
          </w:p>
        </w:tc>
        <w:tc>
          <w:tcPr>
            <w:tcW w:w="540" w:type="dxa"/>
          </w:tcPr>
          <w:p w14:paraId="2370C008" w14:textId="77777777" w:rsidR="00772502" w:rsidRPr="00BE2F5E" w:rsidRDefault="00772502" w:rsidP="00772502">
            <w:pPr>
              <w:pStyle w:val="acctfourfigures"/>
              <w:tabs>
                <w:tab w:val="clear" w:pos="765"/>
                <w:tab w:val="decimal" w:pos="731"/>
              </w:tabs>
              <w:spacing w:line="240" w:lineRule="atLeast"/>
              <w:ind w:right="11"/>
              <w:rPr>
                <w:rFonts w:cs="Times New Roman"/>
                <w:sz w:val="20"/>
              </w:rPr>
            </w:pPr>
          </w:p>
        </w:tc>
        <w:tc>
          <w:tcPr>
            <w:tcW w:w="184" w:type="dxa"/>
          </w:tcPr>
          <w:p w14:paraId="3783A87B" w14:textId="77777777" w:rsidR="00772502" w:rsidRPr="00BE2F5E" w:rsidRDefault="00772502" w:rsidP="00772502">
            <w:pPr>
              <w:pStyle w:val="acctfourfigures"/>
              <w:tabs>
                <w:tab w:val="clear" w:pos="765"/>
                <w:tab w:val="decimal" w:pos="731"/>
              </w:tabs>
              <w:spacing w:line="240" w:lineRule="atLeast"/>
              <w:ind w:right="11"/>
              <w:rPr>
                <w:rFonts w:cs="Times New Roman"/>
                <w:sz w:val="20"/>
              </w:rPr>
            </w:pPr>
          </w:p>
        </w:tc>
        <w:tc>
          <w:tcPr>
            <w:tcW w:w="897" w:type="dxa"/>
          </w:tcPr>
          <w:p w14:paraId="431E493D" w14:textId="77777777" w:rsidR="00065256" w:rsidRPr="00BE2F5E" w:rsidRDefault="00065256" w:rsidP="00065256">
            <w:pPr>
              <w:pStyle w:val="acctfourfigures"/>
              <w:tabs>
                <w:tab w:val="clear" w:pos="765"/>
                <w:tab w:val="decimal" w:pos="694"/>
              </w:tabs>
              <w:spacing w:line="240" w:lineRule="atLeast"/>
              <w:ind w:right="-262"/>
              <w:rPr>
                <w:sz w:val="20"/>
              </w:rPr>
            </w:pPr>
          </w:p>
          <w:p w14:paraId="50E34BA7" w14:textId="0A450AFF" w:rsidR="00772502" w:rsidRPr="00BE2F5E" w:rsidRDefault="00772502" w:rsidP="00065256">
            <w:pPr>
              <w:pStyle w:val="acctfourfigures"/>
              <w:tabs>
                <w:tab w:val="clear" w:pos="765"/>
                <w:tab w:val="decimal" w:pos="694"/>
              </w:tabs>
              <w:spacing w:line="240" w:lineRule="atLeast"/>
              <w:ind w:right="-262"/>
              <w:rPr>
                <w:rFonts w:cs="Times New Roman"/>
                <w:sz w:val="20"/>
              </w:rPr>
            </w:pPr>
            <w:r w:rsidRPr="00BE2F5E">
              <w:rPr>
                <w:sz w:val="20"/>
              </w:rPr>
              <w:t>(2,</w:t>
            </w:r>
            <w:r w:rsidR="00065256" w:rsidRPr="00BE2F5E">
              <w:rPr>
                <w:sz w:val="20"/>
              </w:rPr>
              <w:t>613</w:t>
            </w:r>
            <w:r w:rsidRPr="00BE2F5E">
              <w:rPr>
                <w:sz w:val="20"/>
              </w:rPr>
              <w:t>)</w:t>
            </w:r>
          </w:p>
        </w:tc>
        <w:tc>
          <w:tcPr>
            <w:tcW w:w="181" w:type="dxa"/>
          </w:tcPr>
          <w:p w14:paraId="3ADA1EC2" w14:textId="77777777" w:rsidR="00772502" w:rsidRPr="00BE2F5E" w:rsidRDefault="00772502" w:rsidP="00772502">
            <w:pPr>
              <w:pStyle w:val="acctfourfigures"/>
              <w:tabs>
                <w:tab w:val="clear" w:pos="765"/>
                <w:tab w:val="decimal" w:pos="731"/>
              </w:tabs>
              <w:spacing w:line="240" w:lineRule="atLeast"/>
              <w:ind w:right="11"/>
              <w:rPr>
                <w:rFonts w:cs="Times New Roman"/>
                <w:sz w:val="20"/>
              </w:rPr>
            </w:pPr>
          </w:p>
        </w:tc>
        <w:tc>
          <w:tcPr>
            <w:tcW w:w="540" w:type="dxa"/>
          </w:tcPr>
          <w:p w14:paraId="5CDAD131" w14:textId="77777777" w:rsidR="00772502" w:rsidRPr="00BE2F5E" w:rsidRDefault="00772502" w:rsidP="00772502">
            <w:pPr>
              <w:pStyle w:val="acctfourfigures"/>
              <w:tabs>
                <w:tab w:val="clear" w:pos="765"/>
                <w:tab w:val="decimal" w:pos="731"/>
              </w:tabs>
              <w:spacing w:line="240" w:lineRule="atLeast"/>
              <w:ind w:right="11"/>
              <w:rPr>
                <w:rFonts w:cs="Times New Roman"/>
                <w:sz w:val="20"/>
              </w:rPr>
            </w:pPr>
          </w:p>
        </w:tc>
        <w:tc>
          <w:tcPr>
            <w:tcW w:w="180" w:type="dxa"/>
          </w:tcPr>
          <w:p w14:paraId="51982109" w14:textId="77777777" w:rsidR="00772502" w:rsidRPr="00BE2F5E" w:rsidRDefault="00772502" w:rsidP="00772502">
            <w:pPr>
              <w:pStyle w:val="acctfourfigures"/>
              <w:tabs>
                <w:tab w:val="clear" w:pos="765"/>
                <w:tab w:val="decimal" w:pos="731"/>
              </w:tabs>
              <w:spacing w:line="240" w:lineRule="atLeast"/>
              <w:ind w:right="11"/>
              <w:rPr>
                <w:rFonts w:cs="Times New Roman"/>
                <w:sz w:val="20"/>
              </w:rPr>
            </w:pPr>
          </w:p>
        </w:tc>
        <w:tc>
          <w:tcPr>
            <w:tcW w:w="899" w:type="dxa"/>
          </w:tcPr>
          <w:p w14:paraId="3F10C219" w14:textId="77777777" w:rsidR="00772502" w:rsidRPr="00BE2F5E" w:rsidRDefault="00772502" w:rsidP="00772502">
            <w:pPr>
              <w:pStyle w:val="acctfourfigures"/>
              <w:tabs>
                <w:tab w:val="clear" w:pos="765"/>
                <w:tab w:val="decimal" w:pos="711"/>
              </w:tabs>
              <w:spacing w:line="240" w:lineRule="atLeast"/>
              <w:ind w:right="-262"/>
              <w:rPr>
                <w:rFonts w:cs="Times New Roman"/>
                <w:sz w:val="20"/>
              </w:rPr>
            </w:pPr>
          </w:p>
          <w:p w14:paraId="5438471C" w14:textId="3F12609A" w:rsidR="00772502" w:rsidRPr="00BE2F5E" w:rsidRDefault="00772502" w:rsidP="00772502">
            <w:pPr>
              <w:pStyle w:val="acctfourfigures"/>
              <w:tabs>
                <w:tab w:val="clear" w:pos="765"/>
                <w:tab w:val="decimal" w:pos="711"/>
              </w:tabs>
              <w:spacing w:line="240" w:lineRule="atLeast"/>
              <w:ind w:right="-262"/>
              <w:rPr>
                <w:rFonts w:cs="Times New Roman"/>
                <w:sz w:val="20"/>
              </w:rPr>
            </w:pPr>
            <w:r w:rsidRPr="00BE2F5E">
              <w:rPr>
                <w:rFonts w:cs="Times New Roman"/>
                <w:sz w:val="20"/>
              </w:rPr>
              <w:t>(2,202)</w:t>
            </w:r>
          </w:p>
        </w:tc>
      </w:tr>
      <w:tr w:rsidR="00772502" w:rsidRPr="00BE2F5E" w14:paraId="60A8497A" w14:textId="77777777" w:rsidTr="00785C52">
        <w:trPr>
          <w:cantSplit/>
        </w:trPr>
        <w:tc>
          <w:tcPr>
            <w:tcW w:w="3150" w:type="dxa"/>
            <w:shd w:val="clear" w:color="auto" w:fill="auto"/>
          </w:tcPr>
          <w:p w14:paraId="543C794F" w14:textId="029E7BD9" w:rsidR="00772502" w:rsidRPr="00BE2F5E" w:rsidRDefault="00772502" w:rsidP="00772502">
            <w:pPr>
              <w:spacing w:line="240" w:lineRule="atLeast"/>
              <w:rPr>
                <w:rFonts w:cs="Times New Roman"/>
                <w:sz w:val="20"/>
                <w:szCs w:val="20"/>
              </w:rPr>
            </w:pPr>
            <w:r w:rsidRPr="00BE2F5E">
              <w:rPr>
                <w:rFonts w:cs="Times New Roman"/>
                <w:sz w:val="20"/>
                <w:szCs w:val="20"/>
              </w:rPr>
              <w:t>Other</w:t>
            </w:r>
          </w:p>
        </w:tc>
        <w:tc>
          <w:tcPr>
            <w:tcW w:w="641" w:type="dxa"/>
            <w:shd w:val="clear" w:color="auto" w:fill="auto"/>
          </w:tcPr>
          <w:p w14:paraId="2F06C0E3" w14:textId="77777777" w:rsidR="00772502" w:rsidRPr="00BE2F5E" w:rsidRDefault="00772502" w:rsidP="00772502">
            <w:pPr>
              <w:pStyle w:val="acctfourfigures"/>
              <w:tabs>
                <w:tab w:val="clear" w:pos="765"/>
                <w:tab w:val="decimal" w:pos="461"/>
              </w:tabs>
              <w:spacing w:line="240" w:lineRule="atLeast"/>
              <w:rPr>
                <w:rFonts w:cs="Times New Roman"/>
                <w:sz w:val="20"/>
              </w:rPr>
            </w:pPr>
          </w:p>
        </w:tc>
        <w:tc>
          <w:tcPr>
            <w:tcW w:w="180" w:type="dxa"/>
            <w:shd w:val="clear" w:color="auto" w:fill="auto"/>
          </w:tcPr>
          <w:p w14:paraId="3122A19A" w14:textId="77777777" w:rsidR="00772502" w:rsidRPr="00BE2F5E" w:rsidRDefault="00772502" w:rsidP="00772502">
            <w:pPr>
              <w:pStyle w:val="acctfourfigures"/>
              <w:spacing w:line="240" w:lineRule="atLeast"/>
              <w:rPr>
                <w:rFonts w:cs="Times New Roman"/>
                <w:sz w:val="20"/>
              </w:rPr>
            </w:pPr>
          </w:p>
        </w:tc>
        <w:tc>
          <w:tcPr>
            <w:tcW w:w="889" w:type="dxa"/>
            <w:shd w:val="clear" w:color="auto" w:fill="auto"/>
          </w:tcPr>
          <w:p w14:paraId="189E6252" w14:textId="4D3BF442" w:rsidR="00772502" w:rsidRPr="00BE2F5E" w:rsidRDefault="00065256" w:rsidP="00065256">
            <w:pPr>
              <w:pStyle w:val="acctfourfigures"/>
              <w:tabs>
                <w:tab w:val="clear" w:pos="765"/>
                <w:tab w:val="decimal" w:pos="715"/>
              </w:tabs>
              <w:spacing w:line="240" w:lineRule="atLeast"/>
              <w:ind w:right="-262"/>
              <w:rPr>
                <w:sz w:val="20"/>
              </w:rPr>
            </w:pPr>
            <w:r w:rsidRPr="00BE2F5E">
              <w:rPr>
                <w:sz w:val="20"/>
              </w:rPr>
              <w:t>(46)</w:t>
            </w:r>
          </w:p>
        </w:tc>
        <w:tc>
          <w:tcPr>
            <w:tcW w:w="180" w:type="dxa"/>
            <w:shd w:val="clear" w:color="auto" w:fill="auto"/>
          </w:tcPr>
          <w:p w14:paraId="0F2EA14F" w14:textId="77777777" w:rsidR="00772502" w:rsidRPr="00BE2F5E" w:rsidRDefault="00772502" w:rsidP="00772502">
            <w:pPr>
              <w:pStyle w:val="acctfourfigures"/>
              <w:spacing w:line="240" w:lineRule="atLeast"/>
              <w:rPr>
                <w:rFonts w:cs="Times New Roman"/>
                <w:sz w:val="20"/>
              </w:rPr>
            </w:pPr>
          </w:p>
        </w:tc>
        <w:tc>
          <w:tcPr>
            <w:tcW w:w="540" w:type="dxa"/>
            <w:shd w:val="clear" w:color="auto" w:fill="auto"/>
          </w:tcPr>
          <w:p w14:paraId="0AEF0C0D" w14:textId="77777777" w:rsidR="00772502" w:rsidRPr="00BE2F5E" w:rsidRDefault="00772502" w:rsidP="00772502">
            <w:pPr>
              <w:pStyle w:val="acctfourfigures"/>
              <w:tabs>
                <w:tab w:val="clear" w:pos="765"/>
                <w:tab w:val="decimal" w:pos="461"/>
              </w:tabs>
              <w:spacing w:line="240" w:lineRule="atLeast"/>
              <w:rPr>
                <w:rFonts w:cs="Times New Roman"/>
                <w:sz w:val="20"/>
              </w:rPr>
            </w:pPr>
          </w:p>
        </w:tc>
        <w:tc>
          <w:tcPr>
            <w:tcW w:w="178" w:type="dxa"/>
            <w:shd w:val="clear" w:color="auto" w:fill="auto"/>
          </w:tcPr>
          <w:p w14:paraId="0FADF29E" w14:textId="77777777" w:rsidR="00772502" w:rsidRPr="00BE2F5E" w:rsidRDefault="00772502" w:rsidP="00772502">
            <w:pPr>
              <w:pStyle w:val="acctfourfigures"/>
              <w:spacing w:line="240" w:lineRule="atLeast"/>
              <w:rPr>
                <w:rFonts w:cs="Times New Roman"/>
                <w:sz w:val="20"/>
              </w:rPr>
            </w:pPr>
          </w:p>
        </w:tc>
        <w:tc>
          <w:tcPr>
            <w:tcW w:w="848" w:type="dxa"/>
            <w:shd w:val="clear" w:color="auto" w:fill="auto"/>
          </w:tcPr>
          <w:p w14:paraId="1F414B1A" w14:textId="22C7C49D" w:rsidR="00772502" w:rsidRPr="00BE2F5E" w:rsidRDefault="00772502" w:rsidP="00772502">
            <w:pPr>
              <w:pStyle w:val="acctfourfigures"/>
              <w:tabs>
                <w:tab w:val="clear" w:pos="765"/>
                <w:tab w:val="decimal" w:pos="665"/>
              </w:tabs>
              <w:spacing w:line="240" w:lineRule="atLeast"/>
              <w:ind w:right="-134"/>
              <w:rPr>
                <w:rFonts w:cs="Times New Roman"/>
                <w:sz w:val="20"/>
              </w:rPr>
            </w:pPr>
            <w:r w:rsidRPr="00BE2F5E">
              <w:rPr>
                <w:rFonts w:cs="Times New Roman"/>
                <w:sz w:val="20"/>
              </w:rPr>
              <w:t>304</w:t>
            </w:r>
          </w:p>
        </w:tc>
        <w:tc>
          <w:tcPr>
            <w:tcW w:w="179" w:type="dxa"/>
          </w:tcPr>
          <w:p w14:paraId="26EAE4A9" w14:textId="77777777" w:rsidR="00772502" w:rsidRPr="00BE2F5E" w:rsidRDefault="00772502" w:rsidP="00772502">
            <w:pPr>
              <w:pStyle w:val="acctfourfigures"/>
              <w:tabs>
                <w:tab w:val="clear" w:pos="765"/>
                <w:tab w:val="decimal" w:pos="731"/>
              </w:tabs>
              <w:spacing w:line="240" w:lineRule="atLeast"/>
              <w:ind w:right="11"/>
              <w:rPr>
                <w:rFonts w:cs="Times New Roman"/>
                <w:sz w:val="20"/>
              </w:rPr>
            </w:pPr>
          </w:p>
        </w:tc>
        <w:tc>
          <w:tcPr>
            <w:tcW w:w="540" w:type="dxa"/>
          </w:tcPr>
          <w:p w14:paraId="1C52F46C" w14:textId="77777777" w:rsidR="00772502" w:rsidRPr="00BE2F5E" w:rsidRDefault="00772502" w:rsidP="00772502">
            <w:pPr>
              <w:pStyle w:val="acctfourfigures"/>
              <w:tabs>
                <w:tab w:val="clear" w:pos="765"/>
                <w:tab w:val="decimal" w:pos="731"/>
              </w:tabs>
              <w:spacing w:line="240" w:lineRule="atLeast"/>
              <w:ind w:right="11"/>
              <w:rPr>
                <w:rFonts w:cs="Times New Roman"/>
                <w:sz w:val="20"/>
              </w:rPr>
            </w:pPr>
          </w:p>
        </w:tc>
        <w:tc>
          <w:tcPr>
            <w:tcW w:w="184" w:type="dxa"/>
          </w:tcPr>
          <w:p w14:paraId="3577A296" w14:textId="77777777" w:rsidR="00772502" w:rsidRPr="00BE2F5E" w:rsidRDefault="00772502" w:rsidP="00772502">
            <w:pPr>
              <w:pStyle w:val="acctfourfigures"/>
              <w:tabs>
                <w:tab w:val="clear" w:pos="765"/>
                <w:tab w:val="decimal" w:pos="731"/>
              </w:tabs>
              <w:spacing w:line="240" w:lineRule="atLeast"/>
              <w:ind w:right="11"/>
              <w:rPr>
                <w:rFonts w:cs="Times New Roman"/>
                <w:sz w:val="20"/>
              </w:rPr>
            </w:pPr>
          </w:p>
        </w:tc>
        <w:tc>
          <w:tcPr>
            <w:tcW w:w="897" w:type="dxa"/>
          </w:tcPr>
          <w:p w14:paraId="49A515AE" w14:textId="26D1E2F4" w:rsidR="00772502" w:rsidRPr="00BE2F5E" w:rsidRDefault="00772502" w:rsidP="00065256">
            <w:pPr>
              <w:pStyle w:val="acctfourfigures"/>
              <w:tabs>
                <w:tab w:val="clear" w:pos="765"/>
                <w:tab w:val="decimal" w:pos="694"/>
              </w:tabs>
              <w:spacing w:line="240" w:lineRule="atLeast"/>
              <w:ind w:right="-262"/>
              <w:rPr>
                <w:rFonts w:cs="Times New Roman"/>
                <w:sz w:val="20"/>
              </w:rPr>
            </w:pPr>
            <w:r w:rsidRPr="00BE2F5E">
              <w:rPr>
                <w:sz w:val="20"/>
              </w:rPr>
              <w:t>(</w:t>
            </w:r>
            <w:r w:rsidR="00065256" w:rsidRPr="00BE2F5E">
              <w:rPr>
                <w:sz w:val="20"/>
              </w:rPr>
              <w:t>3,126</w:t>
            </w:r>
            <w:r w:rsidRPr="00BE2F5E">
              <w:rPr>
                <w:sz w:val="20"/>
              </w:rPr>
              <w:t>)</w:t>
            </w:r>
          </w:p>
        </w:tc>
        <w:tc>
          <w:tcPr>
            <w:tcW w:w="181" w:type="dxa"/>
          </w:tcPr>
          <w:p w14:paraId="5D3D8F19" w14:textId="77777777" w:rsidR="00772502" w:rsidRPr="00BE2F5E" w:rsidRDefault="00772502" w:rsidP="00772502">
            <w:pPr>
              <w:pStyle w:val="acctfourfigures"/>
              <w:tabs>
                <w:tab w:val="clear" w:pos="765"/>
                <w:tab w:val="decimal" w:pos="731"/>
              </w:tabs>
              <w:spacing w:line="240" w:lineRule="atLeast"/>
              <w:ind w:right="11"/>
              <w:rPr>
                <w:rFonts w:cs="Times New Roman"/>
                <w:sz w:val="20"/>
              </w:rPr>
            </w:pPr>
          </w:p>
        </w:tc>
        <w:tc>
          <w:tcPr>
            <w:tcW w:w="540" w:type="dxa"/>
          </w:tcPr>
          <w:p w14:paraId="1DA79896" w14:textId="77777777" w:rsidR="00772502" w:rsidRPr="00BE2F5E" w:rsidRDefault="00772502" w:rsidP="00772502">
            <w:pPr>
              <w:pStyle w:val="acctfourfigures"/>
              <w:tabs>
                <w:tab w:val="clear" w:pos="765"/>
                <w:tab w:val="decimal" w:pos="731"/>
              </w:tabs>
              <w:spacing w:line="240" w:lineRule="atLeast"/>
              <w:ind w:right="11"/>
              <w:rPr>
                <w:rFonts w:cs="Times New Roman"/>
                <w:sz w:val="20"/>
              </w:rPr>
            </w:pPr>
          </w:p>
        </w:tc>
        <w:tc>
          <w:tcPr>
            <w:tcW w:w="180" w:type="dxa"/>
          </w:tcPr>
          <w:p w14:paraId="4195788D" w14:textId="77777777" w:rsidR="00772502" w:rsidRPr="00BE2F5E" w:rsidRDefault="00772502" w:rsidP="00772502">
            <w:pPr>
              <w:pStyle w:val="acctfourfigures"/>
              <w:tabs>
                <w:tab w:val="clear" w:pos="765"/>
                <w:tab w:val="decimal" w:pos="731"/>
              </w:tabs>
              <w:spacing w:line="240" w:lineRule="atLeast"/>
              <w:ind w:right="11"/>
              <w:rPr>
                <w:rFonts w:cs="Times New Roman"/>
                <w:sz w:val="20"/>
              </w:rPr>
            </w:pPr>
          </w:p>
        </w:tc>
        <w:tc>
          <w:tcPr>
            <w:tcW w:w="899" w:type="dxa"/>
          </w:tcPr>
          <w:p w14:paraId="1E3E8CB2" w14:textId="74181A71" w:rsidR="00772502" w:rsidRPr="00BE2F5E" w:rsidRDefault="00772502" w:rsidP="00772502">
            <w:pPr>
              <w:pStyle w:val="acctfourfigures"/>
              <w:tabs>
                <w:tab w:val="clear" w:pos="765"/>
                <w:tab w:val="decimal" w:pos="711"/>
              </w:tabs>
              <w:spacing w:line="240" w:lineRule="atLeast"/>
              <w:ind w:right="-262"/>
              <w:rPr>
                <w:rFonts w:cs="Times New Roman"/>
                <w:sz w:val="20"/>
              </w:rPr>
            </w:pPr>
            <w:r w:rsidRPr="00BE2F5E">
              <w:rPr>
                <w:rFonts w:cs="Times New Roman"/>
                <w:sz w:val="20"/>
              </w:rPr>
              <w:t>418</w:t>
            </w:r>
          </w:p>
        </w:tc>
      </w:tr>
      <w:tr w:rsidR="00772502" w:rsidRPr="00BE2F5E" w14:paraId="35BC81F9" w14:textId="77777777" w:rsidTr="005423C3">
        <w:trPr>
          <w:cantSplit/>
          <w:trHeight w:val="74"/>
        </w:trPr>
        <w:tc>
          <w:tcPr>
            <w:tcW w:w="3150" w:type="dxa"/>
            <w:shd w:val="clear" w:color="auto" w:fill="auto"/>
          </w:tcPr>
          <w:p w14:paraId="371B02F9" w14:textId="77777777" w:rsidR="00772502" w:rsidRPr="00BE2F5E" w:rsidRDefault="00772502" w:rsidP="00772502">
            <w:pPr>
              <w:spacing w:line="240" w:lineRule="atLeast"/>
              <w:rPr>
                <w:rFonts w:cs="Times New Roman"/>
                <w:sz w:val="20"/>
                <w:szCs w:val="20"/>
              </w:rPr>
            </w:pPr>
            <w:r w:rsidRPr="00BE2F5E">
              <w:rPr>
                <w:rFonts w:cs="Times New Roman"/>
                <w:sz w:val="20"/>
                <w:szCs w:val="20"/>
              </w:rPr>
              <w:t>Under (over) provided in prior years</w:t>
            </w:r>
          </w:p>
        </w:tc>
        <w:tc>
          <w:tcPr>
            <w:tcW w:w="641" w:type="dxa"/>
            <w:shd w:val="clear" w:color="auto" w:fill="auto"/>
          </w:tcPr>
          <w:p w14:paraId="224DDC5B" w14:textId="24EFB4E9" w:rsidR="00772502" w:rsidRPr="00BE2F5E" w:rsidRDefault="00772502" w:rsidP="00772502">
            <w:pPr>
              <w:pStyle w:val="acctfourfigures"/>
              <w:tabs>
                <w:tab w:val="clear" w:pos="765"/>
                <w:tab w:val="decimal" w:pos="461"/>
              </w:tabs>
              <w:spacing w:line="240" w:lineRule="atLeast"/>
              <w:rPr>
                <w:rFonts w:cs="Times New Roman"/>
                <w:sz w:val="20"/>
              </w:rPr>
            </w:pPr>
          </w:p>
        </w:tc>
        <w:tc>
          <w:tcPr>
            <w:tcW w:w="180" w:type="dxa"/>
            <w:shd w:val="clear" w:color="auto" w:fill="auto"/>
          </w:tcPr>
          <w:p w14:paraId="200B56FE" w14:textId="77777777" w:rsidR="00772502" w:rsidRPr="00BE2F5E" w:rsidRDefault="00772502" w:rsidP="00772502">
            <w:pPr>
              <w:pStyle w:val="acctfourfigures"/>
              <w:spacing w:line="240" w:lineRule="atLeast"/>
              <w:rPr>
                <w:rFonts w:cs="Times New Roman"/>
                <w:sz w:val="20"/>
              </w:rPr>
            </w:pPr>
          </w:p>
        </w:tc>
        <w:tc>
          <w:tcPr>
            <w:tcW w:w="889" w:type="dxa"/>
            <w:tcBorders>
              <w:bottom w:val="single" w:sz="4" w:space="0" w:color="auto"/>
            </w:tcBorders>
            <w:shd w:val="clear" w:color="auto" w:fill="auto"/>
          </w:tcPr>
          <w:p w14:paraId="6E151022" w14:textId="4BC05C93" w:rsidR="00772502" w:rsidRPr="00BE2F5E" w:rsidRDefault="00772502" w:rsidP="00065256">
            <w:pPr>
              <w:pStyle w:val="acctfourfigures"/>
              <w:tabs>
                <w:tab w:val="clear" w:pos="765"/>
                <w:tab w:val="decimal" w:pos="715"/>
              </w:tabs>
              <w:spacing w:line="240" w:lineRule="atLeast"/>
              <w:ind w:right="-262"/>
              <w:rPr>
                <w:rFonts w:cs="Times New Roman"/>
                <w:sz w:val="20"/>
              </w:rPr>
            </w:pPr>
            <w:r w:rsidRPr="00BE2F5E">
              <w:rPr>
                <w:sz w:val="20"/>
              </w:rPr>
              <w:t>(</w:t>
            </w:r>
            <w:r w:rsidR="00065256" w:rsidRPr="00BE2F5E">
              <w:rPr>
                <w:sz w:val="20"/>
              </w:rPr>
              <w:t>641</w:t>
            </w:r>
            <w:r w:rsidRPr="00BE2F5E">
              <w:rPr>
                <w:sz w:val="20"/>
              </w:rPr>
              <w:t>)</w:t>
            </w:r>
          </w:p>
        </w:tc>
        <w:tc>
          <w:tcPr>
            <w:tcW w:w="180" w:type="dxa"/>
            <w:shd w:val="clear" w:color="auto" w:fill="auto"/>
          </w:tcPr>
          <w:p w14:paraId="3918DB98" w14:textId="77777777" w:rsidR="00772502" w:rsidRPr="00BE2F5E" w:rsidRDefault="00772502" w:rsidP="00772502">
            <w:pPr>
              <w:pStyle w:val="acctfourfigures"/>
              <w:spacing w:line="240" w:lineRule="atLeast"/>
              <w:rPr>
                <w:rFonts w:cs="Times New Roman"/>
                <w:sz w:val="20"/>
              </w:rPr>
            </w:pPr>
          </w:p>
        </w:tc>
        <w:tc>
          <w:tcPr>
            <w:tcW w:w="540" w:type="dxa"/>
            <w:shd w:val="clear" w:color="auto" w:fill="auto"/>
          </w:tcPr>
          <w:p w14:paraId="09AD17C9" w14:textId="164E73DD" w:rsidR="00772502" w:rsidRPr="00BE2F5E" w:rsidRDefault="00772502" w:rsidP="00772502">
            <w:pPr>
              <w:pStyle w:val="acctfourfigures"/>
              <w:tabs>
                <w:tab w:val="clear" w:pos="765"/>
                <w:tab w:val="decimal" w:pos="461"/>
              </w:tabs>
              <w:spacing w:line="240" w:lineRule="atLeast"/>
              <w:rPr>
                <w:rFonts w:cs="Times New Roman"/>
                <w:sz w:val="20"/>
              </w:rPr>
            </w:pPr>
          </w:p>
        </w:tc>
        <w:tc>
          <w:tcPr>
            <w:tcW w:w="178" w:type="dxa"/>
            <w:shd w:val="clear" w:color="auto" w:fill="auto"/>
          </w:tcPr>
          <w:p w14:paraId="50762B06" w14:textId="77777777" w:rsidR="00772502" w:rsidRPr="00BE2F5E" w:rsidRDefault="00772502" w:rsidP="00772502">
            <w:pPr>
              <w:pStyle w:val="acctfourfigures"/>
              <w:spacing w:line="240" w:lineRule="atLeast"/>
              <w:rPr>
                <w:rFonts w:cs="Times New Roman"/>
                <w:sz w:val="20"/>
              </w:rPr>
            </w:pPr>
          </w:p>
        </w:tc>
        <w:tc>
          <w:tcPr>
            <w:tcW w:w="848" w:type="dxa"/>
            <w:tcBorders>
              <w:bottom w:val="single" w:sz="4" w:space="0" w:color="auto"/>
            </w:tcBorders>
            <w:shd w:val="clear" w:color="auto" w:fill="auto"/>
          </w:tcPr>
          <w:p w14:paraId="605D5713" w14:textId="6074F21C" w:rsidR="00772502" w:rsidRPr="00BE2F5E" w:rsidRDefault="00772502" w:rsidP="00772502">
            <w:pPr>
              <w:pStyle w:val="acctfourfigures"/>
              <w:tabs>
                <w:tab w:val="clear" w:pos="765"/>
                <w:tab w:val="decimal" w:pos="665"/>
              </w:tabs>
              <w:spacing w:line="240" w:lineRule="atLeast"/>
              <w:ind w:right="-134"/>
              <w:rPr>
                <w:rFonts w:cs="Times New Roman"/>
                <w:sz w:val="20"/>
              </w:rPr>
            </w:pPr>
            <w:r w:rsidRPr="00BE2F5E">
              <w:rPr>
                <w:rFonts w:cs="Times New Roman"/>
                <w:sz w:val="20"/>
              </w:rPr>
              <w:t>1,453</w:t>
            </w:r>
          </w:p>
        </w:tc>
        <w:tc>
          <w:tcPr>
            <w:tcW w:w="179" w:type="dxa"/>
          </w:tcPr>
          <w:p w14:paraId="77E26232" w14:textId="77777777" w:rsidR="00772502" w:rsidRPr="00BE2F5E" w:rsidRDefault="00772502" w:rsidP="00772502">
            <w:pPr>
              <w:pStyle w:val="acctfourfigures"/>
              <w:tabs>
                <w:tab w:val="clear" w:pos="765"/>
                <w:tab w:val="decimal" w:pos="731"/>
              </w:tabs>
              <w:spacing w:line="240" w:lineRule="atLeast"/>
              <w:ind w:right="11"/>
              <w:rPr>
                <w:rFonts w:cs="Times New Roman"/>
                <w:sz w:val="20"/>
              </w:rPr>
            </w:pPr>
          </w:p>
        </w:tc>
        <w:tc>
          <w:tcPr>
            <w:tcW w:w="540" w:type="dxa"/>
          </w:tcPr>
          <w:p w14:paraId="42DE0064" w14:textId="5ABF9CF5" w:rsidR="00772502" w:rsidRPr="00BE2F5E" w:rsidRDefault="00772502" w:rsidP="00772502">
            <w:pPr>
              <w:pStyle w:val="acctfourfigures"/>
              <w:tabs>
                <w:tab w:val="clear" w:pos="765"/>
                <w:tab w:val="decimal" w:pos="731"/>
              </w:tabs>
              <w:spacing w:line="240" w:lineRule="atLeast"/>
              <w:ind w:right="11"/>
              <w:rPr>
                <w:rFonts w:cs="Times New Roman"/>
                <w:sz w:val="20"/>
              </w:rPr>
            </w:pPr>
          </w:p>
        </w:tc>
        <w:tc>
          <w:tcPr>
            <w:tcW w:w="184" w:type="dxa"/>
          </w:tcPr>
          <w:p w14:paraId="59C1C947" w14:textId="77777777" w:rsidR="00772502" w:rsidRPr="00BE2F5E" w:rsidRDefault="00772502" w:rsidP="00772502">
            <w:pPr>
              <w:pStyle w:val="acctfourfigures"/>
              <w:tabs>
                <w:tab w:val="clear" w:pos="765"/>
                <w:tab w:val="decimal" w:pos="731"/>
              </w:tabs>
              <w:spacing w:line="240" w:lineRule="atLeast"/>
              <w:ind w:right="11"/>
              <w:rPr>
                <w:rFonts w:cs="Times New Roman"/>
                <w:sz w:val="20"/>
              </w:rPr>
            </w:pPr>
          </w:p>
        </w:tc>
        <w:tc>
          <w:tcPr>
            <w:tcW w:w="897" w:type="dxa"/>
            <w:tcBorders>
              <w:bottom w:val="single" w:sz="4" w:space="0" w:color="auto"/>
            </w:tcBorders>
          </w:tcPr>
          <w:p w14:paraId="7A539789" w14:textId="5BA017E7" w:rsidR="00772502" w:rsidRPr="00BE2F5E" w:rsidRDefault="00772502" w:rsidP="00065256">
            <w:pPr>
              <w:pStyle w:val="acctfourfigures"/>
              <w:tabs>
                <w:tab w:val="clear" w:pos="765"/>
                <w:tab w:val="decimal" w:pos="694"/>
              </w:tabs>
              <w:spacing w:line="240" w:lineRule="atLeast"/>
              <w:ind w:right="11"/>
              <w:rPr>
                <w:rFonts w:cs="Times New Roman"/>
                <w:sz w:val="20"/>
              </w:rPr>
            </w:pPr>
            <w:r w:rsidRPr="00BE2F5E">
              <w:rPr>
                <w:sz w:val="20"/>
              </w:rPr>
              <w:t>988</w:t>
            </w:r>
          </w:p>
        </w:tc>
        <w:tc>
          <w:tcPr>
            <w:tcW w:w="181" w:type="dxa"/>
          </w:tcPr>
          <w:p w14:paraId="73E94E70" w14:textId="77777777" w:rsidR="00772502" w:rsidRPr="00BE2F5E" w:rsidRDefault="00772502" w:rsidP="00772502">
            <w:pPr>
              <w:pStyle w:val="acctfourfigures"/>
              <w:tabs>
                <w:tab w:val="clear" w:pos="765"/>
                <w:tab w:val="decimal" w:pos="731"/>
              </w:tabs>
              <w:spacing w:line="240" w:lineRule="atLeast"/>
              <w:ind w:right="11"/>
              <w:rPr>
                <w:rFonts w:cs="Times New Roman"/>
                <w:sz w:val="20"/>
              </w:rPr>
            </w:pPr>
          </w:p>
        </w:tc>
        <w:tc>
          <w:tcPr>
            <w:tcW w:w="540" w:type="dxa"/>
          </w:tcPr>
          <w:p w14:paraId="58731FA3" w14:textId="03F53B46" w:rsidR="00772502" w:rsidRPr="00BE2F5E" w:rsidRDefault="00772502" w:rsidP="00772502">
            <w:pPr>
              <w:pStyle w:val="acctfourfigures"/>
              <w:tabs>
                <w:tab w:val="clear" w:pos="765"/>
                <w:tab w:val="decimal" w:pos="731"/>
              </w:tabs>
              <w:spacing w:line="240" w:lineRule="atLeast"/>
              <w:ind w:right="11"/>
              <w:rPr>
                <w:rFonts w:cstheme="minorBidi"/>
                <w:sz w:val="20"/>
                <w:cs/>
                <w:lang w:bidi="th-TH"/>
              </w:rPr>
            </w:pPr>
          </w:p>
        </w:tc>
        <w:tc>
          <w:tcPr>
            <w:tcW w:w="180" w:type="dxa"/>
          </w:tcPr>
          <w:p w14:paraId="5391A148" w14:textId="77777777" w:rsidR="00772502" w:rsidRPr="00BE2F5E" w:rsidRDefault="00772502" w:rsidP="00772502">
            <w:pPr>
              <w:pStyle w:val="acctfourfigures"/>
              <w:tabs>
                <w:tab w:val="clear" w:pos="765"/>
                <w:tab w:val="decimal" w:pos="731"/>
              </w:tabs>
              <w:spacing w:line="240" w:lineRule="atLeast"/>
              <w:ind w:right="11"/>
              <w:rPr>
                <w:rFonts w:cs="Times New Roman"/>
                <w:sz w:val="20"/>
              </w:rPr>
            </w:pPr>
          </w:p>
        </w:tc>
        <w:tc>
          <w:tcPr>
            <w:tcW w:w="899" w:type="dxa"/>
            <w:tcBorders>
              <w:bottom w:val="single" w:sz="4" w:space="0" w:color="auto"/>
            </w:tcBorders>
          </w:tcPr>
          <w:p w14:paraId="14E524AB" w14:textId="3F9A2042" w:rsidR="00772502" w:rsidRPr="00BE2F5E" w:rsidRDefault="00772502" w:rsidP="00772502">
            <w:pPr>
              <w:pStyle w:val="acctfourfigures"/>
              <w:tabs>
                <w:tab w:val="clear" w:pos="765"/>
                <w:tab w:val="decimal" w:pos="711"/>
              </w:tabs>
              <w:spacing w:line="240" w:lineRule="atLeast"/>
              <w:ind w:right="-262"/>
              <w:rPr>
                <w:rFonts w:cs="Times New Roman"/>
                <w:sz w:val="20"/>
              </w:rPr>
            </w:pPr>
            <w:r w:rsidRPr="00BE2F5E">
              <w:rPr>
                <w:rFonts w:cs="Times New Roman"/>
                <w:sz w:val="20"/>
              </w:rPr>
              <w:t>1,453</w:t>
            </w:r>
          </w:p>
        </w:tc>
      </w:tr>
      <w:tr w:rsidR="00772502" w:rsidRPr="00BE2F5E" w14:paraId="4725AA1E" w14:textId="77777777" w:rsidTr="005423C3">
        <w:trPr>
          <w:cantSplit/>
        </w:trPr>
        <w:tc>
          <w:tcPr>
            <w:tcW w:w="3150" w:type="dxa"/>
            <w:shd w:val="clear" w:color="auto" w:fill="auto"/>
          </w:tcPr>
          <w:p w14:paraId="1BD2FCBC" w14:textId="77777777" w:rsidR="00772502" w:rsidRPr="00BE2F5E" w:rsidRDefault="00772502" w:rsidP="00772502">
            <w:pPr>
              <w:spacing w:line="240" w:lineRule="atLeast"/>
              <w:rPr>
                <w:rFonts w:cs="Times New Roman"/>
                <w:b/>
                <w:bCs/>
                <w:sz w:val="20"/>
                <w:szCs w:val="20"/>
              </w:rPr>
            </w:pPr>
            <w:r w:rsidRPr="00BE2F5E">
              <w:rPr>
                <w:rFonts w:cs="Times New Roman"/>
                <w:b/>
                <w:bCs/>
                <w:sz w:val="20"/>
                <w:szCs w:val="20"/>
              </w:rPr>
              <w:t>Total</w:t>
            </w:r>
          </w:p>
        </w:tc>
        <w:tc>
          <w:tcPr>
            <w:tcW w:w="641" w:type="dxa"/>
            <w:shd w:val="clear" w:color="auto" w:fill="auto"/>
          </w:tcPr>
          <w:p w14:paraId="08367285" w14:textId="18E504A4" w:rsidR="00772502" w:rsidRPr="00BE2F5E" w:rsidRDefault="008E2EAB" w:rsidP="00772502">
            <w:pPr>
              <w:pStyle w:val="acctfourfigures"/>
              <w:tabs>
                <w:tab w:val="clear" w:pos="765"/>
              </w:tabs>
              <w:spacing w:line="240" w:lineRule="atLeast"/>
              <w:jc w:val="center"/>
              <w:rPr>
                <w:rFonts w:cs="Times New Roman"/>
                <w:b/>
                <w:bCs/>
                <w:sz w:val="20"/>
              </w:rPr>
            </w:pPr>
            <w:r w:rsidRPr="00BE2F5E">
              <w:rPr>
                <w:rFonts w:cs="Times New Roman"/>
                <w:b/>
                <w:bCs/>
                <w:sz w:val="20"/>
              </w:rPr>
              <w:t>18</w:t>
            </w:r>
          </w:p>
        </w:tc>
        <w:tc>
          <w:tcPr>
            <w:tcW w:w="180" w:type="dxa"/>
            <w:shd w:val="clear" w:color="auto" w:fill="auto"/>
          </w:tcPr>
          <w:p w14:paraId="2BD410F7" w14:textId="77777777" w:rsidR="00772502" w:rsidRPr="00BE2F5E" w:rsidRDefault="00772502" w:rsidP="00772502">
            <w:pPr>
              <w:pStyle w:val="acctfourfigures"/>
              <w:spacing w:line="240" w:lineRule="atLeast"/>
              <w:jc w:val="center"/>
              <w:rPr>
                <w:rFonts w:cs="Times New Roman"/>
                <w:sz w:val="20"/>
              </w:rPr>
            </w:pPr>
          </w:p>
        </w:tc>
        <w:tc>
          <w:tcPr>
            <w:tcW w:w="889" w:type="dxa"/>
            <w:tcBorders>
              <w:top w:val="single" w:sz="4" w:space="0" w:color="auto"/>
              <w:bottom w:val="double" w:sz="4" w:space="0" w:color="auto"/>
            </w:tcBorders>
            <w:shd w:val="clear" w:color="auto" w:fill="auto"/>
          </w:tcPr>
          <w:p w14:paraId="019B9380" w14:textId="468C40D2" w:rsidR="00772502" w:rsidRPr="00BE2F5E" w:rsidRDefault="00772502" w:rsidP="00065256">
            <w:pPr>
              <w:pStyle w:val="acctfourfigures"/>
              <w:tabs>
                <w:tab w:val="clear" w:pos="765"/>
                <w:tab w:val="decimal" w:pos="715"/>
              </w:tabs>
              <w:spacing w:line="240" w:lineRule="atLeast"/>
              <w:ind w:right="11"/>
              <w:rPr>
                <w:rFonts w:cs="Times New Roman"/>
                <w:b/>
                <w:bCs/>
                <w:sz w:val="20"/>
              </w:rPr>
            </w:pPr>
            <w:r w:rsidRPr="00BE2F5E">
              <w:rPr>
                <w:b/>
                <w:bCs/>
                <w:sz w:val="20"/>
              </w:rPr>
              <w:t>32,097</w:t>
            </w:r>
          </w:p>
        </w:tc>
        <w:tc>
          <w:tcPr>
            <w:tcW w:w="180" w:type="dxa"/>
            <w:shd w:val="clear" w:color="auto" w:fill="auto"/>
          </w:tcPr>
          <w:p w14:paraId="487638B7" w14:textId="77777777" w:rsidR="00772502" w:rsidRPr="00BE2F5E" w:rsidRDefault="00772502" w:rsidP="00772502">
            <w:pPr>
              <w:pStyle w:val="acctfourfigures"/>
              <w:spacing w:line="240" w:lineRule="atLeast"/>
              <w:jc w:val="center"/>
              <w:rPr>
                <w:rFonts w:cs="Times New Roman"/>
                <w:sz w:val="20"/>
              </w:rPr>
            </w:pPr>
          </w:p>
        </w:tc>
        <w:tc>
          <w:tcPr>
            <w:tcW w:w="540" w:type="dxa"/>
            <w:shd w:val="clear" w:color="auto" w:fill="auto"/>
          </w:tcPr>
          <w:p w14:paraId="7A6AAC8E" w14:textId="560BD5D5" w:rsidR="00772502" w:rsidRPr="00BE2F5E" w:rsidRDefault="008E2EAB" w:rsidP="00772502">
            <w:pPr>
              <w:pStyle w:val="acctfourfigures"/>
              <w:tabs>
                <w:tab w:val="clear" w:pos="765"/>
              </w:tabs>
              <w:spacing w:line="240" w:lineRule="atLeast"/>
              <w:jc w:val="center"/>
              <w:rPr>
                <w:rFonts w:cs="Times New Roman"/>
                <w:b/>
                <w:bCs/>
                <w:sz w:val="20"/>
              </w:rPr>
            </w:pPr>
            <w:r w:rsidRPr="00BE2F5E">
              <w:rPr>
                <w:rFonts w:cs="Times New Roman"/>
                <w:b/>
                <w:bCs/>
                <w:sz w:val="20"/>
              </w:rPr>
              <w:t>19</w:t>
            </w:r>
          </w:p>
        </w:tc>
        <w:tc>
          <w:tcPr>
            <w:tcW w:w="178" w:type="dxa"/>
            <w:shd w:val="clear" w:color="auto" w:fill="auto"/>
          </w:tcPr>
          <w:p w14:paraId="696AB45A" w14:textId="77777777" w:rsidR="00772502" w:rsidRPr="00BE2F5E" w:rsidRDefault="00772502" w:rsidP="00772502">
            <w:pPr>
              <w:pStyle w:val="acctfourfigures"/>
              <w:spacing w:line="240" w:lineRule="atLeast"/>
              <w:rPr>
                <w:rFonts w:cs="Times New Roman"/>
                <w:sz w:val="20"/>
              </w:rPr>
            </w:pPr>
          </w:p>
        </w:tc>
        <w:tc>
          <w:tcPr>
            <w:tcW w:w="848" w:type="dxa"/>
            <w:tcBorders>
              <w:top w:val="single" w:sz="4" w:space="0" w:color="auto"/>
              <w:bottom w:val="double" w:sz="4" w:space="0" w:color="auto"/>
            </w:tcBorders>
            <w:shd w:val="clear" w:color="auto" w:fill="auto"/>
          </w:tcPr>
          <w:p w14:paraId="3D95C8C5" w14:textId="1CE0D075" w:rsidR="00772502" w:rsidRPr="00BE2F5E" w:rsidRDefault="00772502" w:rsidP="00772502">
            <w:pPr>
              <w:pStyle w:val="acctfourfigures"/>
              <w:tabs>
                <w:tab w:val="clear" w:pos="765"/>
                <w:tab w:val="decimal" w:pos="665"/>
              </w:tabs>
              <w:spacing w:line="240" w:lineRule="atLeast"/>
              <w:ind w:right="-134"/>
              <w:rPr>
                <w:rFonts w:cs="Times New Roman"/>
                <w:b/>
                <w:bCs/>
                <w:sz w:val="20"/>
              </w:rPr>
            </w:pPr>
            <w:r w:rsidRPr="00BE2F5E">
              <w:rPr>
                <w:rFonts w:cs="Times New Roman"/>
                <w:b/>
                <w:bCs/>
                <w:sz w:val="20"/>
              </w:rPr>
              <w:t>27,028</w:t>
            </w:r>
          </w:p>
        </w:tc>
        <w:tc>
          <w:tcPr>
            <w:tcW w:w="179" w:type="dxa"/>
          </w:tcPr>
          <w:p w14:paraId="364412DF" w14:textId="77777777" w:rsidR="00772502" w:rsidRPr="00BE2F5E" w:rsidRDefault="00772502" w:rsidP="00772502">
            <w:pPr>
              <w:pStyle w:val="acctfourfigures"/>
              <w:tabs>
                <w:tab w:val="clear" w:pos="765"/>
                <w:tab w:val="decimal" w:pos="731"/>
              </w:tabs>
              <w:spacing w:line="240" w:lineRule="atLeast"/>
              <w:ind w:right="11"/>
              <w:rPr>
                <w:rFonts w:cs="Times New Roman"/>
                <w:b/>
                <w:bCs/>
                <w:sz w:val="20"/>
              </w:rPr>
            </w:pPr>
          </w:p>
        </w:tc>
        <w:tc>
          <w:tcPr>
            <w:tcW w:w="540" w:type="dxa"/>
          </w:tcPr>
          <w:p w14:paraId="6C94BEAA" w14:textId="5589AADE" w:rsidR="00772502" w:rsidRPr="00BE2F5E" w:rsidRDefault="008E2EAB" w:rsidP="00772502">
            <w:pPr>
              <w:pStyle w:val="acctfourfigures"/>
              <w:tabs>
                <w:tab w:val="clear" w:pos="765"/>
              </w:tabs>
              <w:spacing w:line="240" w:lineRule="atLeast"/>
              <w:jc w:val="center"/>
              <w:rPr>
                <w:rFonts w:cs="Times New Roman"/>
                <w:b/>
                <w:bCs/>
                <w:sz w:val="20"/>
              </w:rPr>
            </w:pPr>
            <w:r w:rsidRPr="00BE2F5E">
              <w:rPr>
                <w:rFonts w:cs="Times New Roman"/>
                <w:b/>
                <w:bCs/>
                <w:sz w:val="20"/>
              </w:rPr>
              <w:t>17</w:t>
            </w:r>
          </w:p>
        </w:tc>
        <w:tc>
          <w:tcPr>
            <w:tcW w:w="184" w:type="dxa"/>
          </w:tcPr>
          <w:p w14:paraId="21636ECE" w14:textId="77777777" w:rsidR="00772502" w:rsidRPr="00BE2F5E" w:rsidRDefault="00772502" w:rsidP="00772502">
            <w:pPr>
              <w:pStyle w:val="acctfourfigures"/>
              <w:tabs>
                <w:tab w:val="clear" w:pos="765"/>
              </w:tabs>
              <w:spacing w:line="240" w:lineRule="atLeast"/>
              <w:jc w:val="center"/>
              <w:rPr>
                <w:rFonts w:cs="Times New Roman"/>
                <w:b/>
                <w:bCs/>
                <w:sz w:val="20"/>
              </w:rPr>
            </w:pPr>
          </w:p>
        </w:tc>
        <w:tc>
          <w:tcPr>
            <w:tcW w:w="897" w:type="dxa"/>
            <w:tcBorders>
              <w:top w:val="single" w:sz="4" w:space="0" w:color="auto"/>
              <w:bottom w:val="double" w:sz="4" w:space="0" w:color="auto"/>
            </w:tcBorders>
          </w:tcPr>
          <w:p w14:paraId="7E9E8FCD" w14:textId="27C1DFCC" w:rsidR="00772502" w:rsidRPr="00BE2F5E" w:rsidRDefault="00772502" w:rsidP="00065256">
            <w:pPr>
              <w:pStyle w:val="acctfourfigures"/>
              <w:tabs>
                <w:tab w:val="clear" w:pos="765"/>
                <w:tab w:val="decimal" w:pos="694"/>
              </w:tabs>
              <w:spacing w:line="240" w:lineRule="atLeast"/>
              <w:ind w:right="11"/>
              <w:rPr>
                <w:rFonts w:cs="Times New Roman"/>
                <w:b/>
                <w:bCs/>
                <w:sz w:val="20"/>
              </w:rPr>
            </w:pPr>
            <w:r w:rsidRPr="00BE2F5E">
              <w:rPr>
                <w:b/>
                <w:bCs/>
                <w:sz w:val="20"/>
              </w:rPr>
              <w:t>25,251</w:t>
            </w:r>
          </w:p>
        </w:tc>
        <w:tc>
          <w:tcPr>
            <w:tcW w:w="181" w:type="dxa"/>
          </w:tcPr>
          <w:p w14:paraId="23FFA9CE" w14:textId="77777777" w:rsidR="00772502" w:rsidRPr="00BE2F5E" w:rsidRDefault="00772502" w:rsidP="00772502">
            <w:pPr>
              <w:pStyle w:val="acctfourfigures"/>
              <w:tabs>
                <w:tab w:val="clear" w:pos="765"/>
                <w:tab w:val="decimal" w:pos="731"/>
              </w:tabs>
              <w:spacing w:line="240" w:lineRule="atLeast"/>
              <w:ind w:right="11"/>
              <w:rPr>
                <w:rFonts w:cs="Times New Roman"/>
                <w:b/>
                <w:bCs/>
                <w:sz w:val="20"/>
              </w:rPr>
            </w:pPr>
          </w:p>
        </w:tc>
        <w:tc>
          <w:tcPr>
            <w:tcW w:w="540" w:type="dxa"/>
          </w:tcPr>
          <w:p w14:paraId="222200E8" w14:textId="78D81FF2" w:rsidR="00772502" w:rsidRPr="00BE2F5E" w:rsidRDefault="008E2EAB" w:rsidP="00772502">
            <w:pPr>
              <w:pStyle w:val="acctfourfigures"/>
              <w:tabs>
                <w:tab w:val="clear" w:pos="765"/>
              </w:tabs>
              <w:spacing w:line="240" w:lineRule="atLeast"/>
              <w:jc w:val="center"/>
              <w:rPr>
                <w:rFonts w:cs="Times New Roman"/>
                <w:b/>
                <w:bCs/>
                <w:sz w:val="20"/>
              </w:rPr>
            </w:pPr>
            <w:r w:rsidRPr="00BE2F5E">
              <w:rPr>
                <w:rFonts w:cs="Times New Roman"/>
                <w:b/>
                <w:bCs/>
                <w:sz w:val="20"/>
              </w:rPr>
              <w:t>19</w:t>
            </w:r>
          </w:p>
        </w:tc>
        <w:tc>
          <w:tcPr>
            <w:tcW w:w="180" w:type="dxa"/>
          </w:tcPr>
          <w:p w14:paraId="0D89792F" w14:textId="77777777" w:rsidR="00772502" w:rsidRPr="00BE2F5E" w:rsidRDefault="00772502" w:rsidP="00772502">
            <w:pPr>
              <w:pStyle w:val="acctfourfigures"/>
              <w:tabs>
                <w:tab w:val="clear" w:pos="765"/>
              </w:tabs>
              <w:spacing w:line="240" w:lineRule="atLeast"/>
              <w:jc w:val="center"/>
              <w:rPr>
                <w:rFonts w:cs="Times New Roman"/>
                <w:b/>
                <w:bCs/>
                <w:sz w:val="20"/>
              </w:rPr>
            </w:pPr>
          </w:p>
        </w:tc>
        <w:tc>
          <w:tcPr>
            <w:tcW w:w="899" w:type="dxa"/>
            <w:tcBorders>
              <w:top w:val="single" w:sz="4" w:space="0" w:color="auto"/>
              <w:bottom w:val="double" w:sz="4" w:space="0" w:color="auto"/>
            </w:tcBorders>
          </w:tcPr>
          <w:p w14:paraId="6DFABCB0" w14:textId="6C1D0CB9" w:rsidR="00772502" w:rsidRPr="00BE2F5E" w:rsidRDefault="00772502" w:rsidP="00772502">
            <w:pPr>
              <w:pStyle w:val="acctfourfigures"/>
              <w:tabs>
                <w:tab w:val="clear" w:pos="765"/>
                <w:tab w:val="decimal" w:pos="711"/>
              </w:tabs>
              <w:spacing w:line="240" w:lineRule="atLeast"/>
              <w:ind w:right="-262"/>
              <w:rPr>
                <w:rFonts w:cs="Times New Roman"/>
                <w:b/>
                <w:bCs/>
                <w:sz w:val="20"/>
              </w:rPr>
            </w:pPr>
            <w:r w:rsidRPr="00BE2F5E">
              <w:rPr>
                <w:rFonts w:cs="Times New Roman"/>
                <w:b/>
                <w:bCs/>
                <w:sz w:val="20"/>
              </w:rPr>
              <w:t>25,057</w:t>
            </w:r>
          </w:p>
        </w:tc>
      </w:tr>
    </w:tbl>
    <w:p w14:paraId="36E5338E" w14:textId="0AB2FDA6" w:rsidR="00EB51D4" w:rsidRDefault="00EB51D4" w:rsidP="002D6C3D">
      <w:pPr>
        <w:spacing w:line="240" w:lineRule="atLeast"/>
        <w:rPr>
          <w:rFonts w:cs="Times New Roman"/>
          <w:spacing w:val="-2"/>
          <w:sz w:val="20"/>
          <w:szCs w:val="20"/>
        </w:rPr>
      </w:pPr>
    </w:p>
    <w:p w14:paraId="3CD495B6" w14:textId="77777777" w:rsidR="009C111D" w:rsidRDefault="009C111D" w:rsidP="002D6C3D">
      <w:pPr>
        <w:spacing w:line="240" w:lineRule="atLeast"/>
        <w:rPr>
          <w:rFonts w:cs="Times New Roman"/>
          <w:spacing w:val="-2"/>
          <w:sz w:val="22"/>
          <w:szCs w:val="22"/>
        </w:rPr>
        <w:sectPr w:rsidR="009C111D" w:rsidSect="006A2B51">
          <w:headerReference w:type="default" r:id="rId20"/>
          <w:footerReference w:type="default" r:id="rId21"/>
          <w:pgSz w:w="11909" w:h="16834" w:code="9"/>
          <w:pgMar w:top="691" w:right="1152" w:bottom="576" w:left="1152" w:header="720" w:footer="720" w:gutter="0"/>
          <w:paperSrc w:first="7" w:other="7"/>
          <w:cols w:space="720"/>
          <w:docGrid w:linePitch="326"/>
        </w:sectPr>
      </w:pPr>
    </w:p>
    <w:tbl>
      <w:tblPr>
        <w:tblW w:w="14954" w:type="dxa"/>
        <w:tblLayout w:type="fixed"/>
        <w:tblLook w:val="01E0" w:firstRow="1" w:lastRow="1" w:firstColumn="1" w:lastColumn="1" w:noHBand="0" w:noVBand="0"/>
      </w:tblPr>
      <w:tblGrid>
        <w:gridCol w:w="2925"/>
        <w:gridCol w:w="270"/>
        <w:gridCol w:w="1081"/>
        <w:gridCol w:w="270"/>
        <w:gridCol w:w="1080"/>
        <w:gridCol w:w="236"/>
        <w:gridCol w:w="1158"/>
        <w:gridCol w:w="236"/>
        <w:gridCol w:w="1069"/>
        <w:gridCol w:w="243"/>
        <w:gridCol w:w="1098"/>
        <w:gridCol w:w="241"/>
        <w:gridCol w:w="1100"/>
        <w:gridCol w:w="236"/>
        <w:gridCol w:w="1069"/>
        <w:gridCol w:w="236"/>
        <w:gridCol w:w="1132"/>
        <w:gridCol w:w="237"/>
        <w:gridCol w:w="1037"/>
      </w:tblGrid>
      <w:tr w:rsidR="009C111D" w:rsidRPr="00DA6860" w14:paraId="251AB9A6" w14:textId="77777777" w:rsidTr="001453D7">
        <w:trPr>
          <w:trHeight w:val="90"/>
          <w:tblHeader/>
        </w:trPr>
        <w:tc>
          <w:tcPr>
            <w:tcW w:w="2925" w:type="dxa"/>
            <w:shd w:val="clear" w:color="auto" w:fill="auto"/>
            <w:vAlign w:val="bottom"/>
          </w:tcPr>
          <w:p w14:paraId="4703FBEA" w14:textId="77777777" w:rsidR="009C111D" w:rsidRPr="00DA6860" w:rsidRDefault="009C111D" w:rsidP="00956817">
            <w:pPr>
              <w:pStyle w:val="acctfourfigures"/>
              <w:tabs>
                <w:tab w:val="clear" w:pos="765"/>
              </w:tabs>
              <w:spacing w:line="340" w:lineRule="exact"/>
              <w:rPr>
                <w:rFonts w:cs="Times New Roman"/>
                <w:b/>
                <w:bCs/>
                <w:i/>
                <w:iCs/>
                <w:sz w:val="18"/>
                <w:szCs w:val="18"/>
                <w:lang w:val="en-US" w:bidi="th-TH"/>
              </w:rPr>
            </w:pPr>
          </w:p>
        </w:tc>
        <w:tc>
          <w:tcPr>
            <w:tcW w:w="270" w:type="dxa"/>
          </w:tcPr>
          <w:p w14:paraId="7EE41174" w14:textId="77777777" w:rsidR="009C111D" w:rsidRPr="00DA6860" w:rsidRDefault="009C111D" w:rsidP="00956817">
            <w:pPr>
              <w:spacing w:line="340" w:lineRule="exact"/>
              <w:ind w:left="-108" w:right="-108"/>
              <w:jc w:val="center"/>
              <w:rPr>
                <w:rFonts w:cs="Times New Roman"/>
                <w:b/>
                <w:bCs/>
                <w:sz w:val="18"/>
                <w:szCs w:val="18"/>
                <w:cs/>
              </w:rPr>
            </w:pPr>
          </w:p>
        </w:tc>
        <w:tc>
          <w:tcPr>
            <w:tcW w:w="11759" w:type="dxa"/>
            <w:gridSpan w:val="17"/>
          </w:tcPr>
          <w:p w14:paraId="0E7E79FE" w14:textId="6A86DD9B" w:rsidR="009C111D" w:rsidRPr="00DA6860" w:rsidRDefault="005536DA" w:rsidP="00956817">
            <w:pPr>
              <w:spacing w:line="340" w:lineRule="exact"/>
              <w:ind w:left="-124" w:right="-92"/>
              <w:jc w:val="center"/>
              <w:rPr>
                <w:rFonts w:cs="Times New Roman"/>
                <w:b/>
                <w:bCs/>
                <w:sz w:val="18"/>
                <w:szCs w:val="18"/>
                <w:cs/>
              </w:rPr>
            </w:pPr>
            <w:r w:rsidRPr="00DA6860">
              <w:rPr>
                <w:rFonts w:cs="Times New Roman"/>
                <w:b/>
                <w:bCs/>
                <w:sz w:val="18"/>
                <w:szCs w:val="18"/>
              </w:rPr>
              <w:t>Consolidated Financial statements</w:t>
            </w:r>
          </w:p>
        </w:tc>
      </w:tr>
      <w:tr w:rsidR="009C111D" w:rsidRPr="00DA6860" w14:paraId="17990698" w14:textId="77777777" w:rsidTr="001453D7">
        <w:trPr>
          <w:tblHeader/>
        </w:trPr>
        <w:tc>
          <w:tcPr>
            <w:tcW w:w="2925" w:type="dxa"/>
            <w:shd w:val="clear" w:color="auto" w:fill="auto"/>
            <w:vAlign w:val="bottom"/>
          </w:tcPr>
          <w:p w14:paraId="0D50EDE0" w14:textId="77777777" w:rsidR="009C111D" w:rsidRPr="00DA6860" w:rsidRDefault="009C111D" w:rsidP="00956817">
            <w:pPr>
              <w:pStyle w:val="acctfourfigures"/>
              <w:tabs>
                <w:tab w:val="clear" w:pos="765"/>
              </w:tabs>
              <w:spacing w:line="340" w:lineRule="exact"/>
              <w:rPr>
                <w:rFonts w:cs="Times New Roman"/>
                <w:b/>
                <w:bCs/>
                <w:i/>
                <w:iCs/>
                <w:sz w:val="18"/>
                <w:szCs w:val="18"/>
                <w:lang w:val="en-US" w:bidi="th-TH"/>
              </w:rPr>
            </w:pPr>
          </w:p>
        </w:tc>
        <w:tc>
          <w:tcPr>
            <w:tcW w:w="270" w:type="dxa"/>
          </w:tcPr>
          <w:p w14:paraId="74C2524F" w14:textId="77777777" w:rsidR="009C111D" w:rsidRPr="00DA6860" w:rsidRDefault="009C111D" w:rsidP="00956817">
            <w:pPr>
              <w:spacing w:line="340" w:lineRule="exact"/>
              <w:ind w:left="-108" w:right="-108"/>
              <w:jc w:val="center"/>
              <w:rPr>
                <w:rFonts w:cs="Times New Roman"/>
                <w:b/>
                <w:bCs/>
                <w:sz w:val="18"/>
                <w:szCs w:val="18"/>
                <w:cs/>
              </w:rPr>
            </w:pPr>
          </w:p>
        </w:tc>
        <w:tc>
          <w:tcPr>
            <w:tcW w:w="1081" w:type="dxa"/>
          </w:tcPr>
          <w:p w14:paraId="5DDC99C8" w14:textId="77777777" w:rsidR="009C111D" w:rsidRPr="00DA6860" w:rsidRDefault="009C111D" w:rsidP="00956817">
            <w:pPr>
              <w:spacing w:line="340" w:lineRule="exact"/>
              <w:ind w:left="-108" w:right="-108"/>
              <w:jc w:val="center"/>
              <w:rPr>
                <w:rFonts w:cs="Times New Roman"/>
                <w:b/>
                <w:bCs/>
                <w:sz w:val="18"/>
                <w:szCs w:val="18"/>
                <w:cs/>
              </w:rPr>
            </w:pPr>
          </w:p>
        </w:tc>
        <w:tc>
          <w:tcPr>
            <w:tcW w:w="270" w:type="dxa"/>
          </w:tcPr>
          <w:p w14:paraId="73047BDF" w14:textId="77777777" w:rsidR="009C111D" w:rsidRPr="00DA6860" w:rsidRDefault="009C111D" w:rsidP="00956817">
            <w:pPr>
              <w:tabs>
                <w:tab w:val="left" w:pos="540"/>
              </w:tabs>
              <w:spacing w:line="340" w:lineRule="exact"/>
              <w:jc w:val="center"/>
              <w:rPr>
                <w:rFonts w:cs="Times New Roman"/>
                <w:sz w:val="18"/>
                <w:szCs w:val="18"/>
              </w:rPr>
            </w:pPr>
          </w:p>
        </w:tc>
        <w:tc>
          <w:tcPr>
            <w:tcW w:w="2474" w:type="dxa"/>
            <w:gridSpan w:val="3"/>
            <w:tcBorders>
              <w:bottom w:val="single" w:sz="4" w:space="0" w:color="auto"/>
            </w:tcBorders>
            <w:vAlign w:val="bottom"/>
          </w:tcPr>
          <w:p w14:paraId="0E1121A3" w14:textId="0F339B8F" w:rsidR="009C111D" w:rsidRPr="00DA6860" w:rsidRDefault="009C111D" w:rsidP="00956817">
            <w:pPr>
              <w:spacing w:line="340" w:lineRule="exact"/>
              <w:ind w:left="-108" w:right="-110"/>
              <w:jc w:val="center"/>
              <w:rPr>
                <w:rFonts w:cs="Times New Roman"/>
                <w:sz w:val="18"/>
                <w:szCs w:val="18"/>
                <w:cs/>
              </w:rPr>
            </w:pPr>
            <w:r w:rsidRPr="00DA6860">
              <w:rPr>
                <w:rFonts w:cs="Times New Roman"/>
                <w:sz w:val="18"/>
                <w:szCs w:val="18"/>
              </w:rPr>
              <w:t>(Charged) / Credited to</w:t>
            </w:r>
          </w:p>
        </w:tc>
        <w:tc>
          <w:tcPr>
            <w:tcW w:w="236" w:type="dxa"/>
            <w:vAlign w:val="bottom"/>
          </w:tcPr>
          <w:p w14:paraId="42441500" w14:textId="77777777" w:rsidR="009C111D" w:rsidRPr="00DA6860" w:rsidRDefault="009C111D" w:rsidP="00956817">
            <w:pPr>
              <w:tabs>
                <w:tab w:val="left" w:pos="540"/>
              </w:tabs>
              <w:spacing w:line="340" w:lineRule="exact"/>
              <w:jc w:val="center"/>
              <w:rPr>
                <w:rFonts w:cs="Times New Roman"/>
                <w:sz w:val="18"/>
                <w:szCs w:val="18"/>
              </w:rPr>
            </w:pPr>
          </w:p>
        </w:tc>
        <w:tc>
          <w:tcPr>
            <w:tcW w:w="1069" w:type="dxa"/>
          </w:tcPr>
          <w:p w14:paraId="48E66FF9" w14:textId="77777777" w:rsidR="009C111D" w:rsidRPr="00DA6860" w:rsidRDefault="009C111D" w:rsidP="00956817">
            <w:pPr>
              <w:spacing w:line="340" w:lineRule="exact"/>
              <w:ind w:left="-124" w:right="-92"/>
              <w:jc w:val="center"/>
              <w:rPr>
                <w:rFonts w:cs="Times New Roman"/>
                <w:b/>
                <w:bCs/>
                <w:sz w:val="18"/>
                <w:szCs w:val="18"/>
                <w:cs/>
              </w:rPr>
            </w:pPr>
          </w:p>
        </w:tc>
        <w:tc>
          <w:tcPr>
            <w:tcW w:w="243" w:type="dxa"/>
          </w:tcPr>
          <w:p w14:paraId="4B628E87" w14:textId="77777777" w:rsidR="009C111D" w:rsidRPr="00DA6860" w:rsidRDefault="009C111D" w:rsidP="00956817">
            <w:pPr>
              <w:spacing w:line="340" w:lineRule="exact"/>
              <w:ind w:left="-124" w:right="-92"/>
              <w:jc w:val="center"/>
              <w:rPr>
                <w:rFonts w:cs="Times New Roman"/>
                <w:b/>
                <w:bCs/>
                <w:sz w:val="18"/>
                <w:szCs w:val="18"/>
                <w:cs/>
              </w:rPr>
            </w:pPr>
          </w:p>
        </w:tc>
        <w:tc>
          <w:tcPr>
            <w:tcW w:w="1098" w:type="dxa"/>
          </w:tcPr>
          <w:p w14:paraId="1F02C08A" w14:textId="77777777" w:rsidR="009C111D" w:rsidRPr="00DA6860" w:rsidRDefault="009C111D" w:rsidP="00956817">
            <w:pPr>
              <w:spacing w:line="340" w:lineRule="exact"/>
              <w:ind w:left="-124" w:right="-92"/>
              <w:jc w:val="center"/>
              <w:rPr>
                <w:rFonts w:cs="Times New Roman"/>
                <w:b/>
                <w:bCs/>
                <w:sz w:val="18"/>
                <w:szCs w:val="18"/>
                <w:cs/>
              </w:rPr>
            </w:pPr>
          </w:p>
        </w:tc>
        <w:tc>
          <w:tcPr>
            <w:tcW w:w="241" w:type="dxa"/>
          </w:tcPr>
          <w:p w14:paraId="47A12C66" w14:textId="77777777" w:rsidR="009C111D" w:rsidRPr="00DA6860" w:rsidRDefault="009C111D" w:rsidP="00956817">
            <w:pPr>
              <w:spacing w:line="340" w:lineRule="exact"/>
              <w:ind w:left="-124" w:right="-92"/>
              <w:jc w:val="center"/>
              <w:rPr>
                <w:rFonts w:cs="Times New Roman"/>
                <w:b/>
                <w:bCs/>
                <w:sz w:val="18"/>
                <w:szCs w:val="18"/>
                <w:cs/>
              </w:rPr>
            </w:pPr>
          </w:p>
        </w:tc>
        <w:tc>
          <w:tcPr>
            <w:tcW w:w="1100" w:type="dxa"/>
          </w:tcPr>
          <w:p w14:paraId="0D311CB9" w14:textId="77777777" w:rsidR="009C111D" w:rsidRPr="00DA6860" w:rsidRDefault="009C111D" w:rsidP="00956817">
            <w:pPr>
              <w:spacing w:line="340" w:lineRule="exact"/>
              <w:ind w:left="-124" w:right="-92"/>
              <w:jc w:val="center"/>
              <w:rPr>
                <w:rFonts w:cs="Times New Roman"/>
                <w:b/>
                <w:bCs/>
                <w:sz w:val="18"/>
                <w:szCs w:val="18"/>
                <w:cs/>
              </w:rPr>
            </w:pPr>
          </w:p>
        </w:tc>
        <w:tc>
          <w:tcPr>
            <w:tcW w:w="236" w:type="dxa"/>
          </w:tcPr>
          <w:p w14:paraId="3027AC9D" w14:textId="77777777" w:rsidR="009C111D" w:rsidRPr="00DA6860" w:rsidRDefault="009C111D" w:rsidP="00956817">
            <w:pPr>
              <w:spacing w:line="340" w:lineRule="exact"/>
              <w:ind w:left="-124" w:right="-92"/>
              <w:jc w:val="center"/>
              <w:rPr>
                <w:rFonts w:cs="Times New Roman"/>
                <w:b/>
                <w:bCs/>
                <w:sz w:val="18"/>
                <w:szCs w:val="18"/>
                <w:cs/>
              </w:rPr>
            </w:pPr>
          </w:p>
        </w:tc>
        <w:tc>
          <w:tcPr>
            <w:tcW w:w="2437" w:type="dxa"/>
            <w:gridSpan w:val="3"/>
            <w:tcBorders>
              <w:bottom w:val="single" w:sz="4" w:space="0" w:color="auto"/>
            </w:tcBorders>
            <w:vAlign w:val="bottom"/>
          </w:tcPr>
          <w:p w14:paraId="7D15E0D8" w14:textId="12C8EA21" w:rsidR="009C111D" w:rsidRPr="00DA6860" w:rsidRDefault="00D979EC" w:rsidP="00956817">
            <w:pPr>
              <w:spacing w:line="340" w:lineRule="exact"/>
              <w:ind w:left="-124" w:right="-92"/>
              <w:jc w:val="center"/>
              <w:rPr>
                <w:rFonts w:cs="Times New Roman"/>
                <w:b/>
                <w:bCs/>
                <w:sz w:val="18"/>
                <w:szCs w:val="18"/>
                <w:cs/>
              </w:rPr>
            </w:pPr>
            <w:r w:rsidRPr="00DA6860">
              <w:rPr>
                <w:rFonts w:cs="Times New Roman"/>
                <w:sz w:val="18"/>
                <w:szCs w:val="18"/>
                <w:cs/>
              </w:rPr>
              <w:t>(</w:t>
            </w:r>
            <w:r w:rsidRPr="00DA6860">
              <w:rPr>
                <w:rFonts w:cs="Times New Roman"/>
                <w:sz w:val="18"/>
                <w:szCs w:val="18"/>
              </w:rPr>
              <w:t>Charged) / Credited to</w:t>
            </w:r>
          </w:p>
        </w:tc>
        <w:tc>
          <w:tcPr>
            <w:tcW w:w="237" w:type="dxa"/>
          </w:tcPr>
          <w:p w14:paraId="4B5FA831" w14:textId="77777777" w:rsidR="009C111D" w:rsidRPr="00DA6860" w:rsidRDefault="009C111D" w:rsidP="00956817">
            <w:pPr>
              <w:spacing w:line="340" w:lineRule="exact"/>
              <w:ind w:left="-124" w:right="-92"/>
              <w:jc w:val="center"/>
              <w:rPr>
                <w:rFonts w:cs="Times New Roman"/>
                <w:b/>
                <w:bCs/>
                <w:sz w:val="18"/>
                <w:szCs w:val="18"/>
                <w:cs/>
              </w:rPr>
            </w:pPr>
          </w:p>
        </w:tc>
        <w:tc>
          <w:tcPr>
            <w:tcW w:w="1037" w:type="dxa"/>
          </w:tcPr>
          <w:p w14:paraId="2FC44508" w14:textId="77777777" w:rsidR="009C111D" w:rsidRPr="00DA6860" w:rsidRDefault="009C111D" w:rsidP="00956817">
            <w:pPr>
              <w:spacing w:line="340" w:lineRule="exact"/>
              <w:ind w:left="-124" w:right="-92"/>
              <w:jc w:val="center"/>
              <w:rPr>
                <w:rFonts w:cs="Times New Roman"/>
                <w:b/>
                <w:bCs/>
                <w:sz w:val="18"/>
                <w:szCs w:val="18"/>
                <w:cs/>
              </w:rPr>
            </w:pPr>
          </w:p>
        </w:tc>
      </w:tr>
      <w:tr w:rsidR="009C111D" w:rsidRPr="00DA6860" w14:paraId="7E7C561A" w14:textId="77777777" w:rsidTr="001453D7">
        <w:trPr>
          <w:tblHeader/>
        </w:trPr>
        <w:tc>
          <w:tcPr>
            <w:tcW w:w="2925" w:type="dxa"/>
            <w:shd w:val="clear" w:color="auto" w:fill="auto"/>
            <w:vAlign w:val="bottom"/>
          </w:tcPr>
          <w:p w14:paraId="649EC205" w14:textId="77777777" w:rsidR="009C111D" w:rsidRPr="00DA6860" w:rsidRDefault="009C111D" w:rsidP="009C111D">
            <w:pPr>
              <w:pStyle w:val="acctfourfigures"/>
              <w:tabs>
                <w:tab w:val="clear" w:pos="765"/>
              </w:tabs>
              <w:spacing w:line="340" w:lineRule="exact"/>
              <w:rPr>
                <w:rFonts w:cs="Times New Roman"/>
                <w:b/>
                <w:bCs/>
                <w:i/>
                <w:iCs/>
                <w:sz w:val="18"/>
                <w:szCs w:val="18"/>
                <w:lang w:val="en-US" w:bidi="th-TH"/>
              </w:rPr>
            </w:pPr>
          </w:p>
          <w:p w14:paraId="39861AA0" w14:textId="74D525E6" w:rsidR="009C111D" w:rsidRPr="00DA6860" w:rsidRDefault="009C111D" w:rsidP="009C111D">
            <w:pPr>
              <w:tabs>
                <w:tab w:val="left" w:pos="540"/>
              </w:tabs>
              <w:spacing w:line="340" w:lineRule="exact"/>
              <w:rPr>
                <w:rFonts w:cs="Times New Roman"/>
                <w:i/>
                <w:iCs/>
                <w:color w:val="0000FF"/>
                <w:sz w:val="18"/>
                <w:szCs w:val="18"/>
              </w:rPr>
            </w:pPr>
            <w:r w:rsidRPr="00DA6860">
              <w:rPr>
                <w:rFonts w:cs="Times New Roman"/>
                <w:b/>
                <w:bCs/>
                <w:i/>
                <w:iCs/>
                <w:sz w:val="18"/>
                <w:szCs w:val="18"/>
              </w:rPr>
              <w:t>Deferred tax</w:t>
            </w:r>
          </w:p>
        </w:tc>
        <w:tc>
          <w:tcPr>
            <w:tcW w:w="270" w:type="dxa"/>
          </w:tcPr>
          <w:p w14:paraId="68B839AC" w14:textId="77777777" w:rsidR="009C111D" w:rsidRPr="00DA6860" w:rsidRDefault="009C111D" w:rsidP="009C111D">
            <w:pPr>
              <w:spacing w:line="340" w:lineRule="exact"/>
              <w:ind w:left="-108" w:right="-108"/>
              <w:jc w:val="center"/>
              <w:rPr>
                <w:rFonts w:cs="Times New Roman"/>
                <w:b/>
                <w:bCs/>
                <w:sz w:val="18"/>
                <w:szCs w:val="18"/>
                <w:cs/>
              </w:rPr>
            </w:pPr>
          </w:p>
        </w:tc>
        <w:tc>
          <w:tcPr>
            <w:tcW w:w="1081" w:type="dxa"/>
          </w:tcPr>
          <w:p w14:paraId="406A413C" w14:textId="77777777" w:rsidR="009C111D" w:rsidRPr="00DA6860" w:rsidRDefault="009C111D" w:rsidP="009C111D">
            <w:pPr>
              <w:spacing w:line="340" w:lineRule="exact"/>
              <w:ind w:left="-108" w:right="-108"/>
              <w:jc w:val="center"/>
              <w:rPr>
                <w:rFonts w:cs="Times New Roman"/>
                <w:b/>
                <w:bCs/>
                <w:sz w:val="18"/>
                <w:szCs w:val="18"/>
              </w:rPr>
            </w:pPr>
          </w:p>
          <w:p w14:paraId="7B5800BC" w14:textId="2111BC1C" w:rsidR="009C111D" w:rsidRPr="00DA6860" w:rsidRDefault="009C111D" w:rsidP="009C111D">
            <w:pPr>
              <w:spacing w:line="340" w:lineRule="exact"/>
              <w:ind w:left="-108" w:right="-108"/>
              <w:jc w:val="center"/>
              <w:rPr>
                <w:rFonts w:cs="Times New Roman"/>
                <w:sz w:val="18"/>
                <w:szCs w:val="18"/>
              </w:rPr>
            </w:pPr>
            <w:r w:rsidRPr="00DA6860">
              <w:rPr>
                <w:rFonts w:cs="Times New Roman"/>
                <w:b/>
                <w:bCs/>
                <w:sz w:val="18"/>
                <w:szCs w:val="18"/>
              </w:rPr>
              <w:t xml:space="preserve">At </w:t>
            </w:r>
            <w:r w:rsidRPr="00DA6860">
              <w:rPr>
                <w:rFonts w:cs="Times New Roman"/>
                <w:b/>
                <w:bCs/>
                <w:sz w:val="18"/>
                <w:szCs w:val="18"/>
                <w:cs/>
              </w:rPr>
              <w:t xml:space="preserve">1 </w:t>
            </w:r>
            <w:r w:rsidRPr="00DA6860">
              <w:rPr>
                <w:rFonts w:cs="Times New Roman"/>
                <w:b/>
                <w:bCs/>
                <w:sz w:val="18"/>
                <w:szCs w:val="18"/>
              </w:rPr>
              <w:br/>
              <w:t>January</w:t>
            </w:r>
          </w:p>
        </w:tc>
        <w:tc>
          <w:tcPr>
            <w:tcW w:w="270" w:type="dxa"/>
          </w:tcPr>
          <w:p w14:paraId="7A21303E" w14:textId="77777777" w:rsidR="009C111D" w:rsidRPr="00DA6860" w:rsidRDefault="009C111D" w:rsidP="009C111D">
            <w:pPr>
              <w:tabs>
                <w:tab w:val="left" w:pos="540"/>
              </w:tabs>
              <w:spacing w:line="340" w:lineRule="exact"/>
              <w:jc w:val="center"/>
              <w:rPr>
                <w:rFonts w:cs="Times New Roman"/>
                <w:sz w:val="18"/>
                <w:szCs w:val="18"/>
              </w:rPr>
            </w:pPr>
          </w:p>
        </w:tc>
        <w:tc>
          <w:tcPr>
            <w:tcW w:w="1080" w:type="dxa"/>
            <w:tcBorders>
              <w:top w:val="single" w:sz="4" w:space="0" w:color="auto"/>
            </w:tcBorders>
            <w:vAlign w:val="bottom"/>
          </w:tcPr>
          <w:p w14:paraId="6644B5C7" w14:textId="327C33FD" w:rsidR="009C111D" w:rsidRPr="00DA6860" w:rsidRDefault="009C111D" w:rsidP="009C111D">
            <w:pPr>
              <w:spacing w:line="340" w:lineRule="exact"/>
              <w:ind w:left="-108" w:right="-110"/>
              <w:jc w:val="center"/>
              <w:rPr>
                <w:rFonts w:cs="Times New Roman"/>
                <w:sz w:val="18"/>
                <w:szCs w:val="18"/>
              </w:rPr>
            </w:pPr>
            <w:r w:rsidRPr="00DA6860">
              <w:rPr>
                <w:rFonts w:cs="Times New Roman"/>
                <w:sz w:val="18"/>
                <w:szCs w:val="18"/>
              </w:rPr>
              <w:t>Profit or</w:t>
            </w:r>
            <w:r w:rsidRPr="00DA6860">
              <w:rPr>
                <w:rFonts w:cs="Times New Roman"/>
                <w:sz w:val="18"/>
                <w:szCs w:val="18"/>
              </w:rPr>
              <w:br/>
              <w:t xml:space="preserve"> loss</w:t>
            </w:r>
          </w:p>
        </w:tc>
        <w:tc>
          <w:tcPr>
            <w:tcW w:w="236" w:type="dxa"/>
            <w:tcBorders>
              <w:top w:val="single" w:sz="4" w:space="0" w:color="auto"/>
            </w:tcBorders>
            <w:vAlign w:val="bottom"/>
          </w:tcPr>
          <w:p w14:paraId="74FE8BDA" w14:textId="77777777" w:rsidR="009C111D" w:rsidRPr="00DA6860" w:rsidRDefault="009C111D" w:rsidP="009C111D">
            <w:pPr>
              <w:spacing w:line="340" w:lineRule="exact"/>
              <w:ind w:left="-108" w:right="-110"/>
              <w:jc w:val="center"/>
              <w:rPr>
                <w:rFonts w:cs="Times New Roman"/>
                <w:sz w:val="18"/>
                <w:szCs w:val="18"/>
              </w:rPr>
            </w:pPr>
          </w:p>
        </w:tc>
        <w:tc>
          <w:tcPr>
            <w:tcW w:w="1158" w:type="dxa"/>
            <w:tcBorders>
              <w:top w:val="single" w:sz="4" w:space="0" w:color="auto"/>
            </w:tcBorders>
            <w:vAlign w:val="bottom"/>
          </w:tcPr>
          <w:p w14:paraId="64480DFF" w14:textId="71BBF59A" w:rsidR="009C111D" w:rsidRPr="00DA6860" w:rsidRDefault="009C111D" w:rsidP="009C111D">
            <w:pPr>
              <w:spacing w:line="340" w:lineRule="exact"/>
              <w:ind w:left="-108" w:right="-110"/>
              <w:jc w:val="center"/>
              <w:rPr>
                <w:rFonts w:cs="Times New Roman"/>
                <w:sz w:val="18"/>
                <w:szCs w:val="18"/>
              </w:rPr>
            </w:pPr>
            <w:r w:rsidRPr="00DA6860">
              <w:rPr>
                <w:rFonts w:cs="Times New Roman"/>
                <w:sz w:val="18"/>
                <w:szCs w:val="18"/>
              </w:rPr>
              <w:t>Other comprehensive income</w:t>
            </w:r>
            <w:r w:rsidRPr="00DA6860">
              <w:rPr>
                <w:rFonts w:cs="Times New Roman"/>
                <w:sz w:val="18"/>
                <w:szCs w:val="18"/>
                <w:cs/>
              </w:rPr>
              <w:t xml:space="preserve"> </w:t>
            </w:r>
          </w:p>
        </w:tc>
        <w:tc>
          <w:tcPr>
            <w:tcW w:w="236" w:type="dxa"/>
            <w:vAlign w:val="bottom"/>
          </w:tcPr>
          <w:p w14:paraId="3B4DEDBE" w14:textId="77777777" w:rsidR="009C111D" w:rsidRPr="00DA6860" w:rsidRDefault="009C111D" w:rsidP="009C111D">
            <w:pPr>
              <w:tabs>
                <w:tab w:val="left" w:pos="540"/>
              </w:tabs>
              <w:spacing w:line="340" w:lineRule="exact"/>
              <w:jc w:val="center"/>
              <w:rPr>
                <w:rFonts w:cs="Times New Roman"/>
                <w:sz w:val="18"/>
                <w:szCs w:val="18"/>
              </w:rPr>
            </w:pPr>
          </w:p>
        </w:tc>
        <w:tc>
          <w:tcPr>
            <w:tcW w:w="1069" w:type="dxa"/>
          </w:tcPr>
          <w:p w14:paraId="31ED1F78" w14:textId="77777777" w:rsidR="009C111D" w:rsidRPr="00DA6860" w:rsidRDefault="009C111D" w:rsidP="009C111D">
            <w:pPr>
              <w:spacing w:line="340" w:lineRule="exact"/>
              <w:ind w:left="-124" w:right="-92"/>
              <w:jc w:val="center"/>
              <w:rPr>
                <w:rFonts w:cs="Times New Roman"/>
                <w:b/>
                <w:bCs/>
                <w:sz w:val="18"/>
                <w:szCs w:val="18"/>
              </w:rPr>
            </w:pPr>
          </w:p>
          <w:p w14:paraId="3B70501F" w14:textId="47556414" w:rsidR="009C111D" w:rsidRPr="00DA6860" w:rsidRDefault="009C111D" w:rsidP="009C111D">
            <w:pPr>
              <w:spacing w:line="340" w:lineRule="exact"/>
              <w:ind w:left="-124" w:right="-92"/>
              <w:jc w:val="center"/>
              <w:rPr>
                <w:rFonts w:cs="Times New Roman"/>
                <w:b/>
                <w:bCs/>
                <w:sz w:val="18"/>
                <w:szCs w:val="18"/>
              </w:rPr>
            </w:pPr>
            <w:r w:rsidRPr="00DA6860">
              <w:rPr>
                <w:rFonts w:cs="Times New Roman"/>
                <w:b/>
                <w:bCs/>
                <w:sz w:val="18"/>
                <w:szCs w:val="18"/>
              </w:rPr>
              <w:t xml:space="preserve">At </w:t>
            </w:r>
            <w:r w:rsidRPr="00DA6860">
              <w:rPr>
                <w:rFonts w:cs="Times New Roman"/>
                <w:b/>
                <w:bCs/>
                <w:sz w:val="18"/>
                <w:szCs w:val="18"/>
                <w:cs/>
              </w:rPr>
              <w:t>31</w:t>
            </w:r>
          </w:p>
          <w:p w14:paraId="04CD02BF" w14:textId="5EBE8283" w:rsidR="009C111D" w:rsidRPr="00DA6860" w:rsidRDefault="009C111D" w:rsidP="009C111D">
            <w:pPr>
              <w:spacing w:line="340" w:lineRule="exact"/>
              <w:ind w:left="-124" w:right="-92"/>
              <w:jc w:val="center"/>
              <w:rPr>
                <w:rFonts w:cs="Times New Roman"/>
                <w:b/>
                <w:bCs/>
                <w:sz w:val="18"/>
                <w:szCs w:val="18"/>
              </w:rPr>
            </w:pPr>
            <w:r w:rsidRPr="00DA6860">
              <w:rPr>
                <w:rFonts w:cs="Times New Roman"/>
                <w:b/>
                <w:bCs/>
                <w:sz w:val="18"/>
                <w:szCs w:val="18"/>
              </w:rPr>
              <w:t>December</w:t>
            </w:r>
          </w:p>
        </w:tc>
        <w:tc>
          <w:tcPr>
            <w:tcW w:w="243" w:type="dxa"/>
          </w:tcPr>
          <w:p w14:paraId="47EF1D1F" w14:textId="77777777" w:rsidR="009C111D" w:rsidRPr="00DA6860" w:rsidRDefault="009C111D" w:rsidP="009C111D">
            <w:pPr>
              <w:spacing w:line="340" w:lineRule="exact"/>
              <w:ind w:left="-124" w:right="-92"/>
              <w:jc w:val="center"/>
              <w:rPr>
                <w:rFonts w:cs="Times New Roman"/>
                <w:b/>
                <w:bCs/>
                <w:sz w:val="18"/>
                <w:szCs w:val="18"/>
                <w:cs/>
              </w:rPr>
            </w:pPr>
          </w:p>
        </w:tc>
        <w:tc>
          <w:tcPr>
            <w:tcW w:w="1098" w:type="dxa"/>
          </w:tcPr>
          <w:p w14:paraId="3B3D0FE5" w14:textId="42473922" w:rsidR="009C111D" w:rsidRPr="00DA6860" w:rsidRDefault="00D979EC" w:rsidP="009C111D">
            <w:pPr>
              <w:spacing w:line="340" w:lineRule="exact"/>
              <w:ind w:left="-124" w:right="-92"/>
              <w:jc w:val="center"/>
              <w:rPr>
                <w:rFonts w:cs="Times New Roman"/>
                <w:sz w:val="18"/>
                <w:szCs w:val="18"/>
                <w:cs/>
              </w:rPr>
            </w:pPr>
            <w:r w:rsidRPr="00DA6860">
              <w:rPr>
                <w:rFonts w:cs="Times New Roman"/>
                <w:sz w:val="18"/>
                <w:szCs w:val="18"/>
              </w:rPr>
              <w:t xml:space="preserve">The impact of changes in accounting </w:t>
            </w:r>
          </w:p>
        </w:tc>
        <w:tc>
          <w:tcPr>
            <w:tcW w:w="241" w:type="dxa"/>
          </w:tcPr>
          <w:p w14:paraId="309791AB" w14:textId="77777777" w:rsidR="009C111D" w:rsidRPr="00DA6860" w:rsidRDefault="009C111D" w:rsidP="009C111D">
            <w:pPr>
              <w:spacing w:line="340" w:lineRule="exact"/>
              <w:ind w:left="-124" w:right="-92"/>
              <w:jc w:val="center"/>
              <w:rPr>
                <w:rFonts w:cs="Times New Roman"/>
                <w:b/>
                <w:bCs/>
                <w:sz w:val="18"/>
                <w:szCs w:val="18"/>
                <w:cs/>
              </w:rPr>
            </w:pPr>
          </w:p>
        </w:tc>
        <w:tc>
          <w:tcPr>
            <w:tcW w:w="1100" w:type="dxa"/>
          </w:tcPr>
          <w:p w14:paraId="388CBB25" w14:textId="77777777" w:rsidR="009C111D" w:rsidRPr="00DA6860" w:rsidRDefault="009C111D" w:rsidP="009C111D">
            <w:pPr>
              <w:spacing w:line="340" w:lineRule="exact"/>
              <w:ind w:left="-108" w:right="-108"/>
              <w:jc w:val="center"/>
              <w:rPr>
                <w:rFonts w:cs="Times New Roman"/>
                <w:b/>
                <w:bCs/>
                <w:sz w:val="18"/>
                <w:szCs w:val="18"/>
              </w:rPr>
            </w:pPr>
          </w:p>
          <w:p w14:paraId="69214932" w14:textId="322E04C7" w:rsidR="009C111D" w:rsidRPr="00DA6860" w:rsidRDefault="009C111D" w:rsidP="009C111D">
            <w:pPr>
              <w:spacing w:line="340" w:lineRule="exact"/>
              <w:ind w:left="-124" w:right="-92"/>
              <w:jc w:val="center"/>
              <w:rPr>
                <w:rFonts w:cs="Times New Roman"/>
                <w:b/>
                <w:bCs/>
                <w:sz w:val="18"/>
                <w:szCs w:val="18"/>
              </w:rPr>
            </w:pPr>
            <w:r w:rsidRPr="00DA6860">
              <w:rPr>
                <w:rFonts w:cs="Times New Roman"/>
                <w:b/>
                <w:bCs/>
                <w:sz w:val="18"/>
                <w:szCs w:val="18"/>
              </w:rPr>
              <w:t xml:space="preserve">At </w:t>
            </w:r>
            <w:r w:rsidRPr="00DA6860">
              <w:rPr>
                <w:rFonts w:cs="Times New Roman"/>
                <w:b/>
                <w:bCs/>
                <w:sz w:val="18"/>
                <w:szCs w:val="18"/>
                <w:cs/>
              </w:rPr>
              <w:t xml:space="preserve">1 </w:t>
            </w:r>
            <w:r w:rsidRPr="00DA6860">
              <w:rPr>
                <w:rFonts w:cs="Times New Roman"/>
                <w:b/>
                <w:bCs/>
                <w:sz w:val="18"/>
                <w:szCs w:val="18"/>
              </w:rPr>
              <w:br/>
              <w:t>January</w:t>
            </w:r>
            <w:r w:rsidR="002A1576" w:rsidRPr="00DA6860">
              <w:rPr>
                <w:rFonts w:cs="Times New Roman"/>
                <w:b/>
                <w:bCs/>
                <w:sz w:val="18"/>
                <w:szCs w:val="18"/>
              </w:rPr>
              <w:t xml:space="preserve"> 2020</w:t>
            </w:r>
          </w:p>
        </w:tc>
        <w:tc>
          <w:tcPr>
            <w:tcW w:w="236" w:type="dxa"/>
          </w:tcPr>
          <w:p w14:paraId="3D01E04D" w14:textId="77777777" w:rsidR="009C111D" w:rsidRPr="00DA6860" w:rsidRDefault="009C111D" w:rsidP="009C111D">
            <w:pPr>
              <w:spacing w:line="340" w:lineRule="exact"/>
              <w:ind w:left="-124" w:right="-92"/>
              <w:jc w:val="center"/>
              <w:rPr>
                <w:rFonts w:cs="Times New Roman"/>
                <w:b/>
                <w:bCs/>
                <w:sz w:val="18"/>
                <w:szCs w:val="18"/>
                <w:cs/>
              </w:rPr>
            </w:pPr>
          </w:p>
        </w:tc>
        <w:tc>
          <w:tcPr>
            <w:tcW w:w="1069" w:type="dxa"/>
            <w:tcBorders>
              <w:top w:val="single" w:sz="4" w:space="0" w:color="auto"/>
            </w:tcBorders>
            <w:vAlign w:val="bottom"/>
          </w:tcPr>
          <w:p w14:paraId="0C06BB59" w14:textId="7ABA1DB3" w:rsidR="009C111D" w:rsidRPr="00DA6860" w:rsidRDefault="009C111D" w:rsidP="009C111D">
            <w:pPr>
              <w:spacing w:line="340" w:lineRule="exact"/>
              <w:ind w:left="-124" w:right="-92"/>
              <w:jc w:val="center"/>
              <w:rPr>
                <w:rFonts w:cs="Times New Roman"/>
                <w:b/>
                <w:bCs/>
                <w:sz w:val="18"/>
                <w:szCs w:val="18"/>
                <w:cs/>
              </w:rPr>
            </w:pPr>
            <w:r w:rsidRPr="00DA6860">
              <w:rPr>
                <w:rFonts w:cs="Times New Roman"/>
                <w:sz w:val="18"/>
                <w:szCs w:val="18"/>
              </w:rPr>
              <w:t>Profit or</w:t>
            </w:r>
            <w:r w:rsidRPr="00DA6860">
              <w:rPr>
                <w:rFonts w:cs="Times New Roman"/>
                <w:sz w:val="18"/>
                <w:szCs w:val="18"/>
              </w:rPr>
              <w:br/>
              <w:t xml:space="preserve"> loss</w:t>
            </w:r>
          </w:p>
        </w:tc>
        <w:tc>
          <w:tcPr>
            <w:tcW w:w="236" w:type="dxa"/>
            <w:tcBorders>
              <w:top w:val="single" w:sz="4" w:space="0" w:color="auto"/>
            </w:tcBorders>
            <w:vAlign w:val="bottom"/>
          </w:tcPr>
          <w:p w14:paraId="794E02D8" w14:textId="77777777" w:rsidR="009C111D" w:rsidRPr="00DA6860" w:rsidRDefault="009C111D" w:rsidP="009C111D">
            <w:pPr>
              <w:spacing w:line="340" w:lineRule="exact"/>
              <w:ind w:left="-124" w:right="-92"/>
              <w:jc w:val="center"/>
              <w:rPr>
                <w:rFonts w:cs="Times New Roman"/>
                <w:b/>
                <w:bCs/>
                <w:sz w:val="18"/>
                <w:szCs w:val="18"/>
                <w:cs/>
              </w:rPr>
            </w:pPr>
          </w:p>
        </w:tc>
        <w:tc>
          <w:tcPr>
            <w:tcW w:w="1132" w:type="dxa"/>
            <w:tcBorders>
              <w:top w:val="single" w:sz="4" w:space="0" w:color="auto"/>
            </w:tcBorders>
            <w:vAlign w:val="bottom"/>
          </w:tcPr>
          <w:p w14:paraId="40D01D8B" w14:textId="511254A9" w:rsidR="009C111D" w:rsidRPr="00DA6860" w:rsidRDefault="009C111D" w:rsidP="009C111D">
            <w:pPr>
              <w:spacing w:line="340" w:lineRule="exact"/>
              <w:ind w:left="-124" w:right="-92"/>
              <w:jc w:val="center"/>
              <w:rPr>
                <w:rFonts w:cs="Times New Roman"/>
                <w:b/>
                <w:bCs/>
                <w:sz w:val="18"/>
                <w:szCs w:val="18"/>
                <w:cs/>
              </w:rPr>
            </w:pPr>
            <w:r w:rsidRPr="00DA6860">
              <w:rPr>
                <w:rFonts w:cs="Times New Roman"/>
                <w:sz w:val="18"/>
                <w:szCs w:val="18"/>
              </w:rPr>
              <w:t>Other comprehensive income</w:t>
            </w:r>
            <w:r w:rsidRPr="00DA6860">
              <w:rPr>
                <w:rFonts w:cs="Times New Roman"/>
                <w:sz w:val="18"/>
                <w:szCs w:val="18"/>
                <w:cs/>
              </w:rPr>
              <w:t xml:space="preserve"> </w:t>
            </w:r>
          </w:p>
        </w:tc>
        <w:tc>
          <w:tcPr>
            <w:tcW w:w="237" w:type="dxa"/>
            <w:vAlign w:val="bottom"/>
          </w:tcPr>
          <w:p w14:paraId="0B0A27C1" w14:textId="77777777" w:rsidR="009C111D" w:rsidRPr="00DA6860" w:rsidRDefault="009C111D" w:rsidP="009C111D">
            <w:pPr>
              <w:spacing w:line="340" w:lineRule="exact"/>
              <w:ind w:left="-124" w:right="-92"/>
              <w:jc w:val="center"/>
              <w:rPr>
                <w:rFonts w:cs="Times New Roman"/>
                <w:b/>
                <w:bCs/>
                <w:sz w:val="18"/>
                <w:szCs w:val="18"/>
                <w:cs/>
              </w:rPr>
            </w:pPr>
          </w:p>
        </w:tc>
        <w:tc>
          <w:tcPr>
            <w:tcW w:w="1037" w:type="dxa"/>
          </w:tcPr>
          <w:p w14:paraId="4746C251" w14:textId="77777777" w:rsidR="009C111D" w:rsidRPr="00DA6860" w:rsidRDefault="009C111D" w:rsidP="009C111D">
            <w:pPr>
              <w:spacing w:line="340" w:lineRule="exact"/>
              <w:ind w:left="-124" w:right="-92"/>
              <w:jc w:val="center"/>
              <w:rPr>
                <w:rFonts w:cs="Times New Roman"/>
                <w:b/>
                <w:bCs/>
                <w:sz w:val="18"/>
                <w:szCs w:val="18"/>
              </w:rPr>
            </w:pPr>
          </w:p>
          <w:p w14:paraId="00997EFD" w14:textId="77777777" w:rsidR="009C111D" w:rsidRPr="00DA6860" w:rsidRDefault="009C111D" w:rsidP="009C111D">
            <w:pPr>
              <w:spacing w:line="340" w:lineRule="exact"/>
              <w:ind w:left="-124" w:right="-92"/>
              <w:jc w:val="center"/>
              <w:rPr>
                <w:rFonts w:cs="Times New Roman"/>
                <w:b/>
                <w:bCs/>
                <w:sz w:val="18"/>
                <w:szCs w:val="18"/>
              </w:rPr>
            </w:pPr>
            <w:r w:rsidRPr="00DA6860">
              <w:rPr>
                <w:rFonts w:cs="Times New Roman"/>
                <w:b/>
                <w:bCs/>
                <w:sz w:val="18"/>
                <w:szCs w:val="18"/>
              </w:rPr>
              <w:t xml:space="preserve">At </w:t>
            </w:r>
            <w:r w:rsidRPr="00DA6860">
              <w:rPr>
                <w:rFonts w:cs="Times New Roman"/>
                <w:b/>
                <w:bCs/>
                <w:sz w:val="18"/>
                <w:szCs w:val="18"/>
                <w:cs/>
              </w:rPr>
              <w:t>31</w:t>
            </w:r>
          </w:p>
          <w:p w14:paraId="69A87423" w14:textId="1BA9500F" w:rsidR="009C111D" w:rsidRPr="00DA6860" w:rsidRDefault="009C111D" w:rsidP="009C111D">
            <w:pPr>
              <w:spacing w:line="340" w:lineRule="exact"/>
              <w:ind w:left="-124" w:right="-92"/>
              <w:jc w:val="center"/>
              <w:rPr>
                <w:rFonts w:cs="Times New Roman"/>
                <w:b/>
                <w:bCs/>
                <w:sz w:val="18"/>
                <w:szCs w:val="18"/>
                <w:cs/>
              </w:rPr>
            </w:pPr>
            <w:r w:rsidRPr="00DA6860">
              <w:rPr>
                <w:rFonts w:cs="Times New Roman"/>
                <w:b/>
                <w:bCs/>
                <w:sz w:val="18"/>
                <w:szCs w:val="18"/>
              </w:rPr>
              <w:t>December</w:t>
            </w:r>
          </w:p>
        </w:tc>
      </w:tr>
      <w:tr w:rsidR="009C111D" w:rsidRPr="00DA6860" w14:paraId="3ABAED5A" w14:textId="77777777" w:rsidTr="001453D7">
        <w:trPr>
          <w:tblHeader/>
        </w:trPr>
        <w:tc>
          <w:tcPr>
            <w:tcW w:w="2925" w:type="dxa"/>
            <w:shd w:val="clear" w:color="auto" w:fill="auto"/>
            <w:vAlign w:val="bottom"/>
          </w:tcPr>
          <w:p w14:paraId="03001929" w14:textId="77777777" w:rsidR="009C111D" w:rsidRPr="00DA6860" w:rsidRDefault="009C111D" w:rsidP="00956817">
            <w:pPr>
              <w:pStyle w:val="acctfourfigures"/>
              <w:tabs>
                <w:tab w:val="clear" w:pos="765"/>
              </w:tabs>
              <w:spacing w:line="340" w:lineRule="exact"/>
              <w:rPr>
                <w:rFonts w:cs="Times New Roman"/>
                <w:b/>
                <w:bCs/>
                <w:i/>
                <w:iCs/>
                <w:sz w:val="18"/>
                <w:szCs w:val="18"/>
                <w:lang w:val="en-US" w:bidi="th-TH"/>
              </w:rPr>
            </w:pPr>
          </w:p>
        </w:tc>
        <w:tc>
          <w:tcPr>
            <w:tcW w:w="270" w:type="dxa"/>
          </w:tcPr>
          <w:p w14:paraId="35D1FB28" w14:textId="77777777" w:rsidR="009C111D" w:rsidRPr="00DA6860" w:rsidRDefault="009C111D" w:rsidP="00956817">
            <w:pPr>
              <w:spacing w:line="340" w:lineRule="exact"/>
              <w:ind w:left="-108" w:right="-108"/>
              <w:jc w:val="center"/>
              <w:rPr>
                <w:rFonts w:cs="Times New Roman"/>
                <w:b/>
                <w:bCs/>
                <w:sz w:val="18"/>
                <w:szCs w:val="18"/>
                <w:cs/>
              </w:rPr>
            </w:pPr>
          </w:p>
        </w:tc>
        <w:tc>
          <w:tcPr>
            <w:tcW w:w="1081" w:type="dxa"/>
          </w:tcPr>
          <w:p w14:paraId="539D0F64" w14:textId="5A990ED9" w:rsidR="009C111D" w:rsidRPr="00DA6860" w:rsidRDefault="009C111D" w:rsidP="00956817">
            <w:pPr>
              <w:spacing w:line="340" w:lineRule="exact"/>
              <w:ind w:left="-108" w:right="-108"/>
              <w:jc w:val="center"/>
              <w:rPr>
                <w:rFonts w:cs="Times New Roman"/>
                <w:b/>
                <w:bCs/>
                <w:sz w:val="18"/>
                <w:szCs w:val="18"/>
                <w:cs/>
              </w:rPr>
            </w:pPr>
            <w:r w:rsidRPr="00DA6860">
              <w:rPr>
                <w:rFonts w:cs="Times New Roman"/>
                <w:b/>
                <w:bCs/>
                <w:sz w:val="18"/>
                <w:szCs w:val="18"/>
              </w:rPr>
              <w:t>2019</w:t>
            </w:r>
          </w:p>
        </w:tc>
        <w:tc>
          <w:tcPr>
            <w:tcW w:w="270" w:type="dxa"/>
          </w:tcPr>
          <w:p w14:paraId="4B644259" w14:textId="77777777" w:rsidR="009C111D" w:rsidRPr="00DA6860" w:rsidRDefault="009C111D" w:rsidP="00956817">
            <w:pPr>
              <w:tabs>
                <w:tab w:val="left" w:pos="540"/>
              </w:tabs>
              <w:spacing w:line="340" w:lineRule="exact"/>
              <w:jc w:val="center"/>
              <w:rPr>
                <w:rFonts w:cs="Times New Roman"/>
                <w:sz w:val="18"/>
                <w:szCs w:val="18"/>
              </w:rPr>
            </w:pPr>
          </w:p>
        </w:tc>
        <w:tc>
          <w:tcPr>
            <w:tcW w:w="1080" w:type="dxa"/>
            <w:vAlign w:val="bottom"/>
          </w:tcPr>
          <w:p w14:paraId="6052340F" w14:textId="77777777" w:rsidR="009C111D" w:rsidRPr="00DA6860" w:rsidRDefault="009C111D" w:rsidP="00956817">
            <w:pPr>
              <w:spacing w:line="340" w:lineRule="exact"/>
              <w:ind w:left="-108" w:right="-110"/>
              <w:jc w:val="center"/>
              <w:rPr>
                <w:rFonts w:cs="Times New Roman"/>
                <w:sz w:val="18"/>
                <w:szCs w:val="18"/>
                <w:cs/>
              </w:rPr>
            </w:pPr>
          </w:p>
        </w:tc>
        <w:tc>
          <w:tcPr>
            <w:tcW w:w="236" w:type="dxa"/>
            <w:vAlign w:val="bottom"/>
          </w:tcPr>
          <w:p w14:paraId="4CA41A96" w14:textId="77777777" w:rsidR="009C111D" w:rsidRPr="00DA6860" w:rsidRDefault="009C111D" w:rsidP="00956817">
            <w:pPr>
              <w:spacing w:line="340" w:lineRule="exact"/>
              <w:ind w:left="-108" w:right="-110"/>
              <w:jc w:val="center"/>
              <w:rPr>
                <w:rFonts w:cs="Times New Roman"/>
                <w:sz w:val="18"/>
                <w:szCs w:val="18"/>
              </w:rPr>
            </w:pPr>
          </w:p>
        </w:tc>
        <w:tc>
          <w:tcPr>
            <w:tcW w:w="1158" w:type="dxa"/>
            <w:vAlign w:val="bottom"/>
          </w:tcPr>
          <w:p w14:paraId="4E9CBEFD" w14:textId="77777777" w:rsidR="009C111D" w:rsidRPr="00DA6860" w:rsidRDefault="009C111D" w:rsidP="00956817">
            <w:pPr>
              <w:spacing w:line="340" w:lineRule="exact"/>
              <w:ind w:left="-108" w:right="-110"/>
              <w:jc w:val="center"/>
              <w:rPr>
                <w:rFonts w:cs="Times New Roman"/>
                <w:sz w:val="18"/>
                <w:szCs w:val="18"/>
                <w:cs/>
              </w:rPr>
            </w:pPr>
          </w:p>
        </w:tc>
        <w:tc>
          <w:tcPr>
            <w:tcW w:w="236" w:type="dxa"/>
            <w:vAlign w:val="bottom"/>
          </w:tcPr>
          <w:p w14:paraId="6E57C939" w14:textId="77777777" w:rsidR="009C111D" w:rsidRPr="00DA6860" w:rsidRDefault="009C111D" w:rsidP="00956817">
            <w:pPr>
              <w:tabs>
                <w:tab w:val="left" w:pos="540"/>
              </w:tabs>
              <w:spacing w:line="340" w:lineRule="exact"/>
              <w:jc w:val="center"/>
              <w:rPr>
                <w:rFonts w:cs="Times New Roman"/>
                <w:sz w:val="18"/>
                <w:szCs w:val="18"/>
              </w:rPr>
            </w:pPr>
          </w:p>
        </w:tc>
        <w:tc>
          <w:tcPr>
            <w:tcW w:w="1069" w:type="dxa"/>
          </w:tcPr>
          <w:p w14:paraId="38CF7D54" w14:textId="07A3B16C" w:rsidR="009C111D" w:rsidRPr="00DA6860" w:rsidRDefault="009C111D" w:rsidP="00956817">
            <w:pPr>
              <w:spacing w:line="340" w:lineRule="exact"/>
              <w:ind w:left="-124" w:right="-92"/>
              <w:jc w:val="center"/>
              <w:rPr>
                <w:rFonts w:cs="Times New Roman"/>
                <w:b/>
                <w:bCs/>
                <w:sz w:val="18"/>
                <w:szCs w:val="18"/>
                <w:cs/>
              </w:rPr>
            </w:pPr>
            <w:r w:rsidRPr="00DA6860">
              <w:rPr>
                <w:rFonts w:cs="Times New Roman"/>
                <w:b/>
                <w:bCs/>
                <w:sz w:val="18"/>
                <w:szCs w:val="18"/>
              </w:rPr>
              <w:t>20</w:t>
            </w:r>
            <w:r w:rsidR="00250042">
              <w:rPr>
                <w:rFonts w:cs="Times New Roman"/>
                <w:b/>
                <w:bCs/>
                <w:sz w:val="18"/>
                <w:szCs w:val="18"/>
              </w:rPr>
              <w:t>19</w:t>
            </w:r>
          </w:p>
        </w:tc>
        <w:tc>
          <w:tcPr>
            <w:tcW w:w="243" w:type="dxa"/>
          </w:tcPr>
          <w:p w14:paraId="0B07CF78" w14:textId="77777777" w:rsidR="009C111D" w:rsidRPr="00DA6860" w:rsidRDefault="009C111D" w:rsidP="00956817">
            <w:pPr>
              <w:spacing w:line="340" w:lineRule="exact"/>
              <w:ind w:left="-124" w:right="-92"/>
              <w:jc w:val="center"/>
              <w:rPr>
                <w:rFonts w:cs="Times New Roman"/>
                <w:b/>
                <w:bCs/>
                <w:sz w:val="18"/>
                <w:szCs w:val="18"/>
              </w:rPr>
            </w:pPr>
          </w:p>
        </w:tc>
        <w:tc>
          <w:tcPr>
            <w:tcW w:w="1098" w:type="dxa"/>
          </w:tcPr>
          <w:p w14:paraId="45AEDACD" w14:textId="46808E8A" w:rsidR="009C111D" w:rsidRPr="00DA6860" w:rsidRDefault="00C222F1" w:rsidP="00956817">
            <w:pPr>
              <w:spacing w:line="340" w:lineRule="exact"/>
              <w:ind w:left="-124" w:right="-92"/>
              <w:jc w:val="center"/>
              <w:rPr>
                <w:rFonts w:cs="Times New Roman"/>
                <w:sz w:val="18"/>
                <w:szCs w:val="18"/>
              </w:rPr>
            </w:pPr>
            <w:r w:rsidRPr="00DA6860">
              <w:rPr>
                <w:rFonts w:cs="Times New Roman"/>
                <w:sz w:val="18"/>
                <w:szCs w:val="18"/>
              </w:rPr>
              <w:t>policies</w:t>
            </w:r>
          </w:p>
        </w:tc>
        <w:tc>
          <w:tcPr>
            <w:tcW w:w="241" w:type="dxa"/>
          </w:tcPr>
          <w:p w14:paraId="600CCAC1" w14:textId="77777777" w:rsidR="009C111D" w:rsidRPr="00DA6860" w:rsidRDefault="009C111D" w:rsidP="00956817">
            <w:pPr>
              <w:spacing w:line="340" w:lineRule="exact"/>
              <w:ind w:left="-124" w:right="-92"/>
              <w:jc w:val="center"/>
              <w:rPr>
                <w:rFonts w:cs="Times New Roman"/>
                <w:b/>
                <w:bCs/>
                <w:sz w:val="18"/>
                <w:szCs w:val="18"/>
              </w:rPr>
            </w:pPr>
          </w:p>
        </w:tc>
        <w:tc>
          <w:tcPr>
            <w:tcW w:w="1100" w:type="dxa"/>
          </w:tcPr>
          <w:p w14:paraId="65CB379C" w14:textId="2AC5034D" w:rsidR="009C111D" w:rsidRPr="00DA6860" w:rsidRDefault="005536DA" w:rsidP="002A1576">
            <w:pPr>
              <w:spacing w:line="340" w:lineRule="exact"/>
              <w:ind w:left="-124" w:right="-92"/>
              <w:jc w:val="center"/>
              <w:rPr>
                <w:rFonts w:cs="Times New Roman"/>
                <w:b/>
                <w:bCs/>
                <w:sz w:val="18"/>
                <w:szCs w:val="18"/>
                <w:cs/>
              </w:rPr>
            </w:pPr>
            <w:r w:rsidRPr="00DA6860">
              <w:rPr>
                <w:rFonts w:cs="Times New Roman"/>
                <w:b/>
                <w:bCs/>
                <w:sz w:val="18"/>
                <w:szCs w:val="18"/>
              </w:rPr>
              <w:t xml:space="preserve">As </w:t>
            </w:r>
            <w:r w:rsidR="00C46811" w:rsidRPr="00DA6860">
              <w:rPr>
                <w:rFonts w:cs="Times New Roman"/>
                <w:b/>
                <w:bCs/>
                <w:sz w:val="18"/>
                <w:szCs w:val="18"/>
              </w:rPr>
              <w:t>a</w:t>
            </w:r>
            <w:r w:rsidR="009C111D" w:rsidRPr="00DA6860">
              <w:rPr>
                <w:rFonts w:cs="Times New Roman"/>
                <w:b/>
                <w:bCs/>
                <w:sz w:val="18"/>
                <w:szCs w:val="18"/>
              </w:rPr>
              <w:t>djust</w:t>
            </w:r>
            <w:r w:rsidRPr="00DA6860">
              <w:rPr>
                <w:rFonts w:cs="Times New Roman"/>
                <w:b/>
                <w:bCs/>
                <w:sz w:val="18"/>
                <w:szCs w:val="18"/>
              </w:rPr>
              <w:t>ed</w:t>
            </w:r>
          </w:p>
        </w:tc>
        <w:tc>
          <w:tcPr>
            <w:tcW w:w="236" w:type="dxa"/>
          </w:tcPr>
          <w:p w14:paraId="40215249" w14:textId="77777777" w:rsidR="009C111D" w:rsidRPr="00DA6860" w:rsidRDefault="009C111D" w:rsidP="00956817">
            <w:pPr>
              <w:spacing w:line="340" w:lineRule="exact"/>
              <w:ind w:left="-124" w:right="-92"/>
              <w:jc w:val="center"/>
              <w:rPr>
                <w:rFonts w:cs="Times New Roman"/>
                <w:b/>
                <w:bCs/>
                <w:sz w:val="18"/>
                <w:szCs w:val="18"/>
              </w:rPr>
            </w:pPr>
          </w:p>
        </w:tc>
        <w:tc>
          <w:tcPr>
            <w:tcW w:w="1069" w:type="dxa"/>
          </w:tcPr>
          <w:p w14:paraId="595E8299" w14:textId="77777777" w:rsidR="009C111D" w:rsidRPr="00DA6860" w:rsidRDefault="009C111D" w:rsidP="00956817">
            <w:pPr>
              <w:spacing w:line="340" w:lineRule="exact"/>
              <w:ind w:left="-124" w:right="-92"/>
              <w:jc w:val="center"/>
              <w:rPr>
                <w:rFonts w:cs="Times New Roman"/>
                <w:b/>
                <w:bCs/>
                <w:sz w:val="18"/>
                <w:szCs w:val="18"/>
              </w:rPr>
            </w:pPr>
          </w:p>
        </w:tc>
        <w:tc>
          <w:tcPr>
            <w:tcW w:w="236" w:type="dxa"/>
          </w:tcPr>
          <w:p w14:paraId="19C51DBF" w14:textId="77777777" w:rsidR="009C111D" w:rsidRPr="00DA6860" w:rsidRDefault="009C111D" w:rsidP="00956817">
            <w:pPr>
              <w:spacing w:line="340" w:lineRule="exact"/>
              <w:ind w:left="-124" w:right="-92"/>
              <w:jc w:val="center"/>
              <w:rPr>
                <w:rFonts w:cs="Times New Roman"/>
                <w:b/>
                <w:bCs/>
                <w:sz w:val="18"/>
                <w:szCs w:val="18"/>
              </w:rPr>
            </w:pPr>
          </w:p>
        </w:tc>
        <w:tc>
          <w:tcPr>
            <w:tcW w:w="1132" w:type="dxa"/>
          </w:tcPr>
          <w:p w14:paraId="3A12ED06" w14:textId="77777777" w:rsidR="009C111D" w:rsidRPr="00DA6860" w:rsidRDefault="009C111D" w:rsidP="00956817">
            <w:pPr>
              <w:spacing w:line="340" w:lineRule="exact"/>
              <w:ind w:left="-124" w:right="-92"/>
              <w:jc w:val="center"/>
              <w:rPr>
                <w:rFonts w:cs="Times New Roman"/>
                <w:b/>
                <w:bCs/>
                <w:sz w:val="18"/>
                <w:szCs w:val="18"/>
              </w:rPr>
            </w:pPr>
          </w:p>
        </w:tc>
        <w:tc>
          <w:tcPr>
            <w:tcW w:w="237" w:type="dxa"/>
          </w:tcPr>
          <w:p w14:paraId="031BC158" w14:textId="77777777" w:rsidR="009C111D" w:rsidRPr="00DA6860" w:rsidRDefault="009C111D" w:rsidP="00956817">
            <w:pPr>
              <w:spacing w:line="340" w:lineRule="exact"/>
              <w:ind w:left="-124" w:right="-92"/>
              <w:jc w:val="center"/>
              <w:rPr>
                <w:rFonts w:cs="Times New Roman"/>
                <w:b/>
                <w:bCs/>
                <w:sz w:val="18"/>
                <w:szCs w:val="18"/>
              </w:rPr>
            </w:pPr>
          </w:p>
        </w:tc>
        <w:tc>
          <w:tcPr>
            <w:tcW w:w="1037" w:type="dxa"/>
          </w:tcPr>
          <w:p w14:paraId="5AD50F5B" w14:textId="2D07CABD" w:rsidR="009C111D" w:rsidRPr="00DA6860" w:rsidRDefault="009C111D" w:rsidP="00956817">
            <w:pPr>
              <w:spacing w:line="340" w:lineRule="exact"/>
              <w:ind w:left="-124" w:right="-92"/>
              <w:jc w:val="center"/>
              <w:rPr>
                <w:rFonts w:cs="Times New Roman"/>
                <w:b/>
                <w:bCs/>
                <w:sz w:val="18"/>
                <w:szCs w:val="18"/>
              </w:rPr>
            </w:pPr>
            <w:r w:rsidRPr="00DA6860">
              <w:rPr>
                <w:rFonts w:cs="Times New Roman"/>
                <w:b/>
                <w:bCs/>
                <w:sz w:val="18"/>
                <w:szCs w:val="18"/>
              </w:rPr>
              <w:t>2020</w:t>
            </w:r>
          </w:p>
        </w:tc>
      </w:tr>
      <w:tr w:rsidR="009C111D" w:rsidRPr="00DA6860" w14:paraId="5C5F472C" w14:textId="77777777" w:rsidTr="001453D7">
        <w:trPr>
          <w:tblHeader/>
        </w:trPr>
        <w:tc>
          <w:tcPr>
            <w:tcW w:w="2925" w:type="dxa"/>
            <w:shd w:val="clear" w:color="auto" w:fill="auto"/>
            <w:vAlign w:val="bottom"/>
          </w:tcPr>
          <w:p w14:paraId="303077A1" w14:textId="77777777" w:rsidR="009C111D" w:rsidRPr="00DA6860" w:rsidRDefault="009C111D" w:rsidP="00956817">
            <w:pPr>
              <w:pStyle w:val="acctfourfigures"/>
              <w:tabs>
                <w:tab w:val="clear" w:pos="765"/>
              </w:tabs>
              <w:spacing w:line="340" w:lineRule="exact"/>
              <w:rPr>
                <w:rFonts w:cs="Times New Roman"/>
                <w:b/>
                <w:bCs/>
                <w:i/>
                <w:iCs/>
                <w:sz w:val="18"/>
                <w:szCs w:val="18"/>
                <w:lang w:val="en-US" w:bidi="th-TH"/>
              </w:rPr>
            </w:pPr>
          </w:p>
        </w:tc>
        <w:tc>
          <w:tcPr>
            <w:tcW w:w="270" w:type="dxa"/>
          </w:tcPr>
          <w:p w14:paraId="4E6A1E79" w14:textId="77777777" w:rsidR="009C111D" w:rsidRPr="00DA6860" w:rsidRDefault="009C111D" w:rsidP="00956817">
            <w:pPr>
              <w:spacing w:line="340" w:lineRule="exact"/>
              <w:ind w:left="-108" w:right="-108"/>
              <w:jc w:val="center"/>
              <w:rPr>
                <w:rFonts w:cs="Times New Roman"/>
                <w:b/>
                <w:bCs/>
                <w:sz w:val="18"/>
                <w:szCs w:val="18"/>
                <w:cs/>
              </w:rPr>
            </w:pPr>
          </w:p>
        </w:tc>
        <w:tc>
          <w:tcPr>
            <w:tcW w:w="11759" w:type="dxa"/>
            <w:gridSpan w:val="17"/>
          </w:tcPr>
          <w:p w14:paraId="581FF0A1" w14:textId="290C911B" w:rsidR="009C111D" w:rsidRPr="00DA6860" w:rsidRDefault="00D979EC" w:rsidP="00956817">
            <w:pPr>
              <w:spacing w:line="340" w:lineRule="exact"/>
              <w:ind w:left="-124" w:right="-92"/>
              <w:jc w:val="center"/>
              <w:rPr>
                <w:rFonts w:cs="Times New Roman"/>
                <w:i/>
                <w:iCs/>
                <w:sz w:val="18"/>
                <w:szCs w:val="18"/>
                <w:cs/>
              </w:rPr>
            </w:pPr>
            <w:r w:rsidRPr="00DA6860">
              <w:rPr>
                <w:rFonts w:cs="Times New Roman"/>
                <w:i/>
                <w:iCs/>
                <w:sz w:val="18"/>
                <w:szCs w:val="18"/>
              </w:rPr>
              <w:t>(in thousand Baht)</w:t>
            </w:r>
          </w:p>
        </w:tc>
      </w:tr>
      <w:tr w:rsidR="009C111D" w:rsidRPr="00DA6860" w14:paraId="5DB47627" w14:textId="77777777" w:rsidTr="001453D7">
        <w:trPr>
          <w:trHeight w:val="126"/>
        </w:trPr>
        <w:tc>
          <w:tcPr>
            <w:tcW w:w="2925" w:type="dxa"/>
            <w:shd w:val="clear" w:color="auto" w:fill="auto"/>
          </w:tcPr>
          <w:p w14:paraId="4E3A5865" w14:textId="2C13F9DD" w:rsidR="009C111D" w:rsidRPr="00DA6860" w:rsidRDefault="00C222F1" w:rsidP="00956817">
            <w:pPr>
              <w:tabs>
                <w:tab w:val="left" w:pos="540"/>
              </w:tabs>
              <w:spacing w:line="340" w:lineRule="exact"/>
              <w:rPr>
                <w:rFonts w:cs="Times New Roman"/>
                <w:i/>
                <w:iCs/>
                <w:color w:val="0000FF"/>
                <w:sz w:val="18"/>
                <w:szCs w:val="18"/>
              </w:rPr>
            </w:pPr>
            <w:r w:rsidRPr="00DA6860">
              <w:rPr>
                <w:rFonts w:cs="Times New Roman"/>
                <w:b/>
                <w:bCs/>
                <w:i/>
                <w:iCs/>
                <w:sz w:val="18"/>
                <w:szCs w:val="18"/>
              </w:rPr>
              <w:t>Deferred tax assets</w:t>
            </w:r>
            <w:r w:rsidRPr="00DA6860">
              <w:rPr>
                <w:rFonts w:cs="Times New Roman"/>
                <w:sz w:val="18"/>
                <w:szCs w:val="18"/>
              </w:rPr>
              <w:t> </w:t>
            </w:r>
          </w:p>
        </w:tc>
        <w:tc>
          <w:tcPr>
            <w:tcW w:w="270" w:type="dxa"/>
          </w:tcPr>
          <w:p w14:paraId="2F5E0CBC" w14:textId="77777777" w:rsidR="009C111D" w:rsidRPr="00DA6860" w:rsidRDefault="009C111D" w:rsidP="00956817">
            <w:pPr>
              <w:spacing w:line="340" w:lineRule="exact"/>
              <w:ind w:left="-108" w:right="-108"/>
              <w:jc w:val="center"/>
              <w:rPr>
                <w:rFonts w:cs="Times New Roman"/>
                <w:sz w:val="18"/>
                <w:szCs w:val="18"/>
              </w:rPr>
            </w:pPr>
          </w:p>
        </w:tc>
        <w:tc>
          <w:tcPr>
            <w:tcW w:w="1081" w:type="dxa"/>
            <w:vAlign w:val="bottom"/>
          </w:tcPr>
          <w:p w14:paraId="461B4D4E" w14:textId="77777777" w:rsidR="009C111D" w:rsidRPr="00DA6860" w:rsidRDefault="009C111D" w:rsidP="00956817">
            <w:pPr>
              <w:spacing w:line="340" w:lineRule="exact"/>
              <w:ind w:left="-108" w:right="-105"/>
              <w:jc w:val="right"/>
              <w:rPr>
                <w:rFonts w:cs="Times New Roman"/>
                <w:sz w:val="18"/>
                <w:szCs w:val="18"/>
              </w:rPr>
            </w:pPr>
          </w:p>
        </w:tc>
        <w:tc>
          <w:tcPr>
            <w:tcW w:w="270" w:type="dxa"/>
            <w:vAlign w:val="bottom"/>
          </w:tcPr>
          <w:p w14:paraId="20718E57" w14:textId="77777777" w:rsidR="009C111D" w:rsidRPr="00DA6860" w:rsidRDefault="009C111D" w:rsidP="00956817">
            <w:pPr>
              <w:tabs>
                <w:tab w:val="left" w:pos="540"/>
              </w:tabs>
              <w:spacing w:line="340" w:lineRule="exact"/>
              <w:jc w:val="right"/>
              <w:rPr>
                <w:rFonts w:cs="Times New Roman"/>
                <w:sz w:val="18"/>
                <w:szCs w:val="18"/>
              </w:rPr>
            </w:pPr>
          </w:p>
        </w:tc>
        <w:tc>
          <w:tcPr>
            <w:tcW w:w="1080" w:type="dxa"/>
            <w:vAlign w:val="bottom"/>
          </w:tcPr>
          <w:p w14:paraId="3F6E73C0" w14:textId="77777777" w:rsidR="009C111D" w:rsidRPr="00DA6860" w:rsidRDefault="009C111D" w:rsidP="00956817">
            <w:pPr>
              <w:spacing w:line="340" w:lineRule="exact"/>
              <w:ind w:left="-108" w:right="-110"/>
              <w:jc w:val="right"/>
              <w:rPr>
                <w:rFonts w:cs="Times New Roman"/>
                <w:sz w:val="18"/>
                <w:szCs w:val="18"/>
              </w:rPr>
            </w:pPr>
          </w:p>
        </w:tc>
        <w:tc>
          <w:tcPr>
            <w:tcW w:w="236" w:type="dxa"/>
            <w:vAlign w:val="bottom"/>
          </w:tcPr>
          <w:p w14:paraId="0B5B65EB" w14:textId="77777777" w:rsidR="009C111D" w:rsidRPr="00DA6860" w:rsidRDefault="009C111D" w:rsidP="00956817">
            <w:pPr>
              <w:spacing w:line="340" w:lineRule="exact"/>
              <w:ind w:left="-108" w:right="-110"/>
              <w:jc w:val="right"/>
              <w:rPr>
                <w:rFonts w:cs="Times New Roman"/>
                <w:sz w:val="18"/>
                <w:szCs w:val="18"/>
              </w:rPr>
            </w:pPr>
          </w:p>
        </w:tc>
        <w:tc>
          <w:tcPr>
            <w:tcW w:w="1158" w:type="dxa"/>
            <w:vAlign w:val="bottom"/>
          </w:tcPr>
          <w:p w14:paraId="4C61A1B1" w14:textId="77777777" w:rsidR="009C111D" w:rsidRPr="00DA6860" w:rsidRDefault="009C111D" w:rsidP="00956817">
            <w:pPr>
              <w:spacing w:line="340" w:lineRule="exact"/>
              <w:ind w:left="-108" w:right="-110"/>
              <w:jc w:val="right"/>
              <w:rPr>
                <w:rFonts w:cs="Times New Roman"/>
                <w:sz w:val="18"/>
                <w:szCs w:val="18"/>
              </w:rPr>
            </w:pPr>
          </w:p>
        </w:tc>
        <w:tc>
          <w:tcPr>
            <w:tcW w:w="236" w:type="dxa"/>
            <w:vAlign w:val="bottom"/>
          </w:tcPr>
          <w:p w14:paraId="5884DB6A" w14:textId="77777777" w:rsidR="009C111D" w:rsidRPr="00DA6860" w:rsidRDefault="009C111D" w:rsidP="00956817">
            <w:pPr>
              <w:tabs>
                <w:tab w:val="left" w:pos="540"/>
              </w:tabs>
              <w:spacing w:line="340" w:lineRule="exact"/>
              <w:jc w:val="right"/>
              <w:rPr>
                <w:rFonts w:cs="Times New Roman"/>
                <w:sz w:val="18"/>
                <w:szCs w:val="18"/>
              </w:rPr>
            </w:pPr>
          </w:p>
        </w:tc>
        <w:tc>
          <w:tcPr>
            <w:tcW w:w="1069" w:type="dxa"/>
            <w:vAlign w:val="bottom"/>
          </w:tcPr>
          <w:p w14:paraId="7BE262B9" w14:textId="77777777" w:rsidR="009C111D" w:rsidRPr="00DA6860" w:rsidRDefault="009C111D" w:rsidP="00956817">
            <w:pPr>
              <w:spacing w:line="340" w:lineRule="exact"/>
              <w:ind w:left="-124" w:right="-92"/>
              <w:jc w:val="right"/>
              <w:rPr>
                <w:rFonts w:cs="Times New Roman"/>
                <w:sz w:val="18"/>
                <w:szCs w:val="18"/>
              </w:rPr>
            </w:pPr>
          </w:p>
        </w:tc>
        <w:tc>
          <w:tcPr>
            <w:tcW w:w="243" w:type="dxa"/>
          </w:tcPr>
          <w:p w14:paraId="36F23EA8" w14:textId="77777777" w:rsidR="009C111D" w:rsidRPr="00DA6860" w:rsidRDefault="009C111D" w:rsidP="00956817">
            <w:pPr>
              <w:spacing w:line="340" w:lineRule="exact"/>
              <w:ind w:left="-124" w:right="-92"/>
              <w:jc w:val="right"/>
              <w:rPr>
                <w:rFonts w:cs="Times New Roman"/>
                <w:sz w:val="18"/>
                <w:szCs w:val="18"/>
              </w:rPr>
            </w:pPr>
          </w:p>
        </w:tc>
        <w:tc>
          <w:tcPr>
            <w:tcW w:w="1098" w:type="dxa"/>
          </w:tcPr>
          <w:p w14:paraId="065A78CB" w14:textId="77777777" w:rsidR="009C111D" w:rsidRPr="00DA6860" w:rsidRDefault="009C111D" w:rsidP="00956817">
            <w:pPr>
              <w:spacing w:line="340" w:lineRule="exact"/>
              <w:ind w:left="-124" w:right="-92"/>
              <w:jc w:val="right"/>
              <w:rPr>
                <w:rFonts w:cs="Times New Roman"/>
                <w:sz w:val="18"/>
                <w:szCs w:val="18"/>
              </w:rPr>
            </w:pPr>
          </w:p>
        </w:tc>
        <w:tc>
          <w:tcPr>
            <w:tcW w:w="241" w:type="dxa"/>
          </w:tcPr>
          <w:p w14:paraId="57D8BB57" w14:textId="77777777" w:rsidR="009C111D" w:rsidRPr="00DA6860" w:rsidRDefault="009C111D" w:rsidP="00956817">
            <w:pPr>
              <w:spacing w:line="340" w:lineRule="exact"/>
              <w:ind w:left="-124" w:right="-92"/>
              <w:jc w:val="right"/>
              <w:rPr>
                <w:rFonts w:cs="Times New Roman"/>
                <w:sz w:val="18"/>
                <w:szCs w:val="18"/>
              </w:rPr>
            </w:pPr>
          </w:p>
        </w:tc>
        <w:tc>
          <w:tcPr>
            <w:tcW w:w="1100" w:type="dxa"/>
          </w:tcPr>
          <w:p w14:paraId="3097F044" w14:textId="77777777" w:rsidR="009C111D" w:rsidRPr="00DA6860" w:rsidRDefault="009C111D" w:rsidP="00956817">
            <w:pPr>
              <w:spacing w:line="340" w:lineRule="exact"/>
              <w:ind w:left="-124" w:right="-92"/>
              <w:jc w:val="right"/>
              <w:rPr>
                <w:rFonts w:cs="Times New Roman"/>
                <w:sz w:val="18"/>
                <w:szCs w:val="18"/>
              </w:rPr>
            </w:pPr>
          </w:p>
        </w:tc>
        <w:tc>
          <w:tcPr>
            <w:tcW w:w="236" w:type="dxa"/>
          </w:tcPr>
          <w:p w14:paraId="4FE93D9D" w14:textId="77777777" w:rsidR="009C111D" w:rsidRPr="00DA6860" w:rsidRDefault="009C111D" w:rsidP="00956817">
            <w:pPr>
              <w:spacing w:line="340" w:lineRule="exact"/>
              <w:ind w:left="-124" w:right="-92"/>
              <w:jc w:val="right"/>
              <w:rPr>
                <w:rFonts w:cs="Times New Roman"/>
                <w:sz w:val="18"/>
                <w:szCs w:val="18"/>
              </w:rPr>
            </w:pPr>
          </w:p>
        </w:tc>
        <w:tc>
          <w:tcPr>
            <w:tcW w:w="1069" w:type="dxa"/>
          </w:tcPr>
          <w:p w14:paraId="41ED92DE" w14:textId="77777777" w:rsidR="009C111D" w:rsidRPr="00DA6860" w:rsidRDefault="009C111D" w:rsidP="00956817">
            <w:pPr>
              <w:spacing w:line="340" w:lineRule="exact"/>
              <w:ind w:left="-124" w:right="-92"/>
              <w:jc w:val="right"/>
              <w:rPr>
                <w:rFonts w:cs="Times New Roman"/>
                <w:sz w:val="18"/>
                <w:szCs w:val="18"/>
              </w:rPr>
            </w:pPr>
          </w:p>
        </w:tc>
        <w:tc>
          <w:tcPr>
            <w:tcW w:w="236" w:type="dxa"/>
          </w:tcPr>
          <w:p w14:paraId="52281887" w14:textId="77777777" w:rsidR="009C111D" w:rsidRPr="00DA6860" w:rsidRDefault="009C111D" w:rsidP="00956817">
            <w:pPr>
              <w:spacing w:line="340" w:lineRule="exact"/>
              <w:ind w:left="-124" w:right="-92"/>
              <w:jc w:val="right"/>
              <w:rPr>
                <w:rFonts w:cs="Times New Roman"/>
                <w:sz w:val="18"/>
                <w:szCs w:val="18"/>
              </w:rPr>
            </w:pPr>
          </w:p>
        </w:tc>
        <w:tc>
          <w:tcPr>
            <w:tcW w:w="1132" w:type="dxa"/>
          </w:tcPr>
          <w:p w14:paraId="6741D0A0" w14:textId="77777777" w:rsidR="009C111D" w:rsidRPr="00DA6860" w:rsidRDefault="009C111D" w:rsidP="00956817">
            <w:pPr>
              <w:spacing w:line="340" w:lineRule="exact"/>
              <w:ind w:left="-124" w:right="-92"/>
              <w:jc w:val="right"/>
              <w:rPr>
                <w:rFonts w:cs="Times New Roman"/>
                <w:sz w:val="18"/>
                <w:szCs w:val="18"/>
              </w:rPr>
            </w:pPr>
          </w:p>
        </w:tc>
        <w:tc>
          <w:tcPr>
            <w:tcW w:w="237" w:type="dxa"/>
          </w:tcPr>
          <w:p w14:paraId="62ED854E" w14:textId="77777777" w:rsidR="009C111D" w:rsidRPr="00DA6860" w:rsidRDefault="009C111D" w:rsidP="00956817">
            <w:pPr>
              <w:spacing w:line="340" w:lineRule="exact"/>
              <w:ind w:left="-124" w:right="-92"/>
              <w:jc w:val="right"/>
              <w:rPr>
                <w:rFonts w:cs="Times New Roman"/>
                <w:sz w:val="18"/>
                <w:szCs w:val="18"/>
              </w:rPr>
            </w:pPr>
          </w:p>
        </w:tc>
        <w:tc>
          <w:tcPr>
            <w:tcW w:w="1037" w:type="dxa"/>
          </w:tcPr>
          <w:p w14:paraId="4D1FF2DA" w14:textId="77777777" w:rsidR="009C111D" w:rsidRPr="00DA6860" w:rsidRDefault="009C111D" w:rsidP="00956817">
            <w:pPr>
              <w:spacing w:line="340" w:lineRule="exact"/>
              <w:ind w:left="-124" w:right="-92"/>
              <w:jc w:val="right"/>
              <w:rPr>
                <w:rFonts w:cs="Times New Roman"/>
                <w:sz w:val="18"/>
                <w:szCs w:val="18"/>
              </w:rPr>
            </w:pPr>
          </w:p>
        </w:tc>
      </w:tr>
      <w:tr w:rsidR="00C46811" w:rsidRPr="00DA6860" w14:paraId="22C37895" w14:textId="77777777" w:rsidTr="001453D7">
        <w:trPr>
          <w:trHeight w:val="261"/>
        </w:trPr>
        <w:tc>
          <w:tcPr>
            <w:tcW w:w="2925" w:type="dxa"/>
            <w:shd w:val="clear" w:color="auto" w:fill="auto"/>
            <w:vAlign w:val="bottom"/>
          </w:tcPr>
          <w:p w14:paraId="6F2591A7" w14:textId="0C03DC23" w:rsidR="00C46811" w:rsidRPr="00DA6860" w:rsidRDefault="00C46811" w:rsidP="00C46811">
            <w:pPr>
              <w:tabs>
                <w:tab w:val="left" w:pos="540"/>
              </w:tabs>
              <w:spacing w:line="340" w:lineRule="exact"/>
              <w:rPr>
                <w:rFonts w:cs="Times New Roman"/>
                <w:i/>
                <w:iCs/>
                <w:color w:val="0000FF"/>
                <w:sz w:val="18"/>
                <w:szCs w:val="18"/>
              </w:rPr>
            </w:pPr>
            <w:r w:rsidRPr="00DA6860">
              <w:rPr>
                <w:rFonts w:cs="Times New Roman"/>
                <w:sz w:val="18"/>
                <w:szCs w:val="18"/>
              </w:rPr>
              <w:t>Hire purchase</w:t>
            </w:r>
            <w:r w:rsidR="001453D7">
              <w:rPr>
                <w:rFonts w:cs="Times New Roman"/>
                <w:sz w:val="18"/>
                <w:szCs w:val="18"/>
              </w:rPr>
              <w:t xml:space="preserve"> contract</w:t>
            </w:r>
            <w:r w:rsidRPr="00DA6860">
              <w:rPr>
                <w:rFonts w:cs="Times New Roman"/>
                <w:sz w:val="18"/>
                <w:szCs w:val="18"/>
              </w:rPr>
              <w:t xml:space="preserve"> receivable</w:t>
            </w:r>
            <w:r w:rsidR="001453D7">
              <w:rPr>
                <w:rFonts w:cs="Times New Roman"/>
                <w:sz w:val="18"/>
                <w:szCs w:val="18"/>
              </w:rPr>
              <w:t>s</w:t>
            </w:r>
            <w:r w:rsidRPr="00DA6860">
              <w:rPr>
                <w:rFonts w:cs="Times New Roman"/>
                <w:sz w:val="18"/>
                <w:szCs w:val="18"/>
              </w:rPr>
              <w:t> </w:t>
            </w:r>
          </w:p>
        </w:tc>
        <w:tc>
          <w:tcPr>
            <w:tcW w:w="270" w:type="dxa"/>
          </w:tcPr>
          <w:p w14:paraId="0F51AB8E" w14:textId="77777777" w:rsidR="00C46811" w:rsidRPr="00DA6860" w:rsidRDefault="00C46811" w:rsidP="00C46811">
            <w:pPr>
              <w:spacing w:line="340" w:lineRule="exact"/>
              <w:ind w:left="-108" w:right="-108"/>
              <w:jc w:val="center"/>
              <w:rPr>
                <w:rFonts w:cs="Times New Roman"/>
                <w:sz w:val="18"/>
                <w:szCs w:val="18"/>
              </w:rPr>
            </w:pPr>
          </w:p>
        </w:tc>
        <w:tc>
          <w:tcPr>
            <w:tcW w:w="1081" w:type="dxa"/>
          </w:tcPr>
          <w:p w14:paraId="4B2F320A" w14:textId="0B59CD5A" w:rsidR="00C46811" w:rsidRPr="00DA6860" w:rsidRDefault="00C46811" w:rsidP="00C46811">
            <w:pPr>
              <w:spacing w:line="340" w:lineRule="exact"/>
              <w:ind w:left="-108" w:right="28"/>
              <w:jc w:val="right"/>
              <w:rPr>
                <w:rFonts w:cs="Times New Roman"/>
                <w:sz w:val="18"/>
                <w:szCs w:val="18"/>
              </w:rPr>
            </w:pPr>
            <w:r w:rsidRPr="00DA6860">
              <w:rPr>
                <w:rFonts w:cs="Times New Roman"/>
                <w:sz w:val="18"/>
                <w:szCs w:val="18"/>
              </w:rPr>
              <w:t>11,808</w:t>
            </w:r>
          </w:p>
        </w:tc>
        <w:tc>
          <w:tcPr>
            <w:tcW w:w="270" w:type="dxa"/>
            <w:vAlign w:val="bottom"/>
          </w:tcPr>
          <w:p w14:paraId="6C9F8019" w14:textId="77777777" w:rsidR="00C46811" w:rsidRPr="00DA6860" w:rsidRDefault="00C46811" w:rsidP="00C46811">
            <w:pPr>
              <w:tabs>
                <w:tab w:val="left" w:pos="540"/>
              </w:tabs>
              <w:spacing w:line="340" w:lineRule="exact"/>
              <w:jc w:val="right"/>
              <w:rPr>
                <w:rFonts w:cs="Times New Roman"/>
                <w:sz w:val="18"/>
                <w:szCs w:val="18"/>
              </w:rPr>
            </w:pPr>
          </w:p>
        </w:tc>
        <w:tc>
          <w:tcPr>
            <w:tcW w:w="1080" w:type="dxa"/>
          </w:tcPr>
          <w:p w14:paraId="3E023073" w14:textId="7BE88A0F" w:rsidR="00C46811" w:rsidRPr="00DA6860" w:rsidRDefault="00C46811" w:rsidP="000753FA">
            <w:pPr>
              <w:spacing w:line="340" w:lineRule="exact"/>
              <w:ind w:left="-108" w:right="-61"/>
              <w:jc w:val="right"/>
              <w:rPr>
                <w:rFonts w:cs="Times New Roman"/>
                <w:sz w:val="18"/>
                <w:szCs w:val="18"/>
              </w:rPr>
            </w:pPr>
            <w:r w:rsidRPr="00DA6860">
              <w:rPr>
                <w:sz w:val="18"/>
                <w:szCs w:val="18"/>
              </w:rPr>
              <w:t>(697)</w:t>
            </w:r>
          </w:p>
        </w:tc>
        <w:tc>
          <w:tcPr>
            <w:tcW w:w="236" w:type="dxa"/>
            <w:vAlign w:val="bottom"/>
          </w:tcPr>
          <w:p w14:paraId="75097EDF" w14:textId="77777777" w:rsidR="00C46811" w:rsidRPr="00DA6860" w:rsidRDefault="00C46811" w:rsidP="00C46811">
            <w:pPr>
              <w:spacing w:line="340" w:lineRule="exact"/>
              <w:ind w:left="-108" w:right="-110"/>
              <w:jc w:val="right"/>
              <w:rPr>
                <w:rFonts w:cs="Times New Roman"/>
                <w:sz w:val="18"/>
                <w:szCs w:val="18"/>
              </w:rPr>
            </w:pPr>
          </w:p>
        </w:tc>
        <w:tc>
          <w:tcPr>
            <w:tcW w:w="1158" w:type="dxa"/>
          </w:tcPr>
          <w:p w14:paraId="08551BB7" w14:textId="1F0D5A6E" w:rsidR="00C46811" w:rsidRPr="000753FA" w:rsidRDefault="00C46811" w:rsidP="000C033C">
            <w:pPr>
              <w:spacing w:line="340" w:lineRule="exact"/>
              <w:ind w:left="-211" w:right="336"/>
              <w:jc w:val="right"/>
              <w:rPr>
                <w:sz w:val="18"/>
                <w:szCs w:val="18"/>
              </w:rPr>
            </w:pPr>
            <w:r w:rsidRPr="00DA6860">
              <w:rPr>
                <w:sz w:val="18"/>
                <w:szCs w:val="18"/>
              </w:rPr>
              <w:t>-</w:t>
            </w:r>
          </w:p>
        </w:tc>
        <w:tc>
          <w:tcPr>
            <w:tcW w:w="236" w:type="dxa"/>
            <w:vAlign w:val="bottom"/>
          </w:tcPr>
          <w:p w14:paraId="4414E1C5" w14:textId="77777777" w:rsidR="00C46811" w:rsidRPr="00DA6860" w:rsidRDefault="00C46811" w:rsidP="00C46811">
            <w:pPr>
              <w:tabs>
                <w:tab w:val="left" w:pos="540"/>
              </w:tabs>
              <w:spacing w:line="340" w:lineRule="exact"/>
              <w:jc w:val="right"/>
              <w:rPr>
                <w:rFonts w:cs="Times New Roman"/>
                <w:sz w:val="18"/>
                <w:szCs w:val="18"/>
              </w:rPr>
            </w:pPr>
          </w:p>
        </w:tc>
        <w:tc>
          <w:tcPr>
            <w:tcW w:w="1069" w:type="dxa"/>
          </w:tcPr>
          <w:p w14:paraId="7026156F" w14:textId="508E2B5A" w:rsidR="00C46811" w:rsidRPr="00DA6860" w:rsidRDefault="00C46811" w:rsidP="000C033C">
            <w:pPr>
              <w:spacing w:line="340" w:lineRule="exact"/>
              <w:ind w:left="-124"/>
              <w:jc w:val="right"/>
              <w:rPr>
                <w:rFonts w:cs="Times New Roman"/>
                <w:sz w:val="18"/>
                <w:szCs w:val="18"/>
              </w:rPr>
            </w:pPr>
            <w:r w:rsidRPr="00DA6860">
              <w:rPr>
                <w:sz w:val="18"/>
                <w:szCs w:val="18"/>
              </w:rPr>
              <w:t>11,111</w:t>
            </w:r>
          </w:p>
        </w:tc>
        <w:tc>
          <w:tcPr>
            <w:tcW w:w="243" w:type="dxa"/>
          </w:tcPr>
          <w:p w14:paraId="00113F7C" w14:textId="77777777" w:rsidR="00C46811" w:rsidRPr="00DA6860" w:rsidRDefault="00C46811" w:rsidP="00C46811">
            <w:pPr>
              <w:spacing w:line="340" w:lineRule="exact"/>
              <w:ind w:left="-124" w:right="-92"/>
              <w:jc w:val="right"/>
              <w:rPr>
                <w:rFonts w:cs="Times New Roman"/>
                <w:sz w:val="18"/>
                <w:szCs w:val="18"/>
              </w:rPr>
            </w:pPr>
          </w:p>
        </w:tc>
        <w:tc>
          <w:tcPr>
            <w:tcW w:w="1098" w:type="dxa"/>
          </w:tcPr>
          <w:p w14:paraId="30BD2AC6" w14:textId="64685C00" w:rsidR="00C46811" w:rsidRPr="00DA6860" w:rsidRDefault="00C46811" w:rsidP="000C033C">
            <w:pPr>
              <w:spacing w:line="340" w:lineRule="exact"/>
              <w:ind w:left="-124" w:right="19"/>
              <w:jc w:val="right"/>
              <w:rPr>
                <w:rFonts w:cs="Times New Roman"/>
                <w:sz w:val="18"/>
                <w:szCs w:val="18"/>
              </w:rPr>
            </w:pPr>
            <w:r w:rsidRPr="00DA6860">
              <w:rPr>
                <w:sz w:val="18"/>
                <w:szCs w:val="18"/>
              </w:rPr>
              <w:t>1,706</w:t>
            </w:r>
          </w:p>
        </w:tc>
        <w:tc>
          <w:tcPr>
            <w:tcW w:w="241" w:type="dxa"/>
          </w:tcPr>
          <w:p w14:paraId="641EC6A5" w14:textId="77777777" w:rsidR="00C46811" w:rsidRPr="00DA6860" w:rsidRDefault="00C46811" w:rsidP="00C46811">
            <w:pPr>
              <w:spacing w:line="340" w:lineRule="exact"/>
              <w:ind w:left="-124" w:right="-92"/>
              <w:jc w:val="right"/>
              <w:rPr>
                <w:rFonts w:cs="Times New Roman"/>
                <w:sz w:val="18"/>
                <w:szCs w:val="18"/>
              </w:rPr>
            </w:pPr>
          </w:p>
        </w:tc>
        <w:tc>
          <w:tcPr>
            <w:tcW w:w="1100" w:type="dxa"/>
          </w:tcPr>
          <w:p w14:paraId="0BB791D2" w14:textId="41120AC5" w:rsidR="00C46811" w:rsidRPr="00DA6860" w:rsidRDefault="00C46811" w:rsidP="000C033C">
            <w:pPr>
              <w:spacing w:line="340" w:lineRule="exact"/>
              <w:ind w:left="-124" w:right="7"/>
              <w:jc w:val="right"/>
              <w:rPr>
                <w:rFonts w:cs="Times New Roman"/>
                <w:sz w:val="18"/>
                <w:szCs w:val="18"/>
              </w:rPr>
            </w:pPr>
            <w:r w:rsidRPr="00DA6860">
              <w:rPr>
                <w:sz w:val="18"/>
                <w:szCs w:val="18"/>
              </w:rPr>
              <w:t>12,817</w:t>
            </w:r>
          </w:p>
        </w:tc>
        <w:tc>
          <w:tcPr>
            <w:tcW w:w="236" w:type="dxa"/>
          </w:tcPr>
          <w:p w14:paraId="1C61CBA8" w14:textId="77777777" w:rsidR="00C46811" w:rsidRPr="00DA6860" w:rsidRDefault="00C46811" w:rsidP="00C46811">
            <w:pPr>
              <w:spacing w:line="340" w:lineRule="exact"/>
              <w:ind w:left="-124" w:right="-92"/>
              <w:jc w:val="right"/>
              <w:rPr>
                <w:rFonts w:cs="Times New Roman"/>
                <w:sz w:val="18"/>
                <w:szCs w:val="18"/>
              </w:rPr>
            </w:pPr>
          </w:p>
        </w:tc>
        <w:tc>
          <w:tcPr>
            <w:tcW w:w="1069" w:type="dxa"/>
          </w:tcPr>
          <w:p w14:paraId="6ECE9F81" w14:textId="26211A9B" w:rsidR="00C46811" w:rsidRPr="00DA6860" w:rsidRDefault="00C46811" w:rsidP="000C033C">
            <w:pPr>
              <w:spacing w:line="340" w:lineRule="exact"/>
              <w:ind w:left="-124"/>
              <w:jc w:val="right"/>
              <w:rPr>
                <w:rFonts w:cs="Times New Roman"/>
                <w:sz w:val="18"/>
                <w:szCs w:val="18"/>
              </w:rPr>
            </w:pPr>
            <w:r w:rsidRPr="00DA6860">
              <w:rPr>
                <w:sz w:val="18"/>
                <w:szCs w:val="18"/>
              </w:rPr>
              <w:t>914</w:t>
            </w:r>
          </w:p>
        </w:tc>
        <w:tc>
          <w:tcPr>
            <w:tcW w:w="236" w:type="dxa"/>
          </w:tcPr>
          <w:p w14:paraId="07CA0FE7" w14:textId="77777777" w:rsidR="00C46811" w:rsidRPr="00DA6860" w:rsidRDefault="00C46811" w:rsidP="00C46811">
            <w:pPr>
              <w:spacing w:line="340" w:lineRule="exact"/>
              <w:ind w:left="-124" w:right="-92"/>
              <w:jc w:val="right"/>
              <w:rPr>
                <w:rFonts w:cs="Times New Roman"/>
                <w:sz w:val="18"/>
                <w:szCs w:val="18"/>
              </w:rPr>
            </w:pPr>
          </w:p>
        </w:tc>
        <w:tc>
          <w:tcPr>
            <w:tcW w:w="1132" w:type="dxa"/>
          </w:tcPr>
          <w:p w14:paraId="6DD0C417" w14:textId="2AC4CA09" w:rsidR="00C46811" w:rsidRPr="00DA6860" w:rsidRDefault="00C46811" w:rsidP="000C033C">
            <w:pPr>
              <w:spacing w:line="340" w:lineRule="exact"/>
              <w:ind w:left="-329" w:right="342"/>
              <w:jc w:val="right"/>
              <w:rPr>
                <w:rFonts w:cs="Times New Roman"/>
                <w:sz w:val="18"/>
                <w:szCs w:val="18"/>
              </w:rPr>
            </w:pPr>
            <w:r w:rsidRPr="00DA6860">
              <w:rPr>
                <w:sz w:val="18"/>
                <w:szCs w:val="18"/>
              </w:rPr>
              <w:t>-</w:t>
            </w:r>
          </w:p>
        </w:tc>
        <w:tc>
          <w:tcPr>
            <w:tcW w:w="237" w:type="dxa"/>
          </w:tcPr>
          <w:p w14:paraId="7CFFA8E1" w14:textId="77777777" w:rsidR="00C46811" w:rsidRPr="00DA6860" w:rsidRDefault="00C46811" w:rsidP="00C46811">
            <w:pPr>
              <w:spacing w:line="340" w:lineRule="exact"/>
              <w:ind w:left="-124" w:right="-92"/>
              <w:jc w:val="right"/>
              <w:rPr>
                <w:rFonts w:cs="Times New Roman"/>
                <w:sz w:val="18"/>
                <w:szCs w:val="18"/>
              </w:rPr>
            </w:pPr>
          </w:p>
        </w:tc>
        <w:tc>
          <w:tcPr>
            <w:tcW w:w="1037" w:type="dxa"/>
          </w:tcPr>
          <w:p w14:paraId="76FEA9C2" w14:textId="0740E8A3" w:rsidR="00C46811" w:rsidRPr="00DA6860" w:rsidRDefault="00C46811" w:rsidP="000C033C">
            <w:pPr>
              <w:spacing w:line="340" w:lineRule="exact"/>
              <w:ind w:left="-124"/>
              <w:jc w:val="right"/>
              <w:rPr>
                <w:rFonts w:cs="Times New Roman"/>
                <w:sz w:val="18"/>
                <w:szCs w:val="18"/>
              </w:rPr>
            </w:pPr>
            <w:r w:rsidRPr="00DA6860">
              <w:rPr>
                <w:sz w:val="18"/>
                <w:szCs w:val="18"/>
              </w:rPr>
              <w:t>13,731</w:t>
            </w:r>
          </w:p>
        </w:tc>
      </w:tr>
      <w:tr w:rsidR="00C46811" w:rsidRPr="00DA6860" w14:paraId="2EF12C4F" w14:textId="77777777" w:rsidTr="001453D7">
        <w:tc>
          <w:tcPr>
            <w:tcW w:w="2925" w:type="dxa"/>
            <w:shd w:val="clear" w:color="auto" w:fill="auto"/>
            <w:vAlign w:val="bottom"/>
          </w:tcPr>
          <w:p w14:paraId="3FF59E68" w14:textId="6C430272" w:rsidR="00C46811" w:rsidRPr="00DA6860" w:rsidRDefault="00C46811" w:rsidP="00C46811">
            <w:pPr>
              <w:tabs>
                <w:tab w:val="left" w:pos="540"/>
              </w:tabs>
              <w:spacing w:line="340" w:lineRule="exact"/>
              <w:rPr>
                <w:rFonts w:cs="Times New Roman"/>
                <w:sz w:val="18"/>
                <w:szCs w:val="18"/>
                <w:cs/>
              </w:rPr>
            </w:pPr>
            <w:r w:rsidRPr="00DA6860">
              <w:rPr>
                <w:rFonts w:cs="Times New Roman"/>
                <w:sz w:val="18"/>
                <w:szCs w:val="18"/>
              </w:rPr>
              <w:t>Inventories </w:t>
            </w:r>
          </w:p>
        </w:tc>
        <w:tc>
          <w:tcPr>
            <w:tcW w:w="270" w:type="dxa"/>
          </w:tcPr>
          <w:p w14:paraId="4CCAD10D" w14:textId="77777777" w:rsidR="00C46811" w:rsidRPr="00DA6860" w:rsidRDefault="00C46811" w:rsidP="00C46811">
            <w:pPr>
              <w:spacing w:line="340" w:lineRule="exact"/>
              <w:ind w:left="-108" w:right="-108"/>
              <w:jc w:val="center"/>
              <w:rPr>
                <w:rFonts w:cs="Times New Roman"/>
                <w:sz w:val="18"/>
                <w:szCs w:val="18"/>
              </w:rPr>
            </w:pPr>
          </w:p>
        </w:tc>
        <w:tc>
          <w:tcPr>
            <w:tcW w:w="1081" w:type="dxa"/>
          </w:tcPr>
          <w:p w14:paraId="1BC2AE53" w14:textId="0F27AE7F" w:rsidR="00C46811" w:rsidRPr="00DA6860" w:rsidRDefault="00C46811" w:rsidP="00C46811">
            <w:pPr>
              <w:spacing w:line="340" w:lineRule="exact"/>
              <w:ind w:left="-108" w:right="28"/>
              <w:jc w:val="right"/>
              <w:rPr>
                <w:rFonts w:cs="Times New Roman"/>
                <w:sz w:val="18"/>
                <w:szCs w:val="18"/>
              </w:rPr>
            </w:pPr>
            <w:r w:rsidRPr="00DA6860">
              <w:rPr>
                <w:rFonts w:cs="Times New Roman"/>
                <w:sz w:val="18"/>
                <w:szCs w:val="18"/>
              </w:rPr>
              <w:t>979</w:t>
            </w:r>
          </w:p>
        </w:tc>
        <w:tc>
          <w:tcPr>
            <w:tcW w:w="270" w:type="dxa"/>
            <w:vAlign w:val="bottom"/>
          </w:tcPr>
          <w:p w14:paraId="16A66E63" w14:textId="77777777" w:rsidR="00C46811" w:rsidRPr="00DA6860" w:rsidRDefault="00C46811" w:rsidP="00C46811">
            <w:pPr>
              <w:tabs>
                <w:tab w:val="left" w:pos="540"/>
              </w:tabs>
              <w:spacing w:line="340" w:lineRule="exact"/>
              <w:jc w:val="right"/>
              <w:rPr>
                <w:rFonts w:cs="Times New Roman"/>
                <w:sz w:val="18"/>
                <w:szCs w:val="18"/>
              </w:rPr>
            </w:pPr>
          </w:p>
        </w:tc>
        <w:tc>
          <w:tcPr>
            <w:tcW w:w="1080" w:type="dxa"/>
          </w:tcPr>
          <w:p w14:paraId="09E58357" w14:textId="23055704" w:rsidR="00C46811" w:rsidRPr="00DA6860" w:rsidRDefault="00C46811" w:rsidP="000753FA">
            <w:pPr>
              <w:tabs>
                <w:tab w:val="left" w:pos="292"/>
                <w:tab w:val="left" w:pos="477"/>
              </w:tabs>
              <w:spacing w:line="340" w:lineRule="exact"/>
              <w:ind w:left="-108"/>
              <w:jc w:val="right"/>
              <w:rPr>
                <w:rFonts w:cs="Times New Roman"/>
                <w:sz w:val="18"/>
                <w:szCs w:val="18"/>
              </w:rPr>
            </w:pPr>
            <w:r w:rsidRPr="00DA6860">
              <w:rPr>
                <w:sz w:val="18"/>
                <w:szCs w:val="18"/>
              </w:rPr>
              <w:t>1,719</w:t>
            </w:r>
          </w:p>
        </w:tc>
        <w:tc>
          <w:tcPr>
            <w:tcW w:w="236" w:type="dxa"/>
            <w:vAlign w:val="bottom"/>
          </w:tcPr>
          <w:p w14:paraId="44EC5CFF" w14:textId="77777777" w:rsidR="00C46811" w:rsidRPr="00DA6860" w:rsidRDefault="00C46811" w:rsidP="00C46811">
            <w:pPr>
              <w:spacing w:line="340" w:lineRule="exact"/>
              <w:ind w:left="-108" w:right="-110"/>
              <w:jc w:val="right"/>
              <w:rPr>
                <w:rFonts w:cs="Times New Roman"/>
                <w:sz w:val="18"/>
                <w:szCs w:val="18"/>
              </w:rPr>
            </w:pPr>
          </w:p>
        </w:tc>
        <w:tc>
          <w:tcPr>
            <w:tcW w:w="1158" w:type="dxa"/>
          </w:tcPr>
          <w:p w14:paraId="3AB88BE9" w14:textId="5E52E0B0" w:rsidR="00C46811" w:rsidRPr="000753FA" w:rsidRDefault="00C46811" w:rsidP="000C033C">
            <w:pPr>
              <w:spacing w:line="340" w:lineRule="exact"/>
              <w:ind w:left="-211" w:right="336"/>
              <w:jc w:val="right"/>
              <w:rPr>
                <w:sz w:val="18"/>
                <w:szCs w:val="18"/>
              </w:rPr>
            </w:pPr>
            <w:r w:rsidRPr="00DA6860">
              <w:rPr>
                <w:sz w:val="18"/>
                <w:szCs w:val="18"/>
              </w:rPr>
              <w:t>-</w:t>
            </w:r>
          </w:p>
        </w:tc>
        <w:tc>
          <w:tcPr>
            <w:tcW w:w="236" w:type="dxa"/>
            <w:vAlign w:val="bottom"/>
          </w:tcPr>
          <w:p w14:paraId="54DC4B5A" w14:textId="77777777" w:rsidR="00C46811" w:rsidRPr="00DA6860" w:rsidRDefault="00C46811" w:rsidP="00C46811">
            <w:pPr>
              <w:tabs>
                <w:tab w:val="left" w:pos="540"/>
              </w:tabs>
              <w:spacing w:line="340" w:lineRule="exact"/>
              <w:jc w:val="right"/>
              <w:rPr>
                <w:rFonts w:cs="Times New Roman"/>
                <w:sz w:val="18"/>
                <w:szCs w:val="18"/>
              </w:rPr>
            </w:pPr>
          </w:p>
        </w:tc>
        <w:tc>
          <w:tcPr>
            <w:tcW w:w="1069" w:type="dxa"/>
          </w:tcPr>
          <w:p w14:paraId="22439024" w14:textId="7921E9EB" w:rsidR="00C46811" w:rsidRPr="00DA6860" w:rsidRDefault="00C46811" w:rsidP="000C033C">
            <w:pPr>
              <w:spacing w:line="340" w:lineRule="exact"/>
              <w:ind w:left="-124"/>
              <w:jc w:val="right"/>
              <w:rPr>
                <w:rFonts w:cs="Times New Roman"/>
                <w:sz w:val="18"/>
                <w:szCs w:val="18"/>
              </w:rPr>
            </w:pPr>
            <w:r w:rsidRPr="00DA6860">
              <w:rPr>
                <w:sz w:val="18"/>
                <w:szCs w:val="18"/>
              </w:rPr>
              <w:t>2,698</w:t>
            </w:r>
          </w:p>
        </w:tc>
        <w:tc>
          <w:tcPr>
            <w:tcW w:w="243" w:type="dxa"/>
          </w:tcPr>
          <w:p w14:paraId="14FD83C1" w14:textId="77777777" w:rsidR="00C46811" w:rsidRPr="00DA6860" w:rsidRDefault="00C46811" w:rsidP="00C46811">
            <w:pPr>
              <w:spacing w:line="340" w:lineRule="exact"/>
              <w:ind w:left="-124" w:right="-92"/>
              <w:jc w:val="right"/>
              <w:rPr>
                <w:rFonts w:cs="Times New Roman"/>
                <w:sz w:val="18"/>
                <w:szCs w:val="18"/>
              </w:rPr>
            </w:pPr>
          </w:p>
        </w:tc>
        <w:tc>
          <w:tcPr>
            <w:tcW w:w="1098" w:type="dxa"/>
          </w:tcPr>
          <w:p w14:paraId="5CB45250" w14:textId="129E48D7" w:rsidR="00C46811" w:rsidRPr="00DA6860" w:rsidRDefault="00C46811" w:rsidP="000C033C">
            <w:pPr>
              <w:spacing w:line="340" w:lineRule="exact"/>
              <w:ind w:left="-398" w:right="289"/>
              <w:jc w:val="right"/>
              <w:rPr>
                <w:rFonts w:cs="Times New Roman"/>
                <w:sz w:val="18"/>
                <w:szCs w:val="18"/>
              </w:rPr>
            </w:pPr>
            <w:r w:rsidRPr="00DA6860">
              <w:rPr>
                <w:sz w:val="18"/>
                <w:szCs w:val="18"/>
              </w:rPr>
              <w:t>-</w:t>
            </w:r>
          </w:p>
        </w:tc>
        <w:tc>
          <w:tcPr>
            <w:tcW w:w="241" w:type="dxa"/>
          </w:tcPr>
          <w:p w14:paraId="0CC6A0AE" w14:textId="77777777" w:rsidR="00C46811" w:rsidRPr="00DA6860" w:rsidRDefault="00C46811" w:rsidP="00C46811">
            <w:pPr>
              <w:spacing w:line="340" w:lineRule="exact"/>
              <w:ind w:left="-124" w:right="-92"/>
              <w:jc w:val="right"/>
              <w:rPr>
                <w:rFonts w:cs="Times New Roman"/>
                <w:sz w:val="18"/>
                <w:szCs w:val="18"/>
              </w:rPr>
            </w:pPr>
          </w:p>
        </w:tc>
        <w:tc>
          <w:tcPr>
            <w:tcW w:w="1100" w:type="dxa"/>
          </w:tcPr>
          <w:p w14:paraId="3B0EEFFA" w14:textId="6C33F15E" w:rsidR="00C46811" w:rsidRPr="00DA6860" w:rsidRDefault="00C46811" w:rsidP="000C033C">
            <w:pPr>
              <w:spacing w:line="340" w:lineRule="exact"/>
              <w:ind w:left="-124" w:right="7"/>
              <w:jc w:val="right"/>
              <w:rPr>
                <w:rFonts w:cs="Times New Roman"/>
                <w:sz w:val="18"/>
                <w:szCs w:val="18"/>
              </w:rPr>
            </w:pPr>
            <w:r w:rsidRPr="00DA6860">
              <w:rPr>
                <w:sz w:val="18"/>
                <w:szCs w:val="18"/>
              </w:rPr>
              <w:t>2,698</w:t>
            </w:r>
          </w:p>
        </w:tc>
        <w:tc>
          <w:tcPr>
            <w:tcW w:w="236" w:type="dxa"/>
          </w:tcPr>
          <w:p w14:paraId="47192F93" w14:textId="77777777" w:rsidR="00C46811" w:rsidRPr="00DA6860" w:rsidRDefault="00C46811" w:rsidP="00C46811">
            <w:pPr>
              <w:spacing w:line="340" w:lineRule="exact"/>
              <w:ind w:left="-124" w:right="-92"/>
              <w:jc w:val="right"/>
              <w:rPr>
                <w:rFonts w:cs="Times New Roman"/>
                <w:sz w:val="18"/>
                <w:szCs w:val="18"/>
              </w:rPr>
            </w:pPr>
          </w:p>
        </w:tc>
        <w:tc>
          <w:tcPr>
            <w:tcW w:w="1069" w:type="dxa"/>
          </w:tcPr>
          <w:p w14:paraId="2C42E781" w14:textId="5F06658D" w:rsidR="00C46811" w:rsidRPr="00DA6860" w:rsidRDefault="00C46811" w:rsidP="000C033C">
            <w:pPr>
              <w:spacing w:line="340" w:lineRule="exact"/>
              <w:ind w:left="-124"/>
              <w:jc w:val="right"/>
              <w:rPr>
                <w:rFonts w:cs="Times New Roman"/>
                <w:sz w:val="18"/>
                <w:szCs w:val="18"/>
              </w:rPr>
            </w:pPr>
            <w:r w:rsidRPr="00DA6860">
              <w:rPr>
                <w:sz w:val="18"/>
                <w:szCs w:val="18"/>
              </w:rPr>
              <w:t>(776)</w:t>
            </w:r>
          </w:p>
        </w:tc>
        <w:tc>
          <w:tcPr>
            <w:tcW w:w="236" w:type="dxa"/>
          </w:tcPr>
          <w:p w14:paraId="1DB8162F" w14:textId="77777777" w:rsidR="00C46811" w:rsidRPr="00DA6860" w:rsidRDefault="00C46811" w:rsidP="00C46811">
            <w:pPr>
              <w:spacing w:line="340" w:lineRule="exact"/>
              <w:ind w:left="-124" w:right="-92"/>
              <w:jc w:val="right"/>
              <w:rPr>
                <w:rFonts w:cs="Times New Roman"/>
                <w:sz w:val="18"/>
                <w:szCs w:val="18"/>
              </w:rPr>
            </w:pPr>
          </w:p>
        </w:tc>
        <w:tc>
          <w:tcPr>
            <w:tcW w:w="1132" w:type="dxa"/>
          </w:tcPr>
          <w:p w14:paraId="3A37C624" w14:textId="5A877424" w:rsidR="00C46811" w:rsidRPr="00DA6860" w:rsidRDefault="00C46811" w:rsidP="000C033C">
            <w:pPr>
              <w:spacing w:line="340" w:lineRule="exact"/>
              <w:ind w:left="-329" w:right="342"/>
              <w:jc w:val="right"/>
              <w:rPr>
                <w:rFonts w:cs="Times New Roman"/>
                <w:sz w:val="18"/>
                <w:szCs w:val="18"/>
              </w:rPr>
            </w:pPr>
            <w:r w:rsidRPr="00DA6860">
              <w:rPr>
                <w:sz w:val="18"/>
                <w:szCs w:val="18"/>
              </w:rPr>
              <w:t>-</w:t>
            </w:r>
          </w:p>
        </w:tc>
        <w:tc>
          <w:tcPr>
            <w:tcW w:w="237" w:type="dxa"/>
          </w:tcPr>
          <w:p w14:paraId="08B92E58" w14:textId="77777777" w:rsidR="00C46811" w:rsidRPr="00DA6860" w:rsidRDefault="00C46811" w:rsidP="00C46811">
            <w:pPr>
              <w:spacing w:line="340" w:lineRule="exact"/>
              <w:ind w:left="-124" w:right="-92"/>
              <w:jc w:val="right"/>
              <w:rPr>
                <w:rFonts w:cs="Times New Roman"/>
                <w:sz w:val="18"/>
                <w:szCs w:val="18"/>
              </w:rPr>
            </w:pPr>
          </w:p>
        </w:tc>
        <w:tc>
          <w:tcPr>
            <w:tcW w:w="1037" w:type="dxa"/>
          </w:tcPr>
          <w:p w14:paraId="4333A296" w14:textId="60296D7C" w:rsidR="00C46811" w:rsidRPr="00DA6860" w:rsidRDefault="00C46811" w:rsidP="000C033C">
            <w:pPr>
              <w:spacing w:line="340" w:lineRule="exact"/>
              <w:ind w:left="-124"/>
              <w:jc w:val="right"/>
              <w:rPr>
                <w:rFonts w:cs="Times New Roman"/>
                <w:sz w:val="18"/>
                <w:szCs w:val="18"/>
              </w:rPr>
            </w:pPr>
            <w:r w:rsidRPr="00DA6860">
              <w:rPr>
                <w:sz w:val="18"/>
                <w:szCs w:val="18"/>
              </w:rPr>
              <w:t>1,922</w:t>
            </w:r>
          </w:p>
        </w:tc>
      </w:tr>
      <w:tr w:rsidR="00C46811" w:rsidRPr="00DA6860" w14:paraId="6074AE5E" w14:textId="77777777" w:rsidTr="001453D7">
        <w:tc>
          <w:tcPr>
            <w:tcW w:w="2925" w:type="dxa"/>
            <w:shd w:val="clear" w:color="auto" w:fill="auto"/>
          </w:tcPr>
          <w:p w14:paraId="753DA80A" w14:textId="348E09C6" w:rsidR="00C46811" w:rsidRPr="00DA6860" w:rsidRDefault="00C46811" w:rsidP="00C46811">
            <w:pPr>
              <w:tabs>
                <w:tab w:val="left" w:pos="540"/>
              </w:tabs>
              <w:spacing w:line="340" w:lineRule="exact"/>
              <w:rPr>
                <w:rFonts w:cs="Times New Roman"/>
                <w:sz w:val="18"/>
                <w:szCs w:val="18"/>
                <w:cs/>
              </w:rPr>
            </w:pPr>
            <w:r w:rsidRPr="00DA6860">
              <w:rPr>
                <w:rFonts w:cs="Times New Roman"/>
                <w:sz w:val="18"/>
                <w:szCs w:val="18"/>
              </w:rPr>
              <w:t>Investment in subsidiar</w:t>
            </w:r>
            <w:r w:rsidR="001453D7">
              <w:rPr>
                <w:rFonts w:cs="Times New Roman"/>
                <w:sz w:val="18"/>
                <w:szCs w:val="18"/>
              </w:rPr>
              <w:t>y</w:t>
            </w:r>
          </w:p>
        </w:tc>
        <w:tc>
          <w:tcPr>
            <w:tcW w:w="270" w:type="dxa"/>
          </w:tcPr>
          <w:p w14:paraId="59648390" w14:textId="77777777" w:rsidR="00C46811" w:rsidRPr="00DA6860" w:rsidRDefault="00C46811" w:rsidP="00C46811">
            <w:pPr>
              <w:spacing w:line="340" w:lineRule="exact"/>
              <w:ind w:left="-108" w:right="-108"/>
              <w:jc w:val="center"/>
              <w:rPr>
                <w:rFonts w:cs="Times New Roman"/>
                <w:sz w:val="18"/>
                <w:szCs w:val="18"/>
              </w:rPr>
            </w:pPr>
          </w:p>
        </w:tc>
        <w:tc>
          <w:tcPr>
            <w:tcW w:w="1081" w:type="dxa"/>
          </w:tcPr>
          <w:p w14:paraId="001815F1" w14:textId="005DE57A" w:rsidR="00C46811" w:rsidRPr="00DA6860" w:rsidRDefault="00C46811" w:rsidP="00C46811">
            <w:pPr>
              <w:spacing w:line="340" w:lineRule="exact"/>
              <w:ind w:left="-108" w:right="28"/>
              <w:jc w:val="right"/>
              <w:rPr>
                <w:rFonts w:cs="Times New Roman"/>
                <w:sz w:val="18"/>
                <w:szCs w:val="18"/>
              </w:rPr>
            </w:pPr>
            <w:r w:rsidRPr="00DA6860">
              <w:rPr>
                <w:rFonts w:cs="Times New Roman"/>
                <w:sz w:val="18"/>
                <w:szCs w:val="18"/>
              </w:rPr>
              <w:t>2,364</w:t>
            </w:r>
          </w:p>
        </w:tc>
        <w:tc>
          <w:tcPr>
            <w:tcW w:w="270" w:type="dxa"/>
            <w:vAlign w:val="bottom"/>
          </w:tcPr>
          <w:p w14:paraId="370E5DDF" w14:textId="77777777" w:rsidR="00C46811" w:rsidRPr="00DA6860" w:rsidRDefault="00C46811" w:rsidP="00C46811">
            <w:pPr>
              <w:tabs>
                <w:tab w:val="left" w:pos="540"/>
              </w:tabs>
              <w:spacing w:line="340" w:lineRule="exact"/>
              <w:jc w:val="right"/>
              <w:rPr>
                <w:rFonts w:cs="Times New Roman"/>
                <w:sz w:val="18"/>
                <w:szCs w:val="18"/>
              </w:rPr>
            </w:pPr>
          </w:p>
        </w:tc>
        <w:tc>
          <w:tcPr>
            <w:tcW w:w="1080" w:type="dxa"/>
          </w:tcPr>
          <w:p w14:paraId="3D340B01" w14:textId="1EE7E7C8" w:rsidR="00C46811" w:rsidRPr="00DA6860" w:rsidRDefault="00C46811" w:rsidP="000753FA">
            <w:pPr>
              <w:spacing w:line="340" w:lineRule="exact"/>
              <w:ind w:left="-426" w:right="202"/>
              <w:jc w:val="right"/>
              <w:rPr>
                <w:rFonts w:cs="Times New Roman"/>
                <w:sz w:val="18"/>
                <w:szCs w:val="18"/>
              </w:rPr>
            </w:pPr>
            <w:r w:rsidRPr="00DA6860">
              <w:rPr>
                <w:sz w:val="18"/>
                <w:szCs w:val="18"/>
              </w:rPr>
              <w:t>-</w:t>
            </w:r>
          </w:p>
        </w:tc>
        <w:tc>
          <w:tcPr>
            <w:tcW w:w="236" w:type="dxa"/>
            <w:vAlign w:val="bottom"/>
          </w:tcPr>
          <w:p w14:paraId="1097086C" w14:textId="77777777" w:rsidR="00C46811" w:rsidRPr="00DA6860" w:rsidRDefault="00C46811" w:rsidP="00C46811">
            <w:pPr>
              <w:spacing w:line="340" w:lineRule="exact"/>
              <w:ind w:left="-108" w:right="-110"/>
              <w:jc w:val="right"/>
              <w:rPr>
                <w:rFonts w:cs="Times New Roman"/>
                <w:sz w:val="18"/>
                <w:szCs w:val="18"/>
              </w:rPr>
            </w:pPr>
          </w:p>
        </w:tc>
        <w:tc>
          <w:tcPr>
            <w:tcW w:w="1158" w:type="dxa"/>
          </w:tcPr>
          <w:p w14:paraId="0D2ACFA9" w14:textId="2C82AFA8" w:rsidR="00C46811" w:rsidRPr="000753FA" w:rsidRDefault="00C46811" w:rsidP="000C033C">
            <w:pPr>
              <w:spacing w:line="340" w:lineRule="exact"/>
              <w:ind w:left="-211" w:right="336"/>
              <w:jc w:val="right"/>
              <w:rPr>
                <w:sz w:val="18"/>
                <w:szCs w:val="18"/>
              </w:rPr>
            </w:pPr>
            <w:r w:rsidRPr="00DA6860">
              <w:rPr>
                <w:sz w:val="18"/>
                <w:szCs w:val="18"/>
              </w:rPr>
              <w:t>-</w:t>
            </w:r>
          </w:p>
        </w:tc>
        <w:tc>
          <w:tcPr>
            <w:tcW w:w="236" w:type="dxa"/>
            <w:vAlign w:val="bottom"/>
          </w:tcPr>
          <w:p w14:paraId="3E6D3141" w14:textId="77777777" w:rsidR="00C46811" w:rsidRPr="00DA6860" w:rsidRDefault="00C46811" w:rsidP="00C46811">
            <w:pPr>
              <w:tabs>
                <w:tab w:val="left" w:pos="540"/>
              </w:tabs>
              <w:spacing w:line="340" w:lineRule="exact"/>
              <w:jc w:val="right"/>
              <w:rPr>
                <w:rFonts w:cs="Times New Roman"/>
                <w:sz w:val="18"/>
                <w:szCs w:val="18"/>
              </w:rPr>
            </w:pPr>
          </w:p>
        </w:tc>
        <w:tc>
          <w:tcPr>
            <w:tcW w:w="1069" w:type="dxa"/>
          </w:tcPr>
          <w:p w14:paraId="7E07608D" w14:textId="2517CE7D" w:rsidR="00C46811" w:rsidRPr="00DA6860" w:rsidRDefault="00C46811" w:rsidP="000C033C">
            <w:pPr>
              <w:spacing w:line="340" w:lineRule="exact"/>
              <w:ind w:left="-124"/>
              <w:jc w:val="right"/>
              <w:rPr>
                <w:rFonts w:cs="Times New Roman"/>
                <w:sz w:val="18"/>
                <w:szCs w:val="18"/>
              </w:rPr>
            </w:pPr>
            <w:r w:rsidRPr="00DA6860">
              <w:rPr>
                <w:sz w:val="18"/>
                <w:szCs w:val="18"/>
              </w:rPr>
              <w:t>2,364</w:t>
            </w:r>
          </w:p>
        </w:tc>
        <w:tc>
          <w:tcPr>
            <w:tcW w:w="243" w:type="dxa"/>
          </w:tcPr>
          <w:p w14:paraId="7C100E89" w14:textId="77777777" w:rsidR="00C46811" w:rsidRPr="00DA6860" w:rsidRDefault="00C46811" w:rsidP="00C46811">
            <w:pPr>
              <w:spacing w:line="340" w:lineRule="exact"/>
              <w:ind w:left="-124" w:right="-92"/>
              <w:jc w:val="right"/>
              <w:rPr>
                <w:rFonts w:cs="Times New Roman"/>
                <w:sz w:val="18"/>
                <w:szCs w:val="18"/>
              </w:rPr>
            </w:pPr>
          </w:p>
        </w:tc>
        <w:tc>
          <w:tcPr>
            <w:tcW w:w="1098" w:type="dxa"/>
          </w:tcPr>
          <w:p w14:paraId="0F0A8DCA" w14:textId="5D5D159A" w:rsidR="00C46811" w:rsidRPr="00DA6860" w:rsidRDefault="00C46811" w:rsidP="000C033C">
            <w:pPr>
              <w:spacing w:line="340" w:lineRule="exact"/>
              <w:ind w:left="-398" w:right="289"/>
              <w:jc w:val="right"/>
              <w:rPr>
                <w:rFonts w:cs="Times New Roman"/>
                <w:sz w:val="18"/>
                <w:szCs w:val="18"/>
              </w:rPr>
            </w:pPr>
            <w:r w:rsidRPr="00DA6860">
              <w:rPr>
                <w:sz w:val="18"/>
                <w:szCs w:val="18"/>
              </w:rPr>
              <w:t>-</w:t>
            </w:r>
          </w:p>
        </w:tc>
        <w:tc>
          <w:tcPr>
            <w:tcW w:w="241" w:type="dxa"/>
          </w:tcPr>
          <w:p w14:paraId="22EE4724" w14:textId="77777777" w:rsidR="00C46811" w:rsidRPr="00DA6860" w:rsidRDefault="00C46811" w:rsidP="00C46811">
            <w:pPr>
              <w:spacing w:line="340" w:lineRule="exact"/>
              <w:ind w:left="-124" w:right="-92"/>
              <w:jc w:val="right"/>
              <w:rPr>
                <w:rFonts w:cs="Times New Roman"/>
                <w:sz w:val="18"/>
                <w:szCs w:val="18"/>
              </w:rPr>
            </w:pPr>
          </w:p>
        </w:tc>
        <w:tc>
          <w:tcPr>
            <w:tcW w:w="1100" w:type="dxa"/>
          </w:tcPr>
          <w:p w14:paraId="2A2BF1DE" w14:textId="1FBFA022" w:rsidR="00C46811" w:rsidRPr="00DA6860" w:rsidRDefault="00C46811" w:rsidP="000C033C">
            <w:pPr>
              <w:spacing w:line="340" w:lineRule="exact"/>
              <w:ind w:left="-124" w:right="7"/>
              <w:jc w:val="right"/>
              <w:rPr>
                <w:rFonts w:cs="Times New Roman"/>
                <w:sz w:val="18"/>
                <w:szCs w:val="18"/>
              </w:rPr>
            </w:pPr>
            <w:r w:rsidRPr="00DA6860">
              <w:rPr>
                <w:sz w:val="18"/>
                <w:szCs w:val="18"/>
              </w:rPr>
              <w:t>2,364</w:t>
            </w:r>
          </w:p>
        </w:tc>
        <w:tc>
          <w:tcPr>
            <w:tcW w:w="236" w:type="dxa"/>
          </w:tcPr>
          <w:p w14:paraId="72EA978E" w14:textId="77777777" w:rsidR="00C46811" w:rsidRPr="00DA6860" w:rsidRDefault="00C46811" w:rsidP="00C46811">
            <w:pPr>
              <w:spacing w:line="340" w:lineRule="exact"/>
              <w:ind w:left="-124" w:right="-92"/>
              <w:jc w:val="right"/>
              <w:rPr>
                <w:rFonts w:cs="Times New Roman"/>
                <w:sz w:val="18"/>
                <w:szCs w:val="18"/>
              </w:rPr>
            </w:pPr>
          </w:p>
        </w:tc>
        <w:tc>
          <w:tcPr>
            <w:tcW w:w="1069" w:type="dxa"/>
          </w:tcPr>
          <w:p w14:paraId="2CC50E7C" w14:textId="1372C9BC" w:rsidR="00C46811" w:rsidRPr="00DA6860" w:rsidRDefault="00C46811" w:rsidP="000C033C">
            <w:pPr>
              <w:spacing w:line="340" w:lineRule="exact"/>
              <w:ind w:left="-124"/>
              <w:jc w:val="right"/>
              <w:rPr>
                <w:rFonts w:cs="Times New Roman"/>
                <w:sz w:val="18"/>
                <w:szCs w:val="18"/>
              </w:rPr>
            </w:pPr>
            <w:r w:rsidRPr="00DA6860">
              <w:rPr>
                <w:sz w:val="18"/>
                <w:szCs w:val="18"/>
              </w:rPr>
              <w:t>(2,364)</w:t>
            </w:r>
          </w:p>
        </w:tc>
        <w:tc>
          <w:tcPr>
            <w:tcW w:w="236" w:type="dxa"/>
          </w:tcPr>
          <w:p w14:paraId="1EC9741B" w14:textId="77777777" w:rsidR="00C46811" w:rsidRPr="00DA6860" w:rsidRDefault="00C46811" w:rsidP="00C46811">
            <w:pPr>
              <w:spacing w:line="340" w:lineRule="exact"/>
              <w:ind w:left="-124" w:right="-92"/>
              <w:jc w:val="right"/>
              <w:rPr>
                <w:rFonts w:cs="Times New Roman"/>
                <w:sz w:val="18"/>
                <w:szCs w:val="18"/>
              </w:rPr>
            </w:pPr>
          </w:p>
        </w:tc>
        <w:tc>
          <w:tcPr>
            <w:tcW w:w="1132" w:type="dxa"/>
          </w:tcPr>
          <w:p w14:paraId="3177E71B" w14:textId="197F5DC0" w:rsidR="00C46811" w:rsidRPr="00DA6860" w:rsidRDefault="00C46811" w:rsidP="000C033C">
            <w:pPr>
              <w:spacing w:line="340" w:lineRule="exact"/>
              <w:ind w:left="-329" w:right="342"/>
              <w:jc w:val="right"/>
              <w:rPr>
                <w:rFonts w:cs="Times New Roman"/>
                <w:sz w:val="18"/>
                <w:szCs w:val="18"/>
              </w:rPr>
            </w:pPr>
            <w:r w:rsidRPr="00DA6860">
              <w:rPr>
                <w:sz w:val="18"/>
                <w:szCs w:val="18"/>
              </w:rPr>
              <w:t>-</w:t>
            </w:r>
          </w:p>
        </w:tc>
        <w:tc>
          <w:tcPr>
            <w:tcW w:w="237" w:type="dxa"/>
          </w:tcPr>
          <w:p w14:paraId="5FE9D298" w14:textId="77777777" w:rsidR="00C46811" w:rsidRPr="00DA6860" w:rsidRDefault="00C46811" w:rsidP="00C46811">
            <w:pPr>
              <w:spacing w:line="340" w:lineRule="exact"/>
              <w:ind w:left="-124" w:right="-92"/>
              <w:jc w:val="right"/>
              <w:rPr>
                <w:rFonts w:cs="Times New Roman"/>
                <w:sz w:val="18"/>
                <w:szCs w:val="18"/>
              </w:rPr>
            </w:pPr>
          </w:p>
        </w:tc>
        <w:tc>
          <w:tcPr>
            <w:tcW w:w="1037" w:type="dxa"/>
          </w:tcPr>
          <w:p w14:paraId="2840FE9E" w14:textId="305A17B2" w:rsidR="00C46811" w:rsidRPr="00DA6860" w:rsidRDefault="00C46811" w:rsidP="000C033C">
            <w:pPr>
              <w:spacing w:line="340" w:lineRule="exact"/>
              <w:ind w:left="-349" w:right="267"/>
              <w:jc w:val="right"/>
              <w:rPr>
                <w:rFonts w:cs="Times New Roman"/>
                <w:sz w:val="18"/>
                <w:szCs w:val="18"/>
              </w:rPr>
            </w:pPr>
            <w:r w:rsidRPr="00DA6860">
              <w:rPr>
                <w:sz w:val="18"/>
                <w:szCs w:val="18"/>
              </w:rPr>
              <w:t>-</w:t>
            </w:r>
          </w:p>
        </w:tc>
      </w:tr>
      <w:tr w:rsidR="00C46811" w:rsidRPr="00DA6860" w14:paraId="107D9F32" w14:textId="77777777" w:rsidTr="001453D7">
        <w:tc>
          <w:tcPr>
            <w:tcW w:w="2925" w:type="dxa"/>
            <w:shd w:val="clear" w:color="auto" w:fill="auto"/>
          </w:tcPr>
          <w:p w14:paraId="23117A03" w14:textId="0E40D70F" w:rsidR="00C46811" w:rsidRPr="00DA6860" w:rsidRDefault="001453D7" w:rsidP="00C46811">
            <w:pPr>
              <w:tabs>
                <w:tab w:val="left" w:pos="540"/>
              </w:tabs>
              <w:spacing w:line="340" w:lineRule="exact"/>
              <w:rPr>
                <w:rFonts w:cs="Times New Roman"/>
                <w:sz w:val="18"/>
                <w:szCs w:val="18"/>
              </w:rPr>
            </w:pPr>
            <w:r>
              <w:rPr>
                <w:rFonts w:cs="Times New Roman"/>
                <w:sz w:val="18"/>
                <w:szCs w:val="18"/>
              </w:rPr>
              <w:t>Equipment</w:t>
            </w:r>
          </w:p>
        </w:tc>
        <w:tc>
          <w:tcPr>
            <w:tcW w:w="270" w:type="dxa"/>
          </w:tcPr>
          <w:p w14:paraId="708298B5" w14:textId="77777777" w:rsidR="00C46811" w:rsidRPr="00DA6860" w:rsidRDefault="00C46811" w:rsidP="00C46811">
            <w:pPr>
              <w:spacing w:line="340" w:lineRule="exact"/>
              <w:ind w:left="-108" w:right="-108"/>
              <w:jc w:val="center"/>
              <w:rPr>
                <w:rFonts w:cs="Times New Roman"/>
                <w:sz w:val="18"/>
                <w:szCs w:val="18"/>
              </w:rPr>
            </w:pPr>
          </w:p>
        </w:tc>
        <w:tc>
          <w:tcPr>
            <w:tcW w:w="1081" w:type="dxa"/>
          </w:tcPr>
          <w:p w14:paraId="5D294CDE" w14:textId="60B78933" w:rsidR="00C46811" w:rsidRPr="00DA6860" w:rsidRDefault="00C46811" w:rsidP="00C46811">
            <w:pPr>
              <w:spacing w:line="340" w:lineRule="exact"/>
              <w:ind w:left="-108" w:right="28"/>
              <w:jc w:val="right"/>
              <w:rPr>
                <w:rFonts w:cs="Times New Roman"/>
                <w:sz w:val="18"/>
                <w:szCs w:val="18"/>
              </w:rPr>
            </w:pPr>
            <w:r w:rsidRPr="00DA6860">
              <w:rPr>
                <w:rFonts w:cs="Times New Roman"/>
                <w:sz w:val="18"/>
                <w:szCs w:val="18"/>
              </w:rPr>
              <w:t>58</w:t>
            </w:r>
          </w:p>
        </w:tc>
        <w:tc>
          <w:tcPr>
            <w:tcW w:w="270" w:type="dxa"/>
            <w:vAlign w:val="bottom"/>
          </w:tcPr>
          <w:p w14:paraId="1476B6E5" w14:textId="77777777" w:rsidR="00C46811" w:rsidRPr="00DA6860" w:rsidRDefault="00C46811" w:rsidP="00C46811">
            <w:pPr>
              <w:tabs>
                <w:tab w:val="left" w:pos="540"/>
              </w:tabs>
              <w:spacing w:line="340" w:lineRule="exact"/>
              <w:jc w:val="right"/>
              <w:rPr>
                <w:rFonts w:cs="Times New Roman"/>
                <w:sz w:val="18"/>
                <w:szCs w:val="18"/>
              </w:rPr>
            </w:pPr>
          </w:p>
        </w:tc>
        <w:tc>
          <w:tcPr>
            <w:tcW w:w="1080" w:type="dxa"/>
          </w:tcPr>
          <w:p w14:paraId="2953254B" w14:textId="41B3A764" w:rsidR="00C46811" w:rsidRPr="00DA6860" w:rsidRDefault="00C46811" w:rsidP="000753FA">
            <w:pPr>
              <w:spacing w:line="340" w:lineRule="exact"/>
              <w:ind w:left="-426" w:right="208"/>
              <w:jc w:val="right"/>
              <w:rPr>
                <w:rFonts w:cs="Times New Roman"/>
                <w:sz w:val="18"/>
                <w:szCs w:val="18"/>
              </w:rPr>
            </w:pPr>
            <w:r w:rsidRPr="00DA6860">
              <w:rPr>
                <w:sz w:val="18"/>
                <w:szCs w:val="18"/>
              </w:rPr>
              <w:t>-</w:t>
            </w:r>
          </w:p>
        </w:tc>
        <w:tc>
          <w:tcPr>
            <w:tcW w:w="236" w:type="dxa"/>
            <w:vAlign w:val="bottom"/>
          </w:tcPr>
          <w:p w14:paraId="75CA6743" w14:textId="77777777" w:rsidR="00C46811" w:rsidRPr="00DA6860" w:rsidRDefault="00C46811" w:rsidP="00C46811">
            <w:pPr>
              <w:spacing w:line="340" w:lineRule="exact"/>
              <w:ind w:left="-108" w:right="-110"/>
              <w:jc w:val="right"/>
              <w:rPr>
                <w:rFonts w:cs="Times New Roman"/>
                <w:sz w:val="18"/>
                <w:szCs w:val="18"/>
              </w:rPr>
            </w:pPr>
          </w:p>
        </w:tc>
        <w:tc>
          <w:tcPr>
            <w:tcW w:w="1158" w:type="dxa"/>
          </w:tcPr>
          <w:p w14:paraId="70E87E4E" w14:textId="2C999334" w:rsidR="00C46811" w:rsidRPr="000753FA" w:rsidRDefault="00C46811" w:rsidP="000C033C">
            <w:pPr>
              <w:spacing w:line="340" w:lineRule="exact"/>
              <w:ind w:left="-211" w:right="336"/>
              <w:jc w:val="right"/>
              <w:rPr>
                <w:sz w:val="18"/>
                <w:szCs w:val="18"/>
              </w:rPr>
            </w:pPr>
            <w:r w:rsidRPr="00DA6860">
              <w:rPr>
                <w:sz w:val="18"/>
                <w:szCs w:val="18"/>
              </w:rPr>
              <w:t>-</w:t>
            </w:r>
          </w:p>
        </w:tc>
        <w:tc>
          <w:tcPr>
            <w:tcW w:w="236" w:type="dxa"/>
            <w:vAlign w:val="bottom"/>
          </w:tcPr>
          <w:p w14:paraId="2242780A" w14:textId="77777777" w:rsidR="00C46811" w:rsidRPr="00DA6860" w:rsidRDefault="00C46811" w:rsidP="00C46811">
            <w:pPr>
              <w:tabs>
                <w:tab w:val="left" w:pos="540"/>
              </w:tabs>
              <w:spacing w:line="340" w:lineRule="exact"/>
              <w:jc w:val="right"/>
              <w:rPr>
                <w:rFonts w:cs="Times New Roman"/>
                <w:sz w:val="18"/>
                <w:szCs w:val="18"/>
              </w:rPr>
            </w:pPr>
          </w:p>
        </w:tc>
        <w:tc>
          <w:tcPr>
            <w:tcW w:w="1069" w:type="dxa"/>
          </w:tcPr>
          <w:p w14:paraId="6B03DB4A" w14:textId="1D595D77" w:rsidR="00C46811" w:rsidRPr="00DA6860" w:rsidRDefault="00C46811" w:rsidP="000C033C">
            <w:pPr>
              <w:spacing w:line="340" w:lineRule="exact"/>
              <w:ind w:left="-124"/>
              <w:jc w:val="right"/>
              <w:rPr>
                <w:rFonts w:cs="Times New Roman"/>
                <w:sz w:val="18"/>
                <w:szCs w:val="18"/>
              </w:rPr>
            </w:pPr>
            <w:r w:rsidRPr="00DA6860">
              <w:rPr>
                <w:sz w:val="18"/>
                <w:szCs w:val="18"/>
              </w:rPr>
              <w:t>58</w:t>
            </w:r>
          </w:p>
        </w:tc>
        <w:tc>
          <w:tcPr>
            <w:tcW w:w="243" w:type="dxa"/>
          </w:tcPr>
          <w:p w14:paraId="0E00A6EA" w14:textId="77777777" w:rsidR="00C46811" w:rsidRPr="00DA6860" w:rsidRDefault="00C46811" w:rsidP="00C46811">
            <w:pPr>
              <w:spacing w:line="340" w:lineRule="exact"/>
              <w:ind w:left="-124" w:right="-92"/>
              <w:jc w:val="right"/>
              <w:rPr>
                <w:rFonts w:cs="Times New Roman"/>
                <w:sz w:val="18"/>
                <w:szCs w:val="18"/>
              </w:rPr>
            </w:pPr>
          </w:p>
        </w:tc>
        <w:tc>
          <w:tcPr>
            <w:tcW w:w="1098" w:type="dxa"/>
          </w:tcPr>
          <w:p w14:paraId="4A100A64" w14:textId="5712A94F" w:rsidR="00C46811" w:rsidRPr="00DA6860" w:rsidRDefault="00C46811" w:rsidP="000C033C">
            <w:pPr>
              <w:spacing w:line="340" w:lineRule="exact"/>
              <w:ind w:left="-398" w:right="289"/>
              <w:jc w:val="right"/>
              <w:rPr>
                <w:rFonts w:cs="Times New Roman"/>
                <w:sz w:val="18"/>
                <w:szCs w:val="18"/>
              </w:rPr>
            </w:pPr>
            <w:r w:rsidRPr="00DA6860">
              <w:rPr>
                <w:sz w:val="18"/>
                <w:szCs w:val="18"/>
              </w:rPr>
              <w:t>-</w:t>
            </w:r>
          </w:p>
        </w:tc>
        <w:tc>
          <w:tcPr>
            <w:tcW w:w="241" w:type="dxa"/>
          </w:tcPr>
          <w:p w14:paraId="646B7EAF" w14:textId="77777777" w:rsidR="00C46811" w:rsidRPr="00DA6860" w:rsidRDefault="00C46811" w:rsidP="00C46811">
            <w:pPr>
              <w:spacing w:line="340" w:lineRule="exact"/>
              <w:ind w:left="-124" w:right="-92"/>
              <w:jc w:val="right"/>
              <w:rPr>
                <w:rFonts w:cs="Times New Roman"/>
                <w:sz w:val="18"/>
                <w:szCs w:val="18"/>
              </w:rPr>
            </w:pPr>
          </w:p>
        </w:tc>
        <w:tc>
          <w:tcPr>
            <w:tcW w:w="1100" w:type="dxa"/>
          </w:tcPr>
          <w:p w14:paraId="0AE7F00C" w14:textId="156EEAEE" w:rsidR="00C46811" w:rsidRPr="00DA6860" w:rsidRDefault="00C46811" w:rsidP="000C033C">
            <w:pPr>
              <w:spacing w:line="340" w:lineRule="exact"/>
              <w:ind w:left="-124" w:right="7"/>
              <w:jc w:val="right"/>
              <w:rPr>
                <w:rFonts w:cs="Times New Roman"/>
                <w:sz w:val="18"/>
                <w:szCs w:val="18"/>
              </w:rPr>
            </w:pPr>
            <w:r w:rsidRPr="00DA6860">
              <w:rPr>
                <w:sz w:val="18"/>
                <w:szCs w:val="18"/>
              </w:rPr>
              <w:t>58</w:t>
            </w:r>
          </w:p>
        </w:tc>
        <w:tc>
          <w:tcPr>
            <w:tcW w:w="236" w:type="dxa"/>
          </w:tcPr>
          <w:p w14:paraId="7EF0A21F" w14:textId="77777777" w:rsidR="00C46811" w:rsidRPr="00DA6860" w:rsidRDefault="00C46811" w:rsidP="00C46811">
            <w:pPr>
              <w:spacing w:line="340" w:lineRule="exact"/>
              <w:ind w:left="-124" w:right="-92"/>
              <w:jc w:val="right"/>
              <w:rPr>
                <w:rFonts w:cs="Times New Roman"/>
                <w:sz w:val="18"/>
                <w:szCs w:val="18"/>
              </w:rPr>
            </w:pPr>
          </w:p>
        </w:tc>
        <w:tc>
          <w:tcPr>
            <w:tcW w:w="1069" w:type="dxa"/>
          </w:tcPr>
          <w:p w14:paraId="70886E14" w14:textId="35B20046" w:rsidR="00C46811" w:rsidRPr="00DA6860" w:rsidRDefault="00C46811" w:rsidP="000C033C">
            <w:pPr>
              <w:tabs>
                <w:tab w:val="left" w:pos="617"/>
              </w:tabs>
              <w:spacing w:line="340" w:lineRule="exact"/>
              <w:ind w:left="-373" w:right="323"/>
              <w:jc w:val="right"/>
              <w:rPr>
                <w:rFonts w:cs="Times New Roman"/>
                <w:sz w:val="18"/>
                <w:szCs w:val="18"/>
              </w:rPr>
            </w:pPr>
            <w:r w:rsidRPr="00DA6860">
              <w:rPr>
                <w:sz w:val="18"/>
                <w:szCs w:val="18"/>
              </w:rPr>
              <w:t>-</w:t>
            </w:r>
          </w:p>
        </w:tc>
        <w:tc>
          <w:tcPr>
            <w:tcW w:w="236" w:type="dxa"/>
          </w:tcPr>
          <w:p w14:paraId="3CF3E7FB" w14:textId="77777777" w:rsidR="00C46811" w:rsidRPr="00DA6860" w:rsidRDefault="00C46811" w:rsidP="00C46811">
            <w:pPr>
              <w:spacing w:line="340" w:lineRule="exact"/>
              <w:ind w:left="-124" w:right="-92"/>
              <w:jc w:val="right"/>
              <w:rPr>
                <w:rFonts w:cs="Times New Roman"/>
                <w:sz w:val="18"/>
                <w:szCs w:val="18"/>
              </w:rPr>
            </w:pPr>
          </w:p>
        </w:tc>
        <w:tc>
          <w:tcPr>
            <w:tcW w:w="1132" w:type="dxa"/>
          </w:tcPr>
          <w:p w14:paraId="7417659E" w14:textId="463C4BF7" w:rsidR="00C46811" w:rsidRPr="00DA6860" w:rsidRDefault="00C46811" w:rsidP="000C033C">
            <w:pPr>
              <w:spacing w:line="340" w:lineRule="exact"/>
              <w:ind w:left="-329" w:right="342"/>
              <w:jc w:val="right"/>
              <w:rPr>
                <w:rFonts w:cs="Times New Roman"/>
                <w:sz w:val="18"/>
                <w:szCs w:val="18"/>
              </w:rPr>
            </w:pPr>
            <w:r w:rsidRPr="00DA6860">
              <w:rPr>
                <w:sz w:val="18"/>
                <w:szCs w:val="18"/>
              </w:rPr>
              <w:t>-</w:t>
            </w:r>
          </w:p>
        </w:tc>
        <w:tc>
          <w:tcPr>
            <w:tcW w:w="237" w:type="dxa"/>
          </w:tcPr>
          <w:p w14:paraId="40A24BA5" w14:textId="77777777" w:rsidR="00C46811" w:rsidRPr="00DA6860" w:rsidRDefault="00C46811" w:rsidP="00C46811">
            <w:pPr>
              <w:spacing w:line="340" w:lineRule="exact"/>
              <w:ind w:left="-124" w:right="-92"/>
              <w:jc w:val="right"/>
              <w:rPr>
                <w:rFonts w:cs="Times New Roman"/>
                <w:sz w:val="18"/>
                <w:szCs w:val="18"/>
              </w:rPr>
            </w:pPr>
          </w:p>
        </w:tc>
        <w:tc>
          <w:tcPr>
            <w:tcW w:w="1037" w:type="dxa"/>
          </w:tcPr>
          <w:p w14:paraId="2D3CCC7D" w14:textId="0B4BE5DA" w:rsidR="00C46811" w:rsidRPr="00DA6860" w:rsidRDefault="00C46811" w:rsidP="000C033C">
            <w:pPr>
              <w:spacing w:line="340" w:lineRule="exact"/>
              <w:ind w:left="-124"/>
              <w:jc w:val="right"/>
              <w:rPr>
                <w:rFonts w:cs="Times New Roman"/>
                <w:sz w:val="18"/>
                <w:szCs w:val="18"/>
              </w:rPr>
            </w:pPr>
            <w:r w:rsidRPr="00DA6860">
              <w:rPr>
                <w:sz w:val="18"/>
                <w:szCs w:val="18"/>
              </w:rPr>
              <w:t>58</w:t>
            </w:r>
          </w:p>
        </w:tc>
      </w:tr>
      <w:tr w:rsidR="00C46811" w:rsidRPr="00DA6860" w14:paraId="66BE1178" w14:textId="77777777" w:rsidTr="001453D7">
        <w:tc>
          <w:tcPr>
            <w:tcW w:w="2925" w:type="dxa"/>
            <w:shd w:val="clear" w:color="auto" w:fill="auto"/>
            <w:vAlign w:val="bottom"/>
          </w:tcPr>
          <w:p w14:paraId="7752241C" w14:textId="629D4CF9" w:rsidR="00C46811" w:rsidRPr="00DA6860" w:rsidRDefault="00C46811" w:rsidP="00C46811">
            <w:pPr>
              <w:tabs>
                <w:tab w:val="left" w:pos="540"/>
              </w:tabs>
              <w:spacing w:line="340" w:lineRule="exact"/>
              <w:rPr>
                <w:rFonts w:cs="Times New Roman"/>
                <w:i/>
                <w:iCs/>
                <w:color w:val="0000FF"/>
                <w:sz w:val="18"/>
                <w:szCs w:val="18"/>
                <w:cs/>
              </w:rPr>
            </w:pPr>
            <w:r w:rsidRPr="00DA6860">
              <w:rPr>
                <w:rFonts w:cs="Times New Roman"/>
                <w:sz w:val="18"/>
                <w:szCs w:val="18"/>
              </w:rPr>
              <w:t>Provision from guarantee </w:t>
            </w:r>
          </w:p>
        </w:tc>
        <w:tc>
          <w:tcPr>
            <w:tcW w:w="270" w:type="dxa"/>
          </w:tcPr>
          <w:p w14:paraId="25404FD1" w14:textId="77777777" w:rsidR="00C46811" w:rsidRPr="00DA6860" w:rsidRDefault="00C46811" w:rsidP="00C46811">
            <w:pPr>
              <w:spacing w:line="340" w:lineRule="exact"/>
              <w:ind w:left="-108" w:right="-108"/>
              <w:jc w:val="center"/>
              <w:rPr>
                <w:rFonts w:cs="Times New Roman"/>
                <w:sz w:val="18"/>
                <w:szCs w:val="18"/>
              </w:rPr>
            </w:pPr>
          </w:p>
        </w:tc>
        <w:tc>
          <w:tcPr>
            <w:tcW w:w="1081" w:type="dxa"/>
          </w:tcPr>
          <w:p w14:paraId="2F42D254" w14:textId="25DBE3AA" w:rsidR="00C46811" w:rsidRPr="00DA6860" w:rsidRDefault="00C46811" w:rsidP="00C46811">
            <w:pPr>
              <w:spacing w:line="340" w:lineRule="exact"/>
              <w:ind w:left="-108" w:right="28"/>
              <w:jc w:val="right"/>
              <w:rPr>
                <w:rFonts w:cs="Times New Roman"/>
                <w:sz w:val="18"/>
                <w:szCs w:val="18"/>
              </w:rPr>
            </w:pPr>
            <w:r w:rsidRPr="00DA6860">
              <w:rPr>
                <w:rFonts w:cs="Times New Roman"/>
                <w:sz w:val="18"/>
                <w:szCs w:val="18"/>
              </w:rPr>
              <w:t>1,194</w:t>
            </w:r>
          </w:p>
        </w:tc>
        <w:tc>
          <w:tcPr>
            <w:tcW w:w="270" w:type="dxa"/>
            <w:vAlign w:val="bottom"/>
          </w:tcPr>
          <w:p w14:paraId="318BAC58" w14:textId="77777777" w:rsidR="00C46811" w:rsidRPr="00DA6860" w:rsidRDefault="00C46811" w:rsidP="00C46811">
            <w:pPr>
              <w:tabs>
                <w:tab w:val="left" w:pos="540"/>
              </w:tabs>
              <w:spacing w:line="340" w:lineRule="exact"/>
              <w:jc w:val="right"/>
              <w:rPr>
                <w:rFonts w:cs="Times New Roman"/>
                <w:sz w:val="18"/>
                <w:szCs w:val="18"/>
              </w:rPr>
            </w:pPr>
          </w:p>
        </w:tc>
        <w:tc>
          <w:tcPr>
            <w:tcW w:w="1080" w:type="dxa"/>
          </w:tcPr>
          <w:p w14:paraId="565F7EEA" w14:textId="242988F6" w:rsidR="00C46811" w:rsidRPr="00DA6860" w:rsidRDefault="00C46811" w:rsidP="000753FA">
            <w:pPr>
              <w:tabs>
                <w:tab w:val="left" w:pos="292"/>
                <w:tab w:val="left" w:pos="477"/>
              </w:tabs>
              <w:spacing w:line="340" w:lineRule="exact"/>
              <w:ind w:left="-108"/>
              <w:jc w:val="right"/>
              <w:rPr>
                <w:rFonts w:cs="Times New Roman"/>
                <w:sz w:val="18"/>
                <w:szCs w:val="18"/>
              </w:rPr>
            </w:pPr>
            <w:r w:rsidRPr="00DA6860">
              <w:rPr>
                <w:sz w:val="18"/>
                <w:szCs w:val="18"/>
              </w:rPr>
              <w:t>934</w:t>
            </w:r>
          </w:p>
        </w:tc>
        <w:tc>
          <w:tcPr>
            <w:tcW w:w="236" w:type="dxa"/>
            <w:vAlign w:val="bottom"/>
          </w:tcPr>
          <w:p w14:paraId="2894B3C5" w14:textId="77777777" w:rsidR="00C46811" w:rsidRPr="00DA6860" w:rsidRDefault="00C46811" w:rsidP="00C46811">
            <w:pPr>
              <w:spacing w:line="340" w:lineRule="exact"/>
              <w:ind w:left="-108" w:right="-110"/>
              <w:jc w:val="right"/>
              <w:rPr>
                <w:rFonts w:cs="Times New Roman"/>
                <w:sz w:val="18"/>
                <w:szCs w:val="18"/>
              </w:rPr>
            </w:pPr>
          </w:p>
        </w:tc>
        <w:tc>
          <w:tcPr>
            <w:tcW w:w="1158" w:type="dxa"/>
          </w:tcPr>
          <w:p w14:paraId="6BC16175" w14:textId="1AB0FD32" w:rsidR="00C46811" w:rsidRPr="000753FA" w:rsidRDefault="00C46811" w:rsidP="000C033C">
            <w:pPr>
              <w:spacing w:line="340" w:lineRule="exact"/>
              <w:ind w:left="-211" w:right="336"/>
              <w:jc w:val="right"/>
              <w:rPr>
                <w:sz w:val="18"/>
                <w:szCs w:val="18"/>
              </w:rPr>
            </w:pPr>
            <w:r w:rsidRPr="00DA6860">
              <w:rPr>
                <w:sz w:val="18"/>
                <w:szCs w:val="18"/>
              </w:rPr>
              <w:t>-</w:t>
            </w:r>
          </w:p>
        </w:tc>
        <w:tc>
          <w:tcPr>
            <w:tcW w:w="236" w:type="dxa"/>
            <w:vAlign w:val="bottom"/>
          </w:tcPr>
          <w:p w14:paraId="74C4BDFC" w14:textId="77777777" w:rsidR="00C46811" w:rsidRPr="00DA6860" w:rsidRDefault="00C46811" w:rsidP="00C46811">
            <w:pPr>
              <w:tabs>
                <w:tab w:val="left" w:pos="540"/>
              </w:tabs>
              <w:spacing w:line="340" w:lineRule="exact"/>
              <w:jc w:val="right"/>
              <w:rPr>
                <w:rFonts w:cs="Times New Roman"/>
                <w:sz w:val="18"/>
                <w:szCs w:val="18"/>
              </w:rPr>
            </w:pPr>
          </w:p>
        </w:tc>
        <w:tc>
          <w:tcPr>
            <w:tcW w:w="1069" w:type="dxa"/>
          </w:tcPr>
          <w:p w14:paraId="3AB96FBF" w14:textId="08635FB9" w:rsidR="00C46811" w:rsidRPr="00DA6860" w:rsidRDefault="00C46811" w:rsidP="000C033C">
            <w:pPr>
              <w:spacing w:line="340" w:lineRule="exact"/>
              <w:ind w:left="-124"/>
              <w:jc w:val="right"/>
              <w:rPr>
                <w:rFonts w:cs="Times New Roman"/>
                <w:sz w:val="18"/>
                <w:szCs w:val="18"/>
              </w:rPr>
            </w:pPr>
            <w:r w:rsidRPr="00DA6860">
              <w:rPr>
                <w:sz w:val="18"/>
                <w:szCs w:val="18"/>
              </w:rPr>
              <w:t>2,128</w:t>
            </w:r>
          </w:p>
        </w:tc>
        <w:tc>
          <w:tcPr>
            <w:tcW w:w="243" w:type="dxa"/>
          </w:tcPr>
          <w:p w14:paraId="7700CE52" w14:textId="77777777" w:rsidR="00C46811" w:rsidRPr="00DA6860" w:rsidRDefault="00C46811" w:rsidP="00C46811">
            <w:pPr>
              <w:spacing w:line="340" w:lineRule="exact"/>
              <w:ind w:left="-124" w:right="-92"/>
              <w:jc w:val="right"/>
              <w:rPr>
                <w:rFonts w:cs="Times New Roman"/>
                <w:sz w:val="18"/>
                <w:szCs w:val="18"/>
              </w:rPr>
            </w:pPr>
          </w:p>
        </w:tc>
        <w:tc>
          <w:tcPr>
            <w:tcW w:w="1098" w:type="dxa"/>
          </w:tcPr>
          <w:p w14:paraId="74F81B1E" w14:textId="01F618EA" w:rsidR="00C46811" w:rsidRPr="00DA6860" w:rsidRDefault="00C46811" w:rsidP="000C033C">
            <w:pPr>
              <w:spacing w:line="340" w:lineRule="exact"/>
              <w:ind w:left="-398" w:right="289"/>
              <w:jc w:val="right"/>
              <w:rPr>
                <w:rFonts w:cs="Times New Roman"/>
                <w:sz w:val="18"/>
                <w:szCs w:val="18"/>
              </w:rPr>
            </w:pPr>
            <w:r w:rsidRPr="00DA6860">
              <w:rPr>
                <w:sz w:val="18"/>
                <w:szCs w:val="18"/>
              </w:rPr>
              <w:t>-</w:t>
            </w:r>
          </w:p>
        </w:tc>
        <w:tc>
          <w:tcPr>
            <w:tcW w:w="241" w:type="dxa"/>
          </w:tcPr>
          <w:p w14:paraId="6D354D80" w14:textId="77777777" w:rsidR="00C46811" w:rsidRPr="00DA6860" w:rsidRDefault="00C46811" w:rsidP="00C46811">
            <w:pPr>
              <w:spacing w:line="340" w:lineRule="exact"/>
              <w:ind w:left="-124" w:right="-92"/>
              <w:jc w:val="right"/>
              <w:rPr>
                <w:rFonts w:cs="Times New Roman"/>
                <w:sz w:val="18"/>
                <w:szCs w:val="18"/>
              </w:rPr>
            </w:pPr>
          </w:p>
        </w:tc>
        <w:tc>
          <w:tcPr>
            <w:tcW w:w="1100" w:type="dxa"/>
          </w:tcPr>
          <w:p w14:paraId="30EB0E3A" w14:textId="5B37773D" w:rsidR="00C46811" w:rsidRPr="00DA6860" w:rsidRDefault="00C46811" w:rsidP="000C033C">
            <w:pPr>
              <w:spacing w:line="340" w:lineRule="exact"/>
              <w:ind w:left="-124" w:right="7"/>
              <w:jc w:val="right"/>
              <w:rPr>
                <w:rFonts w:cs="Times New Roman"/>
                <w:sz w:val="18"/>
                <w:szCs w:val="18"/>
              </w:rPr>
            </w:pPr>
            <w:r w:rsidRPr="00DA6860">
              <w:rPr>
                <w:sz w:val="18"/>
                <w:szCs w:val="18"/>
              </w:rPr>
              <w:t>2,128</w:t>
            </w:r>
          </w:p>
        </w:tc>
        <w:tc>
          <w:tcPr>
            <w:tcW w:w="236" w:type="dxa"/>
          </w:tcPr>
          <w:p w14:paraId="448DA21C" w14:textId="77777777" w:rsidR="00C46811" w:rsidRPr="00DA6860" w:rsidRDefault="00C46811" w:rsidP="00C46811">
            <w:pPr>
              <w:spacing w:line="340" w:lineRule="exact"/>
              <w:ind w:left="-124" w:right="-92"/>
              <w:jc w:val="right"/>
              <w:rPr>
                <w:rFonts w:cs="Times New Roman"/>
                <w:sz w:val="18"/>
                <w:szCs w:val="18"/>
              </w:rPr>
            </w:pPr>
          </w:p>
        </w:tc>
        <w:tc>
          <w:tcPr>
            <w:tcW w:w="1069" w:type="dxa"/>
          </w:tcPr>
          <w:p w14:paraId="0890DA40" w14:textId="08C14225" w:rsidR="00C46811" w:rsidRPr="00DA6860" w:rsidRDefault="00C46811" w:rsidP="000C033C">
            <w:pPr>
              <w:spacing w:line="340" w:lineRule="exact"/>
              <w:ind w:left="-124"/>
              <w:jc w:val="right"/>
              <w:rPr>
                <w:rFonts w:cs="Times New Roman"/>
                <w:sz w:val="18"/>
                <w:szCs w:val="18"/>
              </w:rPr>
            </w:pPr>
            <w:r w:rsidRPr="00DA6860">
              <w:rPr>
                <w:sz w:val="18"/>
                <w:szCs w:val="18"/>
              </w:rPr>
              <w:t>521</w:t>
            </w:r>
          </w:p>
        </w:tc>
        <w:tc>
          <w:tcPr>
            <w:tcW w:w="236" w:type="dxa"/>
          </w:tcPr>
          <w:p w14:paraId="38118711" w14:textId="77777777" w:rsidR="00C46811" w:rsidRPr="00DA6860" w:rsidRDefault="00C46811" w:rsidP="00C46811">
            <w:pPr>
              <w:spacing w:line="340" w:lineRule="exact"/>
              <w:ind w:left="-124" w:right="-92"/>
              <w:jc w:val="right"/>
              <w:rPr>
                <w:rFonts w:cs="Times New Roman"/>
                <w:sz w:val="18"/>
                <w:szCs w:val="18"/>
              </w:rPr>
            </w:pPr>
          </w:p>
        </w:tc>
        <w:tc>
          <w:tcPr>
            <w:tcW w:w="1132" w:type="dxa"/>
          </w:tcPr>
          <w:p w14:paraId="13776B66" w14:textId="123B2BEF" w:rsidR="00C46811" w:rsidRPr="00DA6860" w:rsidRDefault="00C46811" w:rsidP="000C033C">
            <w:pPr>
              <w:spacing w:line="340" w:lineRule="exact"/>
              <w:ind w:left="-329" w:right="342"/>
              <w:jc w:val="right"/>
              <w:rPr>
                <w:rFonts w:cs="Times New Roman"/>
                <w:sz w:val="18"/>
                <w:szCs w:val="18"/>
              </w:rPr>
            </w:pPr>
            <w:r w:rsidRPr="00DA6860">
              <w:rPr>
                <w:sz w:val="18"/>
                <w:szCs w:val="18"/>
              </w:rPr>
              <w:t>-</w:t>
            </w:r>
          </w:p>
        </w:tc>
        <w:tc>
          <w:tcPr>
            <w:tcW w:w="237" w:type="dxa"/>
          </w:tcPr>
          <w:p w14:paraId="675FE1D3" w14:textId="77777777" w:rsidR="00C46811" w:rsidRPr="00DA6860" w:rsidRDefault="00C46811" w:rsidP="00C46811">
            <w:pPr>
              <w:spacing w:line="340" w:lineRule="exact"/>
              <w:ind w:left="-124" w:right="-92"/>
              <w:jc w:val="right"/>
              <w:rPr>
                <w:rFonts w:cs="Times New Roman"/>
                <w:sz w:val="18"/>
                <w:szCs w:val="18"/>
              </w:rPr>
            </w:pPr>
          </w:p>
        </w:tc>
        <w:tc>
          <w:tcPr>
            <w:tcW w:w="1037" w:type="dxa"/>
          </w:tcPr>
          <w:p w14:paraId="64673736" w14:textId="79BD9C08" w:rsidR="00C46811" w:rsidRPr="00DA6860" w:rsidRDefault="00C46811" w:rsidP="000C033C">
            <w:pPr>
              <w:spacing w:line="340" w:lineRule="exact"/>
              <w:ind w:left="-124"/>
              <w:jc w:val="right"/>
              <w:rPr>
                <w:rFonts w:cs="Times New Roman"/>
                <w:sz w:val="18"/>
                <w:szCs w:val="18"/>
              </w:rPr>
            </w:pPr>
            <w:r w:rsidRPr="00DA6860">
              <w:rPr>
                <w:sz w:val="18"/>
                <w:szCs w:val="18"/>
              </w:rPr>
              <w:t>2,649</w:t>
            </w:r>
          </w:p>
        </w:tc>
      </w:tr>
      <w:tr w:rsidR="00C46811" w:rsidRPr="00DA6860" w14:paraId="76708B8D" w14:textId="77777777" w:rsidTr="001453D7">
        <w:tc>
          <w:tcPr>
            <w:tcW w:w="2925" w:type="dxa"/>
            <w:shd w:val="clear" w:color="auto" w:fill="auto"/>
            <w:vAlign w:val="bottom"/>
          </w:tcPr>
          <w:p w14:paraId="24B1164A" w14:textId="227E15B0" w:rsidR="00C46811" w:rsidRPr="00DA6860" w:rsidRDefault="00C46811" w:rsidP="00C46811">
            <w:pPr>
              <w:tabs>
                <w:tab w:val="left" w:pos="540"/>
              </w:tabs>
              <w:spacing w:line="340" w:lineRule="exact"/>
              <w:rPr>
                <w:rFonts w:cs="Times New Roman"/>
                <w:sz w:val="18"/>
                <w:szCs w:val="18"/>
                <w:cs/>
              </w:rPr>
            </w:pPr>
            <w:r w:rsidRPr="00DA6860">
              <w:rPr>
                <w:rFonts w:cs="Times New Roman"/>
                <w:sz w:val="18"/>
                <w:szCs w:val="18"/>
              </w:rPr>
              <w:t xml:space="preserve">Provision for long-term </w:t>
            </w:r>
            <w:r w:rsidRPr="00DA6860">
              <w:rPr>
                <w:rFonts w:cs="Times New Roman"/>
                <w:sz w:val="18"/>
                <w:szCs w:val="18"/>
              </w:rPr>
              <w:br/>
              <w:t xml:space="preserve">   employee benefits </w:t>
            </w:r>
          </w:p>
        </w:tc>
        <w:tc>
          <w:tcPr>
            <w:tcW w:w="270" w:type="dxa"/>
          </w:tcPr>
          <w:p w14:paraId="38B0EBBA" w14:textId="77777777" w:rsidR="00C46811" w:rsidRPr="00DA6860" w:rsidRDefault="00C46811" w:rsidP="00C46811">
            <w:pPr>
              <w:spacing w:line="340" w:lineRule="exact"/>
              <w:ind w:left="-108" w:right="-108"/>
              <w:jc w:val="center"/>
              <w:rPr>
                <w:rFonts w:cs="Times New Roman"/>
                <w:sz w:val="18"/>
                <w:szCs w:val="18"/>
              </w:rPr>
            </w:pPr>
          </w:p>
        </w:tc>
        <w:tc>
          <w:tcPr>
            <w:tcW w:w="1081" w:type="dxa"/>
          </w:tcPr>
          <w:p w14:paraId="54DD163A" w14:textId="77777777" w:rsidR="000C033C" w:rsidRDefault="000C033C" w:rsidP="00C46811">
            <w:pPr>
              <w:spacing w:line="340" w:lineRule="exact"/>
              <w:ind w:left="-108" w:right="28"/>
              <w:jc w:val="right"/>
              <w:rPr>
                <w:rFonts w:cs="Times New Roman"/>
                <w:sz w:val="18"/>
                <w:szCs w:val="18"/>
              </w:rPr>
            </w:pPr>
          </w:p>
          <w:p w14:paraId="7650060D" w14:textId="72702F8D" w:rsidR="00C46811" w:rsidRPr="00DA6860" w:rsidRDefault="00C46811" w:rsidP="00C46811">
            <w:pPr>
              <w:spacing w:line="340" w:lineRule="exact"/>
              <w:ind w:left="-108" w:right="28"/>
              <w:jc w:val="right"/>
              <w:rPr>
                <w:rFonts w:cs="Times New Roman"/>
                <w:sz w:val="18"/>
                <w:szCs w:val="18"/>
              </w:rPr>
            </w:pPr>
            <w:r w:rsidRPr="00DA6860">
              <w:rPr>
                <w:rFonts w:cs="Times New Roman"/>
                <w:sz w:val="18"/>
                <w:szCs w:val="18"/>
              </w:rPr>
              <w:t>4,054</w:t>
            </w:r>
          </w:p>
        </w:tc>
        <w:tc>
          <w:tcPr>
            <w:tcW w:w="270" w:type="dxa"/>
            <w:vAlign w:val="bottom"/>
          </w:tcPr>
          <w:p w14:paraId="77050580" w14:textId="77777777" w:rsidR="00C46811" w:rsidRPr="00DA6860" w:rsidRDefault="00C46811" w:rsidP="00C46811">
            <w:pPr>
              <w:tabs>
                <w:tab w:val="left" w:pos="540"/>
              </w:tabs>
              <w:spacing w:line="340" w:lineRule="exact"/>
              <w:jc w:val="right"/>
              <w:rPr>
                <w:rFonts w:cs="Times New Roman"/>
                <w:sz w:val="18"/>
                <w:szCs w:val="18"/>
              </w:rPr>
            </w:pPr>
          </w:p>
        </w:tc>
        <w:tc>
          <w:tcPr>
            <w:tcW w:w="1080" w:type="dxa"/>
          </w:tcPr>
          <w:p w14:paraId="6CB17D84" w14:textId="77777777" w:rsidR="000C033C" w:rsidRDefault="000C033C" w:rsidP="00DA6860">
            <w:pPr>
              <w:spacing w:line="340" w:lineRule="exact"/>
              <w:ind w:left="-108" w:right="28"/>
              <w:jc w:val="right"/>
              <w:rPr>
                <w:sz w:val="18"/>
                <w:szCs w:val="18"/>
              </w:rPr>
            </w:pPr>
          </w:p>
          <w:p w14:paraId="16B0E52E" w14:textId="40AA9F63" w:rsidR="00C46811" w:rsidRPr="00DA6860" w:rsidRDefault="00C46811" w:rsidP="000753FA">
            <w:pPr>
              <w:tabs>
                <w:tab w:val="left" w:pos="292"/>
                <w:tab w:val="left" w:pos="477"/>
              </w:tabs>
              <w:spacing w:line="340" w:lineRule="exact"/>
              <w:ind w:left="-108"/>
              <w:jc w:val="right"/>
              <w:rPr>
                <w:rFonts w:cs="Times New Roman"/>
                <w:sz w:val="18"/>
                <w:szCs w:val="18"/>
              </w:rPr>
            </w:pPr>
            <w:r w:rsidRPr="00DA6860">
              <w:rPr>
                <w:sz w:val="18"/>
                <w:szCs w:val="18"/>
              </w:rPr>
              <w:t>17</w:t>
            </w:r>
          </w:p>
        </w:tc>
        <w:tc>
          <w:tcPr>
            <w:tcW w:w="236" w:type="dxa"/>
            <w:vAlign w:val="bottom"/>
          </w:tcPr>
          <w:p w14:paraId="1B54DBEC" w14:textId="77777777" w:rsidR="00C46811" w:rsidRPr="00DA6860" w:rsidRDefault="00C46811" w:rsidP="00C46811">
            <w:pPr>
              <w:spacing w:line="340" w:lineRule="exact"/>
              <w:ind w:left="-108" w:right="-110"/>
              <w:jc w:val="right"/>
              <w:rPr>
                <w:rFonts w:cs="Times New Roman"/>
                <w:sz w:val="18"/>
                <w:szCs w:val="18"/>
              </w:rPr>
            </w:pPr>
          </w:p>
        </w:tc>
        <w:tc>
          <w:tcPr>
            <w:tcW w:w="1158" w:type="dxa"/>
          </w:tcPr>
          <w:p w14:paraId="75F0ED0E" w14:textId="77777777" w:rsidR="000C033C" w:rsidRDefault="000C033C" w:rsidP="000C033C">
            <w:pPr>
              <w:spacing w:line="340" w:lineRule="exact"/>
              <w:ind w:left="-108"/>
              <w:jc w:val="right"/>
              <w:rPr>
                <w:sz w:val="18"/>
                <w:szCs w:val="18"/>
              </w:rPr>
            </w:pPr>
          </w:p>
          <w:p w14:paraId="2185A7C8" w14:textId="70292803" w:rsidR="00C46811" w:rsidRPr="00DA6860" w:rsidRDefault="00C46811" w:rsidP="000753FA">
            <w:pPr>
              <w:spacing w:line="340" w:lineRule="exact"/>
              <w:ind w:left="-108" w:right="28"/>
              <w:jc w:val="right"/>
              <w:rPr>
                <w:rFonts w:cs="Times New Roman"/>
                <w:sz w:val="18"/>
                <w:szCs w:val="18"/>
              </w:rPr>
            </w:pPr>
            <w:r w:rsidRPr="00DA6860">
              <w:rPr>
                <w:sz w:val="18"/>
                <w:szCs w:val="18"/>
              </w:rPr>
              <w:t>(205)</w:t>
            </w:r>
          </w:p>
        </w:tc>
        <w:tc>
          <w:tcPr>
            <w:tcW w:w="236" w:type="dxa"/>
            <w:vAlign w:val="bottom"/>
          </w:tcPr>
          <w:p w14:paraId="1F825C3B" w14:textId="77777777" w:rsidR="00C46811" w:rsidRPr="00DA6860" w:rsidRDefault="00C46811" w:rsidP="00C46811">
            <w:pPr>
              <w:tabs>
                <w:tab w:val="left" w:pos="540"/>
              </w:tabs>
              <w:spacing w:line="340" w:lineRule="exact"/>
              <w:jc w:val="right"/>
              <w:rPr>
                <w:rFonts w:cs="Times New Roman"/>
                <w:sz w:val="18"/>
                <w:szCs w:val="18"/>
              </w:rPr>
            </w:pPr>
          </w:p>
        </w:tc>
        <w:tc>
          <w:tcPr>
            <w:tcW w:w="1069" w:type="dxa"/>
          </w:tcPr>
          <w:p w14:paraId="7545827A" w14:textId="77777777" w:rsidR="000C033C" w:rsidRDefault="000C033C" w:rsidP="000C033C">
            <w:pPr>
              <w:spacing w:line="340" w:lineRule="exact"/>
              <w:ind w:left="-124"/>
              <w:jc w:val="right"/>
              <w:rPr>
                <w:sz w:val="18"/>
                <w:szCs w:val="18"/>
              </w:rPr>
            </w:pPr>
          </w:p>
          <w:p w14:paraId="6718FC3A" w14:textId="36C31691" w:rsidR="00C46811" w:rsidRPr="00DA6860" w:rsidRDefault="00C46811" w:rsidP="000C033C">
            <w:pPr>
              <w:spacing w:line="340" w:lineRule="exact"/>
              <w:ind w:left="-124"/>
              <w:jc w:val="right"/>
              <w:rPr>
                <w:rFonts w:cs="Times New Roman"/>
                <w:sz w:val="18"/>
                <w:szCs w:val="18"/>
              </w:rPr>
            </w:pPr>
            <w:r w:rsidRPr="00DA6860">
              <w:rPr>
                <w:sz w:val="18"/>
                <w:szCs w:val="18"/>
              </w:rPr>
              <w:t>3,866</w:t>
            </w:r>
          </w:p>
        </w:tc>
        <w:tc>
          <w:tcPr>
            <w:tcW w:w="243" w:type="dxa"/>
          </w:tcPr>
          <w:p w14:paraId="44913122" w14:textId="77777777" w:rsidR="00C46811" w:rsidRPr="00DA6860" w:rsidRDefault="00C46811" w:rsidP="00C46811">
            <w:pPr>
              <w:spacing w:line="340" w:lineRule="exact"/>
              <w:ind w:left="-124" w:right="-92"/>
              <w:jc w:val="right"/>
              <w:rPr>
                <w:rFonts w:cs="Times New Roman"/>
                <w:sz w:val="18"/>
                <w:szCs w:val="18"/>
              </w:rPr>
            </w:pPr>
          </w:p>
        </w:tc>
        <w:tc>
          <w:tcPr>
            <w:tcW w:w="1098" w:type="dxa"/>
          </w:tcPr>
          <w:p w14:paraId="7C3F85E9" w14:textId="77777777" w:rsidR="000C033C" w:rsidRDefault="000C033C" w:rsidP="000C033C">
            <w:pPr>
              <w:spacing w:line="340" w:lineRule="exact"/>
              <w:ind w:left="-398" w:right="289"/>
              <w:jc w:val="right"/>
              <w:rPr>
                <w:sz w:val="18"/>
                <w:szCs w:val="18"/>
              </w:rPr>
            </w:pPr>
          </w:p>
          <w:p w14:paraId="1116CD0E" w14:textId="06AB7F4E" w:rsidR="00C46811" w:rsidRPr="00DA6860" w:rsidRDefault="00C46811" w:rsidP="000C033C">
            <w:pPr>
              <w:spacing w:line="340" w:lineRule="exact"/>
              <w:ind w:left="-398" w:right="289"/>
              <w:jc w:val="right"/>
              <w:rPr>
                <w:rFonts w:cs="Times New Roman"/>
                <w:sz w:val="18"/>
                <w:szCs w:val="18"/>
              </w:rPr>
            </w:pPr>
            <w:r w:rsidRPr="00DA6860">
              <w:rPr>
                <w:sz w:val="18"/>
                <w:szCs w:val="18"/>
              </w:rPr>
              <w:t>-</w:t>
            </w:r>
          </w:p>
        </w:tc>
        <w:tc>
          <w:tcPr>
            <w:tcW w:w="241" w:type="dxa"/>
          </w:tcPr>
          <w:p w14:paraId="32C5548C" w14:textId="77777777" w:rsidR="00C46811" w:rsidRPr="00DA6860" w:rsidRDefault="00C46811" w:rsidP="00C46811">
            <w:pPr>
              <w:spacing w:line="340" w:lineRule="exact"/>
              <w:ind w:left="-124" w:right="-92"/>
              <w:jc w:val="right"/>
              <w:rPr>
                <w:rFonts w:cs="Times New Roman"/>
                <w:sz w:val="18"/>
                <w:szCs w:val="18"/>
              </w:rPr>
            </w:pPr>
          </w:p>
        </w:tc>
        <w:tc>
          <w:tcPr>
            <w:tcW w:w="1100" w:type="dxa"/>
          </w:tcPr>
          <w:p w14:paraId="441FFFA6" w14:textId="77777777" w:rsidR="000C033C" w:rsidRDefault="000C033C" w:rsidP="000C033C">
            <w:pPr>
              <w:spacing w:line="340" w:lineRule="exact"/>
              <w:ind w:left="-124" w:right="7"/>
              <w:jc w:val="right"/>
              <w:rPr>
                <w:sz w:val="18"/>
                <w:szCs w:val="18"/>
              </w:rPr>
            </w:pPr>
          </w:p>
          <w:p w14:paraId="57495D1E" w14:textId="2C012CCA" w:rsidR="00C46811" w:rsidRPr="00DA6860" w:rsidRDefault="00C46811" w:rsidP="000C033C">
            <w:pPr>
              <w:spacing w:line="340" w:lineRule="exact"/>
              <w:ind w:left="-124" w:right="7"/>
              <w:jc w:val="right"/>
              <w:rPr>
                <w:rFonts w:cs="Times New Roman"/>
                <w:sz w:val="18"/>
                <w:szCs w:val="18"/>
              </w:rPr>
            </w:pPr>
            <w:r w:rsidRPr="00DA6860">
              <w:rPr>
                <w:sz w:val="18"/>
                <w:szCs w:val="18"/>
              </w:rPr>
              <w:t>3,866</w:t>
            </w:r>
          </w:p>
        </w:tc>
        <w:tc>
          <w:tcPr>
            <w:tcW w:w="236" w:type="dxa"/>
          </w:tcPr>
          <w:p w14:paraId="34863512" w14:textId="77777777" w:rsidR="00C46811" w:rsidRPr="00DA6860" w:rsidRDefault="00C46811" w:rsidP="00C46811">
            <w:pPr>
              <w:spacing w:line="340" w:lineRule="exact"/>
              <w:ind w:left="-124" w:right="-92"/>
              <w:jc w:val="right"/>
              <w:rPr>
                <w:rFonts w:cs="Times New Roman"/>
                <w:sz w:val="18"/>
                <w:szCs w:val="18"/>
              </w:rPr>
            </w:pPr>
          </w:p>
        </w:tc>
        <w:tc>
          <w:tcPr>
            <w:tcW w:w="1069" w:type="dxa"/>
          </w:tcPr>
          <w:p w14:paraId="6E71C9DC" w14:textId="77777777" w:rsidR="000C033C" w:rsidRDefault="000C033C" w:rsidP="000C033C">
            <w:pPr>
              <w:spacing w:line="340" w:lineRule="exact"/>
              <w:ind w:left="-124"/>
              <w:jc w:val="right"/>
              <w:rPr>
                <w:sz w:val="18"/>
                <w:szCs w:val="18"/>
              </w:rPr>
            </w:pPr>
          </w:p>
          <w:p w14:paraId="1BAEBFF8" w14:textId="1A9F5AF9" w:rsidR="00C46811" w:rsidRPr="00DA6860" w:rsidRDefault="00C46811" w:rsidP="000C033C">
            <w:pPr>
              <w:spacing w:line="340" w:lineRule="exact"/>
              <w:ind w:left="-124"/>
              <w:jc w:val="right"/>
              <w:rPr>
                <w:rFonts w:cs="Times New Roman"/>
                <w:sz w:val="18"/>
                <w:szCs w:val="18"/>
              </w:rPr>
            </w:pPr>
            <w:r w:rsidRPr="00DA6860">
              <w:rPr>
                <w:sz w:val="18"/>
                <w:szCs w:val="18"/>
              </w:rPr>
              <w:t>(45)</w:t>
            </w:r>
          </w:p>
        </w:tc>
        <w:tc>
          <w:tcPr>
            <w:tcW w:w="236" w:type="dxa"/>
          </w:tcPr>
          <w:p w14:paraId="1A074B10" w14:textId="77777777" w:rsidR="00C46811" w:rsidRPr="00DA6860" w:rsidRDefault="00C46811" w:rsidP="00C46811">
            <w:pPr>
              <w:spacing w:line="340" w:lineRule="exact"/>
              <w:ind w:left="-124" w:right="-92"/>
              <w:jc w:val="right"/>
              <w:rPr>
                <w:rFonts w:cs="Times New Roman"/>
                <w:sz w:val="18"/>
                <w:szCs w:val="18"/>
              </w:rPr>
            </w:pPr>
          </w:p>
        </w:tc>
        <w:tc>
          <w:tcPr>
            <w:tcW w:w="1132" w:type="dxa"/>
          </w:tcPr>
          <w:p w14:paraId="7DE8DF70" w14:textId="77777777" w:rsidR="000C033C" w:rsidRDefault="000C033C" w:rsidP="000C033C">
            <w:pPr>
              <w:spacing w:line="340" w:lineRule="exact"/>
              <w:ind w:left="-329" w:right="342"/>
              <w:jc w:val="right"/>
              <w:rPr>
                <w:sz w:val="18"/>
                <w:szCs w:val="18"/>
              </w:rPr>
            </w:pPr>
          </w:p>
          <w:p w14:paraId="24D7609B" w14:textId="1E5A0119" w:rsidR="00C46811" w:rsidRPr="00DA6860" w:rsidRDefault="00C46811" w:rsidP="000C033C">
            <w:pPr>
              <w:spacing w:line="340" w:lineRule="exact"/>
              <w:ind w:left="-329" w:right="342"/>
              <w:jc w:val="right"/>
              <w:rPr>
                <w:rFonts w:cs="Times New Roman"/>
                <w:sz w:val="18"/>
                <w:szCs w:val="18"/>
              </w:rPr>
            </w:pPr>
            <w:r w:rsidRPr="00DA6860">
              <w:rPr>
                <w:sz w:val="18"/>
                <w:szCs w:val="18"/>
              </w:rPr>
              <w:t>-</w:t>
            </w:r>
          </w:p>
        </w:tc>
        <w:tc>
          <w:tcPr>
            <w:tcW w:w="237" w:type="dxa"/>
          </w:tcPr>
          <w:p w14:paraId="75A1F232" w14:textId="77777777" w:rsidR="00C46811" w:rsidRPr="00DA6860" w:rsidRDefault="00C46811" w:rsidP="00C46811">
            <w:pPr>
              <w:spacing w:line="340" w:lineRule="exact"/>
              <w:ind w:left="-124" w:right="-92"/>
              <w:jc w:val="right"/>
              <w:rPr>
                <w:rFonts w:cs="Times New Roman"/>
                <w:sz w:val="18"/>
                <w:szCs w:val="18"/>
              </w:rPr>
            </w:pPr>
          </w:p>
        </w:tc>
        <w:tc>
          <w:tcPr>
            <w:tcW w:w="1037" w:type="dxa"/>
          </w:tcPr>
          <w:p w14:paraId="0BDCC820" w14:textId="77777777" w:rsidR="000C033C" w:rsidRDefault="000C033C" w:rsidP="000C033C">
            <w:pPr>
              <w:spacing w:line="340" w:lineRule="exact"/>
              <w:ind w:left="-124"/>
              <w:jc w:val="right"/>
              <w:rPr>
                <w:sz w:val="18"/>
                <w:szCs w:val="18"/>
              </w:rPr>
            </w:pPr>
          </w:p>
          <w:p w14:paraId="60D56AD6" w14:textId="69D0D734" w:rsidR="00C46811" w:rsidRPr="00DA6860" w:rsidRDefault="00C46811" w:rsidP="000C033C">
            <w:pPr>
              <w:spacing w:line="340" w:lineRule="exact"/>
              <w:ind w:left="-124"/>
              <w:jc w:val="right"/>
              <w:rPr>
                <w:rFonts w:cs="Times New Roman"/>
                <w:sz w:val="18"/>
                <w:szCs w:val="18"/>
              </w:rPr>
            </w:pPr>
            <w:r w:rsidRPr="00DA6860">
              <w:rPr>
                <w:sz w:val="18"/>
                <w:szCs w:val="18"/>
              </w:rPr>
              <w:t>3,821</w:t>
            </w:r>
          </w:p>
        </w:tc>
      </w:tr>
      <w:tr w:rsidR="00C46811" w:rsidRPr="00DA6860" w14:paraId="6E2B799D" w14:textId="77777777" w:rsidTr="001453D7">
        <w:tc>
          <w:tcPr>
            <w:tcW w:w="2925" w:type="dxa"/>
            <w:shd w:val="clear" w:color="auto" w:fill="auto"/>
            <w:vAlign w:val="bottom"/>
          </w:tcPr>
          <w:p w14:paraId="56A68B12" w14:textId="1BD04823" w:rsidR="00C46811" w:rsidRPr="00DA6860" w:rsidRDefault="00C46811" w:rsidP="00C46811">
            <w:pPr>
              <w:tabs>
                <w:tab w:val="left" w:pos="540"/>
              </w:tabs>
              <w:spacing w:line="340" w:lineRule="exact"/>
              <w:rPr>
                <w:rFonts w:cs="Times New Roman"/>
                <w:sz w:val="18"/>
                <w:szCs w:val="18"/>
                <w:cs/>
              </w:rPr>
            </w:pPr>
            <w:r w:rsidRPr="00DA6860">
              <w:rPr>
                <w:rFonts w:cs="Times New Roman"/>
                <w:sz w:val="18"/>
                <w:szCs w:val="18"/>
              </w:rPr>
              <w:t>Loss carry forward</w:t>
            </w:r>
          </w:p>
        </w:tc>
        <w:tc>
          <w:tcPr>
            <w:tcW w:w="270" w:type="dxa"/>
          </w:tcPr>
          <w:p w14:paraId="4E320C47" w14:textId="77777777" w:rsidR="00C46811" w:rsidRPr="00DA6860" w:rsidRDefault="00C46811" w:rsidP="00C46811">
            <w:pPr>
              <w:spacing w:line="340" w:lineRule="exact"/>
              <w:ind w:left="-108" w:right="-108"/>
              <w:jc w:val="center"/>
              <w:rPr>
                <w:rFonts w:cs="Times New Roman"/>
                <w:sz w:val="18"/>
                <w:szCs w:val="18"/>
              </w:rPr>
            </w:pPr>
          </w:p>
        </w:tc>
        <w:tc>
          <w:tcPr>
            <w:tcW w:w="1081" w:type="dxa"/>
            <w:tcBorders>
              <w:bottom w:val="single" w:sz="4" w:space="0" w:color="auto"/>
            </w:tcBorders>
          </w:tcPr>
          <w:p w14:paraId="710DD85B" w14:textId="4A2266B2" w:rsidR="00C46811" w:rsidRPr="00DA6860" w:rsidRDefault="00C46811" w:rsidP="00C46811">
            <w:pPr>
              <w:spacing w:line="340" w:lineRule="exact"/>
              <w:ind w:left="-108" w:right="28"/>
              <w:jc w:val="right"/>
              <w:rPr>
                <w:rFonts w:cs="Times New Roman"/>
                <w:sz w:val="18"/>
                <w:szCs w:val="18"/>
              </w:rPr>
            </w:pPr>
            <w:r w:rsidRPr="00DA6860">
              <w:rPr>
                <w:rFonts w:cs="Times New Roman"/>
                <w:sz w:val="18"/>
                <w:szCs w:val="18"/>
              </w:rPr>
              <w:t>279</w:t>
            </w:r>
          </w:p>
        </w:tc>
        <w:tc>
          <w:tcPr>
            <w:tcW w:w="270" w:type="dxa"/>
            <w:vAlign w:val="bottom"/>
          </w:tcPr>
          <w:p w14:paraId="3B320FB9" w14:textId="77777777" w:rsidR="00C46811" w:rsidRPr="00DA6860" w:rsidRDefault="00C46811" w:rsidP="00C46811">
            <w:pPr>
              <w:tabs>
                <w:tab w:val="left" w:pos="540"/>
              </w:tabs>
              <w:spacing w:line="340" w:lineRule="exact"/>
              <w:jc w:val="right"/>
              <w:rPr>
                <w:rFonts w:cs="Times New Roman"/>
                <w:sz w:val="18"/>
                <w:szCs w:val="18"/>
              </w:rPr>
            </w:pPr>
          </w:p>
        </w:tc>
        <w:tc>
          <w:tcPr>
            <w:tcW w:w="1080" w:type="dxa"/>
            <w:tcBorders>
              <w:bottom w:val="single" w:sz="4" w:space="0" w:color="auto"/>
            </w:tcBorders>
          </w:tcPr>
          <w:p w14:paraId="0A91FF02" w14:textId="4957EE87" w:rsidR="00C46811" w:rsidRPr="00DA6860" w:rsidRDefault="00C46811" w:rsidP="000753FA">
            <w:pPr>
              <w:spacing w:line="340" w:lineRule="exact"/>
              <w:ind w:left="-108" w:right="-61"/>
              <w:jc w:val="right"/>
              <w:rPr>
                <w:rFonts w:cs="Times New Roman"/>
                <w:sz w:val="18"/>
                <w:szCs w:val="18"/>
              </w:rPr>
            </w:pPr>
            <w:r w:rsidRPr="00DA6860">
              <w:rPr>
                <w:sz w:val="18"/>
                <w:szCs w:val="18"/>
              </w:rPr>
              <w:t>(279)</w:t>
            </w:r>
          </w:p>
        </w:tc>
        <w:tc>
          <w:tcPr>
            <w:tcW w:w="236" w:type="dxa"/>
            <w:vAlign w:val="bottom"/>
          </w:tcPr>
          <w:p w14:paraId="1DF09831" w14:textId="77777777" w:rsidR="00C46811" w:rsidRPr="00DA6860" w:rsidRDefault="00C46811" w:rsidP="00C46811">
            <w:pPr>
              <w:spacing w:line="340" w:lineRule="exact"/>
              <w:ind w:left="-108" w:right="-110"/>
              <w:jc w:val="right"/>
              <w:rPr>
                <w:rFonts w:cs="Times New Roman"/>
                <w:sz w:val="18"/>
                <w:szCs w:val="18"/>
              </w:rPr>
            </w:pPr>
          </w:p>
        </w:tc>
        <w:tc>
          <w:tcPr>
            <w:tcW w:w="1158" w:type="dxa"/>
            <w:tcBorders>
              <w:bottom w:val="single" w:sz="4" w:space="0" w:color="auto"/>
            </w:tcBorders>
          </w:tcPr>
          <w:p w14:paraId="320B4693" w14:textId="1C18C6EB" w:rsidR="00C46811" w:rsidRPr="000C033C" w:rsidRDefault="00C46811" w:rsidP="000C033C">
            <w:pPr>
              <w:spacing w:line="340" w:lineRule="exact"/>
              <w:ind w:left="-211" w:right="336"/>
              <w:jc w:val="right"/>
              <w:rPr>
                <w:sz w:val="18"/>
                <w:szCs w:val="18"/>
              </w:rPr>
            </w:pPr>
            <w:r w:rsidRPr="00DA6860">
              <w:rPr>
                <w:sz w:val="18"/>
                <w:szCs w:val="18"/>
              </w:rPr>
              <w:t>-</w:t>
            </w:r>
          </w:p>
        </w:tc>
        <w:tc>
          <w:tcPr>
            <w:tcW w:w="236" w:type="dxa"/>
            <w:vAlign w:val="bottom"/>
          </w:tcPr>
          <w:p w14:paraId="759F46C6" w14:textId="77777777" w:rsidR="00C46811" w:rsidRPr="00DA6860" w:rsidRDefault="00C46811" w:rsidP="00C46811">
            <w:pPr>
              <w:tabs>
                <w:tab w:val="left" w:pos="540"/>
              </w:tabs>
              <w:spacing w:line="340" w:lineRule="exact"/>
              <w:jc w:val="right"/>
              <w:rPr>
                <w:rFonts w:cs="Times New Roman"/>
                <w:sz w:val="18"/>
                <w:szCs w:val="18"/>
              </w:rPr>
            </w:pPr>
          </w:p>
        </w:tc>
        <w:tc>
          <w:tcPr>
            <w:tcW w:w="1069" w:type="dxa"/>
            <w:tcBorders>
              <w:bottom w:val="single" w:sz="4" w:space="0" w:color="auto"/>
            </w:tcBorders>
          </w:tcPr>
          <w:p w14:paraId="7A6AFDCE" w14:textId="54E0D20D" w:rsidR="00C46811" w:rsidRPr="00DA6860" w:rsidRDefault="00C46811" w:rsidP="000C033C">
            <w:pPr>
              <w:spacing w:line="340" w:lineRule="exact"/>
              <w:ind w:left="-344" w:right="294"/>
              <w:jc w:val="right"/>
              <w:rPr>
                <w:rFonts w:cs="Times New Roman"/>
                <w:sz w:val="18"/>
                <w:szCs w:val="18"/>
              </w:rPr>
            </w:pPr>
            <w:r w:rsidRPr="00DA6860">
              <w:rPr>
                <w:sz w:val="18"/>
                <w:szCs w:val="18"/>
              </w:rPr>
              <w:t>-</w:t>
            </w:r>
          </w:p>
        </w:tc>
        <w:tc>
          <w:tcPr>
            <w:tcW w:w="243" w:type="dxa"/>
          </w:tcPr>
          <w:p w14:paraId="7597CCFB" w14:textId="77777777" w:rsidR="00C46811" w:rsidRPr="00DA6860" w:rsidRDefault="00C46811" w:rsidP="00C46811">
            <w:pPr>
              <w:spacing w:line="340" w:lineRule="exact"/>
              <w:ind w:left="-124" w:right="-92"/>
              <w:jc w:val="right"/>
              <w:rPr>
                <w:rFonts w:cs="Times New Roman"/>
                <w:sz w:val="18"/>
                <w:szCs w:val="18"/>
              </w:rPr>
            </w:pPr>
          </w:p>
        </w:tc>
        <w:tc>
          <w:tcPr>
            <w:tcW w:w="1098" w:type="dxa"/>
            <w:tcBorders>
              <w:bottom w:val="single" w:sz="4" w:space="0" w:color="auto"/>
            </w:tcBorders>
          </w:tcPr>
          <w:p w14:paraId="5B9FB0D8" w14:textId="6DF7A76C" w:rsidR="00C46811" w:rsidRPr="00DA6860" w:rsidRDefault="00C46811" w:rsidP="000C033C">
            <w:pPr>
              <w:spacing w:line="340" w:lineRule="exact"/>
              <w:ind w:left="-398" w:right="289"/>
              <w:jc w:val="right"/>
              <w:rPr>
                <w:rFonts w:cs="Times New Roman"/>
                <w:sz w:val="18"/>
                <w:szCs w:val="18"/>
              </w:rPr>
            </w:pPr>
            <w:r w:rsidRPr="00DA6860">
              <w:rPr>
                <w:sz w:val="18"/>
                <w:szCs w:val="18"/>
              </w:rPr>
              <w:t>-</w:t>
            </w:r>
          </w:p>
        </w:tc>
        <w:tc>
          <w:tcPr>
            <w:tcW w:w="241" w:type="dxa"/>
          </w:tcPr>
          <w:p w14:paraId="18502B75" w14:textId="77777777" w:rsidR="00C46811" w:rsidRPr="00DA6860" w:rsidRDefault="00C46811" w:rsidP="00C46811">
            <w:pPr>
              <w:spacing w:line="340" w:lineRule="exact"/>
              <w:ind w:left="-124" w:right="-92"/>
              <w:jc w:val="right"/>
              <w:rPr>
                <w:rFonts w:cs="Times New Roman"/>
                <w:sz w:val="18"/>
                <w:szCs w:val="18"/>
              </w:rPr>
            </w:pPr>
          </w:p>
        </w:tc>
        <w:tc>
          <w:tcPr>
            <w:tcW w:w="1100" w:type="dxa"/>
            <w:tcBorders>
              <w:bottom w:val="single" w:sz="4" w:space="0" w:color="auto"/>
            </w:tcBorders>
          </w:tcPr>
          <w:p w14:paraId="569FEAF0" w14:textId="35BB0A59" w:rsidR="00C46811" w:rsidRPr="00DA6860" w:rsidRDefault="00C46811" w:rsidP="000C033C">
            <w:pPr>
              <w:spacing w:line="340" w:lineRule="exact"/>
              <w:ind w:left="-385" w:right="277"/>
              <w:jc w:val="right"/>
              <w:rPr>
                <w:rFonts w:cs="Times New Roman"/>
                <w:sz w:val="18"/>
                <w:szCs w:val="18"/>
              </w:rPr>
            </w:pPr>
            <w:r w:rsidRPr="00DA6860">
              <w:rPr>
                <w:sz w:val="18"/>
                <w:szCs w:val="18"/>
              </w:rPr>
              <w:t>-</w:t>
            </w:r>
          </w:p>
        </w:tc>
        <w:tc>
          <w:tcPr>
            <w:tcW w:w="236" w:type="dxa"/>
          </w:tcPr>
          <w:p w14:paraId="5004E54F" w14:textId="77777777" w:rsidR="00C46811" w:rsidRPr="00DA6860" w:rsidRDefault="00C46811" w:rsidP="00C46811">
            <w:pPr>
              <w:spacing w:line="340" w:lineRule="exact"/>
              <w:ind w:left="-124" w:right="-92"/>
              <w:jc w:val="right"/>
              <w:rPr>
                <w:rFonts w:cs="Times New Roman"/>
                <w:sz w:val="18"/>
                <w:szCs w:val="18"/>
              </w:rPr>
            </w:pPr>
          </w:p>
        </w:tc>
        <w:tc>
          <w:tcPr>
            <w:tcW w:w="1069" w:type="dxa"/>
            <w:tcBorders>
              <w:bottom w:val="single" w:sz="4" w:space="0" w:color="auto"/>
            </w:tcBorders>
          </w:tcPr>
          <w:p w14:paraId="66DDE5A8" w14:textId="15F07ED8" w:rsidR="00C46811" w:rsidRPr="00DA6860" w:rsidRDefault="00C46811" w:rsidP="000C033C">
            <w:pPr>
              <w:tabs>
                <w:tab w:val="left" w:pos="617"/>
              </w:tabs>
              <w:spacing w:line="340" w:lineRule="exact"/>
              <w:ind w:left="-373" w:right="323"/>
              <w:jc w:val="right"/>
              <w:rPr>
                <w:rFonts w:cs="Times New Roman"/>
                <w:sz w:val="18"/>
                <w:szCs w:val="18"/>
              </w:rPr>
            </w:pPr>
            <w:r w:rsidRPr="000C033C">
              <w:rPr>
                <w:rFonts w:cs="Times New Roman"/>
                <w:sz w:val="18"/>
                <w:szCs w:val="18"/>
              </w:rPr>
              <w:t>-</w:t>
            </w:r>
          </w:p>
        </w:tc>
        <w:tc>
          <w:tcPr>
            <w:tcW w:w="236" w:type="dxa"/>
          </w:tcPr>
          <w:p w14:paraId="69C055B1" w14:textId="77777777" w:rsidR="00C46811" w:rsidRPr="00DA6860" w:rsidRDefault="00C46811" w:rsidP="00C46811">
            <w:pPr>
              <w:spacing w:line="340" w:lineRule="exact"/>
              <w:ind w:left="-124" w:right="-92"/>
              <w:jc w:val="right"/>
              <w:rPr>
                <w:rFonts w:cs="Times New Roman"/>
                <w:sz w:val="18"/>
                <w:szCs w:val="18"/>
              </w:rPr>
            </w:pPr>
          </w:p>
        </w:tc>
        <w:tc>
          <w:tcPr>
            <w:tcW w:w="1132" w:type="dxa"/>
            <w:tcBorders>
              <w:bottom w:val="single" w:sz="4" w:space="0" w:color="auto"/>
            </w:tcBorders>
          </w:tcPr>
          <w:p w14:paraId="12A44437" w14:textId="68191405" w:rsidR="00C46811" w:rsidRPr="00DA6860" w:rsidRDefault="00C46811" w:rsidP="000C033C">
            <w:pPr>
              <w:spacing w:line="340" w:lineRule="exact"/>
              <w:ind w:left="-329" w:right="342"/>
              <w:jc w:val="right"/>
              <w:rPr>
                <w:rFonts w:cs="Times New Roman"/>
                <w:sz w:val="18"/>
                <w:szCs w:val="18"/>
              </w:rPr>
            </w:pPr>
            <w:r w:rsidRPr="00DA6860">
              <w:rPr>
                <w:sz w:val="18"/>
                <w:szCs w:val="18"/>
              </w:rPr>
              <w:t>-</w:t>
            </w:r>
          </w:p>
        </w:tc>
        <w:tc>
          <w:tcPr>
            <w:tcW w:w="237" w:type="dxa"/>
          </w:tcPr>
          <w:p w14:paraId="42D9AE73" w14:textId="77777777" w:rsidR="00C46811" w:rsidRPr="00DA6860" w:rsidRDefault="00C46811" w:rsidP="00C46811">
            <w:pPr>
              <w:spacing w:line="340" w:lineRule="exact"/>
              <w:ind w:left="-124" w:right="-92"/>
              <w:jc w:val="right"/>
              <w:rPr>
                <w:rFonts w:cs="Times New Roman"/>
                <w:sz w:val="18"/>
                <w:szCs w:val="18"/>
              </w:rPr>
            </w:pPr>
          </w:p>
        </w:tc>
        <w:tc>
          <w:tcPr>
            <w:tcW w:w="1037" w:type="dxa"/>
            <w:tcBorders>
              <w:bottom w:val="single" w:sz="4" w:space="0" w:color="auto"/>
            </w:tcBorders>
          </w:tcPr>
          <w:p w14:paraId="34063BA8" w14:textId="6A15FB5C" w:rsidR="00C46811" w:rsidRPr="000C033C" w:rsidRDefault="00C46811" w:rsidP="000C033C">
            <w:pPr>
              <w:spacing w:line="340" w:lineRule="exact"/>
              <w:ind w:left="-349" w:right="267"/>
              <w:jc w:val="right"/>
              <w:rPr>
                <w:sz w:val="18"/>
                <w:szCs w:val="18"/>
              </w:rPr>
            </w:pPr>
            <w:r w:rsidRPr="00DA6860">
              <w:rPr>
                <w:sz w:val="18"/>
                <w:szCs w:val="18"/>
              </w:rPr>
              <w:t>-</w:t>
            </w:r>
          </w:p>
        </w:tc>
      </w:tr>
      <w:tr w:rsidR="00C46811" w:rsidRPr="00DA6860" w14:paraId="001D5B53" w14:textId="77777777" w:rsidTr="001453D7">
        <w:tc>
          <w:tcPr>
            <w:tcW w:w="2925" w:type="dxa"/>
            <w:shd w:val="clear" w:color="auto" w:fill="auto"/>
            <w:vAlign w:val="bottom"/>
          </w:tcPr>
          <w:p w14:paraId="14E57738" w14:textId="47204731" w:rsidR="00C46811" w:rsidRPr="00DA6860" w:rsidRDefault="00C46811" w:rsidP="00C46811">
            <w:pPr>
              <w:tabs>
                <w:tab w:val="left" w:pos="540"/>
              </w:tabs>
              <w:spacing w:line="340" w:lineRule="exact"/>
              <w:rPr>
                <w:rFonts w:cs="Times New Roman"/>
                <w:sz w:val="18"/>
                <w:szCs w:val="18"/>
                <w:cs/>
              </w:rPr>
            </w:pPr>
            <w:r w:rsidRPr="00DA6860">
              <w:rPr>
                <w:rFonts w:cs="Times New Roman"/>
                <w:b/>
                <w:bCs/>
                <w:sz w:val="18"/>
                <w:szCs w:val="18"/>
              </w:rPr>
              <w:t>Total</w:t>
            </w:r>
            <w:r w:rsidRPr="00DA6860">
              <w:rPr>
                <w:rFonts w:cs="Times New Roman"/>
                <w:sz w:val="18"/>
                <w:szCs w:val="18"/>
              </w:rPr>
              <w:t> </w:t>
            </w:r>
          </w:p>
        </w:tc>
        <w:tc>
          <w:tcPr>
            <w:tcW w:w="270" w:type="dxa"/>
          </w:tcPr>
          <w:p w14:paraId="421B6A7F" w14:textId="77777777" w:rsidR="00C46811" w:rsidRPr="00DA6860" w:rsidRDefault="00C46811" w:rsidP="00C46811">
            <w:pPr>
              <w:spacing w:line="340" w:lineRule="exact"/>
              <w:ind w:left="-108" w:right="-108"/>
              <w:jc w:val="center"/>
              <w:rPr>
                <w:rFonts w:cs="Times New Roman"/>
                <w:sz w:val="18"/>
                <w:szCs w:val="18"/>
              </w:rPr>
            </w:pPr>
          </w:p>
        </w:tc>
        <w:tc>
          <w:tcPr>
            <w:tcW w:w="1081" w:type="dxa"/>
            <w:tcBorders>
              <w:top w:val="single" w:sz="4" w:space="0" w:color="auto"/>
              <w:bottom w:val="double" w:sz="4" w:space="0" w:color="auto"/>
            </w:tcBorders>
          </w:tcPr>
          <w:p w14:paraId="30D16B18" w14:textId="5CB6BC48" w:rsidR="00C46811" w:rsidRPr="00DA6860" w:rsidRDefault="00C46811" w:rsidP="00C46811">
            <w:pPr>
              <w:spacing w:line="340" w:lineRule="exact"/>
              <w:ind w:left="-108" w:right="28"/>
              <w:jc w:val="right"/>
              <w:rPr>
                <w:rFonts w:cs="Times New Roman"/>
                <w:b/>
                <w:bCs/>
                <w:sz w:val="18"/>
                <w:szCs w:val="18"/>
              </w:rPr>
            </w:pPr>
            <w:r w:rsidRPr="00DA6860">
              <w:rPr>
                <w:rFonts w:cs="Times New Roman"/>
                <w:b/>
                <w:bCs/>
                <w:sz w:val="18"/>
                <w:szCs w:val="18"/>
              </w:rPr>
              <w:t>2</w:t>
            </w:r>
            <w:r w:rsidR="00761CA7">
              <w:rPr>
                <w:rFonts w:cs="Times New Roman"/>
                <w:b/>
                <w:bCs/>
                <w:sz w:val="18"/>
                <w:szCs w:val="18"/>
              </w:rPr>
              <w:t>0</w:t>
            </w:r>
            <w:r w:rsidRPr="00DA6860">
              <w:rPr>
                <w:rFonts w:cs="Times New Roman"/>
                <w:b/>
                <w:bCs/>
                <w:sz w:val="18"/>
                <w:szCs w:val="18"/>
              </w:rPr>
              <w:t>,</w:t>
            </w:r>
            <w:r w:rsidR="00761CA7">
              <w:rPr>
                <w:rFonts w:cs="Times New Roman"/>
                <w:b/>
                <w:bCs/>
                <w:sz w:val="18"/>
                <w:szCs w:val="18"/>
              </w:rPr>
              <w:t>736</w:t>
            </w:r>
          </w:p>
        </w:tc>
        <w:tc>
          <w:tcPr>
            <w:tcW w:w="270" w:type="dxa"/>
            <w:vAlign w:val="bottom"/>
          </w:tcPr>
          <w:p w14:paraId="6D065334" w14:textId="77777777" w:rsidR="00C46811" w:rsidRPr="00DA6860" w:rsidRDefault="00C46811" w:rsidP="00C46811">
            <w:pPr>
              <w:tabs>
                <w:tab w:val="left" w:pos="540"/>
              </w:tabs>
              <w:spacing w:line="340" w:lineRule="exact"/>
              <w:jc w:val="right"/>
              <w:rPr>
                <w:rFonts w:cs="Times New Roman"/>
                <w:sz w:val="18"/>
                <w:szCs w:val="18"/>
              </w:rPr>
            </w:pPr>
          </w:p>
        </w:tc>
        <w:tc>
          <w:tcPr>
            <w:tcW w:w="1080" w:type="dxa"/>
            <w:tcBorders>
              <w:top w:val="single" w:sz="4" w:space="0" w:color="auto"/>
              <w:bottom w:val="double" w:sz="4" w:space="0" w:color="auto"/>
            </w:tcBorders>
          </w:tcPr>
          <w:p w14:paraId="26B2E9C7" w14:textId="68EAB200" w:rsidR="00C46811" w:rsidRPr="00DA6860" w:rsidRDefault="00761CA7" w:rsidP="000753FA">
            <w:pPr>
              <w:spacing w:line="340" w:lineRule="exact"/>
              <w:ind w:left="-108" w:right="-62"/>
              <w:jc w:val="right"/>
              <w:rPr>
                <w:rFonts w:cs="Times New Roman"/>
                <w:b/>
                <w:bCs/>
                <w:sz w:val="18"/>
                <w:szCs w:val="18"/>
              </w:rPr>
            </w:pPr>
            <w:r>
              <w:rPr>
                <w:rFonts w:cs="Times New Roman"/>
                <w:b/>
                <w:bCs/>
                <w:sz w:val="18"/>
                <w:szCs w:val="18"/>
              </w:rPr>
              <w:t>1,</w:t>
            </w:r>
            <w:r w:rsidR="00C46811" w:rsidRPr="000753FA">
              <w:rPr>
                <w:rFonts w:cs="Times New Roman"/>
                <w:b/>
                <w:bCs/>
                <w:sz w:val="18"/>
                <w:szCs w:val="18"/>
              </w:rPr>
              <w:t>6</w:t>
            </w:r>
            <w:r>
              <w:rPr>
                <w:rFonts w:cs="Times New Roman"/>
                <w:b/>
                <w:bCs/>
                <w:sz w:val="18"/>
                <w:szCs w:val="18"/>
              </w:rPr>
              <w:t>94</w:t>
            </w:r>
          </w:p>
        </w:tc>
        <w:tc>
          <w:tcPr>
            <w:tcW w:w="236" w:type="dxa"/>
            <w:vAlign w:val="bottom"/>
          </w:tcPr>
          <w:p w14:paraId="38BF42BF" w14:textId="77777777" w:rsidR="00C46811" w:rsidRPr="00DA6860" w:rsidRDefault="00C46811" w:rsidP="00C46811">
            <w:pPr>
              <w:spacing w:line="340" w:lineRule="exact"/>
              <w:ind w:left="-108" w:right="-110"/>
              <w:jc w:val="right"/>
              <w:rPr>
                <w:rFonts w:cs="Times New Roman"/>
                <w:b/>
                <w:bCs/>
                <w:sz w:val="18"/>
                <w:szCs w:val="18"/>
              </w:rPr>
            </w:pPr>
          </w:p>
        </w:tc>
        <w:tc>
          <w:tcPr>
            <w:tcW w:w="1158" w:type="dxa"/>
            <w:tcBorders>
              <w:top w:val="single" w:sz="4" w:space="0" w:color="auto"/>
              <w:bottom w:val="double" w:sz="4" w:space="0" w:color="auto"/>
            </w:tcBorders>
          </w:tcPr>
          <w:p w14:paraId="1C706FDB" w14:textId="7D93E9C7" w:rsidR="00C46811" w:rsidRPr="00DA6860" w:rsidRDefault="00C46811" w:rsidP="000753FA">
            <w:pPr>
              <w:spacing w:line="340" w:lineRule="exact"/>
              <w:ind w:left="-108" w:right="28"/>
              <w:jc w:val="right"/>
              <w:rPr>
                <w:rFonts w:cs="Times New Roman"/>
                <w:b/>
                <w:bCs/>
                <w:sz w:val="18"/>
                <w:szCs w:val="18"/>
              </w:rPr>
            </w:pPr>
            <w:r w:rsidRPr="00DA6860">
              <w:rPr>
                <w:b/>
                <w:bCs/>
                <w:sz w:val="18"/>
                <w:szCs w:val="18"/>
              </w:rPr>
              <w:t>(205)</w:t>
            </w:r>
          </w:p>
        </w:tc>
        <w:tc>
          <w:tcPr>
            <w:tcW w:w="236" w:type="dxa"/>
            <w:vAlign w:val="bottom"/>
          </w:tcPr>
          <w:p w14:paraId="207FEF90" w14:textId="77777777" w:rsidR="00C46811" w:rsidRPr="00DA6860" w:rsidRDefault="00C46811" w:rsidP="00C46811">
            <w:pPr>
              <w:tabs>
                <w:tab w:val="left" w:pos="540"/>
              </w:tabs>
              <w:spacing w:line="340" w:lineRule="exact"/>
              <w:jc w:val="right"/>
              <w:rPr>
                <w:rFonts w:cs="Times New Roman"/>
                <w:b/>
                <w:bCs/>
                <w:sz w:val="18"/>
                <w:szCs w:val="18"/>
              </w:rPr>
            </w:pPr>
          </w:p>
        </w:tc>
        <w:tc>
          <w:tcPr>
            <w:tcW w:w="1069" w:type="dxa"/>
            <w:tcBorders>
              <w:top w:val="single" w:sz="4" w:space="0" w:color="auto"/>
              <w:bottom w:val="double" w:sz="4" w:space="0" w:color="auto"/>
            </w:tcBorders>
          </w:tcPr>
          <w:p w14:paraId="67163A55" w14:textId="523BB678" w:rsidR="00C46811" w:rsidRPr="00DA6860" w:rsidRDefault="00C46811" w:rsidP="000C033C">
            <w:pPr>
              <w:spacing w:line="340" w:lineRule="exact"/>
              <w:ind w:left="-124"/>
              <w:jc w:val="right"/>
              <w:rPr>
                <w:rFonts w:cs="Times New Roman"/>
                <w:b/>
                <w:bCs/>
                <w:sz w:val="18"/>
                <w:szCs w:val="18"/>
              </w:rPr>
            </w:pPr>
            <w:r w:rsidRPr="00DA6860">
              <w:rPr>
                <w:b/>
                <w:bCs/>
                <w:sz w:val="18"/>
                <w:szCs w:val="18"/>
              </w:rPr>
              <w:t>2</w:t>
            </w:r>
            <w:r w:rsidR="00761CA7">
              <w:rPr>
                <w:b/>
                <w:bCs/>
                <w:sz w:val="18"/>
                <w:szCs w:val="18"/>
              </w:rPr>
              <w:t>2</w:t>
            </w:r>
            <w:r w:rsidRPr="00DA6860">
              <w:rPr>
                <w:b/>
                <w:bCs/>
                <w:sz w:val="18"/>
                <w:szCs w:val="18"/>
              </w:rPr>
              <w:t>,</w:t>
            </w:r>
            <w:r w:rsidR="00761CA7">
              <w:rPr>
                <w:b/>
                <w:bCs/>
                <w:sz w:val="18"/>
                <w:szCs w:val="18"/>
              </w:rPr>
              <w:t>225</w:t>
            </w:r>
          </w:p>
        </w:tc>
        <w:tc>
          <w:tcPr>
            <w:tcW w:w="243" w:type="dxa"/>
          </w:tcPr>
          <w:p w14:paraId="5AC8B29B" w14:textId="77777777" w:rsidR="00C46811" w:rsidRPr="00DA6860" w:rsidRDefault="00C46811" w:rsidP="00C46811">
            <w:pPr>
              <w:spacing w:line="340" w:lineRule="exact"/>
              <w:ind w:left="-124" w:right="-92"/>
              <w:jc w:val="right"/>
              <w:rPr>
                <w:rFonts w:cs="Times New Roman"/>
                <w:b/>
                <w:bCs/>
                <w:sz w:val="18"/>
                <w:szCs w:val="18"/>
              </w:rPr>
            </w:pPr>
          </w:p>
        </w:tc>
        <w:tc>
          <w:tcPr>
            <w:tcW w:w="1098" w:type="dxa"/>
            <w:tcBorders>
              <w:top w:val="single" w:sz="4" w:space="0" w:color="auto"/>
              <w:bottom w:val="double" w:sz="4" w:space="0" w:color="auto"/>
            </w:tcBorders>
          </w:tcPr>
          <w:p w14:paraId="6078DB71" w14:textId="50DEBE43" w:rsidR="00C46811" w:rsidRPr="00DA6860" w:rsidRDefault="00C46811" w:rsidP="000C033C">
            <w:pPr>
              <w:spacing w:line="340" w:lineRule="exact"/>
              <w:ind w:left="-124" w:right="19"/>
              <w:jc w:val="right"/>
              <w:rPr>
                <w:rFonts w:cs="Times New Roman"/>
                <w:b/>
                <w:bCs/>
                <w:sz w:val="18"/>
                <w:szCs w:val="18"/>
              </w:rPr>
            </w:pPr>
            <w:r w:rsidRPr="00DA6860">
              <w:rPr>
                <w:b/>
                <w:bCs/>
                <w:sz w:val="18"/>
                <w:szCs w:val="18"/>
              </w:rPr>
              <w:t>1,706</w:t>
            </w:r>
          </w:p>
        </w:tc>
        <w:tc>
          <w:tcPr>
            <w:tcW w:w="241" w:type="dxa"/>
          </w:tcPr>
          <w:p w14:paraId="178776EA" w14:textId="77777777" w:rsidR="00C46811" w:rsidRPr="00DA6860" w:rsidRDefault="00C46811" w:rsidP="00C46811">
            <w:pPr>
              <w:spacing w:line="340" w:lineRule="exact"/>
              <w:ind w:left="-124" w:right="-92"/>
              <w:jc w:val="right"/>
              <w:rPr>
                <w:rFonts w:cs="Times New Roman"/>
                <w:b/>
                <w:bCs/>
                <w:sz w:val="18"/>
                <w:szCs w:val="18"/>
              </w:rPr>
            </w:pPr>
          </w:p>
        </w:tc>
        <w:tc>
          <w:tcPr>
            <w:tcW w:w="1100" w:type="dxa"/>
            <w:tcBorders>
              <w:top w:val="single" w:sz="4" w:space="0" w:color="auto"/>
              <w:bottom w:val="double" w:sz="4" w:space="0" w:color="auto"/>
            </w:tcBorders>
          </w:tcPr>
          <w:p w14:paraId="42E9A1F6" w14:textId="63F409FA" w:rsidR="00C46811" w:rsidRPr="00DA6860" w:rsidRDefault="00C46811" w:rsidP="000C033C">
            <w:pPr>
              <w:spacing w:line="340" w:lineRule="exact"/>
              <w:ind w:left="-124" w:right="7"/>
              <w:jc w:val="right"/>
              <w:rPr>
                <w:rFonts w:cs="Times New Roman"/>
                <w:b/>
                <w:bCs/>
                <w:sz w:val="18"/>
                <w:szCs w:val="18"/>
              </w:rPr>
            </w:pPr>
            <w:r w:rsidRPr="00DA6860">
              <w:rPr>
                <w:b/>
                <w:bCs/>
                <w:sz w:val="18"/>
                <w:szCs w:val="18"/>
              </w:rPr>
              <w:t>2</w:t>
            </w:r>
            <w:r w:rsidR="00761CA7">
              <w:rPr>
                <w:b/>
                <w:bCs/>
                <w:sz w:val="18"/>
                <w:szCs w:val="18"/>
              </w:rPr>
              <w:t>3</w:t>
            </w:r>
            <w:r w:rsidRPr="00DA6860">
              <w:rPr>
                <w:b/>
                <w:bCs/>
                <w:sz w:val="18"/>
                <w:szCs w:val="18"/>
              </w:rPr>
              <w:t>,</w:t>
            </w:r>
            <w:r w:rsidR="00761CA7">
              <w:rPr>
                <w:b/>
                <w:bCs/>
                <w:sz w:val="18"/>
                <w:szCs w:val="18"/>
              </w:rPr>
              <w:t>931</w:t>
            </w:r>
          </w:p>
        </w:tc>
        <w:tc>
          <w:tcPr>
            <w:tcW w:w="236" w:type="dxa"/>
          </w:tcPr>
          <w:p w14:paraId="17F721A0" w14:textId="77777777" w:rsidR="00C46811" w:rsidRPr="00DA6860" w:rsidRDefault="00C46811" w:rsidP="00C46811">
            <w:pPr>
              <w:spacing w:line="340" w:lineRule="exact"/>
              <w:ind w:left="-124" w:right="-92"/>
              <w:jc w:val="right"/>
              <w:rPr>
                <w:rFonts w:cs="Times New Roman"/>
                <w:b/>
                <w:bCs/>
                <w:sz w:val="18"/>
                <w:szCs w:val="18"/>
              </w:rPr>
            </w:pPr>
          </w:p>
        </w:tc>
        <w:tc>
          <w:tcPr>
            <w:tcW w:w="1069" w:type="dxa"/>
            <w:tcBorders>
              <w:top w:val="single" w:sz="4" w:space="0" w:color="auto"/>
              <w:bottom w:val="double" w:sz="4" w:space="0" w:color="auto"/>
            </w:tcBorders>
          </w:tcPr>
          <w:p w14:paraId="7ED1C6FF" w14:textId="7CB48C4C" w:rsidR="00C46811" w:rsidRPr="00DA6860" w:rsidRDefault="00761CA7" w:rsidP="000C033C">
            <w:pPr>
              <w:spacing w:line="340" w:lineRule="exact"/>
              <w:ind w:left="-124"/>
              <w:jc w:val="right"/>
              <w:rPr>
                <w:rFonts w:cs="Times New Roman"/>
                <w:b/>
                <w:bCs/>
                <w:sz w:val="18"/>
                <w:szCs w:val="18"/>
              </w:rPr>
            </w:pPr>
            <w:r>
              <w:rPr>
                <w:b/>
                <w:bCs/>
                <w:sz w:val="18"/>
                <w:szCs w:val="18"/>
              </w:rPr>
              <w:t>(</w:t>
            </w:r>
            <w:r w:rsidR="00C46811" w:rsidRPr="00DA6860">
              <w:rPr>
                <w:b/>
                <w:bCs/>
                <w:sz w:val="18"/>
                <w:szCs w:val="18"/>
              </w:rPr>
              <w:t>1,7</w:t>
            </w:r>
            <w:r>
              <w:rPr>
                <w:b/>
                <w:bCs/>
                <w:sz w:val="18"/>
                <w:szCs w:val="18"/>
              </w:rPr>
              <w:t>50)</w:t>
            </w:r>
          </w:p>
        </w:tc>
        <w:tc>
          <w:tcPr>
            <w:tcW w:w="236" w:type="dxa"/>
          </w:tcPr>
          <w:p w14:paraId="50CC169A" w14:textId="77777777" w:rsidR="00C46811" w:rsidRPr="00DA6860" w:rsidRDefault="00C46811" w:rsidP="00C46811">
            <w:pPr>
              <w:spacing w:line="340" w:lineRule="exact"/>
              <w:ind w:left="-124" w:right="-92"/>
              <w:jc w:val="right"/>
              <w:rPr>
                <w:rFonts w:cs="Times New Roman"/>
                <w:b/>
                <w:bCs/>
                <w:sz w:val="18"/>
                <w:szCs w:val="18"/>
              </w:rPr>
            </w:pPr>
          </w:p>
        </w:tc>
        <w:tc>
          <w:tcPr>
            <w:tcW w:w="1132" w:type="dxa"/>
            <w:tcBorders>
              <w:top w:val="single" w:sz="4" w:space="0" w:color="auto"/>
              <w:bottom w:val="double" w:sz="4" w:space="0" w:color="auto"/>
            </w:tcBorders>
          </w:tcPr>
          <w:p w14:paraId="408BF66D" w14:textId="2521ED8B" w:rsidR="00C46811" w:rsidRPr="00DA6860" w:rsidRDefault="00C46811" w:rsidP="000C033C">
            <w:pPr>
              <w:spacing w:line="340" w:lineRule="exact"/>
              <w:ind w:left="-329" w:right="342"/>
              <w:jc w:val="right"/>
              <w:rPr>
                <w:rFonts w:cs="Times New Roman"/>
                <w:b/>
                <w:bCs/>
                <w:sz w:val="18"/>
                <w:szCs w:val="18"/>
              </w:rPr>
            </w:pPr>
            <w:r w:rsidRPr="00DA6860">
              <w:rPr>
                <w:b/>
                <w:bCs/>
                <w:sz w:val="18"/>
                <w:szCs w:val="18"/>
              </w:rPr>
              <w:t>-</w:t>
            </w:r>
          </w:p>
        </w:tc>
        <w:tc>
          <w:tcPr>
            <w:tcW w:w="237" w:type="dxa"/>
          </w:tcPr>
          <w:p w14:paraId="54797D54" w14:textId="77777777" w:rsidR="00C46811" w:rsidRPr="00DA6860" w:rsidRDefault="00C46811" w:rsidP="00C46811">
            <w:pPr>
              <w:spacing w:line="340" w:lineRule="exact"/>
              <w:ind w:left="-124" w:right="-92"/>
              <w:jc w:val="right"/>
              <w:rPr>
                <w:rFonts w:cs="Times New Roman"/>
                <w:b/>
                <w:bCs/>
                <w:sz w:val="18"/>
                <w:szCs w:val="18"/>
              </w:rPr>
            </w:pPr>
          </w:p>
        </w:tc>
        <w:tc>
          <w:tcPr>
            <w:tcW w:w="1037" w:type="dxa"/>
            <w:tcBorders>
              <w:top w:val="single" w:sz="4" w:space="0" w:color="auto"/>
              <w:bottom w:val="double" w:sz="4" w:space="0" w:color="auto"/>
            </w:tcBorders>
          </w:tcPr>
          <w:p w14:paraId="53C9CF2A" w14:textId="68C9483A" w:rsidR="00C46811" w:rsidRPr="00DA6860" w:rsidRDefault="00761CA7" w:rsidP="000C033C">
            <w:pPr>
              <w:spacing w:line="340" w:lineRule="exact"/>
              <w:ind w:left="-124"/>
              <w:jc w:val="right"/>
              <w:rPr>
                <w:rFonts w:cs="Times New Roman"/>
                <w:b/>
                <w:bCs/>
                <w:sz w:val="18"/>
                <w:szCs w:val="18"/>
              </w:rPr>
            </w:pPr>
            <w:r>
              <w:rPr>
                <w:b/>
                <w:bCs/>
                <w:sz w:val="18"/>
                <w:szCs w:val="18"/>
              </w:rPr>
              <w:t>22</w:t>
            </w:r>
            <w:r w:rsidR="00C46811" w:rsidRPr="00DA6860">
              <w:rPr>
                <w:b/>
                <w:bCs/>
                <w:sz w:val="18"/>
                <w:szCs w:val="18"/>
              </w:rPr>
              <w:t>,</w:t>
            </w:r>
            <w:r>
              <w:rPr>
                <w:b/>
                <w:bCs/>
                <w:sz w:val="18"/>
                <w:szCs w:val="18"/>
              </w:rPr>
              <w:t>181</w:t>
            </w:r>
          </w:p>
        </w:tc>
      </w:tr>
      <w:tr w:rsidR="00C46811" w:rsidRPr="00DA6860" w14:paraId="2CFEA235" w14:textId="77777777" w:rsidTr="001453D7">
        <w:tc>
          <w:tcPr>
            <w:tcW w:w="2925" w:type="dxa"/>
            <w:shd w:val="clear" w:color="auto" w:fill="auto"/>
            <w:vAlign w:val="bottom"/>
          </w:tcPr>
          <w:p w14:paraId="01452332" w14:textId="3C580974" w:rsidR="00C46811" w:rsidRPr="00DA6860" w:rsidRDefault="00C46811" w:rsidP="00C46811">
            <w:pPr>
              <w:tabs>
                <w:tab w:val="left" w:pos="540"/>
              </w:tabs>
              <w:spacing w:line="340" w:lineRule="exact"/>
              <w:rPr>
                <w:rFonts w:cs="Times New Roman"/>
                <w:i/>
                <w:iCs/>
                <w:color w:val="0000FF"/>
                <w:sz w:val="18"/>
                <w:szCs w:val="18"/>
              </w:rPr>
            </w:pPr>
            <w:r w:rsidRPr="00DA6860">
              <w:rPr>
                <w:rFonts w:cs="Times New Roman"/>
                <w:sz w:val="18"/>
                <w:szCs w:val="18"/>
              </w:rPr>
              <w:t> </w:t>
            </w:r>
          </w:p>
        </w:tc>
        <w:tc>
          <w:tcPr>
            <w:tcW w:w="270" w:type="dxa"/>
          </w:tcPr>
          <w:p w14:paraId="5463F6CD" w14:textId="77777777" w:rsidR="00C46811" w:rsidRPr="00DA6860" w:rsidRDefault="00C46811" w:rsidP="00C46811">
            <w:pPr>
              <w:spacing w:line="340" w:lineRule="exact"/>
              <w:ind w:left="-108" w:right="-108"/>
              <w:jc w:val="center"/>
              <w:rPr>
                <w:rFonts w:cs="Times New Roman"/>
                <w:sz w:val="18"/>
                <w:szCs w:val="18"/>
              </w:rPr>
            </w:pPr>
          </w:p>
        </w:tc>
        <w:tc>
          <w:tcPr>
            <w:tcW w:w="1081" w:type="dxa"/>
            <w:tcBorders>
              <w:top w:val="double" w:sz="4" w:space="0" w:color="auto"/>
            </w:tcBorders>
            <w:vAlign w:val="bottom"/>
          </w:tcPr>
          <w:p w14:paraId="1A00032F" w14:textId="77777777" w:rsidR="00C46811" w:rsidRPr="00DA6860" w:rsidRDefault="00C46811" w:rsidP="00C46811">
            <w:pPr>
              <w:spacing w:line="340" w:lineRule="exact"/>
              <w:ind w:left="-108" w:right="-105"/>
              <w:jc w:val="right"/>
              <w:rPr>
                <w:rFonts w:cs="Times New Roman"/>
                <w:sz w:val="18"/>
                <w:szCs w:val="18"/>
              </w:rPr>
            </w:pPr>
          </w:p>
        </w:tc>
        <w:tc>
          <w:tcPr>
            <w:tcW w:w="270" w:type="dxa"/>
            <w:vAlign w:val="bottom"/>
          </w:tcPr>
          <w:p w14:paraId="0D86DFAB" w14:textId="77777777" w:rsidR="00C46811" w:rsidRPr="00DA6860" w:rsidRDefault="00C46811" w:rsidP="00C46811">
            <w:pPr>
              <w:tabs>
                <w:tab w:val="left" w:pos="540"/>
              </w:tabs>
              <w:spacing w:line="340" w:lineRule="exact"/>
              <w:jc w:val="right"/>
              <w:rPr>
                <w:rFonts w:cs="Times New Roman"/>
                <w:sz w:val="18"/>
                <w:szCs w:val="18"/>
              </w:rPr>
            </w:pPr>
          </w:p>
        </w:tc>
        <w:tc>
          <w:tcPr>
            <w:tcW w:w="1080" w:type="dxa"/>
            <w:tcBorders>
              <w:top w:val="double" w:sz="4" w:space="0" w:color="auto"/>
            </w:tcBorders>
          </w:tcPr>
          <w:p w14:paraId="0A3F6270" w14:textId="77777777" w:rsidR="00C46811" w:rsidRPr="00DA6860" w:rsidRDefault="00C46811" w:rsidP="00DA6860">
            <w:pPr>
              <w:spacing w:line="340" w:lineRule="exact"/>
              <w:ind w:left="-108" w:right="28"/>
              <w:jc w:val="right"/>
              <w:rPr>
                <w:rFonts w:cs="Times New Roman"/>
                <w:sz w:val="18"/>
                <w:szCs w:val="18"/>
              </w:rPr>
            </w:pPr>
          </w:p>
        </w:tc>
        <w:tc>
          <w:tcPr>
            <w:tcW w:w="236" w:type="dxa"/>
            <w:vAlign w:val="bottom"/>
          </w:tcPr>
          <w:p w14:paraId="3CB028D2" w14:textId="77777777" w:rsidR="00C46811" w:rsidRPr="00DA6860" w:rsidRDefault="00C46811" w:rsidP="00C46811">
            <w:pPr>
              <w:spacing w:line="340" w:lineRule="exact"/>
              <w:ind w:left="-108" w:right="-110"/>
              <w:jc w:val="right"/>
              <w:rPr>
                <w:rFonts w:cs="Times New Roman"/>
                <w:sz w:val="18"/>
                <w:szCs w:val="18"/>
              </w:rPr>
            </w:pPr>
          </w:p>
        </w:tc>
        <w:tc>
          <w:tcPr>
            <w:tcW w:w="1158" w:type="dxa"/>
            <w:tcBorders>
              <w:top w:val="double" w:sz="4" w:space="0" w:color="auto"/>
            </w:tcBorders>
          </w:tcPr>
          <w:p w14:paraId="4D1ADABA" w14:textId="77777777" w:rsidR="00C46811" w:rsidRPr="00DA6860" w:rsidRDefault="00C46811" w:rsidP="00C46811">
            <w:pPr>
              <w:spacing w:line="340" w:lineRule="exact"/>
              <w:ind w:left="-108" w:right="-110"/>
              <w:jc w:val="right"/>
              <w:rPr>
                <w:rFonts w:cs="Times New Roman"/>
                <w:sz w:val="18"/>
                <w:szCs w:val="18"/>
              </w:rPr>
            </w:pPr>
          </w:p>
        </w:tc>
        <w:tc>
          <w:tcPr>
            <w:tcW w:w="236" w:type="dxa"/>
            <w:vAlign w:val="bottom"/>
          </w:tcPr>
          <w:p w14:paraId="1A45F4A1" w14:textId="77777777" w:rsidR="00C46811" w:rsidRPr="00DA6860" w:rsidRDefault="00C46811" w:rsidP="00C46811">
            <w:pPr>
              <w:tabs>
                <w:tab w:val="left" w:pos="540"/>
              </w:tabs>
              <w:spacing w:line="340" w:lineRule="exact"/>
              <w:jc w:val="right"/>
              <w:rPr>
                <w:rFonts w:cs="Times New Roman"/>
                <w:sz w:val="18"/>
                <w:szCs w:val="18"/>
              </w:rPr>
            </w:pPr>
          </w:p>
        </w:tc>
        <w:tc>
          <w:tcPr>
            <w:tcW w:w="1069" w:type="dxa"/>
            <w:tcBorders>
              <w:top w:val="double" w:sz="4" w:space="0" w:color="auto"/>
            </w:tcBorders>
          </w:tcPr>
          <w:p w14:paraId="08C67CEA" w14:textId="77777777" w:rsidR="00C46811" w:rsidRPr="00DA6860" w:rsidRDefault="00C46811" w:rsidP="00C46811">
            <w:pPr>
              <w:spacing w:line="340" w:lineRule="exact"/>
              <w:ind w:left="-124" w:right="-92"/>
              <w:jc w:val="right"/>
              <w:rPr>
                <w:rFonts w:cs="Times New Roman"/>
                <w:sz w:val="18"/>
                <w:szCs w:val="18"/>
              </w:rPr>
            </w:pPr>
          </w:p>
        </w:tc>
        <w:tc>
          <w:tcPr>
            <w:tcW w:w="243" w:type="dxa"/>
          </w:tcPr>
          <w:p w14:paraId="41B2C7DE" w14:textId="77777777" w:rsidR="00C46811" w:rsidRPr="00DA6860" w:rsidRDefault="00C46811" w:rsidP="00C46811">
            <w:pPr>
              <w:spacing w:line="340" w:lineRule="exact"/>
              <w:ind w:left="-124" w:right="-92"/>
              <w:jc w:val="right"/>
              <w:rPr>
                <w:rFonts w:cs="Times New Roman"/>
                <w:sz w:val="18"/>
                <w:szCs w:val="18"/>
              </w:rPr>
            </w:pPr>
          </w:p>
        </w:tc>
        <w:tc>
          <w:tcPr>
            <w:tcW w:w="1098" w:type="dxa"/>
            <w:tcBorders>
              <w:top w:val="double" w:sz="4" w:space="0" w:color="auto"/>
            </w:tcBorders>
          </w:tcPr>
          <w:p w14:paraId="02AA6598" w14:textId="77777777" w:rsidR="00C46811" w:rsidRPr="00DA6860" w:rsidRDefault="00C46811" w:rsidP="00C46811">
            <w:pPr>
              <w:spacing w:line="340" w:lineRule="exact"/>
              <w:ind w:left="-124" w:right="-92"/>
              <w:jc w:val="right"/>
              <w:rPr>
                <w:rFonts w:cs="Times New Roman"/>
                <w:sz w:val="18"/>
                <w:szCs w:val="18"/>
              </w:rPr>
            </w:pPr>
          </w:p>
        </w:tc>
        <w:tc>
          <w:tcPr>
            <w:tcW w:w="241" w:type="dxa"/>
          </w:tcPr>
          <w:p w14:paraId="5E0838CE" w14:textId="77777777" w:rsidR="00C46811" w:rsidRPr="00DA6860" w:rsidRDefault="00C46811" w:rsidP="00C46811">
            <w:pPr>
              <w:spacing w:line="340" w:lineRule="exact"/>
              <w:ind w:left="-124" w:right="-92"/>
              <w:jc w:val="right"/>
              <w:rPr>
                <w:rFonts w:cs="Times New Roman"/>
                <w:sz w:val="18"/>
                <w:szCs w:val="18"/>
              </w:rPr>
            </w:pPr>
          </w:p>
        </w:tc>
        <w:tc>
          <w:tcPr>
            <w:tcW w:w="1100" w:type="dxa"/>
            <w:tcBorders>
              <w:top w:val="double" w:sz="4" w:space="0" w:color="auto"/>
            </w:tcBorders>
          </w:tcPr>
          <w:p w14:paraId="7C7826B4" w14:textId="77777777" w:rsidR="00C46811" w:rsidRPr="00DA6860" w:rsidRDefault="00C46811" w:rsidP="00C46811">
            <w:pPr>
              <w:spacing w:line="340" w:lineRule="exact"/>
              <w:ind w:left="-124" w:right="-92"/>
              <w:jc w:val="right"/>
              <w:rPr>
                <w:rFonts w:cs="Times New Roman"/>
                <w:sz w:val="18"/>
                <w:szCs w:val="18"/>
              </w:rPr>
            </w:pPr>
          </w:p>
        </w:tc>
        <w:tc>
          <w:tcPr>
            <w:tcW w:w="236" w:type="dxa"/>
          </w:tcPr>
          <w:p w14:paraId="2871BF81" w14:textId="77777777" w:rsidR="00C46811" w:rsidRPr="00DA6860" w:rsidRDefault="00C46811" w:rsidP="00C46811">
            <w:pPr>
              <w:spacing w:line="340" w:lineRule="exact"/>
              <w:ind w:left="-124" w:right="-92"/>
              <w:jc w:val="right"/>
              <w:rPr>
                <w:rFonts w:cs="Times New Roman"/>
                <w:sz w:val="18"/>
                <w:szCs w:val="18"/>
              </w:rPr>
            </w:pPr>
          </w:p>
        </w:tc>
        <w:tc>
          <w:tcPr>
            <w:tcW w:w="1069" w:type="dxa"/>
            <w:tcBorders>
              <w:top w:val="double" w:sz="4" w:space="0" w:color="auto"/>
            </w:tcBorders>
          </w:tcPr>
          <w:p w14:paraId="2ECC71EF" w14:textId="77777777" w:rsidR="00C46811" w:rsidRPr="00DA6860" w:rsidRDefault="00C46811" w:rsidP="000C033C">
            <w:pPr>
              <w:spacing w:line="340" w:lineRule="exact"/>
              <w:ind w:left="-124"/>
              <w:jc w:val="right"/>
              <w:rPr>
                <w:rFonts w:cs="Times New Roman"/>
                <w:sz w:val="18"/>
                <w:szCs w:val="18"/>
              </w:rPr>
            </w:pPr>
          </w:p>
        </w:tc>
        <w:tc>
          <w:tcPr>
            <w:tcW w:w="236" w:type="dxa"/>
          </w:tcPr>
          <w:p w14:paraId="743BAEE5" w14:textId="77777777" w:rsidR="00C46811" w:rsidRPr="00DA6860" w:rsidRDefault="00C46811" w:rsidP="00C46811">
            <w:pPr>
              <w:spacing w:line="340" w:lineRule="exact"/>
              <w:ind w:left="-124" w:right="-92"/>
              <w:jc w:val="right"/>
              <w:rPr>
                <w:rFonts w:cs="Times New Roman"/>
                <w:sz w:val="18"/>
                <w:szCs w:val="18"/>
              </w:rPr>
            </w:pPr>
          </w:p>
        </w:tc>
        <w:tc>
          <w:tcPr>
            <w:tcW w:w="1132" w:type="dxa"/>
            <w:tcBorders>
              <w:top w:val="double" w:sz="4" w:space="0" w:color="auto"/>
            </w:tcBorders>
          </w:tcPr>
          <w:p w14:paraId="30B17590" w14:textId="77777777" w:rsidR="00C46811" w:rsidRPr="00DA6860" w:rsidRDefault="00C46811" w:rsidP="00C46811">
            <w:pPr>
              <w:spacing w:line="340" w:lineRule="exact"/>
              <w:ind w:left="-124" w:right="-92"/>
              <w:jc w:val="right"/>
              <w:rPr>
                <w:rFonts w:cs="Times New Roman"/>
                <w:sz w:val="18"/>
                <w:szCs w:val="18"/>
              </w:rPr>
            </w:pPr>
          </w:p>
        </w:tc>
        <w:tc>
          <w:tcPr>
            <w:tcW w:w="237" w:type="dxa"/>
          </w:tcPr>
          <w:p w14:paraId="22F7DE38" w14:textId="77777777" w:rsidR="00C46811" w:rsidRPr="00DA6860" w:rsidRDefault="00C46811" w:rsidP="00C46811">
            <w:pPr>
              <w:spacing w:line="340" w:lineRule="exact"/>
              <w:ind w:left="-124" w:right="-92"/>
              <w:jc w:val="right"/>
              <w:rPr>
                <w:rFonts w:cs="Times New Roman"/>
                <w:sz w:val="18"/>
                <w:szCs w:val="18"/>
              </w:rPr>
            </w:pPr>
          </w:p>
        </w:tc>
        <w:tc>
          <w:tcPr>
            <w:tcW w:w="1037" w:type="dxa"/>
            <w:tcBorders>
              <w:top w:val="double" w:sz="4" w:space="0" w:color="auto"/>
            </w:tcBorders>
          </w:tcPr>
          <w:p w14:paraId="1A14DA12" w14:textId="77777777" w:rsidR="00C46811" w:rsidRPr="00DA6860" w:rsidRDefault="00C46811" w:rsidP="00C46811">
            <w:pPr>
              <w:spacing w:line="340" w:lineRule="exact"/>
              <w:ind w:left="-124" w:right="-92"/>
              <w:jc w:val="right"/>
              <w:rPr>
                <w:rFonts w:cs="Times New Roman"/>
                <w:sz w:val="18"/>
                <w:szCs w:val="18"/>
              </w:rPr>
            </w:pPr>
          </w:p>
        </w:tc>
      </w:tr>
      <w:tr w:rsidR="00C46811" w:rsidRPr="00DA6860" w14:paraId="1A4C833E" w14:textId="77777777" w:rsidTr="001453D7">
        <w:tc>
          <w:tcPr>
            <w:tcW w:w="2925" w:type="dxa"/>
            <w:shd w:val="clear" w:color="auto" w:fill="auto"/>
            <w:vAlign w:val="bottom"/>
          </w:tcPr>
          <w:p w14:paraId="3FA19189" w14:textId="23FB8661" w:rsidR="00C46811" w:rsidRPr="00DA6860" w:rsidRDefault="00C46811" w:rsidP="00C46811">
            <w:pPr>
              <w:tabs>
                <w:tab w:val="left" w:pos="540"/>
              </w:tabs>
              <w:spacing w:line="340" w:lineRule="exact"/>
              <w:rPr>
                <w:rFonts w:cs="Times New Roman"/>
                <w:sz w:val="18"/>
                <w:szCs w:val="18"/>
                <w:cs/>
              </w:rPr>
            </w:pPr>
            <w:r w:rsidRPr="00DA6860">
              <w:rPr>
                <w:rFonts w:cs="Times New Roman"/>
                <w:b/>
                <w:bCs/>
                <w:i/>
                <w:iCs/>
                <w:sz w:val="18"/>
                <w:szCs w:val="18"/>
              </w:rPr>
              <w:t>Deferred tax liabilit</w:t>
            </w:r>
            <w:r w:rsidR="001453D7">
              <w:rPr>
                <w:rFonts w:cs="Times New Roman"/>
                <w:b/>
                <w:bCs/>
                <w:i/>
                <w:iCs/>
                <w:sz w:val="18"/>
                <w:szCs w:val="18"/>
              </w:rPr>
              <w:t>y</w:t>
            </w:r>
          </w:p>
        </w:tc>
        <w:tc>
          <w:tcPr>
            <w:tcW w:w="270" w:type="dxa"/>
          </w:tcPr>
          <w:p w14:paraId="34591D25" w14:textId="77777777" w:rsidR="00C46811" w:rsidRPr="00DA6860" w:rsidRDefault="00C46811" w:rsidP="00C46811">
            <w:pPr>
              <w:spacing w:line="340" w:lineRule="exact"/>
              <w:ind w:left="-108" w:right="-108"/>
              <w:jc w:val="center"/>
              <w:rPr>
                <w:rFonts w:cs="Times New Roman"/>
                <w:sz w:val="18"/>
                <w:szCs w:val="18"/>
              </w:rPr>
            </w:pPr>
          </w:p>
        </w:tc>
        <w:tc>
          <w:tcPr>
            <w:tcW w:w="1081" w:type="dxa"/>
            <w:vAlign w:val="bottom"/>
          </w:tcPr>
          <w:p w14:paraId="59BFEF41" w14:textId="77777777" w:rsidR="00C46811" w:rsidRPr="00DA6860" w:rsidRDefault="00C46811" w:rsidP="00C46811">
            <w:pPr>
              <w:spacing w:line="340" w:lineRule="exact"/>
              <w:ind w:left="-108" w:right="-105"/>
              <w:jc w:val="right"/>
              <w:rPr>
                <w:rFonts w:cs="Times New Roman"/>
                <w:sz w:val="18"/>
                <w:szCs w:val="18"/>
              </w:rPr>
            </w:pPr>
          </w:p>
        </w:tc>
        <w:tc>
          <w:tcPr>
            <w:tcW w:w="270" w:type="dxa"/>
            <w:vAlign w:val="bottom"/>
          </w:tcPr>
          <w:p w14:paraId="334A7026" w14:textId="77777777" w:rsidR="00C46811" w:rsidRPr="00DA6860" w:rsidRDefault="00C46811" w:rsidP="00C46811">
            <w:pPr>
              <w:tabs>
                <w:tab w:val="left" w:pos="540"/>
              </w:tabs>
              <w:spacing w:line="340" w:lineRule="exact"/>
              <w:jc w:val="right"/>
              <w:rPr>
                <w:rFonts w:cs="Times New Roman"/>
                <w:sz w:val="18"/>
                <w:szCs w:val="18"/>
              </w:rPr>
            </w:pPr>
          </w:p>
        </w:tc>
        <w:tc>
          <w:tcPr>
            <w:tcW w:w="1080" w:type="dxa"/>
          </w:tcPr>
          <w:p w14:paraId="49BD2BFC" w14:textId="77777777" w:rsidR="00C46811" w:rsidRPr="00DA6860" w:rsidRDefault="00C46811" w:rsidP="00DA6860">
            <w:pPr>
              <w:spacing w:line="340" w:lineRule="exact"/>
              <w:ind w:left="-108" w:right="28"/>
              <w:jc w:val="right"/>
              <w:rPr>
                <w:rFonts w:cs="Times New Roman"/>
                <w:sz w:val="18"/>
                <w:szCs w:val="18"/>
              </w:rPr>
            </w:pPr>
          </w:p>
        </w:tc>
        <w:tc>
          <w:tcPr>
            <w:tcW w:w="236" w:type="dxa"/>
            <w:vAlign w:val="bottom"/>
          </w:tcPr>
          <w:p w14:paraId="794D35A4" w14:textId="77777777" w:rsidR="00C46811" w:rsidRPr="00DA6860" w:rsidRDefault="00C46811" w:rsidP="00C46811">
            <w:pPr>
              <w:spacing w:line="340" w:lineRule="exact"/>
              <w:ind w:left="-108" w:right="-110"/>
              <w:jc w:val="right"/>
              <w:rPr>
                <w:rFonts w:cs="Times New Roman"/>
                <w:sz w:val="18"/>
                <w:szCs w:val="18"/>
              </w:rPr>
            </w:pPr>
          </w:p>
        </w:tc>
        <w:tc>
          <w:tcPr>
            <w:tcW w:w="1158" w:type="dxa"/>
          </w:tcPr>
          <w:p w14:paraId="220FBF47" w14:textId="77777777" w:rsidR="00C46811" w:rsidRPr="00DA6860" w:rsidRDefault="00C46811" w:rsidP="00C46811">
            <w:pPr>
              <w:spacing w:line="340" w:lineRule="exact"/>
              <w:ind w:left="-108" w:right="-110"/>
              <w:jc w:val="right"/>
              <w:rPr>
                <w:rFonts w:cs="Times New Roman"/>
                <w:sz w:val="18"/>
                <w:szCs w:val="18"/>
              </w:rPr>
            </w:pPr>
          </w:p>
        </w:tc>
        <w:tc>
          <w:tcPr>
            <w:tcW w:w="236" w:type="dxa"/>
            <w:vAlign w:val="bottom"/>
          </w:tcPr>
          <w:p w14:paraId="5129D372" w14:textId="77777777" w:rsidR="00C46811" w:rsidRPr="00DA6860" w:rsidRDefault="00C46811" w:rsidP="00C46811">
            <w:pPr>
              <w:tabs>
                <w:tab w:val="left" w:pos="540"/>
              </w:tabs>
              <w:spacing w:line="340" w:lineRule="exact"/>
              <w:jc w:val="right"/>
              <w:rPr>
                <w:rFonts w:cs="Times New Roman"/>
                <w:sz w:val="18"/>
                <w:szCs w:val="18"/>
              </w:rPr>
            </w:pPr>
          </w:p>
        </w:tc>
        <w:tc>
          <w:tcPr>
            <w:tcW w:w="1069" w:type="dxa"/>
          </w:tcPr>
          <w:p w14:paraId="4CA18F49" w14:textId="77777777" w:rsidR="00C46811" w:rsidRPr="00DA6860" w:rsidRDefault="00C46811" w:rsidP="00C46811">
            <w:pPr>
              <w:spacing w:line="340" w:lineRule="exact"/>
              <w:ind w:left="-124" w:right="-92"/>
              <w:jc w:val="right"/>
              <w:rPr>
                <w:rFonts w:cs="Times New Roman"/>
                <w:sz w:val="18"/>
                <w:szCs w:val="18"/>
              </w:rPr>
            </w:pPr>
          </w:p>
        </w:tc>
        <w:tc>
          <w:tcPr>
            <w:tcW w:w="243" w:type="dxa"/>
          </w:tcPr>
          <w:p w14:paraId="6D02B94F" w14:textId="77777777" w:rsidR="00C46811" w:rsidRPr="00DA6860" w:rsidRDefault="00C46811" w:rsidP="00C46811">
            <w:pPr>
              <w:spacing w:line="340" w:lineRule="exact"/>
              <w:ind w:left="-124" w:right="-92"/>
              <w:jc w:val="right"/>
              <w:rPr>
                <w:rFonts w:cs="Times New Roman"/>
                <w:sz w:val="18"/>
                <w:szCs w:val="18"/>
              </w:rPr>
            </w:pPr>
          </w:p>
        </w:tc>
        <w:tc>
          <w:tcPr>
            <w:tcW w:w="1098" w:type="dxa"/>
          </w:tcPr>
          <w:p w14:paraId="1C8C0B14" w14:textId="77777777" w:rsidR="00C46811" w:rsidRPr="00DA6860" w:rsidRDefault="00C46811" w:rsidP="00C46811">
            <w:pPr>
              <w:spacing w:line="340" w:lineRule="exact"/>
              <w:ind w:left="-124" w:right="-92"/>
              <w:jc w:val="right"/>
              <w:rPr>
                <w:rFonts w:cs="Times New Roman"/>
                <w:sz w:val="18"/>
                <w:szCs w:val="18"/>
              </w:rPr>
            </w:pPr>
          </w:p>
        </w:tc>
        <w:tc>
          <w:tcPr>
            <w:tcW w:w="241" w:type="dxa"/>
          </w:tcPr>
          <w:p w14:paraId="4391D003" w14:textId="77777777" w:rsidR="00C46811" w:rsidRPr="00DA6860" w:rsidRDefault="00C46811" w:rsidP="00C46811">
            <w:pPr>
              <w:spacing w:line="340" w:lineRule="exact"/>
              <w:ind w:left="-124" w:right="-92"/>
              <w:jc w:val="right"/>
              <w:rPr>
                <w:rFonts w:cs="Times New Roman"/>
                <w:sz w:val="18"/>
                <w:szCs w:val="18"/>
              </w:rPr>
            </w:pPr>
          </w:p>
        </w:tc>
        <w:tc>
          <w:tcPr>
            <w:tcW w:w="1100" w:type="dxa"/>
          </w:tcPr>
          <w:p w14:paraId="4BE5E372" w14:textId="77777777" w:rsidR="00C46811" w:rsidRPr="00DA6860" w:rsidRDefault="00C46811" w:rsidP="00C46811">
            <w:pPr>
              <w:spacing w:line="340" w:lineRule="exact"/>
              <w:ind w:left="-124" w:right="-92"/>
              <w:jc w:val="right"/>
              <w:rPr>
                <w:rFonts w:cs="Times New Roman"/>
                <w:sz w:val="18"/>
                <w:szCs w:val="18"/>
              </w:rPr>
            </w:pPr>
          </w:p>
        </w:tc>
        <w:tc>
          <w:tcPr>
            <w:tcW w:w="236" w:type="dxa"/>
          </w:tcPr>
          <w:p w14:paraId="4D537CE2" w14:textId="77777777" w:rsidR="00C46811" w:rsidRPr="00DA6860" w:rsidRDefault="00C46811" w:rsidP="00C46811">
            <w:pPr>
              <w:spacing w:line="340" w:lineRule="exact"/>
              <w:ind w:left="-124" w:right="-92"/>
              <w:jc w:val="right"/>
              <w:rPr>
                <w:rFonts w:cs="Times New Roman"/>
                <w:sz w:val="18"/>
                <w:szCs w:val="18"/>
              </w:rPr>
            </w:pPr>
          </w:p>
        </w:tc>
        <w:tc>
          <w:tcPr>
            <w:tcW w:w="1069" w:type="dxa"/>
          </w:tcPr>
          <w:p w14:paraId="16EAB63B" w14:textId="77777777" w:rsidR="00C46811" w:rsidRPr="00DA6860" w:rsidRDefault="00C46811" w:rsidP="000C033C">
            <w:pPr>
              <w:spacing w:line="340" w:lineRule="exact"/>
              <w:ind w:left="-124"/>
              <w:jc w:val="right"/>
              <w:rPr>
                <w:rFonts w:cs="Times New Roman"/>
                <w:sz w:val="18"/>
                <w:szCs w:val="18"/>
              </w:rPr>
            </w:pPr>
          </w:p>
        </w:tc>
        <w:tc>
          <w:tcPr>
            <w:tcW w:w="236" w:type="dxa"/>
          </w:tcPr>
          <w:p w14:paraId="455DBDE4" w14:textId="77777777" w:rsidR="00C46811" w:rsidRPr="00DA6860" w:rsidRDefault="00C46811" w:rsidP="00C46811">
            <w:pPr>
              <w:spacing w:line="340" w:lineRule="exact"/>
              <w:ind w:left="-124" w:right="-92"/>
              <w:jc w:val="right"/>
              <w:rPr>
                <w:rFonts w:cs="Times New Roman"/>
                <w:sz w:val="18"/>
                <w:szCs w:val="18"/>
              </w:rPr>
            </w:pPr>
          </w:p>
        </w:tc>
        <w:tc>
          <w:tcPr>
            <w:tcW w:w="1132" w:type="dxa"/>
          </w:tcPr>
          <w:p w14:paraId="384AA01B" w14:textId="77777777" w:rsidR="00C46811" w:rsidRPr="00DA6860" w:rsidRDefault="00C46811" w:rsidP="00C46811">
            <w:pPr>
              <w:spacing w:line="340" w:lineRule="exact"/>
              <w:ind w:left="-124" w:right="-92"/>
              <w:jc w:val="right"/>
              <w:rPr>
                <w:rFonts w:cs="Times New Roman"/>
                <w:sz w:val="18"/>
                <w:szCs w:val="18"/>
              </w:rPr>
            </w:pPr>
          </w:p>
        </w:tc>
        <w:tc>
          <w:tcPr>
            <w:tcW w:w="237" w:type="dxa"/>
          </w:tcPr>
          <w:p w14:paraId="21ED0234" w14:textId="77777777" w:rsidR="00C46811" w:rsidRPr="00DA6860" w:rsidRDefault="00C46811" w:rsidP="00C46811">
            <w:pPr>
              <w:spacing w:line="340" w:lineRule="exact"/>
              <w:ind w:left="-124" w:right="-92"/>
              <w:jc w:val="right"/>
              <w:rPr>
                <w:rFonts w:cs="Times New Roman"/>
                <w:sz w:val="18"/>
                <w:szCs w:val="18"/>
              </w:rPr>
            </w:pPr>
          </w:p>
        </w:tc>
        <w:tc>
          <w:tcPr>
            <w:tcW w:w="1037" w:type="dxa"/>
          </w:tcPr>
          <w:p w14:paraId="1C7A48EE" w14:textId="77777777" w:rsidR="00C46811" w:rsidRPr="00DA6860" w:rsidRDefault="00C46811" w:rsidP="00C46811">
            <w:pPr>
              <w:spacing w:line="340" w:lineRule="exact"/>
              <w:ind w:left="-124" w:right="-92"/>
              <w:jc w:val="right"/>
              <w:rPr>
                <w:rFonts w:cs="Times New Roman"/>
                <w:sz w:val="18"/>
                <w:szCs w:val="18"/>
              </w:rPr>
            </w:pPr>
          </w:p>
        </w:tc>
      </w:tr>
      <w:tr w:rsidR="00C46811" w:rsidRPr="00DA6860" w14:paraId="7677AFE5" w14:textId="77777777" w:rsidTr="001453D7">
        <w:tc>
          <w:tcPr>
            <w:tcW w:w="2925" w:type="dxa"/>
            <w:shd w:val="clear" w:color="auto" w:fill="auto"/>
            <w:vAlign w:val="bottom"/>
          </w:tcPr>
          <w:p w14:paraId="04539E85" w14:textId="7EBF68AF" w:rsidR="00C46811" w:rsidRPr="00DA6860" w:rsidRDefault="00C46811" w:rsidP="00C46811">
            <w:pPr>
              <w:tabs>
                <w:tab w:val="left" w:pos="540"/>
              </w:tabs>
              <w:spacing w:line="340" w:lineRule="exact"/>
              <w:rPr>
                <w:rFonts w:cs="Times New Roman"/>
                <w:b/>
                <w:bCs/>
                <w:i/>
                <w:iCs/>
                <w:sz w:val="18"/>
                <w:szCs w:val="18"/>
                <w:cs/>
              </w:rPr>
            </w:pPr>
            <w:r w:rsidRPr="00DA6860">
              <w:rPr>
                <w:rFonts w:cs="Times New Roman"/>
                <w:sz w:val="18"/>
                <w:szCs w:val="18"/>
              </w:rPr>
              <w:t>Right-of-use assets </w:t>
            </w:r>
          </w:p>
        </w:tc>
        <w:tc>
          <w:tcPr>
            <w:tcW w:w="270" w:type="dxa"/>
          </w:tcPr>
          <w:p w14:paraId="16F50240" w14:textId="77777777" w:rsidR="00C46811" w:rsidRPr="00DA6860" w:rsidRDefault="00C46811" w:rsidP="00C46811">
            <w:pPr>
              <w:spacing w:line="340" w:lineRule="exact"/>
              <w:ind w:left="-108" w:right="-108"/>
              <w:jc w:val="center"/>
              <w:rPr>
                <w:rFonts w:cs="Times New Roman"/>
                <w:sz w:val="18"/>
                <w:szCs w:val="18"/>
              </w:rPr>
            </w:pPr>
          </w:p>
        </w:tc>
        <w:tc>
          <w:tcPr>
            <w:tcW w:w="1081" w:type="dxa"/>
            <w:tcBorders>
              <w:bottom w:val="single" w:sz="4" w:space="0" w:color="auto"/>
            </w:tcBorders>
          </w:tcPr>
          <w:p w14:paraId="506411FD" w14:textId="63F1E0B9" w:rsidR="00C46811" w:rsidRPr="00DA6860" w:rsidRDefault="00C46811" w:rsidP="00DA6860">
            <w:pPr>
              <w:spacing w:line="340" w:lineRule="exact"/>
              <w:ind w:left="-108" w:right="-61"/>
              <w:jc w:val="right"/>
              <w:rPr>
                <w:rFonts w:cs="Times New Roman"/>
                <w:sz w:val="18"/>
                <w:szCs w:val="18"/>
              </w:rPr>
            </w:pPr>
            <w:r w:rsidRPr="00DA6860">
              <w:rPr>
                <w:sz w:val="18"/>
                <w:szCs w:val="18"/>
              </w:rPr>
              <w:t>(</w:t>
            </w:r>
            <w:r w:rsidR="00761CA7">
              <w:rPr>
                <w:sz w:val="18"/>
                <w:szCs w:val="18"/>
              </w:rPr>
              <w:t>5</w:t>
            </w:r>
            <w:r w:rsidRPr="00DA6860">
              <w:rPr>
                <w:sz w:val="18"/>
                <w:szCs w:val="18"/>
              </w:rPr>
              <w:t>,</w:t>
            </w:r>
            <w:r w:rsidR="00761CA7">
              <w:rPr>
                <w:sz w:val="18"/>
                <w:szCs w:val="18"/>
              </w:rPr>
              <w:t>2</w:t>
            </w:r>
            <w:r w:rsidRPr="00DA6860">
              <w:rPr>
                <w:sz w:val="18"/>
                <w:szCs w:val="18"/>
              </w:rPr>
              <w:t>0</w:t>
            </w:r>
            <w:r w:rsidR="00761CA7">
              <w:rPr>
                <w:sz w:val="18"/>
                <w:szCs w:val="18"/>
              </w:rPr>
              <w:t>2</w:t>
            </w:r>
            <w:r w:rsidRPr="00DA6860">
              <w:rPr>
                <w:sz w:val="18"/>
                <w:szCs w:val="18"/>
              </w:rPr>
              <w:t>)</w:t>
            </w:r>
          </w:p>
        </w:tc>
        <w:tc>
          <w:tcPr>
            <w:tcW w:w="270" w:type="dxa"/>
            <w:vAlign w:val="bottom"/>
          </w:tcPr>
          <w:p w14:paraId="2A12EE5A" w14:textId="77777777" w:rsidR="00C46811" w:rsidRPr="00DA6860" w:rsidRDefault="00C46811" w:rsidP="00C46811">
            <w:pPr>
              <w:tabs>
                <w:tab w:val="left" w:pos="540"/>
              </w:tabs>
              <w:spacing w:line="340" w:lineRule="exact"/>
              <w:jc w:val="right"/>
              <w:rPr>
                <w:rFonts w:cs="Times New Roman"/>
                <w:sz w:val="18"/>
                <w:szCs w:val="18"/>
              </w:rPr>
            </w:pPr>
          </w:p>
        </w:tc>
        <w:tc>
          <w:tcPr>
            <w:tcW w:w="1080" w:type="dxa"/>
            <w:tcBorders>
              <w:bottom w:val="single" w:sz="4" w:space="0" w:color="auto"/>
            </w:tcBorders>
          </w:tcPr>
          <w:p w14:paraId="334ECB90" w14:textId="35B80B29" w:rsidR="00C46811" w:rsidRPr="00DA6860" w:rsidRDefault="00761CA7" w:rsidP="000753FA">
            <w:pPr>
              <w:tabs>
                <w:tab w:val="left" w:pos="292"/>
                <w:tab w:val="left" w:pos="477"/>
              </w:tabs>
              <w:spacing w:line="340" w:lineRule="exact"/>
              <w:ind w:left="-108"/>
              <w:jc w:val="right"/>
              <w:rPr>
                <w:rFonts w:cs="Times New Roman"/>
                <w:sz w:val="18"/>
                <w:szCs w:val="18"/>
              </w:rPr>
            </w:pPr>
            <w:r>
              <w:rPr>
                <w:sz w:val="18"/>
                <w:szCs w:val="18"/>
              </w:rPr>
              <w:t>(155)</w:t>
            </w:r>
          </w:p>
        </w:tc>
        <w:tc>
          <w:tcPr>
            <w:tcW w:w="236" w:type="dxa"/>
            <w:vAlign w:val="bottom"/>
          </w:tcPr>
          <w:p w14:paraId="70E4171F" w14:textId="77777777" w:rsidR="00C46811" w:rsidRPr="00DA6860" w:rsidRDefault="00C46811" w:rsidP="00C46811">
            <w:pPr>
              <w:spacing w:line="340" w:lineRule="exact"/>
              <w:ind w:left="-108" w:right="-110"/>
              <w:jc w:val="right"/>
              <w:rPr>
                <w:rFonts w:cs="Times New Roman"/>
                <w:sz w:val="18"/>
                <w:szCs w:val="18"/>
              </w:rPr>
            </w:pPr>
          </w:p>
        </w:tc>
        <w:tc>
          <w:tcPr>
            <w:tcW w:w="1158" w:type="dxa"/>
            <w:tcBorders>
              <w:bottom w:val="single" w:sz="4" w:space="0" w:color="auto"/>
            </w:tcBorders>
          </w:tcPr>
          <w:p w14:paraId="7957E8DC" w14:textId="2E7C7147" w:rsidR="00C46811" w:rsidRPr="000C033C" w:rsidRDefault="00C46811" w:rsidP="000C033C">
            <w:pPr>
              <w:spacing w:line="340" w:lineRule="exact"/>
              <w:ind w:left="-211" w:right="336"/>
              <w:jc w:val="right"/>
              <w:rPr>
                <w:sz w:val="18"/>
                <w:szCs w:val="18"/>
              </w:rPr>
            </w:pPr>
            <w:r w:rsidRPr="00DA6860">
              <w:rPr>
                <w:sz w:val="18"/>
                <w:szCs w:val="18"/>
              </w:rPr>
              <w:t>-</w:t>
            </w:r>
          </w:p>
        </w:tc>
        <w:tc>
          <w:tcPr>
            <w:tcW w:w="236" w:type="dxa"/>
            <w:vAlign w:val="bottom"/>
          </w:tcPr>
          <w:p w14:paraId="3C8D2FA4" w14:textId="77777777" w:rsidR="00C46811" w:rsidRPr="00DA6860" w:rsidRDefault="00C46811" w:rsidP="00C46811">
            <w:pPr>
              <w:tabs>
                <w:tab w:val="left" w:pos="540"/>
              </w:tabs>
              <w:spacing w:line="340" w:lineRule="exact"/>
              <w:jc w:val="right"/>
              <w:rPr>
                <w:rFonts w:cs="Times New Roman"/>
                <w:sz w:val="18"/>
                <w:szCs w:val="18"/>
              </w:rPr>
            </w:pPr>
          </w:p>
        </w:tc>
        <w:tc>
          <w:tcPr>
            <w:tcW w:w="1069" w:type="dxa"/>
            <w:tcBorders>
              <w:bottom w:val="single" w:sz="4" w:space="0" w:color="auto"/>
            </w:tcBorders>
          </w:tcPr>
          <w:p w14:paraId="0F6979D4" w14:textId="0314CB03" w:rsidR="00C46811" w:rsidRPr="00DA6860" w:rsidRDefault="00C46811" w:rsidP="00647000">
            <w:pPr>
              <w:spacing w:line="340" w:lineRule="exact"/>
              <w:ind w:left="-124" w:right="-66"/>
              <w:jc w:val="right"/>
              <w:rPr>
                <w:rFonts w:cs="Times New Roman"/>
                <w:sz w:val="18"/>
                <w:szCs w:val="18"/>
              </w:rPr>
            </w:pPr>
            <w:r w:rsidRPr="00DA6860">
              <w:rPr>
                <w:sz w:val="18"/>
                <w:szCs w:val="18"/>
              </w:rPr>
              <w:t>(</w:t>
            </w:r>
            <w:r w:rsidR="00761CA7">
              <w:rPr>
                <w:sz w:val="18"/>
                <w:szCs w:val="18"/>
              </w:rPr>
              <w:t>5</w:t>
            </w:r>
            <w:r w:rsidRPr="00DA6860">
              <w:rPr>
                <w:sz w:val="18"/>
                <w:szCs w:val="18"/>
              </w:rPr>
              <w:t>,</w:t>
            </w:r>
            <w:r w:rsidR="00761CA7">
              <w:rPr>
                <w:sz w:val="18"/>
                <w:szCs w:val="18"/>
              </w:rPr>
              <w:t>3</w:t>
            </w:r>
            <w:r w:rsidRPr="00DA6860">
              <w:rPr>
                <w:sz w:val="18"/>
                <w:szCs w:val="18"/>
              </w:rPr>
              <w:t>5</w:t>
            </w:r>
            <w:r w:rsidR="00761CA7">
              <w:rPr>
                <w:sz w:val="18"/>
                <w:szCs w:val="18"/>
              </w:rPr>
              <w:t>7</w:t>
            </w:r>
            <w:r w:rsidRPr="00DA6860">
              <w:rPr>
                <w:sz w:val="18"/>
                <w:szCs w:val="18"/>
              </w:rPr>
              <w:t>)</w:t>
            </w:r>
          </w:p>
        </w:tc>
        <w:tc>
          <w:tcPr>
            <w:tcW w:w="243" w:type="dxa"/>
          </w:tcPr>
          <w:p w14:paraId="5C7365EC" w14:textId="77777777" w:rsidR="00C46811" w:rsidRPr="00DA6860" w:rsidRDefault="00C46811" w:rsidP="00C46811">
            <w:pPr>
              <w:spacing w:line="340" w:lineRule="exact"/>
              <w:ind w:left="-124" w:right="-92"/>
              <w:jc w:val="right"/>
              <w:rPr>
                <w:rFonts w:cs="Times New Roman"/>
                <w:sz w:val="18"/>
                <w:szCs w:val="18"/>
              </w:rPr>
            </w:pPr>
          </w:p>
        </w:tc>
        <w:tc>
          <w:tcPr>
            <w:tcW w:w="1098" w:type="dxa"/>
            <w:tcBorders>
              <w:bottom w:val="single" w:sz="4" w:space="0" w:color="auto"/>
            </w:tcBorders>
          </w:tcPr>
          <w:p w14:paraId="5219F982" w14:textId="0C35FD10" w:rsidR="00C46811" w:rsidRPr="000C033C" w:rsidRDefault="00C46811" w:rsidP="000C033C">
            <w:pPr>
              <w:spacing w:line="340" w:lineRule="exact"/>
              <w:ind w:left="-398" w:right="289"/>
              <w:jc w:val="right"/>
              <w:rPr>
                <w:sz w:val="18"/>
                <w:szCs w:val="18"/>
              </w:rPr>
            </w:pPr>
            <w:r w:rsidRPr="00DA6860">
              <w:rPr>
                <w:sz w:val="18"/>
                <w:szCs w:val="18"/>
              </w:rPr>
              <w:t>-</w:t>
            </w:r>
          </w:p>
        </w:tc>
        <w:tc>
          <w:tcPr>
            <w:tcW w:w="241" w:type="dxa"/>
          </w:tcPr>
          <w:p w14:paraId="4985C3D9" w14:textId="77777777" w:rsidR="00C46811" w:rsidRPr="00DA6860" w:rsidRDefault="00C46811" w:rsidP="00C46811">
            <w:pPr>
              <w:spacing w:line="340" w:lineRule="exact"/>
              <w:ind w:left="-124" w:right="-92"/>
              <w:jc w:val="right"/>
              <w:rPr>
                <w:rFonts w:cs="Times New Roman"/>
                <w:sz w:val="18"/>
                <w:szCs w:val="18"/>
              </w:rPr>
            </w:pPr>
          </w:p>
        </w:tc>
        <w:tc>
          <w:tcPr>
            <w:tcW w:w="1100" w:type="dxa"/>
            <w:tcBorders>
              <w:bottom w:val="single" w:sz="4" w:space="0" w:color="auto"/>
            </w:tcBorders>
          </w:tcPr>
          <w:p w14:paraId="2BB72A95" w14:textId="11614FB2" w:rsidR="00C46811" w:rsidRPr="00DA6860" w:rsidRDefault="00C46811" w:rsidP="000C033C">
            <w:pPr>
              <w:spacing w:line="340" w:lineRule="exact"/>
              <w:ind w:left="-124" w:right="-83"/>
              <w:jc w:val="right"/>
              <w:rPr>
                <w:rFonts w:cs="Times New Roman"/>
                <w:sz w:val="18"/>
                <w:szCs w:val="18"/>
              </w:rPr>
            </w:pPr>
            <w:r w:rsidRPr="00DA6860">
              <w:rPr>
                <w:sz w:val="18"/>
                <w:szCs w:val="18"/>
              </w:rPr>
              <w:t>(</w:t>
            </w:r>
            <w:r w:rsidR="00761CA7">
              <w:rPr>
                <w:sz w:val="18"/>
                <w:szCs w:val="18"/>
              </w:rPr>
              <w:t>5</w:t>
            </w:r>
            <w:r w:rsidRPr="00DA6860">
              <w:rPr>
                <w:sz w:val="18"/>
                <w:szCs w:val="18"/>
              </w:rPr>
              <w:t>,</w:t>
            </w:r>
            <w:r w:rsidR="00761CA7">
              <w:rPr>
                <w:sz w:val="18"/>
                <w:szCs w:val="18"/>
              </w:rPr>
              <w:t>3</w:t>
            </w:r>
            <w:r w:rsidRPr="00DA6860">
              <w:rPr>
                <w:sz w:val="18"/>
                <w:szCs w:val="18"/>
              </w:rPr>
              <w:t>5</w:t>
            </w:r>
            <w:r w:rsidR="00761CA7">
              <w:rPr>
                <w:sz w:val="18"/>
                <w:szCs w:val="18"/>
              </w:rPr>
              <w:t>7</w:t>
            </w:r>
            <w:r w:rsidRPr="00DA6860">
              <w:rPr>
                <w:sz w:val="18"/>
                <w:szCs w:val="18"/>
              </w:rPr>
              <w:t>)</w:t>
            </w:r>
          </w:p>
        </w:tc>
        <w:tc>
          <w:tcPr>
            <w:tcW w:w="236" w:type="dxa"/>
          </w:tcPr>
          <w:p w14:paraId="2CE96C4C" w14:textId="77777777" w:rsidR="00C46811" w:rsidRPr="00DA6860" w:rsidRDefault="00C46811" w:rsidP="00C46811">
            <w:pPr>
              <w:spacing w:line="340" w:lineRule="exact"/>
              <w:ind w:left="-124" w:right="-92"/>
              <w:jc w:val="right"/>
              <w:rPr>
                <w:rFonts w:cs="Times New Roman"/>
                <w:sz w:val="18"/>
                <w:szCs w:val="18"/>
              </w:rPr>
            </w:pPr>
          </w:p>
        </w:tc>
        <w:tc>
          <w:tcPr>
            <w:tcW w:w="1069" w:type="dxa"/>
            <w:tcBorders>
              <w:bottom w:val="single" w:sz="4" w:space="0" w:color="auto"/>
            </w:tcBorders>
          </w:tcPr>
          <w:p w14:paraId="11EC751B" w14:textId="7EB2CADF" w:rsidR="00C46811" w:rsidRPr="00DA6860" w:rsidRDefault="00761CA7" w:rsidP="000C033C">
            <w:pPr>
              <w:spacing w:line="340" w:lineRule="exact"/>
              <w:ind w:left="-124" w:right="-37"/>
              <w:jc w:val="right"/>
              <w:rPr>
                <w:rFonts w:cs="Times New Roman"/>
                <w:sz w:val="18"/>
                <w:szCs w:val="18"/>
              </w:rPr>
            </w:pPr>
            <w:r>
              <w:rPr>
                <w:sz w:val="18"/>
                <w:szCs w:val="18"/>
              </w:rPr>
              <w:t>4</w:t>
            </w:r>
            <w:r w:rsidR="00C46811" w:rsidRPr="00DA6860">
              <w:rPr>
                <w:sz w:val="18"/>
                <w:szCs w:val="18"/>
              </w:rPr>
              <w:t>,</w:t>
            </w:r>
            <w:r>
              <w:rPr>
                <w:sz w:val="18"/>
                <w:szCs w:val="18"/>
              </w:rPr>
              <w:t>882</w:t>
            </w:r>
          </w:p>
        </w:tc>
        <w:tc>
          <w:tcPr>
            <w:tcW w:w="236" w:type="dxa"/>
          </w:tcPr>
          <w:p w14:paraId="375549F3" w14:textId="77777777" w:rsidR="00C46811" w:rsidRPr="00DA6860" w:rsidRDefault="00C46811" w:rsidP="00C46811">
            <w:pPr>
              <w:spacing w:line="340" w:lineRule="exact"/>
              <w:ind w:left="-124" w:right="-92"/>
              <w:jc w:val="right"/>
              <w:rPr>
                <w:rFonts w:cs="Times New Roman"/>
                <w:sz w:val="18"/>
                <w:szCs w:val="18"/>
              </w:rPr>
            </w:pPr>
          </w:p>
        </w:tc>
        <w:tc>
          <w:tcPr>
            <w:tcW w:w="1132" w:type="dxa"/>
            <w:tcBorders>
              <w:bottom w:val="single" w:sz="4" w:space="0" w:color="auto"/>
            </w:tcBorders>
          </w:tcPr>
          <w:p w14:paraId="5E02D182" w14:textId="21A2AC4A" w:rsidR="00C46811" w:rsidRPr="000C033C" w:rsidRDefault="00C46811" w:rsidP="000C033C">
            <w:pPr>
              <w:spacing w:line="340" w:lineRule="exact"/>
              <w:ind w:left="-329" w:right="342"/>
              <w:jc w:val="right"/>
              <w:rPr>
                <w:sz w:val="18"/>
                <w:szCs w:val="18"/>
              </w:rPr>
            </w:pPr>
            <w:r w:rsidRPr="00DA6860">
              <w:rPr>
                <w:sz w:val="18"/>
                <w:szCs w:val="18"/>
              </w:rPr>
              <w:t>-</w:t>
            </w:r>
          </w:p>
        </w:tc>
        <w:tc>
          <w:tcPr>
            <w:tcW w:w="237" w:type="dxa"/>
          </w:tcPr>
          <w:p w14:paraId="2D2C4716" w14:textId="77777777" w:rsidR="00C46811" w:rsidRPr="00DA6860" w:rsidRDefault="00C46811" w:rsidP="00C46811">
            <w:pPr>
              <w:spacing w:line="340" w:lineRule="exact"/>
              <w:ind w:left="-124" w:right="-92"/>
              <w:jc w:val="right"/>
              <w:rPr>
                <w:rFonts w:cs="Times New Roman"/>
                <w:sz w:val="18"/>
                <w:szCs w:val="18"/>
              </w:rPr>
            </w:pPr>
          </w:p>
        </w:tc>
        <w:tc>
          <w:tcPr>
            <w:tcW w:w="1037" w:type="dxa"/>
            <w:tcBorders>
              <w:bottom w:val="single" w:sz="4" w:space="0" w:color="auto"/>
            </w:tcBorders>
          </w:tcPr>
          <w:p w14:paraId="16AFEF30" w14:textId="13A8246B" w:rsidR="00C46811" w:rsidRPr="00DA6860" w:rsidRDefault="00C46811" w:rsidP="00C46811">
            <w:pPr>
              <w:spacing w:line="340" w:lineRule="exact"/>
              <w:ind w:left="-124" w:right="-92"/>
              <w:jc w:val="right"/>
              <w:rPr>
                <w:rFonts w:cs="Times New Roman"/>
                <w:sz w:val="18"/>
                <w:szCs w:val="18"/>
              </w:rPr>
            </w:pPr>
            <w:r w:rsidRPr="00DA6860">
              <w:rPr>
                <w:sz w:val="18"/>
                <w:szCs w:val="18"/>
              </w:rPr>
              <w:t>(4</w:t>
            </w:r>
            <w:r w:rsidR="00761CA7">
              <w:rPr>
                <w:sz w:val="18"/>
                <w:szCs w:val="18"/>
              </w:rPr>
              <w:t>75</w:t>
            </w:r>
            <w:r w:rsidRPr="00DA6860">
              <w:rPr>
                <w:sz w:val="18"/>
                <w:szCs w:val="18"/>
              </w:rPr>
              <w:t>)</w:t>
            </w:r>
          </w:p>
        </w:tc>
      </w:tr>
      <w:tr w:rsidR="00C46811" w:rsidRPr="00DA6860" w14:paraId="693F8D31" w14:textId="77777777" w:rsidTr="001453D7">
        <w:tc>
          <w:tcPr>
            <w:tcW w:w="2925" w:type="dxa"/>
            <w:shd w:val="clear" w:color="auto" w:fill="auto"/>
            <w:vAlign w:val="bottom"/>
          </w:tcPr>
          <w:p w14:paraId="68A3CB84" w14:textId="35C04EC0" w:rsidR="00C46811" w:rsidRPr="00DA6860" w:rsidRDefault="00C46811" w:rsidP="00C46811">
            <w:pPr>
              <w:tabs>
                <w:tab w:val="left" w:pos="540"/>
              </w:tabs>
              <w:spacing w:line="340" w:lineRule="exact"/>
              <w:rPr>
                <w:rFonts w:cs="Times New Roman"/>
                <w:sz w:val="18"/>
                <w:szCs w:val="18"/>
                <w:cs/>
              </w:rPr>
            </w:pPr>
            <w:r w:rsidRPr="00DA6860">
              <w:rPr>
                <w:rFonts w:cs="Times New Roman"/>
                <w:b/>
                <w:bCs/>
                <w:sz w:val="18"/>
                <w:szCs w:val="18"/>
              </w:rPr>
              <w:t>Total</w:t>
            </w:r>
            <w:r w:rsidRPr="00DA6860">
              <w:rPr>
                <w:rFonts w:cs="Times New Roman"/>
                <w:sz w:val="18"/>
                <w:szCs w:val="18"/>
              </w:rPr>
              <w:t> </w:t>
            </w:r>
          </w:p>
        </w:tc>
        <w:tc>
          <w:tcPr>
            <w:tcW w:w="270" w:type="dxa"/>
          </w:tcPr>
          <w:p w14:paraId="6EC3735F" w14:textId="77777777" w:rsidR="00C46811" w:rsidRPr="00DA6860" w:rsidRDefault="00C46811" w:rsidP="00C46811">
            <w:pPr>
              <w:spacing w:line="340" w:lineRule="exact"/>
              <w:ind w:left="-108" w:right="-108"/>
              <w:jc w:val="center"/>
              <w:rPr>
                <w:rFonts w:cs="Times New Roman"/>
                <w:sz w:val="18"/>
                <w:szCs w:val="18"/>
              </w:rPr>
            </w:pPr>
          </w:p>
        </w:tc>
        <w:tc>
          <w:tcPr>
            <w:tcW w:w="1081" w:type="dxa"/>
            <w:tcBorders>
              <w:top w:val="single" w:sz="4" w:space="0" w:color="auto"/>
              <w:bottom w:val="double" w:sz="4" w:space="0" w:color="auto"/>
            </w:tcBorders>
          </w:tcPr>
          <w:p w14:paraId="5B2DFD58" w14:textId="3F20D5E1" w:rsidR="00C46811" w:rsidRPr="00DA6860" w:rsidRDefault="00C46811" w:rsidP="00DA6860">
            <w:pPr>
              <w:spacing w:line="340" w:lineRule="exact"/>
              <w:ind w:left="-108" w:right="-61"/>
              <w:jc w:val="right"/>
              <w:rPr>
                <w:rFonts w:cs="Times New Roman"/>
                <w:b/>
                <w:bCs/>
                <w:sz w:val="18"/>
                <w:szCs w:val="18"/>
              </w:rPr>
            </w:pPr>
            <w:r w:rsidRPr="00DA6860">
              <w:rPr>
                <w:b/>
                <w:bCs/>
                <w:sz w:val="18"/>
                <w:szCs w:val="18"/>
              </w:rPr>
              <w:t>(</w:t>
            </w:r>
            <w:r w:rsidR="00761CA7">
              <w:rPr>
                <w:rFonts w:cs="Times New Roman"/>
                <w:b/>
                <w:bCs/>
                <w:sz w:val="18"/>
                <w:szCs w:val="18"/>
              </w:rPr>
              <w:t>5</w:t>
            </w:r>
            <w:r w:rsidRPr="00DA6860">
              <w:rPr>
                <w:b/>
                <w:bCs/>
                <w:sz w:val="18"/>
                <w:szCs w:val="18"/>
              </w:rPr>
              <w:t>,</w:t>
            </w:r>
            <w:r w:rsidR="00761CA7">
              <w:rPr>
                <w:b/>
                <w:bCs/>
                <w:sz w:val="18"/>
                <w:szCs w:val="18"/>
              </w:rPr>
              <w:t>202</w:t>
            </w:r>
            <w:r w:rsidRPr="00DA6860">
              <w:rPr>
                <w:b/>
                <w:bCs/>
                <w:sz w:val="18"/>
                <w:szCs w:val="18"/>
              </w:rPr>
              <w:t>)</w:t>
            </w:r>
          </w:p>
        </w:tc>
        <w:tc>
          <w:tcPr>
            <w:tcW w:w="270" w:type="dxa"/>
            <w:vAlign w:val="bottom"/>
          </w:tcPr>
          <w:p w14:paraId="0E5D004C" w14:textId="77777777" w:rsidR="00C46811" w:rsidRPr="00DA6860" w:rsidRDefault="00C46811" w:rsidP="00C46811">
            <w:pPr>
              <w:tabs>
                <w:tab w:val="left" w:pos="540"/>
              </w:tabs>
              <w:spacing w:line="340" w:lineRule="exact"/>
              <w:jc w:val="right"/>
              <w:rPr>
                <w:rFonts w:cs="Times New Roman"/>
                <w:b/>
                <w:bCs/>
                <w:sz w:val="18"/>
                <w:szCs w:val="18"/>
              </w:rPr>
            </w:pPr>
          </w:p>
        </w:tc>
        <w:tc>
          <w:tcPr>
            <w:tcW w:w="1080" w:type="dxa"/>
            <w:tcBorders>
              <w:top w:val="single" w:sz="4" w:space="0" w:color="auto"/>
              <w:bottom w:val="double" w:sz="4" w:space="0" w:color="auto"/>
            </w:tcBorders>
          </w:tcPr>
          <w:p w14:paraId="20E12998" w14:textId="71EBCA26" w:rsidR="00C46811" w:rsidRPr="00DA6860" w:rsidRDefault="00761CA7" w:rsidP="000753FA">
            <w:pPr>
              <w:tabs>
                <w:tab w:val="left" w:pos="292"/>
                <w:tab w:val="left" w:pos="477"/>
              </w:tabs>
              <w:spacing w:line="340" w:lineRule="exact"/>
              <w:ind w:left="-108"/>
              <w:jc w:val="right"/>
              <w:rPr>
                <w:rFonts w:cs="Times New Roman"/>
                <w:b/>
                <w:bCs/>
                <w:sz w:val="18"/>
                <w:szCs w:val="18"/>
              </w:rPr>
            </w:pPr>
            <w:r>
              <w:rPr>
                <w:b/>
                <w:bCs/>
                <w:sz w:val="18"/>
                <w:szCs w:val="18"/>
              </w:rPr>
              <w:t>(155)</w:t>
            </w:r>
          </w:p>
        </w:tc>
        <w:tc>
          <w:tcPr>
            <w:tcW w:w="236" w:type="dxa"/>
            <w:vAlign w:val="bottom"/>
          </w:tcPr>
          <w:p w14:paraId="790578B8" w14:textId="77777777" w:rsidR="00C46811" w:rsidRPr="00DA6860" w:rsidRDefault="00C46811" w:rsidP="00C46811">
            <w:pPr>
              <w:spacing w:line="340" w:lineRule="exact"/>
              <w:ind w:left="-108" w:right="-110"/>
              <w:jc w:val="right"/>
              <w:rPr>
                <w:rFonts w:cs="Times New Roman"/>
                <w:b/>
                <w:bCs/>
                <w:sz w:val="18"/>
                <w:szCs w:val="18"/>
              </w:rPr>
            </w:pPr>
          </w:p>
        </w:tc>
        <w:tc>
          <w:tcPr>
            <w:tcW w:w="1158" w:type="dxa"/>
            <w:tcBorders>
              <w:top w:val="single" w:sz="4" w:space="0" w:color="auto"/>
              <w:bottom w:val="double" w:sz="4" w:space="0" w:color="auto"/>
            </w:tcBorders>
          </w:tcPr>
          <w:p w14:paraId="61F51624" w14:textId="77127F8A" w:rsidR="00C46811" w:rsidRPr="000C033C" w:rsidRDefault="00C46811" w:rsidP="000C033C">
            <w:pPr>
              <w:spacing w:line="340" w:lineRule="exact"/>
              <w:ind w:left="-211" w:right="336"/>
              <w:jc w:val="right"/>
              <w:rPr>
                <w:b/>
                <w:bCs/>
                <w:sz w:val="18"/>
                <w:szCs w:val="18"/>
              </w:rPr>
            </w:pPr>
            <w:r w:rsidRPr="000C033C">
              <w:rPr>
                <w:b/>
                <w:bCs/>
                <w:sz w:val="18"/>
                <w:szCs w:val="18"/>
              </w:rPr>
              <w:t>-</w:t>
            </w:r>
          </w:p>
        </w:tc>
        <w:tc>
          <w:tcPr>
            <w:tcW w:w="236" w:type="dxa"/>
            <w:vAlign w:val="bottom"/>
          </w:tcPr>
          <w:p w14:paraId="125F411E" w14:textId="77777777" w:rsidR="00C46811" w:rsidRPr="00DA6860" w:rsidRDefault="00C46811" w:rsidP="00C46811">
            <w:pPr>
              <w:tabs>
                <w:tab w:val="left" w:pos="540"/>
              </w:tabs>
              <w:spacing w:line="340" w:lineRule="exact"/>
              <w:jc w:val="right"/>
              <w:rPr>
                <w:rFonts w:cs="Times New Roman"/>
                <w:b/>
                <w:bCs/>
                <w:sz w:val="18"/>
                <w:szCs w:val="18"/>
              </w:rPr>
            </w:pPr>
          </w:p>
        </w:tc>
        <w:tc>
          <w:tcPr>
            <w:tcW w:w="1069" w:type="dxa"/>
            <w:tcBorders>
              <w:top w:val="single" w:sz="4" w:space="0" w:color="auto"/>
              <w:bottom w:val="double" w:sz="4" w:space="0" w:color="auto"/>
            </w:tcBorders>
          </w:tcPr>
          <w:p w14:paraId="6B51CDCC" w14:textId="619ED299" w:rsidR="00C46811" w:rsidRPr="00DA6860" w:rsidRDefault="00C46811" w:rsidP="000C033C">
            <w:pPr>
              <w:spacing w:line="340" w:lineRule="exact"/>
              <w:ind w:left="-124" w:right="-66"/>
              <w:jc w:val="right"/>
              <w:rPr>
                <w:rFonts w:cs="Times New Roman"/>
                <w:b/>
                <w:bCs/>
                <w:sz w:val="18"/>
                <w:szCs w:val="18"/>
              </w:rPr>
            </w:pPr>
            <w:r w:rsidRPr="00DA6860">
              <w:rPr>
                <w:b/>
                <w:bCs/>
                <w:sz w:val="18"/>
                <w:szCs w:val="18"/>
              </w:rPr>
              <w:t>(</w:t>
            </w:r>
            <w:r w:rsidR="00761CA7">
              <w:rPr>
                <w:b/>
                <w:bCs/>
                <w:sz w:val="18"/>
                <w:szCs w:val="18"/>
              </w:rPr>
              <w:t>5</w:t>
            </w:r>
            <w:r w:rsidRPr="00DA6860">
              <w:rPr>
                <w:b/>
                <w:bCs/>
                <w:sz w:val="18"/>
                <w:szCs w:val="18"/>
              </w:rPr>
              <w:t>,</w:t>
            </w:r>
            <w:r w:rsidR="00761CA7">
              <w:rPr>
                <w:b/>
                <w:bCs/>
                <w:sz w:val="18"/>
                <w:szCs w:val="18"/>
              </w:rPr>
              <w:t>3</w:t>
            </w:r>
            <w:r w:rsidRPr="00DA6860">
              <w:rPr>
                <w:b/>
                <w:bCs/>
                <w:sz w:val="18"/>
                <w:szCs w:val="18"/>
              </w:rPr>
              <w:t>5</w:t>
            </w:r>
            <w:r w:rsidR="00761CA7">
              <w:rPr>
                <w:b/>
                <w:bCs/>
                <w:sz w:val="18"/>
                <w:szCs w:val="18"/>
              </w:rPr>
              <w:t>7</w:t>
            </w:r>
            <w:r w:rsidRPr="00DA6860">
              <w:rPr>
                <w:b/>
                <w:bCs/>
                <w:sz w:val="18"/>
                <w:szCs w:val="18"/>
              </w:rPr>
              <w:t>)</w:t>
            </w:r>
          </w:p>
        </w:tc>
        <w:tc>
          <w:tcPr>
            <w:tcW w:w="243" w:type="dxa"/>
          </w:tcPr>
          <w:p w14:paraId="3C510A43" w14:textId="77777777" w:rsidR="00C46811" w:rsidRPr="00DA6860" w:rsidRDefault="00C46811" w:rsidP="00C46811">
            <w:pPr>
              <w:spacing w:line="340" w:lineRule="exact"/>
              <w:ind w:left="-124" w:right="-92"/>
              <w:jc w:val="right"/>
              <w:rPr>
                <w:rFonts w:cs="Times New Roman"/>
                <w:b/>
                <w:bCs/>
                <w:sz w:val="18"/>
                <w:szCs w:val="18"/>
              </w:rPr>
            </w:pPr>
          </w:p>
        </w:tc>
        <w:tc>
          <w:tcPr>
            <w:tcW w:w="1098" w:type="dxa"/>
            <w:tcBorders>
              <w:top w:val="single" w:sz="4" w:space="0" w:color="auto"/>
              <w:bottom w:val="double" w:sz="4" w:space="0" w:color="auto"/>
            </w:tcBorders>
          </w:tcPr>
          <w:p w14:paraId="0C038FA0" w14:textId="0E3A17CC" w:rsidR="00C46811" w:rsidRPr="000C033C" w:rsidRDefault="00C46811" w:rsidP="000C033C">
            <w:pPr>
              <w:spacing w:line="340" w:lineRule="exact"/>
              <w:ind w:left="-398" w:right="289"/>
              <w:jc w:val="right"/>
              <w:rPr>
                <w:b/>
                <w:bCs/>
                <w:sz w:val="18"/>
                <w:szCs w:val="18"/>
              </w:rPr>
            </w:pPr>
            <w:r w:rsidRPr="000C033C">
              <w:rPr>
                <w:b/>
                <w:bCs/>
                <w:sz w:val="18"/>
                <w:szCs w:val="18"/>
              </w:rPr>
              <w:t>-</w:t>
            </w:r>
          </w:p>
        </w:tc>
        <w:tc>
          <w:tcPr>
            <w:tcW w:w="241" w:type="dxa"/>
          </w:tcPr>
          <w:p w14:paraId="7FA99416" w14:textId="77777777" w:rsidR="00C46811" w:rsidRPr="00DA6860" w:rsidRDefault="00C46811" w:rsidP="00C46811">
            <w:pPr>
              <w:spacing w:line="340" w:lineRule="exact"/>
              <w:ind w:left="-124" w:right="-92"/>
              <w:jc w:val="right"/>
              <w:rPr>
                <w:rFonts w:cs="Times New Roman"/>
                <w:b/>
                <w:bCs/>
                <w:sz w:val="18"/>
                <w:szCs w:val="18"/>
              </w:rPr>
            </w:pPr>
          </w:p>
        </w:tc>
        <w:tc>
          <w:tcPr>
            <w:tcW w:w="1100" w:type="dxa"/>
            <w:tcBorders>
              <w:top w:val="single" w:sz="4" w:space="0" w:color="auto"/>
              <w:bottom w:val="double" w:sz="4" w:space="0" w:color="auto"/>
            </w:tcBorders>
          </w:tcPr>
          <w:p w14:paraId="27A2FB37" w14:textId="68407118" w:rsidR="00C46811" w:rsidRPr="00DA6860" w:rsidRDefault="00C46811" w:rsidP="000C033C">
            <w:pPr>
              <w:spacing w:line="340" w:lineRule="exact"/>
              <w:ind w:left="-124" w:right="-83"/>
              <w:jc w:val="right"/>
              <w:rPr>
                <w:rFonts w:cs="Times New Roman"/>
                <w:b/>
                <w:bCs/>
                <w:sz w:val="18"/>
                <w:szCs w:val="18"/>
              </w:rPr>
            </w:pPr>
            <w:r w:rsidRPr="00DA6860">
              <w:rPr>
                <w:b/>
                <w:bCs/>
                <w:sz w:val="18"/>
                <w:szCs w:val="18"/>
              </w:rPr>
              <w:t>(</w:t>
            </w:r>
            <w:r w:rsidR="00761CA7">
              <w:rPr>
                <w:b/>
                <w:bCs/>
                <w:sz w:val="18"/>
                <w:szCs w:val="18"/>
              </w:rPr>
              <w:t>5</w:t>
            </w:r>
            <w:r w:rsidRPr="00DA6860">
              <w:rPr>
                <w:b/>
                <w:bCs/>
                <w:sz w:val="18"/>
                <w:szCs w:val="18"/>
              </w:rPr>
              <w:t>,</w:t>
            </w:r>
            <w:r w:rsidR="00761CA7">
              <w:rPr>
                <w:b/>
                <w:bCs/>
                <w:sz w:val="18"/>
                <w:szCs w:val="18"/>
              </w:rPr>
              <w:t>3</w:t>
            </w:r>
            <w:r w:rsidRPr="00DA6860">
              <w:rPr>
                <w:b/>
                <w:bCs/>
                <w:sz w:val="18"/>
                <w:szCs w:val="18"/>
              </w:rPr>
              <w:t>5</w:t>
            </w:r>
            <w:r w:rsidR="00761CA7">
              <w:rPr>
                <w:b/>
                <w:bCs/>
                <w:sz w:val="18"/>
                <w:szCs w:val="18"/>
              </w:rPr>
              <w:t>7</w:t>
            </w:r>
            <w:r w:rsidRPr="00DA6860">
              <w:rPr>
                <w:b/>
                <w:bCs/>
                <w:sz w:val="18"/>
                <w:szCs w:val="18"/>
              </w:rPr>
              <w:t>)</w:t>
            </w:r>
          </w:p>
        </w:tc>
        <w:tc>
          <w:tcPr>
            <w:tcW w:w="236" w:type="dxa"/>
          </w:tcPr>
          <w:p w14:paraId="328C4420" w14:textId="77777777" w:rsidR="00C46811" w:rsidRPr="00DA6860" w:rsidRDefault="00C46811" w:rsidP="00C46811">
            <w:pPr>
              <w:spacing w:line="340" w:lineRule="exact"/>
              <w:ind w:left="-124" w:right="-92"/>
              <w:jc w:val="right"/>
              <w:rPr>
                <w:rFonts w:cs="Times New Roman"/>
                <w:b/>
                <w:bCs/>
                <w:sz w:val="18"/>
                <w:szCs w:val="18"/>
              </w:rPr>
            </w:pPr>
          </w:p>
        </w:tc>
        <w:tc>
          <w:tcPr>
            <w:tcW w:w="1069" w:type="dxa"/>
            <w:tcBorders>
              <w:top w:val="single" w:sz="4" w:space="0" w:color="auto"/>
              <w:bottom w:val="double" w:sz="4" w:space="0" w:color="auto"/>
            </w:tcBorders>
          </w:tcPr>
          <w:p w14:paraId="4A1E3C9E" w14:textId="1E6C6539" w:rsidR="00C46811" w:rsidRPr="00DA6860" w:rsidRDefault="00761CA7" w:rsidP="000C033C">
            <w:pPr>
              <w:spacing w:line="340" w:lineRule="exact"/>
              <w:ind w:left="-124" w:right="-37"/>
              <w:jc w:val="right"/>
              <w:rPr>
                <w:rFonts w:cs="Times New Roman"/>
                <w:b/>
                <w:bCs/>
                <w:sz w:val="18"/>
                <w:szCs w:val="18"/>
              </w:rPr>
            </w:pPr>
            <w:r>
              <w:rPr>
                <w:b/>
                <w:bCs/>
                <w:sz w:val="18"/>
                <w:szCs w:val="18"/>
              </w:rPr>
              <w:t>4</w:t>
            </w:r>
            <w:r w:rsidR="00C46811" w:rsidRPr="00DA6860">
              <w:rPr>
                <w:b/>
                <w:bCs/>
                <w:sz w:val="18"/>
                <w:szCs w:val="18"/>
              </w:rPr>
              <w:t>,</w:t>
            </w:r>
            <w:r>
              <w:rPr>
                <w:b/>
                <w:bCs/>
                <w:sz w:val="18"/>
                <w:szCs w:val="18"/>
              </w:rPr>
              <w:t>882</w:t>
            </w:r>
          </w:p>
        </w:tc>
        <w:tc>
          <w:tcPr>
            <w:tcW w:w="236" w:type="dxa"/>
          </w:tcPr>
          <w:p w14:paraId="05084DB2" w14:textId="77777777" w:rsidR="00C46811" w:rsidRPr="00DA6860" w:rsidRDefault="00C46811" w:rsidP="00C46811">
            <w:pPr>
              <w:spacing w:line="340" w:lineRule="exact"/>
              <w:ind w:left="-124" w:right="-92"/>
              <w:jc w:val="right"/>
              <w:rPr>
                <w:rFonts w:cs="Times New Roman"/>
                <w:b/>
                <w:bCs/>
                <w:sz w:val="18"/>
                <w:szCs w:val="18"/>
              </w:rPr>
            </w:pPr>
          </w:p>
        </w:tc>
        <w:tc>
          <w:tcPr>
            <w:tcW w:w="1132" w:type="dxa"/>
            <w:tcBorders>
              <w:top w:val="single" w:sz="4" w:space="0" w:color="auto"/>
              <w:bottom w:val="double" w:sz="4" w:space="0" w:color="auto"/>
            </w:tcBorders>
          </w:tcPr>
          <w:p w14:paraId="2A996667" w14:textId="78B84E99" w:rsidR="00C46811" w:rsidRPr="000C033C" w:rsidRDefault="00C46811" w:rsidP="000C033C">
            <w:pPr>
              <w:spacing w:line="340" w:lineRule="exact"/>
              <w:ind w:left="-329" w:right="342"/>
              <w:jc w:val="right"/>
              <w:rPr>
                <w:b/>
                <w:bCs/>
                <w:sz w:val="18"/>
                <w:szCs w:val="18"/>
              </w:rPr>
            </w:pPr>
            <w:r w:rsidRPr="00DA6860">
              <w:rPr>
                <w:b/>
                <w:bCs/>
                <w:sz w:val="18"/>
                <w:szCs w:val="18"/>
              </w:rPr>
              <w:t>-</w:t>
            </w:r>
          </w:p>
        </w:tc>
        <w:tc>
          <w:tcPr>
            <w:tcW w:w="237" w:type="dxa"/>
          </w:tcPr>
          <w:p w14:paraId="59FA54DC" w14:textId="77777777" w:rsidR="00C46811" w:rsidRPr="00DA6860" w:rsidRDefault="00C46811" w:rsidP="00C46811">
            <w:pPr>
              <w:spacing w:line="340" w:lineRule="exact"/>
              <w:ind w:left="-124" w:right="-92"/>
              <w:jc w:val="right"/>
              <w:rPr>
                <w:rFonts w:cs="Times New Roman"/>
                <w:b/>
                <w:bCs/>
                <w:sz w:val="18"/>
                <w:szCs w:val="18"/>
              </w:rPr>
            </w:pPr>
          </w:p>
        </w:tc>
        <w:tc>
          <w:tcPr>
            <w:tcW w:w="1037" w:type="dxa"/>
            <w:tcBorders>
              <w:top w:val="single" w:sz="4" w:space="0" w:color="auto"/>
              <w:bottom w:val="double" w:sz="4" w:space="0" w:color="auto"/>
            </w:tcBorders>
          </w:tcPr>
          <w:p w14:paraId="739654C9" w14:textId="74BB1B99" w:rsidR="00C46811" w:rsidRPr="00DA6860" w:rsidRDefault="00761CA7" w:rsidP="00C46811">
            <w:pPr>
              <w:spacing w:line="340" w:lineRule="exact"/>
              <w:ind w:left="-124" w:right="-92"/>
              <w:jc w:val="right"/>
              <w:rPr>
                <w:rFonts w:cs="Times New Roman"/>
                <w:b/>
                <w:bCs/>
                <w:sz w:val="18"/>
                <w:szCs w:val="18"/>
              </w:rPr>
            </w:pPr>
            <w:r>
              <w:rPr>
                <w:b/>
                <w:bCs/>
                <w:sz w:val="18"/>
                <w:szCs w:val="18"/>
              </w:rPr>
              <w:t>(</w:t>
            </w:r>
            <w:r w:rsidR="00C46811" w:rsidRPr="00DA6860">
              <w:rPr>
                <w:b/>
                <w:bCs/>
                <w:sz w:val="18"/>
                <w:szCs w:val="18"/>
              </w:rPr>
              <w:t>4</w:t>
            </w:r>
            <w:r>
              <w:rPr>
                <w:b/>
                <w:bCs/>
                <w:sz w:val="18"/>
                <w:szCs w:val="18"/>
              </w:rPr>
              <w:t>75</w:t>
            </w:r>
            <w:r w:rsidR="00C46811" w:rsidRPr="00DA6860">
              <w:rPr>
                <w:b/>
                <w:bCs/>
                <w:sz w:val="18"/>
                <w:szCs w:val="18"/>
              </w:rPr>
              <w:t>)</w:t>
            </w:r>
          </w:p>
        </w:tc>
      </w:tr>
      <w:tr w:rsidR="00C222F1" w:rsidRPr="00DA6860" w14:paraId="25A67E41" w14:textId="77777777" w:rsidTr="001453D7">
        <w:tc>
          <w:tcPr>
            <w:tcW w:w="2925" w:type="dxa"/>
            <w:shd w:val="clear" w:color="auto" w:fill="auto"/>
            <w:vAlign w:val="bottom"/>
          </w:tcPr>
          <w:p w14:paraId="4618797A" w14:textId="2D99E495" w:rsidR="00C222F1" w:rsidRPr="00DA6860" w:rsidRDefault="00C222F1" w:rsidP="00C222F1">
            <w:pPr>
              <w:tabs>
                <w:tab w:val="left" w:pos="540"/>
              </w:tabs>
              <w:spacing w:line="340" w:lineRule="exact"/>
              <w:rPr>
                <w:rFonts w:cs="Times New Roman"/>
                <w:b/>
                <w:bCs/>
                <w:sz w:val="18"/>
                <w:szCs w:val="18"/>
                <w:cs/>
              </w:rPr>
            </w:pPr>
            <w:r w:rsidRPr="00DA6860">
              <w:rPr>
                <w:rFonts w:cs="Times New Roman"/>
                <w:sz w:val="18"/>
                <w:szCs w:val="18"/>
              </w:rPr>
              <w:t> </w:t>
            </w:r>
          </w:p>
        </w:tc>
        <w:tc>
          <w:tcPr>
            <w:tcW w:w="270" w:type="dxa"/>
          </w:tcPr>
          <w:p w14:paraId="33F90DA5" w14:textId="77777777" w:rsidR="00C222F1" w:rsidRPr="00DA6860" w:rsidRDefault="00C222F1" w:rsidP="00C222F1">
            <w:pPr>
              <w:spacing w:line="340" w:lineRule="exact"/>
              <w:ind w:left="-108" w:right="-108"/>
              <w:jc w:val="center"/>
              <w:rPr>
                <w:rFonts w:cs="Times New Roman"/>
                <w:sz w:val="18"/>
                <w:szCs w:val="18"/>
              </w:rPr>
            </w:pPr>
          </w:p>
        </w:tc>
        <w:tc>
          <w:tcPr>
            <w:tcW w:w="1081" w:type="dxa"/>
            <w:tcBorders>
              <w:top w:val="double" w:sz="4" w:space="0" w:color="auto"/>
            </w:tcBorders>
            <w:vAlign w:val="bottom"/>
          </w:tcPr>
          <w:p w14:paraId="748D41FD" w14:textId="77777777" w:rsidR="00C222F1" w:rsidRPr="00DA6860" w:rsidRDefault="00C222F1" w:rsidP="00C222F1">
            <w:pPr>
              <w:spacing w:line="340" w:lineRule="exact"/>
              <w:ind w:left="-108" w:right="-105"/>
              <w:jc w:val="right"/>
              <w:rPr>
                <w:rFonts w:cs="Times New Roman"/>
                <w:sz w:val="18"/>
                <w:szCs w:val="18"/>
              </w:rPr>
            </w:pPr>
          </w:p>
        </w:tc>
        <w:tc>
          <w:tcPr>
            <w:tcW w:w="270" w:type="dxa"/>
            <w:vAlign w:val="bottom"/>
          </w:tcPr>
          <w:p w14:paraId="6A2978F3" w14:textId="77777777" w:rsidR="00C222F1" w:rsidRPr="00DA6860" w:rsidRDefault="00C222F1" w:rsidP="00C222F1">
            <w:pPr>
              <w:tabs>
                <w:tab w:val="left" w:pos="540"/>
              </w:tabs>
              <w:spacing w:line="340" w:lineRule="exact"/>
              <w:jc w:val="right"/>
              <w:rPr>
                <w:rFonts w:cs="Times New Roman"/>
                <w:sz w:val="18"/>
                <w:szCs w:val="18"/>
              </w:rPr>
            </w:pPr>
          </w:p>
        </w:tc>
        <w:tc>
          <w:tcPr>
            <w:tcW w:w="1080" w:type="dxa"/>
            <w:tcBorders>
              <w:top w:val="double" w:sz="4" w:space="0" w:color="auto"/>
            </w:tcBorders>
            <w:vAlign w:val="bottom"/>
          </w:tcPr>
          <w:p w14:paraId="5411EDCC" w14:textId="77777777" w:rsidR="00C222F1" w:rsidRPr="00DA6860" w:rsidRDefault="00C222F1" w:rsidP="00DA6860">
            <w:pPr>
              <w:spacing w:line="340" w:lineRule="exact"/>
              <w:ind w:left="-108" w:right="28"/>
              <w:jc w:val="right"/>
              <w:rPr>
                <w:rFonts w:cs="Times New Roman"/>
                <w:sz w:val="18"/>
                <w:szCs w:val="18"/>
              </w:rPr>
            </w:pPr>
          </w:p>
        </w:tc>
        <w:tc>
          <w:tcPr>
            <w:tcW w:w="236" w:type="dxa"/>
            <w:vAlign w:val="bottom"/>
          </w:tcPr>
          <w:p w14:paraId="4EDC9E0C" w14:textId="77777777" w:rsidR="00C222F1" w:rsidRPr="00DA6860" w:rsidRDefault="00C222F1" w:rsidP="00C222F1">
            <w:pPr>
              <w:spacing w:line="340" w:lineRule="exact"/>
              <w:ind w:left="-108" w:right="-110"/>
              <w:jc w:val="right"/>
              <w:rPr>
                <w:rFonts w:cs="Times New Roman"/>
                <w:sz w:val="18"/>
                <w:szCs w:val="18"/>
              </w:rPr>
            </w:pPr>
          </w:p>
        </w:tc>
        <w:tc>
          <w:tcPr>
            <w:tcW w:w="1158" w:type="dxa"/>
            <w:tcBorders>
              <w:top w:val="double" w:sz="4" w:space="0" w:color="auto"/>
            </w:tcBorders>
            <w:vAlign w:val="bottom"/>
          </w:tcPr>
          <w:p w14:paraId="00A824A1" w14:textId="77777777" w:rsidR="00C222F1" w:rsidRPr="00DA6860" w:rsidRDefault="00C222F1" w:rsidP="00C222F1">
            <w:pPr>
              <w:spacing w:line="340" w:lineRule="exact"/>
              <w:ind w:left="-108" w:right="-110"/>
              <w:jc w:val="right"/>
              <w:rPr>
                <w:rFonts w:cs="Times New Roman"/>
                <w:sz w:val="18"/>
                <w:szCs w:val="18"/>
              </w:rPr>
            </w:pPr>
          </w:p>
        </w:tc>
        <w:tc>
          <w:tcPr>
            <w:tcW w:w="236" w:type="dxa"/>
            <w:vAlign w:val="bottom"/>
          </w:tcPr>
          <w:p w14:paraId="4D91E80A" w14:textId="77777777" w:rsidR="00C222F1" w:rsidRPr="00DA6860" w:rsidRDefault="00C222F1" w:rsidP="00C222F1">
            <w:pPr>
              <w:tabs>
                <w:tab w:val="left" w:pos="540"/>
              </w:tabs>
              <w:spacing w:line="340" w:lineRule="exact"/>
              <w:jc w:val="right"/>
              <w:rPr>
                <w:rFonts w:cs="Times New Roman"/>
                <w:sz w:val="18"/>
                <w:szCs w:val="18"/>
              </w:rPr>
            </w:pPr>
          </w:p>
        </w:tc>
        <w:tc>
          <w:tcPr>
            <w:tcW w:w="1069" w:type="dxa"/>
            <w:tcBorders>
              <w:top w:val="double" w:sz="4" w:space="0" w:color="auto"/>
            </w:tcBorders>
            <w:vAlign w:val="bottom"/>
          </w:tcPr>
          <w:p w14:paraId="717FA045" w14:textId="77777777" w:rsidR="00C222F1" w:rsidRPr="00DA6860" w:rsidRDefault="00C222F1" w:rsidP="00C222F1">
            <w:pPr>
              <w:spacing w:line="340" w:lineRule="exact"/>
              <w:ind w:left="-124" w:right="-92"/>
              <w:jc w:val="right"/>
              <w:rPr>
                <w:rFonts w:cs="Times New Roman"/>
                <w:sz w:val="18"/>
                <w:szCs w:val="18"/>
              </w:rPr>
            </w:pPr>
          </w:p>
        </w:tc>
        <w:tc>
          <w:tcPr>
            <w:tcW w:w="243" w:type="dxa"/>
          </w:tcPr>
          <w:p w14:paraId="48347E29" w14:textId="77777777" w:rsidR="00C222F1" w:rsidRPr="00DA6860" w:rsidRDefault="00C222F1" w:rsidP="00C222F1">
            <w:pPr>
              <w:spacing w:line="340" w:lineRule="exact"/>
              <w:ind w:left="-124" w:right="-92"/>
              <w:jc w:val="right"/>
              <w:rPr>
                <w:rFonts w:cs="Times New Roman"/>
                <w:sz w:val="18"/>
                <w:szCs w:val="18"/>
              </w:rPr>
            </w:pPr>
          </w:p>
        </w:tc>
        <w:tc>
          <w:tcPr>
            <w:tcW w:w="1098" w:type="dxa"/>
            <w:tcBorders>
              <w:top w:val="double" w:sz="4" w:space="0" w:color="auto"/>
            </w:tcBorders>
          </w:tcPr>
          <w:p w14:paraId="20D8D7EB" w14:textId="77777777" w:rsidR="00C222F1" w:rsidRPr="00DA6860" w:rsidRDefault="00C222F1" w:rsidP="00C222F1">
            <w:pPr>
              <w:spacing w:line="340" w:lineRule="exact"/>
              <w:ind w:left="-124" w:right="-92"/>
              <w:jc w:val="right"/>
              <w:rPr>
                <w:rFonts w:cs="Times New Roman"/>
                <w:sz w:val="18"/>
                <w:szCs w:val="18"/>
              </w:rPr>
            </w:pPr>
          </w:p>
        </w:tc>
        <w:tc>
          <w:tcPr>
            <w:tcW w:w="241" w:type="dxa"/>
          </w:tcPr>
          <w:p w14:paraId="39E010DD" w14:textId="77777777" w:rsidR="00C222F1" w:rsidRPr="00DA6860" w:rsidRDefault="00C222F1" w:rsidP="00C222F1">
            <w:pPr>
              <w:spacing w:line="340" w:lineRule="exact"/>
              <w:ind w:left="-124" w:right="-92"/>
              <w:jc w:val="right"/>
              <w:rPr>
                <w:rFonts w:cs="Times New Roman"/>
                <w:sz w:val="18"/>
                <w:szCs w:val="18"/>
              </w:rPr>
            </w:pPr>
          </w:p>
        </w:tc>
        <w:tc>
          <w:tcPr>
            <w:tcW w:w="1100" w:type="dxa"/>
            <w:tcBorders>
              <w:top w:val="double" w:sz="4" w:space="0" w:color="auto"/>
            </w:tcBorders>
          </w:tcPr>
          <w:p w14:paraId="63F3B47E" w14:textId="77777777" w:rsidR="00C222F1" w:rsidRPr="00DA6860" w:rsidRDefault="00C222F1" w:rsidP="00C222F1">
            <w:pPr>
              <w:spacing w:line="340" w:lineRule="exact"/>
              <w:ind w:left="-124" w:right="-92"/>
              <w:jc w:val="right"/>
              <w:rPr>
                <w:rFonts w:cs="Times New Roman"/>
                <w:sz w:val="18"/>
                <w:szCs w:val="18"/>
              </w:rPr>
            </w:pPr>
          </w:p>
        </w:tc>
        <w:tc>
          <w:tcPr>
            <w:tcW w:w="236" w:type="dxa"/>
          </w:tcPr>
          <w:p w14:paraId="1760272F" w14:textId="77777777" w:rsidR="00C222F1" w:rsidRPr="00DA6860" w:rsidRDefault="00C222F1" w:rsidP="00C222F1">
            <w:pPr>
              <w:spacing w:line="340" w:lineRule="exact"/>
              <w:ind w:left="-124" w:right="-92"/>
              <w:jc w:val="right"/>
              <w:rPr>
                <w:rFonts w:cs="Times New Roman"/>
                <w:sz w:val="18"/>
                <w:szCs w:val="18"/>
              </w:rPr>
            </w:pPr>
          </w:p>
        </w:tc>
        <w:tc>
          <w:tcPr>
            <w:tcW w:w="1069" w:type="dxa"/>
            <w:tcBorders>
              <w:top w:val="double" w:sz="4" w:space="0" w:color="auto"/>
            </w:tcBorders>
          </w:tcPr>
          <w:p w14:paraId="5ECBEEA5" w14:textId="77777777" w:rsidR="00C222F1" w:rsidRPr="00DA6860" w:rsidRDefault="00C222F1" w:rsidP="000C033C">
            <w:pPr>
              <w:spacing w:line="340" w:lineRule="exact"/>
              <w:ind w:left="-124"/>
              <w:jc w:val="right"/>
              <w:rPr>
                <w:rFonts w:cs="Times New Roman"/>
                <w:sz w:val="18"/>
                <w:szCs w:val="18"/>
              </w:rPr>
            </w:pPr>
          </w:p>
        </w:tc>
        <w:tc>
          <w:tcPr>
            <w:tcW w:w="236" w:type="dxa"/>
          </w:tcPr>
          <w:p w14:paraId="508F0F1A" w14:textId="77777777" w:rsidR="00C222F1" w:rsidRPr="00DA6860" w:rsidRDefault="00C222F1" w:rsidP="00C222F1">
            <w:pPr>
              <w:spacing w:line="340" w:lineRule="exact"/>
              <w:ind w:left="-124" w:right="-92"/>
              <w:jc w:val="right"/>
              <w:rPr>
                <w:rFonts w:cs="Times New Roman"/>
                <w:sz w:val="18"/>
                <w:szCs w:val="18"/>
              </w:rPr>
            </w:pPr>
          </w:p>
        </w:tc>
        <w:tc>
          <w:tcPr>
            <w:tcW w:w="1132" w:type="dxa"/>
            <w:tcBorders>
              <w:top w:val="double" w:sz="4" w:space="0" w:color="auto"/>
            </w:tcBorders>
          </w:tcPr>
          <w:p w14:paraId="1B432626" w14:textId="77777777" w:rsidR="00C222F1" w:rsidRPr="00DA6860" w:rsidRDefault="00C222F1" w:rsidP="000C033C">
            <w:pPr>
              <w:spacing w:line="340" w:lineRule="exact"/>
              <w:ind w:left="-124" w:right="217"/>
              <w:jc w:val="right"/>
              <w:rPr>
                <w:rFonts w:cs="Times New Roman"/>
                <w:sz w:val="18"/>
                <w:szCs w:val="18"/>
              </w:rPr>
            </w:pPr>
          </w:p>
        </w:tc>
        <w:tc>
          <w:tcPr>
            <w:tcW w:w="237" w:type="dxa"/>
          </w:tcPr>
          <w:p w14:paraId="7A1B4124" w14:textId="77777777" w:rsidR="00C222F1" w:rsidRPr="00DA6860" w:rsidRDefault="00C222F1" w:rsidP="00C222F1">
            <w:pPr>
              <w:spacing w:line="340" w:lineRule="exact"/>
              <w:ind w:left="-124" w:right="-92"/>
              <w:jc w:val="right"/>
              <w:rPr>
                <w:rFonts w:cs="Times New Roman"/>
                <w:sz w:val="18"/>
                <w:szCs w:val="18"/>
              </w:rPr>
            </w:pPr>
          </w:p>
        </w:tc>
        <w:tc>
          <w:tcPr>
            <w:tcW w:w="1037" w:type="dxa"/>
            <w:tcBorders>
              <w:top w:val="double" w:sz="4" w:space="0" w:color="auto"/>
            </w:tcBorders>
          </w:tcPr>
          <w:p w14:paraId="029EEAE8" w14:textId="77777777" w:rsidR="00C222F1" w:rsidRPr="00DA6860" w:rsidRDefault="00C222F1" w:rsidP="00C222F1">
            <w:pPr>
              <w:spacing w:line="340" w:lineRule="exact"/>
              <w:ind w:left="-124" w:right="-92"/>
              <w:jc w:val="right"/>
              <w:rPr>
                <w:rFonts w:cs="Times New Roman"/>
                <w:sz w:val="18"/>
                <w:szCs w:val="18"/>
              </w:rPr>
            </w:pPr>
          </w:p>
        </w:tc>
      </w:tr>
      <w:tr w:rsidR="00DA6860" w:rsidRPr="00DA6860" w14:paraId="770A96C0" w14:textId="77777777" w:rsidTr="001453D7">
        <w:tc>
          <w:tcPr>
            <w:tcW w:w="2925" w:type="dxa"/>
            <w:shd w:val="clear" w:color="auto" w:fill="auto"/>
            <w:vAlign w:val="bottom"/>
          </w:tcPr>
          <w:p w14:paraId="7F465163" w14:textId="343FF641" w:rsidR="00DA6860" w:rsidRPr="00DA6860" w:rsidRDefault="00DA6860" w:rsidP="00DA6860">
            <w:pPr>
              <w:tabs>
                <w:tab w:val="left" w:pos="540"/>
              </w:tabs>
              <w:spacing w:line="340" w:lineRule="exact"/>
              <w:rPr>
                <w:rFonts w:cs="Times New Roman"/>
                <w:b/>
                <w:bCs/>
                <w:sz w:val="18"/>
                <w:szCs w:val="18"/>
                <w:cs/>
              </w:rPr>
            </w:pPr>
            <w:r w:rsidRPr="00DA6860">
              <w:rPr>
                <w:rFonts w:cs="Times New Roman"/>
                <w:b/>
                <w:bCs/>
                <w:sz w:val="18"/>
                <w:szCs w:val="18"/>
              </w:rPr>
              <w:t>Net</w:t>
            </w:r>
            <w:r w:rsidRPr="00DA6860">
              <w:rPr>
                <w:rFonts w:cs="Times New Roman"/>
                <w:sz w:val="18"/>
                <w:szCs w:val="18"/>
              </w:rPr>
              <w:t> </w:t>
            </w:r>
          </w:p>
        </w:tc>
        <w:tc>
          <w:tcPr>
            <w:tcW w:w="270" w:type="dxa"/>
          </w:tcPr>
          <w:p w14:paraId="47AD48A3" w14:textId="77777777" w:rsidR="00DA6860" w:rsidRPr="00DA6860" w:rsidRDefault="00DA6860" w:rsidP="00DA6860">
            <w:pPr>
              <w:spacing w:line="340" w:lineRule="exact"/>
              <w:ind w:left="-108" w:right="-108"/>
              <w:jc w:val="center"/>
              <w:rPr>
                <w:rFonts w:cs="Times New Roman"/>
                <w:sz w:val="18"/>
                <w:szCs w:val="18"/>
              </w:rPr>
            </w:pPr>
          </w:p>
        </w:tc>
        <w:tc>
          <w:tcPr>
            <w:tcW w:w="1081" w:type="dxa"/>
            <w:tcBorders>
              <w:bottom w:val="double" w:sz="4" w:space="0" w:color="auto"/>
            </w:tcBorders>
          </w:tcPr>
          <w:p w14:paraId="5DC870DA" w14:textId="028EEEB4" w:rsidR="00DA6860" w:rsidRPr="00DA6860" w:rsidRDefault="00DA6860" w:rsidP="00DA6860">
            <w:pPr>
              <w:spacing w:line="340" w:lineRule="exact"/>
              <w:ind w:left="-108" w:right="28"/>
              <w:jc w:val="right"/>
              <w:rPr>
                <w:rFonts w:cs="Times New Roman"/>
                <w:b/>
                <w:bCs/>
                <w:sz w:val="18"/>
                <w:szCs w:val="18"/>
              </w:rPr>
            </w:pPr>
            <w:r w:rsidRPr="00DA6860">
              <w:rPr>
                <w:rFonts w:cs="Times New Roman"/>
                <w:b/>
                <w:bCs/>
                <w:sz w:val="18"/>
                <w:szCs w:val="18"/>
              </w:rPr>
              <w:t>15,534</w:t>
            </w:r>
          </w:p>
        </w:tc>
        <w:tc>
          <w:tcPr>
            <w:tcW w:w="270" w:type="dxa"/>
          </w:tcPr>
          <w:p w14:paraId="6D9E3AA7" w14:textId="77777777" w:rsidR="00DA6860" w:rsidRPr="00DA6860" w:rsidRDefault="00DA6860" w:rsidP="00DA6860">
            <w:pPr>
              <w:tabs>
                <w:tab w:val="left" w:pos="540"/>
              </w:tabs>
              <w:spacing w:line="340" w:lineRule="exact"/>
              <w:jc w:val="right"/>
              <w:rPr>
                <w:rFonts w:cs="Times New Roman"/>
                <w:b/>
                <w:bCs/>
                <w:sz w:val="18"/>
                <w:szCs w:val="18"/>
              </w:rPr>
            </w:pPr>
          </w:p>
        </w:tc>
        <w:tc>
          <w:tcPr>
            <w:tcW w:w="1080" w:type="dxa"/>
            <w:tcBorders>
              <w:bottom w:val="double" w:sz="4" w:space="0" w:color="auto"/>
            </w:tcBorders>
          </w:tcPr>
          <w:p w14:paraId="6A3D023D" w14:textId="4068112F" w:rsidR="00DA6860" w:rsidRPr="00DA6860" w:rsidRDefault="00DA6860" w:rsidP="000753FA">
            <w:pPr>
              <w:tabs>
                <w:tab w:val="left" w:pos="292"/>
                <w:tab w:val="left" w:pos="477"/>
              </w:tabs>
              <w:spacing w:line="340" w:lineRule="exact"/>
              <w:ind w:left="-108"/>
              <w:jc w:val="right"/>
              <w:rPr>
                <w:rFonts w:cs="Times New Roman"/>
                <w:b/>
                <w:bCs/>
                <w:sz w:val="18"/>
                <w:szCs w:val="18"/>
              </w:rPr>
            </w:pPr>
            <w:r w:rsidRPr="00DA6860">
              <w:rPr>
                <w:b/>
                <w:bCs/>
                <w:sz w:val="18"/>
                <w:szCs w:val="18"/>
              </w:rPr>
              <w:t>1,539</w:t>
            </w:r>
          </w:p>
        </w:tc>
        <w:tc>
          <w:tcPr>
            <w:tcW w:w="236" w:type="dxa"/>
          </w:tcPr>
          <w:p w14:paraId="418BDBD1" w14:textId="77777777" w:rsidR="00DA6860" w:rsidRPr="00DA6860" w:rsidRDefault="00DA6860" w:rsidP="00DA6860">
            <w:pPr>
              <w:spacing w:line="340" w:lineRule="exact"/>
              <w:ind w:left="-108" w:right="-110"/>
              <w:jc w:val="right"/>
              <w:rPr>
                <w:rFonts w:cs="Times New Roman"/>
                <w:b/>
                <w:bCs/>
                <w:sz w:val="18"/>
                <w:szCs w:val="18"/>
              </w:rPr>
            </w:pPr>
          </w:p>
        </w:tc>
        <w:tc>
          <w:tcPr>
            <w:tcW w:w="1158" w:type="dxa"/>
            <w:tcBorders>
              <w:bottom w:val="double" w:sz="4" w:space="0" w:color="auto"/>
            </w:tcBorders>
          </w:tcPr>
          <w:p w14:paraId="2D7CABDB" w14:textId="73680ED7" w:rsidR="00DA6860" w:rsidRPr="00DA6860" w:rsidRDefault="00DA6860" w:rsidP="000753FA">
            <w:pPr>
              <w:spacing w:line="340" w:lineRule="exact"/>
              <w:ind w:left="-108" w:right="28"/>
              <w:jc w:val="right"/>
              <w:rPr>
                <w:rFonts w:cs="Times New Roman"/>
                <w:b/>
                <w:bCs/>
                <w:sz w:val="18"/>
                <w:szCs w:val="18"/>
              </w:rPr>
            </w:pPr>
            <w:r w:rsidRPr="00DA6860">
              <w:rPr>
                <w:b/>
                <w:bCs/>
                <w:sz w:val="18"/>
                <w:szCs w:val="18"/>
              </w:rPr>
              <w:t>(205)</w:t>
            </w:r>
          </w:p>
        </w:tc>
        <w:tc>
          <w:tcPr>
            <w:tcW w:w="236" w:type="dxa"/>
          </w:tcPr>
          <w:p w14:paraId="22D9BC9D" w14:textId="77777777" w:rsidR="00DA6860" w:rsidRPr="00DA6860" w:rsidRDefault="00DA6860" w:rsidP="00DA6860">
            <w:pPr>
              <w:tabs>
                <w:tab w:val="left" w:pos="540"/>
              </w:tabs>
              <w:spacing w:line="340" w:lineRule="exact"/>
              <w:jc w:val="right"/>
              <w:rPr>
                <w:rFonts w:cs="Times New Roman"/>
                <w:b/>
                <w:bCs/>
                <w:sz w:val="18"/>
                <w:szCs w:val="18"/>
              </w:rPr>
            </w:pPr>
          </w:p>
        </w:tc>
        <w:tc>
          <w:tcPr>
            <w:tcW w:w="1069" w:type="dxa"/>
            <w:tcBorders>
              <w:bottom w:val="double" w:sz="4" w:space="0" w:color="auto"/>
            </w:tcBorders>
          </w:tcPr>
          <w:p w14:paraId="16259486" w14:textId="7A0E4BFB" w:rsidR="00DA6860" w:rsidRPr="00DA6860" w:rsidRDefault="00DA6860" w:rsidP="000C033C">
            <w:pPr>
              <w:spacing w:line="340" w:lineRule="exact"/>
              <w:ind w:left="-124"/>
              <w:jc w:val="right"/>
              <w:rPr>
                <w:rFonts w:cs="Times New Roman"/>
                <w:b/>
                <w:bCs/>
                <w:sz w:val="18"/>
                <w:szCs w:val="18"/>
              </w:rPr>
            </w:pPr>
            <w:r w:rsidRPr="00DA6860">
              <w:rPr>
                <w:b/>
                <w:bCs/>
                <w:sz w:val="18"/>
                <w:szCs w:val="18"/>
              </w:rPr>
              <w:t>16,868</w:t>
            </w:r>
          </w:p>
        </w:tc>
        <w:tc>
          <w:tcPr>
            <w:tcW w:w="243" w:type="dxa"/>
            <w:tcBorders>
              <w:bottom w:val="nil"/>
            </w:tcBorders>
          </w:tcPr>
          <w:p w14:paraId="3ABFA914" w14:textId="77777777" w:rsidR="00DA6860" w:rsidRPr="00DA6860" w:rsidRDefault="00DA6860" w:rsidP="00DA6860">
            <w:pPr>
              <w:spacing w:line="340" w:lineRule="exact"/>
              <w:ind w:left="-124" w:right="-92"/>
              <w:jc w:val="right"/>
              <w:rPr>
                <w:rFonts w:cs="Times New Roman"/>
                <w:b/>
                <w:bCs/>
                <w:sz w:val="18"/>
                <w:szCs w:val="18"/>
              </w:rPr>
            </w:pPr>
          </w:p>
        </w:tc>
        <w:tc>
          <w:tcPr>
            <w:tcW w:w="1098" w:type="dxa"/>
            <w:tcBorders>
              <w:bottom w:val="double" w:sz="4" w:space="0" w:color="auto"/>
            </w:tcBorders>
          </w:tcPr>
          <w:p w14:paraId="65C63A48" w14:textId="1185E262" w:rsidR="00DA6860" w:rsidRPr="00DA6860" w:rsidRDefault="00DA6860" w:rsidP="000C033C">
            <w:pPr>
              <w:spacing w:line="340" w:lineRule="exact"/>
              <w:ind w:left="-124" w:right="19"/>
              <w:jc w:val="right"/>
              <w:rPr>
                <w:rFonts w:cs="Times New Roman"/>
                <w:b/>
                <w:bCs/>
                <w:sz w:val="18"/>
                <w:szCs w:val="18"/>
              </w:rPr>
            </w:pPr>
            <w:r w:rsidRPr="00DA6860">
              <w:rPr>
                <w:b/>
                <w:bCs/>
                <w:sz w:val="18"/>
                <w:szCs w:val="18"/>
              </w:rPr>
              <w:t>1,706</w:t>
            </w:r>
          </w:p>
        </w:tc>
        <w:tc>
          <w:tcPr>
            <w:tcW w:w="241" w:type="dxa"/>
            <w:tcBorders>
              <w:bottom w:val="nil"/>
            </w:tcBorders>
          </w:tcPr>
          <w:p w14:paraId="00B6CA15" w14:textId="77777777" w:rsidR="00DA6860" w:rsidRPr="00DA6860" w:rsidRDefault="00DA6860" w:rsidP="00DA6860">
            <w:pPr>
              <w:spacing w:line="340" w:lineRule="exact"/>
              <w:ind w:left="-124" w:right="-92"/>
              <w:jc w:val="right"/>
              <w:rPr>
                <w:rFonts w:cs="Times New Roman"/>
                <w:b/>
                <w:bCs/>
                <w:sz w:val="18"/>
                <w:szCs w:val="18"/>
              </w:rPr>
            </w:pPr>
          </w:p>
        </w:tc>
        <w:tc>
          <w:tcPr>
            <w:tcW w:w="1100" w:type="dxa"/>
            <w:tcBorders>
              <w:bottom w:val="double" w:sz="4" w:space="0" w:color="auto"/>
            </w:tcBorders>
          </w:tcPr>
          <w:p w14:paraId="7F7326A5" w14:textId="584A895D" w:rsidR="00DA6860" w:rsidRPr="00DA6860" w:rsidRDefault="00DA6860" w:rsidP="000C033C">
            <w:pPr>
              <w:spacing w:line="340" w:lineRule="exact"/>
              <w:ind w:left="-124" w:right="7"/>
              <w:jc w:val="right"/>
              <w:rPr>
                <w:rFonts w:cs="Times New Roman"/>
                <w:b/>
                <w:bCs/>
                <w:sz w:val="18"/>
                <w:szCs w:val="18"/>
              </w:rPr>
            </w:pPr>
            <w:r w:rsidRPr="00DA6860">
              <w:rPr>
                <w:b/>
                <w:bCs/>
                <w:sz w:val="18"/>
                <w:szCs w:val="18"/>
              </w:rPr>
              <w:t>18,</w:t>
            </w:r>
            <w:r w:rsidRPr="000C033C">
              <w:rPr>
                <w:rFonts w:cs="Times New Roman"/>
                <w:b/>
                <w:bCs/>
                <w:sz w:val="18"/>
                <w:szCs w:val="18"/>
              </w:rPr>
              <w:t>574</w:t>
            </w:r>
          </w:p>
        </w:tc>
        <w:tc>
          <w:tcPr>
            <w:tcW w:w="236" w:type="dxa"/>
            <w:tcBorders>
              <w:bottom w:val="nil"/>
            </w:tcBorders>
          </w:tcPr>
          <w:p w14:paraId="7F9E8FC9" w14:textId="77777777" w:rsidR="00DA6860" w:rsidRPr="00DA6860" w:rsidRDefault="00DA6860" w:rsidP="00DA6860">
            <w:pPr>
              <w:spacing w:line="340" w:lineRule="exact"/>
              <w:ind w:left="-124" w:right="-92"/>
              <w:jc w:val="right"/>
              <w:rPr>
                <w:rFonts w:cs="Times New Roman"/>
                <w:b/>
                <w:bCs/>
                <w:sz w:val="18"/>
                <w:szCs w:val="18"/>
              </w:rPr>
            </w:pPr>
          </w:p>
        </w:tc>
        <w:tc>
          <w:tcPr>
            <w:tcW w:w="1069" w:type="dxa"/>
            <w:tcBorders>
              <w:bottom w:val="double" w:sz="4" w:space="0" w:color="auto"/>
            </w:tcBorders>
          </w:tcPr>
          <w:p w14:paraId="00FF038A" w14:textId="3E84A4BA" w:rsidR="00DA6860" w:rsidRPr="00DA6860" w:rsidRDefault="00DA6860" w:rsidP="000C033C">
            <w:pPr>
              <w:spacing w:line="340" w:lineRule="exact"/>
              <w:ind w:left="-124"/>
              <w:jc w:val="right"/>
              <w:rPr>
                <w:rFonts w:cs="Times New Roman"/>
                <w:b/>
                <w:bCs/>
                <w:sz w:val="18"/>
                <w:szCs w:val="18"/>
              </w:rPr>
            </w:pPr>
            <w:r w:rsidRPr="00DA6860">
              <w:rPr>
                <w:b/>
                <w:bCs/>
                <w:sz w:val="18"/>
                <w:szCs w:val="18"/>
              </w:rPr>
              <w:t>3,132</w:t>
            </w:r>
          </w:p>
        </w:tc>
        <w:tc>
          <w:tcPr>
            <w:tcW w:w="236" w:type="dxa"/>
            <w:tcBorders>
              <w:bottom w:val="nil"/>
            </w:tcBorders>
          </w:tcPr>
          <w:p w14:paraId="52377FCD" w14:textId="77777777" w:rsidR="00DA6860" w:rsidRPr="00DA6860" w:rsidRDefault="00DA6860" w:rsidP="00DA6860">
            <w:pPr>
              <w:spacing w:line="340" w:lineRule="exact"/>
              <w:ind w:left="-124" w:right="-92"/>
              <w:jc w:val="right"/>
              <w:rPr>
                <w:rFonts w:cs="Times New Roman"/>
                <w:b/>
                <w:bCs/>
                <w:sz w:val="18"/>
                <w:szCs w:val="18"/>
              </w:rPr>
            </w:pPr>
          </w:p>
        </w:tc>
        <w:tc>
          <w:tcPr>
            <w:tcW w:w="1132" w:type="dxa"/>
            <w:tcBorders>
              <w:bottom w:val="double" w:sz="4" w:space="0" w:color="auto"/>
            </w:tcBorders>
          </w:tcPr>
          <w:p w14:paraId="362EBDEE" w14:textId="01B05BA6" w:rsidR="00DA6860" w:rsidRPr="000C033C" w:rsidRDefault="00DA6860" w:rsidP="000C033C">
            <w:pPr>
              <w:spacing w:line="340" w:lineRule="exact"/>
              <w:ind w:left="-329" w:right="342"/>
              <w:jc w:val="right"/>
              <w:rPr>
                <w:b/>
                <w:bCs/>
                <w:sz w:val="18"/>
                <w:szCs w:val="18"/>
              </w:rPr>
            </w:pPr>
            <w:r w:rsidRPr="00DA6860">
              <w:rPr>
                <w:b/>
                <w:bCs/>
                <w:sz w:val="18"/>
                <w:szCs w:val="18"/>
              </w:rPr>
              <w:t>-</w:t>
            </w:r>
          </w:p>
        </w:tc>
        <w:tc>
          <w:tcPr>
            <w:tcW w:w="237" w:type="dxa"/>
            <w:tcBorders>
              <w:bottom w:val="nil"/>
            </w:tcBorders>
          </w:tcPr>
          <w:p w14:paraId="3A392C54" w14:textId="77777777" w:rsidR="00DA6860" w:rsidRPr="00DA6860" w:rsidRDefault="00DA6860" w:rsidP="00DA6860">
            <w:pPr>
              <w:spacing w:line="340" w:lineRule="exact"/>
              <w:ind w:left="-124" w:right="-92"/>
              <w:jc w:val="right"/>
              <w:rPr>
                <w:rFonts w:cs="Times New Roman"/>
                <w:b/>
                <w:bCs/>
                <w:sz w:val="18"/>
                <w:szCs w:val="18"/>
              </w:rPr>
            </w:pPr>
          </w:p>
        </w:tc>
        <w:tc>
          <w:tcPr>
            <w:tcW w:w="1037" w:type="dxa"/>
            <w:tcBorders>
              <w:bottom w:val="double" w:sz="4" w:space="0" w:color="auto"/>
            </w:tcBorders>
          </w:tcPr>
          <w:p w14:paraId="3E665653" w14:textId="65B8AE3E" w:rsidR="00DA6860" w:rsidRPr="00DA6860" w:rsidRDefault="00DA6860" w:rsidP="000C033C">
            <w:pPr>
              <w:spacing w:line="340" w:lineRule="exact"/>
              <w:ind w:left="-124"/>
              <w:jc w:val="right"/>
              <w:rPr>
                <w:rFonts w:cs="Times New Roman"/>
                <w:b/>
                <w:bCs/>
                <w:sz w:val="18"/>
                <w:szCs w:val="18"/>
              </w:rPr>
            </w:pPr>
            <w:r w:rsidRPr="00DA6860">
              <w:rPr>
                <w:b/>
                <w:bCs/>
                <w:sz w:val="18"/>
                <w:szCs w:val="18"/>
              </w:rPr>
              <w:t>21,706</w:t>
            </w:r>
          </w:p>
        </w:tc>
      </w:tr>
    </w:tbl>
    <w:p w14:paraId="14ACB122" w14:textId="4014239E" w:rsidR="009C111D" w:rsidRDefault="009C111D" w:rsidP="002D6C3D">
      <w:pPr>
        <w:spacing w:line="240" w:lineRule="atLeast"/>
        <w:rPr>
          <w:rFonts w:cs="Times New Roman"/>
          <w:spacing w:val="-2"/>
          <w:sz w:val="22"/>
          <w:szCs w:val="22"/>
        </w:rPr>
      </w:pPr>
    </w:p>
    <w:p w14:paraId="5FA73C10" w14:textId="2DB81F95" w:rsidR="009C111D" w:rsidRDefault="009C111D" w:rsidP="002D6C3D">
      <w:pPr>
        <w:spacing w:line="240" w:lineRule="atLeast"/>
        <w:rPr>
          <w:rFonts w:cs="Times New Roman"/>
          <w:spacing w:val="-2"/>
          <w:sz w:val="22"/>
          <w:szCs w:val="22"/>
        </w:rPr>
      </w:pPr>
    </w:p>
    <w:tbl>
      <w:tblPr>
        <w:tblW w:w="14509" w:type="dxa"/>
        <w:tblInd w:w="450" w:type="dxa"/>
        <w:tblLayout w:type="fixed"/>
        <w:tblLook w:val="01E0" w:firstRow="1" w:lastRow="1" w:firstColumn="1" w:lastColumn="1" w:noHBand="0" w:noVBand="0"/>
      </w:tblPr>
      <w:tblGrid>
        <w:gridCol w:w="2475"/>
        <w:gridCol w:w="270"/>
        <w:gridCol w:w="1081"/>
        <w:gridCol w:w="270"/>
        <w:gridCol w:w="1080"/>
        <w:gridCol w:w="236"/>
        <w:gridCol w:w="1158"/>
        <w:gridCol w:w="236"/>
        <w:gridCol w:w="1069"/>
        <w:gridCol w:w="243"/>
        <w:gridCol w:w="1098"/>
        <w:gridCol w:w="241"/>
        <w:gridCol w:w="1100"/>
        <w:gridCol w:w="236"/>
        <w:gridCol w:w="1069"/>
        <w:gridCol w:w="236"/>
        <w:gridCol w:w="1132"/>
        <w:gridCol w:w="237"/>
        <w:gridCol w:w="1032"/>
        <w:gridCol w:w="10"/>
      </w:tblGrid>
      <w:tr w:rsidR="00D24F44" w:rsidRPr="00DA6860" w14:paraId="74078EE1" w14:textId="77777777" w:rsidTr="00C347A8">
        <w:trPr>
          <w:tblHeader/>
        </w:trPr>
        <w:tc>
          <w:tcPr>
            <w:tcW w:w="2475" w:type="dxa"/>
            <w:shd w:val="clear" w:color="auto" w:fill="auto"/>
            <w:vAlign w:val="bottom"/>
          </w:tcPr>
          <w:p w14:paraId="32EFC7E3" w14:textId="1834C733" w:rsidR="00D24F44" w:rsidRPr="00DA6860" w:rsidRDefault="00D24F44" w:rsidP="00956817">
            <w:pPr>
              <w:pStyle w:val="acctfourfigures"/>
              <w:tabs>
                <w:tab w:val="clear" w:pos="765"/>
              </w:tabs>
              <w:spacing w:line="340" w:lineRule="exact"/>
              <w:rPr>
                <w:rFonts w:cs="Times New Roman"/>
                <w:b/>
                <w:bCs/>
                <w:i/>
                <w:iCs/>
                <w:sz w:val="18"/>
                <w:szCs w:val="18"/>
                <w:lang w:val="en-US" w:bidi="th-TH"/>
              </w:rPr>
            </w:pPr>
            <w:r w:rsidRPr="00DA6860">
              <w:rPr>
                <w:rFonts w:cs="Times New Roman"/>
                <w:spacing w:val="-2"/>
                <w:sz w:val="18"/>
                <w:szCs w:val="18"/>
              </w:rPr>
              <w:lastRenderedPageBreak/>
              <w:tab/>
            </w:r>
          </w:p>
        </w:tc>
        <w:tc>
          <w:tcPr>
            <w:tcW w:w="270" w:type="dxa"/>
          </w:tcPr>
          <w:p w14:paraId="33D40CAF" w14:textId="77777777" w:rsidR="00D24F44" w:rsidRPr="00DA6860" w:rsidRDefault="00D24F44" w:rsidP="00956817">
            <w:pPr>
              <w:spacing w:line="340" w:lineRule="exact"/>
              <w:ind w:left="-108" w:right="-108"/>
              <w:jc w:val="center"/>
              <w:rPr>
                <w:rFonts w:cs="Times New Roman"/>
                <w:b/>
                <w:bCs/>
                <w:sz w:val="18"/>
                <w:szCs w:val="18"/>
                <w:cs/>
              </w:rPr>
            </w:pPr>
          </w:p>
        </w:tc>
        <w:tc>
          <w:tcPr>
            <w:tcW w:w="11764" w:type="dxa"/>
            <w:gridSpan w:val="18"/>
          </w:tcPr>
          <w:p w14:paraId="68F75868" w14:textId="3884F51B" w:rsidR="00D24F44" w:rsidRPr="00DA6860" w:rsidRDefault="00D24F44" w:rsidP="00956817">
            <w:pPr>
              <w:spacing w:line="340" w:lineRule="exact"/>
              <w:ind w:left="-124" w:right="-92"/>
              <w:jc w:val="center"/>
              <w:rPr>
                <w:rFonts w:cs="Times New Roman"/>
                <w:b/>
                <w:bCs/>
                <w:sz w:val="18"/>
                <w:szCs w:val="18"/>
                <w:cs/>
              </w:rPr>
            </w:pPr>
            <w:r w:rsidRPr="00DA6860">
              <w:rPr>
                <w:rFonts w:cs="Times New Roman"/>
                <w:b/>
                <w:bCs/>
                <w:sz w:val="18"/>
                <w:szCs w:val="18"/>
              </w:rPr>
              <w:t>Separate financial statements</w:t>
            </w:r>
          </w:p>
        </w:tc>
      </w:tr>
      <w:tr w:rsidR="00D24F44" w:rsidRPr="00DA6860" w14:paraId="7BBE27B8" w14:textId="77777777" w:rsidTr="00C347A8">
        <w:trPr>
          <w:gridAfter w:val="1"/>
          <w:wAfter w:w="10" w:type="dxa"/>
          <w:tblHeader/>
        </w:trPr>
        <w:tc>
          <w:tcPr>
            <w:tcW w:w="2475" w:type="dxa"/>
            <w:shd w:val="clear" w:color="auto" w:fill="auto"/>
            <w:vAlign w:val="bottom"/>
          </w:tcPr>
          <w:p w14:paraId="61014CAA" w14:textId="77777777" w:rsidR="00D24F44" w:rsidRPr="00DA6860" w:rsidRDefault="00D24F44" w:rsidP="00956817">
            <w:pPr>
              <w:pStyle w:val="acctfourfigures"/>
              <w:tabs>
                <w:tab w:val="clear" w:pos="765"/>
              </w:tabs>
              <w:spacing w:line="340" w:lineRule="exact"/>
              <w:rPr>
                <w:rFonts w:cs="Times New Roman"/>
                <w:b/>
                <w:bCs/>
                <w:i/>
                <w:iCs/>
                <w:sz w:val="18"/>
                <w:szCs w:val="18"/>
                <w:lang w:val="en-US" w:bidi="th-TH"/>
              </w:rPr>
            </w:pPr>
          </w:p>
        </w:tc>
        <w:tc>
          <w:tcPr>
            <w:tcW w:w="270" w:type="dxa"/>
          </w:tcPr>
          <w:p w14:paraId="09E70A93" w14:textId="77777777" w:rsidR="00D24F44" w:rsidRPr="00DA6860" w:rsidRDefault="00D24F44" w:rsidP="00956817">
            <w:pPr>
              <w:spacing w:line="340" w:lineRule="exact"/>
              <w:ind w:left="-108" w:right="-108"/>
              <w:jc w:val="center"/>
              <w:rPr>
                <w:rFonts w:cs="Times New Roman"/>
                <w:b/>
                <w:bCs/>
                <w:sz w:val="18"/>
                <w:szCs w:val="18"/>
                <w:cs/>
              </w:rPr>
            </w:pPr>
          </w:p>
        </w:tc>
        <w:tc>
          <w:tcPr>
            <w:tcW w:w="1081" w:type="dxa"/>
          </w:tcPr>
          <w:p w14:paraId="7F8D63B1" w14:textId="77777777" w:rsidR="00D24F44" w:rsidRPr="00DA6860" w:rsidRDefault="00D24F44" w:rsidP="00956817">
            <w:pPr>
              <w:spacing w:line="340" w:lineRule="exact"/>
              <w:ind w:left="-108" w:right="-108"/>
              <w:jc w:val="center"/>
              <w:rPr>
                <w:rFonts w:cs="Times New Roman"/>
                <w:b/>
                <w:bCs/>
                <w:sz w:val="18"/>
                <w:szCs w:val="18"/>
                <w:cs/>
              </w:rPr>
            </w:pPr>
          </w:p>
        </w:tc>
        <w:tc>
          <w:tcPr>
            <w:tcW w:w="270" w:type="dxa"/>
          </w:tcPr>
          <w:p w14:paraId="6E3689A4" w14:textId="77777777" w:rsidR="00D24F44" w:rsidRPr="00DA6860" w:rsidRDefault="00D24F44" w:rsidP="00956817">
            <w:pPr>
              <w:tabs>
                <w:tab w:val="left" w:pos="540"/>
              </w:tabs>
              <w:spacing w:line="340" w:lineRule="exact"/>
              <w:jc w:val="center"/>
              <w:rPr>
                <w:rFonts w:cs="Times New Roman"/>
                <w:sz w:val="18"/>
                <w:szCs w:val="18"/>
              </w:rPr>
            </w:pPr>
          </w:p>
        </w:tc>
        <w:tc>
          <w:tcPr>
            <w:tcW w:w="2474" w:type="dxa"/>
            <w:gridSpan w:val="3"/>
            <w:tcBorders>
              <w:bottom w:val="single" w:sz="4" w:space="0" w:color="auto"/>
            </w:tcBorders>
            <w:vAlign w:val="bottom"/>
          </w:tcPr>
          <w:p w14:paraId="3D4B3AA9" w14:textId="77777777" w:rsidR="00D24F44" w:rsidRPr="00DA6860" w:rsidRDefault="00D24F44" w:rsidP="00956817">
            <w:pPr>
              <w:spacing w:line="340" w:lineRule="exact"/>
              <w:ind w:left="-108" w:right="-110"/>
              <w:jc w:val="center"/>
              <w:rPr>
                <w:rFonts w:cs="Times New Roman"/>
                <w:sz w:val="18"/>
                <w:szCs w:val="18"/>
                <w:cs/>
              </w:rPr>
            </w:pPr>
            <w:r w:rsidRPr="00DA6860">
              <w:rPr>
                <w:rFonts w:cs="Times New Roman"/>
                <w:sz w:val="18"/>
                <w:szCs w:val="18"/>
              </w:rPr>
              <w:t>(Charged) / Credited to</w:t>
            </w:r>
          </w:p>
        </w:tc>
        <w:tc>
          <w:tcPr>
            <w:tcW w:w="236" w:type="dxa"/>
            <w:vAlign w:val="bottom"/>
          </w:tcPr>
          <w:p w14:paraId="0A163665" w14:textId="77777777" w:rsidR="00D24F44" w:rsidRPr="00DA6860" w:rsidRDefault="00D24F44" w:rsidP="00956817">
            <w:pPr>
              <w:tabs>
                <w:tab w:val="left" w:pos="540"/>
              </w:tabs>
              <w:spacing w:line="340" w:lineRule="exact"/>
              <w:jc w:val="center"/>
              <w:rPr>
                <w:rFonts w:cs="Times New Roman"/>
                <w:sz w:val="18"/>
                <w:szCs w:val="18"/>
              </w:rPr>
            </w:pPr>
          </w:p>
        </w:tc>
        <w:tc>
          <w:tcPr>
            <w:tcW w:w="1069" w:type="dxa"/>
          </w:tcPr>
          <w:p w14:paraId="113181BB" w14:textId="77777777" w:rsidR="00D24F44" w:rsidRPr="00DA6860" w:rsidRDefault="00D24F44" w:rsidP="00956817">
            <w:pPr>
              <w:spacing w:line="340" w:lineRule="exact"/>
              <w:ind w:left="-124" w:right="-92"/>
              <w:jc w:val="center"/>
              <w:rPr>
                <w:rFonts w:cs="Times New Roman"/>
                <w:b/>
                <w:bCs/>
                <w:sz w:val="18"/>
                <w:szCs w:val="18"/>
                <w:cs/>
              </w:rPr>
            </w:pPr>
          </w:p>
        </w:tc>
        <w:tc>
          <w:tcPr>
            <w:tcW w:w="243" w:type="dxa"/>
          </w:tcPr>
          <w:p w14:paraId="334AAFE3" w14:textId="77777777" w:rsidR="00D24F44" w:rsidRPr="00DA6860" w:rsidRDefault="00D24F44" w:rsidP="00956817">
            <w:pPr>
              <w:spacing w:line="340" w:lineRule="exact"/>
              <w:ind w:left="-124" w:right="-92"/>
              <w:jc w:val="center"/>
              <w:rPr>
                <w:rFonts w:cs="Times New Roman"/>
                <w:b/>
                <w:bCs/>
                <w:sz w:val="18"/>
                <w:szCs w:val="18"/>
                <w:cs/>
              </w:rPr>
            </w:pPr>
          </w:p>
        </w:tc>
        <w:tc>
          <w:tcPr>
            <w:tcW w:w="1098" w:type="dxa"/>
          </w:tcPr>
          <w:p w14:paraId="534A5FD8" w14:textId="77777777" w:rsidR="00D24F44" w:rsidRPr="00DA6860" w:rsidRDefault="00D24F44" w:rsidP="00956817">
            <w:pPr>
              <w:spacing w:line="340" w:lineRule="exact"/>
              <w:ind w:left="-124" w:right="-92"/>
              <w:jc w:val="center"/>
              <w:rPr>
                <w:rFonts w:cs="Times New Roman"/>
                <w:b/>
                <w:bCs/>
                <w:sz w:val="18"/>
                <w:szCs w:val="18"/>
                <w:cs/>
              </w:rPr>
            </w:pPr>
          </w:p>
        </w:tc>
        <w:tc>
          <w:tcPr>
            <w:tcW w:w="241" w:type="dxa"/>
          </w:tcPr>
          <w:p w14:paraId="674BCD23" w14:textId="77777777" w:rsidR="00D24F44" w:rsidRPr="00DA6860" w:rsidRDefault="00D24F44" w:rsidP="00956817">
            <w:pPr>
              <w:spacing w:line="340" w:lineRule="exact"/>
              <w:ind w:left="-124" w:right="-92"/>
              <w:jc w:val="center"/>
              <w:rPr>
                <w:rFonts w:cs="Times New Roman"/>
                <w:b/>
                <w:bCs/>
                <w:sz w:val="18"/>
                <w:szCs w:val="18"/>
                <w:cs/>
              </w:rPr>
            </w:pPr>
          </w:p>
        </w:tc>
        <w:tc>
          <w:tcPr>
            <w:tcW w:w="1100" w:type="dxa"/>
          </w:tcPr>
          <w:p w14:paraId="6209B897" w14:textId="77777777" w:rsidR="00D24F44" w:rsidRPr="00DA6860" w:rsidRDefault="00D24F44" w:rsidP="00956817">
            <w:pPr>
              <w:spacing w:line="340" w:lineRule="exact"/>
              <w:ind w:left="-124" w:right="-92"/>
              <w:jc w:val="center"/>
              <w:rPr>
                <w:rFonts w:cs="Times New Roman"/>
                <w:b/>
                <w:bCs/>
                <w:sz w:val="18"/>
                <w:szCs w:val="18"/>
                <w:cs/>
              </w:rPr>
            </w:pPr>
          </w:p>
        </w:tc>
        <w:tc>
          <w:tcPr>
            <w:tcW w:w="236" w:type="dxa"/>
          </w:tcPr>
          <w:p w14:paraId="29FB62E1" w14:textId="77777777" w:rsidR="00D24F44" w:rsidRPr="00DA6860" w:rsidRDefault="00D24F44" w:rsidP="00956817">
            <w:pPr>
              <w:spacing w:line="340" w:lineRule="exact"/>
              <w:ind w:left="-124" w:right="-92"/>
              <w:jc w:val="center"/>
              <w:rPr>
                <w:rFonts w:cs="Times New Roman"/>
                <w:b/>
                <w:bCs/>
                <w:sz w:val="18"/>
                <w:szCs w:val="18"/>
                <w:cs/>
              </w:rPr>
            </w:pPr>
          </w:p>
        </w:tc>
        <w:tc>
          <w:tcPr>
            <w:tcW w:w="2437" w:type="dxa"/>
            <w:gridSpan w:val="3"/>
            <w:tcBorders>
              <w:bottom w:val="single" w:sz="4" w:space="0" w:color="auto"/>
            </w:tcBorders>
            <w:vAlign w:val="bottom"/>
          </w:tcPr>
          <w:p w14:paraId="2C0D2C67" w14:textId="77777777" w:rsidR="00D24F44" w:rsidRPr="00DA6860" w:rsidRDefault="00D24F44" w:rsidP="00956817">
            <w:pPr>
              <w:spacing w:line="340" w:lineRule="exact"/>
              <w:ind w:left="-124" w:right="-92"/>
              <w:jc w:val="center"/>
              <w:rPr>
                <w:rFonts w:cs="Times New Roman"/>
                <w:b/>
                <w:bCs/>
                <w:sz w:val="18"/>
                <w:szCs w:val="18"/>
                <w:cs/>
              </w:rPr>
            </w:pPr>
            <w:r w:rsidRPr="00DA6860">
              <w:rPr>
                <w:rFonts w:cs="Times New Roman"/>
                <w:sz w:val="18"/>
                <w:szCs w:val="18"/>
                <w:cs/>
              </w:rPr>
              <w:t>(</w:t>
            </w:r>
            <w:r w:rsidRPr="00DA6860">
              <w:rPr>
                <w:rFonts w:cs="Times New Roman"/>
                <w:sz w:val="18"/>
                <w:szCs w:val="18"/>
              </w:rPr>
              <w:t>Charged) / Credited to</w:t>
            </w:r>
          </w:p>
        </w:tc>
        <w:tc>
          <w:tcPr>
            <w:tcW w:w="237" w:type="dxa"/>
          </w:tcPr>
          <w:p w14:paraId="106D3D05" w14:textId="77777777" w:rsidR="00D24F44" w:rsidRPr="00DA6860" w:rsidRDefault="00D24F44" w:rsidP="00956817">
            <w:pPr>
              <w:spacing w:line="340" w:lineRule="exact"/>
              <w:ind w:left="-124" w:right="-92"/>
              <w:jc w:val="center"/>
              <w:rPr>
                <w:rFonts w:cs="Times New Roman"/>
                <w:b/>
                <w:bCs/>
                <w:sz w:val="18"/>
                <w:szCs w:val="18"/>
                <w:cs/>
              </w:rPr>
            </w:pPr>
          </w:p>
        </w:tc>
        <w:tc>
          <w:tcPr>
            <w:tcW w:w="1032" w:type="dxa"/>
          </w:tcPr>
          <w:p w14:paraId="49CA94E0" w14:textId="77777777" w:rsidR="00D24F44" w:rsidRPr="00DA6860" w:rsidRDefault="00D24F44" w:rsidP="00956817">
            <w:pPr>
              <w:spacing w:line="340" w:lineRule="exact"/>
              <w:ind w:left="-124" w:right="-92"/>
              <w:jc w:val="center"/>
              <w:rPr>
                <w:rFonts w:cs="Times New Roman"/>
                <w:b/>
                <w:bCs/>
                <w:sz w:val="18"/>
                <w:szCs w:val="18"/>
                <w:cs/>
              </w:rPr>
            </w:pPr>
          </w:p>
        </w:tc>
      </w:tr>
      <w:tr w:rsidR="00D24F44" w:rsidRPr="00DA6860" w14:paraId="0B0A21B4" w14:textId="77777777" w:rsidTr="00C347A8">
        <w:trPr>
          <w:gridAfter w:val="1"/>
          <w:wAfter w:w="10" w:type="dxa"/>
          <w:tblHeader/>
        </w:trPr>
        <w:tc>
          <w:tcPr>
            <w:tcW w:w="2475" w:type="dxa"/>
            <w:shd w:val="clear" w:color="auto" w:fill="auto"/>
            <w:vAlign w:val="bottom"/>
          </w:tcPr>
          <w:p w14:paraId="4906AF96" w14:textId="77777777" w:rsidR="00D24F44" w:rsidRPr="00DA6860" w:rsidRDefault="00D24F44" w:rsidP="00956817">
            <w:pPr>
              <w:pStyle w:val="acctfourfigures"/>
              <w:tabs>
                <w:tab w:val="clear" w:pos="765"/>
              </w:tabs>
              <w:spacing w:line="340" w:lineRule="exact"/>
              <w:rPr>
                <w:rFonts w:cs="Times New Roman"/>
                <w:b/>
                <w:bCs/>
                <w:i/>
                <w:iCs/>
                <w:sz w:val="18"/>
                <w:szCs w:val="18"/>
                <w:lang w:val="en-US" w:bidi="th-TH"/>
              </w:rPr>
            </w:pPr>
          </w:p>
          <w:p w14:paraId="208ADD25" w14:textId="77777777" w:rsidR="00D24F44" w:rsidRPr="00DA6860" w:rsidRDefault="00D24F44" w:rsidP="00956817">
            <w:pPr>
              <w:tabs>
                <w:tab w:val="left" w:pos="540"/>
              </w:tabs>
              <w:spacing w:line="340" w:lineRule="exact"/>
              <w:rPr>
                <w:rFonts w:cs="Times New Roman"/>
                <w:i/>
                <w:iCs/>
                <w:color w:val="0000FF"/>
                <w:sz w:val="18"/>
                <w:szCs w:val="18"/>
              </w:rPr>
            </w:pPr>
            <w:r w:rsidRPr="00DA6860">
              <w:rPr>
                <w:rFonts w:cs="Times New Roman"/>
                <w:b/>
                <w:bCs/>
                <w:i/>
                <w:iCs/>
                <w:sz w:val="18"/>
                <w:szCs w:val="18"/>
              </w:rPr>
              <w:t>Deferred tax</w:t>
            </w:r>
          </w:p>
        </w:tc>
        <w:tc>
          <w:tcPr>
            <w:tcW w:w="270" w:type="dxa"/>
          </w:tcPr>
          <w:p w14:paraId="0A528B25" w14:textId="77777777" w:rsidR="00D24F44" w:rsidRPr="00DA6860" w:rsidRDefault="00D24F44" w:rsidP="00956817">
            <w:pPr>
              <w:spacing w:line="340" w:lineRule="exact"/>
              <w:ind w:left="-108" w:right="-108"/>
              <w:jc w:val="center"/>
              <w:rPr>
                <w:rFonts w:cs="Times New Roman"/>
                <w:b/>
                <w:bCs/>
                <w:sz w:val="18"/>
                <w:szCs w:val="18"/>
                <w:cs/>
              </w:rPr>
            </w:pPr>
          </w:p>
        </w:tc>
        <w:tc>
          <w:tcPr>
            <w:tcW w:w="1081" w:type="dxa"/>
          </w:tcPr>
          <w:p w14:paraId="1BB0AE7C" w14:textId="77777777" w:rsidR="00D24F44" w:rsidRPr="00DA6860" w:rsidRDefault="00D24F44" w:rsidP="00956817">
            <w:pPr>
              <w:spacing w:line="340" w:lineRule="exact"/>
              <w:ind w:left="-108" w:right="-108"/>
              <w:jc w:val="center"/>
              <w:rPr>
                <w:rFonts w:cs="Times New Roman"/>
                <w:b/>
                <w:bCs/>
                <w:sz w:val="18"/>
                <w:szCs w:val="18"/>
              </w:rPr>
            </w:pPr>
          </w:p>
          <w:p w14:paraId="64228CAF" w14:textId="77777777" w:rsidR="00D24F44" w:rsidRPr="00DA6860" w:rsidRDefault="00D24F44" w:rsidP="00956817">
            <w:pPr>
              <w:spacing w:line="340" w:lineRule="exact"/>
              <w:ind w:left="-108" w:right="-108"/>
              <w:jc w:val="center"/>
              <w:rPr>
                <w:rFonts w:cs="Times New Roman"/>
                <w:sz w:val="18"/>
                <w:szCs w:val="18"/>
              </w:rPr>
            </w:pPr>
            <w:r w:rsidRPr="00DA6860">
              <w:rPr>
                <w:rFonts w:cs="Times New Roman"/>
                <w:b/>
                <w:bCs/>
                <w:sz w:val="18"/>
                <w:szCs w:val="18"/>
              </w:rPr>
              <w:t xml:space="preserve">At </w:t>
            </w:r>
            <w:r w:rsidRPr="00DA6860">
              <w:rPr>
                <w:rFonts w:cs="Times New Roman"/>
                <w:b/>
                <w:bCs/>
                <w:sz w:val="18"/>
                <w:szCs w:val="18"/>
                <w:cs/>
              </w:rPr>
              <w:t xml:space="preserve">1 </w:t>
            </w:r>
            <w:r w:rsidRPr="00DA6860">
              <w:rPr>
                <w:rFonts w:cs="Times New Roman"/>
                <w:b/>
                <w:bCs/>
                <w:sz w:val="18"/>
                <w:szCs w:val="18"/>
              </w:rPr>
              <w:br/>
              <w:t>January</w:t>
            </w:r>
          </w:p>
        </w:tc>
        <w:tc>
          <w:tcPr>
            <w:tcW w:w="270" w:type="dxa"/>
          </w:tcPr>
          <w:p w14:paraId="1C7BF3E9" w14:textId="77777777" w:rsidR="00D24F44" w:rsidRPr="00DA6860" w:rsidRDefault="00D24F44" w:rsidP="00956817">
            <w:pPr>
              <w:tabs>
                <w:tab w:val="left" w:pos="540"/>
              </w:tabs>
              <w:spacing w:line="340" w:lineRule="exact"/>
              <w:jc w:val="center"/>
              <w:rPr>
                <w:rFonts w:cs="Times New Roman"/>
                <w:sz w:val="18"/>
                <w:szCs w:val="18"/>
              </w:rPr>
            </w:pPr>
          </w:p>
        </w:tc>
        <w:tc>
          <w:tcPr>
            <w:tcW w:w="1080" w:type="dxa"/>
            <w:tcBorders>
              <w:top w:val="single" w:sz="4" w:space="0" w:color="auto"/>
            </w:tcBorders>
            <w:vAlign w:val="bottom"/>
          </w:tcPr>
          <w:p w14:paraId="5A48FF6B" w14:textId="77777777" w:rsidR="00D24F44" w:rsidRPr="00DA6860" w:rsidRDefault="00D24F44" w:rsidP="00956817">
            <w:pPr>
              <w:spacing w:line="340" w:lineRule="exact"/>
              <w:ind w:left="-108" w:right="-110"/>
              <w:jc w:val="center"/>
              <w:rPr>
                <w:rFonts w:cs="Times New Roman"/>
                <w:sz w:val="18"/>
                <w:szCs w:val="18"/>
              </w:rPr>
            </w:pPr>
            <w:r w:rsidRPr="00DA6860">
              <w:rPr>
                <w:rFonts w:cs="Times New Roman"/>
                <w:sz w:val="18"/>
                <w:szCs w:val="18"/>
              </w:rPr>
              <w:t>Profit or</w:t>
            </w:r>
            <w:r w:rsidRPr="00DA6860">
              <w:rPr>
                <w:rFonts w:cs="Times New Roman"/>
                <w:sz w:val="18"/>
                <w:szCs w:val="18"/>
              </w:rPr>
              <w:br/>
              <w:t xml:space="preserve"> loss</w:t>
            </w:r>
          </w:p>
        </w:tc>
        <w:tc>
          <w:tcPr>
            <w:tcW w:w="236" w:type="dxa"/>
            <w:tcBorders>
              <w:top w:val="single" w:sz="4" w:space="0" w:color="auto"/>
            </w:tcBorders>
            <w:vAlign w:val="bottom"/>
          </w:tcPr>
          <w:p w14:paraId="3D7B9A8A" w14:textId="77777777" w:rsidR="00D24F44" w:rsidRPr="00DA6860" w:rsidRDefault="00D24F44" w:rsidP="00956817">
            <w:pPr>
              <w:spacing w:line="340" w:lineRule="exact"/>
              <w:ind w:left="-108" w:right="-110"/>
              <w:jc w:val="center"/>
              <w:rPr>
                <w:rFonts w:cs="Times New Roman"/>
                <w:sz w:val="18"/>
                <w:szCs w:val="18"/>
              </w:rPr>
            </w:pPr>
          </w:p>
        </w:tc>
        <w:tc>
          <w:tcPr>
            <w:tcW w:w="1158" w:type="dxa"/>
            <w:tcBorders>
              <w:top w:val="single" w:sz="4" w:space="0" w:color="auto"/>
            </w:tcBorders>
            <w:vAlign w:val="bottom"/>
          </w:tcPr>
          <w:p w14:paraId="49E484D6" w14:textId="77777777" w:rsidR="00D24F44" w:rsidRPr="00DA6860" w:rsidRDefault="00D24F44" w:rsidP="00956817">
            <w:pPr>
              <w:spacing w:line="340" w:lineRule="exact"/>
              <w:ind w:left="-108" w:right="-110"/>
              <w:jc w:val="center"/>
              <w:rPr>
                <w:rFonts w:cs="Times New Roman"/>
                <w:sz w:val="18"/>
                <w:szCs w:val="18"/>
              </w:rPr>
            </w:pPr>
            <w:r w:rsidRPr="00DA6860">
              <w:rPr>
                <w:rFonts w:cs="Times New Roman"/>
                <w:sz w:val="18"/>
                <w:szCs w:val="18"/>
              </w:rPr>
              <w:t>Other comprehensive income</w:t>
            </w:r>
            <w:r w:rsidRPr="00DA6860">
              <w:rPr>
                <w:rFonts w:cs="Times New Roman"/>
                <w:sz w:val="18"/>
                <w:szCs w:val="18"/>
                <w:cs/>
              </w:rPr>
              <w:t xml:space="preserve"> </w:t>
            </w:r>
          </w:p>
        </w:tc>
        <w:tc>
          <w:tcPr>
            <w:tcW w:w="236" w:type="dxa"/>
            <w:vAlign w:val="bottom"/>
          </w:tcPr>
          <w:p w14:paraId="5EC8E460" w14:textId="77777777" w:rsidR="00D24F44" w:rsidRPr="00DA6860" w:rsidRDefault="00D24F44" w:rsidP="00956817">
            <w:pPr>
              <w:tabs>
                <w:tab w:val="left" w:pos="540"/>
              </w:tabs>
              <w:spacing w:line="340" w:lineRule="exact"/>
              <w:jc w:val="center"/>
              <w:rPr>
                <w:rFonts w:cs="Times New Roman"/>
                <w:sz w:val="18"/>
                <w:szCs w:val="18"/>
              </w:rPr>
            </w:pPr>
          </w:p>
        </w:tc>
        <w:tc>
          <w:tcPr>
            <w:tcW w:w="1069" w:type="dxa"/>
          </w:tcPr>
          <w:p w14:paraId="5BEE2086" w14:textId="77777777" w:rsidR="00D24F44" w:rsidRPr="00DA6860" w:rsidRDefault="00D24F44" w:rsidP="00956817">
            <w:pPr>
              <w:spacing w:line="340" w:lineRule="exact"/>
              <w:ind w:left="-124" w:right="-92"/>
              <w:jc w:val="center"/>
              <w:rPr>
                <w:rFonts w:cs="Times New Roman"/>
                <w:b/>
                <w:bCs/>
                <w:sz w:val="18"/>
                <w:szCs w:val="18"/>
              </w:rPr>
            </w:pPr>
          </w:p>
          <w:p w14:paraId="596292DD" w14:textId="77777777" w:rsidR="00D24F44" w:rsidRPr="00DA6860" w:rsidRDefault="00D24F44" w:rsidP="00956817">
            <w:pPr>
              <w:spacing w:line="340" w:lineRule="exact"/>
              <w:ind w:left="-124" w:right="-92"/>
              <w:jc w:val="center"/>
              <w:rPr>
                <w:rFonts w:cs="Times New Roman"/>
                <w:b/>
                <w:bCs/>
                <w:sz w:val="18"/>
                <w:szCs w:val="18"/>
              </w:rPr>
            </w:pPr>
            <w:r w:rsidRPr="00DA6860">
              <w:rPr>
                <w:rFonts w:cs="Times New Roman"/>
                <w:b/>
                <w:bCs/>
                <w:sz w:val="18"/>
                <w:szCs w:val="18"/>
              </w:rPr>
              <w:t xml:space="preserve">At </w:t>
            </w:r>
            <w:r w:rsidRPr="00DA6860">
              <w:rPr>
                <w:rFonts w:cs="Times New Roman"/>
                <w:b/>
                <w:bCs/>
                <w:sz w:val="18"/>
                <w:szCs w:val="18"/>
                <w:cs/>
              </w:rPr>
              <w:t>31</w:t>
            </w:r>
          </w:p>
          <w:p w14:paraId="35A90E7D" w14:textId="77777777" w:rsidR="00D24F44" w:rsidRPr="00DA6860" w:rsidRDefault="00D24F44" w:rsidP="00956817">
            <w:pPr>
              <w:spacing w:line="340" w:lineRule="exact"/>
              <w:ind w:left="-124" w:right="-92"/>
              <w:jc w:val="center"/>
              <w:rPr>
                <w:rFonts w:cs="Times New Roman"/>
                <w:b/>
                <w:bCs/>
                <w:sz w:val="18"/>
                <w:szCs w:val="18"/>
              </w:rPr>
            </w:pPr>
            <w:r w:rsidRPr="00DA6860">
              <w:rPr>
                <w:rFonts w:cs="Times New Roman"/>
                <w:b/>
                <w:bCs/>
                <w:sz w:val="18"/>
                <w:szCs w:val="18"/>
              </w:rPr>
              <w:t>December</w:t>
            </w:r>
          </w:p>
        </w:tc>
        <w:tc>
          <w:tcPr>
            <w:tcW w:w="243" w:type="dxa"/>
          </w:tcPr>
          <w:p w14:paraId="319DA1F6" w14:textId="77777777" w:rsidR="00D24F44" w:rsidRPr="00DA6860" w:rsidRDefault="00D24F44" w:rsidP="00956817">
            <w:pPr>
              <w:spacing w:line="340" w:lineRule="exact"/>
              <w:ind w:left="-124" w:right="-92"/>
              <w:jc w:val="center"/>
              <w:rPr>
                <w:rFonts w:cs="Times New Roman"/>
                <w:b/>
                <w:bCs/>
                <w:sz w:val="18"/>
                <w:szCs w:val="18"/>
                <w:cs/>
              </w:rPr>
            </w:pPr>
          </w:p>
        </w:tc>
        <w:tc>
          <w:tcPr>
            <w:tcW w:w="1098" w:type="dxa"/>
          </w:tcPr>
          <w:p w14:paraId="075B17F6" w14:textId="77777777" w:rsidR="00D24F44" w:rsidRPr="00DA6860" w:rsidRDefault="00D24F44" w:rsidP="00956817">
            <w:pPr>
              <w:spacing w:line="340" w:lineRule="exact"/>
              <w:ind w:left="-124" w:right="-92"/>
              <w:jc w:val="center"/>
              <w:rPr>
                <w:rFonts w:cs="Times New Roman"/>
                <w:sz w:val="18"/>
                <w:szCs w:val="18"/>
                <w:cs/>
              </w:rPr>
            </w:pPr>
            <w:r w:rsidRPr="00DA6860">
              <w:rPr>
                <w:rFonts w:cs="Times New Roman"/>
                <w:sz w:val="18"/>
                <w:szCs w:val="18"/>
              </w:rPr>
              <w:t xml:space="preserve">The impact of changes in accounting </w:t>
            </w:r>
          </w:p>
        </w:tc>
        <w:tc>
          <w:tcPr>
            <w:tcW w:w="241" w:type="dxa"/>
          </w:tcPr>
          <w:p w14:paraId="4CB2F7AE" w14:textId="77777777" w:rsidR="00D24F44" w:rsidRPr="00DA6860" w:rsidRDefault="00D24F44" w:rsidP="00956817">
            <w:pPr>
              <w:spacing w:line="340" w:lineRule="exact"/>
              <w:ind w:left="-124" w:right="-92"/>
              <w:jc w:val="center"/>
              <w:rPr>
                <w:rFonts w:cs="Times New Roman"/>
                <w:b/>
                <w:bCs/>
                <w:sz w:val="18"/>
                <w:szCs w:val="18"/>
                <w:cs/>
              </w:rPr>
            </w:pPr>
          </w:p>
        </w:tc>
        <w:tc>
          <w:tcPr>
            <w:tcW w:w="1100" w:type="dxa"/>
          </w:tcPr>
          <w:p w14:paraId="08D4BAB6" w14:textId="77777777" w:rsidR="00D24F44" w:rsidRPr="00DA6860" w:rsidRDefault="00D24F44" w:rsidP="00956817">
            <w:pPr>
              <w:spacing w:line="340" w:lineRule="exact"/>
              <w:ind w:left="-108" w:right="-108"/>
              <w:jc w:val="center"/>
              <w:rPr>
                <w:rFonts w:cs="Times New Roman"/>
                <w:b/>
                <w:bCs/>
                <w:sz w:val="18"/>
                <w:szCs w:val="18"/>
              </w:rPr>
            </w:pPr>
          </w:p>
          <w:p w14:paraId="640B8C31" w14:textId="333E6233" w:rsidR="00D24F44" w:rsidRPr="00DA6860" w:rsidRDefault="00D24F44" w:rsidP="00956817">
            <w:pPr>
              <w:spacing w:line="340" w:lineRule="exact"/>
              <w:ind w:left="-124" w:right="-92"/>
              <w:jc w:val="center"/>
              <w:rPr>
                <w:rFonts w:cs="Times New Roman"/>
                <w:b/>
                <w:bCs/>
                <w:sz w:val="18"/>
                <w:szCs w:val="18"/>
              </w:rPr>
            </w:pPr>
            <w:r w:rsidRPr="00DA6860">
              <w:rPr>
                <w:rFonts w:cs="Times New Roman"/>
                <w:b/>
                <w:bCs/>
                <w:sz w:val="18"/>
                <w:szCs w:val="18"/>
              </w:rPr>
              <w:t xml:space="preserve">At </w:t>
            </w:r>
            <w:r w:rsidRPr="00DA6860">
              <w:rPr>
                <w:rFonts w:cs="Times New Roman"/>
                <w:b/>
                <w:bCs/>
                <w:sz w:val="18"/>
                <w:szCs w:val="18"/>
                <w:cs/>
              </w:rPr>
              <w:t xml:space="preserve">1 </w:t>
            </w:r>
            <w:r w:rsidRPr="00DA6860">
              <w:rPr>
                <w:rFonts w:cs="Times New Roman"/>
                <w:b/>
                <w:bCs/>
                <w:sz w:val="18"/>
                <w:szCs w:val="18"/>
              </w:rPr>
              <w:br/>
              <w:t>January</w:t>
            </w:r>
            <w:r w:rsidR="00DA6860" w:rsidRPr="00DA6860">
              <w:rPr>
                <w:rFonts w:cs="Times New Roman"/>
                <w:b/>
                <w:bCs/>
                <w:sz w:val="18"/>
                <w:szCs w:val="18"/>
              </w:rPr>
              <w:t xml:space="preserve"> 2020</w:t>
            </w:r>
          </w:p>
        </w:tc>
        <w:tc>
          <w:tcPr>
            <w:tcW w:w="236" w:type="dxa"/>
          </w:tcPr>
          <w:p w14:paraId="2A0E16DC" w14:textId="77777777" w:rsidR="00D24F44" w:rsidRPr="00DA6860" w:rsidRDefault="00D24F44" w:rsidP="00956817">
            <w:pPr>
              <w:spacing w:line="340" w:lineRule="exact"/>
              <w:ind w:left="-124" w:right="-92"/>
              <w:jc w:val="center"/>
              <w:rPr>
                <w:rFonts w:cs="Times New Roman"/>
                <w:b/>
                <w:bCs/>
                <w:sz w:val="18"/>
                <w:szCs w:val="18"/>
                <w:cs/>
              </w:rPr>
            </w:pPr>
          </w:p>
        </w:tc>
        <w:tc>
          <w:tcPr>
            <w:tcW w:w="1069" w:type="dxa"/>
            <w:tcBorders>
              <w:top w:val="single" w:sz="4" w:space="0" w:color="auto"/>
            </w:tcBorders>
            <w:vAlign w:val="bottom"/>
          </w:tcPr>
          <w:p w14:paraId="798FAE57" w14:textId="77777777" w:rsidR="00D24F44" w:rsidRPr="00DA6860" w:rsidRDefault="00D24F44" w:rsidP="00956817">
            <w:pPr>
              <w:spacing w:line="340" w:lineRule="exact"/>
              <w:ind w:left="-124" w:right="-92"/>
              <w:jc w:val="center"/>
              <w:rPr>
                <w:rFonts w:cs="Times New Roman"/>
                <w:b/>
                <w:bCs/>
                <w:sz w:val="18"/>
                <w:szCs w:val="18"/>
                <w:cs/>
              </w:rPr>
            </w:pPr>
            <w:r w:rsidRPr="00DA6860">
              <w:rPr>
                <w:rFonts w:cs="Times New Roman"/>
                <w:sz w:val="18"/>
                <w:szCs w:val="18"/>
              </w:rPr>
              <w:t>Profit or</w:t>
            </w:r>
            <w:r w:rsidRPr="00DA6860">
              <w:rPr>
                <w:rFonts w:cs="Times New Roman"/>
                <w:sz w:val="18"/>
                <w:szCs w:val="18"/>
              </w:rPr>
              <w:br/>
              <w:t xml:space="preserve"> loss</w:t>
            </w:r>
          </w:p>
        </w:tc>
        <w:tc>
          <w:tcPr>
            <w:tcW w:w="236" w:type="dxa"/>
            <w:tcBorders>
              <w:top w:val="single" w:sz="4" w:space="0" w:color="auto"/>
            </w:tcBorders>
            <w:vAlign w:val="bottom"/>
          </w:tcPr>
          <w:p w14:paraId="18203732" w14:textId="77777777" w:rsidR="00D24F44" w:rsidRPr="00DA6860" w:rsidRDefault="00D24F44" w:rsidP="00956817">
            <w:pPr>
              <w:spacing w:line="340" w:lineRule="exact"/>
              <w:ind w:left="-124" w:right="-92"/>
              <w:jc w:val="center"/>
              <w:rPr>
                <w:rFonts w:cs="Times New Roman"/>
                <w:b/>
                <w:bCs/>
                <w:sz w:val="18"/>
                <w:szCs w:val="18"/>
                <w:cs/>
              </w:rPr>
            </w:pPr>
          </w:p>
        </w:tc>
        <w:tc>
          <w:tcPr>
            <w:tcW w:w="1132" w:type="dxa"/>
            <w:tcBorders>
              <w:top w:val="single" w:sz="4" w:space="0" w:color="auto"/>
            </w:tcBorders>
            <w:vAlign w:val="bottom"/>
          </w:tcPr>
          <w:p w14:paraId="26F228BF" w14:textId="77777777" w:rsidR="00D24F44" w:rsidRPr="00DA6860" w:rsidRDefault="00D24F44" w:rsidP="00956817">
            <w:pPr>
              <w:spacing w:line="340" w:lineRule="exact"/>
              <w:ind w:left="-124" w:right="-92"/>
              <w:jc w:val="center"/>
              <w:rPr>
                <w:rFonts w:cs="Times New Roman"/>
                <w:b/>
                <w:bCs/>
                <w:sz w:val="18"/>
                <w:szCs w:val="18"/>
                <w:cs/>
              </w:rPr>
            </w:pPr>
            <w:r w:rsidRPr="00DA6860">
              <w:rPr>
                <w:rFonts w:cs="Times New Roman"/>
                <w:sz w:val="18"/>
                <w:szCs w:val="18"/>
              </w:rPr>
              <w:t>Other comprehensive income</w:t>
            </w:r>
            <w:r w:rsidRPr="00DA6860">
              <w:rPr>
                <w:rFonts w:cs="Times New Roman"/>
                <w:sz w:val="18"/>
                <w:szCs w:val="18"/>
                <w:cs/>
              </w:rPr>
              <w:t xml:space="preserve"> </w:t>
            </w:r>
          </w:p>
        </w:tc>
        <w:tc>
          <w:tcPr>
            <w:tcW w:w="237" w:type="dxa"/>
            <w:vAlign w:val="bottom"/>
          </w:tcPr>
          <w:p w14:paraId="3311E7FA" w14:textId="77777777" w:rsidR="00D24F44" w:rsidRPr="00DA6860" w:rsidRDefault="00D24F44" w:rsidP="00956817">
            <w:pPr>
              <w:spacing w:line="340" w:lineRule="exact"/>
              <w:ind w:left="-124" w:right="-92"/>
              <w:jc w:val="center"/>
              <w:rPr>
                <w:rFonts w:cs="Times New Roman"/>
                <w:b/>
                <w:bCs/>
                <w:sz w:val="18"/>
                <w:szCs w:val="18"/>
                <w:cs/>
              </w:rPr>
            </w:pPr>
          </w:p>
        </w:tc>
        <w:tc>
          <w:tcPr>
            <w:tcW w:w="1032" w:type="dxa"/>
          </w:tcPr>
          <w:p w14:paraId="50FD2B53" w14:textId="77777777" w:rsidR="00D24F44" w:rsidRPr="00DA6860" w:rsidRDefault="00D24F44" w:rsidP="00956817">
            <w:pPr>
              <w:spacing w:line="340" w:lineRule="exact"/>
              <w:ind w:left="-124" w:right="-92"/>
              <w:jc w:val="center"/>
              <w:rPr>
                <w:rFonts w:cs="Times New Roman"/>
                <w:b/>
                <w:bCs/>
                <w:sz w:val="18"/>
                <w:szCs w:val="18"/>
              </w:rPr>
            </w:pPr>
          </w:p>
          <w:p w14:paraId="1B73F043" w14:textId="77777777" w:rsidR="00D24F44" w:rsidRPr="00DA6860" w:rsidRDefault="00D24F44" w:rsidP="00956817">
            <w:pPr>
              <w:spacing w:line="340" w:lineRule="exact"/>
              <w:ind w:left="-124" w:right="-92"/>
              <w:jc w:val="center"/>
              <w:rPr>
                <w:rFonts w:cs="Times New Roman"/>
                <w:b/>
                <w:bCs/>
                <w:sz w:val="18"/>
                <w:szCs w:val="18"/>
              </w:rPr>
            </w:pPr>
            <w:r w:rsidRPr="00DA6860">
              <w:rPr>
                <w:rFonts w:cs="Times New Roman"/>
                <w:b/>
                <w:bCs/>
                <w:sz w:val="18"/>
                <w:szCs w:val="18"/>
              </w:rPr>
              <w:t xml:space="preserve">At </w:t>
            </w:r>
            <w:r w:rsidRPr="00DA6860">
              <w:rPr>
                <w:rFonts w:cs="Times New Roman"/>
                <w:b/>
                <w:bCs/>
                <w:sz w:val="18"/>
                <w:szCs w:val="18"/>
                <w:cs/>
              </w:rPr>
              <w:t>31</w:t>
            </w:r>
          </w:p>
          <w:p w14:paraId="49D4FD67" w14:textId="77777777" w:rsidR="00D24F44" w:rsidRPr="00DA6860" w:rsidRDefault="00D24F44" w:rsidP="00956817">
            <w:pPr>
              <w:spacing w:line="340" w:lineRule="exact"/>
              <w:ind w:left="-124" w:right="-92"/>
              <w:jc w:val="center"/>
              <w:rPr>
                <w:rFonts w:cs="Times New Roman"/>
                <w:b/>
                <w:bCs/>
                <w:sz w:val="18"/>
                <w:szCs w:val="18"/>
                <w:cs/>
              </w:rPr>
            </w:pPr>
            <w:r w:rsidRPr="00DA6860">
              <w:rPr>
                <w:rFonts w:cs="Times New Roman"/>
                <w:b/>
                <w:bCs/>
                <w:sz w:val="18"/>
                <w:szCs w:val="18"/>
              </w:rPr>
              <w:t>December</w:t>
            </w:r>
          </w:p>
        </w:tc>
      </w:tr>
      <w:tr w:rsidR="00D24F44" w:rsidRPr="00DA6860" w14:paraId="4636A5B1" w14:textId="77777777" w:rsidTr="00C347A8">
        <w:trPr>
          <w:gridAfter w:val="1"/>
          <w:wAfter w:w="10" w:type="dxa"/>
          <w:tblHeader/>
        </w:trPr>
        <w:tc>
          <w:tcPr>
            <w:tcW w:w="2475" w:type="dxa"/>
            <w:shd w:val="clear" w:color="auto" w:fill="auto"/>
            <w:vAlign w:val="bottom"/>
          </w:tcPr>
          <w:p w14:paraId="1EBB9C3B" w14:textId="77777777" w:rsidR="00D24F44" w:rsidRPr="00DA6860" w:rsidRDefault="00D24F44" w:rsidP="00956817">
            <w:pPr>
              <w:pStyle w:val="acctfourfigures"/>
              <w:tabs>
                <w:tab w:val="clear" w:pos="765"/>
              </w:tabs>
              <w:spacing w:line="340" w:lineRule="exact"/>
              <w:rPr>
                <w:rFonts w:cs="Times New Roman"/>
                <w:b/>
                <w:bCs/>
                <w:i/>
                <w:iCs/>
                <w:sz w:val="18"/>
                <w:szCs w:val="18"/>
                <w:lang w:val="en-US" w:bidi="th-TH"/>
              </w:rPr>
            </w:pPr>
          </w:p>
        </w:tc>
        <w:tc>
          <w:tcPr>
            <w:tcW w:w="270" w:type="dxa"/>
          </w:tcPr>
          <w:p w14:paraId="1E6552DC" w14:textId="77777777" w:rsidR="00D24F44" w:rsidRPr="00DA6860" w:rsidRDefault="00D24F44" w:rsidP="00956817">
            <w:pPr>
              <w:spacing w:line="340" w:lineRule="exact"/>
              <w:ind w:left="-108" w:right="-108"/>
              <w:jc w:val="center"/>
              <w:rPr>
                <w:rFonts w:cs="Times New Roman"/>
                <w:b/>
                <w:bCs/>
                <w:sz w:val="18"/>
                <w:szCs w:val="18"/>
                <w:cs/>
              </w:rPr>
            </w:pPr>
          </w:p>
        </w:tc>
        <w:tc>
          <w:tcPr>
            <w:tcW w:w="1081" w:type="dxa"/>
          </w:tcPr>
          <w:p w14:paraId="30288A14" w14:textId="77777777" w:rsidR="00D24F44" w:rsidRPr="00DA6860" w:rsidRDefault="00D24F44" w:rsidP="00956817">
            <w:pPr>
              <w:spacing w:line="340" w:lineRule="exact"/>
              <w:ind w:left="-108" w:right="-108"/>
              <w:jc w:val="center"/>
              <w:rPr>
                <w:rFonts w:cs="Times New Roman"/>
                <w:b/>
                <w:bCs/>
                <w:sz w:val="18"/>
                <w:szCs w:val="18"/>
                <w:cs/>
              </w:rPr>
            </w:pPr>
            <w:r w:rsidRPr="00DA6860">
              <w:rPr>
                <w:rFonts w:cs="Times New Roman"/>
                <w:b/>
                <w:bCs/>
                <w:sz w:val="18"/>
                <w:szCs w:val="18"/>
              </w:rPr>
              <w:t>2019</w:t>
            </w:r>
          </w:p>
        </w:tc>
        <w:tc>
          <w:tcPr>
            <w:tcW w:w="270" w:type="dxa"/>
          </w:tcPr>
          <w:p w14:paraId="1E45F809" w14:textId="77777777" w:rsidR="00D24F44" w:rsidRPr="00DA6860" w:rsidRDefault="00D24F44" w:rsidP="00956817">
            <w:pPr>
              <w:tabs>
                <w:tab w:val="left" w:pos="540"/>
              </w:tabs>
              <w:spacing w:line="340" w:lineRule="exact"/>
              <w:jc w:val="center"/>
              <w:rPr>
                <w:rFonts w:cs="Times New Roman"/>
                <w:sz w:val="18"/>
                <w:szCs w:val="18"/>
              </w:rPr>
            </w:pPr>
          </w:p>
        </w:tc>
        <w:tc>
          <w:tcPr>
            <w:tcW w:w="1080" w:type="dxa"/>
            <w:vAlign w:val="bottom"/>
          </w:tcPr>
          <w:p w14:paraId="7D4931C8" w14:textId="77777777" w:rsidR="00D24F44" w:rsidRPr="00DA6860" w:rsidRDefault="00D24F44" w:rsidP="00956817">
            <w:pPr>
              <w:spacing w:line="340" w:lineRule="exact"/>
              <w:ind w:left="-108" w:right="-110"/>
              <w:jc w:val="center"/>
              <w:rPr>
                <w:rFonts w:cs="Times New Roman"/>
                <w:sz w:val="18"/>
                <w:szCs w:val="18"/>
                <w:cs/>
              </w:rPr>
            </w:pPr>
          </w:p>
        </w:tc>
        <w:tc>
          <w:tcPr>
            <w:tcW w:w="236" w:type="dxa"/>
            <w:vAlign w:val="bottom"/>
          </w:tcPr>
          <w:p w14:paraId="7C07AE8D" w14:textId="77777777" w:rsidR="00D24F44" w:rsidRPr="00DA6860" w:rsidRDefault="00D24F44" w:rsidP="00956817">
            <w:pPr>
              <w:spacing w:line="340" w:lineRule="exact"/>
              <w:ind w:left="-108" w:right="-110"/>
              <w:jc w:val="center"/>
              <w:rPr>
                <w:rFonts w:cs="Times New Roman"/>
                <w:sz w:val="18"/>
                <w:szCs w:val="18"/>
              </w:rPr>
            </w:pPr>
          </w:p>
        </w:tc>
        <w:tc>
          <w:tcPr>
            <w:tcW w:w="1158" w:type="dxa"/>
            <w:vAlign w:val="bottom"/>
          </w:tcPr>
          <w:p w14:paraId="4DC062D0" w14:textId="77777777" w:rsidR="00D24F44" w:rsidRPr="00DA6860" w:rsidRDefault="00D24F44" w:rsidP="00956817">
            <w:pPr>
              <w:spacing w:line="340" w:lineRule="exact"/>
              <w:ind w:left="-108" w:right="-110"/>
              <w:jc w:val="center"/>
              <w:rPr>
                <w:rFonts w:cs="Times New Roman"/>
                <w:sz w:val="18"/>
                <w:szCs w:val="18"/>
                <w:cs/>
              </w:rPr>
            </w:pPr>
          </w:p>
        </w:tc>
        <w:tc>
          <w:tcPr>
            <w:tcW w:w="236" w:type="dxa"/>
            <w:vAlign w:val="bottom"/>
          </w:tcPr>
          <w:p w14:paraId="689BAEAF" w14:textId="77777777" w:rsidR="00D24F44" w:rsidRPr="00DA6860" w:rsidRDefault="00D24F44" w:rsidP="00956817">
            <w:pPr>
              <w:tabs>
                <w:tab w:val="left" w:pos="540"/>
              </w:tabs>
              <w:spacing w:line="340" w:lineRule="exact"/>
              <w:jc w:val="center"/>
              <w:rPr>
                <w:rFonts w:cs="Times New Roman"/>
                <w:sz w:val="18"/>
                <w:szCs w:val="18"/>
              </w:rPr>
            </w:pPr>
          </w:p>
        </w:tc>
        <w:tc>
          <w:tcPr>
            <w:tcW w:w="1069" w:type="dxa"/>
          </w:tcPr>
          <w:p w14:paraId="378969B5" w14:textId="6D3E17C2" w:rsidR="00D24F44" w:rsidRPr="00DA6860" w:rsidRDefault="00D24F44" w:rsidP="00956817">
            <w:pPr>
              <w:spacing w:line="340" w:lineRule="exact"/>
              <w:ind w:left="-124" w:right="-92"/>
              <w:jc w:val="center"/>
              <w:rPr>
                <w:rFonts w:cs="Times New Roman"/>
                <w:b/>
                <w:bCs/>
                <w:sz w:val="18"/>
                <w:szCs w:val="18"/>
                <w:cs/>
              </w:rPr>
            </w:pPr>
            <w:r w:rsidRPr="00DA6860">
              <w:rPr>
                <w:rFonts w:cs="Times New Roman"/>
                <w:b/>
                <w:bCs/>
                <w:sz w:val="18"/>
                <w:szCs w:val="18"/>
              </w:rPr>
              <w:t>20</w:t>
            </w:r>
            <w:r w:rsidR="00250042">
              <w:rPr>
                <w:rFonts w:cs="Times New Roman"/>
                <w:b/>
                <w:bCs/>
                <w:sz w:val="18"/>
                <w:szCs w:val="18"/>
              </w:rPr>
              <w:t>19</w:t>
            </w:r>
          </w:p>
        </w:tc>
        <w:tc>
          <w:tcPr>
            <w:tcW w:w="243" w:type="dxa"/>
          </w:tcPr>
          <w:p w14:paraId="2DA92171" w14:textId="77777777" w:rsidR="00D24F44" w:rsidRPr="00DA6860" w:rsidRDefault="00D24F44" w:rsidP="00956817">
            <w:pPr>
              <w:spacing w:line="340" w:lineRule="exact"/>
              <w:ind w:left="-124" w:right="-92"/>
              <w:jc w:val="center"/>
              <w:rPr>
                <w:rFonts w:cs="Times New Roman"/>
                <w:b/>
                <w:bCs/>
                <w:sz w:val="18"/>
                <w:szCs w:val="18"/>
              </w:rPr>
            </w:pPr>
          </w:p>
        </w:tc>
        <w:tc>
          <w:tcPr>
            <w:tcW w:w="1098" w:type="dxa"/>
          </w:tcPr>
          <w:p w14:paraId="4C74B9FA" w14:textId="77777777" w:rsidR="00D24F44" w:rsidRPr="00DA6860" w:rsidRDefault="00D24F44" w:rsidP="00956817">
            <w:pPr>
              <w:spacing w:line="340" w:lineRule="exact"/>
              <w:ind w:left="-124" w:right="-92"/>
              <w:jc w:val="center"/>
              <w:rPr>
                <w:rFonts w:cs="Times New Roman"/>
                <w:sz w:val="18"/>
                <w:szCs w:val="18"/>
              </w:rPr>
            </w:pPr>
            <w:r w:rsidRPr="00DA6860">
              <w:rPr>
                <w:rFonts w:cs="Times New Roman"/>
                <w:sz w:val="18"/>
                <w:szCs w:val="18"/>
              </w:rPr>
              <w:t>policies</w:t>
            </w:r>
          </w:p>
        </w:tc>
        <w:tc>
          <w:tcPr>
            <w:tcW w:w="241" w:type="dxa"/>
          </w:tcPr>
          <w:p w14:paraId="350F8210" w14:textId="77777777" w:rsidR="00D24F44" w:rsidRPr="00DA6860" w:rsidRDefault="00D24F44" w:rsidP="00956817">
            <w:pPr>
              <w:spacing w:line="340" w:lineRule="exact"/>
              <w:ind w:left="-124" w:right="-92"/>
              <w:jc w:val="center"/>
              <w:rPr>
                <w:rFonts w:cs="Times New Roman"/>
                <w:b/>
                <w:bCs/>
                <w:sz w:val="18"/>
                <w:szCs w:val="18"/>
              </w:rPr>
            </w:pPr>
          </w:p>
        </w:tc>
        <w:tc>
          <w:tcPr>
            <w:tcW w:w="1100" w:type="dxa"/>
          </w:tcPr>
          <w:p w14:paraId="2EFD7C46" w14:textId="62E0B37A" w:rsidR="00D24F44" w:rsidRPr="00DA6860" w:rsidRDefault="00D24F44" w:rsidP="00956817">
            <w:pPr>
              <w:spacing w:line="340" w:lineRule="exact"/>
              <w:ind w:left="-124" w:right="-92"/>
              <w:jc w:val="center"/>
              <w:rPr>
                <w:rFonts w:cs="Times New Roman"/>
                <w:b/>
                <w:bCs/>
                <w:sz w:val="18"/>
                <w:szCs w:val="18"/>
                <w:cs/>
              </w:rPr>
            </w:pPr>
            <w:r w:rsidRPr="00DA6860">
              <w:rPr>
                <w:rFonts w:cs="Times New Roman"/>
                <w:b/>
                <w:bCs/>
                <w:sz w:val="18"/>
                <w:szCs w:val="18"/>
              </w:rPr>
              <w:t>As adjusted</w:t>
            </w:r>
          </w:p>
        </w:tc>
        <w:tc>
          <w:tcPr>
            <w:tcW w:w="236" w:type="dxa"/>
          </w:tcPr>
          <w:p w14:paraId="4D9568D0" w14:textId="77777777" w:rsidR="00D24F44" w:rsidRPr="00DA6860" w:rsidRDefault="00D24F44" w:rsidP="00956817">
            <w:pPr>
              <w:spacing w:line="340" w:lineRule="exact"/>
              <w:ind w:left="-124" w:right="-92"/>
              <w:jc w:val="center"/>
              <w:rPr>
                <w:rFonts w:cs="Times New Roman"/>
                <w:b/>
                <w:bCs/>
                <w:sz w:val="18"/>
                <w:szCs w:val="18"/>
              </w:rPr>
            </w:pPr>
          </w:p>
        </w:tc>
        <w:tc>
          <w:tcPr>
            <w:tcW w:w="1069" w:type="dxa"/>
          </w:tcPr>
          <w:p w14:paraId="77E2D62A" w14:textId="77777777" w:rsidR="00D24F44" w:rsidRPr="00DA6860" w:rsidRDefault="00D24F44" w:rsidP="00956817">
            <w:pPr>
              <w:spacing w:line="340" w:lineRule="exact"/>
              <w:ind w:left="-124" w:right="-92"/>
              <w:jc w:val="center"/>
              <w:rPr>
                <w:rFonts w:cs="Times New Roman"/>
                <w:b/>
                <w:bCs/>
                <w:sz w:val="18"/>
                <w:szCs w:val="18"/>
              </w:rPr>
            </w:pPr>
          </w:p>
        </w:tc>
        <w:tc>
          <w:tcPr>
            <w:tcW w:w="236" w:type="dxa"/>
          </w:tcPr>
          <w:p w14:paraId="543F0AF5" w14:textId="77777777" w:rsidR="00D24F44" w:rsidRPr="00DA6860" w:rsidRDefault="00D24F44" w:rsidP="00956817">
            <w:pPr>
              <w:spacing w:line="340" w:lineRule="exact"/>
              <w:ind w:left="-124" w:right="-92"/>
              <w:jc w:val="center"/>
              <w:rPr>
                <w:rFonts w:cs="Times New Roman"/>
                <w:b/>
                <w:bCs/>
                <w:sz w:val="18"/>
                <w:szCs w:val="18"/>
              </w:rPr>
            </w:pPr>
          </w:p>
        </w:tc>
        <w:tc>
          <w:tcPr>
            <w:tcW w:w="1132" w:type="dxa"/>
          </w:tcPr>
          <w:p w14:paraId="11944308" w14:textId="77777777" w:rsidR="00D24F44" w:rsidRPr="00DA6860" w:rsidRDefault="00D24F44" w:rsidP="00956817">
            <w:pPr>
              <w:spacing w:line="340" w:lineRule="exact"/>
              <w:ind w:left="-124" w:right="-92"/>
              <w:jc w:val="center"/>
              <w:rPr>
                <w:rFonts w:cs="Times New Roman"/>
                <w:b/>
                <w:bCs/>
                <w:sz w:val="18"/>
                <w:szCs w:val="18"/>
              </w:rPr>
            </w:pPr>
          </w:p>
        </w:tc>
        <w:tc>
          <w:tcPr>
            <w:tcW w:w="237" w:type="dxa"/>
          </w:tcPr>
          <w:p w14:paraId="7FDC3E34" w14:textId="77777777" w:rsidR="00D24F44" w:rsidRPr="00DA6860" w:rsidRDefault="00D24F44" w:rsidP="00956817">
            <w:pPr>
              <w:spacing w:line="340" w:lineRule="exact"/>
              <w:ind w:left="-124" w:right="-92"/>
              <w:jc w:val="center"/>
              <w:rPr>
                <w:rFonts w:cs="Times New Roman"/>
                <w:b/>
                <w:bCs/>
                <w:sz w:val="18"/>
                <w:szCs w:val="18"/>
              </w:rPr>
            </w:pPr>
          </w:p>
        </w:tc>
        <w:tc>
          <w:tcPr>
            <w:tcW w:w="1032" w:type="dxa"/>
          </w:tcPr>
          <w:p w14:paraId="3F4B48DA" w14:textId="77777777" w:rsidR="00D24F44" w:rsidRPr="00DA6860" w:rsidRDefault="00D24F44" w:rsidP="00956817">
            <w:pPr>
              <w:spacing w:line="340" w:lineRule="exact"/>
              <w:ind w:left="-124" w:right="-92"/>
              <w:jc w:val="center"/>
              <w:rPr>
                <w:rFonts w:cs="Times New Roman"/>
                <w:b/>
                <w:bCs/>
                <w:sz w:val="18"/>
                <w:szCs w:val="18"/>
              </w:rPr>
            </w:pPr>
            <w:r w:rsidRPr="00DA6860">
              <w:rPr>
                <w:rFonts w:cs="Times New Roman"/>
                <w:b/>
                <w:bCs/>
                <w:sz w:val="18"/>
                <w:szCs w:val="18"/>
              </w:rPr>
              <w:t>2020</w:t>
            </w:r>
          </w:p>
        </w:tc>
      </w:tr>
      <w:tr w:rsidR="00D24F44" w:rsidRPr="00DA6860" w14:paraId="66A3BFE2" w14:textId="77777777" w:rsidTr="00C347A8">
        <w:trPr>
          <w:tblHeader/>
        </w:trPr>
        <w:tc>
          <w:tcPr>
            <w:tcW w:w="2475" w:type="dxa"/>
            <w:shd w:val="clear" w:color="auto" w:fill="auto"/>
            <w:vAlign w:val="bottom"/>
          </w:tcPr>
          <w:p w14:paraId="397F509E" w14:textId="77777777" w:rsidR="00D24F44" w:rsidRPr="00DA6860" w:rsidRDefault="00D24F44" w:rsidP="00956817">
            <w:pPr>
              <w:pStyle w:val="acctfourfigures"/>
              <w:tabs>
                <w:tab w:val="clear" w:pos="765"/>
              </w:tabs>
              <w:spacing w:line="340" w:lineRule="exact"/>
              <w:rPr>
                <w:rFonts w:cs="Times New Roman"/>
                <w:b/>
                <w:bCs/>
                <w:i/>
                <w:iCs/>
                <w:sz w:val="18"/>
                <w:szCs w:val="18"/>
                <w:lang w:val="en-US" w:bidi="th-TH"/>
              </w:rPr>
            </w:pPr>
          </w:p>
        </w:tc>
        <w:tc>
          <w:tcPr>
            <w:tcW w:w="270" w:type="dxa"/>
          </w:tcPr>
          <w:p w14:paraId="644484A7" w14:textId="77777777" w:rsidR="00D24F44" w:rsidRPr="00DA6860" w:rsidRDefault="00D24F44" w:rsidP="00956817">
            <w:pPr>
              <w:spacing w:line="340" w:lineRule="exact"/>
              <w:ind w:left="-108" w:right="-108"/>
              <w:jc w:val="center"/>
              <w:rPr>
                <w:rFonts w:cs="Times New Roman"/>
                <w:b/>
                <w:bCs/>
                <w:sz w:val="18"/>
                <w:szCs w:val="18"/>
                <w:cs/>
              </w:rPr>
            </w:pPr>
          </w:p>
        </w:tc>
        <w:tc>
          <w:tcPr>
            <w:tcW w:w="11764" w:type="dxa"/>
            <w:gridSpan w:val="18"/>
          </w:tcPr>
          <w:p w14:paraId="33A1F0E8" w14:textId="77777777" w:rsidR="00D24F44" w:rsidRPr="00DA6860" w:rsidRDefault="00D24F44" w:rsidP="00956817">
            <w:pPr>
              <w:spacing w:line="340" w:lineRule="exact"/>
              <w:ind w:left="-124" w:right="-92"/>
              <w:jc w:val="center"/>
              <w:rPr>
                <w:rFonts w:cs="Times New Roman"/>
                <w:i/>
                <w:iCs/>
                <w:sz w:val="18"/>
                <w:szCs w:val="18"/>
                <w:cs/>
              </w:rPr>
            </w:pPr>
            <w:r w:rsidRPr="00DA6860">
              <w:rPr>
                <w:rFonts w:cs="Times New Roman"/>
                <w:i/>
                <w:iCs/>
                <w:sz w:val="18"/>
                <w:szCs w:val="18"/>
              </w:rPr>
              <w:t>(in thousand Baht)</w:t>
            </w:r>
          </w:p>
        </w:tc>
      </w:tr>
      <w:tr w:rsidR="00D24F44" w:rsidRPr="00DA6860" w14:paraId="01C3B25C" w14:textId="77777777" w:rsidTr="00C347A8">
        <w:trPr>
          <w:gridAfter w:val="1"/>
          <w:wAfter w:w="10" w:type="dxa"/>
        </w:trPr>
        <w:tc>
          <w:tcPr>
            <w:tcW w:w="2475" w:type="dxa"/>
            <w:shd w:val="clear" w:color="auto" w:fill="auto"/>
          </w:tcPr>
          <w:p w14:paraId="33052582" w14:textId="77777777" w:rsidR="00D24F44" w:rsidRPr="00DA6860" w:rsidRDefault="00D24F44" w:rsidP="00956817">
            <w:pPr>
              <w:tabs>
                <w:tab w:val="left" w:pos="540"/>
              </w:tabs>
              <w:spacing w:line="340" w:lineRule="exact"/>
              <w:rPr>
                <w:rFonts w:cs="Times New Roman"/>
                <w:i/>
                <w:iCs/>
                <w:color w:val="0000FF"/>
                <w:sz w:val="18"/>
                <w:szCs w:val="18"/>
              </w:rPr>
            </w:pPr>
            <w:r w:rsidRPr="00DA6860">
              <w:rPr>
                <w:rFonts w:cs="Times New Roman"/>
                <w:b/>
                <w:bCs/>
                <w:i/>
                <w:iCs/>
                <w:sz w:val="18"/>
                <w:szCs w:val="18"/>
              </w:rPr>
              <w:t>Deferred tax assets</w:t>
            </w:r>
            <w:r w:rsidRPr="00DA6860">
              <w:rPr>
                <w:rFonts w:cs="Times New Roman"/>
                <w:sz w:val="18"/>
                <w:szCs w:val="18"/>
              </w:rPr>
              <w:t> </w:t>
            </w:r>
          </w:p>
        </w:tc>
        <w:tc>
          <w:tcPr>
            <w:tcW w:w="270" w:type="dxa"/>
          </w:tcPr>
          <w:p w14:paraId="677CAEFC" w14:textId="77777777" w:rsidR="00D24F44" w:rsidRPr="00DA6860" w:rsidRDefault="00D24F44" w:rsidP="00956817">
            <w:pPr>
              <w:spacing w:line="340" w:lineRule="exact"/>
              <w:ind w:left="-108" w:right="-108"/>
              <w:jc w:val="center"/>
              <w:rPr>
                <w:rFonts w:cs="Times New Roman"/>
                <w:sz w:val="18"/>
                <w:szCs w:val="18"/>
              </w:rPr>
            </w:pPr>
          </w:p>
        </w:tc>
        <w:tc>
          <w:tcPr>
            <w:tcW w:w="1081" w:type="dxa"/>
            <w:vAlign w:val="bottom"/>
          </w:tcPr>
          <w:p w14:paraId="3551F3AE" w14:textId="77777777" w:rsidR="00D24F44" w:rsidRPr="00DA6860" w:rsidRDefault="00D24F44" w:rsidP="00956817">
            <w:pPr>
              <w:spacing w:line="340" w:lineRule="exact"/>
              <w:ind w:left="-108" w:right="-105"/>
              <w:jc w:val="right"/>
              <w:rPr>
                <w:rFonts w:cs="Times New Roman"/>
                <w:sz w:val="18"/>
                <w:szCs w:val="18"/>
              </w:rPr>
            </w:pPr>
          </w:p>
        </w:tc>
        <w:tc>
          <w:tcPr>
            <w:tcW w:w="270" w:type="dxa"/>
            <w:vAlign w:val="bottom"/>
          </w:tcPr>
          <w:p w14:paraId="23FE36E6" w14:textId="77777777" w:rsidR="00D24F44" w:rsidRPr="00DA6860" w:rsidRDefault="00D24F44" w:rsidP="00956817">
            <w:pPr>
              <w:tabs>
                <w:tab w:val="left" w:pos="540"/>
              </w:tabs>
              <w:spacing w:line="340" w:lineRule="exact"/>
              <w:jc w:val="right"/>
              <w:rPr>
                <w:rFonts w:cs="Times New Roman"/>
                <w:sz w:val="18"/>
                <w:szCs w:val="18"/>
              </w:rPr>
            </w:pPr>
          </w:p>
        </w:tc>
        <w:tc>
          <w:tcPr>
            <w:tcW w:w="1080" w:type="dxa"/>
            <w:vAlign w:val="bottom"/>
          </w:tcPr>
          <w:p w14:paraId="6A8CE37A" w14:textId="77777777" w:rsidR="00D24F44" w:rsidRPr="00DA6860" w:rsidRDefault="00D24F44" w:rsidP="00956817">
            <w:pPr>
              <w:spacing w:line="340" w:lineRule="exact"/>
              <w:ind w:left="-108" w:right="-110"/>
              <w:jc w:val="right"/>
              <w:rPr>
                <w:rFonts w:cs="Times New Roman"/>
                <w:sz w:val="18"/>
                <w:szCs w:val="18"/>
              </w:rPr>
            </w:pPr>
          </w:p>
        </w:tc>
        <w:tc>
          <w:tcPr>
            <w:tcW w:w="236" w:type="dxa"/>
            <w:vAlign w:val="bottom"/>
          </w:tcPr>
          <w:p w14:paraId="39FFBBED" w14:textId="77777777" w:rsidR="00D24F44" w:rsidRPr="00DA6860" w:rsidRDefault="00D24F44" w:rsidP="00956817">
            <w:pPr>
              <w:spacing w:line="340" w:lineRule="exact"/>
              <w:ind w:left="-108" w:right="-110"/>
              <w:jc w:val="right"/>
              <w:rPr>
                <w:rFonts w:cs="Times New Roman"/>
                <w:sz w:val="18"/>
                <w:szCs w:val="18"/>
              </w:rPr>
            </w:pPr>
          </w:p>
        </w:tc>
        <w:tc>
          <w:tcPr>
            <w:tcW w:w="1158" w:type="dxa"/>
            <w:vAlign w:val="bottom"/>
          </w:tcPr>
          <w:p w14:paraId="22D94F90" w14:textId="77777777" w:rsidR="00D24F44" w:rsidRPr="00DA6860" w:rsidRDefault="00D24F44" w:rsidP="00956817">
            <w:pPr>
              <w:spacing w:line="340" w:lineRule="exact"/>
              <w:ind w:left="-108" w:right="-110"/>
              <w:jc w:val="right"/>
              <w:rPr>
                <w:rFonts w:cs="Times New Roman"/>
                <w:sz w:val="18"/>
                <w:szCs w:val="18"/>
              </w:rPr>
            </w:pPr>
          </w:p>
        </w:tc>
        <w:tc>
          <w:tcPr>
            <w:tcW w:w="236" w:type="dxa"/>
            <w:vAlign w:val="bottom"/>
          </w:tcPr>
          <w:p w14:paraId="05CE0056" w14:textId="77777777" w:rsidR="00D24F44" w:rsidRPr="00DA6860" w:rsidRDefault="00D24F44" w:rsidP="00956817">
            <w:pPr>
              <w:tabs>
                <w:tab w:val="left" w:pos="540"/>
              </w:tabs>
              <w:spacing w:line="340" w:lineRule="exact"/>
              <w:jc w:val="right"/>
              <w:rPr>
                <w:rFonts w:cs="Times New Roman"/>
                <w:sz w:val="18"/>
                <w:szCs w:val="18"/>
              </w:rPr>
            </w:pPr>
          </w:p>
        </w:tc>
        <w:tc>
          <w:tcPr>
            <w:tcW w:w="1069" w:type="dxa"/>
            <w:vAlign w:val="bottom"/>
          </w:tcPr>
          <w:p w14:paraId="4AEF9F7C" w14:textId="77777777" w:rsidR="00D24F44" w:rsidRPr="00DA6860" w:rsidRDefault="00D24F44" w:rsidP="00956817">
            <w:pPr>
              <w:spacing w:line="340" w:lineRule="exact"/>
              <w:ind w:left="-124" w:right="-92"/>
              <w:jc w:val="right"/>
              <w:rPr>
                <w:rFonts w:cs="Times New Roman"/>
                <w:sz w:val="18"/>
                <w:szCs w:val="18"/>
              </w:rPr>
            </w:pPr>
          </w:p>
        </w:tc>
        <w:tc>
          <w:tcPr>
            <w:tcW w:w="243" w:type="dxa"/>
          </w:tcPr>
          <w:p w14:paraId="65C63362" w14:textId="77777777" w:rsidR="00D24F44" w:rsidRPr="00DA6860" w:rsidRDefault="00D24F44" w:rsidP="00956817">
            <w:pPr>
              <w:spacing w:line="340" w:lineRule="exact"/>
              <w:ind w:left="-124" w:right="-92"/>
              <w:jc w:val="right"/>
              <w:rPr>
                <w:rFonts w:cs="Times New Roman"/>
                <w:sz w:val="18"/>
                <w:szCs w:val="18"/>
              </w:rPr>
            </w:pPr>
          </w:p>
        </w:tc>
        <w:tc>
          <w:tcPr>
            <w:tcW w:w="1098" w:type="dxa"/>
          </w:tcPr>
          <w:p w14:paraId="7FAE208C" w14:textId="77777777" w:rsidR="00D24F44" w:rsidRPr="00DA6860" w:rsidRDefault="00D24F44" w:rsidP="00956817">
            <w:pPr>
              <w:spacing w:line="340" w:lineRule="exact"/>
              <w:ind w:left="-124" w:right="-92"/>
              <w:jc w:val="right"/>
              <w:rPr>
                <w:rFonts w:cs="Times New Roman"/>
                <w:sz w:val="18"/>
                <w:szCs w:val="18"/>
              </w:rPr>
            </w:pPr>
          </w:p>
        </w:tc>
        <w:tc>
          <w:tcPr>
            <w:tcW w:w="241" w:type="dxa"/>
          </w:tcPr>
          <w:p w14:paraId="562394EB" w14:textId="77777777" w:rsidR="00D24F44" w:rsidRPr="00DA6860" w:rsidRDefault="00D24F44" w:rsidP="00956817">
            <w:pPr>
              <w:spacing w:line="340" w:lineRule="exact"/>
              <w:ind w:left="-124" w:right="-92"/>
              <w:jc w:val="right"/>
              <w:rPr>
                <w:rFonts w:cs="Times New Roman"/>
                <w:sz w:val="18"/>
                <w:szCs w:val="18"/>
              </w:rPr>
            </w:pPr>
          </w:p>
        </w:tc>
        <w:tc>
          <w:tcPr>
            <w:tcW w:w="1100" w:type="dxa"/>
          </w:tcPr>
          <w:p w14:paraId="2E14D12A" w14:textId="77777777" w:rsidR="00D24F44" w:rsidRPr="00DA6860" w:rsidRDefault="00D24F44" w:rsidP="00956817">
            <w:pPr>
              <w:spacing w:line="340" w:lineRule="exact"/>
              <w:ind w:left="-124" w:right="-92"/>
              <w:jc w:val="right"/>
              <w:rPr>
                <w:rFonts w:cs="Times New Roman"/>
                <w:sz w:val="18"/>
                <w:szCs w:val="18"/>
              </w:rPr>
            </w:pPr>
          </w:p>
        </w:tc>
        <w:tc>
          <w:tcPr>
            <w:tcW w:w="236" w:type="dxa"/>
          </w:tcPr>
          <w:p w14:paraId="6FA91145" w14:textId="77777777" w:rsidR="00D24F44" w:rsidRPr="00DA6860" w:rsidRDefault="00D24F44" w:rsidP="00956817">
            <w:pPr>
              <w:spacing w:line="340" w:lineRule="exact"/>
              <w:ind w:left="-124" w:right="-92"/>
              <w:jc w:val="right"/>
              <w:rPr>
                <w:rFonts w:cs="Times New Roman"/>
                <w:sz w:val="18"/>
                <w:szCs w:val="18"/>
              </w:rPr>
            </w:pPr>
          </w:p>
        </w:tc>
        <w:tc>
          <w:tcPr>
            <w:tcW w:w="1069" w:type="dxa"/>
          </w:tcPr>
          <w:p w14:paraId="44087C2D" w14:textId="77777777" w:rsidR="00D24F44" w:rsidRPr="00DA6860" w:rsidRDefault="00D24F44" w:rsidP="00956817">
            <w:pPr>
              <w:spacing w:line="340" w:lineRule="exact"/>
              <w:ind w:left="-124" w:right="-92"/>
              <w:jc w:val="right"/>
              <w:rPr>
                <w:rFonts w:cs="Times New Roman"/>
                <w:sz w:val="18"/>
                <w:szCs w:val="18"/>
              </w:rPr>
            </w:pPr>
          </w:p>
        </w:tc>
        <w:tc>
          <w:tcPr>
            <w:tcW w:w="236" w:type="dxa"/>
          </w:tcPr>
          <w:p w14:paraId="1490AAC9" w14:textId="77777777" w:rsidR="00D24F44" w:rsidRPr="00DA6860" w:rsidRDefault="00D24F44" w:rsidP="00956817">
            <w:pPr>
              <w:spacing w:line="340" w:lineRule="exact"/>
              <w:ind w:left="-124" w:right="-92"/>
              <w:jc w:val="right"/>
              <w:rPr>
                <w:rFonts w:cs="Times New Roman"/>
                <w:sz w:val="18"/>
                <w:szCs w:val="18"/>
              </w:rPr>
            </w:pPr>
          </w:p>
        </w:tc>
        <w:tc>
          <w:tcPr>
            <w:tcW w:w="1132" w:type="dxa"/>
          </w:tcPr>
          <w:p w14:paraId="0CF48BBB" w14:textId="77777777" w:rsidR="00D24F44" w:rsidRPr="00DA6860" w:rsidRDefault="00D24F44" w:rsidP="00956817">
            <w:pPr>
              <w:spacing w:line="340" w:lineRule="exact"/>
              <w:ind w:left="-124" w:right="-92"/>
              <w:jc w:val="right"/>
              <w:rPr>
                <w:rFonts w:cs="Times New Roman"/>
                <w:sz w:val="18"/>
                <w:szCs w:val="18"/>
              </w:rPr>
            </w:pPr>
          </w:p>
        </w:tc>
        <w:tc>
          <w:tcPr>
            <w:tcW w:w="237" w:type="dxa"/>
          </w:tcPr>
          <w:p w14:paraId="1CA14CF1" w14:textId="77777777" w:rsidR="00D24F44" w:rsidRPr="00DA6860" w:rsidRDefault="00D24F44" w:rsidP="00956817">
            <w:pPr>
              <w:spacing w:line="340" w:lineRule="exact"/>
              <w:ind w:left="-124" w:right="-92"/>
              <w:jc w:val="right"/>
              <w:rPr>
                <w:rFonts w:cs="Times New Roman"/>
                <w:sz w:val="18"/>
                <w:szCs w:val="18"/>
              </w:rPr>
            </w:pPr>
          </w:p>
        </w:tc>
        <w:tc>
          <w:tcPr>
            <w:tcW w:w="1032" w:type="dxa"/>
          </w:tcPr>
          <w:p w14:paraId="73118261" w14:textId="77777777" w:rsidR="00D24F44" w:rsidRPr="00DA6860" w:rsidRDefault="00D24F44" w:rsidP="00956817">
            <w:pPr>
              <w:spacing w:line="340" w:lineRule="exact"/>
              <w:ind w:left="-124" w:right="-92"/>
              <w:jc w:val="right"/>
              <w:rPr>
                <w:rFonts w:cs="Times New Roman"/>
                <w:sz w:val="18"/>
                <w:szCs w:val="18"/>
              </w:rPr>
            </w:pPr>
          </w:p>
        </w:tc>
      </w:tr>
      <w:tr w:rsidR="00DA6860" w:rsidRPr="00DA6860" w14:paraId="0E7D40A9" w14:textId="77777777" w:rsidTr="00C347A8">
        <w:trPr>
          <w:gridAfter w:val="1"/>
          <w:wAfter w:w="10" w:type="dxa"/>
        </w:trPr>
        <w:tc>
          <w:tcPr>
            <w:tcW w:w="2475" w:type="dxa"/>
            <w:shd w:val="clear" w:color="auto" w:fill="auto"/>
            <w:vAlign w:val="bottom"/>
          </w:tcPr>
          <w:p w14:paraId="4B9E3549" w14:textId="09170720" w:rsidR="00DA6860" w:rsidRPr="00DA6860" w:rsidRDefault="00DA6860" w:rsidP="00DA6860">
            <w:pPr>
              <w:tabs>
                <w:tab w:val="left" w:pos="540"/>
              </w:tabs>
              <w:spacing w:line="340" w:lineRule="exact"/>
              <w:rPr>
                <w:rFonts w:cs="Times New Roman"/>
                <w:i/>
                <w:iCs/>
                <w:color w:val="0000FF"/>
                <w:sz w:val="18"/>
                <w:szCs w:val="18"/>
              </w:rPr>
            </w:pPr>
            <w:r w:rsidRPr="00DA6860">
              <w:rPr>
                <w:rFonts w:cs="Times New Roman"/>
                <w:sz w:val="18"/>
                <w:szCs w:val="18"/>
              </w:rPr>
              <w:t>Hire purchase</w:t>
            </w:r>
            <w:r w:rsidR="001453D7">
              <w:rPr>
                <w:rFonts w:cs="Times New Roman"/>
                <w:sz w:val="18"/>
                <w:szCs w:val="18"/>
              </w:rPr>
              <w:t xml:space="preserve"> contract</w:t>
            </w:r>
            <w:r w:rsidRPr="00DA6860">
              <w:rPr>
                <w:rFonts w:cs="Times New Roman"/>
                <w:sz w:val="18"/>
                <w:szCs w:val="18"/>
              </w:rPr>
              <w:t xml:space="preserve"> receivable </w:t>
            </w:r>
          </w:p>
        </w:tc>
        <w:tc>
          <w:tcPr>
            <w:tcW w:w="270" w:type="dxa"/>
          </w:tcPr>
          <w:p w14:paraId="0F6EFE67" w14:textId="77777777" w:rsidR="00DA6860" w:rsidRPr="00DA6860" w:rsidRDefault="00DA6860" w:rsidP="00DA6860">
            <w:pPr>
              <w:spacing w:line="340" w:lineRule="exact"/>
              <w:ind w:left="-108" w:right="-108"/>
              <w:jc w:val="center"/>
              <w:rPr>
                <w:rFonts w:cs="Times New Roman"/>
                <w:sz w:val="18"/>
                <w:szCs w:val="18"/>
              </w:rPr>
            </w:pPr>
          </w:p>
        </w:tc>
        <w:tc>
          <w:tcPr>
            <w:tcW w:w="1081" w:type="dxa"/>
          </w:tcPr>
          <w:p w14:paraId="30226779" w14:textId="276909E8" w:rsidR="00DA6860" w:rsidRPr="00DA6860" w:rsidRDefault="00DA6860" w:rsidP="000C033C">
            <w:pPr>
              <w:spacing w:line="340" w:lineRule="exact"/>
              <w:ind w:left="-108" w:right="28"/>
              <w:jc w:val="right"/>
              <w:rPr>
                <w:rFonts w:cs="Times New Roman"/>
                <w:sz w:val="18"/>
                <w:szCs w:val="18"/>
              </w:rPr>
            </w:pPr>
            <w:r w:rsidRPr="000C033C">
              <w:rPr>
                <w:rFonts w:cs="Times New Roman"/>
                <w:sz w:val="18"/>
                <w:szCs w:val="18"/>
              </w:rPr>
              <w:t>10,697</w:t>
            </w:r>
          </w:p>
        </w:tc>
        <w:tc>
          <w:tcPr>
            <w:tcW w:w="270" w:type="dxa"/>
          </w:tcPr>
          <w:p w14:paraId="32E84D52" w14:textId="77777777" w:rsidR="00DA6860" w:rsidRPr="00DA6860" w:rsidRDefault="00DA6860" w:rsidP="00DA6860">
            <w:pPr>
              <w:tabs>
                <w:tab w:val="left" w:pos="540"/>
              </w:tabs>
              <w:spacing w:line="340" w:lineRule="exact"/>
              <w:jc w:val="right"/>
              <w:rPr>
                <w:rFonts w:cs="Times New Roman"/>
                <w:sz w:val="18"/>
                <w:szCs w:val="18"/>
              </w:rPr>
            </w:pPr>
          </w:p>
        </w:tc>
        <w:tc>
          <w:tcPr>
            <w:tcW w:w="1080" w:type="dxa"/>
          </w:tcPr>
          <w:p w14:paraId="14EB1DC1" w14:textId="03ADC29B" w:rsidR="00DA6860" w:rsidRPr="00DA6860" w:rsidRDefault="00DA6860" w:rsidP="00723C9B">
            <w:pPr>
              <w:spacing w:line="340" w:lineRule="exact"/>
              <w:ind w:left="-108" w:right="-61"/>
              <w:jc w:val="right"/>
              <w:rPr>
                <w:rFonts w:cs="Times New Roman"/>
                <w:sz w:val="18"/>
                <w:szCs w:val="18"/>
              </w:rPr>
            </w:pPr>
            <w:r w:rsidRPr="000C033C">
              <w:rPr>
                <w:rFonts w:cs="Times New Roman"/>
                <w:sz w:val="18"/>
                <w:szCs w:val="18"/>
              </w:rPr>
              <w:t>(</w:t>
            </w:r>
            <w:r w:rsidRPr="004028BE">
              <w:rPr>
                <w:rFonts w:cs="Times New Roman"/>
                <w:sz w:val="18"/>
                <w:szCs w:val="18"/>
              </w:rPr>
              <w:t>588</w:t>
            </w:r>
            <w:r w:rsidRPr="000C033C">
              <w:rPr>
                <w:rFonts w:cs="Times New Roman"/>
                <w:sz w:val="18"/>
                <w:szCs w:val="18"/>
              </w:rPr>
              <w:t>)</w:t>
            </w:r>
          </w:p>
        </w:tc>
        <w:tc>
          <w:tcPr>
            <w:tcW w:w="236" w:type="dxa"/>
          </w:tcPr>
          <w:p w14:paraId="1AE13C39" w14:textId="77777777" w:rsidR="00DA6860" w:rsidRPr="00DA6860" w:rsidRDefault="00DA6860" w:rsidP="00DA6860">
            <w:pPr>
              <w:spacing w:line="340" w:lineRule="exact"/>
              <w:ind w:left="-108" w:right="-110"/>
              <w:jc w:val="right"/>
              <w:rPr>
                <w:rFonts w:cs="Times New Roman"/>
                <w:sz w:val="18"/>
                <w:szCs w:val="18"/>
              </w:rPr>
            </w:pPr>
          </w:p>
        </w:tc>
        <w:tc>
          <w:tcPr>
            <w:tcW w:w="1158" w:type="dxa"/>
          </w:tcPr>
          <w:p w14:paraId="4DD018A5" w14:textId="3C0F6610" w:rsidR="00DA6860" w:rsidRPr="000C033C" w:rsidRDefault="00DA6860" w:rsidP="000C033C">
            <w:pPr>
              <w:spacing w:line="340" w:lineRule="exact"/>
              <w:ind w:left="-211" w:right="336"/>
              <w:jc w:val="right"/>
              <w:rPr>
                <w:sz w:val="18"/>
                <w:szCs w:val="18"/>
              </w:rPr>
            </w:pPr>
            <w:r w:rsidRPr="000C033C">
              <w:rPr>
                <w:sz w:val="18"/>
                <w:szCs w:val="18"/>
              </w:rPr>
              <w:t>-</w:t>
            </w:r>
          </w:p>
        </w:tc>
        <w:tc>
          <w:tcPr>
            <w:tcW w:w="236" w:type="dxa"/>
          </w:tcPr>
          <w:p w14:paraId="434E45C9" w14:textId="77777777" w:rsidR="00DA6860" w:rsidRPr="00DA6860" w:rsidRDefault="00DA6860" w:rsidP="00DA6860">
            <w:pPr>
              <w:tabs>
                <w:tab w:val="left" w:pos="540"/>
              </w:tabs>
              <w:spacing w:line="340" w:lineRule="exact"/>
              <w:jc w:val="right"/>
              <w:rPr>
                <w:rFonts w:cs="Times New Roman"/>
                <w:sz w:val="18"/>
                <w:szCs w:val="18"/>
              </w:rPr>
            </w:pPr>
          </w:p>
        </w:tc>
        <w:tc>
          <w:tcPr>
            <w:tcW w:w="1069" w:type="dxa"/>
          </w:tcPr>
          <w:p w14:paraId="2CD813AD" w14:textId="35CB3EAB" w:rsidR="00DA6860" w:rsidRPr="00DA6860" w:rsidRDefault="00DA6860" w:rsidP="000C033C">
            <w:pPr>
              <w:spacing w:line="340" w:lineRule="exact"/>
              <w:ind w:left="-124"/>
              <w:jc w:val="right"/>
              <w:rPr>
                <w:rFonts w:cs="Times New Roman"/>
                <w:sz w:val="18"/>
                <w:szCs w:val="18"/>
              </w:rPr>
            </w:pPr>
            <w:r w:rsidRPr="000C033C">
              <w:rPr>
                <w:rFonts w:cs="Times New Roman"/>
                <w:sz w:val="18"/>
                <w:szCs w:val="18"/>
              </w:rPr>
              <w:t>10,109</w:t>
            </w:r>
          </w:p>
        </w:tc>
        <w:tc>
          <w:tcPr>
            <w:tcW w:w="243" w:type="dxa"/>
          </w:tcPr>
          <w:p w14:paraId="78779DA6" w14:textId="77777777" w:rsidR="00DA6860" w:rsidRPr="00DA6860" w:rsidRDefault="00DA6860" w:rsidP="00DA6860">
            <w:pPr>
              <w:spacing w:line="340" w:lineRule="exact"/>
              <w:ind w:left="-124" w:right="-92"/>
              <w:jc w:val="right"/>
              <w:rPr>
                <w:rFonts w:cs="Times New Roman"/>
                <w:sz w:val="18"/>
                <w:szCs w:val="18"/>
              </w:rPr>
            </w:pPr>
          </w:p>
        </w:tc>
        <w:tc>
          <w:tcPr>
            <w:tcW w:w="1098" w:type="dxa"/>
          </w:tcPr>
          <w:p w14:paraId="1FE7E64A" w14:textId="512FEB34" w:rsidR="00DA6860" w:rsidRPr="000C033C" w:rsidRDefault="00DA6860" w:rsidP="000C033C">
            <w:pPr>
              <w:spacing w:line="340" w:lineRule="exact"/>
              <w:ind w:left="-124" w:right="19"/>
              <w:jc w:val="right"/>
              <w:rPr>
                <w:sz w:val="18"/>
                <w:szCs w:val="18"/>
              </w:rPr>
            </w:pPr>
            <w:r w:rsidRPr="000C033C">
              <w:rPr>
                <w:sz w:val="18"/>
                <w:szCs w:val="18"/>
              </w:rPr>
              <w:t>574</w:t>
            </w:r>
          </w:p>
        </w:tc>
        <w:tc>
          <w:tcPr>
            <w:tcW w:w="241" w:type="dxa"/>
          </w:tcPr>
          <w:p w14:paraId="1E7A5776" w14:textId="77777777" w:rsidR="00DA6860" w:rsidRPr="00DA6860" w:rsidRDefault="00DA6860" w:rsidP="00DA6860">
            <w:pPr>
              <w:spacing w:line="340" w:lineRule="exact"/>
              <w:ind w:left="-124" w:right="-92"/>
              <w:jc w:val="right"/>
              <w:rPr>
                <w:rFonts w:cs="Times New Roman"/>
                <w:sz w:val="18"/>
                <w:szCs w:val="18"/>
              </w:rPr>
            </w:pPr>
          </w:p>
        </w:tc>
        <w:tc>
          <w:tcPr>
            <w:tcW w:w="1100" w:type="dxa"/>
          </w:tcPr>
          <w:p w14:paraId="567A14A5" w14:textId="365F15DD" w:rsidR="00DA6860" w:rsidRPr="00DA6860" w:rsidRDefault="00DA6860" w:rsidP="00AD59BF">
            <w:pPr>
              <w:spacing w:line="340" w:lineRule="exact"/>
              <w:ind w:left="-124" w:right="28"/>
              <w:jc w:val="right"/>
              <w:rPr>
                <w:rFonts w:cs="Times New Roman"/>
                <w:sz w:val="18"/>
                <w:szCs w:val="18"/>
              </w:rPr>
            </w:pPr>
            <w:r w:rsidRPr="000C033C">
              <w:rPr>
                <w:rFonts w:cs="Times New Roman"/>
                <w:sz w:val="18"/>
                <w:szCs w:val="18"/>
              </w:rPr>
              <w:t>10,683</w:t>
            </w:r>
          </w:p>
        </w:tc>
        <w:tc>
          <w:tcPr>
            <w:tcW w:w="236" w:type="dxa"/>
          </w:tcPr>
          <w:p w14:paraId="2476E26C" w14:textId="77777777" w:rsidR="00DA6860" w:rsidRPr="00DA6860" w:rsidRDefault="00DA6860" w:rsidP="00DA6860">
            <w:pPr>
              <w:spacing w:line="340" w:lineRule="exact"/>
              <w:ind w:left="-124" w:right="-92"/>
              <w:jc w:val="right"/>
              <w:rPr>
                <w:rFonts w:cs="Times New Roman"/>
                <w:sz w:val="18"/>
                <w:szCs w:val="18"/>
              </w:rPr>
            </w:pPr>
          </w:p>
        </w:tc>
        <w:tc>
          <w:tcPr>
            <w:tcW w:w="1069" w:type="dxa"/>
          </w:tcPr>
          <w:p w14:paraId="7FD912F6" w14:textId="78D68F4E" w:rsidR="00DA6860" w:rsidRPr="00723C9B" w:rsidRDefault="00DA6860" w:rsidP="00723C9B">
            <w:pPr>
              <w:tabs>
                <w:tab w:val="left" w:pos="794"/>
              </w:tabs>
              <w:spacing w:line="340" w:lineRule="exact"/>
              <w:ind w:left="-124" w:right="52"/>
              <w:jc w:val="right"/>
              <w:rPr>
                <w:rFonts w:cs="Times New Roman"/>
                <w:sz w:val="18"/>
                <w:szCs w:val="18"/>
              </w:rPr>
            </w:pPr>
            <w:r w:rsidRPr="00723C9B">
              <w:rPr>
                <w:rFonts w:cs="Times New Roman"/>
                <w:sz w:val="18"/>
                <w:szCs w:val="18"/>
              </w:rPr>
              <w:t>1,213</w:t>
            </w:r>
          </w:p>
        </w:tc>
        <w:tc>
          <w:tcPr>
            <w:tcW w:w="236" w:type="dxa"/>
          </w:tcPr>
          <w:p w14:paraId="45B95D61" w14:textId="77777777" w:rsidR="00DA6860" w:rsidRPr="00DA6860" w:rsidRDefault="00DA6860" w:rsidP="00DA6860">
            <w:pPr>
              <w:spacing w:line="340" w:lineRule="exact"/>
              <w:ind w:left="-124" w:right="-92"/>
              <w:jc w:val="right"/>
              <w:rPr>
                <w:rFonts w:cs="Times New Roman"/>
                <w:sz w:val="18"/>
                <w:szCs w:val="18"/>
              </w:rPr>
            </w:pPr>
          </w:p>
        </w:tc>
        <w:tc>
          <w:tcPr>
            <w:tcW w:w="1132" w:type="dxa"/>
          </w:tcPr>
          <w:p w14:paraId="73402F5F" w14:textId="5A44A33D" w:rsidR="00DA6860" w:rsidRPr="00DA6860" w:rsidRDefault="00DA6860" w:rsidP="00AD59BF">
            <w:pPr>
              <w:spacing w:line="340" w:lineRule="exact"/>
              <w:ind w:left="-329" w:right="342"/>
              <w:jc w:val="right"/>
              <w:rPr>
                <w:rFonts w:cs="Times New Roman"/>
                <w:sz w:val="18"/>
                <w:szCs w:val="18"/>
              </w:rPr>
            </w:pPr>
            <w:r w:rsidRPr="000C033C">
              <w:rPr>
                <w:rFonts w:cs="Times New Roman"/>
                <w:sz w:val="18"/>
                <w:szCs w:val="18"/>
              </w:rPr>
              <w:t>-</w:t>
            </w:r>
          </w:p>
        </w:tc>
        <w:tc>
          <w:tcPr>
            <w:tcW w:w="237" w:type="dxa"/>
          </w:tcPr>
          <w:p w14:paraId="00664740" w14:textId="77777777" w:rsidR="00DA6860" w:rsidRPr="00DA6860" w:rsidRDefault="00DA6860" w:rsidP="00DA6860">
            <w:pPr>
              <w:spacing w:line="340" w:lineRule="exact"/>
              <w:ind w:left="-124" w:right="-92"/>
              <w:jc w:val="right"/>
              <w:rPr>
                <w:rFonts w:cs="Times New Roman"/>
                <w:sz w:val="18"/>
                <w:szCs w:val="18"/>
              </w:rPr>
            </w:pPr>
          </w:p>
        </w:tc>
        <w:tc>
          <w:tcPr>
            <w:tcW w:w="1032" w:type="dxa"/>
          </w:tcPr>
          <w:p w14:paraId="6EC81FEA" w14:textId="16373766" w:rsidR="00DA6860" w:rsidRPr="00AD59BF" w:rsidRDefault="00DA6860" w:rsidP="00AD59BF">
            <w:pPr>
              <w:spacing w:line="340" w:lineRule="exact"/>
              <w:ind w:left="-124"/>
              <w:jc w:val="right"/>
              <w:rPr>
                <w:sz w:val="18"/>
                <w:szCs w:val="18"/>
              </w:rPr>
            </w:pPr>
            <w:r w:rsidRPr="00AD59BF">
              <w:rPr>
                <w:sz w:val="18"/>
                <w:szCs w:val="18"/>
              </w:rPr>
              <w:t>11,896</w:t>
            </w:r>
          </w:p>
        </w:tc>
      </w:tr>
      <w:tr w:rsidR="00DA6860" w:rsidRPr="00DA6860" w14:paraId="2AC2FC88" w14:textId="77777777" w:rsidTr="00C347A8">
        <w:trPr>
          <w:gridAfter w:val="1"/>
          <w:wAfter w:w="10" w:type="dxa"/>
        </w:trPr>
        <w:tc>
          <w:tcPr>
            <w:tcW w:w="2475" w:type="dxa"/>
            <w:shd w:val="clear" w:color="auto" w:fill="auto"/>
            <w:vAlign w:val="bottom"/>
          </w:tcPr>
          <w:p w14:paraId="76263D6D" w14:textId="3675FCCD" w:rsidR="00DA6860" w:rsidRPr="00DA6860" w:rsidRDefault="00DA6860" w:rsidP="00DA6860">
            <w:pPr>
              <w:tabs>
                <w:tab w:val="left" w:pos="540"/>
              </w:tabs>
              <w:spacing w:line="340" w:lineRule="exact"/>
              <w:rPr>
                <w:rFonts w:cs="Times New Roman"/>
                <w:sz w:val="18"/>
                <w:szCs w:val="18"/>
                <w:cs/>
              </w:rPr>
            </w:pPr>
            <w:r w:rsidRPr="00DA6860">
              <w:rPr>
                <w:rFonts w:cs="Times New Roman"/>
                <w:sz w:val="18"/>
                <w:szCs w:val="18"/>
              </w:rPr>
              <w:t>Inventories </w:t>
            </w:r>
          </w:p>
        </w:tc>
        <w:tc>
          <w:tcPr>
            <w:tcW w:w="270" w:type="dxa"/>
          </w:tcPr>
          <w:p w14:paraId="340F7AFB" w14:textId="77777777" w:rsidR="00DA6860" w:rsidRPr="00DA6860" w:rsidRDefault="00DA6860" w:rsidP="00DA6860">
            <w:pPr>
              <w:spacing w:line="340" w:lineRule="exact"/>
              <w:ind w:left="-108" w:right="-108"/>
              <w:jc w:val="center"/>
              <w:rPr>
                <w:rFonts w:cs="Times New Roman"/>
                <w:sz w:val="18"/>
                <w:szCs w:val="18"/>
              </w:rPr>
            </w:pPr>
          </w:p>
        </w:tc>
        <w:tc>
          <w:tcPr>
            <w:tcW w:w="1081" w:type="dxa"/>
          </w:tcPr>
          <w:p w14:paraId="50EDB6BD" w14:textId="5F550E88" w:rsidR="00DA6860" w:rsidRPr="00DA6860" w:rsidRDefault="00DA6860" w:rsidP="000C033C">
            <w:pPr>
              <w:spacing w:line="340" w:lineRule="exact"/>
              <w:ind w:left="-108" w:right="28"/>
              <w:jc w:val="right"/>
              <w:rPr>
                <w:rFonts w:cs="Times New Roman"/>
                <w:sz w:val="18"/>
                <w:szCs w:val="18"/>
              </w:rPr>
            </w:pPr>
            <w:r w:rsidRPr="000C033C">
              <w:rPr>
                <w:rFonts w:cs="Times New Roman"/>
                <w:sz w:val="18"/>
                <w:szCs w:val="18"/>
              </w:rPr>
              <w:t>701</w:t>
            </w:r>
          </w:p>
        </w:tc>
        <w:tc>
          <w:tcPr>
            <w:tcW w:w="270" w:type="dxa"/>
          </w:tcPr>
          <w:p w14:paraId="4A885C68" w14:textId="77777777" w:rsidR="00DA6860" w:rsidRPr="00DA6860" w:rsidRDefault="00DA6860" w:rsidP="00DA6860">
            <w:pPr>
              <w:tabs>
                <w:tab w:val="left" w:pos="540"/>
              </w:tabs>
              <w:spacing w:line="340" w:lineRule="exact"/>
              <w:jc w:val="right"/>
              <w:rPr>
                <w:rFonts w:cs="Times New Roman"/>
                <w:sz w:val="18"/>
                <w:szCs w:val="18"/>
              </w:rPr>
            </w:pPr>
          </w:p>
        </w:tc>
        <w:tc>
          <w:tcPr>
            <w:tcW w:w="1080" w:type="dxa"/>
          </w:tcPr>
          <w:p w14:paraId="6C4DE343" w14:textId="32CA4E12" w:rsidR="00DA6860" w:rsidRPr="00DA6860" w:rsidRDefault="00DA6860" w:rsidP="00723C9B">
            <w:pPr>
              <w:tabs>
                <w:tab w:val="left" w:pos="292"/>
                <w:tab w:val="left" w:pos="477"/>
              </w:tabs>
              <w:spacing w:line="340" w:lineRule="exact"/>
              <w:ind w:left="-108"/>
              <w:jc w:val="right"/>
              <w:rPr>
                <w:rFonts w:cs="Times New Roman"/>
                <w:sz w:val="18"/>
                <w:szCs w:val="18"/>
              </w:rPr>
            </w:pPr>
            <w:r w:rsidRPr="000C033C">
              <w:rPr>
                <w:rFonts w:cs="Times New Roman"/>
                <w:sz w:val="18"/>
                <w:szCs w:val="18"/>
              </w:rPr>
              <w:t>487</w:t>
            </w:r>
          </w:p>
        </w:tc>
        <w:tc>
          <w:tcPr>
            <w:tcW w:w="236" w:type="dxa"/>
          </w:tcPr>
          <w:p w14:paraId="0314673F" w14:textId="77777777" w:rsidR="00DA6860" w:rsidRPr="00DA6860" w:rsidRDefault="00DA6860" w:rsidP="00DA6860">
            <w:pPr>
              <w:spacing w:line="340" w:lineRule="exact"/>
              <w:ind w:left="-108" w:right="-110"/>
              <w:jc w:val="right"/>
              <w:rPr>
                <w:rFonts w:cs="Times New Roman"/>
                <w:sz w:val="18"/>
                <w:szCs w:val="18"/>
              </w:rPr>
            </w:pPr>
          </w:p>
        </w:tc>
        <w:tc>
          <w:tcPr>
            <w:tcW w:w="1158" w:type="dxa"/>
          </w:tcPr>
          <w:p w14:paraId="40C99090" w14:textId="7F334B16" w:rsidR="00DA6860" w:rsidRPr="000C033C" w:rsidRDefault="00DA6860" w:rsidP="000C033C">
            <w:pPr>
              <w:spacing w:line="340" w:lineRule="exact"/>
              <w:ind w:left="-211" w:right="336"/>
              <w:jc w:val="right"/>
              <w:rPr>
                <w:sz w:val="18"/>
                <w:szCs w:val="18"/>
              </w:rPr>
            </w:pPr>
            <w:r w:rsidRPr="000C033C">
              <w:rPr>
                <w:sz w:val="18"/>
                <w:szCs w:val="18"/>
              </w:rPr>
              <w:t>-</w:t>
            </w:r>
          </w:p>
        </w:tc>
        <w:tc>
          <w:tcPr>
            <w:tcW w:w="236" w:type="dxa"/>
          </w:tcPr>
          <w:p w14:paraId="0FBBB265" w14:textId="77777777" w:rsidR="00DA6860" w:rsidRPr="00DA6860" w:rsidRDefault="00DA6860" w:rsidP="00DA6860">
            <w:pPr>
              <w:tabs>
                <w:tab w:val="left" w:pos="540"/>
              </w:tabs>
              <w:spacing w:line="340" w:lineRule="exact"/>
              <w:jc w:val="right"/>
              <w:rPr>
                <w:rFonts w:cs="Times New Roman"/>
                <w:sz w:val="18"/>
                <w:szCs w:val="18"/>
              </w:rPr>
            </w:pPr>
          </w:p>
        </w:tc>
        <w:tc>
          <w:tcPr>
            <w:tcW w:w="1069" w:type="dxa"/>
          </w:tcPr>
          <w:p w14:paraId="2EB77B26" w14:textId="6DD47F81" w:rsidR="00DA6860" w:rsidRPr="00DA6860" w:rsidRDefault="00DA6860" w:rsidP="000C033C">
            <w:pPr>
              <w:spacing w:line="340" w:lineRule="exact"/>
              <w:ind w:left="-124"/>
              <w:jc w:val="right"/>
              <w:rPr>
                <w:rFonts w:cs="Times New Roman"/>
                <w:sz w:val="18"/>
                <w:szCs w:val="18"/>
              </w:rPr>
            </w:pPr>
            <w:r w:rsidRPr="000C033C">
              <w:rPr>
                <w:rFonts w:cs="Times New Roman"/>
                <w:sz w:val="18"/>
                <w:szCs w:val="18"/>
              </w:rPr>
              <w:t>1,188</w:t>
            </w:r>
          </w:p>
        </w:tc>
        <w:tc>
          <w:tcPr>
            <w:tcW w:w="243" w:type="dxa"/>
          </w:tcPr>
          <w:p w14:paraId="4FFC2BF5" w14:textId="77777777" w:rsidR="00DA6860" w:rsidRPr="00DA6860" w:rsidRDefault="00DA6860" w:rsidP="00DA6860">
            <w:pPr>
              <w:spacing w:line="340" w:lineRule="exact"/>
              <w:ind w:left="-124" w:right="-92"/>
              <w:jc w:val="right"/>
              <w:rPr>
                <w:rFonts w:cs="Times New Roman"/>
                <w:sz w:val="18"/>
                <w:szCs w:val="18"/>
              </w:rPr>
            </w:pPr>
          </w:p>
        </w:tc>
        <w:tc>
          <w:tcPr>
            <w:tcW w:w="1098" w:type="dxa"/>
          </w:tcPr>
          <w:p w14:paraId="182F36F7" w14:textId="0C2C6317" w:rsidR="00DA6860" w:rsidRPr="000C033C" w:rsidRDefault="00DA6860" w:rsidP="000C033C">
            <w:pPr>
              <w:spacing w:line="340" w:lineRule="exact"/>
              <w:ind w:left="-398" w:right="289"/>
              <w:jc w:val="right"/>
              <w:rPr>
                <w:sz w:val="18"/>
                <w:szCs w:val="18"/>
              </w:rPr>
            </w:pPr>
            <w:r w:rsidRPr="000C033C">
              <w:rPr>
                <w:sz w:val="18"/>
                <w:szCs w:val="18"/>
              </w:rPr>
              <w:t>-</w:t>
            </w:r>
          </w:p>
        </w:tc>
        <w:tc>
          <w:tcPr>
            <w:tcW w:w="241" w:type="dxa"/>
          </w:tcPr>
          <w:p w14:paraId="665C56DA" w14:textId="77777777" w:rsidR="00DA6860" w:rsidRPr="00DA6860" w:rsidRDefault="00DA6860" w:rsidP="00DA6860">
            <w:pPr>
              <w:spacing w:line="340" w:lineRule="exact"/>
              <w:ind w:left="-124" w:right="-92"/>
              <w:jc w:val="right"/>
              <w:rPr>
                <w:rFonts w:cs="Times New Roman"/>
                <w:sz w:val="18"/>
                <w:szCs w:val="18"/>
              </w:rPr>
            </w:pPr>
          </w:p>
        </w:tc>
        <w:tc>
          <w:tcPr>
            <w:tcW w:w="1100" w:type="dxa"/>
          </w:tcPr>
          <w:p w14:paraId="7F7CE114" w14:textId="1DE21A23" w:rsidR="00DA6860" w:rsidRPr="00DA6860" w:rsidRDefault="00DA6860" w:rsidP="00AD59BF">
            <w:pPr>
              <w:spacing w:line="340" w:lineRule="exact"/>
              <w:ind w:left="-124" w:right="28"/>
              <w:jc w:val="right"/>
              <w:rPr>
                <w:rFonts w:cs="Times New Roman"/>
                <w:sz w:val="18"/>
                <w:szCs w:val="18"/>
              </w:rPr>
            </w:pPr>
            <w:r w:rsidRPr="000C033C">
              <w:rPr>
                <w:rFonts w:cs="Times New Roman"/>
                <w:sz w:val="18"/>
                <w:szCs w:val="18"/>
              </w:rPr>
              <w:t>1,188</w:t>
            </w:r>
          </w:p>
        </w:tc>
        <w:tc>
          <w:tcPr>
            <w:tcW w:w="236" w:type="dxa"/>
          </w:tcPr>
          <w:p w14:paraId="74D3AE14" w14:textId="77777777" w:rsidR="00DA6860" w:rsidRPr="00DA6860" w:rsidRDefault="00DA6860" w:rsidP="00DA6860">
            <w:pPr>
              <w:spacing w:line="340" w:lineRule="exact"/>
              <w:ind w:left="-124" w:right="-92"/>
              <w:jc w:val="right"/>
              <w:rPr>
                <w:rFonts w:cs="Times New Roman"/>
                <w:sz w:val="18"/>
                <w:szCs w:val="18"/>
              </w:rPr>
            </w:pPr>
          </w:p>
        </w:tc>
        <w:tc>
          <w:tcPr>
            <w:tcW w:w="1069" w:type="dxa"/>
          </w:tcPr>
          <w:p w14:paraId="77CA322B" w14:textId="06116DB6" w:rsidR="00DA6860" w:rsidRPr="00723C9B" w:rsidRDefault="00DA6860" w:rsidP="00723C9B">
            <w:pPr>
              <w:tabs>
                <w:tab w:val="left" w:pos="794"/>
              </w:tabs>
              <w:spacing w:line="340" w:lineRule="exact"/>
              <w:ind w:left="-124" w:right="52"/>
              <w:jc w:val="right"/>
              <w:rPr>
                <w:rFonts w:cs="Times New Roman"/>
                <w:sz w:val="18"/>
                <w:szCs w:val="18"/>
              </w:rPr>
            </w:pPr>
            <w:r w:rsidRPr="00723C9B">
              <w:rPr>
                <w:rFonts w:cs="Times New Roman"/>
                <w:sz w:val="18"/>
                <w:szCs w:val="18"/>
              </w:rPr>
              <w:t>692</w:t>
            </w:r>
          </w:p>
        </w:tc>
        <w:tc>
          <w:tcPr>
            <w:tcW w:w="236" w:type="dxa"/>
          </w:tcPr>
          <w:p w14:paraId="22F39408" w14:textId="77777777" w:rsidR="00DA6860" w:rsidRPr="00DA6860" w:rsidRDefault="00DA6860" w:rsidP="00DA6860">
            <w:pPr>
              <w:spacing w:line="340" w:lineRule="exact"/>
              <w:ind w:left="-124" w:right="-92"/>
              <w:jc w:val="right"/>
              <w:rPr>
                <w:rFonts w:cs="Times New Roman"/>
                <w:sz w:val="18"/>
                <w:szCs w:val="18"/>
              </w:rPr>
            </w:pPr>
          </w:p>
        </w:tc>
        <w:tc>
          <w:tcPr>
            <w:tcW w:w="1132" w:type="dxa"/>
          </w:tcPr>
          <w:p w14:paraId="7582CCD9" w14:textId="65AA8D0C" w:rsidR="00DA6860" w:rsidRPr="00DA6860" w:rsidRDefault="00DA6860" w:rsidP="00AD59BF">
            <w:pPr>
              <w:spacing w:line="340" w:lineRule="exact"/>
              <w:ind w:left="-329" w:right="342"/>
              <w:jc w:val="right"/>
              <w:rPr>
                <w:rFonts w:cs="Times New Roman"/>
                <w:sz w:val="18"/>
                <w:szCs w:val="18"/>
              </w:rPr>
            </w:pPr>
            <w:r w:rsidRPr="000C033C">
              <w:rPr>
                <w:rFonts w:cs="Times New Roman"/>
                <w:sz w:val="18"/>
                <w:szCs w:val="18"/>
              </w:rPr>
              <w:t>-</w:t>
            </w:r>
          </w:p>
        </w:tc>
        <w:tc>
          <w:tcPr>
            <w:tcW w:w="237" w:type="dxa"/>
          </w:tcPr>
          <w:p w14:paraId="35F987C9" w14:textId="77777777" w:rsidR="00DA6860" w:rsidRPr="00DA6860" w:rsidRDefault="00DA6860" w:rsidP="00DA6860">
            <w:pPr>
              <w:spacing w:line="340" w:lineRule="exact"/>
              <w:ind w:left="-124" w:right="-92"/>
              <w:jc w:val="right"/>
              <w:rPr>
                <w:rFonts w:cs="Times New Roman"/>
                <w:sz w:val="18"/>
                <w:szCs w:val="18"/>
              </w:rPr>
            </w:pPr>
          </w:p>
        </w:tc>
        <w:tc>
          <w:tcPr>
            <w:tcW w:w="1032" w:type="dxa"/>
          </w:tcPr>
          <w:p w14:paraId="40DAF3AD" w14:textId="5AF1EC76" w:rsidR="00DA6860" w:rsidRPr="00DA6860" w:rsidRDefault="00DA6860" w:rsidP="00AD59BF">
            <w:pPr>
              <w:spacing w:line="340" w:lineRule="exact"/>
              <w:ind w:left="-124"/>
              <w:jc w:val="right"/>
              <w:rPr>
                <w:rFonts w:cs="Times New Roman"/>
                <w:sz w:val="18"/>
                <w:szCs w:val="18"/>
              </w:rPr>
            </w:pPr>
            <w:r w:rsidRPr="000C033C">
              <w:rPr>
                <w:rFonts w:cs="Times New Roman"/>
                <w:sz w:val="18"/>
                <w:szCs w:val="18"/>
              </w:rPr>
              <w:t>1,880</w:t>
            </w:r>
          </w:p>
        </w:tc>
      </w:tr>
      <w:tr w:rsidR="00DA6860" w:rsidRPr="00DA6860" w14:paraId="2A484239" w14:textId="77777777" w:rsidTr="00C347A8">
        <w:trPr>
          <w:gridAfter w:val="1"/>
          <w:wAfter w:w="10" w:type="dxa"/>
        </w:trPr>
        <w:tc>
          <w:tcPr>
            <w:tcW w:w="2475" w:type="dxa"/>
            <w:shd w:val="clear" w:color="auto" w:fill="auto"/>
          </w:tcPr>
          <w:p w14:paraId="155EA83A" w14:textId="7D272131" w:rsidR="00DA6860" w:rsidRPr="00DA6860" w:rsidRDefault="00DA6860" w:rsidP="00DA6860">
            <w:pPr>
              <w:tabs>
                <w:tab w:val="left" w:pos="540"/>
              </w:tabs>
              <w:spacing w:line="340" w:lineRule="exact"/>
              <w:rPr>
                <w:rFonts w:cs="Times New Roman"/>
                <w:sz w:val="18"/>
                <w:szCs w:val="18"/>
                <w:cs/>
              </w:rPr>
            </w:pPr>
            <w:r w:rsidRPr="00DA6860">
              <w:rPr>
                <w:rFonts w:cs="Times New Roman"/>
                <w:sz w:val="18"/>
                <w:szCs w:val="18"/>
              </w:rPr>
              <w:t>Investment in subsidiar</w:t>
            </w:r>
            <w:r w:rsidR="001453D7">
              <w:rPr>
                <w:rFonts w:cs="Times New Roman"/>
                <w:sz w:val="18"/>
                <w:szCs w:val="18"/>
              </w:rPr>
              <w:t>y</w:t>
            </w:r>
          </w:p>
        </w:tc>
        <w:tc>
          <w:tcPr>
            <w:tcW w:w="270" w:type="dxa"/>
          </w:tcPr>
          <w:p w14:paraId="6B688319" w14:textId="77777777" w:rsidR="00DA6860" w:rsidRPr="00DA6860" w:rsidRDefault="00DA6860" w:rsidP="00DA6860">
            <w:pPr>
              <w:spacing w:line="340" w:lineRule="exact"/>
              <w:ind w:left="-108" w:right="-108"/>
              <w:jc w:val="center"/>
              <w:rPr>
                <w:rFonts w:cs="Times New Roman"/>
                <w:sz w:val="18"/>
                <w:szCs w:val="18"/>
              </w:rPr>
            </w:pPr>
          </w:p>
        </w:tc>
        <w:tc>
          <w:tcPr>
            <w:tcW w:w="1081" w:type="dxa"/>
          </w:tcPr>
          <w:p w14:paraId="237A419B" w14:textId="0E094250" w:rsidR="00DA6860" w:rsidRPr="00DA6860" w:rsidRDefault="00DA6860" w:rsidP="000C033C">
            <w:pPr>
              <w:spacing w:line="340" w:lineRule="exact"/>
              <w:ind w:left="-108" w:right="28"/>
              <w:jc w:val="right"/>
              <w:rPr>
                <w:rFonts w:cs="Times New Roman"/>
                <w:sz w:val="18"/>
                <w:szCs w:val="18"/>
              </w:rPr>
            </w:pPr>
            <w:r w:rsidRPr="000C033C">
              <w:rPr>
                <w:rFonts w:cs="Times New Roman"/>
                <w:sz w:val="18"/>
                <w:szCs w:val="18"/>
              </w:rPr>
              <w:t>2,364</w:t>
            </w:r>
          </w:p>
        </w:tc>
        <w:tc>
          <w:tcPr>
            <w:tcW w:w="270" w:type="dxa"/>
          </w:tcPr>
          <w:p w14:paraId="2433A3F6" w14:textId="77777777" w:rsidR="00DA6860" w:rsidRPr="00DA6860" w:rsidRDefault="00DA6860" w:rsidP="000C033C">
            <w:pPr>
              <w:tabs>
                <w:tab w:val="left" w:pos="540"/>
              </w:tabs>
              <w:spacing w:line="340" w:lineRule="exact"/>
              <w:ind w:right="28"/>
              <w:jc w:val="right"/>
              <w:rPr>
                <w:rFonts w:cs="Times New Roman"/>
                <w:sz w:val="18"/>
                <w:szCs w:val="18"/>
              </w:rPr>
            </w:pPr>
          </w:p>
        </w:tc>
        <w:tc>
          <w:tcPr>
            <w:tcW w:w="1080" w:type="dxa"/>
          </w:tcPr>
          <w:p w14:paraId="6C25E73C" w14:textId="1441A991" w:rsidR="00DA6860" w:rsidRPr="000C033C" w:rsidRDefault="00DA6860" w:rsidP="00723C9B">
            <w:pPr>
              <w:spacing w:line="340" w:lineRule="exact"/>
              <w:ind w:left="-426" w:right="208"/>
              <w:jc w:val="right"/>
              <w:rPr>
                <w:sz w:val="18"/>
                <w:szCs w:val="18"/>
              </w:rPr>
            </w:pPr>
            <w:r w:rsidRPr="000C033C">
              <w:rPr>
                <w:sz w:val="18"/>
                <w:szCs w:val="18"/>
              </w:rPr>
              <w:t>-</w:t>
            </w:r>
          </w:p>
        </w:tc>
        <w:tc>
          <w:tcPr>
            <w:tcW w:w="236" w:type="dxa"/>
          </w:tcPr>
          <w:p w14:paraId="0524E4F5" w14:textId="77777777" w:rsidR="00DA6860" w:rsidRPr="00DA6860" w:rsidRDefault="00DA6860" w:rsidP="000C033C">
            <w:pPr>
              <w:spacing w:line="340" w:lineRule="exact"/>
              <w:ind w:left="-108" w:right="28"/>
              <w:jc w:val="right"/>
              <w:rPr>
                <w:rFonts w:cs="Times New Roman"/>
                <w:sz w:val="18"/>
                <w:szCs w:val="18"/>
              </w:rPr>
            </w:pPr>
          </w:p>
        </w:tc>
        <w:tc>
          <w:tcPr>
            <w:tcW w:w="1158" w:type="dxa"/>
          </w:tcPr>
          <w:p w14:paraId="73703DBA" w14:textId="3612E37D" w:rsidR="00DA6860" w:rsidRPr="000C033C" w:rsidRDefault="00DA6860" w:rsidP="000C033C">
            <w:pPr>
              <w:spacing w:line="340" w:lineRule="exact"/>
              <w:ind w:left="-211" w:right="336"/>
              <w:jc w:val="right"/>
              <w:rPr>
                <w:sz w:val="18"/>
                <w:szCs w:val="18"/>
              </w:rPr>
            </w:pPr>
            <w:r w:rsidRPr="000C033C">
              <w:rPr>
                <w:sz w:val="18"/>
                <w:szCs w:val="18"/>
              </w:rPr>
              <w:t>-</w:t>
            </w:r>
          </w:p>
        </w:tc>
        <w:tc>
          <w:tcPr>
            <w:tcW w:w="236" w:type="dxa"/>
          </w:tcPr>
          <w:p w14:paraId="33FD07A6" w14:textId="77777777" w:rsidR="00DA6860" w:rsidRPr="00DA6860" w:rsidRDefault="00DA6860" w:rsidP="000C033C">
            <w:pPr>
              <w:tabs>
                <w:tab w:val="left" w:pos="540"/>
              </w:tabs>
              <w:spacing w:line="340" w:lineRule="exact"/>
              <w:ind w:right="28"/>
              <w:jc w:val="right"/>
              <w:rPr>
                <w:rFonts w:cs="Times New Roman"/>
                <w:sz w:val="18"/>
                <w:szCs w:val="18"/>
              </w:rPr>
            </w:pPr>
          </w:p>
        </w:tc>
        <w:tc>
          <w:tcPr>
            <w:tcW w:w="1069" w:type="dxa"/>
          </w:tcPr>
          <w:p w14:paraId="0D1B478B" w14:textId="0DADF4A6" w:rsidR="00DA6860" w:rsidRPr="00DA6860" w:rsidRDefault="00DA6860" w:rsidP="000C033C">
            <w:pPr>
              <w:spacing w:line="340" w:lineRule="exact"/>
              <w:ind w:left="-124"/>
              <w:jc w:val="right"/>
              <w:rPr>
                <w:rFonts w:cs="Times New Roman"/>
                <w:sz w:val="18"/>
                <w:szCs w:val="18"/>
              </w:rPr>
            </w:pPr>
            <w:r w:rsidRPr="000C033C">
              <w:rPr>
                <w:rFonts w:cs="Times New Roman"/>
                <w:sz w:val="18"/>
                <w:szCs w:val="18"/>
              </w:rPr>
              <w:t>2,364</w:t>
            </w:r>
          </w:p>
        </w:tc>
        <w:tc>
          <w:tcPr>
            <w:tcW w:w="243" w:type="dxa"/>
          </w:tcPr>
          <w:p w14:paraId="6A9469F9" w14:textId="77777777" w:rsidR="00DA6860" w:rsidRPr="00DA6860" w:rsidRDefault="00DA6860" w:rsidP="000C033C">
            <w:pPr>
              <w:spacing w:line="340" w:lineRule="exact"/>
              <w:ind w:left="-124" w:right="28"/>
              <w:jc w:val="right"/>
              <w:rPr>
                <w:rFonts w:cs="Times New Roman"/>
                <w:sz w:val="18"/>
                <w:szCs w:val="18"/>
              </w:rPr>
            </w:pPr>
          </w:p>
        </w:tc>
        <w:tc>
          <w:tcPr>
            <w:tcW w:w="1098" w:type="dxa"/>
          </w:tcPr>
          <w:p w14:paraId="5AB2646D" w14:textId="658F4DA8" w:rsidR="00DA6860" w:rsidRPr="000C033C" w:rsidRDefault="00DA6860" w:rsidP="000C033C">
            <w:pPr>
              <w:spacing w:line="340" w:lineRule="exact"/>
              <w:ind w:left="-398" w:right="289"/>
              <w:jc w:val="right"/>
              <w:rPr>
                <w:sz w:val="18"/>
                <w:szCs w:val="18"/>
              </w:rPr>
            </w:pPr>
            <w:r w:rsidRPr="000C033C">
              <w:rPr>
                <w:sz w:val="18"/>
                <w:szCs w:val="18"/>
              </w:rPr>
              <w:t>-</w:t>
            </w:r>
          </w:p>
        </w:tc>
        <w:tc>
          <w:tcPr>
            <w:tcW w:w="241" w:type="dxa"/>
          </w:tcPr>
          <w:p w14:paraId="08C383D1" w14:textId="77777777" w:rsidR="00DA6860" w:rsidRPr="00DA6860" w:rsidRDefault="00DA6860" w:rsidP="000C033C">
            <w:pPr>
              <w:spacing w:line="340" w:lineRule="exact"/>
              <w:ind w:left="-124" w:right="28"/>
              <w:jc w:val="right"/>
              <w:rPr>
                <w:rFonts w:cs="Times New Roman"/>
                <w:sz w:val="18"/>
                <w:szCs w:val="18"/>
              </w:rPr>
            </w:pPr>
          </w:p>
        </w:tc>
        <w:tc>
          <w:tcPr>
            <w:tcW w:w="1100" w:type="dxa"/>
          </w:tcPr>
          <w:p w14:paraId="4FA490B6" w14:textId="45A31F91" w:rsidR="00DA6860" w:rsidRPr="00DA6860" w:rsidRDefault="00DA6860" w:rsidP="000C033C">
            <w:pPr>
              <w:spacing w:line="340" w:lineRule="exact"/>
              <w:ind w:left="-124" w:right="28"/>
              <w:jc w:val="right"/>
              <w:rPr>
                <w:rFonts w:cs="Times New Roman"/>
                <w:sz w:val="18"/>
                <w:szCs w:val="18"/>
              </w:rPr>
            </w:pPr>
            <w:r w:rsidRPr="000C033C">
              <w:rPr>
                <w:rFonts w:cs="Times New Roman"/>
                <w:sz w:val="18"/>
                <w:szCs w:val="18"/>
              </w:rPr>
              <w:t>2,364</w:t>
            </w:r>
          </w:p>
        </w:tc>
        <w:tc>
          <w:tcPr>
            <w:tcW w:w="236" w:type="dxa"/>
          </w:tcPr>
          <w:p w14:paraId="77508143" w14:textId="77777777" w:rsidR="00DA6860" w:rsidRPr="00DA6860" w:rsidRDefault="00DA6860" w:rsidP="000C033C">
            <w:pPr>
              <w:spacing w:line="340" w:lineRule="exact"/>
              <w:ind w:left="-124" w:right="28"/>
              <w:jc w:val="right"/>
              <w:rPr>
                <w:rFonts w:cs="Times New Roman"/>
                <w:sz w:val="18"/>
                <w:szCs w:val="18"/>
              </w:rPr>
            </w:pPr>
          </w:p>
        </w:tc>
        <w:tc>
          <w:tcPr>
            <w:tcW w:w="1069" w:type="dxa"/>
          </w:tcPr>
          <w:p w14:paraId="667BDDCD" w14:textId="1DFEC8FB" w:rsidR="00DA6860" w:rsidRPr="00DA6860" w:rsidRDefault="00DA6860" w:rsidP="00723C9B">
            <w:pPr>
              <w:spacing w:line="340" w:lineRule="exact"/>
              <w:ind w:left="-124"/>
              <w:jc w:val="right"/>
              <w:rPr>
                <w:rFonts w:cs="Times New Roman"/>
                <w:sz w:val="18"/>
                <w:szCs w:val="18"/>
              </w:rPr>
            </w:pPr>
            <w:r w:rsidRPr="000C033C">
              <w:rPr>
                <w:rFonts w:cs="Times New Roman"/>
                <w:sz w:val="18"/>
                <w:szCs w:val="18"/>
              </w:rPr>
              <w:t>(2,364)</w:t>
            </w:r>
          </w:p>
        </w:tc>
        <w:tc>
          <w:tcPr>
            <w:tcW w:w="236" w:type="dxa"/>
          </w:tcPr>
          <w:p w14:paraId="38F8E20E" w14:textId="77777777" w:rsidR="00DA6860" w:rsidRPr="00DA6860" w:rsidRDefault="00DA6860" w:rsidP="000C033C">
            <w:pPr>
              <w:spacing w:line="340" w:lineRule="exact"/>
              <w:ind w:left="-124" w:right="28"/>
              <w:jc w:val="right"/>
              <w:rPr>
                <w:rFonts w:cs="Times New Roman"/>
                <w:sz w:val="18"/>
                <w:szCs w:val="18"/>
              </w:rPr>
            </w:pPr>
          </w:p>
        </w:tc>
        <w:tc>
          <w:tcPr>
            <w:tcW w:w="1132" w:type="dxa"/>
          </w:tcPr>
          <w:p w14:paraId="3F051218" w14:textId="52710DB7" w:rsidR="00DA6860" w:rsidRPr="00DA6860" w:rsidRDefault="00DA6860" w:rsidP="00AD59BF">
            <w:pPr>
              <w:spacing w:line="340" w:lineRule="exact"/>
              <w:ind w:left="-329" w:right="342"/>
              <w:jc w:val="right"/>
              <w:rPr>
                <w:rFonts w:cs="Times New Roman"/>
                <w:sz w:val="18"/>
                <w:szCs w:val="18"/>
              </w:rPr>
            </w:pPr>
            <w:r w:rsidRPr="000C033C">
              <w:rPr>
                <w:rFonts w:cs="Times New Roman"/>
                <w:sz w:val="18"/>
                <w:szCs w:val="18"/>
              </w:rPr>
              <w:t>-</w:t>
            </w:r>
          </w:p>
        </w:tc>
        <w:tc>
          <w:tcPr>
            <w:tcW w:w="237" w:type="dxa"/>
          </w:tcPr>
          <w:p w14:paraId="409408D9" w14:textId="77777777" w:rsidR="00DA6860" w:rsidRPr="00DA6860" w:rsidRDefault="00DA6860" w:rsidP="000C033C">
            <w:pPr>
              <w:spacing w:line="340" w:lineRule="exact"/>
              <w:ind w:left="-124" w:right="28"/>
              <w:jc w:val="right"/>
              <w:rPr>
                <w:rFonts w:cs="Times New Roman"/>
                <w:sz w:val="18"/>
                <w:szCs w:val="18"/>
              </w:rPr>
            </w:pPr>
          </w:p>
        </w:tc>
        <w:tc>
          <w:tcPr>
            <w:tcW w:w="1032" w:type="dxa"/>
          </w:tcPr>
          <w:p w14:paraId="0A24366A" w14:textId="5627F8BA" w:rsidR="00DA6860" w:rsidRPr="00AD59BF" w:rsidRDefault="00DA6860" w:rsidP="00723C9B">
            <w:pPr>
              <w:spacing w:line="340" w:lineRule="exact"/>
              <w:ind w:left="-349" w:right="259"/>
              <w:jc w:val="right"/>
              <w:rPr>
                <w:sz w:val="18"/>
                <w:szCs w:val="18"/>
              </w:rPr>
            </w:pPr>
            <w:r w:rsidRPr="00AD59BF">
              <w:rPr>
                <w:sz w:val="18"/>
                <w:szCs w:val="18"/>
              </w:rPr>
              <w:t>-</w:t>
            </w:r>
          </w:p>
        </w:tc>
      </w:tr>
      <w:tr w:rsidR="00DA6860" w:rsidRPr="00DA6860" w14:paraId="55ACA0AE" w14:textId="77777777" w:rsidTr="00C347A8">
        <w:trPr>
          <w:gridAfter w:val="1"/>
          <w:wAfter w:w="10" w:type="dxa"/>
        </w:trPr>
        <w:tc>
          <w:tcPr>
            <w:tcW w:w="2475" w:type="dxa"/>
            <w:shd w:val="clear" w:color="auto" w:fill="auto"/>
          </w:tcPr>
          <w:p w14:paraId="479D7E58" w14:textId="572B480A" w:rsidR="00DA6860" w:rsidRPr="00DA6860" w:rsidRDefault="001453D7" w:rsidP="00DA6860">
            <w:pPr>
              <w:tabs>
                <w:tab w:val="left" w:pos="540"/>
              </w:tabs>
              <w:spacing w:line="340" w:lineRule="exact"/>
              <w:rPr>
                <w:rFonts w:cs="Times New Roman"/>
                <w:sz w:val="18"/>
                <w:szCs w:val="18"/>
              </w:rPr>
            </w:pPr>
            <w:r>
              <w:rPr>
                <w:rFonts w:cs="Times New Roman"/>
                <w:sz w:val="18"/>
                <w:szCs w:val="18"/>
              </w:rPr>
              <w:t>Equipment</w:t>
            </w:r>
          </w:p>
        </w:tc>
        <w:tc>
          <w:tcPr>
            <w:tcW w:w="270" w:type="dxa"/>
          </w:tcPr>
          <w:p w14:paraId="0004CB17" w14:textId="77777777" w:rsidR="00DA6860" w:rsidRPr="00DA6860" w:rsidRDefault="00DA6860" w:rsidP="00DA6860">
            <w:pPr>
              <w:spacing w:line="340" w:lineRule="exact"/>
              <w:ind w:left="-108" w:right="-108"/>
              <w:jc w:val="center"/>
              <w:rPr>
                <w:rFonts w:cs="Times New Roman"/>
                <w:sz w:val="18"/>
                <w:szCs w:val="18"/>
              </w:rPr>
            </w:pPr>
          </w:p>
        </w:tc>
        <w:tc>
          <w:tcPr>
            <w:tcW w:w="1081" w:type="dxa"/>
          </w:tcPr>
          <w:p w14:paraId="52EFF205" w14:textId="567DC9D7" w:rsidR="00DA6860" w:rsidRPr="00DA6860" w:rsidRDefault="00DA6860" w:rsidP="000C033C">
            <w:pPr>
              <w:spacing w:line="340" w:lineRule="exact"/>
              <w:ind w:left="-108" w:right="28"/>
              <w:jc w:val="right"/>
              <w:rPr>
                <w:rFonts w:cs="Times New Roman"/>
                <w:sz w:val="18"/>
                <w:szCs w:val="18"/>
              </w:rPr>
            </w:pPr>
            <w:r w:rsidRPr="000C033C">
              <w:rPr>
                <w:rFonts w:cs="Times New Roman"/>
                <w:sz w:val="18"/>
                <w:szCs w:val="18"/>
              </w:rPr>
              <w:t>58</w:t>
            </w:r>
          </w:p>
        </w:tc>
        <w:tc>
          <w:tcPr>
            <w:tcW w:w="270" w:type="dxa"/>
          </w:tcPr>
          <w:p w14:paraId="5A247A4A" w14:textId="77777777" w:rsidR="00DA6860" w:rsidRPr="00DA6860" w:rsidRDefault="00DA6860" w:rsidP="000C033C">
            <w:pPr>
              <w:tabs>
                <w:tab w:val="left" w:pos="540"/>
              </w:tabs>
              <w:spacing w:line="340" w:lineRule="exact"/>
              <w:ind w:right="28"/>
              <w:jc w:val="right"/>
              <w:rPr>
                <w:rFonts w:cs="Times New Roman"/>
                <w:sz w:val="18"/>
                <w:szCs w:val="18"/>
              </w:rPr>
            </w:pPr>
          </w:p>
        </w:tc>
        <w:tc>
          <w:tcPr>
            <w:tcW w:w="1080" w:type="dxa"/>
          </w:tcPr>
          <w:p w14:paraId="447453BB" w14:textId="32B527E1" w:rsidR="00DA6860" w:rsidRPr="000C033C" w:rsidRDefault="00DA6860" w:rsidP="00723C9B">
            <w:pPr>
              <w:spacing w:line="340" w:lineRule="exact"/>
              <w:ind w:left="-426" w:right="208"/>
              <w:jc w:val="right"/>
              <w:rPr>
                <w:sz w:val="18"/>
                <w:szCs w:val="18"/>
              </w:rPr>
            </w:pPr>
            <w:r w:rsidRPr="000C033C">
              <w:rPr>
                <w:sz w:val="18"/>
                <w:szCs w:val="18"/>
              </w:rPr>
              <w:t>-</w:t>
            </w:r>
          </w:p>
        </w:tc>
        <w:tc>
          <w:tcPr>
            <w:tcW w:w="236" w:type="dxa"/>
          </w:tcPr>
          <w:p w14:paraId="3DBD0786" w14:textId="77777777" w:rsidR="00DA6860" w:rsidRPr="00DA6860" w:rsidRDefault="00DA6860" w:rsidP="000C033C">
            <w:pPr>
              <w:spacing w:line="340" w:lineRule="exact"/>
              <w:ind w:left="-108" w:right="28"/>
              <w:jc w:val="right"/>
              <w:rPr>
                <w:rFonts w:cs="Times New Roman"/>
                <w:sz w:val="18"/>
                <w:szCs w:val="18"/>
              </w:rPr>
            </w:pPr>
          </w:p>
        </w:tc>
        <w:tc>
          <w:tcPr>
            <w:tcW w:w="1158" w:type="dxa"/>
          </w:tcPr>
          <w:p w14:paraId="17D66A50" w14:textId="6AC7B65B" w:rsidR="00DA6860" w:rsidRPr="000C033C" w:rsidRDefault="00DA6860" w:rsidP="000C033C">
            <w:pPr>
              <w:spacing w:line="340" w:lineRule="exact"/>
              <w:ind w:left="-211" w:right="336"/>
              <w:jc w:val="right"/>
              <w:rPr>
                <w:sz w:val="18"/>
                <w:szCs w:val="18"/>
              </w:rPr>
            </w:pPr>
            <w:r w:rsidRPr="000C033C">
              <w:rPr>
                <w:sz w:val="18"/>
                <w:szCs w:val="18"/>
              </w:rPr>
              <w:t>-</w:t>
            </w:r>
          </w:p>
        </w:tc>
        <w:tc>
          <w:tcPr>
            <w:tcW w:w="236" w:type="dxa"/>
          </w:tcPr>
          <w:p w14:paraId="17B92F3F" w14:textId="77777777" w:rsidR="00DA6860" w:rsidRPr="00DA6860" w:rsidRDefault="00DA6860" w:rsidP="000C033C">
            <w:pPr>
              <w:tabs>
                <w:tab w:val="left" w:pos="540"/>
              </w:tabs>
              <w:spacing w:line="340" w:lineRule="exact"/>
              <w:ind w:right="28"/>
              <w:jc w:val="right"/>
              <w:rPr>
                <w:rFonts w:cs="Times New Roman"/>
                <w:sz w:val="18"/>
                <w:szCs w:val="18"/>
              </w:rPr>
            </w:pPr>
          </w:p>
        </w:tc>
        <w:tc>
          <w:tcPr>
            <w:tcW w:w="1069" w:type="dxa"/>
          </w:tcPr>
          <w:p w14:paraId="36562F7F" w14:textId="0AABB62D" w:rsidR="00DA6860" w:rsidRPr="00DA6860" w:rsidRDefault="00DA6860" w:rsidP="000C033C">
            <w:pPr>
              <w:spacing w:line="340" w:lineRule="exact"/>
              <w:ind w:left="-124"/>
              <w:jc w:val="right"/>
              <w:rPr>
                <w:rFonts w:cs="Times New Roman"/>
                <w:sz w:val="18"/>
                <w:szCs w:val="18"/>
              </w:rPr>
            </w:pPr>
            <w:r w:rsidRPr="000C033C">
              <w:rPr>
                <w:rFonts w:cs="Times New Roman"/>
                <w:sz w:val="18"/>
                <w:szCs w:val="18"/>
              </w:rPr>
              <w:t>58</w:t>
            </w:r>
          </w:p>
        </w:tc>
        <w:tc>
          <w:tcPr>
            <w:tcW w:w="243" w:type="dxa"/>
          </w:tcPr>
          <w:p w14:paraId="2368EA0A" w14:textId="77777777" w:rsidR="00DA6860" w:rsidRPr="00DA6860" w:rsidRDefault="00DA6860" w:rsidP="000C033C">
            <w:pPr>
              <w:spacing w:line="340" w:lineRule="exact"/>
              <w:ind w:left="-124" w:right="28"/>
              <w:jc w:val="right"/>
              <w:rPr>
                <w:rFonts w:cs="Times New Roman"/>
                <w:sz w:val="18"/>
                <w:szCs w:val="18"/>
              </w:rPr>
            </w:pPr>
          </w:p>
        </w:tc>
        <w:tc>
          <w:tcPr>
            <w:tcW w:w="1098" w:type="dxa"/>
          </w:tcPr>
          <w:p w14:paraId="0AE73F61" w14:textId="78788C39" w:rsidR="00DA6860" w:rsidRPr="000C033C" w:rsidRDefault="00DA6860" w:rsidP="000C033C">
            <w:pPr>
              <w:spacing w:line="340" w:lineRule="exact"/>
              <w:ind w:left="-398" w:right="289"/>
              <w:jc w:val="right"/>
              <w:rPr>
                <w:sz w:val="18"/>
                <w:szCs w:val="18"/>
              </w:rPr>
            </w:pPr>
            <w:r w:rsidRPr="000C033C">
              <w:rPr>
                <w:sz w:val="18"/>
                <w:szCs w:val="18"/>
              </w:rPr>
              <w:t>-</w:t>
            </w:r>
          </w:p>
        </w:tc>
        <w:tc>
          <w:tcPr>
            <w:tcW w:w="241" w:type="dxa"/>
          </w:tcPr>
          <w:p w14:paraId="64771320" w14:textId="77777777" w:rsidR="00DA6860" w:rsidRPr="00DA6860" w:rsidRDefault="00DA6860" w:rsidP="000C033C">
            <w:pPr>
              <w:spacing w:line="340" w:lineRule="exact"/>
              <w:ind w:left="-124" w:right="28"/>
              <w:jc w:val="right"/>
              <w:rPr>
                <w:rFonts w:cs="Times New Roman"/>
                <w:sz w:val="18"/>
                <w:szCs w:val="18"/>
              </w:rPr>
            </w:pPr>
          </w:p>
        </w:tc>
        <w:tc>
          <w:tcPr>
            <w:tcW w:w="1100" w:type="dxa"/>
          </w:tcPr>
          <w:p w14:paraId="472596E1" w14:textId="43A86988" w:rsidR="00DA6860" w:rsidRPr="00DA6860" w:rsidRDefault="00DA6860" w:rsidP="000C033C">
            <w:pPr>
              <w:spacing w:line="340" w:lineRule="exact"/>
              <w:ind w:left="-124" w:right="28"/>
              <w:jc w:val="right"/>
              <w:rPr>
                <w:rFonts w:cs="Times New Roman"/>
                <w:sz w:val="18"/>
                <w:szCs w:val="18"/>
              </w:rPr>
            </w:pPr>
            <w:r w:rsidRPr="000C033C">
              <w:rPr>
                <w:rFonts w:cs="Times New Roman"/>
                <w:sz w:val="18"/>
                <w:szCs w:val="18"/>
              </w:rPr>
              <w:t>58</w:t>
            </w:r>
          </w:p>
        </w:tc>
        <w:tc>
          <w:tcPr>
            <w:tcW w:w="236" w:type="dxa"/>
          </w:tcPr>
          <w:p w14:paraId="081A10EE" w14:textId="77777777" w:rsidR="00DA6860" w:rsidRPr="00DA6860" w:rsidRDefault="00DA6860" w:rsidP="000C033C">
            <w:pPr>
              <w:spacing w:line="340" w:lineRule="exact"/>
              <w:ind w:left="-124" w:right="28"/>
              <w:jc w:val="right"/>
              <w:rPr>
                <w:rFonts w:cs="Times New Roman"/>
                <w:sz w:val="18"/>
                <w:szCs w:val="18"/>
              </w:rPr>
            </w:pPr>
          </w:p>
        </w:tc>
        <w:tc>
          <w:tcPr>
            <w:tcW w:w="1069" w:type="dxa"/>
          </w:tcPr>
          <w:p w14:paraId="6B08301B" w14:textId="2EE565F1" w:rsidR="00DA6860" w:rsidRPr="00AD59BF" w:rsidRDefault="00DA6860" w:rsidP="00723C9B">
            <w:pPr>
              <w:tabs>
                <w:tab w:val="left" w:pos="617"/>
              </w:tabs>
              <w:spacing w:line="340" w:lineRule="exact"/>
              <w:ind w:left="-373" w:right="234"/>
              <w:jc w:val="right"/>
              <w:rPr>
                <w:sz w:val="18"/>
                <w:szCs w:val="18"/>
              </w:rPr>
            </w:pPr>
            <w:r w:rsidRPr="00AD59BF">
              <w:rPr>
                <w:sz w:val="18"/>
                <w:szCs w:val="18"/>
              </w:rPr>
              <w:t>-</w:t>
            </w:r>
          </w:p>
        </w:tc>
        <w:tc>
          <w:tcPr>
            <w:tcW w:w="236" w:type="dxa"/>
          </w:tcPr>
          <w:p w14:paraId="342A7E1C" w14:textId="77777777" w:rsidR="00DA6860" w:rsidRPr="00DA6860" w:rsidRDefault="00DA6860" w:rsidP="000C033C">
            <w:pPr>
              <w:spacing w:line="340" w:lineRule="exact"/>
              <w:ind w:left="-124" w:right="28"/>
              <w:jc w:val="right"/>
              <w:rPr>
                <w:rFonts w:cs="Times New Roman"/>
                <w:sz w:val="18"/>
                <w:szCs w:val="18"/>
              </w:rPr>
            </w:pPr>
          </w:p>
        </w:tc>
        <w:tc>
          <w:tcPr>
            <w:tcW w:w="1132" w:type="dxa"/>
          </w:tcPr>
          <w:p w14:paraId="5D34CD37" w14:textId="318498BB" w:rsidR="00DA6860" w:rsidRPr="00DA6860" w:rsidRDefault="00DA6860" w:rsidP="00AD59BF">
            <w:pPr>
              <w:spacing w:line="340" w:lineRule="exact"/>
              <w:ind w:left="-329" w:right="342"/>
              <w:jc w:val="right"/>
              <w:rPr>
                <w:rFonts w:cs="Times New Roman"/>
                <w:sz w:val="18"/>
                <w:szCs w:val="18"/>
              </w:rPr>
            </w:pPr>
            <w:r w:rsidRPr="000C033C">
              <w:rPr>
                <w:rFonts w:cs="Times New Roman"/>
                <w:sz w:val="18"/>
                <w:szCs w:val="18"/>
              </w:rPr>
              <w:t>-</w:t>
            </w:r>
          </w:p>
        </w:tc>
        <w:tc>
          <w:tcPr>
            <w:tcW w:w="237" w:type="dxa"/>
          </w:tcPr>
          <w:p w14:paraId="4DB1970A" w14:textId="77777777" w:rsidR="00DA6860" w:rsidRPr="00DA6860" w:rsidRDefault="00DA6860" w:rsidP="000C033C">
            <w:pPr>
              <w:spacing w:line="340" w:lineRule="exact"/>
              <w:ind w:left="-124" w:right="28"/>
              <w:jc w:val="right"/>
              <w:rPr>
                <w:rFonts w:cs="Times New Roman"/>
                <w:sz w:val="18"/>
                <w:szCs w:val="18"/>
              </w:rPr>
            </w:pPr>
          </w:p>
        </w:tc>
        <w:tc>
          <w:tcPr>
            <w:tcW w:w="1032" w:type="dxa"/>
          </w:tcPr>
          <w:p w14:paraId="30FC2F3A" w14:textId="46E41107" w:rsidR="00DA6860" w:rsidRPr="00DA6860" w:rsidRDefault="00DA6860" w:rsidP="00AD59BF">
            <w:pPr>
              <w:spacing w:line="340" w:lineRule="exact"/>
              <w:ind w:left="-124"/>
              <w:jc w:val="right"/>
              <w:rPr>
                <w:rFonts w:cs="Times New Roman"/>
                <w:sz w:val="18"/>
                <w:szCs w:val="18"/>
              </w:rPr>
            </w:pPr>
            <w:r w:rsidRPr="000C033C">
              <w:rPr>
                <w:rFonts w:cs="Times New Roman"/>
                <w:sz w:val="18"/>
                <w:szCs w:val="18"/>
              </w:rPr>
              <w:t>58</w:t>
            </w:r>
          </w:p>
        </w:tc>
      </w:tr>
      <w:tr w:rsidR="00DA6860" w:rsidRPr="00DA6860" w14:paraId="6430059D" w14:textId="77777777" w:rsidTr="00C347A8">
        <w:trPr>
          <w:gridAfter w:val="1"/>
          <w:wAfter w:w="10" w:type="dxa"/>
        </w:trPr>
        <w:tc>
          <w:tcPr>
            <w:tcW w:w="2475" w:type="dxa"/>
            <w:shd w:val="clear" w:color="auto" w:fill="auto"/>
            <w:vAlign w:val="bottom"/>
          </w:tcPr>
          <w:p w14:paraId="312143A6" w14:textId="3BDF71DE" w:rsidR="00DA6860" w:rsidRPr="00DA6860" w:rsidRDefault="00DA6860" w:rsidP="00DA6860">
            <w:pPr>
              <w:tabs>
                <w:tab w:val="left" w:pos="540"/>
              </w:tabs>
              <w:spacing w:line="340" w:lineRule="exact"/>
              <w:rPr>
                <w:rFonts w:cs="Times New Roman"/>
                <w:i/>
                <w:iCs/>
                <w:color w:val="0000FF"/>
                <w:sz w:val="18"/>
                <w:szCs w:val="18"/>
                <w:cs/>
              </w:rPr>
            </w:pPr>
            <w:r w:rsidRPr="00DA6860">
              <w:rPr>
                <w:rFonts w:cs="Times New Roman"/>
                <w:sz w:val="18"/>
                <w:szCs w:val="18"/>
              </w:rPr>
              <w:t>Provision from guarantee </w:t>
            </w:r>
          </w:p>
        </w:tc>
        <w:tc>
          <w:tcPr>
            <w:tcW w:w="270" w:type="dxa"/>
          </w:tcPr>
          <w:p w14:paraId="642D00F5" w14:textId="77777777" w:rsidR="00DA6860" w:rsidRPr="00DA6860" w:rsidRDefault="00DA6860" w:rsidP="00DA6860">
            <w:pPr>
              <w:spacing w:line="340" w:lineRule="exact"/>
              <w:ind w:left="-108" w:right="-108"/>
              <w:jc w:val="center"/>
              <w:rPr>
                <w:rFonts w:cs="Times New Roman"/>
                <w:sz w:val="18"/>
                <w:szCs w:val="18"/>
              </w:rPr>
            </w:pPr>
          </w:p>
        </w:tc>
        <w:tc>
          <w:tcPr>
            <w:tcW w:w="1081" w:type="dxa"/>
          </w:tcPr>
          <w:p w14:paraId="2D8AA60D" w14:textId="366E243E" w:rsidR="00DA6860" w:rsidRPr="00DA6860" w:rsidRDefault="00DA6860" w:rsidP="000C033C">
            <w:pPr>
              <w:spacing w:line="340" w:lineRule="exact"/>
              <w:ind w:left="-108" w:right="28"/>
              <w:jc w:val="right"/>
              <w:rPr>
                <w:rFonts w:cs="Times New Roman"/>
                <w:sz w:val="18"/>
                <w:szCs w:val="18"/>
              </w:rPr>
            </w:pPr>
            <w:r w:rsidRPr="000C033C">
              <w:rPr>
                <w:rFonts w:cs="Times New Roman"/>
                <w:sz w:val="18"/>
                <w:szCs w:val="18"/>
              </w:rPr>
              <w:t>1,194</w:t>
            </w:r>
          </w:p>
        </w:tc>
        <w:tc>
          <w:tcPr>
            <w:tcW w:w="270" w:type="dxa"/>
          </w:tcPr>
          <w:p w14:paraId="3B10FB8B" w14:textId="77777777" w:rsidR="00DA6860" w:rsidRPr="00DA6860" w:rsidRDefault="00DA6860" w:rsidP="000C033C">
            <w:pPr>
              <w:tabs>
                <w:tab w:val="left" w:pos="540"/>
              </w:tabs>
              <w:spacing w:line="340" w:lineRule="exact"/>
              <w:ind w:right="28"/>
              <w:jc w:val="right"/>
              <w:rPr>
                <w:rFonts w:cs="Times New Roman"/>
                <w:sz w:val="18"/>
                <w:szCs w:val="18"/>
              </w:rPr>
            </w:pPr>
          </w:p>
        </w:tc>
        <w:tc>
          <w:tcPr>
            <w:tcW w:w="1080" w:type="dxa"/>
          </w:tcPr>
          <w:p w14:paraId="158ECD87" w14:textId="12574F28" w:rsidR="00DA6860" w:rsidRPr="00DA6860" w:rsidRDefault="00DA6860" w:rsidP="00723C9B">
            <w:pPr>
              <w:tabs>
                <w:tab w:val="left" w:pos="292"/>
                <w:tab w:val="left" w:pos="477"/>
              </w:tabs>
              <w:spacing w:line="340" w:lineRule="exact"/>
              <w:ind w:left="-108"/>
              <w:jc w:val="right"/>
              <w:rPr>
                <w:rFonts w:cs="Times New Roman"/>
                <w:sz w:val="18"/>
                <w:szCs w:val="18"/>
              </w:rPr>
            </w:pPr>
            <w:r w:rsidRPr="000C033C">
              <w:rPr>
                <w:rFonts w:cs="Times New Roman"/>
                <w:sz w:val="18"/>
                <w:szCs w:val="18"/>
              </w:rPr>
              <w:t>933</w:t>
            </w:r>
          </w:p>
        </w:tc>
        <w:tc>
          <w:tcPr>
            <w:tcW w:w="236" w:type="dxa"/>
          </w:tcPr>
          <w:p w14:paraId="226F7934" w14:textId="77777777" w:rsidR="00DA6860" w:rsidRPr="00DA6860" w:rsidRDefault="00DA6860" w:rsidP="000C033C">
            <w:pPr>
              <w:spacing w:line="340" w:lineRule="exact"/>
              <w:ind w:left="-108" w:right="28"/>
              <w:jc w:val="right"/>
              <w:rPr>
                <w:rFonts w:cs="Times New Roman"/>
                <w:sz w:val="18"/>
                <w:szCs w:val="18"/>
              </w:rPr>
            </w:pPr>
          </w:p>
        </w:tc>
        <w:tc>
          <w:tcPr>
            <w:tcW w:w="1158" w:type="dxa"/>
          </w:tcPr>
          <w:p w14:paraId="29898C78" w14:textId="22923038" w:rsidR="00DA6860" w:rsidRPr="000C033C" w:rsidRDefault="00DA6860" w:rsidP="000C033C">
            <w:pPr>
              <w:spacing w:line="340" w:lineRule="exact"/>
              <w:ind w:left="-211" w:right="336"/>
              <w:jc w:val="right"/>
              <w:rPr>
                <w:sz w:val="18"/>
                <w:szCs w:val="18"/>
              </w:rPr>
            </w:pPr>
            <w:r w:rsidRPr="000C033C">
              <w:rPr>
                <w:sz w:val="18"/>
                <w:szCs w:val="18"/>
              </w:rPr>
              <w:t>-</w:t>
            </w:r>
          </w:p>
        </w:tc>
        <w:tc>
          <w:tcPr>
            <w:tcW w:w="236" w:type="dxa"/>
          </w:tcPr>
          <w:p w14:paraId="1CDEA380" w14:textId="77777777" w:rsidR="00DA6860" w:rsidRPr="00DA6860" w:rsidRDefault="00DA6860" w:rsidP="000C033C">
            <w:pPr>
              <w:tabs>
                <w:tab w:val="left" w:pos="540"/>
              </w:tabs>
              <w:spacing w:line="340" w:lineRule="exact"/>
              <w:ind w:right="28"/>
              <w:jc w:val="right"/>
              <w:rPr>
                <w:rFonts w:cs="Times New Roman"/>
                <w:sz w:val="18"/>
                <w:szCs w:val="18"/>
              </w:rPr>
            </w:pPr>
          </w:p>
        </w:tc>
        <w:tc>
          <w:tcPr>
            <w:tcW w:w="1069" w:type="dxa"/>
          </w:tcPr>
          <w:p w14:paraId="2433190D" w14:textId="5D50AA23" w:rsidR="00DA6860" w:rsidRPr="00DA6860" w:rsidRDefault="00DA6860" w:rsidP="000C033C">
            <w:pPr>
              <w:spacing w:line="340" w:lineRule="exact"/>
              <w:ind w:left="-124"/>
              <w:jc w:val="right"/>
              <w:rPr>
                <w:rFonts w:cs="Times New Roman"/>
                <w:sz w:val="18"/>
                <w:szCs w:val="18"/>
              </w:rPr>
            </w:pPr>
            <w:r w:rsidRPr="000C033C">
              <w:rPr>
                <w:rFonts w:cs="Times New Roman"/>
                <w:sz w:val="18"/>
                <w:szCs w:val="18"/>
              </w:rPr>
              <w:t>2,127</w:t>
            </w:r>
          </w:p>
        </w:tc>
        <w:tc>
          <w:tcPr>
            <w:tcW w:w="243" w:type="dxa"/>
          </w:tcPr>
          <w:p w14:paraId="5754E05D" w14:textId="77777777" w:rsidR="00DA6860" w:rsidRPr="00DA6860" w:rsidRDefault="00DA6860" w:rsidP="000C033C">
            <w:pPr>
              <w:spacing w:line="340" w:lineRule="exact"/>
              <w:ind w:left="-124" w:right="28"/>
              <w:jc w:val="right"/>
              <w:rPr>
                <w:rFonts w:cs="Times New Roman"/>
                <w:sz w:val="18"/>
                <w:szCs w:val="18"/>
              </w:rPr>
            </w:pPr>
          </w:p>
        </w:tc>
        <w:tc>
          <w:tcPr>
            <w:tcW w:w="1098" w:type="dxa"/>
          </w:tcPr>
          <w:p w14:paraId="6E30250D" w14:textId="7A9BD9BA" w:rsidR="00DA6860" w:rsidRPr="000C033C" w:rsidRDefault="00DA6860" w:rsidP="000C033C">
            <w:pPr>
              <w:spacing w:line="340" w:lineRule="exact"/>
              <w:ind w:left="-398" w:right="289"/>
              <w:jc w:val="right"/>
              <w:rPr>
                <w:sz w:val="18"/>
                <w:szCs w:val="18"/>
              </w:rPr>
            </w:pPr>
            <w:r w:rsidRPr="000C033C">
              <w:rPr>
                <w:sz w:val="18"/>
                <w:szCs w:val="18"/>
              </w:rPr>
              <w:t>-</w:t>
            </w:r>
          </w:p>
        </w:tc>
        <w:tc>
          <w:tcPr>
            <w:tcW w:w="241" w:type="dxa"/>
          </w:tcPr>
          <w:p w14:paraId="480A58B0" w14:textId="77777777" w:rsidR="00DA6860" w:rsidRPr="00DA6860" w:rsidRDefault="00DA6860" w:rsidP="000C033C">
            <w:pPr>
              <w:spacing w:line="340" w:lineRule="exact"/>
              <w:ind w:left="-124" w:right="28"/>
              <w:jc w:val="right"/>
              <w:rPr>
                <w:rFonts w:cs="Times New Roman"/>
                <w:sz w:val="18"/>
                <w:szCs w:val="18"/>
              </w:rPr>
            </w:pPr>
          </w:p>
        </w:tc>
        <w:tc>
          <w:tcPr>
            <w:tcW w:w="1100" w:type="dxa"/>
          </w:tcPr>
          <w:p w14:paraId="4FF9203E" w14:textId="47FCACAE" w:rsidR="00DA6860" w:rsidRPr="00DA6860" w:rsidRDefault="00DA6860" w:rsidP="000C033C">
            <w:pPr>
              <w:spacing w:line="340" w:lineRule="exact"/>
              <w:ind w:left="-124" w:right="28"/>
              <w:jc w:val="right"/>
              <w:rPr>
                <w:rFonts w:cs="Times New Roman"/>
                <w:sz w:val="18"/>
                <w:szCs w:val="18"/>
              </w:rPr>
            </w:pPr>
            <w:r w:rsidRPr="000C033C">
              <w:rPr>
                <w:rFonts w:cs="Times New Roman"/>
                <w:sz w:val="18"/>
                <w:szCs w:val="18"/>
              </w:rPr>
              <w:t>2,127</w:t>
            </w:r>
          </w:p>
        </w:tc>
        <w:tc>
          <w:tcPr>
            <w:tcW w:w="236" w:type="dxa"/>
          </w:tcPr>
          <w:p w14:paraId="2356CF3B" w14:textId="77777777" w:rsidR="00DA6860" w:rsidRPr="00DA6860" w:rsidRDefault="00DA6860" w:rsidP="000C033C">
            <w:pPr>
              <w:spacing w:line="340" w:lineRule="exact"/>
              <w:ind w:left="-124" w:right="28"/>
              <w:jc w:val="right"/>
              <w:rPr>
                <w:rFonts w:cs="Times New Roman"/>
                <w:sz w:val="18"/>
                <w:szCs w:val="18"/>
              </w:rPr>
            </w:pPr>
          </w:p>
        </w:tc>
        <w:tc>
          <w:tcPr>
            <w:tcW w:w="1069" w:type="dxa"/>
          </w:tcPr>
          <w:p w14:paraId="5458C2B4" w14:textId="43796FA5" w:rsidR="00DA6860" w:rsidRPr="00DA6860" w:rsidRDefault="00DA6860" w:rsidP="00723C9B">
            <w:pPr>
              <w:tabs>
                <w:tab w:val="left" w:pos="794"/>
              </w:tabs>
              <w:spacing w:line="340" w:lineRule="exact"/>
              <w:ind w:left="-124" w:right="52"/>
              <w:jc w:val="right"/>
              <w:rPr>
                <w:rFonts w:cs="Times New Roman"/>
                <w:sz w:val="18"/>
                <w:szCs w:val="18"/>
              </w:rPr>
            </w:pPr>
            <w:r w:rsidRPr="000C033C">
              <w:rPr>
                <w:rFonts w:cs="Times New Roman"/>
                <w:sz w:val="18"/>
                <w:szCs w:val="18"/>
              </w:rPr>
              <w:t>1,598</w:t>
            </w:r>
          </w:p>
        </w:tc>
        <w:tc>
          <w:tcPr>
            <w:tcW w:w="236" w:type="dxa"/>
          </w:tcPr>
          <w:p w14:paraId="6C325D0A" w14:textId="77777777" w:rsidR="00DA6860" w:rsidRPr="00DA6860" w:rsidRDefault="00DA6860" w:rsidP="000C033C">
            <w:pPr>
              <w:spacing w:line="340" w:lineRule="exact"/>
              <w:ind w:left="-124" w:right="28"/>
              <w:jc w:val="right"/>
              <w:rPr>
                <w:rFonts w:cs="Times New Roman"/>
                <w:sz w:val="18"/>
                <w:szCs w:val="18"/>
              </w:rPr>
            </w:pPr>
          </w:p>
        </w:tc>
        <w:tc>
          <w:tcPr>
            <w:tcW w:w="1132" w:type="dxa"/>
          </w:tcPr>
          <w:p w14:paraId="632826D1" w14:textId="24BCDE04" w:rsidR="00DA6860" w:rsidRPr="00DA6860" w:rsidRDefault="00DA6860" w:rsidP="00AD59BF">
            <w:pPr>
              <w:spacing w:line="340" w:lineRule="exact"/>
              <w:ind w:left="-329" w:right="342"/>
              <w:jc w:val="right"/>
              <w:rPr>
                <w:rFonts w:cs="Times New Roman"/>
                <w:sz w:val="18"/>
                <w:szCs w:val="18"/>
              </w:rPr>
            </w:pPr>
            <w:r w:rsidRPr="000C033C">
              <w:rPr>
                <w:rFonts w:cs="Times New Roman"/>
                <w:sz w:val="18"/>
                <w:szCs w:val="18"/>
              </w:rPr>
              <w:t>-</w:t>
            </w:r>
          </w:p>
        </w:tc>
        <w:tc>
          <w:tcPr>
            <w:tcW w:w="237" w:type="dxa"/>
          </w:tcPr>
          <w:p w14:paraId="16660635" w14:textId="77777777" w:rsidR="00DA6860" w:rsidRPr="00DA6860" w:rsidRDefault="00DA6860" w:rsidP="000C033C">
            <w:pPr>
              <w:spacing w:line="340" w:lineRule="exact"/>
              <w:ind w:left="-124" w:right="28"/>
              <w:jc w:val="right"/>
              <w:rPr>
                <w:rFonts w:cs="Times New Roman"/>
                <w:sz w:val="18"/>
                <w:szCs w:val="18"/>
              </w:rPr>
            </w:pPr>
          </w:p>
        </w:tc>
        <w:tc>
          <w:tcPr>
            <w:tcW w:w="1032" w:type="dxa"/>
          </w:tcPr>
          <w:p w14:paraId="6308D068" w14:textId="7C9E0775" w:rsidR="00DA6860" w:rsidRPr="00DA6860" w:rsidRDefault="00DA6860" w:rsidP="0013039E">
            <w:pPr>
              <w:spacing w:line="340" w:lineRule="exact"/>
              <w:ind w:left="-124"/>
              <w:jc w:val="right"/>
              <w:rPr>
                <w:rFonts w:cs="Times New Roman"/>
                <w:sz w:val="18"/>
                <w:szCs w:val="18"/>
              </w:rPr>
            </w:pPr>
            <w:r w:rsidRPr="000C033C">
              <w:rPr>
                <w:rFonts w:cs="Times New Roman"/>
                <w:sz w:val="18"/>
                <w:szCs w:val="18"/>
              </w:rPr>
              <w:t>3,725</w:t>
            </w:r>
          </w:p>
        </w:tc>
      </w:tr>
      <w:tr w:rsidR="00DA6860" w:rsidRPr="00DA6860" w14:paraId="56076B8F" w14:textId="77777777" w:rsidTr="00C347A8">
        <w:trPr>
          <w:gridAfter w:val="1"/>
          <w:wAfter w:w="10" w:type="dxa"/>
        </w:trPr>
        <w:tc>
          <w:tcPr>
            <w:tcW w:w="2475" w:type="dxa"/>
            <w:shd w:val="clear" w:color="auto" w:fill="auto"/>
            <w:vAlign w:val="bottom"/>
          </w:tcPr>
          <w:p w14:paraId="21543E17" w14:textId="1CF1A64C" w:rsidR="00DA6860" w:rsidRPr="00DA6860" w:rsidRDefault="00DA6860" w:rsidP="00DA6860">
            <w:pPr>
              <w:tabs>
                <w:tab w:val="left" w:pos="540"/>
              </w:tabs>
              <w:spacing w:line="340" w:lineRule="exact"/>
              <w:rPr>
                <w:rFonts w:cs="Times New Roman"/>
                <w:sz w:val="18"/>
                <w:szCs w:val="18"/>
                <w:cs/>
              </w:rPr>
            </w:pPr>
            <w:r w:rsidRPr="00DA6860">
              <w:rPr>
                <w:rFonts w:cs="Times New Roman"/>
                <w:sz w:val="18"/>
                <w:szCs w:val="18"/>
              </w:rPr>
              <w:t xml:space="preserve">Provision for long-term </w:t>
            </w:r>
            <w:r w:rsidRPr="00DA6860">
              <w:rPr>
                <w:rFonts w:cs="Times New Roman"/>
                <w:sz w:val="18"/>
                <w:szCs w:val="18"/>
              </w:rPr>
              <w:br/>
              <w:t xml:space="preserve">   employee benefits </w:t>
            </w:r>
          </w:p>
        </w:tc>
        <w:tc>
          <w:tcPr>
            <w:tcW w:w="270" w:type="dxa"/>
          </w:tcPr>
          <w:p w14:paraId="37DEBAF8" w14:textId="77777777" w:rsidR="00DA6860" w:rsidRPr="00DA6860" w:rsidRDefault="00DA6860" w:rsidP="00DA6860">
            <w:pPr>
              <w:spacing w:line="340" w:lineRule="exact"/>
              <w:ind w:left="-108" w:right="-108"/>
              <w:jc w:val="center"/>
              <w:rPr>
                <w:rFonts w:cs="Times New Roman"/>
                <w:sz w:val="18"/>
                <w:szCs w:val="18"/>
              </w:rPr>
            </w:pPr>
          </w:p>
        </w:tc>
        <w:tc>
          <w:tcPr>
            <w:tcW w:w="1081" w:type="dxa"/>
          </w:tcPr>
          <w:p w14:paraId="670D6132" w14:textId="77777777" w:rsidR="00AD59BF" w:rsidRDefault="00AD59BF" w:rsidP="000C033C">
            <w:pPr>
              <w:spacing w:line="340" w:lineRule="exact"/>
              <w:ind w:left="-108" w:right="28"/>
              <w:jc w:val="right"/>
              <w:rPr>
                <w:rFonts w:cs="Times New Roman"/>
                <w:sz w:val="18"/>
                <w:szCs w:val="18"/>
              </w:rPr>
            </w:pPr>
          </w:p>
          <w:p w14:paraId="76B781ED" w14:textId="2FEE6109" w:rsidR="00DA6860" w:rsidRPr="00DA6860" w:rsidRDefault="00DA6860" w:rsidP="000C033C">
            <w:pPr>
              <w:spacing w:line="340" w:lineRule="exact"/>
              <w:ind w:left="-108" w:right="28"/>
              <w:jc w:val="right"/>
              <w:rPr>
                <w:rFonts w:cs="Times New Roman"/>
                <w:sz w:val="18"/>
                <w:szCs w:val="18"/>
              </w:rPr>
            </w:pPr>
            <w:r w:rsidRPr="000C033C">
              <w:rPr>
                <w:rFonts w:cs="Times New Roman"/>
                <w:sz w:val="18"/>
                <w:szCs w:val="18"/>
              </w:rPr>
              <w:t>3,349</w:t>
            </w:r>
          </w:p>
        </w:tc>
        <w:tc>
          <w:tcPr>
            <w:tcW w:w="270" w:type="dxa"/>
          </w:tcPr>
          <w:p w14:paraId="79004606" w14:textId="77777777" w:rsidR="00DA6860" w:rsidRPr="00DA6860" w:rsidRDefault="00DA6860" w:rsidP="000C033C">
            <w:pPr>
              <w:tabs>
                <w:tab w:val="left" w:pos="540"/>
              </w:tabs>
              <w:spacing w:line="340" w:lineRule="exact"/>
              <w:ind w:right="28"/>
              <w:jc w:val="right"/>
              <w:rPr>
                <w:rFonts w:cs="Times New Roman"/>
                <w:sz w:val="18"/>
                <w:szCs w:val="18"/>
              </w:rPr>
            </w:pPr>
          </w:p>
        </w:tc>
        <w:tc>
          <w:tcPr>
            <w:tcW w:w="1080" w:type="dxa"/>
          </w:tcPr>
          <w:p w14:paraId="234DEE9E" w14:textId="77777777" w:rsidR="00AD59BF" w:rsidRDefault="00AD59BF" w:rsidP="004028BE">
            <w:pPr>
              <w:spacing w:line="340" w:lineRule="exact"/>
              <w:ind w:left="-108" w:right="28"/>
              <w:jc w:val="right"/>
              <w:rPr>
                <w:rFonts w:cs="Times New Roman"/>
                <w:sz w:val="18"/>
                <w:szCs w:val="18"/>
              </w:rPr>
            </w:pPr>
          </w:p>
          <w:p w14:paraId="1A8B47CC" w14:textId="0756AD95" w:rsidR="00DA6860" w:rsidRPr="00DA6860" w:rsidRDefault="00DA6860" w:rsidP="00723C9B">
            <w:pPr>
              <w:spacing w:line="340" w:lineRule="exact"/>
              <w:ind w:left="-108" w:right="-61"/>
              <w:jc w:val="right"/>
              <w:rPr>
                <w:rFonts w:cs="Times New Roman"/>
                <w:sz w:val="18"/>
                <w:szCs w:val="18"/>
              </w:rPr>
            </w:pPr>
            <w:r w:rsidRPr="000C033C">
              <w:rPr>
                <w:rFonts w:cs="Times New Roman"/>
                <w:sz w:val="18"/>
                <w:szCs w:val="18"/>
              </w:rPr>
              <w:t>(108)</w:t>
            </w:r>
          </w:p>
        </w:tc>
        <w:tc>
          <w:tcPr>
            <w:tcW w:w="236" w:type="dxa"/>
          </w:tcPr>
          <w:p w14:paraId="6C4E1B13" w14:textId="77777777" w:rsidR="00DA6860" w:rsidRPr="00DA6860" w:rsidRDefault="00DA6860" w:rsidP="000C033C">
            <w:pPr>
              <w:spacing w:line="340" w:lineRule="exact"/>
              <w:ind w:left="-108" w:right="28"/>
              <w:jc w:val="right"/>
              <w:rPr>
                <w:rFonts w:cs="Times New Roman"/>
                <w:sz w:val="18"/>
                <w:szCs w:val="18"/>
              </w:rPr>
            </w:pPr>
          </w:p>
        </w:tc>
        <w:tc>
          <w:tcPr>
            <w:tcW w:w="1158" w:type="dxa"/>
          </w:tcPr>
          <w:p w14:paraId="34E0AF21" w14:textId="77777777" w:rsidR="00AD59BF" w:rsidRDefault="00AD59BF" w:rsidP="000C033C">
            <w:pPr>
              <w:spacing w:line="340" w:lineRule="exact"/>
              <w:ind w:left="-108" w:right="28"/>
              <w:jc w:val="right"/>
              <w:rPr>
                <w:rFonts w:cs="Times New Roman"/>
                <w:sz w:val="18"/>
                <w:szCs w:val="18"/>
              </w:rPr>
            </w:pPr>
          </w:p>
          <w:p w14:paraId="0B718A10" w14:textId="7FC7F3CB" w:rsidR="00DA6860" w:rsidRPr="00DA6860" w:rsidRDefault="00DA6860" w:rsidP="000C033C">
            <w:pPr>
              <w:spacing w:line="340" w:lineRule="exact"/>
              <w:ind w:left="-108" w:right="28"/>
              <w:jc w:val="right"/>
              <w:rPr>
                <w:rFonts w:cs="Times New Roman"/>
                <w:sz w:val="18"/>
                <w:szCs w:val="18"/>
              </w:rPr>
            </w:pPr>
            <w:r w:rsidRPr="000C033C">
              <w:rPr>
                <w:rFonts w:cs="Times New Roman"/>
                <w:sz w:val="18"/>
                <w:szCs w:val="18"/>
              </w:rPr>
              <w:t>(250)</w:t>
            </w:r>
          </w:p>
        </w:tc>
        <w:tc>
          <w:tcPr>
            <w:tcW w:w="236" w:type="dxa"/>
          </w:tcPr>
          <w:p w14:paraId="1DCA397E" w14:textId="77777777" w:rsidR="00DA6860" w:rsidRPr="00DA6860" w:rsidRDefault="00DA6860" w:rsidP="000C033C">
            <w:pPr>
              <w:tabs>
                <w:tab w:val="left" w:pos="540"/>
              </w:tabs>
              <w:spacing w:line="340" w:lineRule="exact"/>
              <w:ind w:right="28"/>
              <w:jc w:val="right"/>
              <w:rPr>
                <w:rFonts w:cs="Times New Roman"/>
                <w:sz w:val="18"/>
                <w:szCs w:val="18"/>
              </w:rPr>
            </w:pPr>
          </w:p>
        </w:tc>
        <w:tc>
          <w:tcPr>
            <w:tcW w:w="1069" w:type="dxa"/>
          </w:tcPr>
          <w:p w14:paraId="08A45C3F" w14:textId="77777777" w:rsidR="00AD59BF" w:rsidRDefault="00AD59BF" w:rsidP="000C033C">
            <w:pPr>
              <w:spacing w:line="340" w:lineRule="exact"/>
              <w:ind w:left="-124"/>
              <w:jc w:val="right"/>
              <w:rPr>
                <w:rFonts w:cs="Times New Roman"/>
                <w:sz w:val="18"/>
                <w:szCs w:val="18"/>
              </w:rPr>
            </w:pPr>
          </w:p>
          <w:p w14:paraId="720C5AA8" w14:textId="2AAB4C8C" w:rsidR="00DA6860" w:rsidRPr="00DA6860" w:rsidRDefault="00DA6860" w:rsidP="000C033C">
            <w:pPr>
              <w:spacing w:line="340" w:lineRule="exact"/>
              <w:ind w:left="-124"/>
              <w:jc w:val="right"/>
              <w:rPr>
                <w:rFonts w:cs="Times New Roman"/>
                <w:sz w:val="18"/>
                <w:szCs w:val="18"/>
              </w:rPr>
            </w:pPr>
            <w:r w:rsidRPr="000C033C">
              <w:rPr>
                <w:rFonts w:cs="Times New Roman"/>
                <w:sz w:val="18"/>
                <w:szCs w:val="18"/>
              </w:rPr>
              <w:t>2,991</w:t>
            </w:r>
          </w:p>
        </w:tc>
        <w:tc>
          <w:tcPr>
            <w:tcW w:w="243" w:type="dxa"/>
          </w:tcPr>
          <w:p w14:paraId="5EFECE99" w14:textId="77777777" w:rsidR="00DA6860" w:rsidRPr="00DA6860" w:rsidRDefault="00DA6860" w:rsidP="000C033C">
            <w:pPr>
              <w:spacing w:line="340" w:lineRule="exact"/>
              <w:ind w:left="-124" w:right="28"/>
              <w:jc w:val="right"/>
              <w:rPr>
                <w:rFonts w:cs="Times New Roman"/>
                <w:sz w:val="18"/>
                <w:szCs w:val="18"/>
              </w:rPr>
            </w:pPr>
          </w:p>
        </w:tc>
        <w:tc>
          <w:tcPr>
            <w:tcW w:w="1098" w:type="dxa"/>
          </w:tcPr>
          <w:p w14:paraId="019B4445" w14:textId="77777777" w:rsidR="00AD59BF" w:rsidRDefault="00AD59BF" w:rsidP="000C033C">
            <w:pPr>
              <w:spacing w:line="340" w:lineRule="exact"/>
              <w:ind w:left="-398" w:right="289"/>
              <w:jc w:val="right"/>
              <w:rPr>
                <w:sz w:val="18"/>
                <w:szCs w:val="18"/>
              </w:rPr>
            </w:pPr>
          </w:p>
          <w:p w14:paraId="7048AF40" w14:textId="24739802" w:rsidR="00DA6860" w:rsidRPr="000C033C" w:rsidRDefault="00DA6860" w:rsidP="000C033C">
            <w:pPr>
              <w:spacing w:line="340" w:lineRule="exact"/>
              <w:ind w:left="-398" w:right="289"/>
              <w:jc w:val="right"/>
              <w:rPr>
                <w:sz w:val="18"/>
                <w:szCs w:val="18"/>
              </w:rPr>
            </w:pPr>
            <w:r w:rsidRPr="000C033C">
              <w:rPr>
                <w:sz w:val="18"/>
                <w:szCs w:val="18"/>
              </w:rPr>
              <w:t>-</w:t>
            </w:r>
          </w:p>
        </w:tc>
        <w:tc>
          <w:tcPr>
            <w:tcW w:w="241" w:type="dxa"/>
          </w:tcPr>
          <w:p w14:paraId="2F782B21" w14:textId="77777777" w:rsidR="00DA6860" w:rsidRPr="00DA6860" w:rsidRDefault="00DA6860" w:rsidP="000C033C">
            <w:pPr>
              <w:spacing w:line="340" w:lineRule="exact"/>
              <w:ind w:left="-124" w:right="28"/>
              <w:jc w:val="right"/>
              <w:rPr>
                <w:rFonts w:cs="Times New Roman"/>
                <w:sz w:val="18"/>
                <w:szCs w:val="18"/>
              </w:rPr>
            </w:pPr>
          </w:p>
        </w:tc>
        <w:tc>
          <w:tcPr>
            <w:tcW w:w="1100" w:type="dxa"/>
          </w:tcPr>
          <w:p w14:paraId="7E46AA19" w14:textId="77777777" w:rsidR="00AD59BF" w:rsidRDefault="00AD59BF" w:rsidP="000C033C">
            <w:pPr>
              <w:spacing w:line="340" w:lineRule="exact"/>
              <w:ind w:left="-124" w:right="28"/>
              <w:jc w:val="right"/>
              <w:rPr>
                <w:rFonts w:cs="Times New Roman"/>
                <w:sz w:val="18"/>
                <w:szCs w:val="18"/>
              </w:rPr>
            </w:pPr>
          </w:p>
          <w:p w14:paraId="301B54A6" w14:textId="3C96BFBE" w:rsidR="00DA6860" w:rsidRPr="00DA6860" w:rsidRDefault="00DA6860" w:rsidP="000C033C">
            <w:pPr>
              <w:spacing w:line="340" w:lineRule="exact"/>
              <w:ind w:left="-124" w:right="28"/>
              <w:jc w:val="right"/>
              <w:rPr>
                <w:rFonts w:cs="Times New Roman"/>
                <w:sz w:val="18"/>
                <w:szCs w:val="18"/>
              </w:rPr>
            </w:pPr>
            <w:r w:rsidRPr="000C033C">
              <w:rPr>
                <w:rFonts w:cs="Times New Roman"/>
                <w:sz w:val="18"/>
                <w:szCs w:val="18"/>
              </w:rPr>
              <w:t>2,991</w:t>
            </w:r>
          </w:p>
        </w:tc>
        <w:tc>
          <w:tcPr>
            <w:tcW w:w="236" w:type="dxa"/>
          </w:tcPr>
          <w:p w14:paraId="238B3EF8" w14:textId="77777777" w:rsidR="00DA6860" w:rsidRPr="00DA6860" w:rsidRDefault="00DA6860" w:rsidP="000C033C">
            <w:pPr>
              <w:spacing w:line="340" w:lineRule="exact"/>
              <w:ind w:left="-124" w:right="28"/>
              <w:jc w:val="right"/>
              <w:rPr>
                <w:rFonts w:cs="Times New Roman"/>
                <w:sz w:val="18"/>
                <w:szCs w:val="18"/>
              </w:rPr>
            </w:pPr>
          </w:p>
        </w:tc>
        <w:tc>
          <w:tcPr>
            <w:tcW w:w="1069" w:type="dxa"/>
          </w:tcPr>
          <w:p w14:paraId="11095BED" w14:textId="77777777" w:rsidR="00AD59BF" w:rsidRDefault="00AD59BF" w:rsidP="000C033C">
            <w:pPr>
              <w:spacing w:line="340" w:lineRule="exact"/>
              <w:ind w:left="-124" w:right="28"/>
              <w:jc w:val="right"/>
              <w:rPr>
                <w:rFonts w:cs="Times New Roman"/>
                <w:sz w:val="18"/>
                <w:szCs w:val="18"/>
              </w:rPr>
            </w:pPr>
          </w:p>
          <w:p w14:paraId="2FFB81B1" w14:textId="77F870B9" w:rsidR="00DA6860" w:rsidRPr="00DA6860" w:rsidRDefault="00DA6860" w:rsidP="00723C9B">
            <w:pPr>
              <w:spacing w:line="340" w:lineRule="exact"/>
              <w:ind w:left="-124"/>
              <w:jc w:val="right"/>
              <w:rPr>
                <w:rFonts w:cs="Times New Roman"/>
                <w:sz w:val="18"/>
                <w:szCs w:val="18"/>
              </w:rPr>
            </w:pPr>
            <w:r w:rsidRPr="000C033C">
              <w:rPr>
                <w:rFonts w:cs="Times New Roman"/>
                <w:sz w:val="18"/>
                <w:szCs w:val="18"/>
              </w:rPr>
              <w:t>(1,156)</w:t>
            </w:r>
          </w:p>
        </w:tc>
        <w:tc>
          <w:tcPr>
            <w:tcW w:w="236" w:type="dxa"/>
          </w:tcPr>
          <w:p w14:paraId="5EAB35B8" w14:textId="77777777" w:rsidR="00DA6860" w:rsidRPr="00DA6860" w:rsidRDefault="00DA6860" w:rsidP="000C033C">
            <w:pPr>
              <w:spacing w:line="340" w:lineRule="exact"/>
              <w:ind w:left="-124" w:right="28"/>
              <w:jc w:val="right"/>
              <w:rPr>
                <w:rFonts w:cs="Times New Roman"/>
                <w:sz w:val="18"/>
                <w:szCs w:val="18"/>
              </w:rPr>
            </w:pPr>
          </w:p>
        </w:tc>
        <w:tc>
          <w:tcPr>
            <w:tcW w:w="1132" w:type="dxa"/>
          </w:tcPr>
          <w:p w14:paraId="51E240DE" w14:textId="77777777" w:rsidR="00AD59BF" w:rsidRDefault="00AD59BF" w:rsidP="00AD59BF">
            <w:pPr>
              <w:spacing w:line="340" w:lineRule="exact"/>
              <w:ind w:left="-329" w:right="342"/>
              <w:jc w:val="right"/>
              <w:rPr>
                <w:rFonts w:cs="Times New Roman"/>
                <w:sz w:val="18"/>
                <w:szCs w:val="18"/>
              </w:rPr>
            </w:pPr>
          </w:p>
          <w:p w14:paraId="6938CC8D" w14:textId="2F184A2C" w:rsidR="00DA6860" w:rsidRPr="00DA6860" w:rsidRDefault="00DA6860" w:rsidP="00AD59BF">
            <w:pPr>
              <w:spacing w:line="340" w:lineRule="exact"/>
              <w:ind w:left="-329" w:right="342"/>
              <w:jc w:val="right"/>
              <w:rPr>
                <w:rFonts w:cs="Times New Roman"/>
                <w:sz w:val="18"/>
                <w:szCs w:val="18"/>
              </w:rPr>
            </w:pPr>
            <w:r w:rsidRPr="000C033C">
              <w:rPr>
                <w:rFonts w:cs="Times New Roman"/>
                <w:sz w:val="18"/>
                <w:szCs w:val="18"/>
              </w:rPr>
              <w:t>-</w:t>
            </w:r>
          </w:p>
        </w:tc>
        <w:tc>
          <w:tcPr>
            <w:tcW w:w="237" w:type="dxa"/>
          </w:tcPr>
          <w:p w14:paraId="430C2EF7" w14:textId="77777777" w:rsidR="00DA6860" w:rsidRPr="00DA6860" w:rsidRDefault="00DA6860" w:rsidP="000C033C">
            <w:pPr>
              <w:spacing w:line="340" w:lineRule="exact"/>
              <w:ind w:left="-124" w:right="28"/>
              <w:jc w:val="right"/>
              <w:rPr>
                <w:rFonts w:cs="Times New Roman"/>
                <w:sz w:val="18"/>
                <w:szCs w:val="18"/>
              </w:rPr>
            </w:pPr>
          </w:p>
        </w:tc>
        <w:tc>
          <w:tcPr>
            <w:tcW w:w="1032" w:type="dxa"/>
          </w:tcPr>
          <w:p w14:paraId="66417E34" w14:textId="77777777" w:rsidR="00AD59BF" w:rsidRDefault="00AD59BF" w:rsidP="00AD59BF">
            <w:pPr>
              <w:spacing w:line="340" w:lineRule="exact"/>
              <w:ind w:left="-124"/>
              <w:jc w:val="right"/>
              <w:rPr>
                <w:rFonts w:cs="Times New Roman"/>
                <w:sz w:val="18"/>
                <w:szCs w:val="18"/>
              </w:rPr>
            </w:pPr>
          </w:p>
          <w:p w14:paraId="4572893B" w14:textId="6FDF580B" w:rsidR="00DA6860" w:rsidRPr="00DA6860" w:rsidRDefault="00DA6860" w:rsidP="0013039E">
            <w:pPr>
              <w:spacing w:line="340" w:lineRule="exact"/>
              <w:ind w:left="-124"/>
              <w:jc w:val="right"/>
              <w:rPr>
                <w:rFonts w:cs="Times New Roman"/>
                <w:sz w:val="18"/>
                <w:szCs w:val="18"/>
              </w:rPr>
            </w:pPr>
            <w:r w:rsidRPr="000C033C">
              <w:rPr>
                <w:rFonts w:cs="Times New Roman"/>
                <w:sz w:val="18"/>
                <w:szCs w:val="18"/>
              </w:rPr>
              <w:t>1,835</w:t>
            </w:r>
          </w:p>
        </w:tc>
      </w:tr>
      <w:tr w:rsidR="00DA6860" w:rsidRPr="00DA6860" w14:paraId="5AB511E8" w14:textId="77777777" w:rsidTr="00C347A8">
        <w:trPr>
          <w:gridAfter w:val="1"/>
          <w:wAfter w:w="10" w:type="dxa"/>
        </w:trPr>
        <w:tc>
          <w:tcPr>
            <w:tcW w:w="2475" w:type="dxa"/>
            <w:shd w:val="clear" w:color="auto" w:fill="auto"/>
            <w:vAlign w:val="bottom"/>
          </w:tcPr>
          <w:p w14:paraId="32003CBA" w14:textId="77777777" w:rsidR="00DA6860" w:rsidRPr="00DA6860" w:rsidRDefault="00DA6860" w:rsidP="00DA6860">
            <w:pPr>
              <w:tabs>
                <w:tab w:val="left" w:pos="540"/>
              </w:tabs>
              <w:spacing w:line="340" w:lineRule="exact"/>
              <w:rPr>
                <w:rFonts w:cs="Times New Roman"/>
                <w:sz w:val="18"/>
                <w:szCs w:val="18"/>
                <w:cs/>
              </w:rPr>
            </w:pPr>
            <w:r w:rsidRPr="00DA6860">
              <w:rPr>
                <w:rFonts w:cs="Times New Roman"/>
                <w:b/>
                <w:bCs/>
                <w:sz w:val="18"/>
                <w:szCs w:val="18"/>
              </w:rPr>
              <w:t>Total</w:t>
            </w:r>
            <w:r w:rsidRPr="00DA6860">
              <w:rPr>
                <w:rFonts w:cs="Times New Roman"/>
                <w:sz w:val="18"/>
                <w:szCs w:val="18"/>
              </w:rPr>
              <w:t> </w:t>
            </w:r>
          </w:p>
        </w:tc>
        <w:tc>
          <w:tcPr>
            <w:tcW w:w="270" w:type="dxa"/>
          </w:tcPr>
          <w:p w14:paraId="4E267320" w14:textId="77777777" w:rsidR="00DA6860" w:rsidRPr="00DA6860" w:rsidRDefault="00DA6860" w:rsidP="00DA6860">
            <w:pPr>
              <w:spacing w:line="340" w:lineRule="exact"/>
              <w:ind w:left="-108" w:right="-108"/>
              <w:jc w:val="center"/>
              <w:rPr>
                <w:rFonts w:cs="Times New Roman"/>
                <w:sz w:val="18"/>
                <w:szCs w:val="18"/>
              </w:rPr>
            </w:pPr>
          </w:p>
        </w:tc>
        <w:tc>
          <w:tcPr>
            <w:tcW w:w="1081" w:type="dxa"/>
            <w:tcBorders>
              <w:top w:val="single" w:sz="4" w:space="0" w:color="auto"/>
              <w:bottom w:val="double" w:sz="4" w:space="0" w:color="auto"/>
            </w:tcBorders>
          </w:tcPr>
          <w:p w14:paraId="341B7E5F" w14:textId="2B488ECC" w:rsidR="00DA6860" w:rsidRPr="000C033C" w:rsidRDefault="007E5059" w:rsidP="000C033C">
            <w:pPr>
              <w:spacing w:line="340" w:lineRule="exact"/>
              <w:ind w:left="-108" w:right="28"/>
              <w:jc w:val="right"/>
              <w:rPr>
                <w:rFonts w:cs="Times New Roman"/>
                <w:b/>
                <w:bCs/>
                <w:sz w:val="18"/>
                <w:szCs w:val="18"/>
              </w:rPr>
            </w:pPr>
            <w:r>
              <w:rPr>
                <w:rFonts w:cs="Times New Roman"/>
                <w:b/>
                <w:bCs/>
                <w:sz w:val="18"/>
                <w:szCs w:val="18"/>
              </w:rPr>
              <w:t>18</w:t>
            </w:r>
            <w:r w:rsidR="00DA6860" w:rsidRPr="000C033C">
              <w:rPr>
                <w:rFonts w:cs="Times New Roman"/>
                <w:b/>
                <w:bCs/>
                <w:sz w:val="18"/>
                <w:szCs w:val="18"/>
              </w:rPr>
              <w:t>,</w:t>
            </w:r>
            <w:r>
              <w:rPr>
                <w:rFonts w:cs="Times New Roman"/>
                <w:b/>
                <w:bCs/>
                <w:sz w:val="18"/>
                <w:szCs w:val="18"/>
              </w:rPr>
              <w:t>363</w:t>
            </w:r>
          </w:p>
        </w:tc>
        <w:tc>
          <w:tcPr>
            <w:tcW w:w="270" w:type="dxa"/>
          </w:tcPr>
          <w:p w14:paraId="1DCBE3FF" w14:textId="77777777" w:rsidR="00DA6860" w:rsidRPr="000C033C" w:rsidRDefault="00DA6860" w:rsidP="000C033C">
            <w:pPr>
              <w:tabs>
                <w:tab w:val="left" w:pos="540"/>
              </w:tabs>
              <w:spacing w:line="340" w:lineRule="exact"/>
              <w:ind w:right="28"/>
              <w:jc w:val="right"/>
              <w:rPr>
                <w:rFonts w:cs="Times New Roman"/>
                <w:b/>
                <w:bCs/>
                <w:sz w:val="18"/>
                <w:szCs w:val="18"/>
              </w:rPr>
            </w:pPr>
          </w:p>
        </w:tc>
        <w:tc>
          <w:tcPr>
            <w:tcW w:w="1080" w:type="dxa"/>
            <w:tcBorders>
              <w:top w:val="single" w:sz="4" w:space="0" w:color="auto"/>
              <w:bottom w:val="double" w:sz="4" w:space="0" w:color="auto"/>
            </w:tcBorders>
          </w:tcPr>
          <w:p w14:paraId="31F66D2D" w14:textId="08099FA4" w:rsidR="00DA6860" w:rsidRPr="000C033C" w:rsidRDefault="007E5059" w:rsidP="004028BE">
            <w:pPr>
              <w:spacing w:line="340" w:lineRule="exact"/>
              <w:ind w:left="-108" w:right="-62"/>
              <w:jc w:val="right"/>
              <w:rPr>
                <w:rFonts w:cs="Times New Roman"/>
                <w:b/>
                <w:bCs/>
                <w:sz w:val="18"/>
                <w:szCs w:val="18"/>
              </w:rPr>
            </w:pPr>
            <w:r>
              <w:rPr>
                <w:rFonts w:cs="Times New Roman"/>
                <w:b/>
                <w:bCs/>
                <w:sz w:val="18"/>
                <w:szCs w:val="18"/>
              </w:rPr>
              <w:t>72</w:t>
            </w:r>
            <w:r w:rsidR="00DA6860" w:rsidRPr="000C033C">
              <w:rPr>
                <w:rFonts w:cs="Times New Roman"/>
                <w:b/>
                <w:bCs/>
                <w:sz w:val="18"/>
                <w:szCs w:val="18"/>
              </w:rPr>
              <w:t>4</w:t>
            </w:r>
          </w:p>
        </w:tc>
        <w:tc>
          <w:tcPr>
            <w:tcW w:w="236" w:type="dxa"/>
          </w:tcPr>
          <w:p w14:paraId="55C73262" w14:textId="77777777" w:rsidR="00DA6860" w:rsidRPr="000C033C" w:rsidRDefault="00DA6860" w:rsidP="000C033C">
            <w:pPr>
              <w:spacing w:line="340" w:lineRule="exact"/>
              <w:ind w:left="-108" w:right="28"/>
              <w:jc w:val="right"/>
              <w:rPr>
                <w:rFonts w:cs="Times New Roman"/>
                <w:b/>
                <w:bCs/>
                <w:sz w:val="18"/>
                <w:szCs w:val="18"/>
              </w:rPr>
            </w:pPr>
          </w:p>
        </w:tc>
        <w:tc>
          <w:tcPr>
            <w:tcW w:w="1158" w:type="dxa"/>
            <w:tcBorders>
              <w:top w:val="single" w:sz="4" w:space="0" w:color="auto"/>
              <w:bottom w:val="double" w:sz="4" w:space="0" w:color="auto"/>
            </w:tcBorders>
          </w:tcPr>
          <w:p w14:paraId="55E4CE0A" w14:textId="63EC67B9" w:rsidR="00DA6860" w:rsidRPr="000C033C" w:rsidRDefault="00DA6860" w:rsidP="000C033C">
            <w:pPr>
              <w:spacing w:line="340" w:lineRule="exact"/>
              <w:ind w:left="-108" w:right="28"/>
              <w:jc w:val="right"/>
              <w:rPr>
                <w:rFonts w:cs="Times New Roman"/>
                <w:b/>
                <w:bCs/>
                <w:sz w:val="18"/>
                <w:szCs w:val="18"/>
              </w:rPr>
            </w:pPr>
            <w:r w:rsidRPr="000C033C">
              <w:rPr>
                <w:rFonts w:cs="Times New Roman"/>
                <w:b/>
                <w:bCs/>
                <w:sz w:val="18"/>
                <w:szCs w:val="18"/>
              </w:rPr>
              <w:t>(250)</w:t>
            </w:r>
          </w:p>
        </w:tc>
        <w:tc>
          <w:tcPr>
            <w:tcW w:w="236" w:type="dxa"/>
          </w:tcPr>
          <w:p w14:paraId="45C139D0" w14:textId="77777777" w:rsidR="00DA6860" w:rsidRPr="000C033C" w:rsidRDefault="00DA6860" w:rsidP="000C033C">
            <w:pPr>
              <w:tabs>
                <w:tab w:val="left" w:pos="540"/>
              </w:tabs>
              <w:spacing w:line="340" w:lineRule="exact"/>
              <w:ind w:right="28"/>
              <w:jc w:val="right"/>
              <w:rPr>
                <w:rFonts w:cs="Times New Roman"/>
                <w:b/>
                <w:bCs/>
                <w:sz w:val="18"/>
                <w:szCs w:val="18"/>
              </w:rPr>
            </w:pPr>
          </w:p>
        </w:tc>
        <w:tc>
          <w:tcPr>
            <w:tcW w:w="1069" w:type="dxa"/>
            <w:tcBorders>
              <w:top w:val="single" w:sz="4" w:space="0" w:color="auto"/>
              <w:bottom w:val="double" w:sz="4" w:space="0" w:color="auto"/>
            </w:tcBorders>
          </w:tcPr>
          <w:p w14:paraId="20D3B4C9" w14:textId="644BB384" w:rsidR="00DA6860" w:rsidRPr="000C033C" w:rsidRDefault="007E5059" w:rsidP="000C033C">
            <w:pPr>
              <w:spacing w:line="340" w:lineRule="exact"/>
              <w:ind w:left="-124"/>
              <w:jc w:val="right"/>
              <w:rPr>
                <w:b/>
                <w:bCs/>
                <w:sz w:val="18"/>
                <w:szCs w:val="18"/>
              </w:rPr>
            </w:pPr>
            <w:r>
              <w:rPr>
                <w:b/>
                <w:bCs/>
                <w:sz w:val="18"/>
                <w:szCs w:val="18"/>
              </w:rPr>
              <w:t>18</w:t>
            </w:r>
            <w:r w:rsidR="00DA6860" w:rsidRPr="000C033C">
              <w:rPr>
                <w:b/>
                <w:bCs/>
                <w:sz w:val="18"/>
                <w:szCs w:val="18"/>
              </w:rPr>
              <w:t>,8</w:t>
            </w:r>
            <w:r>
              <w:rPr>
                <w:b/>
                <w:bCs/>
                <w:sz w:val="18"/>
                <w:szCs w:val="18"/>
              </w:rPr>
              <w:t>37</w:t>
            </w:r>
          </w:p>
        </w:tc>
        <w:tc>
          <w:tcPr>
            <w:tcW w:w="243" w:type="dxa"/>
          </w:tcPr>
          <w:p w14:paraId="74CB3CC9" w14:textId="77777777" w:rsidR="00DA6860" w:rsidRPr="000C033C" w:rsidRDefault="00DA6860" w:rsidP="000C033C">
            <w:pPr>
              <w:spacing w:line="340" w:lineRule="exact"/>
              <w:ind w:left="-124" w:right="28"/>
              <w:jc w:val="right"/>
              <w:rPr>
                <w:rFonts w:cs="Times New Roman"/>
                <w:b/>
                <w:bCs/>
                <w:sz w:val="18"/>
                <w:szCs w:val="18"/>
              </w:rPr>
            </w:pPr>
          </w:p>
        </w:tc>
        <w:tc>
          <w:tcPr>
            <w:tcW w:w="1098" w:type="dxa"/>
            <w:tcBorders>
              <w:top w:val="single" w:sz="4" w:space="0" w:color="auto"/>
              <w:bottom w:val="double" w:sz="4" w:space="0" w:color="auto"/>
            </w:tcBorders>
          </w:tcPr>
          <w:p w14:paraId="33E7ECF2" w14:textId="54C73E36" w:rsidR="00DA6860" w:rsidRPr="000C033C" w:rsidRDefault="00DA6860" w:rsidP="000C033C">
            <w:pPr>
              <w:spacing w:line="340" w:lineRule="exact"/>
              <w:ind w:left="-124" w:right="28"/>
              <w:jc w:val="right"/>
              <w:rPr>
                <w:rFonts w:cs="Times New Roman"/>
                <w:b/>
                <w:bCs/>
                <w:sz w:val="18"/>
                <w:szCs w:val="18"/>
              </w:rPr>
            </w:pPr>
            <w:r w:rsidRPr="000C033C">
              <w:rPr>
                <w:rFonts w:cs="Times New Roman"/>
                <w:b/>
                <w:bCs/>
                <w:sz w:val="18"/>
                <w:szCs w:val="18"/>
              </w:rPr>
              <w:t>574</w:t>
            </w:r>
          </w:p>
        </w:tc>
        <w:tc>
          <w:tcPr>
            <w:tcW w:w="241" w:type="dxa"/>
          </w:tcPr>
          <w:p w14:paraId="6379D88D" w14:textId="77777777" w:rsidR="00DA6860" w:rsidRPr="000C033C" w:rsidRDefault="00DA6860" w:rsidP="000C033C">
            <w:pPr>
              <w:spacing w:line="340" w:lineRule="exact"/>
              <w:ind w:left="-124" w:right="28"/>
              <w:jc w:val="right"/>
              <w:rPr>
                <w:rFonts w:cs="Times New Roman"/>
                <w:b/>
                <w:bCs/>
                <w:sz w:val="18"/>
                <w:szCs w:val="18"/>
              </w:rPr>
            </w:pPr>
          </w:p>
        </w:tc>
        <w:tc>
          <w:tcPr>
            <w:tcW w:w="1100" w:type="dxa"/>
            <w:tcBorders>
              <w:top w:val="single" w:sz="4" w:space="0" w:color="auto"/>
              <w:bottom w:val="double" w:sz="4" w:space="0" w:color="auto"/>
            </w:tcBorders>
          </w:tcPr>
          <w:p w14:paraId="547594DA" w14:textId="28E9071D" w:rsidR="00DA6860" w:rsidRPr="000C033C" w:rsidRDefault="00392469" w:rsidP="00A22F1D">
            <w:pPr>
              <w:tabs>
                <w:tab w:val="left" w:pos="850"/>
              </w:tabs>
              <w:spacing w:line="340" w:lineRule="exact"/>
              <w:ind w:left="-124" w:right="28"/>
              <w:jc w:val="right"/>
              <w:rPr>
                <w:rFonts w:cs="Times New Roman"/>
                <w:b/>
                <w:bCs/>
                <w:sz w:val="18"/>
                <w:szCs w:val="18"/>
              </w:rPr>
            </w:pPr>
            <w:r>
              <w:rPr>
                <w:rFonts w:cs="Times New Roman"/>
                <w:b/>
                <w:bCs/>
                <w:sz w:val="18"/>
                <w:szCs w:val="18"/>
              </w:rPr>
              <w:t>19</w:t>
            </w:r>
            <w:r w:rsidR="00DA6860" w:rsidRPr="000C033C">
              <w:rPr>
                <w:rFonts w:cs="Times New Roman"/>
                <w:b/>
                <w:bCs/>
                <w:sz w:val="18"/>
                <w:szCs w:val="18"/>
              </w:rPr>
              <w:t>,4</w:t>
            </w:r>
            <w:r>
              <w:rPr>
                <w:rFonts w:cs="Times New Roman"/>
                <w:b/>
                <w:bCs/>
                <w:sz w:val="18"/>
                <w:szCs w:val="18"/>
              </w:rPr>
              <w:t>11</w:t>
            </w:r>
          </w:p>
        </w:tc>
        <w:tc>
          <w:tcPr>
            <w:tcW w:w="236" w:type="dxa"/>
          </w:tcPr>
          <w:p w14:paraId="3DDC6429" w14:textId="77777777" w:rsidR="00DA6860" w:rsidRPr="000C033C" w:rsidRDefault="00DA6860" w:rsidP="000C033C">
            <w:pPr>
              <w:spacing w:line="340" w:lineRule="exact"/>
              <w:ind w:left="-124" w:right="28"/>
              <w:jc w:val="right"/>
              <w:rPr>
                <w:rFonts w:cs="Times New Roman"/>
                <w:b/>
                <w:bCs/>
                <w:sz w:val="18"/>
                <w:szCs w:val="18"/>
              </w:rPr>
            </w:pPr>
          </w:p>
        </w:tc>
        <w:tc>
          <w:tcPr>
            <w:tcW w:w="1069" w:type="dxa"/>
            <w:tcBorders>
              <w:top w:val="single" w:sz="4" w:space="0" w:color="auto"/>
              <w:bottom w:val="double" w:sz="4" w:space="0" w:color="auto"/>
            </w:tcBorders>
          </w:tcPr>
          <w:p w14:paraId="4AFB4120" w14:textId="2DE7FF33" w:rsidR="00DA6860" w:rsidRPr="00AD59BF" w:rsidRDefault="00392469" w:rsidP="00723C9B">
            <w:pPr>
              <w:spacing w:line="340" w:lineRule="exact"/>
              <w:ind w:left="-124" w:right="52"/>
              <w:jc w:val="right"/>
              <w:rPr>
                <w:rFonts w:cs="Times New Roman"/>
                <w:b/>
                <w:bCs/>
                <w:sz w:val="18"/>
                <w:szCs w:val="18"/>
              </w:rPr>
            </w:pPr>
            <w:r>
              <w:rPr>
                <w:rFonts w:cs="Times New Roman"/>
                <w:b/>
                <w:bCs/>
                <w:sz w:val="18"/>
                <w:szCs w:val="18"/>
              </w:rPr>
              <w:t>(17)</w:t>
            </w:r>
          </w:p>
        </w:tc>
        <w:tc>
          <w:tcPr>
            <w:tcW w:w="236" w:type="dxa"/>
          </w:tcPr>
          <w:p w14:paraId="23FE465D" w14:textId="77777777" w:rsidR="00DA6860" w:rsidRPr="000C033C" w:rsidRDefault="00DA6860" w:rsidP="000C033C">
            <w:pPr>
              <w:spacing w:line="340" w:lineRule="exact"/>
              <w:ind w:left="-124" w:right="28"/>
              <w:jc w:val="right"/>
              <w:rPr>
                <w:rFonts w:cs="Times New Roman"/>
                <w:b/>
                <w:bCs/>
                <w:sz w:val="18"/>
                <w:szCs w:val="18"/>
              </w:rPr>
            </w:pPr>
          </w:p>
        </w:tc>
        <w:tc>
          <w:tcPr>
            <w:tcW w:w="1132" w:type="dxa"/>
            <w:tcBorders>
              <w:top w:val="single" w:sz="4" w:space="0" w:color="auto"/>
              <w:bottom w:val="double" w:sz="4" w:space="0" w:color="auto"/>
            </w:tcBorders>
          </w:tcPr>
          <w:p w14:paraId="6CDE1A2D" w14:textId="5F29D023" w:rsidR="00DA6860" w:rsidRPr="00A22F1D" w:rsidRDefault="00DA6860" w:rsidP="00AD59BF">
            <w:pPr>
              <w:spacing w:line="340" w:lineRule="exact"/>
              <w:ind w:left="-329" w:right="342"/>
              <w:jc w:val="right"/>
              <w:rPr>
                <w:b/>
                <w:bCs/>
              </w:rPr>
            </w:pPr>
            <w:r w:rsidRPr="00A22F1D">
              <w:rPr>
                <w:b/>
                <w:bCs/>
              </w:rPr>
              <w:t>-</w:t>
            </w:r>
          </w:p>
        </w:tc>
        <w:tc>
          <w:tcPr>
            <w:tcW w:w="237" w:type="dxa"/>
          </w:tcPr>
          <w:p w14:paraId="1F9F19A0" w14:textId="77777777" w:rsidR="00DA6860" w:rsidRPr="000C033C" w:rsidRDefault="00DA6860" w:rsidP="000C033C">
            <w:pPr>
              <w:spacing w:line="340" w:lineRule="exact"/>
              <w:ind w:left="-124" w:right="28"/>
              <w:jc w:val="right"/>
              <w:rPr>
                <w:rFonts w:cs="Times New Roman"/>
                <w:b/>
                <w:bCs/>
                <w:sz w:val="18"/>
                <w:szCs w:val="18"/>
              </w:rPr>
            </w:pPr>
          </w:p>
        </w:tc>
        <w:tc>
          <w:tcPr>
            <w:tcW w:w="1032" w:type="dxa"/>
            <w:tcBorders>
              <w:top w:val="single" w:sz="4" w:space="0" w:color="auto"/>
              <w:bottom w:val="double" w:sz="4" w:space="0" w:color="auto"/>
            </w:tcBorders>
          </w:tcPr>
          <w:p w14:paraId="35A6CA8B" w14:textId="366A44AA" w:rsidR="00DA6860" w:rsidRPr="000C033C" w:rsidRDefault="00392469" w:rsidP="0013039E">
            <w:pPr>
              <w:spacing w:line="340" w:lineRule="exact"/>
              <w:ind w:left="-124"/>
              <w:jc w:val="right"/>
              <w:rPr>
                <w:rFonts w:cs="Times New Roman"/>
                <w:b/>
                <w:bCs/>
                <w:sz w:val="18"/>
                <w:szCs w:val="18"/>
              </w:rPr>
            </w:pPr>
            <w:r>
              <w:rPr>
                <w:rFonts w:cs="Times New Roman"/>
                <w:b/>
                <w:bCs/>
                <w:sz w:val="18"/>
                <w:szCs w:val="18"/>
              </w:rPr>
              <w:t>19</w:t>
            </w:r>
            <w:r w:rsidR="00DA6860" w:rsidRPr="000C033C">
              <w:rPr>
                <w:rFonts w:cs="Times New Roman"/>
                <w:b/>
                <w:bCs/>
                <w:sz w:val="18"/>
                <w:szCs w:val="18"/>
              </w:rPr>
              <w:t>,39</w:t>
            </w:r>
            <w:r>
              <w:rPr>
                <w:rFonts w:cs="Times New Roman"/>
                <w:b/>
                <w:bCs/>
                <w:sz w:val="18"/>
                <w:szCs w:val="18"/>
              </w:rPr>
              <w:t>4</w:t>
            </w:r>
          </w:p>
        </w:tc>
      </w:tr>
      <w:tr w:rsidR="00DA6860" w:rsidRPr="00DA6860" w14:paraId="2059BD21" w14:textId="77777777" w:rsidTr="00C347A8">
        <w:trPr>
          <w:gridAfter w:val="1"/>
          <w:wAfter w:w="10" w:type="dxa"/>
        </w:trPr>
        <w:tc>
          <w:tcPr>
            <w:tcW w:w="2475" w:type="dxa"/>
            <w:shd w:val="clear" w:color="auto" w:fill="auto"/>
            <w:vAlign w:val="bottom"/>
          </w:tcPr>
          <w:p w14:paraId="6F7CE232" w14:textId="77777777" w:rsidR="00DA6860" w:rsidRPr="00DA6860" w:rsidRDefault="00DA6860" w:rsidP="00DA6860">
            <w:pPr>
              <w:tabs>
                <w:tab w:val="left" w:pos="540"/>
              </w:tabs>
              <w:spacing w:line="340" w:lineRule="exact"/>
              <w:rPr>
                <w:rFonts w:cs="Times New Roman"/>
                <w:i/>
                <w:iCs/>
                <w:color w:val="0000FF"/>
                <w:sz w:val="18"/>
                <w:szCs w:val="18"/>
              </w:rPr>
            </w:pPr>
            <w:r w:rsidRPr="00DA6860">
              <w:rPr>
                <w:rFonts w:cs="Times New Roman"/>
                <w:sz w:val="18"/>
                <w:szCs w:val="18"/>
              </w:rPr>
              <w:t> </w:t>
            </w:r>
          </w:p>
        </w:tc>
        <w:tc>
          <w:tcPr>
            <w:tcW w:w="270" w:type="dxa"/>
          </w:tcPr>
          <w:p w14:paraId="24FE8E1A" w14:textId="77777777" w:rsidR="00DA6860" w:rsidRPr="00DA6860" w:rsidRDefault="00DA6860" w:rsidP="00DA6860">
            <w:pPr>
              <w:spacing w:line="340" w:lineRule="exact"/>
              <w:ind w:left="-108" w:right="-108"/>
              <w:jc w:val="center"/>
              <w:rPr>
                <w:rFonts w:cs="Times New Roman"/>
                <w:sz w:val="18"/>
                <w:szCs w:val="18"/>
              </w:rPr>
            </w:pPr>
          </w:p>
        </w:tc>
        <w:tc>
          <w:tcPr>
            <w:tcW w:w="1081" w:type="dxa"/>
            <w:tcBorders>
              <w:top w:val="double" w:sz="4" w:space="0" w:color="auto"/>
            </w:tcBorders>
          </w:tcPr>
          <w:p w14:paraId="549E51B0" w14:textId="77777777" w:rsidR="00DA6860" w:rsidRPr="00DA6860" w:rsidRDefault="00DA6860" w:rsidP="000C033C">
            <w:pPr>
              <w:spacing w:line="340" w:lineRule="exact"/>
              <w:ind w:left="-108" w:right="28"/>
              <w:jc w:val="right"/>
              <w:rPr>
                <w:rFonts w:cs="Times New Roman"/>
                <w:sz w:val="18"/>
                <w:szCs w:val="18"/>
              </w:rPr>
            </w:pPr>
          </w:p>
        </w:tc>
        <w:tc>
          <w:tcPr>
            <w:tcW w:w="270" w:type="dxa"/>
          </w:tcPr>
          <w:p w14:paraId="58B0A966" w14:textId="77777777" w:rsidR="00DA6860" w:rsidRPr="00DA6860" w:rsidRDefault="00DA6860" w:rsidP="000C033C">
            <w:pPr>
              <w:tabs>
                <w:tab w:val="left" w:pos="540"/>
              </w:tabs>
              <w:spacing w:line="340" w:lineRule="exact"/>
              <w:ind w:right="28"/>
              <w:jc w:val="right"/>
              <w:rPr>
                <w:rFonts w:cs="Times New Roman"/>
                <w:sz w:val="18"/>
                <w:szCs w:val="18"/>
              </w:rPr>
            </w:pPr>
          </w:p>
        </w:tc>
        <w:tc>
          <w:tcPr>
            <w:tcW w:w="1080" w:type="dxa"/>
            <w:tcBorders>
              <w:top w:val="double" w:sz="4" w:space="0" w:color="auto"/>
            </w:tcBorders>
          </w:tcPr>
          <w:p w14:paraId="0C5F8D71" w14:textId="77777777" w:rsidR="00DA6860" w:rsidRPr="00DA6860" w:rsidRDefault="00DA6860" w:rsidP="000C033C">
            <w:pPr>
              <w:spacing w:line="340" w:lineRule="exact"/>
              <w:ind w:left="-108" w:right="28"/>
              <w:jc w:val="right"/>
              <w:rPr>
                <w:rFonts w:cs="Times New Roman"/>
                <w:sz w:val="18"/>
                <w:szCs w:val="18"/>
              </w:rPr>
            </w:pPr>
          </w:p>
        </w:tc>
        <w:tc>
          <w:tcPr>
            <w:tcW w:w="236" w:type="dxa"/>
          </w:tcPr>
          <w:p w14:paraId="48C1E44B" w14:textId="77777777" w:rsidR="00DA6860" w:rsidRPr="00DA6860" w:rsidRDefault="00DA6860" w:rsidP="000C033C">
            <w:pPr>
              <w:spacing w:line="340" w:lineRule="exact"/>
              <w:ind w:left="-108" w:right="28"/>
              <w:jc w:val="right"/>
              <w:rPr>
                <w:rFonts w:cs="Times New Roman"/>
                <w:sz w:val="18"/>
                <w:szCs w:val="18"/>
              </w:rPr>
            </w:pPr>
          </w:p>
        </w:tc>
        <w:tc>
          <w:tcPr>
            <w:tcW w:w="1158" w:type="dxa"/>
            <w:tcBorders>
              <w:top w:val="double" w:sz="4" w:space="0" w:color="auto"/>
            </w:tcBorders>
          </w:tcPr>
          <w:p w14:paraId="515FEC95" w14:textId="77777777" w:rsidR="00DA6860" w:rsidRPr="00DA6860" w:rsidRDefault="00DA6860" w:rsidP="000C033C">
            <w:pPr>
              <w:spacing w:line="340" w:lineRule="exact"/>
              <w:ind w:left="-108" w:right="28"/>
              <w:jc w:val="right"/>
              <w:rPr>
                <w:rFonts w:cs="Times New Roman"/>
                <w:sz w:val="18"/>
                <w:szCs w:val="18"/>
              </w:rPr>
            </w:pPr>
          </w:p>
        </w:tc>
        <w:tc>
          <w:tcPr>
            <w:tcW w:w="236" w:type="dxa"/>
          </w:tcPr>
          <w:p w14:paraId="6803FA13" w14:textId="77777777" w:rsidR="00DA6860" w:rsidRPr="00DA6860" w:rsidRDefault="00DA6860" w:rsidP="000C033C">
            <w:pPr>
              <w:tabs>
                <w:tab w:val="left" w:pos="540"/>
              </w:tabs>
              <w:spacing w:line="340" w:lineRule="exact"/>
              <w:ind w:right="28"/>
              <w:jc w:val="right"/>
              <w:rPr>
                <w:rFonts w:cs="Times New Roman"/>
                <w:sz w:val="18"/>
                <w:szCs w:val="18"/>
              </w:rPr>
            </w:pPr>
          </w:p>
        </w:tc>
        <w:tc>
          <w:tcPr>
            <w:tcW w:w="1069" w:type="dxa"/>
            <w:tcBorders>
              <w:top w:val="double" w:sz="4" w:space="0" w:color="auto"/>
            </w:tcBorders>
          </w:tcPr>
          <w:p w14:paraId="7B9DA4F5" w14:textId="77777777" w:rsidR="00DA6860" w:rsidRPr="00DA6860" w:rsidRDefault="00DA6860" w:rsidP="000C033C">
            <w:pPr>
              <w:spacing w:line="340" w:lineRule="exact"/>
              <w:ind w:left="-124" w:right="28"/>
              <w:jc w:val="right"/>
              <w:rPr>
                <w:rFonts w:cs="Times New Roman"/>
                <w:sz w:val="18"/>
                <w:szCs w:val="18"/>
              </w:rPr>
            </w:pPr>
          </w:p>
        </w:tc>
        <w:tc>
          <w:tcPr>
            <w:tcW w:w="243" w:type="dxa"/>
          </w:tcPr>
          <w:p w14:paraId="69CE4715" w14:textId="77777777" w:rsidR="00DA6860" w:rsidRPr="00DA6860" w:rsidRDefault="00DA6860" w:rsidP="000C033C">
            <w:pPr>
              <w:spacing w:line="340" w:lineRule="exact"/>
              <w:ind w:left="-124" w:right="28"/>
              <w:jc w:val="right"/>
              <w:rPr>
                <w:rFonts w:cs="Times New Roman"/>
                <w:sz w:val="18"/>
                <w:szCs w:val="18"/>
              </w:rPr>
            </w:pPr>
          </w:p>
        </w:tc>
        <w:tc>
          <w:tcPr>
            <w:tcW w:w="1098" w:type="dxa"/>
            <w:tcBorders>
              <w:top w:val="double" w:sz="4" w:space="0" w:color="auto"/>
            </w:tcBorders>
          </w:tcPr>
          <w:p w14:paraId="2989E90A" w14:textId="77777777" w:rsidR="00DA6860" w:rsidRPr="00DA6860" w:rsidRDefault="00DA6860" w:rsidP="000C033C">
            <w:pPr>
              <w:spacing w:line="340" w:lineRule="exact"/>
              <w:ind w:left="-124" w:right="28"/>
              <w:jc w:val="right"/>
              <w:rPr>
                <w:rFonts w:cs="Times New Roman"/>
                <w:sz w:val="18"/>
                <w:szCs w:val="18"/>
              </w:rPr>
            </w:pPr>
          </w:p>
        </w:tc>
        <w:tc>
          <w:tcPr>
            <w:tcW w:w="241" w:type="dxa"/>
          </w:tcPr>
          <w:p w14:paraId="2ABDFA81" w14:textId="77777777" w:rsidR="00DA6860" w:rsidRPr="00DA6860" w:rsidRDefault="00DA6860" w:rsidP="000C033C">
            <w:pPr>
              <w:spacing w:line="340" w:lineRule="exact"/>
              <w:ind w:left="-124" w:right="28"/>
              <w:jc w:val="right"/>
              <w:rPr>
                <w:rFonts w:cs="Times New Roman"/>
                <w:sz w:val="18"/>
                <w:szCs w:val="18"/>
              </w:rPr>
            </w:pPr>
          </w:p>
        </w:tc>
        <w:tc>
          <w:tcPr>
            <w:tcW w:w="1100" w:type="dxa"/>
            <w:tcBorders>
              <w:top w:val="double" w:sz="4" w:space="0" w:color="auto"/>
            </w:tcBorders>
          </w:tcPr>
          <w:p w14:paraId="553FE07B" w14:textId="77777777" w:rsidR="00DA6860" w:rsidRPr="00DA6860" w:rsidRDefault="00DA6860" w:rsidP="000C033C">
            <w:pPr>
              <w:spacing w:line="340" w:lineRule="exact"/>
              <w:ind w:left="-124" w:right="28"/>
              <w:jc w:val="right"/>
              <w:rPr>
                <w:rFonts w:cs="Times New Roman"/>
                <w:sz w:val="18"/>
                <w:szCs w:val="18"/>
              </w:rPr>
            </w:pPr>
          </w:p>
        </w:tc>
        <w:tc>
          <w:tcPr>
            <w:tcW w:w="236" w:type="dxa"/>
          </w:tcPr>
          <w:p w14:paraId="0E93C2AD" w14:textId="77777777" w:rsidR="00DA6860" w:rsidRPr="00DA6860" w:rsidRDefault="00DA6860" w:rsidP="000C033C">
            <w:pPr>
              <w:spacing w:line="340" w:lineRule="exact"/>
              <w:ind w:left="-124" w:right="28"/>
              <w:jc w:val="right"/>
              <w:rPr>
                <w:rFonts w:cs="Times New Roman"/>
                <w:sz w:val="18"/>
                <w:szCs w:val="18"/>
              </w:rPr>
            </w:pPr>
          </w:p>
        </w:tc>
        <w:tc>
          <w:tcPr>
            <w:tcW w:w="1069" w:type="dxa"/>
            <w:tcBorders>
              <w:top w:val="double" w:sz="4" w:space="0" w:color="auto"/>
            </w:tcBorders>
          </w:tcPr>
          <w:p w14:paraId="55A02137" w14:textId="77777777" w:rsidR="00DA6860" w:rsidRPr="00DA6860" w:rsidRDefault="00DA6860" w:rsidP="000C033C">
            <w:pPr>
              <w:spacing w:line="340" w:lineRule="exact"/>
              <w:ind w:left="-124" w:right="28"/>
              <w:jc w:val="right"/>
              <w:rPr>
                <w:rFonts w:cs="Times New Roman"/>
                <w:sz w:val="18"/>
                <w:szCs w:val="18"/>
              </w:rPr>
            </w:pPr>
          </w:p>
        </w:tc>
        <w:tc>
          <w:tcPr>
            <w:tcW w:w="236" w:type="dxa"/>
          </w:tcPr>
          <w:p w14:paraId="7B2727EC" w14:textId="77777777" w:rsidR="00DA6860" w:rsidRPr="00DA6860" w:rsidRDefault="00DA6860" w:rsidP="000C033C">
            <w:pPr>
              <w:spacing w:line="340" w:lineRule="exact"/>
              <w:ind w:left="-124" w:right="28"/>
              <w:jc w:val="right"/>
              <w:rPr>
                <w:rFonts w:cs="Times New Roman"/>
                <w:sz w:val="18"/>
                <w:szCs w:val="18"/>
              </w:rPr>
            </w:pPr>
          </w:p>
        </w:tc>
        <w:tc>
          <w:tcPr>
            <w:tcW w:w="1132" w:type="dxa"/>
            <w:tcBorders>
              <w:top w:val="double" w:sz="4" w:space="0" w:color="auto"/>
            </w:tcBorders>
          </w:tcPr>
          <w:p w14:paraId="28338CFC" w14:textId="77777777" w:rsidR="00DA6860" w:rsidRPr="00DA6860" w:rsidRDefault="00DA6860" w:rsidP="000C033C">
            <w:pPr>
              <w:spacing w:line="340" w:lineRule="exact"/>
              <w:ind w:left="-124" w:right="28"/>
              <w:jc w:val="right"/>
              <w:rPr>
                <w:rFonts w:cs="Times New Roman"/>
                <w:sz w:val="18"/>
                <w:szCs w:val="18"/>
              </w:rPr>
            </w:pPr>
          </w:p>
        </w:tc>
        <w:tc>
          <w:tcPr>
            <w:tcW w:w="237" w:type="dxa"/>
          </w:tcPr>
          <w:p w14:paraId="5CB469F3" w14:textId="77777777" w:rsidR="00DA6860" w:rsidRPr="00DA6860" w:rsidRDefault="00DA6860" w:rsidP="000C033C">
            <w:pPr>
              <w:spacing w:line="340" w:lineRule="exact"/>
              <w:ind w:left="-124" w:right="28"/>
              <w:jc w:val="right"/>
              <w:rPr>
                <w:rFonts w:cs="Times New Roman"/>
                <w:sz w:val="18"/>
                <w:szCs w:val="18"/>
              </w:rPr>
            </w:pPr>
          </w:p>
        </w:tc>
        <w:tc>
          <w:tcPr>
            <w:tcW w:w="1032" w:type="dxa"/>
            <w:tcBorders>
              <w:top w:val="double" w:sz="4" w:space="0" w:color="auto"/>
            </w:tcBorders>
          </w:tcPr>
          <w:p w14:paraId="10517748" w14:textId="77777777" w:rsidR="00DA6860" w:rsidRPr="00DA6860" w:rsidRDefault="00DA6860" w:rsidP="000C033C">
            <w:pPr>
              <w:spacing w:line="340" w:lineRule="exact"/>
              <w:ind w:left="-124" w:right="28"/>
              <w:jc w:val="right"/>
              <w:rPr>
                <w:rFonts w:cs="Times New Roman"/>
                <w:sz w:val="18"/>
                <w:szCs w:val="18"/>
              </w:rPr>
            </w:pPr>
          </w:p>
        </w:tc>
      </w:tr>
      <w:tr w:rsidR="001453D7" w:rsidRPr="00DA6860" w14:paraId="7BC19567" w14:textId="77777777" w:rsidTr="00C347A8">
        <w:trPr>
          <w:gridAfter w:val="1"/>
          <w:wAfter w:w="10" w:type="dxa"/>
        </w:trPr>
        <w:tc>
          <w:tcPr>
            <w:tcW w:w="2475" w:type="dxa"/>
            <w:shd w:val="clear" w:color="auto" w:fill="auto"/>
            <w:vAlign w:val="bottom"/>
          </w:tcPr>
          <w:p w14:paraId="2DB968C4" w14:textId="51EBC099" w:rsidR="001453D7" w:rsidRPr="00DA6860" w:rsidRDefault="001453D7" w:rsidP="001453D7">
            <w:pPr>
              <w:tabs>
                <w:tab w:val="left" w:pos="540"/>
              </w:tabs>
              <w:spacing w:line="340" w:lineRule="exact"/>
              <w:rPr>
                <w:rFonts w:cs="Times New Roman"/>
                <w:sz w:val="18"/>
                <w:szCs w:val="18"/>
                <w:cs/>
              </w:rPr>
            </w:pPr>
            <w:r w:rsidRPr="00DA6860">
              <w:rPr>
                <w:rFonts w:cs="Times New Roman"/>
                <w:b/>
                <w:bCs/>
                <w:i/>
                <w:iCs/>
                <w:sz w:val="18"/>
                <w:szCs w:val="18"/>
              </w:rPr>
              <w:t>Deferred tax liabilit</w:t>
            </w:r>
            <w:r>
              <w:rPr>
                <w:rFonts w:cs="Times New Roman"/>
                <w:b/>
                <w:bCs/>
                <w:i/>
                <w:iCs/>
                <w:sz w:val="18"/>
                <w:szCs w:val="18"/>
              </w:rPr>
              <w:t>y</w:t>
            </w:r>
          </w:p>
        </w:tc>
        <w:tc>
          <w:tcPr>
            <w:tcW w:w="270" w:type="dxa"/>
          </w:tcPr>
          <w:p w14:paraId="3CF4EF82" w14:textId="77777777" w:rsidR="001453D7" w:rsidRPr="00DA6860" w:rsidRDefault="001453D7" w:rsidP="001453D7">
            <w:pPr>
              <w:spacing w:line="340" w:lineRule="exact"/>
              <w:ind w:left="-108" w:right="-108"/>
              <w:jc w:val="center"/>
              <w:rPr>
                <w:rFonts w:cs="Times New Roman"/>
                <w:sz w:val="18"/>
                <w:szCs w:val="18"/>
              </w:rPr>
            </w:pPr>
          </w:p>
        </w:tc>
        <w:tc>
          <w:tcPr>
            <w:tcW w:w="1081" w:type="dxa"/>
          </w:tcPr>
          <w:p w14:paraId="1B9532EF" w14:textId="77777777" w:rsidR="001453D7" w:rsidRPr="00DA6860" w:rsidRDefault="001453D7" w:rsidP="001453D7">
            <w:pPr>
              <w:spacing w:line="340" w:lineRule="exact"/>
              <w:ind w:left="-108" w:right="28"/>
              <w:jc w:val="right"/>
              <w:rPr>
                <w:rFonts w:cs="Times New Roman"/>
                <w:sz w:val="18"/>
                <w:szCs w:val="18"/>
              </w:rPr>
            </w:pPr>
          </w:p>
        </w:tc>
        <w:tc>
          <w:tcPr>
            <w:tcW w:w="270" w:type="dxa"/>
          </w:tcPr>
          <w:p w14:paraId="45CFB318" w14:textId="77777777" w:rsidR="001453D7" w:rsidRPr="00DA6860" w:rsidRDefault="001453D7" w:rsidP="001453D7">
            <w:pPr>
              <w:tabs>
                <w:tab w:val="left" w:pos="540"/>
              </w:tabs>
              <w:spacing w:line="340" w:lineRule="exact"/>
              <w:ind w:right="28"/>
              <w:jc w:val="right"/>
              <w:rPr>
                <w:rFonts w:cs="Times New Roman"/>
                <w:sz w:val="18"/>
                <w:szCs w:val="18"/>
              </w:rPr>
            </w:pPr>
          </w:p>
        </w:tc>
        <w:tc>
          <w:tcPr>
            <w:tcW w:w="1080" w:type="dxa"/>
          </w:tcPr>
          <w:p w14:paraId="4C16895E" w14:textId="77777777" w:rsidR="001453D7" w:rsidRPr="00DA6860" w:rsidRDefault="001453D7" w:rsidP="001453D7">
            <w:pPr>
              <w:spacing w:line="340" w:lineRule="exact"/>
              <w:ind w:left="-108" w:right="28"/>
              <w:jc w:val="right"/>
              <w:rPr>
                <w:rFonts w:cs="Times New Roman"/>
                <w:sz w:val="18"/>
                <w:szCs w:val="18"/>
              </w:rPr>
            </w:pPr>
          </w:p>
        </w:tc>
        <w:tc>
          <w:tcPr>
            <w:tcW w:w="236" w:type="dxa"/>
          </w:tcPr>
          <w:p w14:paraId="17A0B956" w14:textId="77777777" w:rsidR="001453D7" w:rsidRPr="00DA6860" w:rsidRDefault="001453D7" w:rsidP="001453D7">
            <w:pPr>
              <w:spacing w:line="340" w:lineRule="exact"/>
              <w:ind w:left="-108" w:right="28"/>
              <w:jc w:val="right"/>
              <w:rPr>
                <w:rFonts w:cs="Times New Roman"/>
                <w:sz w:val="18"/>
                <w:szCs w:val="18"/>
              </w:rPr>
            </w:pPr>
          </w:p>
        </w:tc>
        <w:tc>
          <w:tcPr>
            <w:tcW w:w="1158" w:type="dxa"/>
          </w:tcPr>
          <w:p w14:paraId="0BF2D816" w14:textId="77777777" w:rsidR="001453D7" w:rsidRPr="00DA6860" w:rsidRDefault="001453D7" w:rsidP="001453D7">
            <w:pPr>
              <w:spacing w:line="340" w:lineRule="exact"/>
              <w:ind w:left="-108" w:right="28"/>
              <w:jc w:val="right"/>
              <w:rPr>
                <w:rFonts w:cs="Times New Roman"/>
                <w:sz w:val="18"/>
                <w:szCs w:val="18"/>
              </w:rPr>
            </w:pPr>
          </w:p>
        </w:tc>
        <w:tc>
          <w:tcPr>
            <w:tcW w:w="236" w:type="dxa"/>
          </w:tcPr>
          <w:p w14:paraId="7E586E2C" w14:textId="77777777" w:rsidR="001453D7" w:rsidRPr="00DA6860" w:rsidRDefault="001453D7" w:rsidP="001453D7">
            <w:pPr>
              <w:tabs>
                <w:tab w:val="left" w:pos="540"/>
              </w:tabs>
              <w:spacing w:line="340" w:lineRule="exact"/>
              <w:ind w:right="28"/>
              <w:jc w:val="right"/>
              <w:rPr>
                <w:rFonts w:cs="Times New Roman"/>
                <w:sz w:val="18"/>
                <w:szCs w:val="18"/>
              </w:rPr>
            </w:pPr>
          </w:p>
        </w:tc>
        <w:tc>
          <w:tcPr>
            <w:tcW w:w="1069" w:type="dxa"/>
          </w:tcPr>
          <w:p w14:paraId="2187984E" w14:textId="77777777" w:rsidR="001453D7" w:rsidRPr="00DA6860" w:rsidRDefault="001453D7" w:rsidP="001453D7">
            <w:pPr>
              <w:spacing w:line="340" w:lineRule="exact"/>
              <w:ind w:left="-124" w:right="28"/>
              <w:jc w:val="right"/>
              <w:rPr>
                <w:rFonts w:cs="Times New Roman"/>
                <w:sz w:val="18"/>
                <w:szCs w:val="18"/>
              </w:rPr>
            </w:pPr>
          </w:p>
        </w:tc>
        <w:tc>
          <w:tcPr>
            <w:tcW w:w="243" w:type="dxa"/>
          </w:tcPr>
          <w:p w14:paraId="69EAA7CC" w14:textId="77777777" w:rsidR="001453D7" w:rsidRPr="00DA6860" w:rsidRDefault="001453D7" w:rsidP="001453D7">
            <w:pPr>
              <w:spacing w:line="340" w:lineRule="exact"/>
              <w:ind w:left="-124" w:right="28"/>
              <w:jc w:val="right"/>
              <w:rPr>
                <w:rFonts w:cs="Times New Roman"/>
                <w:sz w:val="18"/>
                <w:szCs w:val="18"/>
              </w:rPr>
            </w:pPr>
          </w:p>
        </w:tc>
        <w:tc>
          <w:tcPr>
            <w:tcW w:w="1098" w:type="dxa"/>
          </w:tcPr>
          <w:p w14:paraId="6A34378A" w14:textId="77777777" w:rsidR="001453D7" w:rsidRPr="00DA6860" w:rsidRDefault="001453D7" w:rsidP="001453D7">
            <w:pPr>
              <w:spacing w:line="340" w:lineRule="exact"/>
              <w:ind w:left="-124" w:right="28"/>
              <w:jc w:val="right"/>
              <w:rPr>
                <w:rFonts w:cs="Times New Roman"/>
                <w:sz w:val="18"/>
                <w:szCs w:val="18"/>
              </w:rPr>
            </w:pPr>
          </w:p>
        </w:tc>
        <w:tc>
          <w:tcPr>
            <w:tcW w:w="241" w:type="dxa"/>
          </w:tcPr>
          <w:p w14:paraId="7043A1B1" w14:textId="77777777" w:rsidR="001453D7" w:rsidRPr="00DA6860" w:rsidRDefault="001453D7" w:rsidP="001453D7">
            <w:pPr>
              <w:spacing w:line="340" w:lineRule="exact"/>
              <w:ind w:left="-124" w:right="28"/>
              <w:jc w:val="right"/>
              <w:rPr>
                <w:rFonts w:cs="Times New Roman"/>
                <w:sz w:val="18"/>
                <w:szCs w:val="18"/>
              </w:rPr>
            </w:pPr>
          </w:p>
        </w:tc>
        <w:tc>
          <w:tcPr>
            <w:tcW w:w="1100" w:type="dxa"/>
          </w:tcPr>
          <w:p w14:paraId="6D9EE71A" w14:textId="77777777" w:rsidR="001453D7" w:rsidRPr="00DA6860" w:rsidRDefault="001453D7" w:rsidP="001453D7">
            <w:pPr>
              <w:spacing w:line="340" w:lineRule="exact"/>
              <w:ind w:left="-124" w:right="28"/>
              <w:jc w:val="right"/>
              <w:rPr>
                <w:rFonts w:cs="Times New Roman"/>
                <w:sz w:val="18"/>
                <w:szCs w:val="18"/>
              </w:rPr>
            </w:pPr>
          </w:p>
        </w:tc>
        <w:tc>
          <w:tcPr>
            <w:tcW w:w="236" w:type="dxa"/>
          </w:tcPr>
          <w:p w14:paraId="0414CE8E" w14:textId="77777777" w:rsidR="001453D7" w:rsidRPr="00DA6860" w:rsidRDefault="001453D7" w:rsidP="001453D7">
            <w:pPr>
              <w:spacing w:line="340" w:lineRule="exact"/>
              <w:ind w:left="-124" w:right="28"/>
              <w:jc w:val="right"/>
              <w:rPr>
                <w:rFonts w:cs="Times New Roman"/>
                <w:sz w:val="18"/>
                <w:szCs w:val="18"/>
              </w:rPr>
            </w:pPr>
          </w:p>
        </w:tc>
        <w:tc>
          <w:tcPr>
            <w:tcW w:w="1069" w:type="dxa"/>
          </w:tcPr>
          <w:p w14:paraId="2D44C5AD" w14:textId="77777777" w:rsidR="001453D7" w:rsidRPr="00DA6860" w:rsidRDefault="001453D7" w:rsidP="001453D7">
            <w:pPr>
              <w:spacing w:line="340" w:lineRule="exact"/>
              <w:ind w:left="-124" w:right="28"/>
              <w:jc w:val="right"/>
              <w:rPr>
                <w:rFonts w:cs="Times New Roman"/>
                <w:sz w:val="18"/>
                <w:szCs w:val="18"/>
              </w:rPr>
            </w:pPr>
          </w:p>
        </w:tc>
        <w:tc>
          <w:tcPr>
            <w:tcW w:w="236" w:type="dxa"/>
          </w:tcPr>
          <w:p w14:paraId="42603824" w14:textId="77777777" w:rsidR="001453D7" w:rsidRPr="00DA6860" w:rsidRDefault="001453D7" w:rsidP="001453D7">
            <w:pPr>
              <w:spacing w:line="340" w:lineRule="exact"/>
              <w:ind w:left="-124" w:right="28"/>
              <w:jc w:val="right"/>
              <w:rPr>
                <w:rFonts w:cs="Times New Roman"/>
                <w:sz w:val="18"/>
                <w:szCs w:val="18"/>
              </w:rPr>
            </w:pPr>
          </w:p>
        </w:tc>
        <w:tc>
          <w:tcPr>
            <w:tcW w:w="1132" w:type="dxa"/>
          </w:tcPr>
          <w:p w14:paraId="0056A30F" w14:textId="77777777" w:rsidR="001453D7" w:rsidRPr="00DA6860" w:rsidRDefault="001453D7" w:rsidP="001453D7">
            <w:pPr>
              <w:spacing w:line="340" w:lineRule="exact"/>
              <w:ind w:left="-124" w:right="28"/>
              <w:jc w:val="right"/>
              <w:rPr>
                <w:rFonts w:cs="Times New Roman"/>
                <w:sz w:val="18"/>
                <w:szCs w:val="18"/>
              </w:rPr>
            </w:pPr>
          </w:p>
        </w:tc>
        <w:tc>
          <w:tcPr>
            <w:tcW w:w="237" w:type="dxa"/>
          </w:tcPr>
          <w:p w14:paraId="16BA3218" w14:textId="77777777" w:rsidR="001453D7" w:rsidRPr="00DA6860" w:rsidRDefault="001453D7" w:rsidP="001453D7">
            <w:pPr>
              <w:spacing w:line="340" w:lineRule="exact"/>
              <w:ind w:left="-124" w:right="28"/>
              <w:jc w:val="right"/>
              <w:rPr>
                <w:rFonts w:cs="Times New Roman"/>
                <w:sz w:val="18"/>
                <w:szCs w:val="18"/>
              </w:rPr>
            </w:pPr>
          </w:p>
        </w:tc>
        <w:tc>
          <w:tcPr>
            <w:tcW w:w="1032" w:type="dxa"/>
          </w:tcPr>
          <w:p w14:paraId="00208CAE" w14:textId="77777777" w:rsidR="001453D7" w:rsidRPr="00DA6860" w:rsidRDefault="001453D7" w:rsidP="001453D7">
            <w:pPr>
              <w:spacing w:line="340" w:lineRule="exact"/>
              <w:ind w:left="-124" w:right="28"/>
              <w:jc w:val="right"/>
              <w:rPr>
                <w:rFonts w:cs="Times New Roman"/>
                <w:sz w:val="18"/>
                <w:szCs w:val="18"/>
              </w:rPr>
            </w:pPr>
          </w:p>
        </w:tc>
      </w:tr>
      <w:tr w:rsidR="00DA6860" w:rsidRPr="00DA6860" w14:paraId="62DC3BAD" w14:textId="77777777" w:rsidTr="00C347A8">
        <w:trPr>
          <w:gridAfter w:val="1"/>
          <w:wAfter w:w="10" w:type="dxa"/>
        </w:trPr>
        <w:tc>
          <w:tcPr>
            <w:tcW w:w="2475" w:type="dxa"/>
            <w:shd w:val="clear" w:color="auto" w:fill="auto"/>
            <w:vAlign w:val="bottom"/>
          </w:tcPr>
          <w:p w14:paraId="4C8D8A89" w14:textId="77777777" w:rsidR="00DA6860" w:rsidRPr="00DA6860" w:rsidRDefault="00DA6860" w:rsidP="00DA6860">
            <w:pPr>
              <w:tabs>
                <w:tab w:val="left" w:pos="540"/>
              </w:tabs>
              <w:spacing w:line="340" w:lineRule="exact"/>
              <w:rPr>
                <w:rFonts w:cs="Times New Roman"/>
                <w:b/>
                <w:bCs/>
                <w:i/>
                <w:iCs/>
                <w:sz w:val="18"/>
                <w:szCs w:val="18"/>
                <w:cs/>
              </w:rPr>
            </w:pPr>
            <w:r w:rsidRPr="00DA6860">
              <w:rPr>
                <w:rFonts w:cs="Times New Roman"/>
                <w:sz w:val="18"/>
                <w:szCs w:val="18"/>
              </w:rPr>
              <w:t>Right-of-use assets </w:t>
            </w:r>
          </w:p>
        </w:tc>
        <w:tc>
          <w:tcPr>
            <w:tcW w:w="270" w:type="dxa"/>
          </w:tcPr>
          <w:p w14:paraId="6D08766B" w14:textId="77777777" w:rsidR="00DA6860" w:rsidRPr="00DA6860" w:rsidRDefault="00DA6860" w:rsidP="00DA6860">
            <w:pPr>
              <w:spacing w:line="340" w:lineRule="exact"/>
              <w:ind w:left="-108" w:right="-108"/>
              <w:jc w:val="center"/>
              <w:rPr>
                <w:rFonts w:cs="Times New Roman"/>
                <w:sz w:val="18"/>
                <w:szCs w:val="18"/>
              </w:rPr>
            </w:pPr>
          </w:p>
        </w:tc>
        <w:tc>
          <w:tcPr>
            <w:tcW w:w="1081" w:type="dxa"/>
            <w:tcBorders>
              <w:bottom w:val="single" w:sz="4" w:space="0" w:color="auto"/>
            </w:tcBorders>
          </w:tcPr>
          <w:p w14:paraId="78B3E01A" w14:textId="2EBE690F" w:rsidR="00DA6860" w:rsidRPr="00DA6860" w:rsidRDefault="00DA6860" w:rsidP="000C033C">
            <w:pPr>
              <w:spacing w:line="340" w:lineRule="exact"/>
              <w:ind w:left="-108" w:right="-61"/>
              <w:jc w:val="right"/>
              <w:rPr>
                <w:rFonts w:cs="Times New Roman"/>
                <w:sz w:val="18"/>
                <w:szCs w:val="18"/>
              </w:rPr>
            </w:pPr>
            <w:r w:rsidRPr="000C033C">
              <w:rPr>
                <w:rFonts w:cs="Times New Roman"/>
                <w:sz w:val="18"/>
                <w:szCs w:val="18"/>
              </w:rPr>
              <w:t>(</w:t>
            </w:r>
            <w:r w:rsidR="002B46CC">
              <w:rPr>
                <w:rFonts w:cs="Times New Roman"/>
                <w:sz w:val="18"/>
                <w:szCs w:val="18"/>
              </w:rPr>
              <w:t>5</w:t>
            </w:r>
            <w:r w:rsidRPr="000C033C">
              <w:rPr>
                <w:rFonts w:cs="Times New Roman"/>
                <w:sz w:val="18"/>
                <w:szCs w:val="18"/>
              </w:rPr>
              <w:t>,</w:t>
            </w:r>
            <w:r w:rsidR="002B46CC">
              <w:rPr>
                <w:rFonts w:cs="Times New Roman"/>
                <w:sz w:val="18"/>
                <w:szCs w:val="18"/>
              </w:rPr>
              <w:t>2</w:t>
            </w:r>
            <w:r w:rsidRPr="000C033C">
              <w:rPr>
                <w:rFonts w:cs="Times New Roman"/>
                <w:sz w:val="18"/>
                <w:szCs w:val="18"/>
              </w:rPr>
              <w:t>0</w:t>
            </w:r>
            <w:r w:rsidR="002B46CC">
              <w:rPr>
                <w:rFonts w:cs="Times New Roman"/>
                <w:sz w:val="18"/>
                <w:szCs w:val="18"/>
              </w:rPr>
              <w:t>1</w:t>
            </w:r>
            <w:r w:rsidRPr="000C033C">
              <w:rPr>
                <w:rFonts w:cs="Times New Roman"/>
                <w:sz w:val="18"/>
                <w:szCs w:val="18"/>
              </w:rPr>
              <w:t>)</w:t>
            </w:r>
          </w:p>
        </w:tc>
        <w:tc>
          <w:tcPr>
            <w:tcW w:w="270" w:type="dxa"/>
          </w:tcPr>
          <w:p w14:paraId="27A941C1" w14:textId="77777777" w:rsidR="00DA6860" w:rsidRPr="00DA6860" w:rsidRDefault="00DA6860" w:rsidP="000C033C">
            <w:pPr>
              <w:tabs>
                <w:tab w:val="left" w:pos="540"/>
              </w:tabs>
              <w:spacing w:line="340" w:lineRule="exact"/>
              <w:ind w:right="28"/>
              <w:jc w:val="right"/>
              <w:rPr>
                <w:rFonts w:cs="Times New Roman"/>
                <w:sz w:val="18"/>
                <w:szCs w:val="18"/>
              </w:rPr>
            </w:pPr>
          </w:p>
        </w:tc>
        <w:tc>
          <w:tcPr>
            <w:tcW w:w="1080" w:type="dxa"/>
            <w:tcBorders>
              <w:bottom w:val="single" w:sz="4" w:space="0" w:color="auto"/>
            </w:tcBorders>
          </w:tcPr>
          <w:p w14:paraId="234C49C7" w14:textId="28AC4E23" w:rsidR="00DA6860" w:rsidRPr="00DA6860" w:rsidRDefault="002B46CC" w:rsidP="00A22F1D">
            <w:pPr>
              <w:tabs>
                <w:tab w:val="left" w:pos="292"/>
                <w:tab w:val="left" w:pos="477"/>
              </w:tabs>
              <w:spacing w:line="340" w:lineRule="exact"/>
              <w:ind w:left="-108"/>
              <w:jc w:val="right"/>
              <w:rPr>
                <w:rFonts w:cs="Times New Roman"/>
                <w:sz w:val="18"/>
                <w:szCs w:val="18"/>
              </w:rPr>
            </w:pPr>
            <w:r>
              <w:rPr>
                <w:rFonts w:cs="Times New Roman"/>
                <w:sz w:val="18"/>
                <w:szCs w:val="18"/>
              </w:rPr>
              <w:t>(139)</w:t>
            </w:r>
          </w:p>
        </w:tc>
        <w:tc>
          <w:tcPr>
            <w:tcW w:w="236" w:type="dxa"/>
          </w:tcPr>
          <w:p w14:paraId="40B727C4" w14:textId="77777777" w:rsidR="00DA6860" w:rsidRPr="00DA6860" w:rsidRDefault="00DA6860" w:rsidP="000C033C">
            <w:pPr>
              <w:spacing w:line="340" w:lineRule="exact"/>
              <w:ind w:left="-108" w:right="28"/>
              <w:jc w:val="right"/>
              <w:rPr>
                <w:rFonts w:cs="Times New Roman"/>
                <w:sz w:val="18"/>
                <w:szCs w:val="18"/>
              </w:rPr>
            </w:pPr>
          </w:p>
        </w:tc>
        <w:tc>
          <w:tcPr>
            <w:tcW w:w="1158" w:type="dxa"/>
            <w:tcBorders>
              <w:bottom w:val="single" w:sz="4" w:space="0" w:color="auto"/>
            </w:tcBorders>
          </w:tcPr>
          <w:p w14:paraId="4D7D6730" w14:textId="7A5ACE0A" w:rsidR="00DA6860" w:rsidRPr="000C033C" w:rsidRDefault="00DA6860" w:rsidP="000C033C">
            <w:pPr>
              <w:spacing w:line="340" w:lineRule="exact"/>
              <w:ind w:left="-211" w:right="336"/>
              <w:jc w:val="right"/>
              <w:rPr>
                <w:sz w:val="18"/>
                <w:szCs w:val="18"/>
              </w:rPr>
            </w:pPr>
            <w:r w:rsidRPr="000C033C">
              <w:rPr>
                <w:sz w:val="18"/>
                <w:szCs w:val="18"/>
              </w:rPr>
              <w:t>-</w:t>
            </w:r>
          </w:p>
        </w:tc>
        <w:tc>
          <w:tcPr>
            <w:tcW w:w="236" w:type="dxa"/>
          </w:tcPr>
          <w:p w14:paraId="5EEC863C" w14:textId="77777777" w:rsidR="00DA6860" w:rsidRPr="00DA6860" w:rsidRDefault="00DA6860" w:rsidP="000C033C">
            <w:pPr>
              <w:tabs>
                <w:tab w:val="left" w:pos="540"/>
              </w:tabs>
              <w:spacing w:line="340" w:lineRule="exact"/>
              <w:ind w:right="28"/>
              <w:jc w:val="right"/>
              <w:rPr>
                <w:rFonts w:cs="Times New Roman"/>
                <w:sz w:val="18"/>
                <w:szCs w:val="18"/>
              </w:rPr>
            </w:pPr>
          </w:p>
        </w:tc>
        <w:tc>
          <w:tcPr>
            <w:tcW w:w="1069" w:type="dxa"/>
            <w:tcBorders>
              <w:bottom w:val="single" w:sz="4" w:space="0" w:color="auto"/>
            </w:tcBorders>
          </w:tcPr>
          <w:p w14:paraId="32E697EB" w14:textId="62D69CB6" w:rsidR="00DA6860" w:rsidRPr="00DA6860" w:rsidRDefault="00DA6860" w:rsidP="000C033C">
            <w:pPr>
              <w:spacing w:line="340" w:lineRule="exact"/>
              <w:ind w:left="-124" w:right="-66"/>
              <w:jc w:val="right"/>
              <w:rPr>
                <w:rFonts w:cs="Times New Roman"/>
                <w:sz w:val="18"/>
                <w:szCs w:val="18"/>
              </w:rPr>
            </w:pPr>
            <w:r w:rsidRPr="000C033C">
              <w:rPr>
                <w:rFonts w:cs="Times New Roman"/>
                <w:sz w:val="18"/>
                <w:szCs w:val="18"/>
              </w:rPr>
              <w:t>(</w:t>
            </w:r>
            <w:r w:rsidR="002B46CC">
              <w:rPr>
                <w:rFonts w:cs="Times New Roman"/>
                <w:sz w:val="18"/>
                <w:szCs w:val="18"/>
              </w:rPr>
              <w:t>5</w:t>
            </w:r>
            <w:r w:rsidRPr="000C033C">
              <w:rPr>
                <w:rFonts w:cs="Times New Roman"/>
                <w:sz w:val="18"/>
                <w:szCs w:val="18"/>
              </w:rPr>
              <w:t>,3</w:t>
            </w:r>
            <w:r w:rsidR="002B46CC">
              <w:rPr>
                <w:rFonts w:cs="Times New Roman"/>
                <w:sz w:val="18"/>
                <w:szCs w:val="18"/>
              </w:rPr>
              <w:t>40</w:t>
            </w:r>
            <w:r w:rsidRPr="000C033C">
              <w:rPr>
                <w:rFonts w:cs="Times New Roman"/>
                <w:sz w:val="18"/>
                <w:szCs w:val="18"/>
              </w:rPr>
              <w:t>)</w:t>
            </w:r>
          </w:p>
        </w:tc>
        <w:tc>
          <w:tcPr>
            <w:tcW w:w="243" w:type="dxa"/>
          </w:tcPr>
          <w:p w14:paraId="535EF055" w14:textId="77777777" w:rsidR="00DA6860" w:rsidRPr="00DA6860" w:rsidRDefault="00DA6860" w:rsidP="000C033C">
            <w:pPr>
              <w:spacing w:line="340" w:lineRule="exact"/>
              <w:ind w:left="-124" w:right="28"/>
              <w:jc w:val="right"/>
              <w:rPr>
                <w:rFonts w:cs="Times New Roman"/>
                <w:sz w:val="18"/>
                <w:szCs w:val="18"/>
              </w:rPr>
            </w:pPr>
          </w:p>
        </w:tc>
        <w:tc>
          <w:tcPr>
            <w:tcW w:w="1098" w:type="dxa"/>
            <w:tcBorders>
              <w:bottom w:val="single" w:sz="4" w:space="0" w:color="auto"/>
            </w:tcBorders>
          </w:tcPr>
          <w:p w14:paraId="7C36BE2C" w14:textId="649599F0" w:rsidR="00DA6860" w:rsidRPr="00AD59BF" w:rsidRDefault="00DA6860" w:rsidP="00AD59BF">
            <w:pPr>
              <w:spacing w:line="340" w:lineRule="exact"/>
              <w:ind w:left="-398" w:right="289"/>
              <w:jc w:val="right"/>
              <w:rPr>
                <w:sz w:val="18"/>
                <w:szCs w:val="18"/>
              </w:rPr>
            </w:pPr>
            <w:r w:rsidRPr="00AD59BF">
              <w:rPr>
                <w:sz w:val="18"/>
                <w:szCs w:val="18"/>
              </w:rPr>
              <w:t>-</w:t>
            </w:r>
          </w:p>
        </w:tc>
        <w:tc>
          <w:tcPr>
            <w:tcW w:w="241" w:type="dxa"/>
          </w:tcPr>
          <w:p w14:paraId="5B2AA142" w14:textId="77777777" w:rsidR="00DA6860" w:rsidRPr="00DA6860" w:rsidRDefault="00DA6860" w:rsidP="000C033C">
            <w:pPr>
              <w:spacing w:line="340" w:lineRule="exact"/>
              <w:ind w:left="-124" w:right="28"/>
              <w:jc w:val="right"/>
              <w:rPr>
                <w:rFonts w:cs="Times New Roman"/>
                <w:sz w:val="18"/>
                <w:szCs w:val="18"/>
              </w:rPr>
            </w:pPr>
          </w:p>
        </w:tc>
        <w:tc>
          <w:tcPr>
            <w:tcW w:w="1100" w:type="dxa"/>
            <w:tcBorders>
              <w:bottom w:val="single" w:sz="4" w:space="0" w:color="auto"/>
            </w:tcBorders>
          </w:tcPr>
          <w:p w14:paraId="0D7943CF" w14:textId="3B33EE25" w:rsidR="00DA6860" w:rsidRPr="00DA6860" w:rsidRDefault="00DA6860" w:rsidP="004028BE">
            <w:pPr>
              <w:spacing w:line="340" w:lineRule="exact"/>
              <w:ind w:left="-124" w:right="-32"/>
              <w:jc w:val="right"/>
              <w:rPr>
                <w:rFonts w:cs="Times New Roman"/>
                <w:sz w:val="18"/>
                <w:szCs w:val="18"/>
              </w:rPr>
            </w:pPr>
            <w:r w:rsidRPr="000C033C">
              <w:rPr>
                <w:rFonts w:cs="Times New Roman"/>
                <w:sz w:val="18"/>
                <w:szCs w:val="18"/>
              </w:rPr>
              <w:t>(</w:t>
            </w:r>
            <w:r w:rsidR="002B46CC">
              <w:rPr>
                <w:rFonts w:cs="Times New Roman"/>
                <w:sz w:val="18"/>
                <w:szCs w:val="18"/>
              </w:rPr>
              <w:t>5</w:t>
            </w:r>
            <w:r w:rsidRPr="000C033C">
              <w:rPr>
                <w:rFonts w:cs="Times New Roman"/>
                <w:sz w:val="18"/>
                <w:szCs w:val="18"/>
              </w:rPr>
              <w:t>,3</w:t>
            </w:r>
            <w:r w:rsidR="002B46CC">
              <w:rPr>
                <w:rFonts w:cs="Times New Roman"/>
                <w:sz w:val="18"/>
                <w:szCs w:val="18"/>
              </w:rPr>
              <w:t>40</w:t>
            </w:r>
            <w:r w:rsidRPr="000C033C">
              <w:rPr>
                <w:rFonts w:cs="Times New Roman"/>
                <w:sz w:val="18"/>
                <w:szCs w:val="18"/>
              </w:rPr>
              <w:t>)</w:t>
            </w:r>
          </w:p>
        </w:tc>
        <w:tc>
          <w:tcPr>
            <w:tcW w:w="236" w:type="dxa"/>
          </w:tcPr>
          <w:p w14:paraId="002B2615" w14:textId="77777777" w:rsidR="00DA6860" w:rsidRPr="00DA6860" w:rsidRDefault="00DA6860" w:rsidP="000C033C">
            <w:pPr>
              <w:spacing w:line="340" w:lineRule="exact"/>
              <w:ind w:left="-124" w:right="28"/>
              <w:jc w:val="right"/>
              <w:rPr>
                <w:rFonts w:cs="Times New Roman"/>
                <w:sz w:val="18"/>
                <w:szCs w:val="18"/>
              </w:rPr>
            </w:pPr>
          </w:p>
        </w:tc>
        <w:tc>
          <w:tcPr>
            <w:tcW w:w="1069" w:type="dxa"/>
            <w:tcBorders>
              <w:bottom w:val="single" w:sz="4" w:space="0" w:color="auto"/>
            </w:tcBorders>
          </w:tcPr>
          <w:p w14:paraId="1260AADB" w14:textId="14894E99" w:rsidR="00DA6860" w:rsidRPr="00DA6860" w:rsidRDefault="002B46CC" w:rsidP="00723C9B">
            <w:pPr>
              <w:spacing w:line="340" w:lineRule="exact"/>
              <w:ind w:left="-124"/>
              <w:jc w:val="right"/>
              <w:rPr>
                <w:rFonts w:cs="Times New Roman"/>
                <w:sz w:val="18"/>
                <w:szCs w:val="18"/>
              </w:rPr>
            </w:pPr>
            <w:r>
              <w:rPr>
                <w:rFonts w:cs="Times New Roman"/>
                <w:sz w:val="18"/>
                <w:szCs w:val="18"/>
              </w:rPr>
              <w:t>4</w:t>
            </w:r>
            <w:r w:rsidR="00DA6860" w:rsidRPr="000C033C">
              <w:rPr>
                <w:rFonts w:cs="Times New Roman"/>
                <w:sz w:val="18"/>
                <w:szCs w:val="18"/>
              </w:rPr>
              <w:t>,</w:t>
            </w:r>
            <w:r>
              <w:rPr>
                <w:rFonts w:cs="Times New Roman"/>
                <w:sz w:val="18"/>
                <w:szCs w:val="18"/>
              </w:rPr>
              <w:t>8</w:t>
            </w:r>
            <w:r w:rsidR="00DA6860" w:rsidRPr="000C033C">
              <w:rPr>
                <w:rFonts w:cs="Times New Roman"/>
                <w:sz w:val="18"/>
                <w:szCs w:val="18"/>
              </w:rPr>
              <w:t>8</w:t>
            </w:r>
            <w:r>
              <w:rPr>
                <w:rFonts w:cs="Times New Roman"/>
                <w:sz w:val="18"/>
                <w:szCs w:val="18"/>
              </w:rPr>
              <w:t>6</w:t>
            </w:r>
          </w:p>
        </w:tc>
        <w:tc>
          <w:tcPr>
            <w:tcW w:w="236" w:type="dxa"/>
          </w:tcPr>
          <w:p w14:paraId="21874205" w14:textId="77777777" w:rsidR="00DA6860" w:rsidRPr="00DA6860" w:rsidRDefault="00DA6860" w:rsidP="000C033C">
            <w:pPr>
              <w:spacing w:line="340" w:lineRule="exact"/>
              <w:ind w:left="-124" w:right="28"/>
              <w:jc w:val="right"/>
              <w:rPr>
                <w:rFonts w:cs="Times New Roman"/>
                <w:sz w:val="18"/>
                <w:szCs w:val="18"/>
              </w:rPr>
            </w:pPr>
          </w:p>
        </w:tc>
        <w:tc>
          <w:tcPr>
            <w:tcW w:w="1132" w:type="dxa"/>
            <w:tcBorders>
              <w:bottom w:val="single" w:sz="4" w:space="0" w:color="auto"/>
            </w:tcBorders>
          </w:tcPr>
          <w:p w14:paraId="5CFC6CF9" w14:textId="1496A14D" w:rsidR="00DA6860" w:rsidRPr="00DA6860" w:rsidRDefault="00DA6860" w:rsidP="00AD59BF">
            <w:pPr>
              <w:spacing w:line="340" w:lineRule="exact"/>
              <w:ind w:left="-329" w:right="342"/>
              <w:jc w:val="right"/>
              <w:rPr>
                <w:rFonts w:cs="Times New Roman"/>
                <w:sz w:val="18"/>
                <w:szCs w:val="18"/>
              </w:rPr>
            </w:pPr>
            <w:r w:rsidRPr="000C033C">
              <w:rPr>
                <w:rFonts w:cs="Times New Roman"/>
                <w:sz w:val="18"/>
                <w:szCs w:val="18"/>
              </w:rPr>
              <w:t>-</w:t>
            </w:r>
          </w:p>
        </w:tc>
        <w:tc>
          <w:tcPr>
            <w:tcW w:w="237" w:type="dxa"/>
          </w:tcPr>
          <w:p w14:paraId="5AED707C" w14:textId="77777777" w:rsidR="00DA6860" w:rsidRPr="00DA6860" w:rsidRDefault="00DA6860" w:rsidP="000C033C">
            <w:pPr>
              <w:spacing w:line="340" w:lineRule="exact"/>
              <w:ind w:left="-124" w:right="28"/>
              <w:jc w:val="right"/>
              <w:rPr>
                <w:rFonts w:cs="Times New Roman"/>
                <w:sz w:val="18"/>
                <w:szCs w:val="18"/>
              </w:rPr>
            </w:pPr>
          </w:p>
        </w:tc>
        <w:tc>
          <w:tcPr>
            <w:tcW w:w="1032" w:type="dxa"/>
            <w:tcBorders>
              <w:bottom w:val="single" w:sz="4" w:space="0" w:color="auto"/>
            </w:tcBorders>
          </w:tcPr>
          <w:p w14:paraId="620131B1" w14:textId="7CE3D0C8" w:rsidR="00DA6860" w:rsidRPr="0013039E" w:rsidRDefault="00DA6860" w:rsidP="0013039E">
            <w:pPr>
              <w:spacing w:line="340" w:lineRule="exact"/>
              <w:ind w:left="-124" w:right="-32"/>
              <w:jc w:val="right"/>
              <w:rPr>
                <w:rFonts w:cs="Times New Roman"/>
                <w:sz w:val="18"/>
                <w:szCs w:val="18"/>
              </w:rPr>
            </w:pPr>
            <w:r w:rsidRPr="0013039E">
              <w:rPr>
                <w:rFonts w:cs="Times New Roman"/>
                <w:sz w:val="18"/>
                <w:szCs w:val="18"/>
              </w:rPr>
              <w:t>(45</w:t>
            </w:r>
            <w:r w:rsidR="002B46CC">
              <w:rPr>
                <w:rFonts w:cs="Times New Roman"/>
                <w:sz w:val="18"/>
                <w:szCs w:val="18"/>
              </w:rPr>
              <w:t>4</w:t>
            </w:r>
            <w:r w:rsidRPr="0013039E">
              <w:rPr>
                <w:rFonts w:cs="Times New Roman"/>
                <w:sz w:val="18"/>
                <w:szCs w:val="18"/>
              </w:rPr>
              <w:t>)</w:t>
            </w:r>
          </w:p>
        </w:tc>
      </w:tr>
      <w:tr w:rsidR="00DA6860" w:rsidRPr="00DA6860" w14:paraId="3F0A062F" w14:textId="77777777" w:rsidTr="00C347A8">
        <w:trPr>
          <w:gridAfter w:val="1"/>
          <w:wAfter w:w="10" w:type="dxa"/>
        </w:trPr>
        <w:tc>
          <w:tcPr>
            <w:tcW w:w="2475" w:type="dxa"/>
            <w:shd w:val="clear" w:color="auto" w:fill="auto"/>
            <w:vAlign w:val="bottom"/>
          </w:tcPr>
          <w:p w14:paraId="35EA36A9" w14:textId="77777777" w:rsidR="00DA6860" w:rsidRPr="00DA6860" w:rsidRDefault="00DA6860" w:rsidP="00DA6860">
            <w:pPr>
              <w:tabs>
                <w:tab w:val="left" w:pos="540"/>
              </w:tabs>
              <w:spacing w:line="340" w:lineRule="exact"/>
              <w:rPr>
                <w:rFonts w:cs="Times New Roman"/>
                <w:sz w:val="18"/>
                <w:szCs w:val="18"/>
                <w:cs/>
              </w:rPr>
            </w:pPr>
            <w:r w:rsidRPr="00DA6860">
              <w:rPr>
                <w:rFonts w:cs="Times New Roman"/>
                <w:b/>
                <w:bCs/>
                <w:sz w:val="18"/>
                <w:szCs w:val="18"/>
              </w:rPr>
              <w:t>Total</w:t>
            </w:r>
            <w:r w:rsidRPr="00DA6860">
              <w:rPr>
                <w:rFonts w:cs="Times New Roman"/>
                <w:sz w:val="18"/>
                <w:szCs w:val="18"/>
              </w:rPr>
              <w:t> </w:t>
            </w:r>
          </w:p>
        </w:tc>
        <w:tc>
          <w:tcPr>
            <w:tcW w:w="270" w:type="dxa"/>
          </w:tcPr>
          <w:p w14:paraId="753FD0ED" w14:textId="77777777" w:rsidR="00DA6860" w:rsidRPr="00DA6860" w:rsidRDefault="00DA6860" w:rsidP="00DA6860">
            <w:pPr>
              <w:spacing w:line="340" w:lineRule="exact"/>
              <w:ind w:left="-108" w:right="-108"/>
              <w:jc w:val="center"/>
              <w:rPr>
                <w:rFonts w:cs="Times New Roman"/>
                <w:sz w:val="18"/>
                <w:szCs w:val="18"/>
              </w:rPr>
            </w:pPr>
          </w:p>
        </w:tc>
        <w:tc>
          <w:tcPr>
            <w:tcW w:w="1081" w:type="dxa"/>
            <w:tcBorders>
              <w:top w:val="single" w:sz="4" w:space="0" w:color="auto"/>
              <w:bottom w:val="double" w:sz="4" w:space="0" w:color="auto"/>
            </w:tcBorders>
          </w:tcPr>
          <w:p w14:paraId="2C3F04A4" w14:textId="78368BBC" w:rsidR="00DA6860" w:rsidRPr="000C033C" w:rsidRDefault="00DA6860" w:rsidP="000C033C">
            <w:pPr>
              <w:spacing w:line="340" w:lineRule="exact"/>
              <w:ind w:left="-108" w:right="-61"/>
              <w:jc w:val="right"/>
              <w:rPr>
                <w:rFonts w:cs="Times New Roman"/>
                <w:b/>
                <w:bCs/>
                <w:sz w:val="18"/>
                <w:szCs w:val="18"/>
              </w:rPr>
            </w:pPr>
            <w:r w:rsidRPr="000C033C">
              <w:rPr>
                <w:rFonts w:cs="Times New Roman"/>
                <w:b/>
                <w:bCs/>
                <w:sz w:val="18"/>
                <w:szCs w:val="18"/>
              </w:rPr>
              <w:t>(</w:t>
            </w:r>
            <w:r w:rsidR="002B46CC">
              <w:rPr>
                <w:rFonts w:cs="Times New Roman"/>
                <w:b/>
                <w:bCs/>
                <w:sz w:val="18"/>
                <w:szCs w:val="18"/>
              </w:rPr>
              <w:t>5</w:t>
            </w:r>
            <w:r w:rsidRPr="000C033C">
              <w:rPr>
                <w:rFonts w:cs="Times New Roman"/>
                <w:b/>
                <w:bCs/>
                <w:sz w:val="18"/>
                <w:szCs w:val="18"/>
              </w:rPr>
              <w:t>,</w:t>
            </w:r>
            <w:r w:rsidR="002B46CC">
              <w:rPr>
                <w:rFonts w:cs="Times New Roman"/>
                <w:b/>
                <w:bCs/>
                <w:sz w:val="18"/>
                <w:szCs w:val="18"/>
              </w:rPr>
              <w:t>2</w:t>
            </w:r>
            <w:r w:rsidRPr="000C033C">
              <w:rPr>
                <w:rFonts w:cs="Times New Roman"/>
                <w:b/>
                <w:bCs/>
                <w:sz w:val="18"/>
                <w:szCs w:val="18"/>
              </w:rPr>
              <w:t>0</w:t>
            </w:r>
            <w:r w:rsidR="002B46CC">
              <w:rPr>
                <w:rFonts w:cs="Times New Roman"/>
                <w:b/>
                <w:bCs/>
                <w:sz w:val="18"/>
                <w:szCs w:val="18"/>
              </w:rPr>
              <w:t>1</w:t>
            </w:r>
            <w:r w:rsidRPr="000C033C">
              <w:rPr>
                <w:rFonts w:cs="Times New Roman"/>
                <w:b/>
                <w:bCs/>
                <w:sz w:val="18"/>
                <w:szCs w:val="18"/>
              </w:rPr>
              <w:t>)</w:t>
            </w:r>
          </w:p>
        </w:tc>
        <w:tc>
          <w:tcPr>
            <w:tcW w:w="270" w:type="dxa"/>
          </w:tcPr>
          <w:p w14:paraId="08A1DAD4" w14:textId="77777777" w:rsidR="00DA6860" w:rsidRPr="000C033C" w:rsidRDefault="00DA6860" w:rsidP="000C033C">
            <w:pPr>
              <w:tabs>
                <w:tab w:val="left" w:pos="540"/>
              </w:tabs>
              <w:spacing w:line="340" w:lineRule="exact"/>
              <w:ind w:right="28"/>
              <w:jc w:val="right"/>
              <w:rPr>
                <w:rFonts w:cs="Times New Roman"/>
                <w:b/>
                <w:bCs/>
                <w:sz w:val="18"/>
                <w:szCs w:val="18"/>
              </w:rPr>
            </w:pPr>
          </w:p>
        </w:tc>
        <w:tc>
          <w:tcPr>
            <w:tcW w:w="1080" w:type="dxa"/>
            <w:tcBorders>
              <w:top w:val="single" w:sz="4" w:space="0" w:color="auto"/>
              <w:bottom w:val="double" w:sz="4" w:space="0" w:color="auto"/>
            </w:tcBorders>
          </w:tcPr>
          <w:p w14:paraId="4454A2EC" w14:textId="5A3C3E0E" w:rsidR="00DA6860" w:rsidRPr="00A22F1D" w:rsidRDefault="002B46CC" w:rsidP="00A22F1D">
            <w:pPr>
              <w:tabs>
                <w:tab w:val="left" w:pos="292"/>
                <w:tab w:val="left" w:pos="477"/>
              </w:tabs>
              <w:spacing w:line="340" w:lineRule="exact"/>
              <w:ind w:left="-108"/>
              <w:jc w:val="right"/>
              <w:rPr>
                <w:rFonts w:cs="Times New Roman"/>
                <w:b/>
                <w:bCs/>
                <w:sz w:val="18"/>
                <w:szCs w:val="18"/>
              </w:rPr>
            </w:pPr>
            <w:r>
              <w:rPr>
                <w:rFonts w:cs="Times New Roman"/>
                <w:b/>
                <w:bCs/>
                <w:sz w:val="18"/>
                <w:szCs w:val="18"/>
              </w:rPr>
              <w:t>(139)</w:t>
            </w:r>
          </w:p>
        </w:tc>
        <w:tc>
          <w:tcPr>
            <w:tcW w:w="236" w:type="dxa"/>
          </w:tcPr>
          <w:p w14:paraId="7DFB2281" w14:textId="77777777" w:rsidR="00DA6860" w:rsidRPr="000C033C" w:rsidRDefault="00DA6860" w:rsidP="000C033C">
            <w:pPr>
              <w:spacing w:line="340" w:lineRule="exact"/>
              <w:ind w:left="-108" w:right="28"/>
              <w:jc w:val="right"/>
              <w:rPr>
                <w:rFonts w:cs="Times New Roman"/>
                <w:b/>
                <w:bCs/>
                <w:sz w:val="18"/>
                <w:szCs w:val="18"/>
              </w:rPr>
            </w:pPr>
          </w:p>
        </w:tc>
        <w:tc>
          <w:tcPr>
            <w:tcW w:w="1158" w:type="dxa"/>
            <w:tcBorders>
              <w:top w:val="single" w:sz="4" w:space="0" w:color="auto"/>
              <w:bottom w:val="double" w:sz="4" w:space="0" w:color="auto"/>
            </w:tcBorders>
          </w:tcPr>
          <w:p w14:paraId="2667A8D9" w14:textId="417CC560" w:rsidR="00DA6860" w:rsidRPr="000C033C" w:rsidRDefault="00DA6860" w:rsidP="000C033C">
            <w:pPr>
              <w:spacing w:line="340" w:lineRule="exact"/>
              <w:ind w:left="-211" w:right="336"/>
              <w:jc w:val="right"/>
              <w:rPr>
                <w:b/>
                <w:bCs/>
                <w:sz w:val="18"/>
                <w:szCs w:val="18"/>
              </w:rPr>
            </w:pPr>
            <w:r w:rsidRPr="000C033C">
              <w:rPr>
                <w:b/>
                <w:bCs/>
                <w:sz w:val="18"/>
                <w:szCs w:val="18"/>
              </w:rPr>
              <w:t>-</w:t>
            </w:r>
          </w:p>
        </w:tc>
        <w:tc>
          <w:tcPr>
            <w:tcW w:w="236" w:type="dxa"/>
          </w:tcPr>
          <w:p w14:paraId="71C55B94" w14:textId="77777777" w:rsidR="00DA6860" w:rsidRPr="000C033C" w:rsidRDefault="00DA6860" w:rsidP="000C033C">
            <w:pPr>
              <w:tabs>
                <w:tab w:val="left" w:pos="540"/>
              </w:tabs>
              <w:spacing w:line="340" w:lineRule="exact"/>
              <w:ind w:right="28"/>
              <w:jc w:val="right"/>
              <w:rPr>
                <w:rFonts w:cs="Times New Roman"/>
                <w:b/>
                <w:bCs/>
                <w:sz w:val="18"/>
                <w:szCs w:val="18"/>
              </w:rPr>
            </w:pPr>
          </w:p>
        </w:tc>
        <w:tc>
          <w:tcPr>
            <w:tcW w:w="1069" w:type="dxa"/>
            <w:tcBorders>
              <w:top w:val="single" w:sz="4" w:space="0" w:color="auto"/>
              <w:bottom w:val="double" w:sz="4" w:space="0" w:color="auto"/>
            </w:tcBorders>
          </w:tcPr>
          <w:p w14:paraId="3B57394C" w14:textId="03A0AF0B" w:rsidR="00DA6860" w:rsidRPr="000C033C" w:rsidRDefault="00DA6860" w:rsidP="000C033C">
            <w:pPr>
              <w:spacing w:line="340" w:lineRule="exact"/>
              <w:ind w:left="-124" w:right="-66"/>
              <w:jc w:val="right"/>
              <w:rPr>
                <w:rFonts w:cs="Times New Roman"/>
                <w:b/>
                <w:bCs/>
                <w:sz w:val="18"/>
                <w:szCs w:val="18"/>
              </w:rPr>
            </w:pPr>
            <w:r w:rsidRPr="000C033C">
              <w:rPr>
                <w:rFonts w:cs="Times New Roman"/>
                <w:b/>
                <w:bCs/>
                <w:sz w:val="18"/>
                <w:szCs w:val="18"/>
              </w:rPr>
              <w:t>(</w:t>
            </w:r>
            <w:r w:rsidR="002B46CC">
              <w:rPr>
                <w:rFonts w:cs="Times New Roman"/>
                <w:b/>
                <w:bCs/>
                <w:sz w:val="18"/>
                <w:szCs w:val="18"/>
              </w:rPr>
              <w:t>5</w:t>
            </w:r>
            <w:r w:rsidRPr="000C033C">
              <w:rPr>
                <w:rFonts w:cs="Times New Roman"/>
                <w:b/>
                <w:bCs/>
                <w:sz w:val="18"/>
                <w:szCs w:val="18"/>
              </w:rPr>
              <w:t>,3</w:t>
            </w:r>
            <w:r w:rsidR="002B46CC">
              <w:rPr>
                <w:rFonts w:cs="Times New Roman"/>
                <w:b/>
                <w:bCs/>
                <w:sz w:val="18"/>
                <w:szCs w:val="18"/>
              </w:rPr>
              <w:t>40</w:t>
            </w:r>
            <w:r w:rsidRPr="000C033C">
              <w:rPr>
                <w:rFonts w:cs="Times New Roman"/>
                <w:b/>
                <w:bCs/>
                <w:sz w:val="18"/>
                <w:szCs w:val="18"/>
              </w:rPr>
              <w:t>)</w:t>
            </w:r>
          </w:p>
        </w:tc>
        <w:tc>
          <w:tcPr>
            <w:tcW w:w="243" w:type="dxa"/>
          </w:tcPr>
          <w:p w14:paraId="1C3DEE41" w14:textId="77777777" w:rsidR="00DA6860" w:rsidRPr="000C033C" w:rsidRDefault="00DA6860" w:rsidP="000C033C">
            <w:pPr>
              <w:spacing w:line="340" w:lineRule="exact"/>
              <w:ind w:left="-124" w:right="28"/>
              <w:jc w:val="right"/>
              <w:rPr>
                <w:rFonts w:cs="Times New Roman"/>
                <w:b/>
                <w:bCs/>
                <w:sz w:val="18"/>
                <w:szCs w:val="18"/>
              </w:rPr>
            </w:pPr>
          </w:p>
        </w:tc>
        <w:tc>
          <w:tcPr>
            <w:tcW w:w="1098" w:type="dxa"/>
            <w:tcBorders>
              <w:top w:val="single" w:sz="4" w:space="0" w:color="auto"/>
              <w:bottom w:val="double" w:sz="4" w:space="0" w:color="auto"/>
            </w:tcBorders>
          </w:tcPr>
          <w:p w14:paraId="0EE9FEB2" w14:textId="035F6B84" w:rsidR="00DA6860" w:rsidRPr="00AD59BF" w:rsidRDefault="00DA6860" w:rsidP="00AD59BF">
            <w:pPr>
              <w:spacing w:line="340" w:lineRule="exact"/>
              <w:ind w:left="-398" w:right="289"/>
              <w:jc w:val="right"/>
              <w:rPr>
                <w:b/>
                <w:bCs/>
                <w:sz w:val="18"/>
                <w:szCs w:val="18"/>
              </w:rPr>
            </w:pPr>
            <w:r w:rsidRPr="00AD59BF">
              <w:rPr>
                <w:b/>
                <w:bCs/>
                <w:sz w:val="18"/>
                <w:szCs w:val="18"/>
              </w:rPr>
              <w:t>-</w:t>
            </w:r>
          </w:p>
        </w:tc>
        <w:tc>
          <w:tcPr>
            <w:tcW w:w="241" w:type="dxa"/>
          </w:tcPr>
          <w:p w14:paraId="41DCA64A" w14:textId="77777777" w:rsidR="00DA6860" w:rsidRPr="000C033C" w:rsidRDefault="00DA6860" w:rsidP="000C033C">
            <w:pPr>
              <w:spacing w:line="340" w:lineRule="exact"/>
              <w:ind w:left="-124" w:right="28"/>
              <w:jc w:val="right"/>
              <w:rPr>
                <w:rFonts w:cs="Times New Roman"/>
                <w:b/>
                <w:bCs/>
                <w:sz w:val="18"/>
                <w:szCs w:val="18"/>
              </w:rPr>
            </w:pPr>
          </w:p>
        </w:tc>
        <w:tc>
          <w:tcPr>
            <w:tcW w:w="1100" w:type="dxa"/>
            <w:tcBorders>
              <w:top w:val="single" w:sz="4" w:space="0" w:color="auto"/>
              <w:bottom w:val="double" w:sz="4" w:space="0" w:color="auto"/>
            </w:tcBorders>
          </w:tcPr>
          <w:p w14:paraId="48E4447E" w14:textId="18528323" w:rsidR="00DA6860" w:rsidRPr="004028BE" w:rsidRDefault="00DA6860" w:rsidP="004028BE">
            <w:pPr>
              <w:spacing w:line="340" w:lineRule="exact"/>
              <w:ind w:left="-124" w:right="-32"/>
              <w:jc w:val="right"/>
              <w:rPr>
                <w:rFonts w:cs="Times New Roman"/>
                <w:b/>
                <w:bCs/>
                <w:sz w:val="18"/>
                <w:szCs w:val="18"/>
              </w:rPr>
            </w:pPr>
            <w:r w:rsidRPr="004028BE">
              <w:rPr>
                <w:rFonts w:cs="Times New Roman"/>
                <w:b/>
                <w:bCs/>
                <w:sz w:val="18"/>
                <w:szCs w:val="18"/>
              </w:rPr>
              <w:t>(</w:t>
            </w:r>
            <w:r w:rsidR="002B46CC">
              <w:rPr>
                <w:rFonts w:cs="Times New Roman"/>
                <w:b/>
                <w:bCs/>
                <w:sz w:val="18"/>
                <w:szCs w:val="18"/>
              </w:rPr>
              <w:t>5</w:t>
            </w:r>
            <w:r w:rsidRPr="004028BE">
              <w:rPr>
                <w:rFonts w:cs="Times New Roman"/>
                <w:b/>
                <w:bCs/>
                <w:sz w:val="18"/>
                <w:szCs w:val="18"/>
              </w:rPr>
              <w:t>,3</w:t>
            </w:r>
            <w:r w:rsidR="002B46CC">
              <w:rPr>
                <w:rFonts w:cs="Times New Roman"/>
                <w:b/>
                <w:bCs/>
                <w:sz w:val="18"/>
                <w:szCs w:val="18"/>
              </w:rPr>
              <w:t>40</w:t>
            </w:r>
            <w:r w:rsidRPr="004028BE">
              <w:rPr>
                <w:rFonts w:cs="Times New Roman"/>
                <w:b/>
                <w:bCs/>
                <w:sz w:val="18"/>
                <w:szCs w:val="18"/>
              </w:rPr>
              <w:t>)</w:t>
            </w:r>
          </w:p>
        </w:tc>
        <w:tc>
          <w:tcPr>
            <w:tcW w:w="236" w:type="dxa"/>
          </w:tcPr>
          <w:p w14:paraId="782466EB" w14:textId="77777777" w:rsidR="00DA6860" w:rsidRPr="000C033C" w:rsidRDefault="00DA6860" w:rsidP="000C033C">
            <w:pPr>
              <w:spacing w:line="340" w:lineRule="exact"/>
              <w:ind w:left="-124" w:right="28"/>
              <w:jc w:val="right"/>
              <w:rPr>
                <w:rFonts w:cs="Times New Roman"/>
                <w:b/>
                <w:bCs/>
                <w:sz w:val="18"/>
                <w:szCs w:val="18"/>
              </w:rPr>
            </w:pPr>
          </w:p>
        </w:tc>
        <w:tc>
          <w:tcPr>
            <w:tcW w:w="1069" w:type="dxa"/>
            <w:tcBorders>
              <w:top w:val="single" w:sz="4" w:space="0" w:color="auto"/>
              <w:bottom w:val="double" w:sz="4" w:space="0" w:color="auto"/>
            </w:tcBorders>
          </w:tcPr>
          <w:p w14:paraId="278D3AB6" w14:textId="2ACB186C" w:rsidR="00DA6860" w:rsidRPr="00723C9B" w:rsidRDefault="002B46CC" w:rsidP="00723C9B">
            <w:pPr>
              <w:spacing w:line="340" w:lineRule="exact"/>
              <w:ind w:left="-124"/>
              <w:jc w:val="right"/>
              <w:rPr>
                <w:rFonts w:cs="Times New Roman"/>
                <w:b/>
                <w:bCs/>
                <w:sz w:val="18"/>
                <w:szCs w:val="18"/>
              </w:rPr>
            </w:pPr>
            <w:r>
              <w:rPr>
                <w:rFonts w:cs="Times New Roman"/>
                <w:b/>
                <w:bCs/>
                <w:sz w:val="18"/>
                <w:szCs w:val="18"/>
              </w:rPr>
              <w:t>4</w:t>
            </w:r>
            <w:r w:rsidR="00DA6860" w:rsidRPr="00723C9B">
              <w:rPr>
                <w:rFonts w:cs="Times New Roman"/>
                <w:b/>
                <w:bCs/>
                <w:sz w:val="18"/>
                <w:szCs w:val="18"/>
              </w:rPr>
              <w:t>,</w:t>
            </w:r>
            <w:r>
              <w:rPr>
                <w:rFonts w:cs="Times New Roman"/>
                <w:b/>
                <w:bCs/>
                <w:sz w:val="18"/>
                <w:szCs w:val="18"/>
              </w:rPr>
              <w:t>8</w:t>
            </w:r>
            <w:r w:rsidR="00DA6860" w:rsidRPr="00723C9B">
              <w:rPr>
                <w:rFonts w:cs="Times New Roman"/>
                <w:b/>
                <w:bCs/>
                <w:sz w:val="18"/>
                <w:szCs w:val="18"/>
              </w:rPr>
              <w:t>8</w:t>
            </w:r>
            <w:r>
              <w:rPr>
                <w:rFonts w:cs="Times New Roman"/>
                <w:b/>
                <w:bCs/>
                <w:sz w:val="18"/>
                <w:szCs w:val="18"/>
              </w:rPr>
              <w:t>6</w:t>
            </w:r>
          </w:p>
        </w:tc>
        <w:tc>
          <w:tcPr>
            <w:tcW w:w="236" w:type="dxa"/>
          </w:tcPr>
          <w:p w14:paraId="70121CF9" w14:textId="77777777" w:rsidR="00DA6860" w:rsidRPr="000C033C" w:rsidRDefault="00DA6860" w:rsidP="000C033C">
            <w:pPr>
              <w:spacing w:line="340" w:lineRule="exact"/>
              <w:ind w:left="-124" w:right="28"/>
              <w:jc w:val="right"/>
              <w:rPr>
                <w:rFonts w:cs="Times New Roman"/>
                <w:b/>
                <w:bCs/>
                <w:sz w:val="18"/>
                <w:szCs w:val="18"/>
              </w:rPr>
            </w:pPr>
          </w:p>
        </w:tc>
        <w:tc>
          <w:tcPr>
            <w:tcW w:w="1132" w:type="dxa"/>
            <w:tcBorders>
              <w:top w:val="single" w:sz="4" w:space="0" w:color="auto"/>
              <w:bottom w:val="double" w:sz="4" w:space="0" w:color="auto"/>
            </w:tcBorders>
          </w:tcPr>
          <w:p w14:paraId="01EE79E4" w14:textId="4D189976" w:rsidR="00DA6860" w:rsidRPr="00AD59BF" w:rsidRDefault="00DA6860" w:rsidP="00AD59BF">
            <w:pPr>
              <w:spacing w:line="340" w:lineRule="exact"/>
              <w:ind w:left="-329" w:right="342"/>
              <w:jc w:val="right"/>
              <w:rPr>
                <w:rFonts w:cs="Times New Roman"/>
                <w:b/>
                <w:bCs/>
                <w:sz w:val="18"/>
                <w:szCs w:val="18"/>
              </w:rPr>
            </w:pPr>
            <w:r w:rsidRPr="00AD59BF">
              <w:rPr>
                <w:rFonts w:cs="Times New Roman"/>
                <w:b/>
                <w:bCs/>
                <w:sz w:val="18"/>
                <w:szCs w:val="18"/>
              </w:rPr>
              <w:t>-</w:t>
            </w:r>
          </w:p>
        </w:tc>
        <w:tc>
          <w:tcPr>
            <w:tcW w:w="237" w:type="dxa"/>
          </w:tcPr>
          <w:p w14:paraId="34C6D601" w14:textId="77777777" w:rsidR="00DA6860" w:rsidRPr="000C033C" w:rsidRDefault="00DA6860" w:rsidP="000C033C">
            <w:pPr>
              <w:spacing w:line="340" w:lineRule="exact"/>
              <w:ind w:left="-124" w:right="28"/>
              <w:jc w:val="right"/>
              <w:rPr>
                <w:rFonts w:cs="Times New Roman"/>
                <w:b/>
                <w:bCs/>
                <w:sz w:val="18"/>
                <w:szCs w:val="18"/>
              </w:rPr>
            </w:pPr>
          </w:p>
        </w:tc>
        <w:tc>
          <w:tcPr>
            <w:tcW w:w="1032" w:type="dxa"/>
            <w:tcBorders>
              <w:top w:val="single" w:sz="4" w:space="0" w:color="auto"/>
              <w:bottom w:val="double" w:sz="4" w:space="0" w:color="auto"/>
            </w:tcBorders>
          </w:tcPr>
          <w:p w14:paraId="4B0CA45B" w14:textId="3F00D5B8" w:rsidR="00DA6860" w:rsidRPr="004028BE" w:rsidRDefault="00DA6860" w:rsidP="004028BE">
            <w:pPr>
              <w:spacing w:line="340" w:lineRule="exact"/>
              <w:ind w:left="-124" w:right="-32"/>
              <w:jc w:val="right"/>
              <w:rPr>
                <w:rFonts w:cs="Times New Roman"/>
                <w:b/>
                <w:bCs/>
                <w:sz w:val="18"/>
                <w:szCs w:val="18"/>
              </w:rPr>
            </w:pPr>
            <w:r w:rsidRPr="004028BE">
              <w:rPr>
                <w:rFonts w:cs="Times New Roman"/>
                <w:b/>
                <w:bCs/>
                <w:sz w:val="18"/>
                <w:szCs w:val="18"/>
              </w:rPr>
              <w:t>(45</w:t>
            </w:r>
            <w:r w:rsidR="002B46CC">
              <w:rPr>
                <w:rFonts w:cs="Times New Roman"/>
                <w:b/>
                <w:bCs/>
                <w:sz w:val="18"/>
                <w:szCs w:val="18"/>
              </w:rPr>
              <w:t>4</w:t>
            </w:r>
            <w:r w:rsidRPr="004028BE">
              <w:rPr>
                <w:rFonts w:cs="Times New Roman"/>
                <w:b/>
                <w:bCs/>
                <w:sz w:val="18"/>
                <w:szCs w:val="18"/>
              </w:rPr>
              <w:t>)</w:t>
            </w:r>
          </w:p>
        </w:tc>
      </w:tr>
      <w:tr w:rsidR="00DA6860" w:rsidRPr="00DA6860" w14:paraId="7495C71C" w14:textId="77777777" w:rsidTr="00C347A8">
        <w:trPr>
          <w:gridAfter w:val="1"/>
          <w:wAfter w:w="10" w:type="dxa"/>
        </w:trPr>
        <w:tc>
          <w:tcPr>
            <w:tcW w:w="2475" w:type="dxa"/>
            <w:shd w:val="clear" w:color="auto" w:fill="auto"/>
            <w:vAlign w:val="bottom"/>
          </w:tcPr>
          <w:p w14:paraId="7E9C0BB7" w14:textId="77777777" w:rsidR="00DA6860" w:rsidRPr="00DA6860" w:rsidRDefault="00DA6860" w:rsidP="00DA6860">
            <w:pPr>
              <w:tabs>
                <w:tab w:val="left" w:pos="540"/>
              </w:tabs>
              <w:spacing w:line="340" w:lineRule="exact"/>
              <w:rPr>
                <w:rFonts w:cs="Times New Roman"/>
                <w:b/>
                <w:bCs/>
                <w:sz w:val="18"/>
                <w:szCs w:val="18"/>
                <w:cs/>
              </w:rPr>
            </w:pPr>
            <w:r w:rsidRPr="00DA6860">
              <w:rPr>
                <w:rFonts w:cs="Times New Roman"/>
                <w:sz w:val="18"/>
                <w:szCs w:val="18"/>
              </w:rPr>
              <w:t> </w:t>
            </w:r>
          </w:p>
        </w:tc>
        <w:tc>
          <w:tcPr>
            <w:tcW w:w="270" w:type="dxa"/>
          </w:tcPr>
          <w:p w14:paraId="437A7918" w14:textId="77777777" w:rsidR="00DA6860" w:rsidRPr="00DA6860" w:rsidRDefault="00DA6860" w:rsidP="00DA6860">
            <w:pPr>
              <w:spacing w:line="340" w:lineRule="exact"/>
              <w:ind w:left="-108" w:right="-108"/>
              <w:jc w:val="center"/>
              <w:rPr>
                <w:rFonts w:cs="Times New Roman"/>
                <w:sz w:val="18"/>
                <w:szCs w:val="18"/>
              </w:rPr>
            </w:pPr>
          </w:p>
        </w:tc>
        <w:tc>
          <w:tcPr>
            <w:tcW w:w="1081" w:type="dxa"/>
            <w:tcBorders>
              <w:top w:val="double" w:sz="4" w:space="0" w:color="auto"/>
            </w:tcBorders>
          </w:tcPr>
          <w:p w14:paraId="4C84733F" w14:textId="77777777" w:rsidR="00DA6860" w:rsidRPr="000C033C" w:rsidRDefault="00DA6860" w:rsidP="000C033C">
            <w:pPr>
              <w:spacing w:line="340" w:lineRule="exact"/>
              <w:ind w:left="-108" w:right="28"/>
              <w:jc w:val="right"/>
              <w:rPr>
                <w:rFonts w:cs="Times New Roman"/>
                <w:b/>
                <w:bCs/>
                <w:sz w:val="18"/>
                <w:szCs w:val="18"/>
              </w:rPr>
            </w:pPr>
          </w:p>
        </w:tc>
        <w:tc>
          <w:tcPr>
            <w:tcW w:w="270" w:type="dxa"/>
          </w:tcPr>
          <w:p w14:paraId="10461673" w14:textId="77777777" w:rsidR="00DA6860" w:rsidRPr="000C033C" w:rsidRDefault="00DA6860" w:rsidP="000C033C">
            <w:pPr>
              <w:tabs>
                <w:tab w:val="left" w:pos="540"/>
              </w:tabs>
              <w:spacing w:line="340" w:lineRule="exact"/>
              <w:ind w:right="28"/>
              <w:jc w:val="right"/>
              <w:rPr>
                <w:rFonts w:cs="Times New Roman"/>
                <w:b/>
                <w:bCs/>
                <w:sz w:val="18"/>
                <w:szCs w:val="18"/>
              </w:rPr>
            </w:pPr>
          </w:p>
        </w:tc>
        <w:tc>
          <w:tcPr>
            <w:tcW w:w="1080" w:type="dxa"/>
            <w:tcBorders>
              <w:top w:val="double" w:sz="4" w:space="0" w:color="auto"/>
            </w:tcBorders>
          </w:tcPr>
          <w:p w14:paraId="6BD7F618" w14:textId="77777777" w:rsidR="00DA6860" w:rsidRPr="000C033C" w:rsidRDefault="00DA6860" w:rsidP="000C033C">
            <w:pPr>
              <w:spacing w:line="340" w:lineRule="exact"/>
              <w:ind w:left="-108" w:right="28"/>
              <w:jc w:val="right"/>
              <w:rPr>
                <w:rFonts w:cs="Times New Roman"/>
                <w:b/>
                <w:bCs/>
                <w:sz w:val="18"/>
                <w:szCs w:val="18"/>
              </w:rPr>
            </w:pPr>
          </w:p>
        </w:tc>
        <w:tc>
          <w:tcPr>
            <w:tcW w:w="236" w:type="dxa"/>
          </w:tcPr>
          <w:p w14:paraId="5708D906" w14:textId="77777777" w:rsidR="00DA6860" w:rsidRPr="000C033C" w:rsidRDefault="00DA6860" w:rsidP="000C033C">
            <w:pPr>
              <w:spacing w:line="340" w:lineRule="exact"/>
              <w:ind w:left="-108" w:right="28"/>
              <w:jc w:val="right"/>
              <w:rPr>
                <w:rFonts w:cs="Times New Roman"/>
                <w:b/>
                <w:bCs/>
                <w:sz w:val="18"/>
                <w:szCs w:val="18"/>
              </w:rPr>
            </w:pPr>
          </w:p>
        </w:tc>
        <w:tc>
          <w:tcPr>
            <w:tcW w:w="1158" w:type="dxa"/>
            <w:tcBorders>
              <w:top w:val="double" w:sz="4" w:space="0" w:color="auto"/>
            </w:tcBorders>
          </w:tcPr>
          <w:p w14:paraId="097AA103" w14:textId="77777777" w:rsidR="00DA6860" w:rsidRPr="000C033C" w:rsidRDefault="00DA6860" w:rsidP="000C033C">
            <w:pPr>
              <w:spacing w:line="340" w:lineRule="exact"/>
              <w:ind w:left="-108" w:right="28"/>
              <w:jc w:val="right"/>
              <w:rPr>
                <w:rFonts w:cs="Times New Roman"/>
                <w:b/>
                <w:bCs/>
                <w:sz w:val="18"/>
                <w:szCs w:val="18"/>
              </w:rPr>
            </w:pPr>
          </w:p>
        </w:tc>
        <w:tc>
          <w:tcPr>
            <w:tcW w:w="236" w:type="dxa"/>
          </w:tcPr>
          <w:p w14:paraId="407F9DCC" w14:textId="77777777" w:rsidR="00DA6860" w:rsidRPr="000C033C" w:rsidRDefault="00DA6860" w:rsidP="000C033C">
            <w:pPr>
              <w:tabs>
                <w:tab w:val="left" w:pos="540"/>
              </w:tabs>
              <w:spacing w:line="340" w:lineRule="exact"/>
              <w:ind w:right="28"/>
              <w:jc w:val="right"/>
              <w:rPr>
                <w:rFonts w:cs="Times New Roman"/>
                <w:b/>
                <w:bCs/>
                <w:sz w:val="18"/>
                <w:szCs w:val="18"/>
              </w:rPr>
            </w:pPr>
          </w:p>
        </w:tc>
        <w:tc>
          <w:tcPr>
            <w:tcW w:w="1069" w:type="dxa"/>
            <w:tcBorders>
              <w:top w:val="double" w:sz="4" w:space="0" w:color="auto"/>
            </w:tcBorders>
          </w:tcPr>
          <w:p w14:paraId="7AD56D4D" w14:textId="77777777" w:rsidR="00DA6860" w:rsidRPr="000C033C" w:rsidRDefault="00DA6860" w:rsidP="000C033C">
            <w:pPr>
              <w:spacing w:line="340" w:lineRule="exact"/>
              <w:ind w:left="-124" w:right="28"/>
              <w:jc w:val="right"/>
              <w:rPr>
                <w:rFonts w:cs="Times New Roman"/>
                <w:b/>
                <w:bCs/>
                <w:sz w:val="18"/>
                <w:szCs w:val="18"/>
              </w:rPr>
            </w:pPr>
          </w:p>
        </w:tc>
        <w:tc>
          <w:tcPr>
            <w:tcW w:w="243" w:type="dxa"/>
          </w:tcPr>
          <w:p w14:paraId="68CF2D23" w14:textId="77777777" w:rsidR="00DA6860" w:rsidRPr="000C033C" w:rsidRDefault="00DA6860" w:rsidP="000C033C">
            <w:pPr>
              <w:spacing w:line="340" w:lineRule="exact"/>
              <w:ind w:left="-124" w:right="28"/>
              <w:jc w:val="right"/>
              <w:rPr>
                <w:rFonts w:cs="Times New Roman"/>
                <w:b/>
                <w:bCs/>
                <w:sz w:val="18"/>
                <w:szCs w:val="18"/>
              </w:rPr>
            </w:pPr>
          </w:p>
        </w:tc>
        <w:tc>
          <w:tcPr>
            <w:tcW w:w="1098" w:type="dxa"/>
            <w:tcBorders>
              <w:top w:val="double" w:sz="4" w:space="0" w:color="auto"/>
            </w:tcBorders>
          </w:tcPr>
          <w:p w14:paraId="6F0395D1" w14:textId="77777777" w:rsidR="00DA6860" w:rsidRPr="000C033C" w:rsidRDefault="00DA6860" w:rsidP="000C033C">
            <w:pPr>
              <w:spacing w:line="340" w:lineRule="exact"/>
              <w:ind w:left="-124" w:right="28"/>
              <w:jc w:val="right"/>
              <w:rPr>
                <w:rFonts w:cs="Times New Roman"/>
                <w:b/>
                <w:bCs/>
                <w:sz w:val="18"/>
                <w:szCs w:val="18"/>
              </w:rPr>
            </w:pPr>
          </w:p>
        </w:tc>
        <w:tc>
          <w:tcPr>
            <w:tcW w:w="241" w:type="dxa"/>
          </w:tcPr>
          <w:p w14:paraId="779767A9" w14:textId="77777777" w:rsidR="00DA6860" w:rsidRPr="000C033C" w:rsidRDefault="00DA6860" w:rsidP="000C033C">
            <w:pPr>
              <w:spacing w:line="340" w:lineRule="exact"/>
              <w:ind w:left="-124" w:right="28"/>
              <w:jc w:val="right"/>
              <w:rPr>
                <w:rFonts w:cs="Times New Roman"/>
                <w:b/>
                <w:bCs/>
                <w:sz w:val="18"/>
                <w:szCs w:val="18"/>
              </w:rPr>
            </w:pPr>
          </w:p>
        </w:tc>
        <w:tc>
          <w:tcPr>
            <w:tcW w:w="1100" w:type="dxa"/>
            <w:tcBorders>
              <w:top w:val="double" w:sz="4" w:space="0" w:color="auto"/>
            </w:tcBorders>
          </w:tcPr>
          <w:p w14:paraId="0670BE9A" w14:textId="77777777" w:rsidR="00DA6860" w:rsidRPr="000C033C" w:rsidRDefault="00DA6860" w:rsidP="000C033C">
            <w:pPr>
              <w:spacing w:line="340" w:lineRule="exact"/>
              <w:ind w:left="-124" w:right="28"/>
              <w:jc w:val="right"/>
              <w:rPr>
                <w:rFonts w:cs="Times New Roman"/>
                <w:b/>
                <w:bCs/>
                <w:sz w:val="18"/>
                <w:szCs w:val="18"/>
              </w:rPr>
            </w:pPr>
          </w:p>
        </w:tc>
        <w:tc>
          <w:tcPr>
            <w:tcW w:w="236" w:type="dxa"/>
          </w:tcPr>
          <w:p w14:paraId="2E4CC555" w14:textId="77777777" w:rsidR="00DA6860" w:rsidRPr="000C033C" w:rsidRDefault="00DA6860" w:rsidP="000C033C">
            <w:pPr>
              <w:spacing w:line="340" w:lineRule="exact"/>
              <w:ind w:left="-124" w:right="28"/>
              <w:jc w:val="right"/>
              <w:rPr>
                <w:rFonts w:cs="Times New Roman"/>
                <w:b/>
                <w:bCs/>
                <w:sz w:val="18"/>
                <w:szCs w:val="18"/>
              </w:rPr>
            </w:pPr>
          </w:p>
        </w:tc>
        <w:tc>
          <w:tcPr>
            <w:tcW w:w="1069" w:type="dxa"/>
            <w:tcBorders>
              <w:top w:val="double" w:sz="4" w:space="0" w:color="auto"/>
            </w:tcBorders>
          </w:tcPr>
          <w:p w14:paraId="523B07DF" w14:textId="77777777" w:rsidR="00DA6860" w:rsidRPr="000C033C" w:rsidRDefault="00DA6860" w:rsidP="000C033C">
            <w:pPr>
              <w:spacing w:line="340" w:lineRule="exact"/>
              <w:ind w:left="-124" w:right="28"/>
              <w:jc w:val="right"/>
              <w:rPr>
                <w:rFonts w:cs="Times New Roman"/>
                <w:b/>
                <w:bCs/>
                <w:sz w:val="18"/>
                <w:szCs w:val="18"/>
              </w:rPr>
            </w:pPr>
          </w:p>
        </w:tc>
        <w:tc>
          <w:tcPr>
            <w:tcW w:w="236" w:type="dxa"/>
          </w:tcPr>
          <w:p w14:paraId="3DA9E67B" w14:textId="77777777" w:rsidR="00DA6860" w:rsidRPr="000C033C" w:rsidRDefault="00DA6860" w:rsidP="000C033C">
            <w:pPr>
              <w:spacing w:line="340" w:lineRule="exact"/>
              <w:ind w:left="-124" w:right="28"/>
              <w:jc w:val="right"/>
              <w:rPr>
                <w:rFonts w:cs="Times New Roman"/>
                <w:b/>
                <w:bCs/>
                <w:sz w:val="18"/>
                <w:szCs w:val="18"/>
              </w:rPr>
            </w:pPr>
          </w:p>
        </w:tc>
        <w:tc>
          <w:tcPr>
            <w:tcW w:w="1132" w:type="dxa"/>
            <w:tcBorders>
              <w:top w:val="double" w:sz="4" w:space="0" w:color="auto"/>
            </w:tcBorders>
          </w:tcPr>
          <w:p w14:paraId="39FBC8D0" w14:textId="77777777" w:rsidR="00DA6860" w:rsidRPr="000C033C" w:rsidRDefault="00DA6860" w:rsidP="000C033C">
            <w:pPr>
              <w:spacing w:line="340" w:lineRule="exact"/>
              <w:ind w:left="-124" w:right="28"/>
              <w:jc w:val="right"/>
              <w:rPr>
                <w:rFonts w:cs="Times New Roman"/>
                <w:b/>
                <w:bCs/>
                <w:sz w:val="18"/>
                <w:szCs w:val="18"/>
              </w:rPr>
            </w:pPr>
          </w:p>
        </w:tc>
        <w:tc>
          <w:tcPr>
            <w:tcW w:w="237" w:type="dxa"/>
          </w:tcPr>
          <w:p w14:paraId="0B539C06" w14:textId="77777777" w:rsidR="00DA6860" w:rsidRPr="000C033C" w:rsidRDefault="00DA6860" w:rsidP="000C033C">
            <w:pPr>
              <w:spacing w:line="340" w:lineRule="exact"/>
              <w:ind w:left="-124" w:right="28"/>
              <w:jc w:val="right"/>
              <w:rPr>
                <w:rFonts w:cs="Times New Roman"/>
                <w:b/>
                <w:bCs/>
                <w:sz w:val="18"/>
                <w:szCs w:val="18"/>
              </w:rPr>
            </w:pPr>
          </w:p>
        </w:tc>
        <w:tc>
          <w:tcPr>
            <w:tcW w:w="1032" w:type="dxa"/>
            <w:tcBorders>
              <w:top w:val="double" w:sz="4" w:space="0" w:color="auto"/>
            </w:tcBorders>
          </w:tcPr>
          <w:p w14:paraId="21953818" w14:textId="77777777" w:rsidR="00DA6860" w:rsidRPr="000C033C" w:rsidRDefault="00DA6860" w:rsidP="000C033C">
            <w:pPr>
              <w:spacing w:line="340" w:lineRule="exact"/>
              <w:ind w:left="-124" w:right="28"/>
              <w:jc w:val="right"/>
              <w:rPr>
                <w:rFonts w:cs="Times New Roman"/>
                <w:b/>
                <w:bCs/>
                <w:sz w:val="18"/>
                <w:szCs w:val="18"/>
              </w:rPr>
            </w:pPr>
          </w:p>
        </w:tc>
      </w:tr>
      <w:tr w:rsidR="00DA6860" w:rsidRPr="00DA6860" w14:paraId="5FE6115B" w14:textId="77777777" w:rsidTr="00C347A8">
        <w:trPr>
          <w:gridAfter w:val="1"/>
          <w:wAfter w:w="10" w:type="dxa"/>
        </w:trPr>
        <w:tc>
          <w:tcPr>
            <w:tcW w:w="2475" w:type="dxa"/>
            <w:shd w:val="clear" w:color="auto" w:fill="auto"/>
            <w:vAlign w:val="bottom"/>
          </w:tcPr>
          <w:p w14:paraId="31046792" w14:textId="77777777" w:rsidR="00DA6860" w:rsidRPr="00DA6860" w:rsidRDefault="00DA6860" w:rsidP="00DA6860">
            <w:pPr>
              <w:tabs>
                <w:tab w:val="left" w:pos="540"/>
              </w:tabs>
              <w:spacing w:line="340" w:lineRule="exact"/>
              <w:rPr>
                <w:rFonts w:cs="Times New Roman"/>
                <w:b/>
                <w:bCs/>
                <w:sz w:val="18"/>
                <w:szCs w:val="18"/>
                <w:cs/>
              </w:rPr>
            </w:pPr>
            <w:r w:rsidRPr="00DA6860">
              <w:rPr>
                <w:rFonts w:cs="Times New Roman"/>
                <w:b/>
                <w:bCs/>
                <w:sz w:val="18"/>
                <w:szCs w:val="18"/>
              </w:rPr>
              <w:t>Net</w:t>
            </w:r>
            <w:r w:rsidRPr="00DA6860">
              <w:rPr>
                <w:rFonts w:cs="Times New Roman"/>
                <w:sz w:val="18"/>
                <w:szCs w:val="18"/>
              </w:rPr>
              <w:t> </w:t>
            </w:r>
          </w:p>
        </w:tc>
        <w:tc>
          <w:tcPr>
            <w:tcW w:w="270" w:type="dxa"/>
          </w:tcPr>
          <w:p w14:paraId="1106232F" w14:textId="77777777" w:rsidR="00DA6860" w:rsidRPr="00DA6860" w:rsidRDefault="00DA6860" w:rsidP="00DA6860">
            <w:pPr>
              <w:spacing w:line="340" w:lineRule="exact"/>
              <w:ind w:left="-108" w:right="-108"/>
              <w:jc w:val="center"/>
              <w:rPr>
                <w:rFonts w:cs="Times New Roman"/>
                <w:sz w:val="18"/>
                <w:szCs w:val="18"/>
              </w:rPr>
            </w:pPr>
          </w:p>
        </w:tc>
        <w:tc>
          <w:tcPr>
            <w:tcW w:w="1081" w:type="dxa"/>
            <w:tcBorders>
              <w:bottom w:val="double" w:sz="4" w:space="0" w:color="auto"/>
            </w:tcBorders>
          </w:tcPr>
          <w:p w14:paraId="33807F11" w14:textId="53C330CC" w:rsidR="00DA6860" w:rsidRPr="000C033C" w:rsidRDefault="00DA6860" w:rsidP="008B2D3F">
            <w:pPr>
              <w:spacing w:line="340" w:lineRule="exact"/>
              <w:ind w:left="-108" w:right="29"/>
              <w:jc w:val="right"/>
              <w:rPr>
                <w:rFonts w:cs="Times New Roman"/>
                <w:b/>
                <w:bCs/>
                <w:sz w:val="18"/>
                <w:szCs w:val="18"/>
              </w:rPr>
            </w:pPr>
            <w:r w:rsidRPr="000C033C">
              <w:rPr>
                <w:rFonts w:cs="Times New Roman"/>
                <w:b/>
                <w:bCs/>
                <w:sz w:val="18"/>
                <w:szCs w:val="18"/>
              </w:rPr>
              <w:t>13,162</w:t>
            </w:r>
          </w:p>
        </w:tc>
        <w:tc>
          <w:tcPr>
            <w:tcW w:w="270" w:type="dxa"/>
          </w:tcPr>
          <w:p w14:paraId="63978378" w14:textId="77777777" w:rsidR="00DA6860" w:rsidRPr="000C033C" w:rsidRDefault="00DA6860" w:rsidP="000C033C">
            <w:pPr>
              <w:tabs>
                <w:tab w:val="left" w:pos="540"/>
              </w:tabs>
              <w:spacing w:line="340" w:lineRule="exact"/>
              <w:ind w:right="28"/>
              <w:jc w:val="right"/>
              <w:rPr>
                <w:rFonts w:cs="Times New Roman"/>
                <w:b/>
                <w:bCs/>
                <w:sz w:val="18"/>
                <w:szCs w:val="18"/>
              </w:rPr>
            </w:pPr>
          </w:p>
        </w:tc>
        <w:tc>
          <w:tcPr>
            <w:tcW w:w="1080" w:type="dxa"/>
            <w:tcBorders>
              <w:bottom w:val="double" w:sz="4" w:space="0" w:color="auto"/>
            </w:tcBorders>
          </w:tcPr>
          <w:p w14:paraId="469B79B2" w14:textId="0233F1E8" w:rsidR="00DA6860" w:rsidRPr="000C033C" w:rsidRDefault="00DA6860" w:rsidP="000753FA">
            <w:pPr>
              <w:tabs>
                <w:tab w:val="left" w:pos="292"/>
                <w:tab w:val="left" w:pos="477"/>
              </w:tabs>
              <w:spacing w:line="340" w:lineRule="exact"/>
              <w:ind w:left="-108"/>
              <w:jc w:val="right"/>
              <w:rPr>
                <w:rFonts w:cs="Times New Roman"/>
                <w:b/>
                <w:bCs/>
                <w:sz w:val="18"/>
                <w:szCs w:val="18"/>
              </w:rPr>
            </w:pPr>
            <w:r w:rsidRPr="000C033C">
              <w:rPr>
                <w:rFonts w:cs="Times New Roman"/>
                <w:b/>
                <w:bCs/>
                <w:sz w:val="18"/>
                <w:szCs w:val="18"/>
              </w:rPr>
              <w:t>585</w:t>
            </w:r>
          </w:p>
        </w:tc>
        <w:tc>
          <w:tcPr>
            <w:tcW w:w="236" w:type="dxa"/>
          </w:tcPr>
          <w:p w14:paraId="5598791B" w14:textId="77777777" w:rsidR="00DA6860" w:rsidRPr="000C033C" w:rsidRDefault="00DA6860" w:rsidP="000C033C">
            <w:pPr>
              <w:spacing w:line="340" w:lineRule="exact"/>
              <w:ind w:left="-108" w:right="28"/>
              <w:jc w:val="right"/>
              <w:rPr>
                <w:rFonts w:cs="Times New Roman"/>
                <w:b/>
                <w:bCs/>
                <w:sz w:val="18"/>
                <w:szCs w:val="18"/>
              </w:rPr>
            </w:pPr>
          </w:p>
        </w:tc>
        <w:tc>
          <w:tcPr>
            <w:tcW w:w="1158" w:type="dxa"/>
            <w:tcBorders>
              <w:bottom w:val="double" w:sz="4" w:space="0" w:color="auto"/>
            </w:tcBorders>
          </w:tcPr>
          <w:p w14:paraId="556AD9AC" w14:textId="1DD4050F" w:rsidR="00DA6860" w:rsidRPr="000C033C" w:rsidRDefault="00DA6860" w:rsidP="000C033C">
            <w:pPr>
              <w:spacing w:line="340" w:lineRule="exact"/>
              <w:ind w:left="-108" w:right="28"/>
              <w:jc w:val="right"/>
              <w:rPr>
                <w:rFonts w:cs="Times New Roman"/>
                <w:b/>
                <w:bCs/>
                <w:sz w:val="18"/>
                <w:szCs w:val="18"/>
              </w:rPr>
            </w:pPr>
            <w:r w:rsidRPr="000C033C">
              <w:rPr>
                <w:rFonts w:cs="Times New Roman"/>
                <w:b/>
                <w:bCs/>
                <w:sz w:val="18"/>
                <w:szCs w:val="18"/>
              </w:rPr>
              <w:t>(250)</w:t>
            </w:r>
          </w:p>
        </w:tc>
        <w:tc>
          <w:tcPr>
            <w:tcW w:w="236" w:type="dxa"/>
          </w:tcPr>
          <w:p w14:paraId="7F2D85A7" w14:textId="77777777" w:rsidR="00DA6860" w:rsidRPr="000C033C" w:rsidRDefault="00DA6860" w:rsidP="000C033C">
            <w:pPr>
              <w:tabs>
                <w:tab w:val="left" w:pos="540"/>
              </w:tabs>
              <w:spacing w:line="340" w:lineRule="exact"/>
              <w:ind w:right="28"/>
              <w:jc w:val="right"/>
              <w:rPr>
                <w:rFonts w:cs="Times New Roman"/>
                <w:b/>
                <w:bCs/>
                <w:sz w:val="18"/>
                <w:szCs w:val="18"/>
              </w:rPr>
            </w:pPr>
          </w:p>
        </w:tc>
        <w:tc>
          <w:tcPr>
            <w:tcW w:w="1069" w:type="dxa"/>
            <w:tcBorders>
              <w:bottom w:val="double" w:sz="4" w:space="0" w:color="auto"/>
            </w:tcBorders>
          </w:tcPr>
          <w:p w14:paraId="106D66A2" w14:textId="69D2D7A2" w:rsidR="00DA6860" w:rsidRPr="004028BE" w:rsidRDefault="00DA6860" w:rsidP="004028BE">
            <w:pPr>
              <w:spacing w:line="340" w:lineRule="exact"/>
              <w:ind w:left="-124"/>
              <w:jc w:val="right"/>
              <w:rPr>
                <w:rFonts w:cs="Times New Roman"/>
                <w:b/>
                <w:bCs/>
                <w:sz w:val="18"/>
                <w:szCs w:val="18"/>
              </w:rPr>
            </w:pPr>
            <w:r w:rsidRPr="004028BE">
              <w:rPr>
                <w:rFonts w:cs="Times New Roman"/>
                <w:b/>
                <w:bCs/>
                <w:sz w:val="18"/>
                <w:szCs w:val="18"/>
              </w:rPr>
              <w:t>13,497</w:t>
            </w:r>
          </w:p>
        </w:tc>
        <w:tc>
          <w:tcPr>
            <w:tcW w:w="243" w:type="dxa"/>
            <w:tcBorders>
              <w:bottom w:val="nil"/>
            </w:tcBorders>
          </w:tcPr>
          <w:p w14:paraId="50071E35" w14:textId="77777777" w:rsidR="00DA6860" w:rsidRPr="000C033C" w:rsidRDefault="00DA6860" w:rsidP="000C033C">
            <w:pPr>
              <w:spacing w:line="340" w:lineRule="exact"/>
              <w:ind w:left="-124" w:right="28"/>
              <w:jc w:val="right"/>
              <w:rPr>
                <w:rFonts w:cs="Times New Roman"/>
                <w:b/>
                <w:bCs/>
                <w:sz w:val="18"/>
                <w:szCs w:val="18"/>
              </w:rPr>
            </w:pPr>
          </w:p>
        </w:tc>
        <w:tc>
          <w:tcPr>
            <w:tcW w:w="1098" w:type="dxa"/>
            <w:tcBorders>
              <w:bottom w:val="double" w:sz="4" w:space="0" w:color="auto"/>
            </w:tcBorders>
          </w:tcPr>
          <w:p w14:paraId="3C1EAA6D" w14:textId="58A741C2" w:rsidR="00DA6860" w:rsidRPr="000C033C" w:rsidRDefault="00DA6860" w:rsidP="000C033C">
            <w:pPr>
              <w:spacing w:line="340" w:lineRule="exact"/>
              <w:ind w:left="-124" w:right="28"/>
              <w:jc w:val="right"/>
              <w:rPr>
                <w:rFonts w:cs="Times New Roman"/>
                <w:b/>
                <w:bCs/>
                <w:sz w:val="18"/>
                <w:szCs w:val="18"/>
              </w:rPr>
            </w:pPr>
            <w:r w:rsidRPr="000C033C">
              <w:rPr>
                <w:rFonts w:cs="Times New Roman"/>
                <w:b/>
                <w:bCs/>
                <w:sz w:val="18"/>
                <w:szCs w:val="18"/>
              </w:rPr>
              <w:t>574</w:t>
            </w:r>
          </w:p>
        </w:tc>
        <w:tc>
          <w:tcPr>
            <w:tcW w:w="241" w:type="dxa"/>
            <w:tcBorders>
              <w:bottom w:val="nil"/>
            </w:tcBorders>
          </w:tcPr>
          <w:p w14:paraId="7F7CE2E6" w14:textId="77777777" w:rsidR="00DA6860" w:rsidRPr="000C033C" w:rsidRDefault="00DA6860" w:rsidP="000C033C">
            <w:pPr>
              <w:spacing w:line="340" w:lineRule="exact"/>
              <w:ind w:left="-124" w:right="28"/>
              <w:jc w:val="right"/>
              <w:rPr>
                <w:rFonts w:cs="Times New Roman"/>
                <w:b/>
                <w:bCs/>
                <w:sz w:val="18"/>
                <w:szCs w:val="18"/>
              </w:rPr>
            </w:pPr>
          </w:p>
        </w:tc>
        <w:tc>
          <w:tcPr>
            <w:tcW w:w="1100" w:type="dxa"/>
            <w:tcBorders>
              <w:bottom w:val="double" w:sz="4" w:space="0" w:color="auto"/>
            </w:tcBorders>
          </w:tcPr>
          <w:p w14:paraId="75198072" w14:textId="23929C80" w:rsidR="00DA6860" w:rsidRPr="000C033C" w:rsidRDefault="00DA6860" w:rsidP="000C033C">
            <w:pPr>
              <w:spacing w:line="340" w:lineRule="exact"/>
              <w:ind w:left="-124" w:right="28"/>
              <w:jc w:val="right"/>
              <w:rPr>
                <w:rFonts w:cs="Times New Roman"/>
                <w:b/>
                <w:bCs/>
                <w:sz w:val="18"/>
                <w:szCs w:val="18"/>
              </w:rPr>
            </w:pPr>
            <w:r w:rsidRPr="000C033C">
              <w:rPr>
                <w:rFonts w:cs="Times New Roman"/>
                <w:b/>
                <w:bCs/>
                <w:sz w:val="18"/>
                <w:szCs w:val="18"/>
              </w:rPr>
              <w:t>14,071</w:t>
            </w:r>
          </w:p>
        </w:tc>
        <w:tc>
          <w:tcPr>
            <w:tcW w:w="236" w:type="dxa"/>
            <w:tcBorders>
              <w:bottom w:val="nil"/>
            </w:tcBorders>
          </w:tcPr>
          <w:p w14:paraId="6E618F05" w14:textId="77777777" w:rsidR="00DA6860" w:rsidRPr="000C033C" w:rsidRDefault="00DA6860" w:rsidP="000C033C">
            <w:pPr>
              <w:spacing w:line="340" w:lineRule="exact"/>
              <w:ind w:left="-124" w:right="28"/>
              <w:jc w:val="right"/>
              <w:rPr>
                <w:rFonts w:cs="Times New Roman"/>
                <w:b/>
                <w:bCs/>
                <w:sz w:val="18"/>
                <w:szCs w:val="18"/>
              </w:rPr>
            </w:pPr>
          </w:p>
        </w:tc>
        <w:tc>
          <w:tcPr>
            <w:tcW w:w="1069" w:type="dxa"/>
            <w:tcBorders>
              <w:bottom w:val="double" w:sz="4" w:space="0" w:color="auto"/>
            </w:tcBorders>
          </w:tcPr>
          <w:p w14:paraId="2FB8AB87" w14:textId="4A8A98FD" w:rsidR="00DA6860" w:rsidRPr="000C033C" w:rsidRDefault="00DA6860" w:rsidP="00723C9B">
            <w:pPr>
              <w:spacing w:line="340" w:lineRule="exact"/>
              <w:ind w:left="-124" w:right="52"/>
              <w:jc w:val="right"/>
              <w:rPr>
                <w:rFonts w:cs="Times New Roman"/>
                <w:b/>
                <w:bCs/>
                <w:sz w:val="18"/>
                <w:szCs w:val="18"/>
              </w:rPr>
            </w:pPr>
            <w:r w:rsidRPr="000C033C">
              <w:rPr>
                <w:rFonts w:cs="Times New Roman"/>
                <w:b/>
                <w:bCs/>
                <w:sz w:val="18"/>
                <w:szCs w:val="18"/>
              </w:rPr>
              <w:t>4,869</w:t>
            </w:r>
          </w:p>
        </w:tc>
        <w:tc>
          <w:tcPr>
            <w:tcW w:w="236" w:type="dxa"/>
            <w:tcBorders>
              <w:bottom w:val="nil"/>
            </w:tcBorders>
          </w:tcPr>
          <w:p w14:paraId="5A99257F" w14:textId="77777777" w:rsidR="00DA6860" w:rsidRPr="000C033C" w:rsidRDefault="00DA6860" w:rsidP="000C033C">
            <w:pPr>
              <w:spacing w:line="340" w:lineRule="exact"/>
              <w:ind w:left="-124" w:right="28"/>
              <w:jc w:val="right"/>
              <w:rPr>
                <w:rFonts w:cs="Times New Roman"/>
                <w:b/>
                <w:bCs/>
                <w:sz w:val="18"/>
                <w:szCs w:val="18"/>
              </w:rPr>
            </w:pPr>
          </w:p>
        </w:tc>
        <w:tc>
          <w:tcPr>
            <w:tcW w:w="1132" w:type="dxa"/>
            <w:tcBorders>
              <w:bottom w:val="double" w:sz="4" w:space="0" w:color="auto"/>
            </w:tcBorders>
          </w:tcPr>
          <w:p w14:paraId="40404F9B" w14:textId="421C0E7B" w:rsidR="00DA6860" w:rsidRPr="00A22F1D" w:rsidRDefault="00DA6860" w:rsidP="00AD59BF">
            <w:pPr>
              <w:spacing w:line="340" w:lineRule="exact"/>
              <w:ind w:left="-329" w:right="342"/>
              <w:jc w:val="right"/>
              <w:rPr>
                <w:rFonts w:cs="Times New Roman"/>
                <w:b/>
                <w:bCs/>
                <w:sz w:val="18"/>
                <w:szCs w:val="18"/>
              </w:rPr>
            </w:pPr>
            <w:r w:rsidRPr="00A22F1D">
              <w:rPr>
                <w:rFonts w:cs="Times New Roman"/>
                <w:b/>
                <w:bCs/>
                <w:sz w:val="18"/>
                <w:szCs w:val="18"/>
              </w:rPr>
              <w:t>-</w:t>
            </w:r>
          </w:p>
        </w:tc>
        <w:tc>
          <w:tcPr>
            <w:tcW w:w="237" w:type="dxa"/>
            <w:tcBorders>
              <w:bottom w:val="nil"/>
            </w:tcBorders>
          </w:tcPr>
          <w:p w14:paraId="7E3AB84F" w14:textId="77777777" w:rsidR="00DA6860" w:rsidRPr="000C033C" w:rsidRDefault="00DA6860" w:rsidP="000C033C">
            <w:pPr>
              <w:spacing w:line="340" w:lineRule="exact"/>
              <w:ind w:left="-124" w:right="28"/>
              <w:jc w:val="right"/>
              <w:rPr>
                <w:rFonts w:cs="Times New Roman"/>
                <w:b/>
                <w:bCs/>
                <w:sz w:val="18"/>
                <w:szCs w:val="18"/>
              </w:rPr>
            </w:pPr>
          </w:p>
        </w:tc>
        <w:tc>
          <w:tcPr>
            <w:tcW w:w="1032" w:type="dxa"/>
            <w:tcBorders>
              <w:bottom w:val="double" w:sz="4" w:space="0" w:color="auto"/>
            </w:tcBorders>
          </w:tcPr>
          <w:p w14:paraId="2DBDA816" w14:textId="49646617" w:rsidR="00DA6860" w:rsidRPr="000C033C" w:rsidRDefault="00DA6860" w:rsidP="0013039E">
            <w:pPr>
              <w:spacing w:line="340" w:lineRule="exact"/>
              <w:ind w:left="-124"/>
              <w:jc w:val="right"/>
              <w:rPr>
                <w:rFonts w:cs="Times New Roman"/>
                <w:b/>
                <w:bCs/>
                <w:sz w:val="18"/>
                <w:szCs w:val="18"/>
              </w:rPr>
            </w:pPr>
            <w:r w:rsidRPr="000C033C">
              <w:rPr>
                <w:rFonts w:cs="Times New Roman"/>
                <w:b/>
                <w:bCs/>
                <w:sz w:val="18"/>
                <w:szCs w:val="18"/>
              </w:rPr>
              <w:t>18,940</w:t>
            </w:r>
          </w:p>
        </w:tc>
      </w:tr>
    </w:tbl>
    <w:p w14:paraId="5C234215" w14:textId="77777777" w:rsidR="00C97C7B" w:rsidRPr="002D6C3D" w:rsidRDefault="00C97C7B" w:rsidP="002D6C3D">
      <w:pPr>
        <w:spacing w:line="240" w:lineRule="atLeast"/>
        <w:rPr>
          <w:rFonts w:cs="Times New Roman"/>
          <w:spacing w:val="-2"/>
          <w:sz w:val="22"/>
          <w:szCs w:val="22"/>
        </w:rPr>
      </w:pPr>
    </w:p>
    <w:p w14:paraId="277547D2" w14:textId="77777777" w:rsidR="009C111D" w:rsidRDefault="009C111D">
      <w:pPr>
        <w:rPr>
          <w:rFonts w:cs="Times New Roman"/>
          <w:spacing w:val="-2"/>
          <w:sz w:val="22"/>
          <w:szCs w:val="22"/>
        </w:rPr>
        <w:sectPr w:rsidR="009C111D" w:rsidSect="001453D7">
          <w:headerReference w:type="default" r:id="rId22"/>
          <w:pgSz w:w="16834" w:h="11909" w:orient="landscape" w:code="9"/>
          <w:pgMar w:top="1152" w:right="691" w:bottom="1152" w:left="1143" w:header="720" w:footer="720" w:gutter="0"/>
          <w:paperSrc w:first="7" w:other="7"/>
          <w:cols w:space="720"/>
          <w:docGrid w:linePitch="326"/>
        </w:sectPr>
      </w:pPr>
    </w:p>
    <w:p w14:paraId="74CC400B" w14:textId="05BBD837" w:rsidR="00EB51D4" w:rsidRPr="00785C52" w:rsidRDefault="00EB51D4" w:rsidP="002D6C3D">
      <w:pPr>
        <w:tabs>
          <w:tab w:val="left" w:pos="2160"/>
          <w:tab w:val="right" w:pos="7200"/>
          <w:tab w:val="right" w:pos="8540"/>
        </w:tabs>
        <w:spacing w:line="240" w:lineRule="atLeast"/>
        <w:ind w:left="547" w:hanging="547"/>
        <w:jc w:val="both"/>
        <w:rPr>
          <w:rFonts w:cs="Times New Roman"/>
          <w:b/>
          <w:bCs/>
        </w:rPr>
      </w:pPr>
      <w:r w:rsidRPr="00785C52">
        <w:rPr>
          <w:rFonts w:cs="Times New Roman"/>
          <w:b/>
          <w:bCs/>
        </w:rPr>
        <w:lastRenderedPageBreak/>
        <w:t>2</w:t>
      </w:r>
      <w:r w:rsidR="00D559EF">
        <w:rPr>
          <w:rFonts w:cs="Times New Roman"/>
          <w:b/>
          <w:bCs/>
        </w:rPr>
        <w:t>4</w:t>
      </w:r>
      <w:r w:rsidRPr="00785C52">
        <w:rPr>
          <w:rFonts w:cs="Times New Roman"/>
          <w:b/>
          <w:bCs/>
        </w:rPr>
        <w:tab/>
      </w:r>
      <w:r w:rsidR="00B410B6" w:rsidRPr="00785C52">
        <w:rPr>
          <w:rFonts w:cs="Times New Roman"/>
          <w:b/>
          <w:bCs/>
        </w:rPr>
        <w:t>Segment information and disaggregation of revenue</w:t>
      </w:r>
    </w:p>
    <w:p w14:paraId="6176897C" w14:textId="5A918B22" w:rsidR="00EB51D4" w:rsidRPr="002D6C3D" w:rsidRDefault="00EB51D4" w:rsidP="006B3203">
      <w:pPr>
        <w:spacing w:line="240" w:lineRule="atLeast"/>
        <w:ind w:left="540"/>
        <w:rPr>
          <w:rFonts w:cs="Times New Roman"/>
          <w:b/>
          <w:bCs/>
          <w:sz w:val="22"/>
          <w:szCs w:val="22"/>
        </w:rPr>
      </w:pPr>
    </w:p>
    <w:p w14:paraId="714FAD81" w14:textId="77777777" w:rsidR="00B410B6" w:rsidRPr="002D6C3D" w:rsidRDefault="00B410B6" w:rsidP="006B3203">
      <w:pPr>
        <w:spacing w:line="240" w:lineRule="atLeast"/>
        <w:ind w:left="540"/>
        <w:jc w:val="both"/>
        <w:rPr>
          <w:rFonts w:cs="Times New Roman"/>
          <w:sz w:val="22"/>
          <w:szCs w:val="22"/>
        </w:rPr>
      </w:pPr>
      <w:r w:rsidRPr="002D6C3D">
        <w:rPr>
          <w:rFonts w:cs="Times New Roman"/>
          <w:sz w:val="22"/>
          <w:szCs w:val="22"/>
        </w:rPr>
        <w:t xml:space="preserve">The group are organized into business unit based on its distribution channel and loan service. Operating segment reporting is presented by sale type. The loan service is not reported as reparable segment </w:t>
      </w:r>
      <w:proofErr w:type="gramStart"/>
      <w:r w:rsidRPr="002D6C3D">
        <w:rPr>
          <w:rFonts w:cs="Times New Roman"/>
          <w:sz w:val="22"/>
          <w:szCs w:val="22"/>
        </w:rPr>
        <w:t>due to the fact that</w:t>
      </w:r>
      <w:proofErr w:type="gramEnd"/>
      <w:r w:rsidRPr="002D6C3D">
        <w:rPr>
          <w:rFonts w:cs="Times New Roman"/>
          <w:sz w:val="22"/>
          <w:szCs w:val="22"/>
        </w:rPr>
        <w:t xml:space="preserve"> its revenue and operation are immaterial to present.</w:t>
      </w:r>
    </w:p>
    <w:p w14:paraId="18C0193E" w14:textId="77777777" w:rsidR="00B410B6" w:rsidRPr="002D6C3D" w:rsidRDefault="00B410B6" w:rsidP="006B3203">
      <w:pPr>
        <w:spacing w:line="240" w:lineRule="atLeast"/>
        <w:ind w:left="540"/>
        <w:jc w:val="thaiDistribute"/>
        <w:rPr>
          <w:rFonts w:cs="Times New Roman"/>
          <w:sz w:val="22"/>
          <w:szCs w:val="22"/>
        </w:rPr>
      </w:pPr>
    </w:p>
    <w:p w14:paraId="1C950ECE" w14:textId="254395A0" w:rsidR="00B410B6" w:rsidRPr="002D6C3D" w:rsidRDefault="00B410B6" w:rsidP="006B3203">
      <w:pPr>
        <w:spacing w:line="240" w:lineRule="atLeast"/>
        <w:ind w:left="540"/>
        <w:jc w:val="thaiDistribute"/>
        <w:rPr>
          <w:rFonts w:cs="Times New Roman"/>
          <w:sz w:val="22"/>
          <w:szCs w:val="22"/>
        </w:rPr>
      </w:pPr>
      <w:r w:rsidRPr="002D6C3D">
        <w:rPr>
          <w:rFonts w:cs="Times New Roman"/>
          <w:sz w:val="22"/>
          <w:szCs w:val="22"/>
        </w:rPr>
        <w:t xml:space="preserve">The Group and the Company mostly operate in Thailand. As a result, all the revenues and assets are reflected in these financial statements pertain exclusively to this geographical reportable segment. And the timing of revenue recognition from cash and credit which mainly </w:t>
      </w:r>
      <w:proofErr w:type="spellStart"/>
      <w:r w:rsidRPr="002D6C3D">
        <w:rPr>
          <w:rFonts w:cs="Times New Roman"/>
          <w:sz w:val="22"/>
          <w:szCs w:val="22"/>
        </w:rPr>
        <w:t>recogni</w:t>
      </w:r>
      <w:r w:rsidR="00427628">
        <w:rPr>
          <w:rFonts w:cs="Times New Roman"/>
          <w:sz w:val="22"/>
          <w:szCs w:val="22"/>
        </w:rPr>
        <w:t>s</w:t>
      </w:r>
      <w:r w:rsidRPr="002D6C3D">
        <w:rPr>
          <w:rFonts w:cs="Times New Roman"/>
          <w:sz w:val="22"/>
          <w:szCs w:val="22"/>
        </w:rPr>
        <w:t>e</w:t>
      </w:r>
      <w:proofErr w:type="spellEnd"/>
      <w:r w:rsidRPr="002D6C3D">
        <w:rPr>
          <w:rFonts w:cs="Times New Roman"/>
          <w:sz w:val="22"/>
          <w:szCs w:val="22"/>
        </w:rPr>
        <w:t xml:space="preserve"> the revenue at point in time.</w:t>
      </w:r>
    </w:p>
    <w:p w14:paraId="02BBD233" w14:textId="77777777" w:rsidR="00B410B6" w:rsidRPr="002D6C3D" w:rsidRDefault="00B410B6" w:rsidP="006B3203">
      <w:pPr>
        <w:spacing w:line="240" w:lineRule="atLeast"/>
        <w:ind w:left="540"/>
        <w:jc w:val="thaiDistribute"/>
        <w:rPr>
          <w:rFonts w:cs="Times New Roman"/>
          <w:sz w:val="22"/>
          <w:szCs w:val="22"/>
        </w:rPr>
      </w:pPr>
    </w:p>
    <w:tbl>
      <w:tblPr>
        <w:tblW w:w="9466" w:type="dxa"/>
        <w:tblInd w:w="450" w:type="dxa"/>
        <w:tblLayout w:type="fixed"/>
        <w:tblLook w:val="0000" w:firstRow="0" w:lastRow="0" w:firstColumn="0" w:lastColumn="0" w:noHBand="0" w:noVBand="0"/>
      </w:tblPr>
      <w:tblGrid>
        <w:gridCol w:w="2788"/>
        <w:gridCol w:w="74"/>
        <w:gridCol w:w="1006"/>
        <w:gridCol w:w="270"/>
        <w:gridCol w:w="1080"/>
        <w:gridCol w:w="270"/>
        <w:gridCol w:w="990"/>
        <w:gridCol w:w="56"/>
        <w:gridCol w:w="214"/>
        <w:gridCol w:w="56"/>
        <w:gridCol w:w="1185"/>
        <w:gridCol w:w="270"/>
        <w:gridCol w:w="1173"/>
        <w:gridCol w:w="34"/>
      </w:tblGrid>
      <w:tr w:rsidR="00B410B6" w:rsidRPr="00893841" w14:paraId="1634D0DD" w14:textId="77777777" w:rsidTr="001C7010">
        <w:trPr>
          <w:gridAfter w:val="1"/>
          <w:wAfter w:w="34" w:type="dxa"/>
          <w:cantSplit/>
        </w:trPr>
        <w:tc>
          <w:tcPr>
            <w:tcW w:w="2788" w:type="dxa"/>
            <w:tcBorders>
              <w:top w:val="nil"/>
              <w:left w:val="nil"/>
              <w:bottom w:val="nil"/>
              <w:right w:val="nil"/>
            </w:tcBorders>
          </w:tcPr>
          <w:p w14:paraId="67C3971F" w14:textId="77777777" w:rsidR="00B410B6" w:rsidRPr="00893841" w:rsidRDefault="00B410B6" w:rsidP="00893841">
            <w:pPr>
              <w:pStyle w:val="7I-7H-3"/>
              <w:spacing w:line="240" w:lineRule="atLeast"/>
              <w:ind w:left="-35"/>
              <w:jc w:val="both"/>
              <w:rPr>
                <w:rFonts w:ascii="Times New Roman" w:hAnsi="Times New Roman" w:cs="Times New Roman"/>
                <w:sz w:val="20"/>
                <w:szCs w:val="20"/>
                <w:cs/>
                <w:lang w:val="en-US"/>
              </w:rPr>
            </w:pPr>
            <w:r w:rsidRPr="00893841">
              <w:rPr>
                <w:rFonts w:ascii="Times New Roman" w:hAnsi="Times New Roman" w:cs="Times New Roman"/>
                <w:sz w:val="20"/>
                <w:szCs w:val="20"/>
                <w:lang w:val="en-GB" w:eastAsia="en-US"/>
              </w:rPr>
              <w:br w:type="page"/>
            </w:r>
            <w:r w:rsidRPr="00893841">
              <w:rPr>
                <w:rFonts w:ascii="Times New Roman" w:hAnsi="Times New Roman" w:cs="Times New Roman"/>
                <w:sz w:val="20"/>
                <w:szCs w:val="20"/>
                <w:cs/>
              </w:rPr>
              <w:br w:type="page"/>
            </w:r>
            <w:r w:rsidRPr="00893841">
              <w:rPr>
                <w:rFonts w:ascii="Times New Roman" w:hAnsi="Times New Roman" w:cs="Times New Roman"/>
                <w:sz w:val="20"/>
                <w:szCs w:val="20"/>
                <w:cs/>
              </w:rPr>
              <w:br w:type="page"/>
            </w:r>
            <w:r w:rsidRPr="00893841">
              <w:rPr>
                <w:rFonts w:ascii="Times New Roman" w:hAnsi="Times New Roman" w:cs="Times New Roman"/>
                <w:sz w:val="20"/>
                <w:szCs w:val="20"/>
                <w:cs/>
                <w:lang w:val="en-US"/>
              </w:rPr>
              <w:br w:type="page"/>
            </w:r>
            <w:r w:rsidRPr="00893841">
              <w:rPr>
                <w:rFonts w:ascii="Times New Roman" w:hAnsi="Times New Roman" w:cs="Times New Roman"/>
                <w:sz w:val="20"/>
                <w:szCs w:val="20"/>
                <w:cs/>
              </w:rPr>
              <w:br w:type="page"/>
            </w:r>
          </w:p>
        </w:tc>
        <w:tc>
          <w:tcPr>
            <w:tcW w:w="6644" w:type="dxa"/>
            <w:gridSpan w:val="12"/>
            <w:tcBorders>
              <w:top w:val="nil"/>
              <w:left w:val="nil"/>
              <w:bottom w:val="single" w:sz="4" w:space="0" w:color="auto"/>
              <w:right w:val="nil"/>
            </w:tcBorders>
          </w:tcPr>
          <w:p w14:paraId="55897AB2" w14:textId="77777777" w:rsidR="00B410B6" w:rsidRPr="00893841" w:rsidRDefault="00B410B6" w:rsidP="00893841">
            <w:pPr>
              <w:autoSpaceDE w:val="0"/>
              <w:autoSpaceDN w:val="0"/>
              <w:spacing w:line="240" w:lineRule="atLeast"/>
              <w:ind w:left="-35" w:right="-72"/>
              <w:jc w:val="center"/>
              <w:rPr>
                <w:rFonts w:cs="Times New Roman"/>
                <w:b/>
                <w:sz w:val="20"/>
                <w:szCs w:val="20"/>
              </w:rPr>
            </w:pPr>
            <w:r w:rsidRPr="00893841">
              <w:rPr>
                <w:rFonts w:cs="Times New Roman"/>
                <w:b/>
                <w:bCs/>
                <w:sz w:val="20"/>
                <w:szCs w:val="20"/>
              </w:rPr>
              <w:t>Consolidated Financial statements</w:t>
            </w:r>
          </w:p>
        </w:tc>
      </w:tr>
      <w:tr w:rsidR="00B410B6" w:rsidRPr="00893841" w14:paraId="1A44B115" w14:textId="77777777" w:rsidTr="001C7010">
        <w:trPr>
          <w:gridAfter w:val="1"/>
          <w:wAfter w:w="34" w:type="dxa"/>
          <w:cantSplit/>
        </w:trPr>
        <w:tc>
          <w:tcPr>
            <w:tcW w:w="2788" w:type="dxa"/>
            <w:tcBorders>
              <w:top w:val="nil"/>
              <w:left w:val="nil"/>
              <w:bottom w:val="nil"/>
              <w:right w:val="nil"/>
            </w:tcBorders>
          </w:tcPr>
          <w:p w14:paraId="033D6BBB" w14:textId="77777777" w:rsidR="00B410B6" w:rsidRPr="00893841" w:rsidRDefault="00B410B6" w:rsidP="00893841">
            <w:pPr>
              <w:pStyle w:val="7I-7H-3"/>
              <w:spacing w:line="240" w:lineRule="atLeast"/>
              <w:ind w:left="-35"/>
              <w:jc w:val="both"/>
              <w:rPr>
                <w:rFonts w:ascii="Times New Roman" w:hAnsi="Times New Roman" w:cs="Times New Roman"/>
                <w:b/>
                <w:bCs/>
                <w:sz w:val="20"/>
                <w:szCs w:val="20"/>
                <w:lang w:val="en-GB"/>
              </w:rPr>
            </w:pPr>
          </w:p>
        </w:tc>
        <w:tc>
          <w:tcPr>
            <w:tcW w:w="1080" w:type="dxa"/>
            <w:gridSpan w:val="2"/>
            <w:tcBorders>
              <w:top w:val="nil"/>
              <w:left w:val="nil"/>
              <w:right w:val="nil"/>
            </w:tcBorders>
          </w:tcPr>
          <w:p w14:paraId="665A964F" w14:textId="77777777" w:rsidR="00B410B6" w:rsidRPr="00893841" w:rsidRDefault="00B410B6" w:rsidP="00893841">
            <w:pPr>
              <w:spacing w:line="240" w:lineRule="atLeast"/>
              <w:ind w:left="-35" w:right="-105"/>
              <w:jc w:val="center"/>
              <w:rPr>
                <w:rFonts w:cs="Times New Roman"/>
                <w:b/>
                <w:bCs/>
                <w:sz w:val="20"/>
                <w:szCs w:val="20"/>
              </w:rPr>
            </w:pPr>
            <w:r w:rsidRPr="00893841">
              <w:rPr>
                <w:rFonts w:cs="Times New Roman"/>
                <w:b/>
                <w:bCs/>
                <w:sz w:val="20"/>
                <w:szCs w:val="20"/>
              </w:rPr>
              <w:t>Hire-purchase</w:t>
            </w:r>
          </w:p>
          <w:p w14:paraId="3C454971" w14:textId="77777777" w:rsidR="00B410B6" w:rsidRPr="00893841" w:rsidRDefault="00B410B6" w:rsidP="00893841">
            <w:pPr>
              <w:spacing w:line="240" w:lineRule="atLeast"/>
              <w:ind w:left="-35"/>
              <w:jc w:val="center"/>
              <w:rPr>
                <w:rFonts w:cs="Times New Roman"/>
                <w:b/>
                <w:bCs/>
                <w:sz w:val="20"/>
                <w:szCs w:val="20"/>
              </w:rPr>
            </w:pPr>
            <w:r w:rsidRPr="00893841">
              <w:rPr>
                <w:rFonts w:cs="Times New Roman"/>
                <w:b/>
                <w:bCs/>
                <w:sz w:val="20"/>
                <w:szCs w:val="20"/>
              </w:rPr>
              <w:t>sales</w:t>
            </w:r>
          </w:p>
        </w:tc>
        <w:tc>
          <w:tcPr>
            <w:tcW w:w="270" w:type="dxa"/>
            <w:tcBorders>
              <w:top w:val="nil"/>
              <w:left w:val="nil"/>
              <w:right w:val="nil"/>
            </w:tcBorders>
          </w:tcPr>
          <w:p w14:paraId="491F3E61" w14:textId="77777777" w:rsidR="00B410B6" w:rsidRPr="00893841" w:rsidRDefault="00B410B6" w:rsidP="00893841">
            <w:pPr>
              <w:spacing w:line="240" w:lineRule="atLeast"/>
              <w:ind w:left="-35" w:right="-111"/>
              <w:jc w:val="center"/>
              <w:rPr>
                <w:rFonts w:cs="Times New Roman"/>
                <w:b/>
                <w:bCs/>
                <w:sz w:val="20"/>
                <w:szCs w:val="20"/>
              </w:rPr>
            </w:pPr>
          </w:p>
        </w:tc>
        <w:tc>
          <w:tcPr>
            <w:tcW w:w="1080" w:type="dxa"/>
            <w:tcBorders>
              <w:top w:val="nil"/>
              <w:left w:val="nil"/>
              <w:right w:val="nil"/>
            </w:tcBorders>
            <w:vAlign w:val="bottom"/>
          </w:tcPr>
          <w:p w14:paraId="4EA8F045" w14:textId="77777777" w:rsidR="00B410B6" w:rsidRPr="00893841" w:rsidRDefault="00B410B6" w:rsidP="00893841">
            <w:pPr>
              <w:spacing w:line="240" w:lineRule="atLeast"/>
              <w:ind w:left="-35" w:right="-111"/>
              <w:jc w:val="center"/>
              <w:rPr>
                <w:rFonts w:cs="Times New Roman"/>
                <w:b/>
                <w:bCs/>
                <w:sz w:val="20"/>
                <w:szCs w:val="20"/>
              </w:rPr>
            </w:pPr>
            <w:r w:rsidRPr="00893841">
              <w:rPr>
                <w:rFonts w:cs="Times New Roman"/>
                <w:b/>
                <w:bCs/>
                <w:sz w:val="20"/>
                <w:szCs w:val="20"/>
              </w:rPr>
              <w:t>Cash and credit sales</w:t>
            </w:r>
          </w:p>
        </w:tc>
        <w:tc>
          <w:tcPr>
            <w:tcW w:w="270" w:type="dxa"/>
            <w:tcBorders>
              <w:top w:val="nil"/>
              <w:left w:val="nil"/>
              <w:right w:val="nil"/>
            </w:tcBorders>
          </w:tcPr>
          <w:p w14:paraId="42166986" w14:textId="77777777" w:rsidR="00B410B6" w:rsidRPr="00893841" w:rsidRDefault="00B410B6" w:rsidP="00893841">
            <w:pPr>
              <w:spacing w:line="240" w:lineRule="atLeast"/>
              <w:ind w:left="-35" w:right="-111"/>
              <w:jc w:val="center"/>
              <w:rPr>
                <w:rFonts w:cs="Times New Roman"/>
                <w:b/>
                <w:bCs/>
                <w:sz w:val="20"/>
                <w:szCs w:val="20"/>
              </w:rPr>
            </w:pPr>
          </w:p>
        </w:tc>
        <w:tc>
          <w:tcPr>
            <w:tcW w:w="990" w:type="dxa"/>
            <w:tcBorders>
              <w:top w:val="nil"/>
              <w:left w:val="nil"/>
              <w:right w:val="nil"/>
            </w:tcBorders>
            <w:vAlign w:val="bottom"/>
          </w:tcPr>
          <w:p w14:paraId="70DB0714" w14:textId="77777777" w:rsidR="00B410B6" w:rsidRPr="00893841" w:rsidRDefault="00B410B6" w:rsidP="00893841">
            <w:pPr>
              <w:spacing w:line="240" w:lineRule="atLeast"/>
              <w:ind w:left="-35" w:right="-111"/>
              <w:jc w:val="center"/>
              <w:rPr>
                <w:rFonts w:cs="Times New Roman"/>
                <w:b/>
                <w:bCs/>
                <w:sz w:val="20"/>
                <w:szCs w:val="20"/>
              </w:rPr>
            </w:pPr>
            <w:r w:rsidRPr="00893841">
              <w:rPr>
                <w:rFonts w:cs="Times New Roman"/>
                <w:b/>
                <w:bCs/>
                <w:sz w:val="20"/>
                <w:szCs w:val="20"/>
              </w:rPr>
              <w:t>Service and</w:t>
            </w:r>
            <w:r w:rsidRPr="00893841">
              <w:rPr>
                <w:rFonts w:cs="Times New Roman"/>
                <w:b/>
                <w:bCs/>
                <w:sz w:val="20"/>
                <w:szCs w:val="20"/>
              </w:rPr>
              <w:br/>
              <w:t>others</w:t>
            </w:r>
          </w:p>
        </w:tc>
        <w:tc>
          <w:tcPr>
            <w:tcW w:w="270" w:type="dxa"/>
            <w:gridSpan w:val="2"/>
            <w:tcBorders>
              <w:top w:val="nil"/>
              <w:left w:val="nil"/>
              <w:right w:val="nil"/>
            </w:tcBorders>
          </w:tcPr>
          <w:p w14:paraId="1DAB7C75" w14:textId="77777777" w:rsidR="00B410B6" w:rsidRPr="00893841" w:rsidRDefault="00B410B6" w:rsidP="00893841">
            <w:pPr>
              <w:spacing w:line="240" w:lineRule="atLeast"/>
              <w:ind w:left="-35" w:right="-111"/>
              <w:jc w:val="center"/>
              <w:rPr>
                <w:rFonts w:cs="Times New Roman"/>
                <w:b/>
                <w:bCs/>
                <w:sz w:val="20"/>
                <w:szCs w:val="20"/>
              </w:rPr>
            </w:pPr>
          </w:p>
        </w:tc>
        <w:tc>
          <w:tcPr>
            <w:tcW w:w="1241" w:type="dxa"/>
            <w:gridSpan w:val="2"/>
            <w:tcBorders>
              <w:top w:val="nil"/>
              <w:left w:val="nil"/>
              <w:right w:val="nil"/>
            </w:tcBorders>
            <w:vAlign w:val="bottom"/>
          </w:tcPr>
          <w:p w14:paraId="56D26773" w14:textId="77777777" w:rsidR="00B410B6" w:rsidRPr="00893841" w:rsidRDefault="00B410B6" w:rsidP="00893841">
            <w:pPr>
              <w:spacing w:line="240" w:lineRule="atLeast"/>
              <w:ind w:left="-35" w:right="-111"/>
              <w:jc w:val="center"/>
              <w:rPr>
                <w:rFonts w:cs="Times New Roman"/>
                <w:b/>
                <w:bCs/>
                <w:sz w:val="20"/>
                <w:szCs w:val="20"/>
                <w:cs/>
              </w:rPr>
            </w:pPr>
            <w:r w:rsidRPr="00893841">
              <w:rPr>
                <w:rFonts w:cs="Times New Roman"/>
                <w:b/>
                <w:bCs/>
                <w:sz w:val="20"/>
                <w:szCs w:val="20"/>
              </w:rPr>
              <w:t>Elimination</w:t>
            </w:r>
          </w:p>
        </w:tc>
        <w:tc>
          <w:tcPr>
            <w:tcW w:w="270" w:type="dxa"/>
            <w:tcBorders>
              <w:top w:val="nil"/>
              <w:left w:val="nil"/>
              <w:right w:val="nil"/>
            </w:tcBorders>
          </w:tcPr>
          <w:p w14:paraId="60D78389" w14:textId="77777777" w:rsidR="00B410B6" w:rsidRPr="00893841" w:rsidRDefault="00B410B6" w:rsidP="00893841">
            <w:pPr>
              <w:spacing w:line="240" w:lineRule="atLeast"/>
              <w:ind w:left="-35" w:right="-111"/>
              <w:jc w:val="center"/>
              <w:rPr>
                <w:rFonts w:cs="Times New Roman"/>
                <w:b/>
                <w:bCs/>
                <w:sz w:val="20"/>
                <w:szCs w:val="20"/>
              </w:rPr>
            </w:pPr>
          </w:p>
        </w:tc>
        <w:tc>
          <w:tcPr>
            <w:tcW w:w="1173" w:type="dxa"/>
            <w:tcBorders>
              <w:top w:val="nil"/>
              <w:left w:val="nil"/>
              <w:right w:val="nil"/>
            </w:tcBorders>
          </w:tcPr>
          <w:p w14:paraId="46DE1A07" w14:textId="77777777" w:rsidR="00B410B6" w:rsidRPr="00893841" w:rsidRDefault="00B410B6" w:rsidP="00893841">
            <w:pPr>
              <w:spacing w:line="240" w:lineRule="atLeast"/>
              <w:ind w:left="-35" w:right="-111"/>
              <w:jc w:val="center"/>
              <w:rPr>
                <w:rFonts w:cs="Times New Roman"/>
                <w:b/>
                <w:bCs/>
                <w:sz w:val="20"/>
                <w:szCs w:val="20"/>
              </w:rPr>
            </w:pPr>
          </w:p>
          <w:p w14:paraId="519950AA" w14:textId="77777777" w:rsidR="00B410B6" w:rsidRPr="00893841" w:rsidRDefault="00B410B6" w:rsidP="00893841">
            <w:pPr>
              <w:spacing w:line="240" w:lineRule="atLeast"/>
              <w:ind w:left="-35" w:right="-111"/>
              <w:jc w:val="center"/>
              <w:rPr>
                <w:rFonts w:cs="Times New Roman"/>
                <w:b/>
                <w:bCs/>
                <w:sz w:val="20"/>
                <w:szCs w:val="20"/>
              </w:rPr>
            </w:pPr>
          </w:p>
          <w:p w14:paraId="01B86699" w14:textId="77777777" w:rsidR="00B410B6" w:rsidRPr="00893841" w:rsidRDefault="00B410B6" w:rsidP="00893841">
            <w:pPr>
              <w:spacing w:line="240" w:lineRule="atLeast"/>
              <w:ind w:left="-35" w:right="-111"/>
              <w:jc w:val="center"/>
              <w:rPr>
                <w:rFonts w:cs="Times New Roman"/>
                <w:b/>
                <w:bCs/>
                <w:sz w:val="20"/>
                <w:szCs w:val="20"/>
              </w:rPr>
            </w:pPr>
            <w:r w:rsidRPr="00893841">
              <w:rPr>
                <w:rFonts w:cs="Times New Roman"/>
                <w:b/>
                <w:bCs/>
                <w:sz w:val="20"/>
                <w:szCs w:val="20"/>
              </w:rPr>
              <w:t>Total</w:t>
            </w:r>
          </w:p>
        </w:tc>
      </w:tr>
      <w:tr w:rsidR="00B410B6" w:rsidRPr="00893841" w14:paraId="5C244CAA" w14:textId="77777777" w:rsidTr="001C7010">
        <w:trPr>
          <w:gridAfter w:val="1"/>
          <w:wAfter w:w="34" w:type="dxa"/>
          <w:cantSplit/>
        </w:trPr>
        <w:tc>
          <w:tcPr>
            <w:tcW w:w="2788" w:type="dxa"/>
            <w:tcBorders>
              <w:top w:val="nil"/>
              <w:left w:val="nil"/>
              <w:right w:val="nil"/>
            </w:tcBorders>
          </w:tcPr>
          <w:p w14:paraId="584A40A1" w14:textId="77777777" w:rsidR="00B410B6" w:rsidRPr="00893841" w:rsidRDefault="00B410B6" w:rsidP="00893841">
            <w:pPr>
              <w:spacing w:line="240" w:lineRule="atLeast"/>
              <w:ind w:left="-35"/>
              <w:rPr>
                <w:rFonts w:cs="Times New Roman"/>
                <w:sz w:val="20"/>
                <w:szCs w:val="20"/>
              </w:rPr>
            </w:pPr>
          </w:p>
        </w:tc>
        <w:tc>
          <w:tcPr>
            <w:tcW w:w="6644" w:type="dxa"/>
            <w:gridSpan w:val="12"/>
            <w:tcBorders>
              <w:top w:val="nil"/>
              <w:left w:val="nil"/>
              <w:right w:val="nil"/>
            </w:tcBorders>
          </w:tcPr>
          <w:p w14:paraId="339E54B4" w14:textId="77777777" w:rsidR="00B410B6" w:rsidRPr="00893841" w:rsidRDefault="00B410B6" w:rsidP="00893841">
            <w:pPr>
              <w:pStyle w:val="7I-7H-3"/>
              <w:spacing w:line="240" w:lineRule="atLeast"/>
              <w:ind w:left="-35" w:right="-111"/>
              <w:jc w:val="center"/>
              <w:rPr>
                <w:rFonts w:ascii="Times New Roman" w:hAnsi="Times New Roman" w:cs="Times New Roman"/>
                <w:i/>
                <w:iCs/>
                <w:sz w:val="20"/>
                <w:szCs w:val="20"/>
                <w:lang w:val="en-US"/>
              </w:rPr>
            </w:pPr>
            <w:r w:rsidRPr="00893841">
              <w:rPr>
                <w:rFonts w:ascii="Times New Roman" w:hAnsi="Times New Roman" w:cs="Times New Roman"/>
                <w:i/>
                <w:iCs/>
                <w:sz w:val="20"/>
                <w:szCs w:val="20"/>
                <w:lang w:val="en-US"/>
              </w:rPr>
              <w:t>(in thousand Baht)</w:t>
            </w:r>
          </w:p>
        </w:tc>
      </w:tr>
      <w:tr w:rsidR="00B410B6" w:rsidRPr="00893841" w14:paraId="0200469E" w14:textId="77777777" w:rsidTr="001C7010">
        <w:trPr>
          <w:gridAfter w:val="1"/>
          <w:wAfter w:w="34" w:type="dxa"/>
          <w:cantSplit/>
        </w:trPr>
        <w:tc>
          <w:tcPr>
            <w:tcW w:w="9432" w:type="dxa"/>
            <w:gridSpan w:val="13"/>
            <w:tcBorders>
              <w:top w:val="nil"/>
              <w:left w:val="nil"/>
              <w:right w:val="nil"/>
            </w:tcBorders>
          </w:tcPr>
          <w:p w14:paraId="779DF656" w14:textId="3BBF719C" w:rsidR="00B410B6" w:rsidRPr="00893841" w:rsidRDefault="006C1265" w:rsidP="00893841">
            <w:pPr>
              <w:spacing w:line="240" w:lineRule="atLeast"/>
              <w:ind w:left="-35" w:right="-72"/>
              <w:rPr>
                <w:rFonts w:cs="Times New Roman"/>
                <w:b/>
                <w:bCs/>
                <w:i/>
                <w:iCs/>
                <w:sz w:val="20"/>
                <w:szCs w:val="20"/>
              </w:rPr>
            </w:pPr>
            <w:r w:rsidRPr="00893841">
              <w:rPr>
                <w:rFonts w:cs="Times New Roman"/>
                <w:b/>
                <w:bCs/>
                <w:i/>
                <w:iCs/>
                <w:sz w:val="20"/>
                <w:szCs w:val="20"/>
              </w:rPr>
              <w:t>For the year ended 31 December 20</w:t>
            </w:r>
            <w:r w:rsidR="00BB53AC">
              <w:rPr>
                <w:rFonts w:cs="Times New Roman"/>
                <w:b/>
                <w:bCs/>
                <w:i/>
                <w:iCs/>
                <w:sz w:val="20"/>
                <w:szCs w:val="20"/>
              </w:rPr>
              <w:t>20</w:t>
            </w:r>
          </w:p>
        </w:tc>
      </w:tr>
      <w:tr w:rsidR="00B410B6" w:rsidRPr="00893841" w14:paraId="76AC5DA6" w14:textId="77777777" w:rsidTr="001C7010">
        <w:trPr>
          <w:cantSplit/>
        </w:trPr>
        <w:tc>
          <w:tcPr>
            <w:tcW w:w="2788" w:type="dxa"/>
            <w:tcBorders>
              <w:top w:val="nil"/>
              <w:left w:val="nil"/>
              <w:bottom w:val="nil"/>
              <w:right w:val="nil"/>
            </w:tcBorders>
            <w:vAlign w:val="bottom"/>
          </w:tcPr>
          <w:p w14:paraId="5FA1DB29" w14:textId="77777777" w:rsidR="00B410B6" w:rsidRPr="00893841" w:rsidRDefault="00B410B6" w:rsidP="00893841">
            <w:pPr>
              <w:spacing w:line="240" w:lineRule="atLeast"/>
              <w:ind w:left="145" w:right="-126" w:hanging="180"/>
              <w:rPr>
                <w:rFonts w:cs="Times New Roman"/>
                <w:sz w:val="20"/>
                <w:szCs w:val="20"/>
              </w:rPr>
            </w:pPr>
            <w:r w:rsidRPr="00893841">
              <w:rPr>
                <w:rFonts w:cs="Times New Roman"/>
                <w:sz w:val="20"/>
                <w:szCs w:val="20"/>
              </w:rPr>
              <w:t>Revenue from sales of goods</w:t>
            </w:r>
          </w:p>
        </w:tc>
        <w:tc>
          <w:tcPr>
            <w:tcW w:w="1080" w:type="dxa"/>
            <w:gridSpan w:val="2"/>
            <w:tcBorders>
              <w:top w:val="nil"/>
              <w:left w:val="nil"/>
              <w:right w:val="nil"/>
            </w:tcBorders>
            <w:vAlign w:val="bottom"/>
          </w:tcPr>
          <w:p w14:paraId="5F61A3D7" w14:textId="32718DD4" w:rsidR="00B410B6" w:rsidRPr="00893841" w:rsidRDefault="00B410B6" w:rsidP="00893841">
            <w:pPr>
              <w:tabs>
                <w:tab w:val="decimal" w:pos="805"/>
              </w:tabs>
              <w:spacing w:line="240" w:lineRule="atLeast"/>
              <w:ind w:left="-35" w:right="-72"/>
              <w:rPr>
                <w:rFonts w:eastAsia="SimSun" w:cs="Times New Roman"/>
                <w:sz w:val="20"/>
                <w:szCs w:val="20"/>
                <w:lang w:eastAsia="zh-CN"/>
              </w:rPr>
            </w:pPr>
          </w:p>
        </w:tc>
        <w:tc>
          <w:tcPr>
            <w:tcW w:w="270" w:type="dxa"/>
            <w:tcBorders>
              <w:top w:val="nil"/>
              <w:left w:val="nil"/>
              <w:bottom w:val="nil"/>
              <w:right w:val="nil"/>
            </w:tcBorders>
          </w:tcPr>
          <w:p w14:paraId="3FD747D2" w14:textId="77777777" w:rsidR="00B410B6" w:rsidRPr="00893841" w:rsidRDefault="00B410B6" w:rsidP="00893841">
            <w:pPr>
              <w:tabs>
                <w:tab w:val="decimal" w:pos="648"/>
              </w:tabs>
              <w:spacing w:line="240" w:lineRule="atLeast"/>
              <w:ind w:left="-35" w:right="-72"/>
              <w:rPr>
                <w:rFonts w:eastAsia="SimSun" w:cs="Times New Roman"/>
                <w:sz w:val="20"/>
                <w:szCs w:val="20"/>
                <w:lang w:eastAsia="zh-CN"/>
              </w:rPr>
            </w:pPr>
          </w:p>
        </w:tc>
        <w:tc>
          <w:tcPr>
            <w:tcW w:w="1080" w:type="dxa"/>
            <w:tcBorders>
              <w:top w:val="nil"/>
              <w:left w:val="nil"/>
              <w:right w:val="nil"/>
            </w:tcBorders>
            <w:vAlign w:val="bottom"/>
          </w:tcPr>
          <w:p w14:paraId="40EB1F87" w14:textId="77777777" w:rsidR="00B410B6" w:rsidRPr="00893841" w:rsidRDefault="00B410B6" w:rsidP="00893841">
            <w:pPr>
              <w:tabs>
                <w:tab w:val="decimal" w:pos="805"/>
              </w:tabs>
              <w:spacing w:line="240" w:lineRule="atLeast"/>
              <w:ind w:left="-35" w:right="-72"/>
              <w:rPr>
                <w:rFonts w:eastAsia="SimSun" w:cs="Times New Roman"/>
                <w:sz w:val="20"/>
                <w:szCs w:val="20"/>
                <w:lang w:eastAsia="zh-CN"/>
              </w:rPr>
            </w:pPr>
          </w:p>
        </w:tc>
        <w:tc>
          <w:tcPr>
            <w:tcW w:w="270" w:type="dxa"/>
            <w:tcBorders>
              <w:top w:val="nil"/>
              <w:left w:val="nil"/>
              <w:right w:val="nil"/>
            </w:tcBorders>
          </w:tcPr>
          <w:p w14:paraId="17254886" w14:textId="77777777" w:rsidR="00B410B6" w:rsidRPr="00893841" w:rsidRDefault="00B410B6" w:rsidP="00893841">
            <w:pPr>
              <w:spacing w:line="240" w:lineRule="atLeast"/>
              <w:ind w:left="-35" w:right="-72"/>
              <w:rPr>
                <w:rFonts w:eastAsia="SimSun" w:cs="Times New Roman"/>
                <w:sz w:val="20"/>
                <w:szCs w:val="20"/>
                <w:lang w:eastAsia="zh-CN"/>
              </w:rPr>
            </w:pPr>
          </w:p>
        </w:tc>
        <w:tc>
          <w:tcPr>
            <w:tcW w:w="1046" w:type="dxa"/>
            <w:gridSpan w:val="2"/>
            <w:tcBorders>
              <w:top w:val="nil"/>
              <w:left w:val="nil"/>
              <w:right w:val="nil"/>
            </w:tcBorders>
            <w:vAlign w:val="bottom"/>
          </w:tcPr>
          <w:p w14:paraId="0C5C054A" w14:textId="77777777" w:rsidR="00B410B6" w:rsidRPr="00893841" w:rsidRDefault="00B410B6" w:rsidP="00893841">
            <w:pPr>
              <w:spacing w:line="240" w:lineRule="atLeast"/>
              <w:ind w:left="-35" w:right="100"/>
              <w:jc w:val="right"/>
              <w:rPr>
                <w:rFonts w:eastAsia="SimSun" w:cs="Times New Roman"/>
                <w:sz w:val="20"/>
                <w:szCs w:val="20"/>
                <w:lang w:eastAsia="zh-CN"/>
              </w:rPr>
            </w:pPr>
          </w:p>
        </w:tc>
        <w:tc>
          <w:tcPr>
            <w:tcW w:w="270" w:type="dxa"/>
            <w:gridSpan w:val="2"/>
            <w:tcBorders>
              <w:top w:val="nil"/>
              <w:left w:val="nil"/>
              <w:right w:val="nil"/>
            </w:tcBorders>
          </w:tcPr>
          <w:p w14:paraId="41439BBC" w14:textId="77777777" w:rsidR="00B410B6" w:rsidRPr="00893841" w:rsidRDefault="00B410B6" w:rsidP="00893841">
            <w:pPr>
              <w:tabs>
                <w:tab w:val="decimal" w:pos="648"/>
              </w:tabs>
              <w:spacing w:line="240" w:lineRule="atLeast"/>
              <w:ind w:left="-35" w:right="-72"/>
              <w:rPr>
                <w:rFonts w:eastAsia="SimSun" w:cs="Times New Roman"/>
                <w:sz w:val="20"/>
                <w:szCs w:val="20"/>
                <w:lang w:eastAsia="zh-CN"/>
              </w:rPr>
            </w:pPr>
          </w:p>
        </w:tc>
        <w:tc>
          <w:tcPr>
            <w:tcW w:w="1185" w:type="dxa"/>
            <w:tcBorders>
              <w:top w:val="nil"/>
              <w:left w:val="nil"/>
              <w:right w:val="nil"/>
            </w:tcBorders>
            <w:vAlign w:val="bottom"/>
          </w:tcPr>
          <w:p w14:paraId="59BA4972" w14:textId="77777777" w:rsidR="00B410B6" w:rsidRPr="00893841" w:rsidRDefault="00B410B6" w:rsidP="00893841">
            <w:pPr>
              <w:spacing w:line="240" w:lineRule="atLeast"/>
              <w:ind w:left="-35" w:right="38"/>
              <w:jc w:val="right"/>
              <w:rPr>
                <w:rFonts w:eastAsia="SimSun" w:cs="Times New Roman"/>
                <w:sz w:val="20"/>
                <w:szCs w:val="20"/>
                <w:lang w:eastAsia="zh-CN"/>
              </w:rPr>
            </w:pPr>
          </w:p>
        </w:tc>
        <w:tc>
          <w:tcPr>
            <w:tcW w:w="270" w:type="dxa"/>
            <w:tcBorders>
              <w:top w:val="nil"/>
              <w:left w:val="nil"/>
              <w:bottom w:val="nil"/>
              <w:right w:val="nil"/>
            </w:tcBorders>
          </w:tcPr>
          <w:p w14:paraId="5AA0858F" w14:textId="77777777" w:rsidR="00B410B6" w:rsidRPr="00893841" w:rsidRDefault="00B410B6" w:rsidP="00893841">
            <w:pPr>
              <w:tabs>
                <w:tab w:val="decimal" w:pos="648"/>
              </w:tabs>
              <w:spacing w:line="240" w:lineRule="atLeast"/>
              <w:ind w:left="-35" w:right="-72"/>
              <w:rPr>
                <w:rFonts w:eastAsia="SimSun" w:cs="Times New Roman"/>
                <w:sz w:val="20"/>
                <w:szCs w:val="20"/>
                <w:lang w:eastAsia="zh-CN"/>
              </w:rPr>
            </w:pPr>
          </w:p>
        </w:tc>
        <w:tc>
          <w:tcPr>
            <w:tcW w:w="1207" w:type="dxa"/>
            <w:gridSpan w:val="2"/>
            <w:tcBorders>
              <w:top w:val="nil"/>
              <w:left w:val="nil"/>
              <w:right w:val="nil"/>
            </w:tcBorders>
            <w:vAlign w:val="bottom"/>
          </w:tcPr>
          <w:p w14:paraId="5B30B569" w14:textId="77777777" w:rsidR="00B410B6" w:rsidRPr="00893841" w:rsidRDefault="00B410B6" w:rsidP="00893841">
            <w:pPr>
              <w:spacing w:line="240" w:lineRule="atLeast"/>
              <w:ind w:left="-35" w:right="72"/>
              <w:jc w:val="right"/>
              <w:rPr>
                <w:rFonts w:eastAsia="SimSun" w:cs="Times New Roman"/>
                <w:sz w:val="20"/>
                <w:szCs w:val="20"/>
                <w:lang w:eastAsia="zh-CN"/>
              </w:rPr>
            </w:pPr>
          </w:p>
        </w:tc>
      </w:tr>
      <w:tr w:rsidR="00435B2D" w:rsidRPr="00893841" w14:paraId="53253F6B" w14:textId="77777777" w:rsidTr="002200AB">
        <w:trPr>
          <w:cantSplit/>
        </w:trPr>
        <w:tc>
          <w:tcPr>
            <w:tcW w:w="2788" w:type="dxa"/>
            <w:tcBorders>
              <w:top w:val="nil"/>
              <w:left w:val="nil"/>
              <w:bottom w:val="nil"/>
              <w:right w:val="nil"/>
            </w:tcBorders>
            <w:vAlign w:val="bottom"/>
          </w:tcPr>
          <w:p w14:paraId="4D91A7B5" w14:textId="77777777" w:rsidR="00435B2D" w:rsidRPr="00893841" w:rsidRDefault="00435B2D" w:rsidP="00435B2D">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5" w:right="-126" w:hanging="180"/>
              <w:contextualSpacing/>
              <w:rPr>
                <w:rFonts w:ascii="Times New Roman" w:hAnsi="Times New Roman" w:cs="Times New Roman"/>
                <w:sz w:val="20"/>
                <w:szCs w:val="20"/>
              </w:rPr>
            </w:pPr>
            <w:r w:rsidRPr="00893841">
              <w:rPr>
                <w:rFonts w:ascii="Times New Roman" w:hAnsi="Times New Roman" w:cs="Times New Roman"/>
                <w:sz w:val="20"/>
                <w:szCs w:val="20"/>
              </w:rPr>
              <w:t>External revenue</w:t>
            </w:r>
          </w:p>
        </w:tc>
        <w:tc>
          <w:tcPr>
            <w:tcW w:w="1080" w:type="dxa"/>
            <w:gridSpan w:val="2"/>
            <w:tcBorders>
              <w:top w:val="nil"/>
              <w:left w:val="nil"/>
              <w:right w:val="nil"/>
            </w:tcBorders>
          </w:tcPr>
          <w:p w14:paraId="67DBB513" w14:textId="54750D2D" w:rsidR="00435B2D" w:rsidRPr="00435B2D" w:rsidRDefault="00435B2D" w:rsidP="00435B2D">
            <w:pPr>
              <w:tabs>
                <w:tab w:val="decimal" w:pos="805"/>
              </w:tabs>
              <w:spacing w:line="240" w:lineRule="atLeast"/>
              <w:ind w:left="-35" w:right="-72"/>
              <w:rPr>
                <w:rFonts w:eastAsia="SimSun" w:cs="Times New Roman"/>
                <w:sz w:val="20"/>
                <w:szCs w:val="20"/>
                <w:lang w:eastAsia="zh-CN"/>
              </w:rPr>
            </w:pPr>
            <w:r w:rsidRPr="00435B2D">
              <w:rPr>
                <w:rFonts w:cs="Times New Roman"/>
                <w:sz w:val="20"/>
                <w:szCs w:val="20"/>
              </w:rPr>
              <w:t>1,409,248</w:t>
            </w:r>
          </w:p>
        </w:tc>
        <w:tc>
          <w:tcPr>
            <w:tcW w:w="270" w:type="dxa"/>
            <w:tcBorders>
              <w:top w:val="nil"/>
              <w:left w:val="nil"/>
              <w:right w:val="nil"/>
            </w:tcBorders>
            <w:vAlign w:val="bottom"/>
          </w:tcPr>
          <w:p w14:paraId="72BE9070" w14:textId="77777777" w:rsidR="00435B2D" w:rsidRPr="00435B2D" w:rsidRDefault="00435B2D" w:rsidP="00435B2D">
            <w:pPr>
              <w:spacing w:line="240" w:lineRule="atLeast"/>
              <w:ind w:left="-35" w:right="-72"/>
              <w:rPr>
                <w:rFonts w:eastAsia="SimSun" w:cs="Times New Roman"/>
                <w:sz w:val="20"/>
                <w:szCs w:val="20"/>
                <w:lang w:eastAsia="zh-CN"/>
              </w:rPr>
            </w:pPr>
          </w:p>
        </w:tc>
        <w:tc>
          <w:tcPr>
            <w:tcW w:w="1080" w:type="dxa"/>
            <w:tcBorders>
              <w:top w:val="nil"/>
              <w:left w:val="nil"/>
              <w:right w:val="nil"/>
            </w:tcBorders>
          </w:tcPr>
          <w:p w14:paraId="13B8002B" w14:textId="5BE54F23" w:rsidR="00435B2D" w:rsidRPr="00435B2D" w:rsidRDefault="00435B2D" w:rsidP="00435B2D">
            <w:pPr>
              <w:tabs>
                <w:tab w:val="decimal" w:pos="825"/>
              </w:tabs>
              <w:spacing w:line="240" w:lineRule="atLeast"/>
              <w:ind w:left="-35" w:right="-72"/>
              <w:rPr>
                <w:rFonts w:eastAsia="SimSun" w:cs="Times New Roman"/>
                <w:sz w:val="20"/>
                <w:szCs w:val="20"/>
                <w:lang w:eastAsia="zh-CN"/>
              </w:rPr>
            </w:pPr>
            <w:r w:rsidRPr="00435B2D">
              <w:rPr>
                <w:rFonts w:cs="Times New Roman"/>
                <w:sz w:val="20"/>
                <w:szCs w:val="20"/>
              </w:rPr>
              <w:t>276,294</w:t>
            </w:r>
          </w:p>
        </w:tc>
        <w:tc>
          <w:tcPr>
            <w:tcW w:w="270" w:type="dxa"/>
            <w:tcBorders>
              <w:top w:val="nil"/>
              <w:left w:val="nil"/>
              <w:right w:val="nil"/>
            </w:tcBorders>
            <w:vAlign w:val="bottom"/>
          </w:tcPr>
          <w:p w14:paraId="14EB1F41" w14:textId="77777777" w:rsidR="00435B2D" w:rsidRPr="00435B2D" w:rsidRDefault="00435B2D" w:rsidP="00435B2D">
            <w:pPr>
              <w:spacing w:line="240" w:lineRule="atLeast"/>
              <w:ind w:left="-35" w:right="-72"/>
              <w:rPr>
                <w:rFonts w:eastAsia="SimSun" w:cs="Times New Roman"/>
                <w:sz w:val="20"/>
                <w:szCs w:val="20"/>
                <w:lang w:eastAsia="zh-CN"/>
              </w:rPr>
            </w:pPr>
          </w:p>
        </w:tc>
        <w:tc>
          <w:tcPr>
            <w:tcW w:w="1046" w:type="dxa"/>
            <w:gridSpan w:val="2"/>
            <w:tcBorders>
              <w:top w:val="nil"/>
              <w:left w:val="nil"/>
              <w:right w:val="nil"/>
            </w:tcBorders>
          </w:tcPr>
          <w:p w14:paraId="1B1ACBD8" w14:textId="6F3990B6" w:rsidR="00435B2D" w:rsidRPr="00435B2D" w:rsidRDefault="00435B2D" w:rsidP="00435B2D">
            <w:pPr>
              <w:tabs>
                <w:tab w:val="decimal" w:pos="525"/>
              </w:tabs>
              <w:spacing w:line="240" w:lineRule="atLeast"/>
              <w:ind w:left="-35" w:right="-72"/>
              <w:rPr>
                <w:rFonts w:eastAsia="SimSun" w:cs="Times New Roman"/>
                <w:sz w:val="20"/>
                <w:szCs w:val="20"/>
                <w:lang w:eastAsia="zh-CN"/>
              </w:rPr>
            </w:pPr>
            <w:r w:rsidRPr="00435B2D">
              <w:rPr>
                <w:rFonts w:cs="Times New Roman"/>
                <w:sz w:val="20"/>
                <w:szCs w:val="20"/>
              </w:rPr>
              <w:t>-</w:t>
            </w:r>
          </w:p>
        </w:tc>
        <w:tc>
          <w:tcPr>
            <w:tcW w:w="270" w:type="dxa"/>
            <w:gridSpan w:val="2"/>
            <w:tcBorders>
              <w:top w:val="nil"/>
              <w:left w:val="nil"/>
              <w:right w:val="nil"/>
            </w:tcBorders>
            <w:vAlign w:val="bottom"/>
          </w:tcPr>
          <w:p w14:paraId="6E0ADF07" w14:textId="77777777" w:rsidR="00435B2D" w:rsidRPr="00435B2D" w:rsidRDefault="00435B2D" w:rsidP="00435B2D">
            <w:pPr>
              <w:tabs>
                <w:tab w:val="decimal" w:pos="504"/>
                <w:tab w:val="decimal" w:pos="792"/>
              </w:tabs>
              <w:spacing w:line="240" w:lineRule="atLeast"/>
              <w:ind w:left="-35" w:right="-72"/>
              <w:rPr>
                <w:rFonts w:eastAsia="SimSun" w:cs="Times New Roman"/>
                <w:sz w:val="20"/>
                <w:szCs w:val="20"/>
                <w:lang w:eastAsia="zh-CN"/>
              </w:rPr>
            </w:pPr>
          </w:p>
        </w:tc>
        <w:tc>
          <w:tcPr>
            <w:tcW w:w="1185" w:type="dxa"/>
            <w:tcBorders>
              <w:top w:val="nil"/>
              <w:left w:val="nil"/>
              <w:right w:val="nil"/>
            </w:tcBorders>
          </w:tcPr>
          <w:p w14:paraId="321B0D46" w14:textId="0C90E783" w:rsidR="00435B2D" w:rsidRPr="00435B2D" w:rsidRDefault="00435B2D" w:rsidP="00435B2D">
            <w:pPr>
              <w:tabs>
                <w:tab w:val="decimal" w:pos="555"/>
              </w:tabs>
              <w:spacing w:line="240" w:lineRule="atLeast"/>
              <w:ind w:left="-35" w:right="-72"/>
              <w:rPr>
                <w:rFonts w:eastAsia="SimSun" w:cs="Times New Roman"/>
                <w:sz w:val="20"/>
                <w:szCs w:val="20"/>
                <w:lang w:eastAsia="zh-CN"/>
              </w:rPr>
            </w:pPr>
            <w:r w:rsidRPr="00435B2D">
              <w:rPr>
                <w:rFonts w:cs="Times New Roman"/>
                <w:sz w:val="20"/>
                <w:szCs w:val="20"/>
              </w:rPr>
              <w:t>-</w:t>
            </w:r>
          </w:p>
        </w:tc>
        <w:tc>
          <w:tcPr>
            <w:tcW w:w="270" w:type="dxa"/>
            <w:tcBorders>
              <w:top w:val="nil"/>
              <w:left w:val="nil"/>
              <w:right w:val="nil"/>
            </w:tcBorders>
          </w:tcPr>
          <w:p w14:paraId="52D9087A" w14:textId="77777777" w:rsidR="00435B2D" w:rsidRPr="00435B2D" w:rsidRDefault="00435B2D" w:rsidP="00435B2D">
            <w:pPr>
              <w:tabs>
                <w:tab w:val="decimal" w:pos="792"/>
                <w:tab w:val="decimal" w:pos="882"/>
              </w:tabs>
              <w:spacing w:line="240" w:lineRule="atLeast"/>
              <w:ind w:left="-35" w:right="-72"/>
              <w:rPr>
                <w:rFonts w:eastAsia="SimSun" w:cs="Times New Roman"/>
                <w:sz w:val="20"/>
                <w:szCs w:val="20"/>
                <w:lang w:eastAsia="zh-CN"/>
              </w:rPr>
            </w:pPr>
          </w:p>
        </w:tc>
        <w:tc>
          <w:tcPr>
            <w:tcW w:w="1207" w:type="dxa"/>
            <w:gridSpan w:val="2"/>
            <w:tcBorders>
              <w:top w:val="nil"/>
              <w:left w:val="nil"/>
              <w:right w:val="nil"/>
            </w:tcBorders>
          </w:tcPr>
          <w:p w14:paraId="6B270630" w14:textId="420FF91A" w:rsidR="00435B2D" w:rsidRPr="00435B2D" w:rsidRDefault="00435B2D" w:rsidP="00435B2D">
            <w:pPr>
              <w:tabs>
                <w:tab w:val="decimal" w:pos="900"/>
              </w:tabs>
              <w:spacing w:line="240" w:lineRule="atLeast"/>
              <w:ind w:left="-35" w:right="-72"/>
              <w:rPr>
                <w:rFonts w:eastAsia="SimSun" w:cs="Times New Roman"/>
                <w:sz w:val="20"/>
                <w:szCs w:val="20"/>
                <w:lang w:eastAsia="zh-CN"/>
              </w:rPr>
            </w:pPr>
            <w:r w:rsidRPr="00435B2D">
              <w:rPr>
                <w:rFonts w:cs="Times New Roman"/>
                <w:sz w:val="20"/>
                <w:szCs w:val="20"/>
              </w:rPr>
              <w:t>1,685,542</w:t>
            </w:r>
          </w:p>
        </w:tc>
      </w:tr>
      <w:tr w:rsidR="00435B2D" w:rsidRPr="00893841" w14:paraId="7711D4A2" w14:textId="77777777" w:rsidTr="002200AB">
        <w:trPr>
          <w:cantSplit/>
        </w:trPr>
        <w:tc>
          <w:tcPr>
            <w:tcW w:w="2788" w:type="dxa"/>
            <w:tcBorders>
              <w:top w:val="nil"/>
              <w:left w:val="nil"/>
              <w:bottom w:val="nil"/>
              <w:right w:val="nil"/>
            </w:tcBorders>
            <w:vAlign w:val="bottom"/>
          </w:tcPr>
          <w:p w14:paraId="56FEDFEF" w14:textId="77777777" w:rsidR="00435B2D" w:rsidRPr="00893841" w:rsidRDefault="00435B2D" w:rsidP="00435B2D">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5" w:right="-126" w:hanging="180"/>
              <w:contextualSpacing/>
              <w:rPr>
                <w:rFonts w:ascii="Times New Roman" w:hAnsi="Times New Roman" w:cs="Times New Roman"/>
                <w:sz w:val="20"/>
                <w:szCs w:val="20"/>
                <w:cs/>
              </w:rPr>
            </w:pPr>
            <w:r w:rsidRPr="00893841">
              <w:rPr>
                <w:rFonts w:ascii="Times New Roman" w:hAnsi="Times New Roman" w:cs="Times New Roman"/>
                <w:sz w:val="20"/>
                <w:szCs w:val="20"/>
              </w:rPr>
              <w:t>Inter-segment revenue</w:t>
            </w:r>
          </w:p>
        </w:tc>
        <w:tc>
          <w:tcPr>
            <w:tcW w:w="1080" w:type="dxa"/>
            <w:gridSpan w:val="2"/>
            <w:tcBorders>
              <w:top w:val="nil"/>
              <w:left w:val="nil"/>
              <w:right w:val="nil"/>
            </w:tcBorders>
          </w:tcPr>
          <w:p w14:paraId="0AE1BB87" w14:textId="29875682" w:rsidR="00435B2D" w:rsidRPr="00435B2D" w:rsidRDefault="00435B2D" w:rsidP="00435B2D">
            <w:pPr>
              <w:tabs>
                <w:tab w:val="decimal" w:pos="805"/>
              </w:tabs>
              <w:spacing w:line="240" w:lineRule="atLeast"/>
              <w:ind w:left="-35" w:right="-72"/>
              <w:rPr>
                <w:rFonts w:eastAsia="SimSun" w:cs="Times New Roman"/>
                <w:sz w:val="20"/>
                <w:szCs w:val="20"/>
                <w:lang w:eastAsia="zh-CN"/>
              </w:rPr>
            </w:pPr>
            <w:r w:rsidRPr="00435B2D">
              <w:rPr>
                <w:rFonts w:cs="Times New Roman"/>
                <w:sz w:val="20"/>
                <w:szCs w:val="20"/>
              </w:rPr>
              <w:t>2,594</w:t>
            </w:r>
          </w:p>
        </w:tc>
        <w:tc>
          <w:tcPr>
            <w:tcW w:w="270" w:type="dxa"/>
            <w:tcBorders>
              <w:top w:val="nil"/>
              <w:left w:val="nil"/>
              <w:right w:val="nil"/>
            </w:tcBorders>
            <w:vAlign w:val="bottom"/>
          </w:tcPr>
          <w:p w14:paraId="10E3EC82" w14:textId="77777777" w:rsidR="00435B2D" w:rsidRPr="00435B2D" w:rsidRDefault="00435B2D" w:rsidP="00435B2D">
            <w:pPr>
              <w:tabs>
                <w:tab w:val="decimal" w:pos="615"/>
              </w:tabs>
              <w:spacing w:line="240" w:lineRule="atLeast"/>
              <w:ind w:left="-35" w:right="-72"/>
              <w:rPr>
                <w:rFonts w:eastAsia="SimSun" w:cs="Times New Roman"/>
                <w:sz w:val="20"/>
                <w:szCs w:val="20"/>
                <w:lang w:eastAsia="zh-CN"/>
              </w:rPr>
            </w:pPr>
          </w:p>
        </w:tc>
        <w:tc>
          <w:tcPr>
            <w:tcW w:w="1080" w:type="dxa"/>
            <w:tcBorders>
              <w:top w:val="nil"/>
              <w:left w:val="nil"/>
              <w:right w:val="nil"/>
            </w:tcBorders>
          </w:tcPr>
          <w:p w14:paraId="12F4EF20" w14:textId="0719DBF8" w:rsidR="00435B2D" w:rsidRPr="00435B2D" w:rsidRDefault="00435B2D" w:rsidP="00435B2D">
            <w:pPr>
              <w:tabs>
                <w:tab w:val="decimal" w:pos="825"/>
              </w:tabs>
              <w:spacing w:line="240" w:lineRule="atLeast"/>
              <w:ind w:left="-35" w:right="-72"/>
              <w:rPr>
                <w:rFonts w:eastAsia="SimSun" w:cs="Times New Roman"/>
                <w:sz w:val="20"/>
                <w:szCs w:val="20"/>
                <w:lang w:eastAsia="zh-CN"/>
              </w:rPr>
            </w:pPr>
            <w:r w:rsidRPr="00435B2D">
              <w:rPr>
                <w:rFonts w:cs="Times New Roman"/>
                <w:sz w:val="20"/>
                <w:szCs w:val="20"/>
              </w:rPr>
              <w:t>204,341</w:t>
            </w:r>
          </w:p>
        </w:tc>
        <w:tc>
          <w:tcPr>
            <w:tcW w:w="270" w:type="dxa"/>
            <w:tcBorders>
              <w:top w:val="nil"/>
              <w:left w:val="nil"/>
              <w:right w:val="nil"/>
            </w:tcBorders>
            <w:vAlign w:val="bottom"/>
          </w:tcPr>
          <w:p w14:paraId="5986656E" w14:textId="77777777" w:rsidR="00435B2D" w:rsidRPr="00435B2D" w:rsidRDefault="00435B2D" w:rsidP="00435B2D">
            <w:pPr>
              <w:tabs>
                <w:tab w:val="decimal" w:pos="615"/>
              </w:tabs>
              <w:spacing w:line="240" w:lineRule="atLeast"/>
              <w:ind w:left="-35" w:right="-72"/>
              <w:rPr>
                <w:rFonts w:eastAsia="SimSun" w:cs="Times New Roman"/>
                <w:sz w:val="20"/>
                <w:szCs w:val="20"/>
                <w:lang w:eastAsia="zh-CN"/>
              </w:rPr>
            </w:pPr>
          </w:p>
        </w:tc>
        <w:tc>
          <w:tcPr>
            <w:tcW w:w="1046" w:type="dxa"/>
            <w:gridSpan w:val="2"/>
            <w:tcBorders>
              <w:top w:val="nil"/>
              <w:left w:val="nil"/>
              <w:right w:val="nil"/>
            </w:tcBorders>
          </w:tcPr>
          <w:p w14:paraId="13EE1FC1" w14:textId="0E719114" w:rsidR="00435B2D" w:rsidRPr="00435B2D" w:rsidRDefault="00435B2D" w:rsidP="00435B2D">
            <w:pPr>
              <w:tabs>
                <w:tab w:val="decimal" w:pos="525"/>
              </w:tabs>
              <w:spacing w:line="240" w:lineRule="atLeast"/>
              <w:ind w:left="-35" w:right="-72"/>
              <w:rPr>
                <w:rFonts w:eastAsia="SimSun" w:cs="Times New Roman"/>
                <w:sz w:val="20"/>
                <w:szCs w:val="20"/>
                <w:lang w:eastAsia="zh-CN"/>
              </w:rPr>
            </w:pPr>
            <w:r w:rsidRPr="00435B2D">
              <w:rPr>
                <w:rFonts w:cs="Times New Roman"/>
                <w:sz w:val="20"/>
                <w:szCs w:val="20"/>
              </w:rPr>
              <w:t>-</w:t>
            </w:r>
          </w:p>
        </w:tc>
        <w:tc>
          <w:tcPr>
            <w:tcW w:w="270" w:type="dxa"/>
            <w:gridSpan w:val="2"/>
            <w:tcBorders>
              <w:top w:val="nil"/>
              <w:left w:val="nil"/>
              <w:right w:val="nil"/>
            </w:tcBorders>
            <w:vAlign w:val="bottom"/>
          </w:tcPr>
          <w:p w14:paraId="3144ED15" w14:textId="77777777" w:rsidR="00435B2D" w:rsidRPr="00435B2D" w:rsidRDefault="00435B2D" w:rsidP="00435B2D">
            <w:pPr>
              <w:tabs>
                <w:tab w:val="decimal" w:pos="504"/>
                <w:tab w:val="decimal" w:pos="615"/>
              </w:tabs>
              <w:spacing w:line="240" w:lineRule="atLeast"/>
              <w:ind w:left="-35" w:right="-72"/>
              <w:rPr>
                <w:rFonts w:eastAsia="SimSun" w:cs="Times New Roman"/>
                <w:sz w:val="20"/>
                <w:szCs w:val="20"/>
                <w:lang w:eastAsia="zh-CN"/>
              </w:rPr>
            </w:pPr>
          </w:p>
        </w:tc>
        <w:tc>
          <w:tcPr>
            <w:tcW w:w="1185" w:type="dxa"/>
            <w:tcBorders>
              <w:top w:val="nil"/>
              <w:left w:val="nil"/>
              <w:right w:val="nil"/>
            </w:tcBorders>
          </w:tcPr>
          <w:p w14:paraId="3C47FA6C" w14:textId="2E0E495C" w:rsidR="00435B2D" w:rsidRPr="00435B2D" w:rsidRDefault="00435B2D" w:rsidP="00435B2D">
            <w:pPr>
              <w:tabs>
                <w:tab w:val="decimal" w:pos="646"/>
              </w:tabs>
              <w:spacing w:line="240" w:lineRule="atLeast"/>
              <w:ind w:left="-35" w:right="38"/>
              <w:jc w:val="right"/>
              <w:rPr>
                <w:rFonts w:eastAsia="SimSun" w:cs="Times New Roman"/>
                <w:sz w:val="20"/>
                <w:szCs w:val="20"/>
                <w:lang w:eastAsia="zh-CN"/>
              </w:rPr>
            </w:pPr>
            <w:r w:rsidRPr="00435B2D">
              <w:rPr>
                <w:rFonts w:cs="Times New Roman"/>
                <w:sz w:val="20"/>
                <w:szCs w:val="20"/>
              </w:rPr>
              <w:t>(206,935)</w:t>
            </w:r>
          </w:p>
        </w:tc>
        <w:tc>
          <w:tcPr>
            <w:tcW w:w="270" w:type="dxa"/>
            <w:tcBorders>
              <w:top w:val="nil"/>
              <w:left w:val="nil"/>
              <w:right w:val="nil"/>
            </w:tcBorders>
          </w:tcPr>
          <w:p w14:paraId="305ED920" w14:textId="77777777" w:rsidR="00435B2D" w:rsidRPr="00435B2D" w:rsidRDefault="00435B2D" w:rsidP="00435B2D">
            <w:pPr>
              <w:tabs>
                <w:tab w:val="decimal" w:pos="615"/>
                <w:tab w:val="decimal" w:pos="882"/>
              </w:tabs>
              <w:spacing w:line="240" w:lineRule="atLeast"/>
              <w:ind w:left="-35" w:right="-72"/>
              <w:rPr>
                <w:rFonts w:eastAsia="SimSun" w:cs="Times New Roman"/>
                <w:sz w:val="20"/>
                <w:szCs w:val="20"/>
                <w:lang w:eastAsia="zh-CN"/>
              </w:rPr>
            </w:pPr>
          </w:p>
        </w:tc>
        <w:tc>
          <w:tcPr>
            <w:tcW w:w="1207" w:type="dxa"/>
            <w:gridSpan w:val="2"/>
            <w:tcBorders>
              <w:top w:val="nil"/>
              <w:left w:val="nil"/>
              <w:right w:val="nil"/>
            </w:tcBorders>
          </w:tcPr>
          <w:p w14:paraId="41BC7CF0" w14:textId="79D42FEF" w:rsidR="00435B2D" w:rsidRPr="00435B2D" w:rsidRDefault="00435B2D" w:rsidP="00435B2D">
            <w:pPr>
              <w:tabs>
                <w:tab w:val="decimal" w:pos="630"/>
              </w:tabs>
              <w:spacing w:line="240" w:lineRule="atLeast"/>
              <w:ind w:left="-35" w:right="-72"/>
              <w:rPr>
                <w:rFonts w:eastAsia="SimSun" w:cs="Times New Roman"/>
                <w:sz w:val="20"/>
                <w:szCs w:val="20"/>
                <w:lang w:eastAsia="zh-CN"/>
              </w:rPr>
            </w:pPr>
            <w:r w:rsidRPr="00435B2D">
              <w:rPr>
                <w:rFonts w:cs="Times New Roman"/>
                <w:sz w:val="20"/>
                <w:szCs w:val="20"/>
              </w:rPr>
              <w:t>-</w:t>
            </w:r>
          </w:p>
        </w:tc>
      </w:tr>
      <w:tr w:rsidR="00435B2D" w:rsidRPr="00893841" w14:paraId="0E193F53" w14:textId="77777777" w:rsidTr="002200AB">
        <w:trPr>
          <w:cantSplit/>
        </w:trPr>
        <w:tc>
          <w:tcPr>
            <w:tcW w:w="2788" w:type="dxa"/>
            <w:tcBorders>
              <w:top w:val="nil"/>
              <w:left w:val="nil"/>
              <w:right w:val="nil"/>
            </w:tcBorders>
            <w:vAlign w:val="bottom"/>
          </w:tcPr>
          <w:p w14:paraId="021735B4" w14:textId="77777777" w:rsidR="00435B2D" w:rsidRPr="00893841" w:rsidRDefault="00435B2D" w:rsidP="00435B2D">
            <w:pPr>
              <w:spacing w:line="240" w:lineRule="atLeast"/>
              <w:ind w:left="145" w:right="-126" w:hanging="180"/>
              <w:rPr>
                <w:rFonts w:cs="Times New Roman"/>
                <w:sz w:val="20"/>
                <w:szCs w:val="20"/>
              </w:rPr>
            </w:pPr>
            <w:r w:rsidRPr="00893841">
              <w:rPr>
                <w:rFonts w:cs="Times New Roman"/>
                <w:sz w:val="20"/>
                <w:szCs w:val="20"/>
              </w:rPr>
              <w:t>Other</w:t>
            </w:r>
          </w:p>
        </w:tc>
        <w:tc>
          <w:tcPr>
            <w:tcW w:w="1080" w:type="dxa"/>
            <w:gridSpan w:val="2"/>
            <w:tcBorders>
              <w:left w:val="nil"/>
              <w:right w:val="nil"/>
            </w:tcBorders>
          </w:tcPr>
          <w:p w14:paraId="4F73EEC4" w14:textId="77777777" w:rsidR="00435B2D" w:rsidRPr="00435B2D" w:rsidRDefault="00435B2D" w:rsidP="00435B2D">
            <w:pPr>
              <w:tabs>
                <w:tab w:val="decimal" w:pos="805"/>
              </w:tabs>
              <w:spacing w:line="240" w:lineRule="atLeast"/>
              <w:ind w:left="-35" w:right="-72"/>
              <w:rPr>
                <w:rFonts w:eastAsia="SimSun" w:cs="Times New Roman"/>
                <w:sz w:val="20"/>
                <w:szCs w:val="20"/>
                <w:lang w:eastAsia="zh-CN"/>
              </w:rPr>
            </w:pPr>
          </w:p>
        </w:tc>
        <w:tc>
          <w:tcPr>
            <w:tcW w:w="270" w:type="dxa"/>
            <w:tcBorders>
              <w:left w:val="nil"/>
              <w:right w:val="nil"/>
            </w:tcBorders>
            <w:vAlign w:val="bottom"/>
          </w:tcPr>
          <w:p w14:paraId="2D9BADC6" w14:textId="77777777" w:rsidR="00435B2D" w:rsidRPr="00435B2D" w:rsidRDefault="00435B2D" w:rsidP="00435B2D">
            <w:pPr>
              <w:spacing w:line="240" w:lineRule="atLeast"/>
              <w:ind w:left="-35" w:right="-72"/>
              <w:rPr>
                <w:rFonts w:eastAsia="SimSun" w:cs="Times New Roman"/>
                <w:sz w:val="20"/>
                <w:szCs w:val="20"/>
                <w:lang w:eastAsia="zh-CN"/>
              </w:rPr>
            </w:pPr>
          </w:p>
        </w:tc>
        <w:tc>
          <w:tcPr>
            <w:tcW w:w="1080" w:type="dxa"/>
            <w:tcBorders>
              <w:left w:val="nil"/>
              <w:right w:val="nil"/>
            </w:tcBorders>
          </w:tcPr>
          <w:p w14:paraId="486643DF" w14:textId="77777777" w:rsidR="00435B2D" w:rsidRPr="00435B2D" w:rsidRDefault="00435B2D" w:rsidP="00435B2D">
            <w:pPr>
              <w:spacing w:line="240" w:lineRule="atLeast"/>
              <w:ind w:left="-35" w:right="100"/>
              <w:jc w:val="right"/>
              <w:rPr>
                <w:rFonts w:eastAsia="SimSun" w:cs="Times New Roman"/>
                <w:sz w:val="20"/>
                <w:szCs w:val="20"/>
                <w:lang w:eastAsia="zh-CN"/>
              </w:rPr>
            </w:pPr>
          </w:p>
        </w:tc>
        <w:tc>
          <w:tcPr>
            <w:tcW w:w="270" w:type="dxa"/>
            <w:tcBorders>
              <w:left w:val="nil"/>
              <w:right w:val="nil"/>
            </w:tcBorders>
            <w:vAlign w:val="bottom"/>
          </w:tcPr>
          <w:p w14:paraId="16468BAB" w14:textId="77777777" w:rsidR="00435B2D" w:rsidRPr="00435B2D" w:rsidRDefault="00435B2D" w:rsidP="00435B2D">
            <w:pPr>
              <w:spacing w:line="240" w:lineRule="atLeast"/>
              <w:ind w:left="-35" w:right="-72"/>
              <w:rPr>
                <w:rFonts w:eastAsia="SimSun" w:cs="Times New Roman"/>
                <w:sz w:val="20"/>
                <w:szCs w:val="20"/>
                <w:lang w:eastAsia="zh-CN"/>
              </w:rPr>
            </w:pPr>
          </w:p>
        </w:tc>
        <w:tc>
          <w:tcPr>
            <w:tcW w:w="1046" w:type="dxa"/>
            <w:gridSpan w:val="2"/>
            <w:tcBorders>
              <w:left w:val="nil"/>
              <w:right w:val="nil"/>
            </w:tcBorders>
          </w:tcPr>
          <w:p w14:paraId="2B68E7CE" w14:textId="77777777" w:rsidR="00435B2D" w:rsidRPr="00435B2D" w:rsidRDefault="00435B2D" w:rsidP="00435B2D">
            <w:pPr>
              <w:spacing w:line="240" w:lineRule="atLeast"/>
              <w:ind w:left="-35" w:right="100"/>
              <w:jc w:val="right"/>
              <w:rPr>
                <w:rFonts w:eastAsia="SimSun" w:cs="Times New Roman"/>
                <w:sz w:val="20"/>
                <w:szCs w:val="20"/>
                <w:lang w:eastAsia="zh-CN"/>
              </w:rPr>
            </w:pPr>
          </w:p>
        </w:tc>
        <w:tc>
          <w:tcPr>
            <w:tcW w:w="270" w:type="dxa"/>
            <w:gridSpan w:val="2"/>
            <w:tcBorders>
              <w:left w:val="nil"/>
              <w:right w:val="nil"/>
            </w:tcBorders>
            <w:vAlign w:val="bottom"/>
          </w:tcPr>
          <w:p w14:paraId="729184A7" w14:textId="77777777" w:rsidR="00435B2D" w:rsidRPr="00435B2D" w:rsidRDefault="00435B2D" w:rsidP="00435B2D">
            <w:pPr>
              <w:tabs>
                <w:tab w:val="decimal" w:pos="504"/>
                <w:tab w:val="decimal" w:pos="792"/>
              </w:tabs>
              <w:spacing w:line="240" w:lineRule="atLeast"/>
              <w:ind w:left="-35" w:right="-72"/>
              <w:rPr>
                <w:rFonts w:eastAsia="SimSun" w:cs="Times New Roman"/>
                <w:sz w:val="20"/>
                <w:szCs w:val="20"/>
                <w:lang w:eastAsia="zh-CN"/>
              </w:rPr>
            </w:pPr>
          </w:p>
        </w:tc>
        <w:tc>
          <w:tcPr>
            <w:tcW w:w="1185" w:type="dxa"/>
            <w:tcBorders>
              <w:left w:val="nil"/>
              <w:right w:val="nil"/>
            </w:tcBorders>
          </w:tcPr>
          <w:p w14:paraId="539AEB0F" w14:textId="77777777" w:rsidR="00435B2D" w:rsidRPr="00435B2D" w:rsidRDefault="00435B2D" w:rsidP="00435B2D">
            <w:pPr>
              <w:tabs>
                <w:tab w:val="decimal" w:pos="646"/>
              </w:tabs>
              <w:spacing w:line="240" w:lineRule="atLeast"/>
              <w:ind w:left="-35" w:right="38"/>
              <w:jc w:val="right"/>
              <w:rPr>
                <w:rFonts w:eastAsia="SimSun" w:cs="Times New Roman"/>
                <w:sz w:val="20"/>
                <w:szCs w:val="20"/>
                <w:lang w:eastAsia="zh-CN"/>
              </w:rPr>
            </w:pPr>
          </w:p>
        </w:tc>
        <w:tc>
          <w:tcPr>
            <w:tcW w:w="270" w:type="dxa"/>
            <w:tcBorders>
              <w:left w:val="nil"/>
              <w:right w:val="nil"/>
            </w:tcBorders>
          </w:tcPr>
          <w:p w14:paraId="793889F8" w14:textId="77777777" w:rsidR="00435B2D" w:rsidRPr="00435B2D" w:rsidRDefault="00435B2D" w:rsidP="00435B2D">
            <w:pPr>
              <w:tabs>
                <w:tab w:val="decimal" w:pos="792"/>
                <w:tab w:val="decimal" w:pos="882"/>
              </w:tabs>
              <w:spacing w:line="240" w:lineRule="atLeast"/>
              <w:ind w:left="-35" w:right="-72"/>
              <w:rPr>
                <w:rFonts w:eastAsia="SimSun" w:cs="Times New Roman"/>
                <w:sz w:val="20"/>
                <w:szCs w:val="20"/>
                <w:lang w:eastAsia="zh-CN"/>
              </w:rPr>
            </w:pPr>
          </w:p>
        </w:tc>
        <w:tc>
          <w:tcPr>
            <w:tcW w:w="1207" w:type="dxa"/>
            <w:gridSpan w:val="2"/>
            <w:tcBorders>
              <w:left w:val="nil"/>
              <w:right w:val="nil"/>
            </w:tcBorders>
          </w:tcPr>
          <w:p w14:paraId="0911E20A" w14:textId="77777777" w:rsidR="00435B2D" w:rsidRPr="00435B2D" w:rsidRDefault="00435B2D" w:rsidP="00435B2D">
            <w:pPr>
              <w:spacing w:line="240" w:lineRule="atLeast"/>
              <w:ind w:left="-35" w:right="72"/>
              <w:jc w:val="right"/>
              <w:rPr>
                <w:rFonts w:eastAsia="SimSun" w:cs="Times New Roman"/>
                <w:sz w:val="20"/>
                <w:szCs w:val="20"/>
                <w:lang w:eastAsia="zh-CN"/>
              </w:rPr>
            </w:pPr>
          </w:p>
        </w:tc>
      </w:tr>
      <w:tr w:rsidR="00435B2D" w:rsidRPr="00893841" w14:paraId="739EBFD1" w14:textId="77777777" w:rsidTr="002200AB">
        <w:trPr>
          <w:cantSplit/>
        </w:trPr>
        <w:tc>
          <w:tcPr>
            <w:tcW w:w="2788" w:type="dxa"/>
            <w:tcBorders>
              <w:left w:val="nil"/>
              <w:bottom w:val="nil"/>
              <w:right w:val="nil"/>
            </w:tcBorders>
            <w:vAlign w:val="bottom"/>
          </w:tcPr>
          <w:p w14:paraId="799F14A3" w14:textId="77777777" w:rsidR="00435B2D" w:rsidRPr="00893841" w:rsidRDefault="00435B2D" w:rsidP="00435B2D">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5" w:right="-126" w:hanging="180"/>
              <w:contextualSpacing/>
              <w:rPr>
                <w:rFonts w:ascii="Times New Roman" w:hAnsi="Times New Roman" w:cs="Times New Roman"/>
                <w:sz w:val="20"/>
                <w:szCs w:val="20"/>
              </w:rPr>
            </w:pPr>
            <w:r w:rsidRPr="00893841">
              <w:rPr>
                <w:rFonts w:ascii="Times New Roman" w:hAnsi="Times New Roman" w:cs="Times New Roman"/>
                <w:sz w:val="20"/>
                <w:szCs w:val="20"/>
              </w:rPr>
              <w:t>External revenue</w:t>
            </w:r>
          </w:p>
        </w:tc>
        <w:tc>
          <w:tcPr>
            <w:tcW w:w="1080" w:type="dxa"/>
            <w:gridSpan w:val="2"/>
            <w:tcBorders>
              <w:left w:val="nil"/>
              <w:right w:val="nil"/>
            </w:tcBorders>
          </w:tcPr>
          <w:p w14:paraId="66E7A7F9" w14:textId="480E86ED" w:rsidR="00435B2D" w:rsidRPr="00435B2D" w:rsidRDefault="00435B2D" w:rsidP="00435B2D">
            <w:pPr>
              <w:tabs>
                <w:tab w:val="decimal" w:pos="805"/>
              </w:tabs>
              <w:spacing w:line="240" w:lineRule="atLeast"/>
              <w:ind w:left="-35" w:right="-72"/>
              <w:rPr>
                <w:rFonts w:eastAsia="SimSun" w:cs="Times New Roman"/>
                <w:sz w:val="20"/>
                <w:szCs w:val="20"/>
                <w:lang w:eastAsia="zh-CN"/>
              </w:rPr>
            </w:pPr>
            <w:r w:rsidRPr="00435B2D">
              <w:rPr>
                <w:rFonts w:cs="Times New Roman"/>
                <w:sz w:val="20"/>
                <w:szCs w:val="20"/>
              </w:rPr>
              <w:t>221,747</w:t>
            </w:r>
          </w:p>
        </w:tc>
        <w:tc>
          <w:tcPr>
            <w:tcW w:w="270" w:type="dxa"/>
            <w:tcBorders>
              <w:left w:val="nil"/>
              <w:right w:val="nil"/>
            </w:tcBorders>
            <w:vAlign w:val="bottom"/>
          </w:tcPr>
          <w:p w14:paraId="6023F7E9" w14:textId="77777777" w:rsidR="00435B2D" w:rsidRPr="00435B2D" w:rsidRDefault="00435B2D" w:rsidP="00435B2D">
            <w:pPr>
              <w:spacing w:line="240" w:lineRule="atLeast"/>
              <w:ind w:left="-35" w:right="-72"/>
              <w:rPr>
                <w:rFonts w:eastAsia="SimSun" w:cs="Times New Roman"/>
                <w:sz w:val="20"/>
                <w:szCs w:val="20"/>
                <w:lang w:eastAsia="zh-CN"/>
              </w:rPr>
            </w:pPr>
          </w:p>
        </w:tc>
        <w:tc>
          <w:tcPr>
            <w:tcW w:w="1080" w:type="dxa"/>
            <w:tcBorders>
              <w:left w:val="nil"/>
              <w:right w:val="nil"/>
            </w:tcBorders>
          </w:tcPr>
          <w:p w14:paraId="5EEA9A88" w14:textId="06185BF0" w:rsidR="00435B2D" w:rsidRPr="00435B2D" w:rsidRDefault="00435B2D" w:rsidP="00435B2D">
            <w:pPr>
              <w:tabs>
                <w:tab w:val="decimal" w:pos="590"/>
              </w:tabs>
              <w:spacing w:line="240" w:lineRule="atLeast"/>
              <w:ind w:left="-35" w:right="-72"/>
              <w:rPr>
                <w:rFonts w:eastAsia="SimSun" w:cs="Times New Roman"/>
                <w:sz w:val="20"/>
                <w:szCs w:val="20"/>
                <w:lang w:eastAsia="zh-CN"/>
              </w:rPr>
            </w:pPr>
            <w:r w:rsidRPr="00435B2D">
              <w:rPr>
                <w:rFonts w:cs="Times New Roman"/>
                <w:sz w:val="20"/>
                <w:szCs w:val="20"/>
              </w:rPr>
              <w:t>-</w:t>
            </w:r>
          </w:p>
        </w:tc>
        <w:tc>
          <w:tcPr>
            <w:tcW w:w="270" w:type="dxa"/>
            <w:tcBorders>
              <w:left w:val="nil"/>
              <w:right w:val="nil"/>
            </w:tcBorders>
            <w:vAlign w:val="bottom"/>
          </w:tcPr>
          <w:p w14:paraId="69373B08" w14:textId="77777777" w:rsidR="00435B2D" w:rsidRPr="00435B2D" w:rsidRDefault="00435B2D" w:rsidP="00435B2D">
            <w:pPr>
              <w:spacing w:line="240" w:lineRule="atLeast"/>
              <w:ind w:left="-35" w:right="-72"/>
              <w:rPr>
                <w:rFonts w:eastAsia="SimSun" w:cs="Times New Roman"/>
                <w:sz w:val="20"/>
                <w:szCs w:val="20"/>
                <w:lang w:eastAsia="zh-CN"/>
              </w:rPr>
            </w:pPr>
          </w:p>
        </w:tc>
        <w:tc>
          <w:tcPr>
            <w:tcW w:w="1046" w:type="dxa"/>
            <w:gridSpan w:val="2"/>
            <w:tcBorders>
              <w:left w:val="nil"/>
              <w:right w:val="nil"/>
            </w:tcBorders>
          </w:tcPr>
          <w:p w14:paraId="06E083C4" w14:textId="35D76297" w:rsidR="00435B2D" w:rsidRPr="00435B2D" w:rsidRDefault="00435B2D" w:rsidP="00435B2D">
            <w:pPr>
              <w:spacing w:line="240" w:lineRule="atLeast"/>
              <w:ind w:left="-35" w:right="100"/>
              <w:jc w:val="right"/>
              <w:rPr>
                <w:rFonts w:eastAsia="SimSun" w:cs="Times New Roman"/>
                <w:sz w:val="20"/>
                <w:szCs w:val="20"/>
                <w:lang w:eastAsia="zh-CN"/>
              </w:rPr>
            </w:pPr>
            <w:r w:rsidRPr="00435B2D">
              <w:rPr>
                <w:rFonts w:cs="Times New Roman"/>
                <w:sz w:val="20"/>
                <w:szCs w:val="20"/>
              </w:rPr>
              <w:t>35,586</w:t>
            </w:r>
          </w:p>
        </w:tc>
        <w:tc>
          <w:tcPr>
            <w:tcW w:w="270" w:type="dxa"/>
            <w:gridSpan w:val="2"/>
            <w:tcBorders>
              <w:left w:val="nil"/>
              <w:right w:val="nil"/>
            </w:tcBorders>
            <w:vAlign w:val="bottom"/>
          </w:tcPr>
          <w:p w14:paraId="6E2BB238" w14:textId="77777777" w:rsidR="00435B2D" w:rsidRPr="00435B2D" w:rsidRDefault="00435B2D" w:rsidP="00435B2D">
            <w:pPr>
              <w:tabs>
                <w:tab w:val="decimal" w:pos="792"/>
              </w:tabs>
              <w:spacing w:line="240" w:lineRule="atLeast"/>
              <w:ind w:left="-35" w:right="-72"/>
              <w:rPr>
                <w:rFonts w:eastAsia="SimSun" w:cs="Times New Roman"/>
                <w:sz w:val="20"/>
                <w:szCs w:val="20"/>
                <w:lang w:eastAsia="zh-CN"/>
              </w:rPr>
            </w:pPr>
          </w:p>
        </w:tc>
        <w:tc>
          <w:tcPr>
            <w:tcW w:w="1185" w:type="dxa"/>
            <w:tcBorders>
              <w:left w:val="nil"/>
              <w:right w:val="nil"/>
            </w:tcBorders>
          </w:tcPr>
          <w:p w14:paraId="1D60FB24" w14:textId="75210DCF" w:rsidR="00435B2D" w:rsidRPr="00435B2D" w:rsidRDefault="00435B2D" w:rsidP="00435B2D">
            <w:pPr>
              <w:tabs>
                <w:tab w:val="decimal" w:pos="555"/>
              </w:tabs>
              <w:spacing w:line="240" w:lineRule="atLeast"/>
              <w:ind w:left="-35" w:right="-72"/>
              <w:rPr>
                <w:rFonts w:eastAsia="SimSun" w:cs="Times New Roman"/>
                <w:sz w:val="20"/>
                <w:szCs w:val="20"/>
                <w:lang w:eastAsia="zh-CN"/>
              </w:rPr>
            </w:pPr>
            <w:r w:rsidRPr="00435B2D">
              <w:rPr>
                <w:rFonts w:cs="Times New Roman"/>
                <w:sz w:val="20"/>
                <w:szCs w:val="20"/>
              </w:rPr>
              <w:t>-</w:t>
            </w:r>
          </w:p>
        </w:tc>
        <w:tc>
          <w:tcPr>
            <w:tcW w:w="270" w:type="dxa"/>
            <w:tcBorders>
              <w:left w:val="nil"/>
              <w:bottom w:val="nil"/>
              <w:right w:val="nil"/>
            </w:tcBorders>
          </w:tcPr>
          <w:p w14:paraId="2C8F6407" w14:textId="77777777" w:rsidR="00435B2D" w:rsidRPr="00435B2D" w:rsidRDefault="00435B2D" w:rsidP="00435B2D">
            <w:pPr>
              <w:tabs>
                <w:tab w:val="decimal" w:pos="792"/>
                <w:tab w:val="decimal" w:pos="882"/>
              </w:tabs>
              <w:spacing w:line="240" w:lineRule="atLeast"/>
              <w:ind w:left="-35" w:right="-72"/>
              <w:rPr>
                <w:rFonts w:eastAsia="SimSun" w:cs="Times New Roman"/>
                <w:sz w:val="20"/>
                <w:szCs w:val="20"/>
                <w:lang w:eastAsia="zh-CN"/>
              </w:rPr>
            </w:pPr>
          </w:p>
        </w:tc>
        <w:tc>
          <w:tcPr>
            <w:tcW w:w="1207" w:type="dxa"/>
            <w:gridSpan w:val="2"/>
            <w:tcBorders>
              <w:left w:val="nil"/>
              <w:right w:val="nil"/>
            </w:tcBorders>
          </w:tcPr>
          <w:p w14:paraId="13FD331E" w14:textId="5C3FEDB1" w:rsidR="00435B2D" w:rsidRPr="00435B2D" w:rsidRDefault="00435B2D" w:rsidP="00435B2D">
            <w:pPr>
              <w:tabs>
                <w:tab w:val="decimal" w:pos="900"/>
              </w:tabs>
              <w:spacing w:line="240" w:lineRule="atLeast"/>
              <w:ind w:left="-35" w:right="-72"/>
              <w:rPr>
                <w:rFonts w:eastAsia="SimSun" w:cs="Times New Roman"/>
                <w:sz w:val="20"/>
                <w:szCs w:val="20"/>
                <w:lang w:eastAsia="zh-CN"/>
              </w:rPr>
            </w:pPr>
            <w:r w:rsidRPr="00435B2D">
              <w:rPr>
                <w:rFonts w:cs="Times New Roman"/>
                <w:sz w:val="20"/>
                <w:szCs w:val="20"/>
              </w:rPr>
              <w:t>257,333</w:t>
            </w:r>
          </w:p>
        </w:tc>
      </w:tr>
      <w:tr w:rsidR="00435B2D" w:rsidRPr="00893841" w14:paraId="2C419293" w14:textId="77777777" w:rsidTr="002200AB">
        <w:trPr>
          <w:cantSplit/>
        </w:trPr>
        <w:tc>
          <w:tcPr>
            <w:tcW w:w="2788" w:type="dxa"/>
            <w:tcBorders>
              <w:left w:val="nil"/>
              <w:bottom w:val="nil"/>
              <w:right w:val="nil"/>
            </w:tcBorders>
            <w:vAlign w:val="bottom"/>
          </w:tcPr>
          <w:p w14:paraId="2C319E6D" w14:textId="77777777" w:rsidR="00435B2D" w:rsidRPr="00893841" w:rsidRDefault="00435B2D" w:rsidP="00435B2D">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5" w:right="-126" w:hanging="180"/>
              <w:contextualSpacing/>
              <w:rPr>
                <w:rFonts w:ascii="Times New Roman" w:hAnsi="Times New Roman" w:cs="Times New Roman"/>
                <w:sz w:val="20"/>
                <w:szCs w:val="20"/>
                <w:cs/>
              </w:rPr>
            </w:pPr>
            <w:r w:rsidRPr="00893841">
              <w:rPr>
                <w:rFonts w:ascii="Times New Roman" w:hAnsi="Times New Roman" w:cs="Times New Roman"/>
                <w:sz w:val="20"/>
                <w:szCs w:val="20"/>
              </w:rPr>
              <w:t>Inter-segment revenue</w:t>
            </w:r>
          </w:p>
        </w:tc>
        <w:tc>
          <w:tcPr>
            <w:tcW w:w="1080" w:type="dxa"/>
            <w:gridSpan w:val="2"/>
            <w:tcBorders>
              <w:left w:val="nil"/>
              <w:bottom w:val="single" w:sz="4" w:space="0" w:color="auto"/>
              <w:right w:val="nil"/>
            </w:tcBorders>
            <w:shd w:val="clear" w:color="auto" w:fill="auto"/>
          </w:tcPr>
          <w:p w14:paraId="06978BDA" w14:textId="705B19CC" w:rsidR="00435B2D" w:rsidRPr="00435B2D" w:rsidRDefault="00435B2D" w:rsidP="00435B2D">
            <w:pPr>
              <w:tabs>
                <w:tab w:val="decimal" w:pos="805"/>
              </w:tabs>
              <w:spacing w:line="240" w:lineRule="atLeast"/>
              <w:ind w:left="-35" w:right="-72"/>
              <w:rPr>
                <w:rFonts w:eastAsia="SimSun" w:cs="Times New Roman"/>
                <w:sz w:val="20"/>
                <w:szCs w:val="20"/>
                <w:lang w:eastAsia="zh-CN"/>
              </w:rPr>
            </w:pPr>
            <w:r w:rsidRPr="00435B2D">
              <w:rPr>
                <w:rFonts w:cs="Times New Roman"/>
                <w:sz w:val="20"/>
                <w:szCs w:val="20"/>
              </w:rPr>
              <w:t>65</w:t>
            </w:r>
          </w:p>
        </w:tc>
        <w:tc>
          <w:tcPr>
            <w:tcW w:w="270" w:type="dxa"/>
            <w:tcBorders>
              <w:left w:val="nil"/>
              <w:bottom w:val="nil"/>
              <w:right w:val="nil"/>
            </w:tcBorders>
            <w:shd w:val="clear" w:color="auto" w:fill="auto"/>
            <w:vAlign w:val="bottom"/>
          </w:tcPr>
          <w:p w14:paraId="7EDCCBE9" w14:textId="77777777" w:rsidR="00435B2D" w:rsidRPr="00435B2D" w:rsidRDefault="00435B2D" w:rsidP="00435B2D">
            <w:pPr>
              <w:spacing w:line="240" w:lineRule="atLeast"/>
              <w:ind w:left="-35" w:right="-72"/>
              <w:rPr>
                <w:rFonts w:eastAsia="SimSun" w:cs="Times New Roman"/>
                <w:sz w:val="20"/>
                <w:szCs w:val="20"/>
                <w:lang w:eastAsia="zh-CN"/>
              </w:rPr>
            </w:pPr>
          </w:p>
        </w:tc>
        <w:tc>
          <w:tcPr>
            <w:tcW w:w="1080" w:type="dxa"/>
            <w:tcBorders>
              <w:left w:val="nil"/>
              <w:bottom w:val="single" w:sz="4" w:space="0" w:color="auto"/>
              <w:right w:val="nil"/>
            </w:tcBorders>
            <w:shd w:val="clear" w:color="auto" w:fill="auto"/>
          </w:tcPr>
          <w:p w14:paraId="77879FCE" w14:textId="6F8BCB6B" w:rsidR="00435B2D" w:rsidRPr="00435B2D" w:rsidRDefault="00435B2D" w:rsidP="00435B2D">
            <w:pPr>
              <w:tabs>
                <w:tab w:val="decimal" w:pos="590"/>
              </w:tabs>
              <w:spacing w:line="240" w:lineRule="atLeast"/>
              <w:ind w:left="-35" w:right="-72"/>
              <w:rPr>
                <w:rFonts w:eastAsia="SimSun" w:cs="Times New Roman"/>
                <w:sz w:val="20"/>
                <w:szCs w:val="20"/>
                <w:lang w:eastAsia="zh-CN"/>
              </w:rPr>
            </w:pPr>
            <w:r w:rsidRPr="00435B2D">
              <w:rPr>
                <w:rFonts w:cs="Times New Roman"/>
                <w:sz w:val="20"/>
                <w:szCs w:val="20"/>
              </w:rPr>
              <w:t>-</w:t>
            </w:r>
          </w:p>
        </w:tc>
        <w:tc>
          <w:tcPr>
            <w:tcW w:w="270" w:type="dxa"/>
            <w:tcBorders>
              <w:left w:val="nil"/>
              <w:bottom w:val="nil"/>
              <w:right w:val="nil"/>
            </w:tcBorders>
            <w:shd w:val="clear" w:color="auto" w:fill="auto"/>
            <w:vAlign w:val="bottom"/>
          </w:tcPr>
          <w:p w14:paraId="290A8CE9" w14:textId="77777777" w:rsidR="00435B2D" w:rsidRPr="00435B2D" w:rsidRDefault="00435B2D" w:rsidP="00435B2D">
            <w:pPr>
              <w:spacing w:line="240" w:lineRule="atLeast"/>
              <w:ind w:left="-35" w:right="-72"/>
              <w:rPr>
                <w:rFonts w:eastAsia="SimSun" w:cs="Times New Roman"/>
                <w:sz w:val="20"/>
                <w:szCs w:val="20"/>
                <w:lang w:eastAsia="zh-CN"/>
              </w:rPr>
            </w:pPr>
          </w:p>
        </w:tc>
        <w:tc>
          <w:tcPr>
            <w:tcW w:w="1046" w:type="dxa"/>
            <w:gridSpan w:val="2"/>
            <w:tcBorders>
              <w:left w:val="nil"/>
              <w:bottom w:val="single" w:sz="4" w:space="0" w:color="auto"/>
              <w:right w:val="nil"/>
            </w:tcBorders>
            <w:shd w:val="clear" w:color="auto" w:fill="auto"/>
          </w:tcPr>
          <w:p w14:paraId="14CC8FDA" w14:textId="22EE08C8" w:rsidR="00435B2D" w:rsidRPr="00435B2D" w:rsidRDefault="00435B2D" w:rsidP="00435B2D">
            <w:pPr>
              <w:spacing w:line="240" w:lineRule="atLeast"/>
              <w:ind w:left="-35" w:right="100"/>
              <w:jc w:val="right"/>
              <w:rPr>
                <w:rFonts w:eastAsia="SimSun" w:cs="Times New Roman"/>
                <w:sz w:val="20"/>
                <w:szCs w:val="20"/>
                <w:lang w:eastAsia="zh-CN"/>
              </w:rPr>
            </w:pPr>
            <w:r w:rsidRPr="00435B2D">
              <w:rPr>
                <w:rFonts w:cs="Times New Roman"/>
                <w:sz w:val="20"/>
                <w:szCs w:val="20"/>
              </w:rPr>
              <w:t>28,632</w:t>
            </w:r>
          </w:p>
        </w:tc>
        <w:tc>
          <w:tcPr>
            <w:tcW w:w="270" w:type="dxa"/>
            <w:gridSpan w:val="2"/>
            <w:tcBorders>
              <w:left w:val="nil"/>
              <w:bottom w:val="nil"/>
              <w:right w:val="nil"/>
            </w:tcBorders>
            <w:shd w:val="clear" w:color="auto" w:fill="auto"/>
            <w:vAlign w:val="bottom"/>
          </w:tcPr>
          <w:p w14:paraId="06B7636F" w14:textId="77777777" w:rsidR="00435B2D" w:rsidRPr="00435B2D" w:rsidRDefault="00435B2D" w:rsidP="00435B2D">
            <w:pPr>
              <w:tabs>
                <w:tab w:val="decimal" w:pos="792"/>
              </w:tabs>
              <w:spacing w:line="240" w:lineRule="atLeast"/>
              <w:ind w:left="-35" w:right="-72"/>
              <w:rPr>
                <w:rFonts w:eastAsia="SimSun" w:cs="Times New Roman"/>
                <w:sz w:val="20"/>
                <w:szCs w:val="20"/>
                <w:lang w:eastAsia="zh-CN"/>
              </w:rPr>
            </w:pPr>
          </w:p>
        </w:tc>
        <w:tc>
          <w:tcPr>
            <w:tcW w:w="1185" w:type="dxa"/>
            <w:tcBorders>
              <w:left w:val="nil"/>
              <w:bottom w:val="single" w:sz="4" w:space="0" w:color="auto"/>
              <w:right w:val="nil"/>
            </w:tcBorders>
            <w:shd w:val="clear" w:color="auto" w:fill="auto"/>
          </w:tcPr>
          <w:p w14:paraId="446E4682" w14:textId="101BB1AB" w:rsidR="00435B2D" w:rsidRPr="00435B2D" w:rsidRDefault="00435B2D" w:rsidP="00435B2D">
            <w:pPr>
              <w:tabs>
                <w:tab w:val="decimal" w:pos="646"/>
              </w:tabs>
              <w:spacing w:line="240" w:lineRule="atLeast"/>
              <w:ind w:left="-35" w:right="38"/>
              <w:jc w:val="right"/>
              <w:rPr>
                <w:rFonts w:eastAsia="SimSun" w:cs="Times New Roman"/>
                <w:sz w:val="20"/>
                <w:szCs w:val="20"/>
                <w:lang w:eastAsia="zh-CN"/>
              </w:rPr>
            </w:pPr>
            <w:r w:rsidRPr="00435B2D">
              <w:rPr>
                <w:rFonts w:cs="Times New Roman"/>
                <w:sz w:val="20"/>
                <w:szCs w:val="20"/>
              </w:rPr>
              <w:t>(28,697)</w:t>
            </w:r>
          </w:p>
        </w:tc>
        <w:tc>
          <w:tcPr>
            <w:tcW w:w="270" w:type="dxa"/>
            <w:tcBorders>
              <w:left w:val="nil"/>
              <w:bottom w:val="nil"/>
              <w:right w:val="nil"/>
            </w:tcBorders>
            <w:shd w:val="clear" w:color="auto" w:fill="auto"/>
            <w:vAlign w:val="bottom"/>
          </w:tcPr>
          <w:p w14:paraId="5593B102" w14:textId="77777777" w:rsidR="00435B2D" w:rsidRPr="00435B2D" w:rsidRDefault="00435B2D" w:rsidP="00435B2D">
            <w:pPr>
              <w:tabs>
                <w:tab w:val="decimal" w:pos="792"/>
                <w:tab w:val="decimal" w:pos="882"/>
              </w:tabs>
              <w:spacing w:line="240" w:lineRule="atLeast"/>
              <w:ind w:left="-35" w:right="-72"/>
              <w:rPr>
                <w:rFonts w:eastAsia="SimSun" w:cs="Times New Roman"/>
                <w:sz w:val="20"/>
                <w:szCs w:val="20"/>
                <w:lang w:eastAsia="zh-CN"/>
              </w:rPr>
            </w:pPr>
          </w:p>
        </w:tc>
        <w:tc>
          <w:tcPr>
            <w:tcW w:w="1207" w:type="dxa"/>
            <w:gridSpan w:val="2"/>
            <w:tcBorders>
              <w:left w:val="nil"/>
              <w:bottom w:val="single" w:sz="4" w:space="0" w:color="auto"/>
              <w:right w:val="nil"/>
            </w:tcBorders>
            <w:shd w:val="clear" w:color="auto" w:fill="auto"/>
          </w:tcPr>
          <w:p w14:paraId="1DFA7404" w14:textId="1B8E8189" w:rsidR="00435B2D" w:rsidRPr="00435B2D" w:rsidRDefault="00435B2D" w:rsidP="00435B2D">
            <w:pPr>
              <w:tabs>
                <w:tab w:val="decimal" w:pos="630"/>
              </w:tabs>
              <w:spacing w:line="240" w:lineRule="atLeast"/>
              <w:ind w:left="-35" w:right="-72"/>
              <w:rPr>
                <w:rFonts w:eastAsia="SimSun" w:cs="Times New Roman"/>
                <w:sz w:val="20"/>
                <w:szCs w:val="20"/>
                <w:lang w:eastAsia="zh-CN"/>
              </w:rPr>
            </w:pPr>
            <w:r w:rsidRPr="00435B2D">
              <w:rPr>
                <w:rFonts w:cs="Times New Roman"/>
                <w:sz w:val="20"/>
                <w:szCs w:val="20"/>
              </w:rPr>
              <w:t>-</w:t>
            </w:r>
          </w:p>
        </w:tc>
      </w:tr>
      <w:tr w:rsidR="00435B2D" w:rsidRPr="00893841" w14:paraId="635ACF33" w14:textId="77777777" w:rsidTr="002200AB">
        <w:trPr>
          <w:cantSplit/>
        </w:trPr>
        <w:tc>
          <w:tcPr>
            <w:tcW w:w="2788" w:type="dxa"/>
            <w:tcBorders>
              <w:left w:val="nil"/>
              <w:bottom w:val="nil"/>
              <w:right w:val="nil"/>
            </w:tcBorders>
            <w:vAlign w:val="bottom"/>
          </w:tcPr>
          <w:p w14:paraId="6AA0D210" w14:textId="77777777" w:rsidR="00435B2D" w:rsidRPr="00893841" w:rsidRDefault="00435B2D" w:rsidP="00435B2D">
            <w:pPr>
              <w:spacing w:line="240" w:lineRule="atLeast"/>
              <w:ind w:left="145" w:right="-126" w:hanging="180"/>
              <w:rPr>
                <w:rFonts w:cs="Times New Roman"/>
                <w:b/>
                <w:bCs/>
                <w:sz w:val="20"/>
                <w:szCs w:val="20"/>
              </w:rPr>
            </w:pPr>
            <w:r w:rsidRPr="00893841">
              <w:rPr>
                <w:rFonts w:cs="Times New Roman"/>
                <w:b/>
                <w:bCs/>
                <w:sz w:val="20"/>
                <w:szCs w:val="20"/>
              </w:rPr>
              <w:t>Total segment revenue</w:t>
            </w:r>
          </w:p>
        </w:tc>
        <w:tc>
          <w:tcPr>
            <w:tcW w:w="1080" w:type="dxa"/>
            <w:gridSpan w:val="2"/>
            <w:tcBorders>
              <w:top w:val="single" w:sz="4" w:space="0" w:color="auto"/>
              <w:left w:val="nil"/>
              <w:bottom w:val="double" w:sz="4" w:space="0" w:color="auto"/>
              <w:right w:val="nil"/>
            </w:tcBorders>
          </w:tcPr>
          <w:p w14:paraId="36A7A6A6" w14:textId="71F98FEE" w:rsidR="00435B2D" w:rsidRPr="00435B2D" w:rsidRDefault="00435B2D" w:rsidP="00435B2D">
            <w:pPr>
              <w:tabs>
                <w:tab w:val="decimal" w:pos="805"/>
              </w:tabs>
              <w:spacing w:line="240" w:lineRule="atLeast"/>
              <w:ind w:left="-35" w:right="-72"/>
              <w:rPr>
                <w:rFonts w:eastAsia="SimSun" w:cs="Times New Roman"/>
                <w:b/>
                <w:bCs/>
                <w:sz w:val="20"/>
                <w:szCs w:val="20"/>
                <w:lang w:eastAsia="zh-CN"/>
              </w:rPr>
            </w:pPr>
            <w:r w:rsidRPr="00435B2D">
              <w:rPr>
                <w:rFonts w:cs="Times New Roman"/>
                <w:b/>
                <w:bCs/>
                <w:sz w:val="20"/>
                <w:szCs w:val="20"/>
              </w:rPr>
              <w:t>1,633,654</w:t>
            </w:r>
          </w:p>
        </w:tc>
        <w:tc>
          <w:tcPr>
            <w:tcW w:w="270" w:type="dxa"/>
            <w:tcBorders>
              <w:left w:val="nil"/>
              <w:bottom w:val="nil"/>
              <w:right w:val="nil"/>
            </w:tcBorders>
            <w:vAlign w:val="bottom"/>
          </w:tcPr>
          <w:p w14:paraId="58B10B4A" w14:textId="77777777" w:rsidR="00435B2D" w:rsidRPr="00435B2D" w:rsidRDefault="00435B2D" w:rsidP="00435B2D">
            <w:pPr>
              <w:spacing w:line="240" w:lineRule="atLeast"/>
              <w:ind w:left="-35" w:right="-72"/>
              <w:rPr>
                <w:rFonts w:eastAsia="SimSun" w:cs="Times New Roman"/>
                <w:b/>
                <w:bCs/>
                <w:sz w:val="20"/>
                <w:szCs w:val="20"/>
                <w:lang w:eastAsia="zh-CN"/>
              </w:rPr>
            </w:pPr>
          </w:p>
        </w:tc>
        <w:tc>
          <w:tcPr>
            <w:tcW w:w="1080" w:type="dxa"/>
            <w:tcBorders>
              <w:top w:val="single" w:sz="4" w:space="0" w:color="auto"/>
              <w:left w:val="nil"/>
              <w:bottom w:val="double" w:sz="4" w:space="0" w:color="auto"/>
              <w:right w:val="nil"/>
            </w:tcBorders>
          </w:tcPr>
          <w:p w14:paraId="1B0AFFAF" w14:textId="6107C1C7" w:rsidR="00435B2D" w:rsidRPr="00435B2D" w:rsidRDefault="00435B2D" w:rsidP="00435B2D">
            <w:pPr>
              <w:tabs>
                <w:tab w:val="decimal" w:pos="825"/>
              </w:tabs>
              <w:spacing w:line="240" w:lineRule="atLeast"/>
              <w:ind w:left="-35" w:right="-72"/>
              <w:rPr>
                <w:rFonts w:eastAsia="SimSun" w:cs="Times New Roman"/>
                <w:b/>
                <w:bCs/>
                <w:sz w:val="20"/>
                <w:szCs w:val="20"/>
                <w:lang w:eastAsia="zh-CN"/>
              </w:rPr>
            </w:pPr>
            <w:r w:rsidRPr="00435B2D">
              <w:rPr>
                <w:rFonts w:cs="Times New Roman"/>
                <w:b/>
                <w:bCs/>
                <w:sz w:val="20"/>
                <w:szCs w:val="20"/>
              </w:rPr>
              <w:t>480,635</w:t>
            </w:r>
          </w:p>
        </w:tc>
        <w:tc>
          <w:tcPr>
            <w:tcW w:w="270" w:type="dxa"/>
            <w:tcBorders>
              <w:left w:val="nil"/>
              <w:bottom w:val="nil"/>
              <w:right w:val="nil"/>
            </w:tcBorders>
            <w:vAlign w:val="bottom"/>
          </w:tcPr>
          <w:p w14:paraId="0FFFA256" w14:textId="77777777" w:rsidR="00435B2D" w:rsidRPr="00435B2D" w:rsidRDefault="00435B2D" w:rsidP="00435B2D">
            <w:pPr>
              <w:spacing w:line="240" w:lineRule="atLeast"/>
              <w:ind w:left="-35" w:right="-72"/>
              <w:rPr>
                <w:rFonts w:eastAsia="SimSun" w:cs="Times New Roman"/>
                <w:b/>
                <w:bCs/>
                <w:sz w:val="20"/>
                <w:szCs w:val="20"/>
                <w:lang w:eastAsia="zh-CN"/>
              </w:rPr>
            </w:pPr>
          </w:p>
        </w:tc>
        <w:tc>
          <w:tcPr>
            <w:tcW w:w="1046" w:type="dxa"/>
            <w:gridSpan w:val="2"/>
            <w:tcBorders>
              <w:top w:val="single" w:sz="4" w:space="0" w:color="auto"/>
              <w:left w:val="nil"/>
              <w:bottom w:val="double" w:sz="4" w:space="0" w:color="auto"/>
              <w:right w:val="nil"/>
            </w:tcBorders>
          </w:tcPr>
          <w:p w14:paraId="5D0374D6" w14:textId="20D3B6E7" w:rsidR="00435B2D" w:rsidRPr="00435B2D" w:rsidRDefault="00435B2D" w:rsidP="00435B2D">
            <w:pPr>
              <w:spacing w:line="240" w:lineRule="atLeast"/>
              <w:ind w:left="-35" w:right="100"/>
              <w:jc w:val="right"/>
              <w:rPr>
                <w:rFonts w:eastAsia="SimSun" w:cs="Times New Roman"/>
                <w:b/>
                <w:bCs/>
                <w:sz w:val="20"/>
                <w:szCs w:val="20"/>
                <w:lang w:eastAsia="zh-CN"/>
              </w:rPr>
            </w:pPr>
            <w:r w:rsidRPr="00435B2D">
              <w:rPr>
                <w:rFonts w:cs="Times New Roman"/>
                <w:b/>
                <w:bCs/>
                <w:sz w:val="20"/>
                <w:szCs w:val="20"/>
              </w:rPr>
              <w:t>64,218</w:t>
            </w:r>
          </w:p>
        </w:tc>
        <w:tc>
          <w:tcPr>
            <w:tcW w:w="270" w:type="dxa"/>
            <w:gridSpan w:val="2"/>
            <w:tcBorders>
              <w:left w:val="nil"/>
              <w:bottom w:val="nil"/>
              <w:right w:val="nil"/>
            </w:tcBorders>
            <w:vAlign w:val="bottom"/>
          </w:tcPr>
          <w:p w14:paraId="68A62D67" w14:textId="77777777" w:rsidR="00435B2D" w:rsidRPr="00435B2D" w:rsidRDefault="00435B2D" w:rsidP="00435B2D">
            <w:pPr>
              <w:tabs>
                <w:tab w:val="decimal" w:pos="792"/>
              </w:tabs>
              <w:spacing w:line="240" w:lineRule="atLeast"/>
              <w:ind w:left="-35" w:right="-72"/>
              <w:rPr>
                <w:rFonts w:eastAsia="SimSun" w:cs="Times New Roman"/>
                <w:b/>
                <w:bCs/>
                <w:sz w:val="20"/>
                <w:szCs w:val="20"/>
                <w:lang w:eastAsia="zh-CN"/>
              </w:rPr>
            </w:pPr>
          </w:p>
        </w:tc>
        <w:tc>
          <w:tcPr>
            <w:tcW w:w="1185" w:type="dxa"/>
            <w:tcBorders>
              <w:top w:val="single" w:sz="4" w:space="0" w:color="auto"/>
              <w:left w:val="nil"/>
              <w:bottom w:val="double" w:sz="4" w:space="0" w:color="auto"/>
              <w:right w:val="nil"/>
            </w:tcBorders>
          </w:tcPr>
          <w:p w14:paraId="4A28A554" w14:textId="117B9D27" w:rsidR="00435B2D" w:rsidRPr="00435B2D" w:rsidRDefault="00435B2D" w:rsidP="00435B2D">
            <w:pPr>
              <w:tabs>
                <w:tab w:val="decimal" w:pos="646"/>
              </w:tabs>
              <w:spacing w:line="240" w:lineRule="atLeast"/>
              <w:ind w:left="-35" w:right="38"/>
              <w:jc w:val="right"/>
              <w:rPr>
                <w:rFonts w:eastAsia="SimSun" w:cs="Times New Roman"/>
                <w:b/>
                <w:bCs/>
                <w:sz w:val="20"/>
                <w:szCs w:val="20"/>
                <w:lang w:eastAsia="zh-CN"/>
              </w:rPr>
            </w:pPr>
            <w:r w:rsidRPr="00435B2D">
              <w:rPr>
                <w:rFonts w:cs="Times New Roman"/>
                <w:b/>
                <w:bCs/>
                <w:sz w:val="20"/>
                <w:szCs w:val="20"/>
              </w:rPr>
              <w:t>(235,632)</w:t>
            </w:r>
          </w:p>
        </w:tc>
        <w:tc>
          <w:tcPr>
            <w:tcW w:w="270" w:type="dxa"/>
            <w:tcBorders>
              <w:left w:val="nil"/>
              <w:bottom w:val="nil"/>
              <w:right w:val="nil"/>
            </w:tcBorders>
            <w:vAlign w:val="bottom"/>
          </w:tcPr>
          <w:p w14:paraId="145B6A59" w14:textId="77777777" w:rsidR="00435B2D" w:rsidRPr="00435B2D" w:rsidRDefault="00435B2D" w:rsidP="00435B2D">
            <w:pPr>
              <w:tabs>
                <w:tab w:val="decimal" w:pos="792"/>
                <w:tab w:val="decimal" w:pos="882"/>
              </w:tabs>
              <w:spacing w:line="240" w:lineRule="atLeast"/>
              <w:ind w:left="-35" w:right="-72"/>
              <w:rPr>
                <w:rFonts w:eastAsia="SimSun" w:cs="Times New Roman"/>
                <w:b/>
                <w:bCs/>
                <w:sz w:val="20"/>
                <w:szCs w:val="20"/>
                <w:lang w:eastAsia="zh-CN"/>
              </w:rPr>
            </w:pPr>
          </w:p>
        </w:tc>
        <w:tc>
          <w:tcPr>
            <w:tcW w:w="1207" w:type="dxa"/>
            <w:gridSpan w:val="2"/>
            <w:tcBorders>
              <w:top w:val="single" w:sz="4" w:space="0" w:color="auto"/>
              <w:left w:val="nil"/>
              <w:bottom w:val="double" w:sz="4" w:space="0" w:color="auto"/>
              <w:right w:val="nil"/>
            </w:tcBorders>
          </w:tcPr>
          <w:p w14:paraId="120BA237" w14:textId="450C1D44" w:rsidR="00435B2D" w:rsidRPr="00435B2D" w:rsidRDefault="00435B2D" w:rsidP="00435B2D">
            <w:pPr>
              <w:tabs>
                <w:tab w:val="decimal" w:pos="900"/>
              </w:tabs>
              <w:spacing w:line="240" w:lineRule="atLeast"/>
              <w:ind w:left="-35" w:right="-72"/>
              <w:rPr>
                <w:rFonts w:eastAsia="SimSun" w:cs="Times New Roman"/>
                <w:b/>
                <w:bCs/>
                <w:sz w:val="20"/>
                <w:szCs w:val="20"/>
                <w:lang w:eastAsia="zh-CN"/>
              </w:rPr>
            </w:pPr>
            <w:r w:rsidRPr="00435B2D">
              <w:rPr>
                <w:rFonts w:cs="Times New Roman"/>
                <w:b/>
                <w:bCs/>
                <w:sz w:val="20"/>
                <w:szCs w:val="20"/>
              </w:rPr>
              <w:t>1,942,875</w:t>
            </w:r>
          </w:p>
        </w:tc>
      </w:tr>
      <w:tr w:rsidR="00435B2D" w:rsidRPr="00893841" w14:paraId="3ABC55F9" w14:textId="77777777" w:rsidTr="002200AB">
        <w:trPr>
          <w:cantSplit/>
        </w:trPr>
        <w:tc>
          <w:tcPr>
            <w:tcW w:w="2788" w:type="dxa"/>
            <w:tcBorders>
              <w:left w:val="nil"/>
              <w:bottom w:val="nil"/>
              <w:right w:val="nil"/>
            </w:tcBorders>
            <w:vAlign w:val="bottom"/>
          </w:tcPr>
          <w:p w14:paraId="2DCBD2B6" w14:textId="77777777" w:rsidR="00435B2D" w:rsidRPr="00893841" w:rsidRDefault="00435B2D" w:rsidP="00435B2D">
            <w:pPr>
              <w:spacing w:line="240" w:lineRule="atLeast"/>
              <w:ind w:left="-35" w:right="-126"/>
              <w:rPr>
                <w:rFonts w:cs="Times New Roman"/>
                <w:b/>
                <w:bCs/>
                <w:sz w:val="20"/>
                <w:szCs w:val="20"/>
                <w:cs/>
              </w:rPr>
            </w:pPr>
          </w:p>
        </w:tc>
        <w:tc>
          <w:tcPr>
            <w:tcW w:w="1080" w:type="dxa"/>
            <w:gridSpan w:val="2"/>
            <w:tcBorders>
              <w:top w:val="double" w:sz="4" w:space="0" w:color="auto"/>
              <w:left w:val="nil"/>
              <w:right w:val="nil"/>
            </w:tcBorders>
          </w:tcPr>
          <w:p w14:paraId="7F5F5B44" w14:textId="77777777" w:rsidR="00435B2D" w:rsidRPr="00435B2D" w:rsidRDefault="00435B2D" w:rsidP="00435B2D">
            <w:pPr>
              <w:tabs>
                <w:tab w:val="decimal" w:pos="792"/>
              </w:tabs>
              <w:spacing w:line="240" w:lineRule="atLeast"/>
              <w:ind w:left="-35" w:right="-72"/>
              <w:rPr>
                <w:rFonts w:eastAsia="SimSun" w:cs="Times New Roman"/>
                <w:sz w:val="20"/>
                <w:szCs w:val="20"/>
                <w:lang w:eastAsia="zh-CN"/>
              </w:rPr>
            </w:pPr>
          </w:p>
        </w:tc>
        <w:tc>
          <w:tcPr>
            <w:tcW w:w="270" w:type="dxa"/>
            <w:tcBorders>
              <w:left w:val="nil"/>
              <w:right w:val="nil"/>
            </w:tcBorders>
            <w:vAlign w:val="bottom"/>
          </w:tcPr>
          <w:p w14:paraId="083D4707" w14:textId="77777777" w:rsidR="00435B2D" w:rsidRPr="00435B2D" w:rsidRDefault="00435B2D" w:rsidP="00435B2D">
            <w:pPr>
              <w:tabs>
                <w:tab w:val="decimal" w:pos="792"/>
              </w:tabs>
              <w:spacing w:line="240" w:lineRule="atLeast"/>
              <w:ind w:left="-35" w:right="-72"/>
              <w:rPr>
                <w:rFonts w:eastAsia="SimSun" w:cs="Times New Roman"/>
                <w:sz w:val="20"/>
                <w:szCs w:val="20"/>
                <w:lang w:eastAsia="zh-CN"/>
              </w:rPr>
            </w:pPr>
          </w:p>
        </w:tc>
        <w:tc>
          <w:tcPr>
            <w:tcW w:w="1080" w:type="dxa"/>
            <w:tcBorders>
              <w:top w:val="single" w:sz="4" w:space="0" w:color="auto"/>
              <w:left w:val="nil"/>
              <w:right w:val="nil"/>
            </w:tcBorders>
          </w:tcPr>
          <w:p w14:paraId="31DA8CD1" w14:textId="77777777" w:rsidR="00435B2D" w:rsidRPr="00435B2D" w:rsidRDefault="00435B2D" w:rsidP="00435B2D">
            <w:pPr>
              <w:tabs>
                <w:tab w:val="decimal" w:pos="805"/>
              </w:tabs>
              <w:spacing w:line="240" w:lineRule="atLeast"/>
              <w:ind w:left="-35" w:right="-72"/>
              <w:rPr>
                <w:rFonts w:eastAsia="SimSun" w:cs="Times New Roman"/>
                <w:sz w:val="20"/>
                <w:szCs w:val="20"/>
                <w:lang w:eastAsia="zh-CN"/>
              </w:rPr>
            </w:pPr>
          </w:p>
        </w:tc>
        <w:tc>
          <w:tcPr>
            <w:tcW w:w="270" w:type="dxa"/>
            <w:tcBorders>
              <w:left w:val="nil"/>
              <w:right w:val="nil"/>
            </w:tcBorders>
            <w:vAlign w:val="bottom"/>
          </w:tcPr>
          <w:p w14:paraId="28590D63" w14:textId="77777777" w:rsidR="00435B2D" w:rsidRPr="00435B2D" w:rsidRDefault="00435B2D" w:rsidP="00435B2D">
            <w:pPr>
              <w:spacing w:line="240" w:lineRule="atLeast"/>
              <w:ind w:left="-35" w:right="-72"/>
              <w:rPr>
                <w:rFonts w:eastAsia="SimSun" w:cs="Times New Roman"/>
                <w:sz w:val="20"/>
                <w:szCs w:val="20"/>
                <w:lang w:eastAsia="zh-CN"/>
              </w:rPr>
            </w:pPr>
          </w:p>
        </w:tc>
        <w:tc>
          <w:tcPr>
            <w:tcW w:w="1046" w:type="dxa"/>
            <w:gridSpan w:val="2"/>
            <w:tcBorders>
              <w:top w:val="single" w:sz="4" w:space="0" w:color="auto"/>
              <w:left w:val="nil"/>
              <w:right w:val="nil"/>
            </w:tcBorders>
          </w:tcPr>
          <w:p w14:paraId="7B63522C" w14:textId="77777777" w:rsidR="00435B2D" w:rsidRPr="00435B2D" w:rsidRDefault="00435B2D" w:rsidP="00435B2D">
            <w:pPr>
              <w:spacing w:line="240" w:lineRule="atLeast"/>
              <w:ind w:left="-35" w:right="100"/>
              <w:jc w:val="right"/>
              <w:rPr>
                <w:rFonts w:eastAsia="SimSun" w:cs="Times New Roman"/>
                <w:sz w:val="20"/>
                <w:szCs w:val="20"/>
                <w:lang w:eastAsia="zh-CN"/>
              </w:rPr>
            </w:pPr>
          </w:p>
        </w:tc>
        <w:tc>
          <w:tcPr>
            <w:tcW w:w="270" w:type="dxa"/>
            <w:gridSpan w:val="2"/>
            <w:tcBorders>
              <w:left w:val="nil"/>
              <w:right w:val="nil"/>
            </w:tcBorders>
            <w:vAlign w:val="bottom"/>
          </w:tcPr>
          <w:p w14:paraId="2C545F91" w14:textId="77777777" w:rsidR="00435B2D" w:rsidRPr="00435B2D" w:rsidRDefault="00435B2D" w:rsidP="00435B2D">
            <w:pPr>
              <w:tabs>
                <w:tab w:val="decimal" w:pos="792"/>
              </w:tabs>
              <w:spacing w:line="240" w:lineRule="atLeast"/>
              <w:ind w:left="-35" w:right="-72"/>
              <w:rPr>
                <w:rFonts w:eastAsia="SimSun" w:cs="Times New Roman"/>
                <w:sz w:val="20"/>
                <w:szCs w:val="20"/>
                <w:lang w:eastAsia="zh-CN"/>
              </w:rPr>
            </w:pPr>
          </w:p>
        </w:tc>
        <w:tc>
          <w:tcPr>
            <w:tcW w:w="1185" w:type="dxa"/>
            <w:tcBorders>
              <w:top w:val="single" w:sz="4" w:space="0" w:color="auto"/>
              <w:left w:val="nil"/>
              <w:right w:val="nil"/>
            </w:tcBorders>
          </w:tcPr>
          <w:p w14:paraId="3BE301A3" w14:textId="77777777" w:rsidR="00435B2D" w:rsidRPr="00435B2D" w:rsidRDefault="00435B2D" w:rsidP="00435B2D">
            <w:pPr>
              <w:tabs>
                <w:tab w:val="decimal" w:pos="522"/>
                <w:tab w:val="center" w:pos="710"/>
              </w:tabs>
              <w:spacing w:line="240" w:lineRule="atLeast"/>
              <w:ind w:left="-35" w:right="38"/>
              <w:jc w:val="right"/>
              <w:rPr>
                <w:rFonts w:eastAsia="SimSun" w:cs="Times New Roman"/>
                <w:sz w:val="20"/>
                <w:szCs w:val="20"/>
                <w:lang w:eastAsia="zh-CN"/>
              </w:rPr>
            </w:pPr>
          </w:p>
        </w:tc>
        <w:tc>
          <w:tcPr>
            <w:tcW w:w="270" w:type="dxa"/>
            <w:tcBorders>
              <w:left w:val="nil"/>
              <w:right w:val="nil"/>
            </w:tcBorders>
            <w:vAlign w:val="bottom"/>
          </w:tcPr>
          <w:p w14:paraId="0EC29A64" w14:textId="77777777" w:rsidR="00435B2D" w:rsidRPr="00435B2D" w:rsidRDefault="00435B2D" w:rsidP="00435B2D">
            <w:pPr>
              <w:tabs>
                <w:tab w:val="decimal" w:pos="792"/>
                <w:tab w:val="decimal" w:pos="882"/>
              </w:tabs>
              <w:spacing w:line="240" w:lineRule="atLeast"/>
              <w:ind w:left="-35" w:right="-72"/>
              <w:rPr>
                <w:rFonts w:eastAsia="SimSun" w:cs="Times New Roman"/>
                <w:sz w:val="20"/>
                <w:szCs w:val="20"/>
                <w:lang w:eastAsia="zh-CN"/>
              </w:rPr>
            </w:pPr>
          </w:p>
        </w:tc>
        <w:tc>
          <w:tcPr>
            <w:tcW w:w="1207" w:type="dxa"/>
            <w:gridSpan w:val="2"/>
            <w:tcBorders>
              <w:top w:val="single" w:sz="4" w:space="0" w:color="auto"/>
              <w:left w:val="nil"/>
              <w:right w:val="nil"/>
            </w:tcBorders>
          </w:tcPr>
          <w:p w14:paraId="5AA9AF71" w14:textId="77777777" w:rsidR="00435B2D" w:rsidRPr="00435B2D" w:rsidRDefault="00435B2D" w:rsidP="00435B2D">
            <w:pPr>
              <w:spacing w:line="240" w:lineRule="atLeast"/>
              <w:ind w:left="-35" w:right="72"/>
              <w:jc w:val="right"/>
              <w:rPr>
                <w:rFonts w:eastAsia="SimSun" w:cs="Times New Roman"/>
                <w:sz w:val="20"/>
                <w:szCs w:val="20"/>
                <w:lang w:eastAsia="zh-CN"/>
              </w:rPr>
            </w:pPr>
          </w:p>
        </w:tc>
      </w:tr>
      <w:tr w:rsidR="00435B2D" w:rsidRPr="00893841" w14:paraId="10FF9C2A" w14:textId="77777777" w:rsidTr="002200AB">
        <w:trPr>
          <w:cantSplit/>
        </w:trPr>
        <w:tc>
          <w:tcPr>
            <w:tcW w:w="2788" w:type="dxa"/>
            <w:tcBorders>
              <w:left w:val="nil"/>
              <w:bottom w:val="nil"/>
              <w:right w:val="nil"/>
            </w:tcBorders>
            <w:vAlign w:val="bottom"/>
          </w:tcPr>
          <w:p w14:paraId="663AF5B7" w14:textId="327796C1" w:rsidR="00435B2D" w:rsidRPr="00893841" w:rsidRDefault="00435B2D" w:rsidP="00435B2D">
            <w:pPr>
              <w:spacing w:line="240" w:lineRule="atLeast"/>
              <w:ind w:left="-35" w:right="-126"/>
              <w:rPr>
                <w:rFonts w:cs="Times New Roman"/>
                <w:sz w:val="20"/>
                <w:szCs w:val="20"/>
                <w:cs/>
              </w:rPr>
            </w:pPr>
            <w:r w:rsidRPr="00893841">
              <w:rPr>
                <w:rFonts w:cs="Times New Roman"/>
                <w:sz w:val="20"/>
                <w:szCs w:val="20"/>
              </w:rPr>
              <w:t>Cost of sale</w:t>
            </w:r>
            <w:r w:rsidR="001453D7">
              <w:rPr>
                <w:rFonts w:cs="Times New Roman"/>
                <w:sz w:val="20"/>
                <w:szCs w:val="20"/>
              </w:rPr>
              <w:t>s</w:t>
            </w:r>
          </w:p>
        </w:tc>
        <w:tc>
          <w:tcPr>
            <w:tcW w:w="1080" w:type="dxa"/>
            <w:gridSpan w:val="2"/>
            <w:tcBorders>
              <w:left w:val="nil"/>
              <w:bottom w:val="nil"/>
              <w:right w:val="nil"/>
            </w:tcBorders>
          </w:tcPr>
          <w:p w14:paraId="7EF15986" w14:textId="0E13A22A" w:rsidR="00435B2D" w:rsidRPr="00435B2D" w:rsidRDefault="00435B2D" w:rsidP="00435B2D">
            <w:pPr>
              <w:tabs>
                <w:tab w:val="decimal" w:pos="792"/>
              </w:tabs>
              <w:spacing w:line="240" w:lineRule="atLeast"/>
              <w:ind w:left="-35" w:right="-72"/>
              <w:rPr>
                <w:rFonts w:eastAsia="SimSun" w:cs="Times New Roman"/>
                <w:sz w:val="20"/>
                <w:szCs w:val="20"/>
                <w:lang w:eastAsia="zh-CN"/>
              </w:rPr>
            </w:pPr>
            <w:r w:rsidRPr="00435B2D">
              <w:rPr>
                <w:rFonts w:cs="Times New Roman"/>
                <w:sz w:val="20"/>
                <w:szCs w:val="20"/>
              </w:rPr>
              <w:t>(457,401)</w:t>
            </w:r>
          </w:p>
        </w:tc>
        <w:tc>
          <w:tcPr>
            <w:tcW w:w="270" w:type="dxa"/>
            <w:tcBorders>
              <w:left w:val="nil"/>
              <w:bottom w:val="nil"/>
              <w:right w:val="nil"/>
            </w:tcBorders>
            <w:vAlign w:val="bottom"/>
          </w:tcPr>
          <w:p w14:paraId="0C04670A" w14:textId="77777777" w:rsidR="00435B2D" w:rsidRPr="00435B2D" w:rsidRDefault="00435B2D" w:rsidP="00435B2D">
            <w:pPr>
              <w:tabs>
                <w:tab w:val="decimal" w:pos="792"/>
              </w:tabs>
              <w:spacing w:line="240" w:lineRule="atLeast"/>
              <w:ind w:left="-35" w:right="-72"/>
              <w:rPr>
                <w:rFonts w:eastAsia="SimSun" w:cs="Times New Roman"/>
                <w:sz w:val="20"/>
                <w:szCs w:val="20"/>
                <w:lang w:eastAsia="zh-CN"/>
              </w:rPr>
            </w:pPr>
          </w:p>
        </w:tc>
        <w:tc>
          <w:tcPr>
            <w:tcW w:w="1080" w:type="dxa"/>
            <w:tcBorders>
              <w:left w:val="nil"/>
              <w:bottom w:val="nil"/>
              <w:right w:val="nil"/>
            </w:tcBorders>
          </w:tcPr>
          <w:p w14:paraId="1FF199C4" w14:textId="01A1DD84" w:rsidR="00435B2D" w:rsidRPr="00435B2D" w:rsidRDefault="00435B2D" w:rsidP="00435B2D">
            <w:pPr>
              <w:tabs>
                <w:tab w:val="decimal" w:pos="805"/>
              </w:tabs>
              <w:spacing w:line="240" w:lineRule="atLeast"/>
              <w:ind w:left="-35" w:right="-72"/>
              <w:rPr>
                <w:rFonts w:eastAsia="SimSun" w:cs="Times New Roman"/>
                <w:sz w:val="20"/>
                <w:szCs w:val="20"/>
                <w:lang w:eastAsia="zh-CN"/>
              </w:rPr>
            </w:pPr>
            <w:r w:rsidRPr="00435B2D">
              <w:rPr>
                <w:rFonts w:cs="Times New Roman"/>
                <w:sz w:val="20"/>
                <w:szCs w:val="20"/>
              </w:rPr>
              <w:t>(206,427)</w:t>
            </w:r>
          </w:p>
        </w:tc>
        <w:tc>
          <w:tcPr>
            <w:tcW w:w="270" w:type="dxa"/>
            <w:tcBorders>
              <w:left w:val="nil"/>
              <w:bottom w:val="nil"/>
              <w:right w:val="nil"/>
            </w:tcBorders>
            <w:vAlign w:val="bottom"/>
          </w:tcPr>
          <w:p w14:paraId="12A4B159" w14:textId="77777777" w:rsidR="00435B2D" w:rsidRPr="00435B2D" w:rsidRDefault="00435B2D" w:rsidP="00435B2D">
            <w:pPr>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tcPr>
          <w:p w14:paraId="53345F33" w14:textId="751C7203" w:rsidR="00435B2D" w:rsidRPr="00435B2D" w:rsidRDefault="00435B2D" w:rsidP="00435B2D">
            <w:pPr>
              <w:tabs>
                <w:tab w:val="decimal" w:pos="525"/>
              </w:tabs>
              <w:spacing w:line="240" w:lineRule="atLeast"/>
              <w:ind w:left="-35" w:right="-72"/>
              <w:rPr>
                <w:rFonts w:eastAsia="SimSun" w:cs="Times New Roman"/>
                <w:sz w:val="20"/>
                <w:szCs w:val="20"/>
                <w:lang w:eastAsia="zh-CN"/>
              </w:rPr>
            </w:pPr>
            <w:r w:rsidRPr="00435B2D">
              <w:rPr>
                <w:rFonts w:cs="Times New Roman"/>
                <w:sz w:val="20"/>
                <w:szCs w:val="20"/>
              </w:rPr>
              <w:t>-</w:t>
            </w:r>
          </w:p>
        </w:tc>
        <w:tc>
          <w:tcPr>
            <w:tcW w:w="270" w:type="dxa"/>
            <w:gridSpan w:val="2"/>
            <w:tcBorders>
              <w:left w:val="nil"/>
              <w:bottom w:val="nil"/>
              <w:right w:val="nil"/>
            </w:tcBorders>
            <w:vAlign w:val="bottom"/>
          </w:tcPr>
          <w:p w14:paraId="1B350664" w14:textId="77777777" w:rsidR="00435B2D" w:rsidRPr="00435B2D" w:rsidRDefault="00435B2D" w:rsidP="00435B2D">
            <w:pPr>
              <w:tabs>
                <w:tab w:val="decimal" w:pos="792"/>
              </w:tabs>
              <w:spacing w:line="240" w:lineRule="atLeast"/>
              <w:ind w:left="-35" w:right="-72"/>
              <w:rPr>
                <w:rFonts w:eastAsia="SimSun" w:cs="Times New Roman"/>
                <w:sz w:val="20"/>
                <w:szCs w:val="20"/>
                <w:lang w:eastAsia="zh-CN"/>
              </w:rPr>
            </w:pPr>
          </w:p>
        </w:tc>
        <w:tc>
          <w:tcPr>
            <w:tcW w:w="1185" w:type="dxa"/>
            <w:tcBorders>
              <w:left w:val="nil"/>
              <w:bottom w:val="nil"/>
              <w:right w:val="nil"/>
            </w:tcBorders>
          </w:tcPr>
          <w:p w14:paraId="5C42DC27" w14:textId="4E48A534" w:rsidR="00435B2D" w:rsidRPr="00435B2D" w:rsidRDefault="00435B2D" w:rsidP="00435B2D">
            <w:pPr>
              <w:spacing w:line="240" w:lineRule="atLeast"/>
              <w:ind w:left="-35" w:right="100"/>
              <w:jc w:val="right"/>
              <w:rPr>
                <w:rFonts w:eastAsia="SimSun" w:cs="Times New Roman"/>
                <w:sz w:val="20"/>
                <w:szCs w:val="20"/>
                <w:lang w:eastAsia="zh-CN"/>
              </w:rPr>
            </w:pPr>
            <w:r w:rsidRPr="00435B2D">
              <w:rPr>
                <w:rFonts w:cs="Times New Roman"/>
                <w:sz w:val="20"/>
                <w:szCs w:val="20"/>
              </w:rPr>
              <w:t>228,008</w:t>
            </w:r>
          </w:p>
        </w:tc>
        <w:tc>
          <w:tcPr>
            <w:tcW w:w="270" w:type="dxa"/>
            <w:tcBorders>
              <w:left w:val="nil"/>
              <w:bottom w:val="nil"/>
              <w:right w:val="nil"/>
            </w:tcBorders>
            <w:vAlign w:val="bottom"/>
          </w:tcPr>
          <w:p w14:paraId="0C04BC5B" w14:textId="77777777" w:rsidR="00435B2D" w:rsidRPr="00435B2D" w:rsidRDefault="00435B2D" w:rsidP="00435B2D">
            <w:pPr>
              <w:tabs>
                <w:tab w:val="decimal" w:pos="792"/>
                <w:tab w:val="decimal" w:pos="882"/>
              </w:tabs>
              <w:spacing w:line="240" w:lineRule="atLeast"/>
              <w:ind w:left="-35" w:right="-72"/>
              <w:jc w:val="right"/>
              <w:rPr>
                <w:rFonts w:eastAsia="SimSun" w:cs="Times New Roman"/>
                <w:sz w:val="20"/>
                <w:szCs w:val="20"/>
                <w:lang w:eastAsia="zh-CN"/>
              </w:rPr>
            </w:pPr>
          </w:p>
        </w:tc>
        <w:tc>
          <w:tcPr>
            <w:tcW w:w="1207" w:type="dxa"/>
            <w:gridSpan w:val="2"/>
            <w:tcBorders>
              <w:left w:val="nil"/>
              <w:bottom w:val="nil"/>
              <w:right w:val="nil"/>
            </w:tcBorders>
          </w:tcPr>
          <w:p w14:paraId="2CBAB006" w14:textId="7CCB91E4" w:rsidR="00435B2D" w:rsidRPr="00435B2D" w:rsidRDefault="00435B2D" w:rsidP="00435B2D">
            <w:pPr>
              <w:spacing w:line="240" w:lineRule="atLeast"/>
              <w:ind w:left="-35"/>
              <w:jc w:val="right"/>
              <w:rPr>
                <w:rFonts w:eastAsia="SimSun" w:cs="Times New Roman"/>
                <w:sz w:val="20"/>
                <w:szCs w:val="20"/>
                <w:lang w:eastAsia="zh-CN"/>
              </w:rPr>
            </w:pPr>
            <w:r w:rsidRPr="00435B2D">
              <w:rPr>
                <w:rFonts w:cs="Times New Roman"/>
                <w:sz w:val="20"/>
                <w:szCs w:val="20"/>
              </w:rPr>
              <w:t>(435,820)</w:t>
            </w:r>
          </w:p>
        </w:tc>
      </w:tr>
      <w:tr w:rsidR="00435B2D" w:rsidRPr="00893841" w14:paraId="7C0428E6" w14:textId="77777777" w:rsidTr="002200AB">
        <w:trPr>
          <w:cantSplit/>
        </w:trPr>
        <w:tc>
          <w:tcPr>
            <w:tcW w:w="2788" w:type="dxa"/>
            <w:tcBorders>
              <w:left w:val="nil"/>
              <w:bottom w:val="nil"/>
              <w:right w:val="nil"/>
            </w:tcBorders>
            <w:vAlign w:val="bottom"/>
          </w:tcPr>
          <w:p w14:paraId="3916C3C3" w14:textId="77777777" w:rsidR="00435B2D" w:rsidRPr="00893841" w:rsidRDefault="00435B2D" w:rsidP="00435B2D">
            <w:pPr>
              <w:spacing w:line="240" w:lineRule="atLeast"/>
              <w:ind w:left="-35" w:right="-126"/>
              <w:rPr>
                <w:rFonts w:cs="Times New Roman"/>
                <w:b/>
                <w:bCs/>
                <w:sz w:val="20"/>
                <w:szCs w:val="20"/>
              </w:rPr>
            </w:pPr>
            <w:r w:rsidRPr="00893841">
              <w:rPr>
                <w:rFonts w:cs="Times New Roman"/>
                <w:b/>
                <w:bCs/>
                <w:sz w:val="20"/>
                <w:szCs w:val="20"/>
              </w:rPr>
              <w:t>Segment gross profit</w:t>
            </w:r>
          </w:p>
        </w:tc>
        <w:tc>
          <w:tcPr>
            <w:tcW w:w="1080" w:type="dxa"/>
            <w:gridSpan w:val="2"/>
            <w:tcBorders>
              <w:top w:val="single" w:sz="4" w:space="0" w:color="auto"/>
              <w:left w:val="nil"/>
              <w:bottom w:val="double" w:sz="4" w:space="0" w:color="auto"/>
              <w:right w:val="nil"/>
            </w:tcBorders>
          </w:tcPr>
          <w:p w14:paraId="3960D4C6" w14:textId="2240CCBF" w:rsidR="00435B2D" w:rsidRPr="00435B2D" w:rsidRDefault="00435B2D" w:rsidP="00435B2D">
            <w:pPr>
              <w:tabs>
                <w:tab w:val="decimal" w:pos="793"/>
              </w:tabs>
              <w:spacing w:line="240" w:lineRule="atLeast"/>
              <w:ind w:left="-35" w:right="-72"/>
              <w:rPr>
                <w:rFonts w:eastAsia="SimSun" w:cs="Times New Roman"/>
                <w:b/>
                <w:bCs/>
                <w:sz w:val="20"/>
                <w:szCs w:val="20"/>
                <w:lang w:eastAsia="zh-CN"/>
              </w:rPr>
            </w:pPr>
            <w:r w:rsidRPr="00435B2D">
              <w:rPr>
                <w:rFonts w:cs="Times New Roman"/>
                <w:b/>
                <w:bCs/>
                <w:sz w:val="20"/>
                <w:szCs w:val="20"/>
              </w:rPr>
              <w:t>1,176,253</w:t>
            </w:r>
          </w:p>
        </w:tc>
        <w:tc>
          <w:tcPr>
            <w:tcW w:w="270" w:type="dxa"/>
            <w:tcBorders>
              <w:left w:val="nil"/>
              <w:bottom w:val="nil"/>
              <w:right w:val="nil"/>
            </w:tcBorders>
            <w:vAlign w:val="bottom"/>
          </w:tcPr>
          <w:p w14:paraId="52CF8DF7" w14:textId="77777777" w:rsidR="00435B2D" w:rsidRPr="00435B2D" w:rsidRDefault="00435B2D" w:rsidP="00435B2D">
            <w:pPr>
              <w:spacing w:line="240" w:lineRule="atLeast"/>
              <w:ind w:left="-35" w:right="-72"/>
              <w:rPr>
                <w:rFonts w:eastAsia="SimSun" w:cs="Times New Roman"/>
                <w:b/>
                <w:bCs/>
                <w:sz w:val="20"/>
                <w:szCs w:val="20"/>
                <w:lang w:eastAsia="zh-CN"/>
              </w:rPr>
            </w:pPr>
          </w:p>
        </w:tc>
        <w:tc>
          <w:tcPr>
            <w:tcW w:w="1080" w:type="dxa"/>
            <w:tcBorders>
              <w:top w:val="single" w:sz="4" w:space="0" w:color="auto"/>
              <w:left w:val="nil"/>
              <w:bottom w:val="double" w:sz="4" w:space="0" w:color="auto"/>
              <w:right w:val="nil"/>
            </w:tcBorders>
          </w:tcPr>
          <w:p w14:paraId="7F8614FE" w14:textId="39BBCBD9" w:rsidR="00435B2D" w:rsidRPr="00435B2D" w:rsidRDefault="00435B2D" w:rsidP="00435B2D">
            <w:pPr>
              <w:tabs>
                <w:tab w:val="decimal" w:pos="791"/>
              </w:tabs>
              <w:spacing w:line="240" w:lineRule="atLeast"/>
              <w:ind w:left="-35" w:right="-72"/>
              <w:rPr>
                <w:rFonts w:eastAsia="SimSun" w:cs="Times New Roman"/>
                <w:b/>
                <w:bCs/>
                <w:sz w:val="20"/>
                <w:szCs w:val="20"/>
                <w:lang w:eastAsia="zh-CN"/>
              </w:rPr>
            </w:pPr>
            <w:r w:rsidRPr="00435B2D">
              <w:rPr>
                <w:rFonts w:cs="Times New Roman"/>
                <w:b/>
                <w:bCs/>
                <w:sz w:val="20"/>
                <w:szCs w:val="20"/>
              </w:rPr>
              <w:t>274,208</w:t>
            </w:r>
          </w:p>
        </w:tc>
        <w:tc>
          <w:tcPr>
            <w:tcW w:w="270" w:type="dxa"/>
            <w:tcBorders>
              <w:left w:val="nil"/>
              <w:bottom w:val="nil"/>
              <w:right w:val="nil"/>
            </w:tcBorders>
            <w:vAlign w:val="bottom"/>
          </w:tcPr>
          <w:p w14:paraId="55E0536D" w14:textId="77777777" w:rsidR="00435B2D" w:rsidRPr="00435B2D" w:rsidRDefault="00435B2D" w:rsidP="00435B2D">
            <w:pPr>
              <w:spacing w:line="240" w:lineRule="atLeast"/>
              <w:ind w:left="-35" w:right="-72"/>
              <w:rPr>
                <w:rFonts w:eastAsia="SimSun" w:cs="Times New Roman"/>
                <w:b/>
                <w:bCs/>
                <w:sz w:val="20"/>
                <w:szCs w:val="20"/>
                <w:lang w:eastAsia="zh-CN"/>
              </w:rPr>
            </w:pPr>
          </w:p>
        </w:tc>
        <w:tc>
          <w:tcPr>
            <w:tcW w:w="1046" w:type="dxa"/>
            <w:gridSpan w:val="2"/>
            <w:tcBorders>
              <w:top w:val="single" w:sz="4" w:space="0" w:color="auto"/>
              <w:left w:val="nil"/>
              <w:bottom w:val="double" w:sz="4" w:space="0" w:color="auto"/>
              <w:right w:val="nil"/>
            </w:tcBorders>
          </w:tcPr>
          <w:p w14:paraId="19ED5FE1" w14:textId="5F4EE2D6" w:rsidR="00435B2D" w:rsidRPr="00435B2D" w:rsidRDefault="00435B2D" w:rsidP="00435B2D">
            <w:pPr>
              <w:spacing w:line="240" w:lineRule="atLeast"/>
              <w:ind w:left="-35" w:right="100"/>
              <w:jc w:val="right"/>
              <w:rPr>
                <w:rFonts w:eastAsia="SimSun" w:cs="Times New Roman"/>
                <w:b/>
                <w:bCs/>
                <w:sz w:val="20"/>
                <w:szCs w:val="20"/>
                <w:lang w:eastAsia="zh-CN"/>
              </w:rPr>
            </w:pPr>
            <w:r w:rsidRPr="00435B2D">
              <w:rPr>
                <w:rFonts w:cs="Times New Roman"/>
                <w:b/>
                <w:bCs/>
                <w:sz w:val="20"/>
                <w:szCs w:val="20"/>
              </w:rPr>
              <w:t>64,218</w:t>
            </w:r>
          </w:p>
        </w:tc>
        <w:tc>
          <w:tcPr>
            <w:tcW w:w="270" w:type="dxa"/>
            <w:gridSpan w:val="2"/>
            <w:tcBorders>
              <w:left w:val="nil"/>
              <w:bottom w:val="nil"/>
              <w:right w:val="nil"/>
            </w:tcBorders>
            <w:vAlign w:val="bottom"/>
          </w:tcPr>
          <w:p w14:paraId="42840810" w14:textId="77777777" w:rsidR="00435B2D" w:rsidRPr="00435B2D" w:rsidRDefault="00435B2D" w:rsidP="00435B2D">
            <w:pPr>
              <w:tabs>
                <w:tab w:val="decimal" w:pos="792"/>
              </w:tabs>
              <w:spacing w:line="240" w:lineRule="atLeast"/>
              <w:ind w:left="-35" w:right="-72"/>
              <w:rPr>
                <w:rFonts w:eastAsia="SimSun" w:cs="Times New Roman"/>
                <w:b/>
                <w:bCs/>
                <w:sz w:val="20"/>
                <w:szCs w:val="20"/>
                <w:lang w:eastAsia="zh-CN"/>
              </w:rPr>
            </w:pPr>
          </w:p>
        </w:tc>
        <w:tc>
          <w:tcPr>
            <w:tcW w:w="1185" w:type="dxa"/>
            <w:tcBorders>
              <w:top w:val="single" w:sz="4" w:space="0" w:color="auto"/>
              <w:left w:val="nil"/>
              <w:bottom w:val="double" w:sz="4" w:space="0" w:color="auto"/>
              <w:right w:val="nil"/>
            </w:tcBorders>
          </w:tcPr>
          <w:p w14:paraId="5E363909" w14:textId="53F69308" w:rsidR="00435B2D" w:rsidRPr="00435B2D" w:rsidRDefault="00435B2D" w:rsidP="00435B2D">
            <w:pPr>
              <w:tabs>
                <w:tab w:val="decimal" w:pos="522"/>
                <w:tab w:val="center" w:pos="710"/>
              </w:tabs>
              <w:spacing w:line="240" w:lineRule="atLeast"/>
              <w:ind w:left="-35" w:right="38"/>
              <w:jc w:val="right"/>
              <w:rPr>
                <w:rFonts w:eastAsia="SimSun" w:cs="Times New Roman"/>
                <w:b/>
                <w:bCs/>
                <w:sz w:val="20"/>
                <w:szCs w:val="20"/>
                <w:lang w:eastAsia="zh-CN"/>
              </w:rPr>
            </w:pPr>
            <w:r w:rsidRPr="00435B2D">
              <w:rPr>
                <w:rFonts w:cs="Times New Roman"/>
                <w:b/>
                <w:bCs/>
                <w:sz w:val="20"/>
                <w:szCs w:val="20"/>
              </w:rPr>
              <w:t>(7,624)</w:t>
            </w:r>
          </w:p>
        </w:tc>
        <w:tc>
          <w:tcPr>
            <w:tcW w:w="270" w:type="dxa"/>
            <w:tcBorders>
              <w:left w:val="nil"/>
              <w:bottom w:val="nil"/>
              <w:right w:val="nil"/>
            </w:tcBorders>
            <w:vAlign w:val="bottom"/>
          </w:tcPr>
          <w:p w14:paraId="6136E556" w14:textId="77777777" w:rsidR="00435B2D" w:rsidRPr="00435B2D" w:rsidRDefault="00435B2D" w:rsidP="00435B2D">
            <w:pPr>
              <w:tabs>
                <w:tab w:val="decimal" w:pos="792"/>
                <w:tab w:val="decimal" w:pos="882"/>
              </w:tabs>
              <w:spacing w:line="240" w:lineRule="atLeast"/>
              <w:ind w:left="-35" w:right="-72"/>
              <w:rPr>
                <w:rFonts w:eastAsia="SimSun" w:cs="Times New Roman"/>
                <w:b/>
                <w:bCs/>
                <w:sz w:val="20"/>
                <w:szCs w:val="20"/>
                <w:lang w:eastAsia="zh-CN"/>
              </w:rPr>
            </w:pPr>
          </w:p>
        </w:tc>
        <w:tc>
          <w:tcPr>
            <w:tcW w:w="1207" w:type="dxa"/>
            <w:gridSpan w:val="2"/>
            <w:tcBorders>
              <w:top w:val="single" w:sz="4" w:space="0" w:color="auto"/>
              <w:left w:val="nil"/>
              <w:bottom w:val="double" w:sz="4" w:space="0" w:color="auto"/>
              <w:right w:val="nil"/>
            </w:tcBorders>
          </w:tcPr>
          <w:p w14:paraId="1208F0A2" w14:textId="28A8D004" w:rsidR="00435B2D" w:rsidRPr="00435B2D" w:rsidRDefault="00435B2D" w:rsidP="00435B2D">
            <w:pPr>
              <w:tabs>
                <w:tab w:val="decimal" w:pos="900"/>
              </w:tabs>
              <w:spacing w:line="240" w:lineRule="atLeast"/>
              <w:ind w:left="-35" w:right="-72"/>
              <w:rPr>
                <w:rFonts w:eastAsia="SimSun" w:cs="Times New Roman"/>
                <w:b/>
                <w:bCs/>
                <w:sz w:val="20"/>
                <w:szCs w:val="20"/>
                <w:lang w:eastAsia="zh-CN"/>
              </w:rPr>
            </w:pPr>
            <w:r w:rsidRPr="00435B2D">
              <w:rPr>
                <w:rFonts w:cs="Times New Roman"/>
                <w:b/>
                <w:bCs/>
                <w:sz w:val="20"/>
                <w:szCs w:val="20"/>
              </w:rPr>
              <w:t>1,507,055</w:t>
            </w:r>
          </w:p>
        </w:tc>
      </w:tr>
      <w:tr w:rsidR="00435B2D" w:rsidRPr="00893841" w14:paraId="2858D841" w14:textId="77777777" w:rsidTr="002200AB">
        <w:trPr>
          <w:cantSplit/>
        </w:trPr>
        <w:tc>
          <w:tcPr>
            <w:tcW w:w="2788" w:type="dxa"/>
            <w:tcBorders>
              <w:left w:val="nil"/>
              <w:bottom w:val="nil"/>
              <w:right w:val="nil"/>
            </w:tcBorders>
            <w:vAlign w:val="bottom"/>
          </w:tcPr>
          <w:p w14:paraId="46A20CA5" w14:textId="77777777" w:rsidR="00435B2D" w:rsidRPr="00893841" w:rsidRDefault="00435B2D" w:rsidP="00435B2D">
            <w:pPr>
              <w:spacing w:line="240" w:lineRule="atLeast"/>
              <w:ind w:left="-35" w:right="-126"/>
              <w:rPr>
                <w:rFonts w:cs="Times New Roman"/>
                <w:b/>
                <w:bCs/>
                <w:sz w:val="20"/>
                <w:szCs w:val="20"/>
                <w:cs/>
              </w:rPr>
            </w:pPr>
          </w:p>
        </w:tc>
        <w:tc>
          <w:tcPr>
            <w:tcW w:w="1080" w:type="dxa"/>
            <w:gridSpan w:val="2"/>
            <w:tcBorders>
              <w:left w:val="nil"/>
              <w:bottom w:val="nil"/>
              <w:right w:val="nil"/>
            </w:tcBorders>
            <w:vAlign w:val="bottom"/>
          </w:tcPr>
          <w:p w14:paraId="51CBF0FB" w14:textId="77777777" w:rsidR="00435B2D" w:rsidRPr="00435B2D" w:rsidRDefault="00435B2D" w:rsidP="00435B2D">
            <w:pPr>
              <w:tabs>
                <w:tab w:val="decimal" w:pos="792"/>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17E89B43" w14:textId="77777777" w:rsidR="00435B2D" w:rsidRPr="00435B2D" w:rsidRDefault="00435B2D" w:rsidP="00435B2D">
            <w:pPr>
              <w:tabs>
                <w:tab w:val="decimal" w:pos="792"/>
              </w:tabs>
              <w:spacing w:line="240" w:lineRule="atLeast"/>
              <w:ind w:left="-35" w:right="-72"/>
              <w:rPr>
                <w:rFonts w:eastAsia="SimSun" w:cs="Times New Roman"/>
                <w:sz w:val="20"/>
                <w:szCs w:val="20"/>
                <w:lang w:eastAsia="zh-CN"/>
              </w:rPr>
            </w:pPr>
          </w:p>
        </w:tc>
        <w:tc>
          <w:tcPr>
            <w:tcW w:w="1080" w:type="dxa"/>
            <w:tcBorders>
              <w:left w:val="nil"/>
              <w:bottom w:val="nil"/>
              <w:right w:val="nil"/>
            </w:tcBorders>
            <w:vAlign w:val="bottom"/>
          </w:tcPr>
          <w:p w14:paraId="51991728" w14:textId="77777777" w:rsidR="00435B2D" w:rsidRPr="00435B2D" w:rsidRDefault="00435B2D" w:rsidP="00435B2D">
            <w:pPr>
              <w:tabs>
                <w:tab w:val="decimal" w:pos="805"/>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791A2DBF" w14:textId="77777777" w:rsidR="00435B2D" w:rsidRPr="00435B2D" w:rsidRDefault="00435B2D" w:rsidP="00435B2D">
            <w:pPr>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vAlign w:val="bottom"/>
          </w:tcPr>
          <w:p w14:paraId="7C59FEE1" w14:textId="77777777" w:rsidR="00435B2D" w:rsidRPr="00435B2D" w:rsidRDefault="00435B2D" w:rsidP="00435B2D">
            <w:pPr>
              <w:spacing w:line="240" w:lineRule="atLeast"/>
              <w:ind w:left="-35"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2393FFBE" w14:textId="77777777" w:rsidR="00435B2D" w:rsidRPr="00435B2D" w:rsidRDefault="00435B2D" w:rsidP="00435B2D">
            <w:pPr>
              <w:tabs>
                <w:tab w:val="decimal" w:pos="792"/>
              </w:tabs>
              <w:spacing w:line="240" w:lineRule="atLeast"/>
              <w:ind w:left="-35" w:right="-72"/>
              <w:rPr>
                <w:rFonts w:eastAsia="SimSun" w:cs="Times New Roman"/>
                <w:sz w:val="20"/>
                <w:szCs w:val="20"/>
                <w:lang w:eastAsia="zh-CN"/>
              </w:rPr>
            </w:pPr>
          </w:p>
        </w:tc>
        <w:tc>
          <w:tcPr>
            <w:tcW w:w="1185" w:type="dxa"/>
            <w:tcBorders>
              <w:left w:val="nil"/>
              <w:bottom w:val="nil"/>
              <w:right w:val="nil"/>
            </w:tcBorders>
            <w:vAlign w:val="bottom"/>
          </w:tcPr>
          <w:p w14:paraId="7FC6D531" w14:textId="77777777" w:rsidR="00435B2D" w:rsidRPr="00435B2D" w:rsidRDefault="00435B2D" w:rsidP="00435B2D">
            <w:pPr>
              <w:tabs>
                <w:tab w:val="decimal" w:pos="522"/>
                <w:tab w:val="center" w:pos="710"/>
              </w:tabs>
              <w:spacing w:line="240" w:lineRule="atLeast"/>
              <w:ind w:left="-35" w:right="38"/>
              <w:jc w:val="right"/>
              <w:rPr>
                <w:rFonts w:eastAsia="SimSun" w:cs="Times New Roman"/>
                <w:sz w:val="20"/>
                <w:szCs w:val="20"/>
                <w:lang w:eastAsia="zh-CN"/>
              </w:rPr>
            </w:pPr>
          </w:p>
        </w:tc>
        <w:tc>
          <w:tcPr>
            <w:tcW w:w="270" w:type="dxa"/>
            <w:tcBorders>
              <w:left w:val="nil"/>
              <w:bottom w:val="nil"/>
              <w:right w:val="nil"/>
            </w:tcBorders>
            <w:vAlign w:val="bottom"/>
          </w:tcPr>
          <w:p w14:paraId="09EDA959" w14:textId="77777777" w:rsidR="00435B2D" w:rsidRPr="00435B2D" w:rsidRDefault="00435B2D" w:rsidP="00435B2D">
            <w:pPr>
              <w:tabs>
                <w:tab w:val="decimal" w:pos="792"/>
                <w:tab w:val="decimal" w:pos="882"/>
              </w:tabs>
              <w:spacing w:line="240" w:lineRule="atLeast"/>
              <w:ind w:left="-35" w:right="-72"/>
              <w:jc w:val="right"/>
              <w:rPr>
                <w:rFonts w:eastAsia="SimSun" w:cs="Times New Roman"/>
                <w:sz w:val="20"/>
                <w:szCs w:val="20"/>
                <w:lang w:eastAsia="zh-CN"/>
              </w:rPr>
            </w:pPr>
          </w:p>
        </w:tc>
        <w:tc>
          <w:tcPr>
            <w:tcW w:w="1207" w:type="dxa"/>
            <w:gridSpan w:val="2"/>
            <w:tcBorders>
              <w:left w:val="nil"/>
              <w:bottom w:val="nil"/>
              <w:right w:val="nil"/>
            </w:tcBorders>
          </w:tcPr>
          <w:p w14:paraId="7D866836" w14:textId="77777777" w:rsidR="00435B2D" w:rsidRPr="00435B2D" w:rsidRDefault="00435B2D" w:rsidP="00435B2D">
            <w:pPr>
              <w:spacing w:line="240" w:lineRule="atLeast"/>
              <w:ind w:left="-35" w:right="72"/>
              <w:jc w:val="right"/>
              <w:rPr>
                <w:rFonts w:eastAsia="SimSun" w:cs="Times New Roman"/>
                <w:sz w:val="20"/>
                <w:szCs w:val="20"/>
                <w:lang w:eastAsia="zh-CN"/>
              </w:rPr>
            </w:pPr>
          </w:p>
        </w:tc>
      </w:tr>
      <w:tr w:rsidR="00435B2D" w:rsidRPr="00893841" w14:paraId="00229BDB" w14:textId="77777777" w:rsidTr="002200AB">
        <w:trPr>
          <w:cantSplit/>
        </w:trPr>
        <w:tc>
          <w:tcPr>
            <w:tcW w:w="2788" w:type="dxa"/>
            <w:tcBorders>
              <w:left w:val="nil"/>
              <w:bottom w:val="nil"/>
              <w:right w:val="nil"/>
            </w:tcBorders>
            <w:vAlign w:val="bottom"/>
          </w:tcPr>
          <w:p w14:paraId="736CFA2B" w14:textId="77777777" w:rsidR="00435B2D" w:rsidRPr="00893841" w:rsidRDefault="00435B2D" w:rsidP="00435B2D">
            <w:pPr>
              <w:spacing w:line="240" w:lineRule="atLeast"/>
              <w:ind w:left="-35" w:right="-126"/>
              <w:rPr>
                <w:rFonts w:cs="Times New Roman"/>
                <w:sz w:val="20"/>
                <w:szCs w:val="20"/>
                <w:cs/>
              </w:rPr>
            </w:pPr>
            <w:r w:rsidRPr="00893841">
              <w:rPr>
                <w:rFonts w:cs="Times New Roman"/>
                <w:sz w:val="20"/>
                <w:szCs w:val="20"/>
              </w:rPr>
              <w:t>Distribution costs</w:t>
            </w:r>
          </w:p>
        </w:tc>
        <w:tc>
          <w:tcPr>
            <w:tcW w:w="1080" w:type="dxa"/>
            <w:gridSpan w:val="2"/>
            <w:tcBorders>
              <w:left w:val="nil"/>
              <w:bottom w:val="nil"/>
              <w:right w:val="nil"/>
            </w:tcBorders>
            <w:vAlign w:val="bottom"/>
          </w:tcPr>
          <w:p w14:paraId="36C64B8B" w14:textId="77777777" w:rsidR="00435B2D" w:rsidRPr="00435B2D" w:rsidRDefault="00435B2D" w:rsidP="00435B2D">
            <w:pPr>
              <w:tabs>
                <w:tab w:val="decimal" w:pos="792"/>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704CDA27" w14:textId="77777777" w:rsidR="00435B2D" w:rsidRPr="00435B2D" w:rsidRDefault="00435B2D" w:rsidP="00435B2D">
            <w:pPr>
              <w:tabs>
                <w:tab w:val="decimal" w:pos="792"/>
              </w:tabs>
              <w:spacing w:line="240" w:lineRule="atLeast"/>
              <w:ind w:left="-35" w:right="-72"/>
              <w:rPr>
                <w:rFonts w:eastAsia="SimSun" w:cs="Times New Roman"/>
                <w:sz w:val="20"/>
                <w:szCs w:val="20"/>
                <w:lang w:eastAsia="zh-CN"/>
              </w:rPr>
            </w:pPr>
          </w:p>
        </w:tc>
        <w:tc>
          <w:tcPr>
            <w:tcW w:w="1080" w:type="dxa"/>
            <w:tcBorders>
              <w:left w:val="nil"/>
              <w:bottom w:val="nil"/>
              <w:right w:val="nil"/>
            </w:tcBorders>
            <w:vAlign w:val="bottom"/>
          </w:tcPr>
          <w:p w14:paraId="4F59EF05" w14:textId="77777777" w:rsidR="00435B2D" w:rsidRPr="00435B2D" w:rsidRDefault="00435B2D" w:rsidP="00435B2D">
            <w:pPr>
              <w:tabs>
                <w:tab w:val="decimal" w:pos="805"/>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48337F8A" w14:textId="77777777" w:rsidR="00435B2D" w:rsidRPr="00435B2D" w:rsidRDefault="00435B2D" w:rsidP="00435B2D">
            <w:pPr>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vAlign w:val="bottom"/>
          </w:tcPr>
          <w:p w14:paraId="7AB09A1C" w14:textId="77777777" w:rsidR="00435B2D" w:rsidRPr="00435B2D" w:rsidRDefault="00435B2D" w:rsidP="00435B2D">
            <w:pPr>
              <w:spacing w:line="240" w:lineRule="atLeast"/>
              <w:ind w:left="-35"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6415213A" w14:textId="77777777" w:rsidR="00435B2D" w:rsidRPr="00435B2D" w:rsidRDefault="00435B2D" w:rsidP="00435B2D">
            <w:pPr>
              <w:tabs>
                <w:tab w:val="decimal" w:pos="792"/>
              </w:tabs>
              <w:spacing w:line="240" w:lineRule="atLeast"/>
              <w:ind w:left="-35" w:right="-72"/>
              <w:rPr>
                <w:rFonts w:eastAsia="SimSun" w:cs="Times New Roman"/>
                <w:sz w:val="20"/>
                <w:szCs w:val="20"/>
                <w:lang w:eastAsia="zh-CN"/>
              </w:rPr>
            </w:pPr>
          </w:p>
        </w:tc>
        <w:tc>
          <w:tcPr>
            <w:tcW w:w="1185" w:type="dxa"/>
            <w:tcBorders>
              <w:left w:val="nil"/>
              <w:bottom w:val="nil"/>
              <w:right w:val="nil"/>
            </w:tcBorders>
            <w:vAlign w:val="bottom"/>
          </w:tcPr>
          <w:p w14:paraId="19A88E0E" w14:textId="77777777" w:rsidR="00435B2D" w:rsidRPr="00435B2D" w:rsidRDefault="00435B2D" w:rsidP="00435B2D">
            <w:pPr>
              <w:tabs>
                <w:tab w:val="decimal" w:pos="522"/>
                <w:tab w:val="center" w:pos="710"/>
              </w:tabs>
              <w:spacing w:line="240" w:lineRule="atLeast"/>
              <w:ind w:left="-35" w:right="38"/>
              <w:jc w:val="right"/>
              <w:rPr>
                <w:rFonts w:eastAsia="SimSun" w:cs="Times New Roman"/>
                <w:sz w:val="20"/>
                <w:szCs w:val="20"/>
                <w:lang w:eastAsia="zh-CN"/>
              </w:rPr>
            </w:pPr>
          </w:p>
        </w:tc>
        <w:tc>
          <w:tcPr>
            <w:tcW w:w="270" w:type="dxa"/>
            <w:tcBorders>
              <w:left w:val="nil"/>
              <w:bottom w:val="nil"/>
              <w:right w:val="nil"/>
            </w:tcBorders>
            <w:vAlign w:val="bottom"/>
          </w:tcPr>
          <w:p w14:paraId="725E7CB5" w14:textId="77777777" w:rsidR="00435B2D" w:rsidRPr="00435B2D" w:rsidRDefault="00435B2D" w:rsidP="00435B2D">
            <w:pPr>
              <w:tabs>
                <w:tab w:val="decimal" w:pos="792"/>
                <w:tab w:val="decimal" w:pos="882"/>
              </w:tabs>
              <w:spacing w:line="240" w:lineRule="atLeast"/>
              <w:ind w:left="-35" w:right="-72"/>
              <w:jc w:val="right"/>
              <w:rPr>
                <w:rFonts w:eastAsia="SimSun" w:cs="Times New Roman"/>
                <w:sz w:val="20"/>
                <w:szCs w:val="20"/>
                <w:lang w:eastAsia="zh-CN"/>
              </w:rPr>
            </w:pPr>
          </w:p>
        </w:tc>
        <w:tc>
          <w:tcPr>
            <w:tcW w:w="1207" w:type="dxa"/>
            <w:gridSpan w:val="2"/>
            <w:tcBorders>
              <w:left w:val="nil"/>
              <w:bottom w:val="nil"/>
              <w:right w:val="nil"/>
            </w:tcBorders>
          </w:tcPr>
          <w:p w14:paraId="2DE332DA" w14:textId="6F40EA6A" w:rsidR="00435B2D" w:rsidRPr="00435B2D" w:rsidRDefault="00435B2D" w:rsidP="00435B2D">
            <w:pPr>
              <w:spacing w:line="240" w:lineRule="atLeast"/>
              <w:ind w:left="-35"/>
              <w:jc w:val="right"/>
              <w:rPr>
                <w:rFonts w:eastAsia="SimSun" w:cs="Times New Roman"/>
                <w:sz w:val="20"/>
                <w:szCs w:val="20"/>
                <w:lang w:eastAsia="zh-CN"/>
              </w:rPr>
            </w:pPr>
            <w:r w:rsidRPr="00435B2D">
              <w:rPr>
                <w:rFonts w:cs="Times New Roman"/>
                <w:sz w:val="20"/>
                <w:szCs w:val="20"/>
              </w:rPr>
              <w:t>(675,860)</w:t>
            </w:r>
          </w:p>
        </w:tc>
      </w:tr>
      <w:tr w:rsidR="00435B2D" w:rsidRPr="00893841" w14:paraId="0D2EAC82" w14:textId="77777777" w:rsidTr="002200AB">
        <w:trPr>
          <w:cantSplit/>
        </w:trPr>
        <w:tc>
          <w:tcPr>
            <w:tcW w:w="2788" w:type="dxa"/>
            <w:tcBorders>
              <w:left w:val="nil"/>
              <w:bottom w:val="nil"/>
              <w:right w:val="nil"/>
            </w:tcBorders>
            <w:vAlign w:val="bottom"/>
          </w:tcPr>
          <w:p w14:paraId="4AC1DF0C" w14:textId="77777777" w:rsidR="00435B2D" w:rsidRPr="00893841" w:rsidRDefault="00435B2D" w:rsidP="00435B2D">
            <w:pPr>
              <w:spacing w:line="240" w:lineRule="atLeast"/>
              <w:ind w:left="-35" w:right="-126"/>
              <w:rPr>
                <w:rFonts w:cs="Times New Roman"/>
                <w:sz w:val="20"/>
                <w:szCs w:val="20"/>
                <w:cs/>
              </w:rPr>
            </w:pPr>
            <w:r w:rsidRPr="00893841">
              <w:rPr>
                <w:rFonts w:cs="Times New Roman"/>
                <w:sz w:val="20"/>
                <w:szCs w:val="20"/>
              </w:rPr>
              <w:t>Administrative expenses</w:t>
            </w:r>
          </w:p>
        </w:tc>
        <w:tc>
          <w:tcPr>
            <w:tcW w:w="1080" w:type="dxa"/>
            <w:gridSpan w:val="2"/>
            <w:tcBorders>
              <w:left w:val="nil"/>
              <w:right w:val="nil"/>
            </w:tcBorders>
            <w:vAlign w:val="bottom"/>
          </w:tcPr>
          <w:p w14:paraId="0A96BBEF" w14:textId="77777777" w:rsidR="00435B2D" w:rsidRPr="00435B2D" w:rsidRDefault="00435B2D" w:rsidP="00435B2D">
            <w:pPr>
              <w:tabs>
                <w:tab w:val="decimal" w:pos="792"/>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53B48941" w14:textId="77777777" w:rsidR="00435B2D" w:rsidRPr="00435B2D" w:rsidRDefault="00435B2D" w:rsidP="00435B2D">
            <w:pPr>
              <w:tabs>
                <w:tab w:val="decimal" w:pos="792"/>
              </w:tabs>
              <w:spacing w:line="240" w:lineRule="atLeast"/>
              <w:ind w:left="-35" w:right="-72"/>
              <w:rPr>
                <w:rFonts w:eastAsia="SimSun" w:cs="Times New Roman"/>
                <w:sz w:val="20"/>
                <w:szCs w:val="20"/>
                <w:lang w:eastAsia="zh-CN"/>
              </w:rPr>
            </w:pPr>
          </w:p>
        </w:tc>
        <w:tc>
          <w:tcPr>
            <w:tcW w:w="1080" w:type="dxa"/>
            <w:tcBorders>
              <w:left w:val="nil"/>
              <w:bottom w:val="nil"/>
              <w:right w:val="nil"/>
            </w:tcBorders>
            <w:vAlign w:val="bottom"/>
          </w:tcPr>
          <w:p w14:paraId="50025CC0" w14:textId="77777777" w:rsidR="00435B2D" w:rsidRPr="00435B2D" w:rsidRDefault="00435B2D" w:rsidP="00435B2D">
            <w:pPr>
              <w:tabs>
                <w:tab w:val="decimal" w:pos="805"/>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05AD1F4D" w14:textId="77777777" w:rsidR="00435B2D" w:rsidRPr="00435B2D" w:rsidRDefault="00435B2D" w:rsidP="00435B2D">
            <w:pPr>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vAlign w:val="bottom"/>
          </w:tcPr>
          <w:p w14:paraId="5D966F83" w14:textId="77777777" w:rsidR="00435B2D" w:rsidRPr="00435B2D" w:rsidRDefault="00435B2D" w:rsidP="00435B2D">
            <w:pPr>
              <w:spacing w:line="240" w:lineRule="atLeast"/>
              <w:ind w:left="-35"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6F40EAAD" w14:textId="77777777" w:rsidR="00435B2D" w:rsidRPr="00435B2D" w:rsidRDefault="00435B2D" w:rsidP="00435B2D">
            <w:pPr>
              <w:tabs>
                <w:tab w:val="decimal" w:pos="792"/>
              </w:tabs>
              <w:spacing w:line="240" w:lineRule="atLeast"/>
              <w:ind w:left="-35" w:right="-72"/>
              <w:rPr>
                <w:rFonts w:eastAsia="SimSun" w:cs="Times New Roman"/>
                <w:sz w:val="20"/>
                <w:szCs w:val="20"/>
                <w:lang w:eastAsia="zh-CN"/>
              </w:rPr>
            </w:pPr>
          </w:p>
        </w:tc>
        <w:tc>
          <w:tcPr>
            <w:tcW w:w="1185" w:type="dxa"/>
            <w:tcBorders>
              <w:left w:val="nil"/>
              <w:bottom w:val="nil"/>
              <w:right w:val="nil"/>
            </w:tcBorders>
            <w:vAlign w:val="bottom"/>
          </w:tcPr>
          <w:p w14:paraId="2877D2E1" w14:textId="77777777" w:rsidR="00435B2D" w:rsidRPr="00435B2D" w:rsidRDefault="00435B2D" w:rsidP="00435B2D">
            <w:pPr>
              <w:tabs>
                <w:tab w:val="decimal" w:pos="522"/>
                <w:tab w:val="center" w:pos="710"/>
              </w:tabs>
              <w:spacing w:line="240" w:lineRule="atLeast"/>
              <w:ind w:left="-35" w:right="38"/>
              <w:jc w:val="right"/>
              <w:rPr>
                <w:rFonts w:eastAsia="SimSun" w:cs="Times New Roman"/>
                <w:sz w:val="20"/>
                <w:szCs w:val="20"/>
                <w:lang w:eastAsia="zh-CN"/>
              </w:rPr>
            </w:pPr>
          </w:p>
        </w:tc>
        <w:tc>
          <w:tcPr>
            <w:tcW w:w="270" w:type="dxa"/>
            <w:tcBorders>
              <w:left w:val="nil"/>
              <w:bottom w:val="nil"/>
              <w:right w:val="nil"/>
            </w:tcBorders>
            <w:vAlign w:val="bottom"/>
          </w:tcPr>
          <w:p w14:paraId="17E1C819" w14:textId="77777777" w:rsidR="00435B2D" w:rsidRPr="00435B2D" w:rsidRDefault="00435B2D" w:rsidP="00435B2D">
            <w:pPr>
              <w:tabs>
                <w:tab w:val="decimal" w:pos="792"/>
                <w:tab w:val="decimal" w:pos="882"/>
              </w:tabs>
              <w:spacing w:line="240" w:lineRule="atLeast"/>
              <w:ind w:left="-35" w:right="-72"/>
              <w:jc w:val="right"/>
              <w:rPr>
                <w:rFonts w:eastAsia="SimSun" w:cs="Times New Roman"/>
                <w:sz w:val="20"/>
                <w:szCs w:val="20"/>
                <w:lang w:eastAsia="zh-CN"/>
              </w:rPr>
            </w:pPr>
          </w:p>
        </w:tc>
        <w:tc>
          <w:tcPr>
            <w:tcW w:w="1207" w:type="dxa"/>
            <w:gridSpan w:val="2"/>
            <w:tcBorders>
              <w:left w:val="nil"/>
              <w:bottom w:val="nil"/>
              <w:right w:val="nil"/>
            </w:tcBorders>
          </w:tcPr>
          <w:p w14:paraId="4BC63010" w14:textId="286DD0DB" w:rsidR="00435B2D" w:rsidRPr="00435B2D" w:rsidRDefault="00435B2D" w:rsidP="00435B2D">
            <w:pPr>
              <w:spacing w:line="240" w:lineRule="atLeast"/>
              <w:ind w:left="-35"/>
              <w:jc w:val="right"/>
              <w:rPr>
                <w:rFonts w:eastAsia="SimSun" w:cs="Times New Roman"/>
                <w:sz w:val="20"/>
                <w:szCs w:val="20"/>
                <w:lang w:eastAsia="zh-CN"/>
              </w:rPr>
            </w:pPr>
            <w:r w:rsidRPr="00435B2D">
              <w:rPr>
                <w:rFonts w:cs="Times New Roman"/>
                <w:sz w:val="20"/>
                <w:szCs w:val="20"/>
              </w:rPr>
              <w:t>(434,308)</w:t>
            </w:r>
          </w:p>
        </w:tc>
      </w:tr>
      <w:tr w:rsidR="00435B2D" w:rsidRPr="00893841" w14:paraId="630D543C" w14:textId="77777777" w:rsidTr="002200AB">
        <w:trPr>
          <w:cantSplit/>
        </w:trPr>
        <w:tc>
          <w:tcPr>
            <w:tcW w:w="2788" w:type="dxa"/>
            <w:tcBorders>
              <w:left w:val="nil"/>
              <w:bottom w:val="nil"/>
              <w:right w:val="nil"/>
            </w:tcBorders>
            <w:vAlign w:val="bottom"/>
          </w:tcPr>
          <w:p w14:paraId="529CB0C5" w14:textId="214B9384" w:rsidR="00435B2D" w:rsidRPr="00893841" w:rsidRDefault="001453D7" w:rsidP="00435B2D">
            <w:pPr>
              <w:spacing w:line="240" w:lineRule="atLeast"/>
              <w:ind w:left="-35" w:right="-126"/>
              <w:rPr>
                <w:rFonts w:cs="Times New Roman"/>
                <w:sz w:val="20"/>
                <w:szCs w:val="20"/>
                <w:cs/>
              </w:rPr>
            </w:pPr>
            <w:r>
              <w:rPr>
                <w:rFonts w:cs="Times New Roman"/>
                <w:sz w:val="20"/>
                <w:szCs w:val="20"/>
              </w:rPr>
              <w:t>Impairment losses</w:t>
            </w:r>
          </w:p>
        </w:tc>
        <w:tc>
          <w:tcPr>
            <w:tcW w:w="1080" w:type="dxa"/>
            <w:gridSpan w:val="2"/>
            <w:tcBorders>
              <w:left w:val="nil"/>
              <w:right w:val="nil"/>
            </w:tcBorders>
            <w:vAlign w:val="bottom"/>
          </w:tcPr>
          <w:p w14:paraId="60366296" w14:textId="77777777" w:rsidR="00435B2D" w:rsidRPr="00435B2D" w:rsidRDefault="00435B2D" w:rsidP="00435B2D">
            <w:pPr>
              <w:tabs>
                <w:tab w:val="decimal" w:pos="792"/>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2170F959" w14:textId="77777777" w:rsidR="00435B2D" w:rsidRPr="00435B2D" w:rsidRDefault="00435B2D" w:rsidP="00435B2D">
            <w:pPr>
              <w:tabs>
                <w:tab w:val="decimal" w:pos="792"/>
              </w:tabs>
              <w:spacing w:line="240" w:lineRule="atLeast"/>
              <w:ind w:left="-35" w:right="-72"/>
              <w:rPr>
                <w:rFonts w:eastAsia="SimSun" w:cs="Times New Roman"/>
                <w:sz w:val="20"/>
                <w:szCs w:val="20"/>
                <w:lang w:eastAsia="zh-CN"/>
              </w:rPr>
            </w:pPr>
          </w:p>
        </w:tc>
        <w:tc>
          <w:tcPr>
            <w:tcW w:w="1080" w:type="dxa"/>
            <w:tcBorders>
              <w:left w:val="nil"/>
              <w:bottom w:val="nil"/>
              <w:right w:val="nil"/>
            </w:tcBorders>
            <w:vAlign w:val="bottom"/>
          </w:tcPr>
          <w:p w14:paraId="061A918B" w14:textId="77777777" w:rsidR="00435B2D" w:rsidRPr="00435B2D" w:rsidRDefault="00435B2D" w:rsidP="00435B2D">
            <w:pPr>
              <w:tabs>
                <w:tab w:val="decimal" w:pos="805"/>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444E3C8A" w14:textId="77777777" w:rsidR="00435B2D" w:rsidRPr="00435B2D" w:rsidRDefault="00435B2D" w:rsidP="00435B2D">
            <w:pPr>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vAlign w:val="bottom"/>
          </w:tcPr>
          <w:p w14:paraId="08755912" w14:textId="77777777" w:rsidR="00435B2D" w:rsidRPr="00435B2D" w:rsidRDefault="00435B2D" w:rsidP="00435B2D">
            <w:pPr>
              <w:spacing w:line="240" w:lineRule="atLeast"/>
              <w:ind w:left="-35"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18E6C056" w14:textId="77777777" w:rsidR="00435B2D" w:rsidRPr="00435B2D" w:rsidRDefault="00435B2D" w:rsidP="00435B2D">
            <w:pPr>
              <w:tabs>
                <w:tab w:val="decimal" w:pos="792"/>
              </w:tabs>
              <w:spacing w:line="240" w:lineRule="atLeast"/>
              <w:ind w:left="-35" w:right="-72"/>
              <w:rPr>
                <w:rFonts w:eastAsia="SimSun" w:cs="Times New Roman"/>
                <w:sz w:val="20"/>
                <w:szCs w:val="20"/>
                <w:lang w:eastAsia="zh-CN"/>
              </w:rPr>
            </w:pPr>
          </w:p>
        </w:tc>
        <w:tc>
          <w:tcPr>
            <w:tcW w:w="1185" w:type="dxa"/>
            <w:tcBorders>
              <w:left w:val="nil"/>
              <w:bottom w:val="nil"/>
              <w:right w:val="nil"/>
            </w:tcBorders>
            <w:vAlign w:val="bottom"/>
          </w:tcPr>
          <w:p w14:paraId="676D70F1" w14:textId="77777777" w:rsidR="00435B2D" w:rsidRPr="00435B2D" w:rsidRDefault="00435B2D" w:rsidP="00435B2D">
            <w:pPr>
              <w:tabs>
                <w:tab w:val="decimal" w:pos="522"/>
                <w:tab w:val="center" w:pos="710"/>
              </w:tabs>
              <w:spacing w:line="240" w:lineRule="atLeast"/>
              <w:ind w:left="-35" w:right="38"/>
              <w:jc w:val="right"/>
              <w:rPr>
                <w:rFonts w:eastAsia="SimSun" w:cs="Times New Roman"/>
                <w:sz w:val="20"/>
                <w:szCs w:val="20"/>
                <w:lang w:eastAsia="zh-CN"/>
              </w:rPr>
            </w:pPr>
          </w:p>
        </w:tc>
        <w:tc>
          <w:tcPr>
            <w:tcW w:w="270" w:type="dxa"/>
            <w:tcBorders>
              <w:left w:val="nil"/>
              <w:bottom w:val="nil"/>
              <w:right w:val="nil"/>
            </w:tcBorders>
            <w:vAlign w:val="bottom"/>
          </w:tcPr>
          <w:p w14:paraId="6C92B540" w14:textId="77777777" w:rsidR="00435B2D" w:rsidRPr="00435B2D" w:rsidRDefault="00435B2D" w:rsidP="00435B2D">
            <w:pPr>
              <w:tabs>
                <w:tab w:val="decimal" w:pos="792"/>
                <w:tab w:val="decimal" w:pos="882"/>
              </w:tabs>
              <w:spacing w:line="240" w:lineRule="atLeast"/>
              <w:ind w:left="-35" w:right="-72"/>
              <w:jc w:val="right"/>
              <w:rPr>
                <w:rFonts w:eastAsia="SimSun" w:cs="Times New Roman"/>
                <w:sz w:val="20"/>
                <w:szCs w:val="20"/>
                <w:lang w:eastAsia="zh-CN"/>
              </w:rPr>
            </w:pPr>
          </w:p>
        </w:tc>
        <w:tc>
          <w:tcPr>
            <w:tcW w:w="1207" w:type="dxa"/>
            <w:gridSpan w:val="2"/>
            <w:tcBorders>
              <w:left w:val="nil"/>
              <w:bottom w:val="nil"/>
              <w:right w:val="nil"/>
            </w:tcBorders>
          </w:tcPr>
          <w:p w14:paraId="53404113" w14:textId="17F22E37" w:rsidR="00435B2D" w:rsidRPr="00435B2D" w:rsidRDefault="00435B2D" w:rsidP="00435B2D">
            <w:pPr>
              <w:spacing w:line="240" w:lineRule="atLeast"/>
              <w:ind w:left="-35"/>
              <w:jc w:val="right"/>
              <w:rPr>
                <w:rFonts w:eastAsia="SimSun" w:cs="Times New Roman"/>
                <w:sz w:val="20"/>
                <w:szCs w:val="20"/>
                <w:lang w:eastAsia="zh-CN"/>
              </w:rPr>
            </w:pPr>
            <w:r w:rsidRPr="00435B2D">
              <w:rPr>
                <w:rFonts w:cs="Times New Roman"/>
                <w:sz w:val="20"/>
                <w:szCs w:val="20"/>
              </w:rPr>
              <w:t>(216,003)</w:t>
            </w:r>
          </w:p>
        </w:tc>
      </w:tr>
      <w:tr w:rsidR="00435B2D" w:rsidRPr="00893841" w14:paraId="50A70CBD" w14:textId="77777777" w:rsidTr="002200AB">
        <w:trPr>
          <w:cantSplit/>
        </w:trPr>
        <w:tc>
          <w:tcPr>
            <w:tcW w:w="2788" w:type="dxa"/>
            <w:tcBorders>
              <w:left w:val="nil"/>
              <w:bottom w:val="nil"/>
              <w:right w:val="nil"/>
            </w:tcBorders>
            <w:vAlign w:val="bottom"/>
          </w:tcPr>
          <w:p w14:paraId="116575F0" w14:textId="77777777" w:rsidR="00435B2D" w:rsidRPr="00893841" w:rsidRDefault="00435B2D" w:rsidP="00435B2D">
            <w:pPr>
              <w:spacing w:line="240" w:lineRule="atLeast"/>
              <w:ind w:left="-35" w:right="-126"/>
              <w:rPr>
                <w:rFonts w:cs="Times New Roman"/>
                <w:sz w:val="20"/>
                <w:szCs w:val="20"/>
                <w:cs/>
              </w:rPr>
            </w:pPr>
            <w:r w:rsidRPr="00893841">
              <w:rPr>
                <w:rFonts w:cs="Times New Roman"/>
                <w:sz w:val="20"/>
                <w:szCs w:val="20"/>
              </w:rPr>
              <w:t>Finance costs</w:t>
            </w:r>
          </w:p>
        </w:tc>
        <w:tc>
          <w:tcPr>
            <w:tcW w:w="1080" w:type="dxa"/>
            <w:gridSpan w:val="2"/>
            <w:tcBorders>
              <w:left w:val="nil"/>
              <w:right w:val="nil"/>
            </w:tcBorders>
            <w:vAlign w:val="bottom"/>
          </w:tcPr>
          <w:p w14:paraId="7C6A407D" w14:textId="77777777" w:rsidR="00435B2D" w:rsidRPr="00435B2D" w:rsidRDefault="00435B2D" w:rsidP="00435B2D">
            <w:pPr>
              <w:tabs>
                <w:tab w:val="decimal" w:pos="792"/>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1339067B" w14:textId="77777777" w:rsidR="00435B2D" w:rsidRPr="00435B2D" w:rsidRDefault="00435B2D" w:rsidP="00435B2D">
            <w:pPr>
              <w:tabs>
                <w:tab w:val="decimal" w:pos="792"/>
              </w:tabs>
              <w:spacing w:line="240" w:lineRule="atLeast"/>
              <w:ind w:left="-35" w:right="-72"/>
              <w:rPr>
                <w:rFonts w:eastAsia="SimSun" w:cs="Times New Roman"/>
                <w:sz w:val="20"/>
                <w:szCs w:val="20"/>
                <w:lang w:eastAsia="zh-CN"/>
              </w:rPr>
            </w:pPr>
          </w:p>
        </w:tc>
        <w:tc>
          <w:tcPr>
            <w:tcW w:w="1080" w:type="dxa"/>
            <w:tcBorders>
              <w:left w:val="nil"/>
              <w:bottom w:val="nil"/>
              <w:right w:val="nil"/>
            </w:tcBorders>
            <w:vAlign w:val="bottom"/>
          </w:tcPr>
          <w:p w14:paraId="0DBA54F5" w14:textId="77777777" w:rsidR="00435B2D" w:rsidRPr="00435B2D" w:rsidRDefault="00435B2D" w:rsidP="00435B2D">
            <w:pPr>
              <w:tabs>
                <w:tab w:val="decimal" w:pos="805"/>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4059FE4A" w14:textId="77777777" w:rsidR="00435B2D" w:rsidRPr="00435B2D" w:rsidRDefault="00435B2D" w:rsidP="00435B2D">
            <w:pPr>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vAlign w:val="bottom"/>
          </w:tcPr>
          <w:p w14:paraId="577D3B11" w14:textId="77777777" w:rsidR="00435B2D" w:rsidRPr="00435B2D" w:rsidRDefault="00435B2D" w:rsidP="00435B2D">
            <w:pPr>
              <w:spacing w:line="240" w:lineRule="atLeast"/>
              <w:ind w:left="-35"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7A4FE160" w14:textId="77777777" w:rsidR="00435B2D" w:rsidRPr="00435B2D" w:rsidRDefault="00435B2D" w:rsidP="00435B2D">
            <w:pPr>
              <w:tabs>
                <w:tab w:val="decimal" w:pos="792"/>
              </w:tabs>
              <w:spacing w:line="240" w:lineRule="atLeast"/>
              <w:ind w:left="-35" w:right="-72"/>
              <w:rPr>
                <w:rFonts w:eastAsia="SimSun" w:cs="Times New Roman"/>
                <w:sz w:val="20"/>
                <w:szCs w:val="20"/>
                <w:lang w:eastAsia="zh-CN"/>
              </w:rPr>
            </w:pPr>
          </w:p>
        </w:tc>
        <w:tc>
          <w:tcPr>
            <w:tcW w:w="1185" w:type="dxa"/>
            <w:tcBorders>
              <w:left w:val="nil"/>
              <w:bottom w:val="nil"/>
              <w:right w:val="nil"/>
            </w:tcBorders>
            <w:vAlign w:val="bottom"/>
          </w:tcPr>
          <w:p w14:paraId="658616C9" w14:textId="77777777" w:rsidR="00435B2D" w:rsidRPr="00435B2D" w:rsidRDefault="00435B2D" w:rsidP="00435B2D">
            <w:pPr>
              <w:tabs>
                <w:tab w:val="decimal" w:pos="522"/>
                <w:tab w:val="center" w:pos="710"/>
              </w:tabs>
              <w:spacing w:line="240" w:lineRule="atLeast"/>
              <w:ind w:left="-35" w:right="38"/>
              <w:jc w:val="right"/>
              <w:rPr>
                <w:rFonts w:eastAsia="SimSun" w:cs="Times New Roman"/>
                <w:sz w:val="20"/>
                <w:szCs w:val="20"/>
                <w:lang w:eastAsia="zh-CN"/>
              </w:rPr>
            </w:pPr>
          </w:p>
        </w:tc>
        <w:tc>
          <w:tcPr>
            <w:tcW w:w="270" w:type="dxa"/>
            <w:tcBorders>
              <w:left w:val="nil"/>
              <w:bottom w:val="nil"/>
              <w:right w:val="nil"/>
            </w:tcBorders>
            <w:vAlign w:val="bottom"/>
          </w:tcPr>
          <w:p w14:paraId="6425010C" w14:textId="77777777" w:rsidR="00435B2D" w:rsidRPr="00435B2D" w:rsidRDefault="00435B2D" w:rsidP="00435B2D">
            <w:pPr>
              <w:tabs>
                <w:tab w:val="decimal" w:pos="792"/>
                <w:tab w:val="decimal" w:pos="882"/>
              </w:tabs>
              <w:spacing w:line="240" w:lineRule="atLeast"/>
              <w:ind w:left="-35" w:right="-72"/>
              <w:jc w:val="right"/>
              <w:rPr>
                <w:rFonts w:eastAsia="SimSun" w:cs="Times New Roman"/>
                <w:sz w:val="20"/>
                <w:szCs w:val="20"/>
                <w:lang w:eastAsia="zh-CN"/>
              </w:rPr>
            </w:pPr>
          </w:p>
        </w:tc>
        <w:tc>
          <w:tcPr>
            <w:tcW w:w="1207" w:type="dxa"/>
            <w:gridSpan w:val="2"/>
            <w:tcBorders>
              <w:left w:val="nil"/>
              <w:bottom w:val="nil"/>
              <w:right w:val="nil"/>
            </w:tcBorders>
          </w:tcPr>
          <w:p w14:paraId="7AA61601" w14:textId="40E3A07D" w:rsidR="00435B2D" w:rsidRPr="00435B2D" w:rsidRDefault="00435B2D" w:rsidP="00435B2D">
            <w:pPr>
              <w:spacing w:line="240" w:lineRule="atLeast"/>
              <w:ind w:left="-35"/>
              <w:jc w:val="right"/>
              <w:rPr>
                <w:rFonts w:eastAsia="SimSun" w:cs="Times New Roman"/>
                <w:sz w:val="20"/>
                <w:szCs w:val="20"/>
                <w:lang w:eastAsia="zh-CN"/>
              </w:rPr>
            </w:pPr>
            <w:r w:rsidRPr="00435B2D">
              <w:rPr>
                <w:rFonts w:cs="Times New Roman"/>
                <w:sz w:val="20"/>
                <w:szCs w:val="20"/>
              </w:rPr>
              <w:t>(4,392)</w:t>
            </w:r>
          </w:p>
        </w:tc>
      </w:tr>
      <w:tr w:rsidR="00435B2D" w:rsidRPr="00893841" w14:paraId="6441E854" w14:textId="77777777" w:rsidTr="002200AB">
        <w:trPr>
          <w:cantSplit/>
        </w:trPr>
        <w:tc>
          <w:tcPr>
            <w:tcW w:w="2788" w:type="dxa"/>
            <w:tcBorders>
              <w:left w:val="nil"/>
              <w:bottom w:val="nil"/>
              <w:right w:val="nil"/>
            </w:tcBorders>
            <w:vAlign w:val="bottom"/>
          </w:tcPr>
          <w:p w14:paraId="33A0898D" w14:textId="5F63BE1A" w:rsidR="00435B2D" w:rsidRPr="00893841" w:rsidRDefault="00435B2D" w:rsidP="00435B2D">
            <w:pPr>
              <w:spacing w:line="240" w:lineRule="atLeast"/>
              <w:ind w:left="-35" w:right="-126"/>
              <w:rPr>
                <w:rFonts w:cs="Times New Roman"/>
                <w:sz w:val="20"/>
                <w:szCs w:val="20"/>
                <w:cs/>
              </w:rPr>
            </w:pPr>
            <w:r w:rsidRPr="00893841">
              <w:rPr>
                <w:rFonts w:cs="Times New Roman"/>
                <w:sz w:val="20"/>
                <w:szCs w:val="20"/>
              </w:rPr>
              <w:t xml:space="preserve">Share of </w:t>
            </w:r>
            <w:r w:rsidR="001453D7">
              <w:rPr>
                <w:rFonts w:cs="Times New Roman"/>
                <w:sz w:val="20"/>
                <w:szCs w:val="20"/>
              </w:rPr>
              <w:t>loss</w:t>
            </w:r>
            <w:r w:rsidRPr="00893841">
              <w:rPr>
                <w:rFonts w:cs="Times New Roman"/>
                <w:sz w:val="20"/>
                <w:szCs w:val="20"/>
              </w:rPr>
              <w:t xml:space="preserve"> of joint venture</w:t>
            </w:r>
          </w:p>
        </w:tc>
        <w:tc>
          <w:tcPr>
            <w:tcW w:w="1080" w:type="dxa"/>
            <w:gridSpan w:val="2"/>
            <w:tcBorders>
              <w:left w:val="nil"/>
              <w:right w:val="nil"/>
            </w:tcBorders>
            <w:vAlign w:val="bottom"/>
          </w:tcPr>
          <w:p w14:paraId="30C9A65D" w14:textId="77777777" w:rsidR="00435B2D" w:rsidRPr="00435B2D" w:rsidRDefault="00435B2D" w:rsidP="00435B2D">
            <w:pPr>
              <w:tabs>
                <w:tab w:val="decimal" w:pos="792"/>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430003D8" w14:textId="77777777" w:rsidR="00435B2D" w:rsidRPr="00435B2D" w:rsidRDefault="00435B2D" w:rsidP="00435B2D">
            <w:pPr>
              <w:tabs>
                <w:tab w:val="decimal" w:pos="792"/>
              </w:tabs>
              <w:spacing w:line="240" w:lineRule="atLeast"/>
              <w:ind w:left="-35" w:right="-72"/>
              <w:rPr>
                <w:rFonts w:eastAsia="SimSun" w:cs="Times New Roman"/>
                <w:sz w:val="20"/>
                <w:szCs w:val="20"/>
                <w:lang w:eastAsia="zh-CN"/>
              </w:rPr>
            </w:pPr>
          </w:p>
        </w:tc>
        <w:tc>
          <w:tcPr>
            <w:tcW w:w="1080" w:type="dxa"/>
            <w:tcBorders>
              <w:left w:val="nil"/>
              <w:bottom w:val="nil"/>
              <w:right w:val="nil"/>
            </w:tcBorders>
            <w:vAlign w:val="bottom"/>
          </w:tcPr>
          <w:p w14:paraId="72A048F0" w14:textId="77777777" w:rsidR="00435B2D" w:rsidRPr="00435B2D" w:rsidRDefault="00435B2D" w:rsidP="00435B2D">
            <w:pPr>
              <w:tabs>
                <w:tab w:val="decimal" w:pos="805"/>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0A1B065E" w14:textId="77777777" w:rsidR="00435B2D" w:rsidRPr="00435B2D" w:rsidRDefault="00435B2D" w:rsidP="00435B2D">
            <w:pPr>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vAlign w:val="bottom"/>
          </w:tcPr>
          <w:p w14:paraId="49CFFC45" w14:textId="77777777" w:rsidR="00435B2D" w:rsidRPr="00435B2D" w:rsidRDefault="00435B2D" w:rsidP="00435B2D">
            <w:pPr>
              <w:spacing w:line="240" w:lineRule="atLeast"/>
              <w:ind w:left="-35"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4B0DBEC7" w14:textId="77777777" w:rsidR="00435B2D" w:rsidRPr="00435B2D" w:rsidRDefault="00435B2D" w:rsidP="00435B2D">
            <w:pPr>
              <w:tabs>
                <w:tab w:val="decimal" w:pos="792"/>
              </w:tabs>
              <w:spacing w:line="240" w:lineRule="atLeast"/>
              <w:ind w:left="-35" w:right="-72"/>
              <w:rPr>
                <w:rFonts w:eastAsia="SimSun" w:cs="Times New Roman"/>
                <w:sz w:val="20"/>
                <w:szCs w:val="20"/>
                <w:lang w:eastAsia="zh-CN"/>
              </w:rPr>
            </w:pPr>
          </w:p>
        </w:tc>
        <w:tc>
          <w:tcPr>
            <w:tcW w:w="1185" w:type="dxa"/>
            <w:tcBorders>
              <w:left w:val="nil"/>
              <w:bottom w:val="nil"/>
              <w:right w:val="nil"/>
            </w:tcBorders>
            <w:vAlign w:val="bottom"/>
          </w:tcPr>
          <w:p w14:paraId="695CBEB8" w14:textId="77777777" w:rsidR="00435B2D" w:rsidRPr="00435B2D" w:rsidRDefault="00435B2D" w:rsidP="00435B2D">
            <w:pPr>
              <w:tabs>
                <w:tab w:val="decimal" w:pos="522"/>
                <w:tab w:val="center" w:pos="710"/>
              </w:tabs>
              <w:spacing w:line="240" w:lineRule="atLeast"/>
              <w:ind w:left="-35" w:right="38"/>
              <w:jc w:val="right"/>
              <w:rPr>
                <w:rFonts w:eastAsia="SimSun" w:cs="Times New Roman"/>
                <w:sz w:val="20"/>
                <w:szCs w:val="20"/>
                <w:lang w:eastAsia="zh-CN"/>
              </w:rPr>
            </w:pPr>
          </w:p>
        </w:tc>
        <w:tc>
          <w:tcPr>
            <w:tcW w:w="270" w:type="dxa"/>
            <w:tcBorders>
              <w:left w:val="nil"/>
              <w:bottom w:val="nil"/>
              <w:right w:val="nil"/>
            </w:tcBorders>
            <w:vAlign w:val="bottom"/>
          </w:tcPr>
          <w:p w14:paraId="260D7E4C" w14:textId="77777777" w:rsidR="00435B2D" w:rsidRPr="00435B2D" w:rsidRDefault="00435B2D" w:rsidP="00435B2D">
            <w:pPr>
              <w:tabs>
                <w:tab w:val="decimal" w:pos="792"/>
                <w:tab w:val="decimal" w:pos="882"/>
              </w:tabs>
              <w:spacing w:line="240" w:lineRule="atLeast"/>
              <w:ind w:left="-35" w:right="-72"/>
              <w:jc w:val="right"/>
              <w:rPr>
                <w:rFonts w:eastAsia="SimSun" w:cs="Times New Roman"/>
                <w:sz w:val="20"/>
                <w:szCs w:val="20"/>
                <w:lang w:eastAsia="zh-CN"/>
              </w:rPr>
            </w:pPr>
          </w:p>
        </w:tc>
        <w:tc>
          <w:tcPr>
            <w:tcW w:w="1207" w:type="dxa"/>
            <w:gridSpan w:val="2"/>
            <w:tcBorders>
              <w:left w:val="nil"/>
              <w:bottom w:val="single" w:sz="4" w:space="0" w:color="auto"/>
              <w:right w:val="nil"/>
            </w:tcBorders>
          </w:tcPr>
          <w:p w14:paraId="6EB30133" w14:textId="7790B133" w:rsidR="00435B2D" w:rsidRPr="00435B2D" w:rsidRDefault="00435B2D" w:rsidP="00435B2D">
            <w:pPr>
              <w:spacing w:line="240" w:lineRule="atLeast"/>
              <w:ind w:left="-35"/>
              <w:jc w:val="right"/>
              <w:rPr>
                <w:rFonts w:eastAsia="SimSun" w:cs="Times New Roman"/>
                <w:sz w:val="20"/>
                <w:szCs w:val="20"/>
                <w:lang w:eastAsia="zh-CN"/>
              </w:rPr>
            </w:pPr>
            <w:r w:rsidRPr="00435B2D">
              <w:rPr>
                <w:rFonts w:cs="Times New Roman"/>
                <w:sz w:val="20"/>
                <w:szCs w:val="20"/>
              </w:rPr>
              <w:t>(48)</w:t>
            </w:r>
          </w:p>
        </w:tc>
      </w:tr>
      <w:tr w:rsidR="00435B2D" w:rsidRPr="00435B2D" w14:paraId="0CEA8491" w14:textId="77777777" w:rsidTr="002200AB">
        <w:trPr>
          <w:cantSplit/>
        </w:trPr>
        <w:tc>
          <w:tcPr>
            <w:tcW w:w="2862" w:type="dxa"/>
            <w:gridSpan w:val="2"/>
            <w:tcBorders>
              <w:left w:val="nil"/>
              <w:right w:val="nil"/>
            </w:tcBorders>
            <w:vAlign w:val="bottom"/>
          </w:tcPr>
          <w:p w14:paraId="4F7AC072" w14:textId="77777777" w:rsidR="00435B2D" w:rsidRPr="00435B2D" w:rsidRDefault="00435B2D" w:rsidP="00435B2D">
            <w:pPr>
              <w:spacing w:line="240" w:lineRule="atLeast"/>
              <w:ind w:left="-35" w:right="-126"/>
              <w:rPr>
                <w:rFonts w:cs="Times New Roman"/>
                <w:b/>
                <w:bCs/>
                <w:sz w:val="20"/>
                <w:szCs w:val="20"/>
              </w:rPr>
            </w:pPr>
            <w:r w:rsidRPr="00435B2D">
              <w:rPr>
                <w:rFonts w:cs="Times New Roman"/>
                <w:b/>
                <w:bCs/>
                <w:sz w:val="20"/>
                <w:szCs w:val="20"/>
              </w:rPr>
              <w:t>Profit before income tax expense</w:t>
            </w:r>
          </w:p>
        </w:tc>
        <w:tc>
          <w:tcPr>
            <w:tcW w:w="1006" w:type="dxa"/>
            <w:tcBorders>
              <w:left w:val="nil"/>
              <w:right w:val="nil"/>
            </w:tcBorders>
            <w:vAlign w:val="bottom"/>
          </w:tcPr>
          <w:p w14:paraId="3335BEC4" w14:textId="77777777" w:rsidR="00435B2D" w:rsidRPr="00435B2D" w:rsidRDefault="00435B2D" w:rsidP="00435B2D">
            <w:pPr>
              <w:tabs>
                <w:tab w:val="decimal" w:pos="792"/>
              </w:tabs>
              <w:spacing w:line="240" w:lineRule="atLeast"/>
              <w:ind w:left="-35" w:right="-72"/>
              <w:rPr>
                <w:rFonts w:eastAsia="SimSun" w:cs="Times New Roman"/>
                <w:sz w:val="20"/>
                <w:szCs w:val="20"/>
                <w:lang w:eastAsia="zh-CN"/>
              </w:rPr>
            </w:pPr>
          </w:p>
        </w:tc>
        <w:tc>
          <w:tcPr>
            <w:tcW w:w="270" w:type="dxa"/>
            <w:tcBorders>
              <w:left w:val="nil"/>
              <w:right w:val="nil"/>
            </w:tcBorders>
            <w:vAlign w:val="bottom"/>
          </w:tcPr>
          <w:p w14:paraId="2FE42784" w14:textId="77777777" w:rsidR="00435B2D" w:rsidRPr="00435B2D" w:rsidRDefault="00435B2D" w:rsidP="00435B2D">
            <w:pPr>
              <w:tabs>
                <w:tab w:val="decimal" w:pos="792"/>
              </w:tabs>
              <w:spacing w:line="240" w:lineRule="atLeast"/>
              <w:ind w:left="-35" w:right="-72"/>
              <w:rPr>
                <w:rFonts w:eastAsia="SimSun" w:cs="Times New Roman"/>
                <w:sz w:val="20"/>
                <w:szCs w:val="20"/>
                <w:lang w:eastAsia="zh-CN"/>
              </w:rPr>
            </w:pPr>
          </w:p>
        </w:tc>
        <w:tc>
          <w:tcPr>
            <w:tcW w:w="1080" w:type="dxa"/>
            <w:tcBorders>
              <w:left w:val="nil"/>
              <w:right w:val="nil"/>
            </w:tcBorders>
            <w:vAlign w:val="bottom"/>
          </w:tcPr>
          <w:p w14:paraId="5ECCC346" w14:textId="77777777" w:rsidR="00435B2D" w:rsidRPr="00435B2D" w:rsidRDefault="00435B2D" w:rsidP="00435B2D">
            <w:pPr>
              <w:tabs>
                <w:tab w:val="decimal" w:pos="805"/>
              </w:tabs>
              <w:spacing w:line="240" w:lineRule="atLeast"/>
              <w:ind w:left="-35" w:right="-72"/>
              <w:rPr>
                <w:rFonts w:eastAsia="SimSun" w:cs="Times New Roman"/>
                <w:sz w:val="20"/>
                <w:szCs w:val="20"/>
                <w:lang w:eastAsia="zh-CN"/>
              </w:rPr>
            </w:pPr>
          </w:p>
        </w:tc>
        <w:tc>
          <w:tcPr>
            <w:tcW w:w="270" w:type="dxa"/>
            <w:tcBorders>
              <w:left w:val="nil"/>
              <w:right w:val="nil"/>
            </w:tcBorders>
            <w:vAlign w:val="bottom"/>
          </w:tcPr>
          <w:p w14:paraId="706C49D7" w14:textId="77777777" w:rsidR="00435B2D" w:rsidRPr="00435B2D" w:rsidRDefault="00435B2D" w:rsidP="00435B2D">
            <w:pPr>
              <w:spacing w:line="240" w:lineRule="atLeast"/>
              <w:ind w:left="-35" w:right="-72"/>
              <w:rPr>
                <w:rFonts w:eastAsia="SimSun" w:cs="Times New Roman"/>
                <w:sz w:val="20"/>
                <w:szCs w:val="20"/>
                <w:lang w:eastAsia="zh-CN"/>
              </w:rPr>
            </w:pPr>
          </w:p>
        </w:tc>
        <w:tc>
          <w:tcPr>
            <w:tcW w:w="1046" w:type="dxa"/>
            <w:gridSpan w:val="2"/>
            <w:tcBorders>
              <w:left w:val="nil"/>
              <w:right w:val="nil"/>
            </w:tcBorders>
            <w:vAlign w:val="bottom"/>
          </w:tcPr>
          <w:p w14:paraId="0559AF26" w14:textId="77777777" w:rsidR="00435B2D" w:rsidRPr="00435B2D" w:rsidRDefault="00435B2D" w:rsidP="00435B2D">
            <w:pPr>
              <w:spacing w:line="240" w:lineRule="atLeast"/>
              <w:ind w:left="-35" w:right="38"/>
              <w:jc w:val="right"/>
              <w:rPr>
                <w:rFonts w:eastAsia="SimSun" w:cs="Times New Roman"/>
                <w:sz w:val="20"/>
                <w:szCs w:val="20"/>
                <w:lang w:eastAsia="zh-CN"/>
              </w:rPr>
            </w:pPr>
          </w:p>
        </w:tc>
        <w:tc>
          <w:tcPr>
            <w:tcW w:w="270" w:type="dxa"/>
            <w:gridSpan w:val="2"/>
            <w:tcBorders>
              <w:left w:val="nil"/>
              <w:right w:val="nil"/>
            </w:tcBorders>
            <w:vAlign w:val="bottom"/>
          </w:tcPr>
          <w:p w14:paraId="5CA109F6" w14:textId="77777777" w:rsidR="00435B2D" w:rsidRPr="00435B2D" w:rsidRDefault="00435B2D" w:rsidP="00435B2D">
            <w:pPr>
              <w:tabs>
                <w:tab w:val="decimal" w:pos="792"/>
              </w:tabs>
              <w:spacing w:line="240" w:lineRule="atLeast"/>
              <w:ind w:left="-35" w:right="-72"/>
              <w:rPr>
                <w:rFonts w:eastAsia="SimSun" w:cs="Times New Roman"/>
                <w:sz w:val="20"/>
                <w:szCs w:val="20"/>
                <w:lang w:eastAsia="zh-CN"/>
              </w:rPr>
            </w:pPr>
          </w:p>
        </w:tc>
        <w:tc>
          <w:tcPr>
            <w:tcW w:w="1185" w:type="dxa"/>
            <w:tcBorders>
              <w:left w:val="nil"/>
              <w:right w:val="nil"/>
            </w:tcBorders>
            <w:vAlign w:val="bottom"/>
          </w:tcPr>
          <w:p w14:paraId="2908154F" w14:textId="77777777" w:rsidR="00435B2D" w:rsidRPr="00435B2D" w:rsidRDefault="00435B2D" w:rsidP="00435B2D">
            <w:pPr>
              <w:tabs>
                <w:tab w:val="decimal" w:pos="522"/>
              </w:tabs>
              <w:spacing w:line="240" w:lineRule="atLeast"/>
              <w:ind w:left="-35" w:right="154"/>
              <w:rPr>
                <w:rFonts w:eastAsia="SimSun" w:cs="Times New Roman"/>
                <w:sz w:val="20"/>
                <w:szCs w:val="20"/>
                <w:lang w:eastAsia="zh-CN"/>
              </w:rPr>
            </w:pPr>
          </w:p>
        </w:tc>
        <w:tc>
          <w:tcPr>
            <w:tcW w:w="270" w:type="dxa"/>
            <w:tcBorders>
              <w:left w:val="nil"/>
              <w:right w:val="nil"/>
            </w:tcBorders>
          </w:tcPr>
          <w:p w14:paraId="3626439A" w14:textId="77777777" w:rsidR="00435B2D" w:rsidRPr="00435B2D" w:rsidRDefault="00435B2D" w:rsidP="00435B2D">
            <w:pPr>
              <w:tabs>
                <w:tab w:val="decimal" w:pos="792"/>
                <w:tab w:val="decimal" w:pos="882"/>
              </w:tabs>
              <w:spacing w:line="240" w:lineRule="atLeast"/>
              <w:ind w:left="-35" w:right="-72"/>
              <w:rPr>
                <w:rFonts w:eastAsia="SimSun" w:cs="Times New Roman"/>
                <w:sz w:val="20"/>
                <w:szCs w:val="20"/>
                <w:lang w:eastAsia="zh-CN"/>
              </w:rPr>
            </w:pPr>
          </w:p>
        </w:tc>
        <w:tc>
          <w:tcPr>
            <w:tcW w:w="1207" w:type="dxa"/>
            <w:gridSpan w:val="2"/>
            <w:tcBorders>
              <w:top w:val="single" w:sz="4" w:space="0" w:color="auto"/>
              <w:left w:val="nil"/>
              <w:bottom w:val="double" w:sz="4" w:space="0" w:color="auto"/>
              <w:right w:val="nil"/>
            </w:tcBorders>
          </w:tcPr>
          <w:p w14:paraId="74FC44DB" w14:textId="04EAF0E9" w:rsidR="00435B2D" w:rsidRPr="00435B2D" w:rsidRDefault="00435B2D" w:rsidP="00435B2D">
            <w:pPr>
              <w:tabs>
                <w:tab w:val="decimal" w:pos="900"/>
              </w:tabs>
              <w:spacing w:line="240" w:lineRule="atLeast"/>
              <w:ind w:left="-35" w:right="-72"/>
              <w:rPr>
                <w:rFonts w:eastAsia="SimSun" w:cs="Times New Roman"/>
                <w:b/>
                <w:bCs/>
                <w:sz w:val="20"/>
                <w:szCs w:val="20"/>
                <w:lang w:eastAsia="zh-CN"/>
              </w:rPr>
            </w:pPr>
            <w:r w:rsidRPr="00435B2D">
              <w:rPr>
                <w:rFonts w:cs="Times New Roman"/>
                <w:b/>
                <w:bCs/>
                <w:sz w:val="20"/>
                <w:szCs w:val="20"/>
              </w:rPr>
              <w:t>176,444</w:t>
            </w:r>
          </w:p>
        </w:tc>
      </w:tr>
    </w:tbl>
    <w:p w14:paraId="19CFFD1B" w14:textId="77777777" w:rsidR="001067F8" w:rsidRDefault="001067F8" w:rsidP="002D6C3D">
      <w:pPr>
        <w:spacing w:line="240" w:lineRule="atLeast"/>
        <w:rPr>
          <w:rFonts w:cs="Times New Roman"/>
          <w:b/>
          <w:bCs/>
          <w:sz w:val="22"/>
          <w:szCs w:val="22"/>
        </w:rPr>
        <w:sectPr w:rsidR="001067F8" w:rsidSect="006A2B51">
          <w:pgSz w:w="11909" w:h="16834" w:code="9"/>
          <w:pgMar w:top="691" w:right="1152" w:bottom="576" w:left="1152" w:header="720" w:footer="720" w:gutter="0"/>
          <w:paperSrc w:first="7" w:other="7"/>
          <w:cols w:space="720"/>
          <w:docGrid w:linePitch="326"/>
        </w:sectPr>
      </w:pPr>
    </w:p>
    <w:tbl>
      <w:tblPr>
        <w:tblW w:w="9466" w:type="dxa"/>
        <w:tblInd w:w="450" w:type="dxa"/>
        <w:tblLayout w:type="fixed"/>
        <w:tblLook w:val="0000" w:firstRow="0" w:lastRow="0" w:firstColumn="0" w:lastColumn="0" w:noHBand="0" w:noVBand="0"/>
      </w:tblPr>
      <w:tblGrid>
        <w:gridCol w:w="2788"/>
        <w:gridCol w:w="74"/>
        <w:gridCol w:w="1006"/>
        <w:gridCol w:w="270"/>
        <w:gridCol w:w="1080"/>
        <w:gridCol w:w="270"/>
        <w:gridCol w:w="990"/>
        <w:gridCol w:w="56"/>
        <w:gridCol w:w="214"/>
        <w:gridCol w:w="56"/>
        <w:gridCol w:w="1185"/>
        <w:gridCol w:w="270"/>
        <w:gridCol w:w="1173"/>
        <w:gridCol w:w="34"/>
      </w:tblGrid>
      <w:tr w:rsidR="001C7010" w:rsidRPr="00893841" w14:paraId="4CFBEC1A" w14:textId="77777777" w:rsidTr="00DA7EA1">
        <w:trPr>
          <w:gridAfter w:val="1"/>
          <w:wAfter w:w="34" w:type="dxa"/>
          <w:cantSplit/>
        </w:trPr>
        <w:tc>
          <w:tcPr>
            <w:tcW w:w="2788" w:type="dxa"/>
            <w:tcBorders>
              <w:top w:val="nil"/>
              <w:left w:val="nil"/>
              <w:bottom w:val="nil"/>
              <w:right w:val="nil"/>
            </w:tcBorders>
          </w:tcPr>
          <w:p w14:paraId="0D01393C" w14:textId="77777777" w:rsidR="001C7010" w:rsidRPr="00893841" w:rsidRDefault="001C7010" w:rsidP="00DA7EA1">
            <w:pPr>
              <w:pStyle w:val="7I-7H-3"/>
              <w:spacing w:line="240" w:lineRule="atLeast"/>
              <w:ind w:left="-35"/>
              <w:jc w:val="both"/>
              <w:rPr>
                <w:rFonts w:ascii="Times New Roman" w:hAnsi="Times New Roman" w:cs="Times New Roman"/>
                <w:sz w:val="20"/>
                <w:szCs w:val="20"/>
                <w:cs/>
                <w:lang w:val="en-US"/>
              </w:rPr>
            </w:pPr>
            <w:r w:rsidRPr="00893841">
              <w:rPr>
                <w:rFonts w:ascii="Times New Roman" w:hAnsi="Times New Roman" w:cs="Times New Roman"/>
                <w:sz w:val="20"/>
                <w:szCs w:val="20"/>
                <w:lang w:val="en-GB" w:eastAsia="en-US"/>
              </w:rPr>
              <w:lastRenderedPageBreak/>
              <w:br w:type="page"/>
            </w:r>
            <w:r w:rsidRPr="00893841">
              <w:rPr>
                <w:rFonts w:ascii="Times New Roman" w:hAnsi="Times New Roman" w:cs="Times New Roman"/>
                <w:sz w:val="20"/>
                <w:szCs w:val="20"/>
                <w:cs/>
              </w:rPr>
              <w:br w:type="page"/>
            </w:r>
            <w:r w:rsidRPr="00893841">
              <w:rPr>
                <w:rFonts w:ascii="Times New Roman" w:hAnsi="Times New Roman" w:cs="Times New Roman"/>
                <w:sz w:val="20"/>
                <w:szCs w:val="20"/>
                <w:cs/>
              </w:rPr>
              <w:br w:type="page"/>
            </w:r>
            <w:r w:rsidRPr="00893841">
              <w:rPr>
                <w:rFonts w:ascii="Times New Roman" w:hAnsi="Times New Roman" w:cs="Times New Roman"/>
                <w:sz w:val="20"/>
                <w:szCs w:val="20"/>
                <w:cs/>
                <w:lang w:val="en-US"/>
              </w:rPr>
              <w:br w:type="page"/>
            </w:r>
            <w:r w:rsidRPr="00893841">
              <w:rPr>
                <w:rFonts w:ascii="Times New Roman" w:hAnsi="Times New Roman" w:cs="Times New Roman"/>
                <w:sz w:val="20"/>
                <w:szCs w:val="20"/>
                <w:cs/>
              </w:rPr>
              <w:br w:type="page"/>
            </w:r>
          </w:p>
        </w:tc>
        <w:tc>
          <w:tcPr>
            <w:tcW w:w="6644" w:type="dxa"/>
            <w:gridSpan w:val="12"/>
            <w:tcBorders>
              <w:top w:val="nil"/>
              <w:left w:val="nil"/>
              <w:bottom w:val="single" w:sz="4" w:space="0" w:color="auto"/>
              <w:right w:val="nil"/>
            </w:tcBorders>
          </w:tcPr>
          <w:p w14:paraId="02FD5D96" w14:textId="77777777" w:rsidR="001C7010" w:rsidRPr="00893841" w:rsidRDefault="001C7010" w:rsidP="00DA7EA1">
            <w:pPr>
              <w:autoSpaceDE w:val="0"/>
              <w:autoSpaceDN w:val="0"/>
              <w:spacing w:line="240" w:lineRule="atLeast"/>
              <w:ind w:left="-35" w:right="-72"/>
              <w:jc w:val="center"/>
              <w:rPr>
                <w:rFonts w:cs="Times New Roman"/>
                <w:b/>
                <w:sz w:val="20"/>
                <w:szCs w:val="20"/>
              </w:rPr>
            </w:pPr>
            <w:r w:rsidRPr="00893841">
              <w:rPr>
                <w:rFonts w:cs="Times New Roman"/>
                <w:b/>
                <w:bCs/>
                <w:sz w:val="20"/>
                <w:szCs w:val="20"/>
              </w:rPr>
              <w:t>Consolidated Financial statements</w:t>
            </w:r>
          </w:p>
        </w:tc>
      </w:tr>
      <w:tr w:rsidR="001C7010" w:rsidRPr="00893841" w14:paraId="3FCCDE4F" w14:textId="77777777" w:rsidTr="00DA7EA1">
        <w:trPr>
          <w:gridAfter w:val="1"/>
          <w:wAfter w:w="34" w:type="dxa"/>
          <w:cantSplit/>
        </w:trPr>
        <w:tc>
          <w:tcPr>
            <w:tcW w:w="2788" w:type="dxa"/>
            <w:tcBorders>
              <w:top w:val="nil"/>
              <w:left w:val="nil"/>
              <w:bottom w:val="nil"/>
              <w:right w:val="nil"/>
            </w:tcBorders>
          </w:tcPr>
          <w:p w14:paraId="779D8C84" w14:textId="77777777" w:rsidR="001C7010" w:rsidRPr="00893841" w:rsidRDefault="001C7010" w:rsidP="00DA7EA1">
            <w:pPr>
              <w:pStyle w:val="7I-7H-3"/>
              <w:spacing w:line="240" w:lineRule="atLeast"/>
              <w:ind w:left="-35"/>
              <w:jc w:val="both"/>
              <w:rPr>
                <w:rFonts w:ascii="Times New Roman" w:hAnsi="Times New Roman" w:cs="Times New Roman"/>
                <w:b/>
                <w:bCs/>
                <w:sz w:val="20"/>
                <w:szCs w:val="20"/>
                <w:lang w:val="en-GB"/>
              </w:rPr>
            </w:pPr>
          </w:p>
        </w:tc>
        <w:tc>
          <w:tcPr>
            <w:tcW w:w="1080" w:type="dxa"/>
            <w:gridSpan w:val="2"/>
            <w:tcBorders>
              <w:top w:val="nil"/>
              <w:left w:val="nil"/>
              <w:right w:val="nil"/>
            </w:tcBorders>
          </w:tcPr>
          <w:p w14:paraId="7224AA72" w14:textId="77777777" w:rsidR="001C7010" w:rsidRPr="00893841" w:rsidRDefault="001C7010" w:rsidP="00DA7EA1">
            <w:pPr>
              <w:spacing w:line="240" w:lineRule="atLeast"/>
              <w:ind w:left="-35" w:right="-105"/>
              <w:jc w:val="center"/>
              <w:rPr>
                <w:rFonts w:cs="Times New Roman"/>
                <w:b/>
                <w:bCs/>
                <w:sz w:val="20"/>
                <w:szCs w:val="20"/>
              </w:rPr>
            </w:pPr>
            <w:r w:rsidRPr="00893841">
              <w:rPr>
                <w:rFonts w:cs="Times New Roman"/>
                <w:b/>
                <w:bCs/>
                <w:sz w:val="20"/>
                <w:szCs w:val="20"/>
              </w:rPr>
              <w:t>Hire-purchase</w:t>
            </w:r>
          </w:p>
          <w:p w14:paraId="03ABD96B" w14:textId="77777777" w:rsidR="001C7010" w:rsidRPr="00893841" w:rsidRDefault="001C7010" w:rsidP="00DA7EA1">
            <w:pPr>
              <w:spacing w:line="240" w:lineRule="atLeast"/>
              <w:ind w:left="-35"/>
              <w:jc w:val="center"/>
              <w:rPr>
                <w:rFonts w:cs="Times New Roman"/>
                <w:b/>
                <w:bCs/>
                <w:sz w:val="20"/>
                <w:szCs w:val="20"/>
              </w:rPr>
            </w:pPr>
            <w:r w:rsidRPr="00893841">
              <w:rPr>
                <w:rFonts w:cs="Times New Roman"/>
                <w:b/>
                <w:bCs/>
                <w:sz w:val="20"/>
                <w:szCs w:val="20"/>
              </w:rPr>
              <w:t>sales</w:t>
            </w:r>
          </w:p>
        </w:tc>
        <w:tc>
          <w:tcPr>
            <w:tcW w:w="270" w:type="dxa"/>
            <w:tcBorders>
              <w:top w:val="nil"/>
              <w:left w:val="nil"/>
              <w:right w:val="nil"/>
            </w:tcBorders>
          </w:tcPr>
          <w:p w14:paraId="72C0970A" w14:textId="77777777" w:rsidR="001C7010" w:rsidRPr="00893841" w:rsidRDefault="001C7010" w:rsidP="00DA7EA1">
            <w:pPr>
              <w:spacing w:line="240" w:lineRule="atLeast"/>
              <w:ind w:left="-35" w:right="-111"/>
              <w:jc w:val="center"/>
              <w:rPr>
                <w:rFonts w:cs="Times New Roman"/>
                <w:b/>
                <w:bCs/>
                <w:sz w:val="20"/>
                <w:szCs w:val="20"/>
              </w:rPr>
            </w:pPr>
          </w:p>
        </w:tc>
        <w:tc>
          <w:tcPr>
            <w:tcW w:w="1080" w:type="dxa"/>
            <w:tcBorders>
              <w:top w:val="nil"/>
              <w:left w:val="nil"/>
              <w:right w:val="nil"/>
            </w:tcBorders>
            <w:vAlign w:val="bottom"/>
          </w:tcPr>
          <w:p w14:paraId="616F4B2C" w14:textId="77777777" w:rsidR="001C7010" w:rsidRPr="00893841" w:rsidRDefault="001C7010" w:rsidP="00DA7EA1">
            <w:pPr>
              <w:spacing w:line="240" w:lineRule="atLeast"/>
              <w:ind w:left="-35" w:right="-111"/>
              <w:jc w:val="center"/>
              <w:rPr>
                <w:rFonts w:cs="Times New Roman"/>
                <w:b/>
                <w:bCs/>
                <w:sz w:val="20"/>
                <w:szCs w:val="20"/>
              </w:rPr>
            </w:pPr>
            <w:r w:rsidRPr="00893841">
              <w:rPr>
                <w:rFonts w:cs="Times New Roman"/>
                <w:b/>
                <w:bCs/>
                <w:sz w:val="20"/>
                <w:szCs w:val="20"/>
              </w:rPr>
              <w:t>Cash and credit sales</w:t>
            </w:r>
          </w:p>
        </w:tc>
        <w:tc>
          <w:tcPr>
            <w:tcW w:w="270" w:type="dxa"/>
            <w:tcBorders>
              <w:top w:val="nil"/>
              <w:left w:val="nil"/>
              <w:right w:val="nil"/>
            </w:tcBorders>
          </w:tcPr>
          <w:p w14:paraId="05A3D099" w14:textId="77777777" w:rsidR="001C7010" w:rsidRPr="00893841" w:rsidRDefault="001C7010" w:rsidP="00DA7EA1">
            <w:pPr>
              <w:spacing w:line="240" w:lineRule="atLeast"/>
              <w:ind w:left="-35" w:right="-111"/>
              <w:jc w:val="center"/>
              <w:rPr>
                <w:rFonts w:cs="Times New Roman"/>
                <w:b/>
                <w:bCs/>
                <w:sz w:val="20"/>
                <w:szCs w:val="20"/>
              </w:rPr>
            </w:pPr>
          </w:p>
        </w:tc>
        <w:tc>
          <w:tcPr>
            <w:tcW w:w="990" w:type="dxa"/>
            <w:tcBorders>
              <w:top w:val="nil"/>
              <w:left w:val="nil"/>
              <w:right w:val="nil"/>
            </w:tcBorders>
            <w:vAlign w:val="bottom"/>
          </w:tcPr>
          <w:p w14:paraId="7886297D" w14:textId="77777777" w:rsidR="001C7010" w:rsidRPr="00893841" w:rsidRDefault="001C7010" w:rsidP="00DA7EA1">
            <w:pPr>
              <w:spacing w:line="240" w:lineRule="atLeast"/>
              <w:ind w:left="-35" w:right="-111"/>
              <w:jc w:val="center"/>
              <w:rPr>
                <w:rFonts w:cs="Times New Roman"/>
                <w:b/>
                <w:bCs/>
                <w:sz w:val="20"/>
                <w:szCs w:val="20"/>
              </w:rPr>
            </w:pPr>
            <w:r w:rsidRPr="00893841">
              <w:rPr>
                <w:rFonts w:cs="Times New Roman"/>
                <w:b/>
                <w:bCs/>
                <w:sz w:val="20"/>
                <w:szCs w:val="20"/>
              </w:rPr>
              <w:t>Service and</w:t>
            </w:r>
            <w:r w:rsidRPr="00893841">
              <w:rPr>
                <w:rFonts w:cs="Times New Roman"/>
                <w:b/>
                <w:bCs/>
                <w:sz w:val="20"/>
                <w:szCs w:val="20"/>
              </w:rPr>
              <w:br/>
              <w:t>others</w:t>
            </w:r>
          </w:p>
        </w:tc>
        <w:tc>
          <w:tcPr>
            <w:tcW w:w="270" w:type="dxa"/>
            <w:gridSpan w:val="2"/>
            <w:tcBorders>
              <w:top w:val="nil"/>
              <w:left w:val="nil"/>
              <w:right w:val="nil"/>
            </w:tcBorders>
          </w:tcPr>
          <w:p w14:paraId="4DF28B2F" w14:textId="77777777" w:rsidR="001C7010" w:rsidRPr="00893841" w:rsidRDefault="001C7010" w:rsidP="00DA7EA1">
            <w:pPr>
              <w:spacing w:line="240" w:lineRule="atLeast"/>
              <w:ind w:left="-35" w:right="-111"/>
              <w:jc w:val="center"/>
              <w:rPr>
                <w:rFonts w:cs="Times New Roman"/>
                <w:b/>
                <w:bCs/>
                <w:sz w:val="20"/>
                <w:szCs w:val="20"/>
              </w:rPr>
            </w:pPr>
          </w:p>
        </w:tc>
        <w:tc>
          <w:tcPr>
            <w:tcW w:w="1241" w:type="dxa"/>
            <w:gridSpan w:val="2"/>
            <w:tcBorders>
              <w:top w:val="nil"/>
              <w:left w:val="nil"/>
              <w:right w:val="nil"/>
            </w:tcBorders>
            <w:vAlign w:val="bottom"/>
          </w:tcPr>
          <w:p w14:paraId="6CD25DC4" w14:textId="77777777" w:rsidR="001C7010" w:rsidRPr="00893841" w:rsidRDefault="001C7010" w:rsidP="00DA7EA1">
            <w:pPr>
              <w:spacing w:line="240" w:lineRule="atLeast"/>
              <w:ind w:left="-35" w:right="-111"/>
              <w:jc w:val="center"/>
              <w:rPr>
                <w:rFonts w:cs="Times New Roman"/>
                <w:b/>
                <w:bCs/>
                <w:sz w:val="20"/>
                <w:szCs w:val="20"/>
                <w:cs/>
              </w:rPr>
            </w:pPr>
            <w:r w:rsidRPr="00893841">
              <w:rPr>
                <w:rFonts w:cs="Times New Roman"/>
                <w:b/>
                <w:bCs/>
                <w:sz w:val="20"/>
                <w:szCs w:val="20"/>
              </w:rPr>
              <w:t>Elimination</w:t>
            </w:r>
          </w:p>
        </w:tc>
        <w:tc>
          <w:tcPr>
            <w:tcW w:w="270" w:type="dxa"/>
            <w:tcBorders>
              <w:top w:val="nil"/>
              <w:left w:val="nil"/>
              <w:right w:val="nil"/>
            </w:tcBorders>
          </w:tcPr>
          <w:p w14:paraId="5D642448" w14:textId="77777777" w:rsidR="001C7010" w:rsidRPr="00893841" w:rsidRDefault="001C7010" w:rsidP="00DA7EA1">
            <w:pPr>
              <w:spacing w:line="240" w:lineRule="atLeast"/>
              <w:ind w:left="-35" w:right="-111"/>
              <w:jc w:val="center"/>
              <w:rPr>
                <w:rFonts w:cs="Times New Roman"/>
                <w:b/>
                <w:bCs/>
                <w:sz w:val="20"/>
                <w:szCs w:val="20"/>
              </w:rPr>
            </w:pPr>
          </w:p>
        </w:tc>
        <w:tc>
          <w:tcPr>
            <w:tcW w:w="1173" w:type="dxa"/>
            <w:tcBorders>
              <w:top w:val="nil"/>
              <w:left w:val="nil"/>
              <w:right w:val="nil"/>
            </w:tcBorders>
          </w:tcPr>
          <w:p w14:paraId="65D0D690" w14:textId="77777777" w:rsidR="001C7010" w:rsidRPr="00893841" w:rsidRDefault="001C7010" w:rsidP="00DA7EA1">
            <w:pPr>
              <w:spacing w:line="240" w:lineRule="atLeast"/>
              <w:ind w:left="-35" w:right="-111"/>
              <w:jc w:val="center"/>
              <w:rPr>
                <w:rFonts w:cs="Times New Roman"/>
                <w:b/>
                <w:bCs/>
                <w:sz w:val="20"/>
                <w:szCs w:val="20"/>
              </w:rPr>
            </w:pPr>
          </w:p>
          <w:p w14:paraId="17C44E8C" w14:textId="77777777" w:rsidR="001C7010" w:rsidRPr="00893841" w:rsidRDefault="001C7010" w:rsidP="00DA7EA1">
            <w:pPr>
              <w:spacing w:line="240" w:lineRule="atLeast"/>
              <w:ind w:left="-35" w:right="-111"/>
              <w:jc w:val="center"/>
              <w:rPr>
                <w:rFonts w:cs="Times New Roman"/>
                <w:b/>
                <w:bCs/>
                <w:sz w:val="20"/>
                <w:szCs w:val="20"/>
              </w:rPr>
            </w:pPr>
          </w:p>
          <w:p w14:paraId="61060A7A" w14:textId="77777777" w:rsidR="001C7010" w:rsidRPr="00893841" w:rsidRDefault="001C7010" w:rsidP="00DA7EA1">
            <w:pPr>
              <w:spacing w:line="240" w:lineRule="atLeast"/>
              <w:ind w:left="-35" w:right="-111"/>
              <w:jc w:val="center"/>
              <w:rPr>
                <w:rFonts w:cs="Times New Roman"/>
                <w:b/>
                <w:bCs/>
                <w:sz w:val="20"/>
                <w:szCs w:val="20"/>
              </w:rPr>
            </w:pPr>
            <w:r w:rsidRPr="00893841">
              <w:rPr>
                <w:rFonts w:cs="Times New Roman"/>
                <w:b/>
                <w:bCs/>
                <w:sz w:val="20"/>
                <w:szCs w:val="20"/>
              </w:rPr>
              <w:t>Total</w:t>
            </w:r>
          </w:p>
        </w:tc>
      </w:tr>
      <w:tr w:rsidR="001C7010" w:rsidRPr="00893841" w14:paraId="27416F2B" w14:textId="77777777" w:rsidTr="00DA7EA1">
        <w:trPr>
          <w:gridAfter w:val="1"/>
          <w:wAfter w:w="34" w:type="dxa"/>
          <w:cantSplit/>
        </w:trPr>
        <w:tc>
          <w:tcPr>
            <w:tcW w:w="2788" w:type="dxa"/>
            <w:tcBorders>
              <w:top w:val="nil"/>
              <w:left w:val="nil"/>
              <w:right w:val="nil"/>
            </w:tcBorders>
          </w:tcPr>
          <w:p w14:paraId="31795D6F" w14:textId="77777777" w:rsidR="001C7010" w:rsidRPr="00893841" w:rsidRDefault="001C7010" w:rsidP="00DA7EA1">
            <w:pPr>
              <w:spacing w:line="240" w:lineRule="atLeast"/>
              <w:ind w:left="-35"/>
              <w:rPr>
                <w:rFonts w:cs="Times New Roman"/>
                <w:sz w:val="20"/>
                <w:szCs w:val="20"/>
              </w:rPr>
            </w:pPr>
          </w:p>
        </w:tc>
        <w:tc>
          <w:tcPr>
            <w:tcW w:w="6644" w:type="dxa"/>
            <w:gridSpan w:val="12"/>
            <w:tcBorders>
              <w:top w:val="nil"/>
              <w:left w:val="nil"/>
              <w:right w:val="nil"/>
            </w:tcBorders>
          </w:tcPr>
          <w:p w14:paraId="180231E9" w14:textId="77777777" w:rsidR="001C7010" w:rsidRPr="00893841" w:rsidRDefault="001C7010" w:rsidP="00DA7EA1">
            <w:pPr>
              <w:pStyle w:val="7I-7H-3"/>
              <w:spacing w:line="240" w:lineRule="atLeast"/>
              <w:ind w:left="-35" w:right="-111"/>
              <w:jc w:val="center"/>
              <w:rPr>
                <w:rFonts w:ascii="Times New Roman" w:hAnsi="Times New Roman" w:cs="Times New Roman"/>
                <w:i/>
                <w:iCs/>
                <w:sz w:val="20"/>
                <w:szCs w:val="20"/>
                <w:lang w:val="en-US"/>
              </w:rPr>
            </w:pPr>
            <w:r w:rsidRPr="00893841">
              <w:rPr>
                <w:rFonts w:ascii="Times New Roman" w:hAnsi="Times New Roman" w:cs="Times New Roman"/>
                <w:i/>
                <w:iCs/>
                <w:sz w:val="20"/>
                <w:szCs w:val="20"/>
                <w:lang w:val="en-US"/>
              </w:rPr>
              <w:t>(in thousand Baht)</w:t>
            </w:r>
          </w:p>
        </w:tc>
      </w:tr>
      <w:tr w:rsidR="001C7010" w:rsidRPr="00893841" w14:paraId="3E42E14F" w14:textId="77777777" w:rsidTr="00DA7EA1">
        <w:trPr>
          <w:gridAfter w:val="1"/>
          <w:wAfter w:w="34" w:type="dxa"/>
          <w:cantSplit/>
        </w:trPr>
        <w:tc>
          <w:tcPr>
            <w:tcW w:w="9432" w:type="dxa"/>
            <w:gridSpan w:val="13"/>
            <w:tcBorders>
              <w:top w:val="nil"/>
              <w:left w:val="nil"/>
              <w:right w:val="nil"/>
            </w:tcBorders>
          </w:tcPr>
          <w:p w14:paraId="14528EF4" w14:textId="77777777" w:rsidR="001C7010" w:rsidRPr="00893841" w:rsidRDefault="001C7010" w:rsidP="00DA7EA1">
            <w:pPr>
              <w:spacing w:line="240" w:lineRule="atLeast"/>
              <w:ind w:left="-35" w:right="-72"/>
              <w:rPr>
                <w:rFonts w:cs="Times New Roman"/>
                <w:b/>
                <w:bCs/>
                <w:i/>
                <w:iCs/>
                <w:sz w:val="20"/>
                <w:szCs w:val="20"/>
              </w:rPr>
            </w:pPr>
            <w:r w:rsidRPr="00893841">
              <w:rPr>
                <w:rFonts w:cs="Times New Roman"/>
                <w:b/>
                <w:bCs/>
                <w:i/>
                <w:iCs/>
                <w:sz w:val="20"/>
                <w:szCs w:val="20"/>
              </w:rPr>
              <w:t>For the year ended 31 December 2019</w:t>
            </w:r>
          </w:p>
        </w:tc>
      </w:tr>
      <w:tr w:rsidR="001C7010" w:rsidRPr="00893841" w14:paraId="4F10181B" w14:textId="77777777" w:rsidTr="00DA7EA1">
        <w:trPr>
          <w:cantSplit/>
        </w:trPr>
        <w:tc>
          <w:tcPr>
            <w:tcW w:w="2788" w:type="dxa"/>
            <w:tcBorders>
              <w:top w:val="nil"/>
              <w:left w:val="nil"/>
              <w:bottom w:val="nil"/>
              <w:right w:val="nil"/>
            </w:tcBorders>
            <w:vAlign w:val="bottom"/>
          </w:tcPr>
          <w:p w14:paraId="26CA7628" w14:textId="77777777" w:rsidR="001C7010" w:rsidRPr="00893841" w:rsidRDefault="001C7010" w:rsidP="00DA7EA1">
            <w:pPr>
              <w:spacing w:line="240" w:lineRule="atLeast"/>
              <w:ind w:left="145" w:right="-126" w:hanging="180"/>
              <w:rPr>
                <w:rFonts w:cs="Times New Roman"/>
                <w:sz w:val="20"/>
                <w:szCs w:val="20"/>
              </w:rPr>
            </w:pPr>
            <w:r w:rsidRPr="00893841">
              <w:rPr>
                <w:rFonts w:cs="Times New Roman"/>
                <w:sz w:val="20"/>
                <w:szCs w:val="20"/>
              </w:rPr>
              <w:t>Revenue from sales of goods</w:t>
            </w:r>
          </w:p>
        </w:tc>
        <w:tc>
          <w:tcPr>
            <w:tcW w:w="1080" w:type="dxa"/>
            <w:gridSpan w:val="2"/>
            <w:tcBorders>
              <w:top w:val="nil"/>
              <w:left w:val="nil"/>
              <w:right w:val="nil"/>
            </w:tcBorders>
            <w:vAlign w:val="bottom"/>
          </w:tcPr>
          <w:p w14:paraId="4023A9EF" w14:textId="77777777" w:rsidR="001C7010" w:rsidRPr="00893841" w:rsidRDefault="001C7010" w:rsidP="00DA7EA1">
            <w:pPr>
              <w:tabs>
                <w:tab w:val="decimal" w:pos="805"/>
              </w:tabs>
              <w:spacing w:line="240" w:lineRule="atLeast"/>
              <w:ind w:left="-35" w:right="-72"/>
              <w:rPr>
                <w:rFonts w:eastAsia="SimSun" w:cs="Times New Roman"/>
                <w:sz w:val="20"/>
                <w:szCs w:val="20"/>
                <w:lang w:eastAsia="zh-CN"/>
              </w:rPr>
            </w:pPr>
          </w:p>
        </w:tc>
        <w:tc>
          <w:tcPr>
            <w:tcW w:w="270" w:type="dxa"/>
            <w:tcBorders>
              <w:top w:val="nil"/>
              <w:left w:val="nil"/>
              <w:bottom w:val="nil"/>
              <w:right w:val="nil"/>
            </w:tcBorders>
          </w:tcPr>
          <w:p w14:paraId="333B01A7" w14:textId="77777777" w:rsidR="001C7010" w:rsidRPr="00893841" w:rsidRDefault="001C7010" w:rsidP="00DA7EA1">
            <w:pPr>
              <w:tabs>
                <w:tab w:val="decimal" w:pos="648"/>
              </w:tabs>
              <w:spacing w:line="240" w:lineRule="atLeast"/>
              <w:ind w:left="-35" w:right="-72"/>
              <w:rPr>
                <w:rFonts w:eastAsia="SimSun" w:cs="Times New Roman"/>
                <w:sz w:val="20"/>
                <w:szCs w:val="20"/>
                <w:lang w:eastAsia="zh-CN"/>
              </w:rPr>
            </w:pPr>
          </w:p>
        </w:tc>
        <w:tc>
          <w:tcPr>
            <w:tcW w:w="1080" w:type="dxa"/>
            <w:tcBorders>
              <w:top w:val="nil"/>
              <w:left w:val="nil"/>
              <w:right w:val="nil"/>
            </w:tcBorders>
            <w:vAlign w:val="bottom"/>
          </w:tcPr>
          <w:p w14:paraId="79BB369C" w14:textId="77777777" w:rsidR="001C7010" w:rsidRPr="00893841" w:rsidRDefault="001C7010" w:rsidP="00DA7EA1">
            <w:pPr>
              <w:tabs>
                <w:tab w:val="decimal" w:pos="805"/>
              </w:tabs>
              <w:spacing w:line="240" w:lineRule="atLeast"/>
              <w:ind w:left="-35" w:right="-72"/>
              <w:rPr>
                <w:rFonts w:eastAsia="SimSun" w:cs="Times New Roman"/>
                <w:sz w:val="20"/>
                <w:szCs w:val="20"/>
                <w:lang w:eastAsia="zh-CN"/>
              </w:rPr>
            </w:pPr>
          </w:p>
        </w:tc>
        <w:tc>
          <w:tcPr>
            <w:tcW w:w="270" w:type="dxa"/>
            <w:tcBorders>
              <w:top w:val="nil"/>
              <w:left w:val="nil"/>
              <w:right w:val="nil"/>
            </w:tcBorders>
          </w:tcPr>
          <w:p w14:paraId="1E2B01CC" w14:textId="77777777" w:rsidR="001C7010" w:rsidRPr="00893841" w:rsidRDefault="001C7010" w:rsidP="00DA7EA1">
            <w:pPr>
              <w:spacing w:line="240" w:lineRule="atLeast"/>
              <w:ind w:left="-35" w:right="-72"/>
              <w:rPr>
                <w:rFonts w:eastAsia="SimSun" w:cs="Times New Roman"/>
                <w:sz w:val="20"/>
                <w:szCs w:val="20"/>
                <w:lang w:eastAsia="zh-CN"/>
              </w:rPr>
            </w:pPr>
          </w:p>
        </w:tc>
        <w:tc>
          <w:tcPr>
            <w:tcW w:w="1046" w:type="dxa"/>
            <w:gridSpan w:val="2"/>
            <w:tcBorders>
              <w:top w:val="nil"/>
              <w:left w:val="nil"/>
              <w:right w:val="nil"/>
            </w:tcBorders>
            <w:vAlign w:val="bottom"/>
          </w:tcPr>
          <w:p w14:paraId="72F0C426" w14:textId="77777777" w:rsidR="001C7010" w:rsidRPr="00893841" w:rsidRDefault="001C7010" w:rsidP="00DA7EA1">
            <w:pPr>
              <w:spacing w:line="240" w:lineRule="atLeast"/>
              <w:ind w:left="-35" w:right="100"/>
              <w:jc w:val="right"/>
              <w:rPr>
                <w:rFonts w:eastAsia="SimSun" w:cs="Times New Roman"/>
                <w:sz w:val="20"/>
                <w:szCs w:val="20"/>
                <w:lang w:eastAsia="zh-CN"/>
              </w:rPr>
            </w:pPr>
          </w:p>
        </w:tc>
        <w:tc>
          <w:tcPr>
            <w:tcW w:w="270" w:type="dxa"/>
            <w:gridSpan w:val="2"/>
            <w:tcBorders>
              <w:top w:val="nil"/>
              <w:left w:val="nil"/>
              <w:right w:val="nil"/>
            </w:tcBorders>
          </w:tcPr>
          <w:p w14:paraId="19A1EC3B" w14:textId="77777777" w:rsidR="001C7010" w:rsidRPr="00893841" w:rsidRDefault="001C7010" w:rsidP="00DA7EA1">
            <w:pPr>
              <w:tabs>
                <w:tab w:val="decimal" w:pos="648"/>
              </w:tabs>
              <w:spacing w:line="240" w:lineRule="atLeast"/>
              <w:ind w:left="-35" w:right="-72"/>
              <w:rPr>
                <w:rFonts w:eastAsia="SimSun" w:cs="Times New Roman"/>
                <w:sz w:val="20"/>
                <w:szCs w:val="20"/>
                <w:lang w:eastAsia="zh-CN"/>
              </w:rPr>
            </w:pPr>
          </w:p>
        </w:tc>
        <w:tc>
          <w:tcPr>
            <w:tcW w:w="1185" w:type="dxa"/>
            <w:tcBorders>
              <w:top w:val="nil"/>
              <w:left w:val="nil"/>
              <w:right w:val="nil"/>
            </w:tcBorders>
            <w:vAlign w:val="bottom"/>
          </w:tcPr>
          <w:p w14:paraId="73F041D0" w14:textId="77777777" w:rsidR="001C7010" w:rsidRPr="00893841" w:rsidRDefault="001C7010" w:rsidP="00DA7EA1">
            <w:pPr>
              <w:spacing w:line="240" w:lineRule="atLeast"/>
              <w:ind w:left="-35" w:right="38"/>
              <w:jc w:val="right"/>
              <w:rPr>
                <w:rFonts w:eastAsia="SimSun" w:cs="Times New Roman"/>
                <w:sz w:val="20"/>
                <w:szCs w:val="20"/>
                <w:lang w:eastAsia="zh-CN"/>
              </w:rPr>
            </w:pPr>
          </w:p>
        </w:tc>
        <w:tc>
          <w:tcPr>
            <w:tcW w:w="270" w:type="dxa"/>
            <w:tcBorders>
              <w:top w:val="nil"/>
              <w:left w:val="nil"/>
              <w:bottom w:val="nil"/>
              <w:right w:val="nil"/>
            </w:tcBorders>
          </w:tcPr>
          <w:p w14:paraId="6319B31C" w14:textId="77777777" w:rsidR="001C7010" w:rsidRPr="00893841" w:rsidRDefault="001C7010" w:rsidP="00DA7EA1">
            <w:pPr>
              <w:tabs>
                <w:tab w:val="decimal" w:pos="648"/>
              </w:tabs>
              <w:spacing w:line="240" w:lineRule="atLeast"/>
              <w:ind w:left="-35" w:right="-72"/>
              <w:rPr>
                <w:rFonts w:eastAsia="SimSun" w:cs="Times New Roman"/>
                <w:sz w:val="20"/>
                <w:szCs w:val="20"/>
                <w:lang w:eastAsia="zh-CN"/>
              </w:rPr>
            </w:pPr>
          </w:p>
        </w:tc>
        <w:tc>
          <w:tcPr>
            <w:tcW w:w="1207" w:type="dxa"/>
            <w:gridSpan w:val="2"/>
            <w:tcBorders>
              <w:top w:val="nil"/>
              <w:left w:val="nil"/>
              <w:right w:val="nil"/>
            </w:tcBorders>
            <w:vAlign w:val="bottom"/>
          </w:tcPr>
          <w:p w14:paraId="6BF91E66" w14:textId="77777777" w:rsidR="001C7010" w:rsidRPr="00893841" w:rsidRDefault="001C7010" w:rsidP="00DA7EA1">
            <w:pPr>
              <w:spacing w:line="240" w:lineRule="atLeast"/>
              <w:ind w:left="-35" w:right="72"/>
              <w:jc w:val="right"/>
              <w:rPr>
                <w:rFonts w:eastAsia="SimSun" w:cs="Times New Roman"/>
                <w:sz w:val="20"/>
                <w:szCs w:val="20"/>
                <w:lang w:eastAsia="zh-CN"/>
              </w:rPr>
            </w:pPr>
          </w:p>
        </w:tc>
      </w:tr>
      <w:tr w:rsidR="001C7010" w:rsidRPr="00893841" w14:paraId="4B40D324" w14:textId="77777777" w:rsidTr="00DA7EA1">
        <w:trPr>
          <w:cantSplit/>
        </w:trPr>
        <w:tc>
          <w:tcPr>
            <w:tcW w:w="2788" w:type="dxa"/>
            <w:tcBorders>
              <w:top w:val="nil"/>
              <w:left w:val="nil"/>
              <w:bottom w:val="nil"/>
              <w:right w:val="nil"/>
            </w:tcBorders>
            <w:vAlign w:val="bottom"/>
          </w:tcPr>
          <w:p w14:paraId="377990C3" w14:textId="77777777" w:rsidR="001C7010" w:rsidRPr="00893841" w:rsidRDefault="001C7010" w:rsidP="00DA7EA1">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5" w:right="-126" w:hanging="180"/>
              <w:contextualSpacing/>
              <w:rPr>
                <w:rFonts w:ascii="Times New Roman" w:hAnsi="Times New Roman" w:cs="Times New Roman"/>
                <w:sz w:val="20"/>
                <w:szCs w:val="20"/>
              </w:rPr>
            </w:pPr>
            <w:r w:rsidRPr="00893841">
              <w:rPr>
                <w:rFonts w:ascii="Times New Roman" w:hAnsi="Times New Roman" w:cs="Times New Roman"/>
                <w:sz w:val="20"/>
                <w:szCs w:val="20"/>
              </w:rPr>
              <w:t>External revenue</w:t>
            </w:r>
          </w:p>
        </w:tc>
        <w:tc>
          <w:tcPr>
            <w:tcW w:w="1080" w:type="dxa"/>
            <w:gridSpan w:val="2"/>
            <w:tcBorders>
              <w:top w:val="nil"/>
              <w:left w:val="nil"/>
              <w:right w:val="nil"/>
            </w:tcBorders>
            <w:vAlign w:val="bottom"/>
          </w:tcPr>
          <w:p w14:paraId="4DB35138" w14:textId="77777777" w:rsidR="001C7010" w:rsidRPr="00893841" w:rsidRDefault="001C7010" w:rsidP="00DA7EA1">
            <w:pPr>
              <w:tabs>
                <w:tab w:val="decimal" w:pos="805"/>
              </w:tabs>
              <w:spacing w:line="240" w:lineRule="atLeast"/>
              <w:ind w:left="-35" w:right="-72"/>
              <w:rPr>
                <w:rFonts w:eastAsia="SimSun" w:cs="Times New Roman"/>
                <w:sz w:val="20"/>
                <w:szCs w:val="20"/>
                <w:lang w:eastAsia="zh-CN"/>
              </w:rPr>
            </w:pPr>
            <w:r w:rsidRPr="00893841">
              <w:rPr>
                <w:rFonts w:eastAsia="SimSun" w:cs="Times New Roman"/>
                <w:sz w:val="20"/>
                <w:szCs w:val="20"/>
                <w:lang w:eastAsia="zh-CN"/>
              </w:rPr>
              <w:t>1,240,209</w:t>
            </w:r>
          </w:p>
        </w:tc>
        <w:tc>
          <w:tcPr>
            <w:tcW w:w="270" w:type="dxa"/>
            <w:tcBorders>
              <w:top w:val="nil"/>
              <w:left w:val="nil"/>
              <w:right w:val="nil"/>
            </w:tcBorders>
            <w:vAlign w:val="bottom"/>
          </w:tcPr>
          <w:p w14:paraId="733FBD03" w14:textId="77777777" w:rsidR="001C7010" w:rsidRPr="00893841" w:rsidRDefault="001C7010" w:rsidP="00DA7EA1">
            <w:pPr>
              <w:spacing w:line="240" w:lineRule="atLeast"/>
              <w:ind w:left="-35" w:right="-72"/>
              <w:rPr>
                <w:rFonts w:eastAsia="SimSun" w:cs="Times New Roman"/>
                <w:sz w:val="20"/>
                <w:szCs w:val="20"/>
                <w:lang w:eastAsia="zh-CN"/>
              </w:rPr>
            </w:pPr>
          </w:p>
        </w:tc>
        <w:tc>
          <w:tcPr>
            <w:tcW w:w="1080" w:type="dxa"/>
            <w:tcBorders>
              <w:top w:val="nil"/>
              <w:left w:val="nil"/>
              <w:right w:val="nil"/>
            </w:tcBorders>
            <w:vAlign w:val="bottom"/>
          </w:tcPr>
          <w:p w14:paraId="6F431CF7" w14:textId="77777777" w:rsidR="001C7010" w:rsidRPr="00893841" w:rsidRDefault="001C7010" w:rsidP="00DA7EA1">
            <w:pPr>
              <w:tabs>
                <w:tab w:val="decimal" w:pos="825"/>
              </w:tabs>
              <w:spacing w:line="240" w:lineRule="atLeast"/>
              <w:ind w:left="-35" w:right="-72"/>
              <w:rPr>
                <w:rFonts w:eastAsia="SimSun" w:cs="Times New Roman"/>
                <w:sz w:val="20"/>
                <w:szCs w:val="20"/>
                <w:lang w:eastAsia="zh-CN"/>
              </w:rPr>
            </w:pPr>
            <w:r w:rsidRPr="00893841">
              <w:rPr>
                <w:rFonts w:eastAsia="SimSun" w:cs="Times New Roman"/>
                <w:sz w:val="20"/>
                <w:szCs w:val="20"/>
                <w:lang w:eastAsia="zh-CN"/>
              </w:rPr>
              <w:t>216,155</w:t>
            </w:r>
          </w:p>
        </w:tc>
        <w:tc>
          <w:tcPr>
            <w:tcW w:w="270" w:type="dxa"/>
            <w:tcBorders>
              <w:top w:val="nil"/>
              <w:left w:val="nil"/>
              <w:right w:val="nil"/>
            </w:tcBorders>
            <w:vAlign w:val="bottom"/>
          </w:tcPr>
          <w:p w14:paraId="7CBB19C0" w14:textId="77777777" w:rsidR="001C7010" w:rsidRPr="00893841" w:rsidRDefault="001C7010" w:rsidP="00DA7EA1">
            <w:pPr>
              <w:spacing w:line="240" w:lineRule="atLeast"/>
              <w:ind w:left="-35" w:right="-72"/>
              <w:rPr>
                <w:rFonts w:eastAsia="SimSun" w:cs="Times New Roman"/>
                <w:sz w:val="20"/>
                <w:szCs w:val="20"/>
                <w:lang w:eastAsia="zh-CN"/>
              </w:rPr>
            </w:pPr>
          </w:p>
        </w:tc>
        <w:tc>
          <w:tcPr>
            <w:tcW w:w="1046" w:type="dxa"/>
            <w:gridSpan w:val="2"/>
            <w:tcBorders>
              <w:top w:val="nil"/>
              <w:left w:val="nil"/>
              <w:right w:val="nil"/>
            </w:tcBorders>
            <w:vAlign w:val="bottom"/>
          </w:tcPr>
          <w:p w14:paraId="30D7DBDA" w14:textId="77777777" w:rsidR="001C7010" w:rsidRPr="00893841" w:rsidRDefault="001C7010" w:rsidP="00DA7EA1">
            <w:pPr>
              <w:tabs>
                <w:tab w:val="decimal" w:pos="525"/>
              </w:tabs>
              <w:spacing w:line="240" w:lineRule="atLeast"/>
              <w:ind w:left="-35" w:right="-72"/>
              <w:rPr>
                <w:rFonts w:eastAsia="SimSun" w:cs="Times New Roman"/>
                <w:sz w:val="20"/>
                <w:szCs w:val="20"/>
                <w:lang w:eastAsia="zh-CN"/>
              </w:rPr>
            </w:pPr>
            <w:r w:rsidRPr="00893841">
              <w:rPr>
                <w:rFonts w:eastAsia="SimSun" w:cs="Times New Roman"/>
                <w:sz w:val="20"/>
                <w:szCs w:val="20"/>
                <w:lang w:eastAsia="zh-CN"/>
              </w:rPr>
              <w:t>-</w:t>
            </w:r>
          </w:p>
        </w:tc>
        <w:tc>
          <w:tcPr>
            <w:tcW w:w="270" w:type="dxa"/>
            <w:gridSpan w:val="2"/>
            <w:tcBorders>
              <w:top w:val="nil"/>
              <w:left w:val="nil"/>
              <w:right w:val="nil"/>
            </w:tcBorders>
            <w:vAlign w:val="bottom"/>
          </w:tcPr>
          <w:p w14:paraId="641A12D5" w14:textId="77777777" w:rsidR="001C7010" w:rsidRPr="00893841" w:rsidRDefault="001C7010" w:rsidP="00DA7EA1">
            <w:pPr>
              <w:tabs>
                <w:tab w:val="decimal" w:pos="504"/>
                <w:tab w:val="decimal" w:pos="792"/>
              </w:tabs>
              <w:spacing w:line="240" w:lineRule="atLeast"/>
              <w:ind w:left="-35" w:right="-72"/>
              <w:rPr>
                <w:rFonts w:eastAsia="SimSun" w:cs="Times New Roman"/>
                <w:sz w:val="20"/>
                <w:szCs w:val="20"/>
                <w:lang w:eastAsia="zh-CN"/>
              </w:rPr>
            </w:pPr>
          </w:p>
        </w:tc>
        <w:tc>
          <w:tcPr>
            <w:tcW w:w="1185" w:type="dxa"/>
            <w:tcBorders>
              <w:top w:val="nil"/>
              <w:left w:val="nil"/>
              <w:right w:val="nil"/>
            </w:tcBorders>
            <w:vAlign w:val="bottom"/>
          </w:tcPr>
          <w:p w14:paraId="57517102" w14:textId="77777777" w:rsidR="001C7010" w:rsidRPr="00893841" w:rsidRDefault="001C7010" w:rsidP="00DA7EA1">
            <w:pPr>
              <w:tabs>
                <w:tab w:val="decimal" w:pos="555"/>
              </w:tabs>
              <w:spacing w:line="240" w:lineRule="atLeast"/>
              <w:ind w:left="-35" w:right="-72"/>
              <w:rPr>
                <w:rFonts w:eastAsia="SimSun" w:cs="Times New Roman"/>
                <w:sz w:val="20"/>
                <w:szCs w:val="20"/>
                <w:lang w:eastAsia="zh-CN"/>
              </w:rPr>
            </w:pPr>
            <w:r w:rsidRPr="00893841">
              <w:rPr>
                <w:rFonts w:eastAsia="SimSun" w:cs="Times New Roman"/>
                <w:sz w:val="20"/>
                <w:szCs w:val="20"/>
                <w:lang w:eastAsia="zh-CN"/>
              </w:rPr>
              <w:t>-</w:t>
            </w:r>
          </w:p>
        </w:tc>
        <w:tc>
          <w:tcPr>
            <w:tcW w:w="270" w:type="dxa"/>
            <w:tcBorders>
              <w:top w:val="nil"/>
              <w:left w:val="nil"/>
              <w:right w:val="nil"/>
            </w:tcBorders>
          </w:tcPr>
          <w:p w14:paraId="6A694EB0" w14:textId="77777777" w:rsidR="001C7010" w:rsidRPr="00893841" w:rsidRDefault="001C7010" w:rsidP="00DA7EA1">
            <w:pPr>
              <w:tabs>
                <w:tab w:val="decimal" w:pos="792"/>
                <w:tab w:val="decimal" w:pos="882"/>
              </w:tabs>
              <w:spacing w:line="240" w:lineRule="atLeast"/>
              <w:ind w:left="-35" w:right="-72"/>
              <w:rPr>
                <w:rFonts w:eastAsia="SimSun" w:cs="Times New Roman"/>
                <w:sz w:val="20"/>
                <w:szCs w:val="20"/>
                <w:lang w:eastAsia="zh-CN"/>
              </w:rPr>
            </w:pPr>
          </w:p>
        </w:tc>
        <w:tc>
          <w:tcPr>
            <w:tcW w:w="1207" w:type="dxa"/>
            <w:gridSpan w:val="2"/>
            <w:tcBorders>
              <w:top w:val="nil"/>
              <w:left w:val="nil"/>
              <w:right w:val="nil"/>
            </w:tcBorders>
            <w:vAlign w:val="bottom"/>
          </w:tcPr>
          <w:p w14:paraId="64FCA488" w14:textId="77777777" w:rsidR="001C7010" w:rsidRPr="00893841" w:rsidRDefault="001C7010" w:rsidP="00DA7EA1">
            <w:pPr>
              <w:tabs>
                <w:tab w:val="decimal" w:pos="900"/>
              </w:tabs>
              <w:spacing w:line="240" w:lineRule="atLeast"/>
              <w:ind w:left="-35" w:right="-72"/>
              <w:rPr>
                <w:rFonts w:eastAsia="SimSun" w:cs="Times New Roman"/>
                <w:sz w:val="20"/>
                <w:szCs w:val="20"/>
                <w:lang w:eastAsia="zh-CN"/>
              </w:rPr>
            </w:pPr>
            <w:r w:rsidRPr="00893841">
              <w:rPr>
                <w:rFonts w:eastAsia="SimSun" w:cs="Times New Roman"/>
                <w:sz w:val="20"/>
                <w:szCs w:val="20"/>
                <w:lang w:eastAsia="zh-CN"/>
              </w:rPr>
              <w:t>1,456,364</w:t>
            </w:r>
          </w:p>
        </w:tc>
      </w:tr>
      <w:tr w:rsidR="001C7010" w:rsidRPr="00893841" w14:paraId="322BD888" w14:textId="77777777" w:rsidTr="00DA7EA1">
        <w:trPr>
          <w:cantSplit/>
        </w:trPr>
        <w:tc>
          <w:tcPr>
            <w:tcW w:w="2788" w:type="dxa"/>
            <w:tcBorders>
              <w:top w:val="nil"/>
              <w:left w:val="nil"/>
              <w:bottom w:val="nil"/>
              <w:right w:val="nil"/>
            </w:tcBorders>
            <w:vAlign w:val="bottom"/>
          </w:tcPr>
          <w:p w14:paraId="10F0EED6" w14:textId="77777777" w:rsidR="001C7010" w:rsidRPr="00893841" w:rsidRDefault="001C7010" w:rsidP="00DA7EA1">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5" w:right="-126" w:hanging="180"/>
              <w:contextualSpacing/>
              <w:rPr>
                <w:rFonts w:ascii="Times New Roman" w:hAnsi="Times New Roman" w:cs="Times New Roman"/>
                <w:sz w:val="20"/>
                <w:szCs w:val="20"/>
                <w:cs/>
              </w:rPr>
            </w:pPr>
            <w:r w:rsidRPr="00893841">
              <w:rPr>
                <w:rFonts w:ascii="Times New Roman" w:hAnsi="Times New Roman" w:cs="Times New Roman"/>
                <w:sz w:val="20"/>
                <w:szCs w:val="20"/>
              </w:rPr>
              <w:t>Inter-segment revenue</w:t>
            </w:r>
          </w:p>
        </w:tc>
        <w:tc>
          <w:tcPr>
            <w:tcW w:w="1080" w:type="dxa"/>
            <w:gridSpan w:val="2"/>
            <w:tcBorders>
              <w:top w:val="nil"/>
              <w:left w:val="nil"/>
              <w:right w:val="nil"/>
            </w:tcBorders>
            <w:vAlign w:val="bottom"/>
          </w:tcPr>
          <w:p w14:paraId="06074AA8" w14:textId="77777777" w:rsidR="001C7010" w:rsidRPr="00893841" w:rsidRDefault="001C7010" w:rsidP="00BB53AC">
            <w:pPr>
              <w:tabs>
                <w:tab w:val="decimal" w:pos="571"/>
              </w:tabs>
              <w:spacing w:line="240" w:lineRule="atLeast"/>
              <w:ind w:left="-35" w:right="-72"/>
              <w:rPr>
                <w:rFonts w:eastAsia="SimSun" w:cs="Times New Roman"/>
                <w:sz w:val="20"/>
                <w:szCs w:val="20"/>
                <w:lang w:eastAsia="zh-CN"/>
              </w:rPr>
            </w:pPr>
            <w:r w:rsidRPr="00893841">
              <w:rPr>
                <w:rFonts w:eastAsia="SimSun" w:cs="Times New Roman"/>
                <w:sz w:val="20"/>
                <w:szCs w:val="20"/>
                <w:lang w:eastAsia="zh-CN"/>
              </w:rPr>
              <w:t>-</w:t>
            </w:r>
          </w:p>
        </w:tc>
        <w:tc>
          <w:tcPr>
            <w:tcW w:w="270" w:type="dxa"/>
            <w:tcBorders>
              <w:top w:val="nil"/>
              <w:left w:val="nil"/>
              <w:right w:val="nil"/>
            </w:tcBorders>
            <w:vAlign w:val="bottom"/>
          </w:tcPr>
          <w:p w14:paraId="60C7CA5F" w14:textId="77777777" w:rsidR="001C7010" w:rsidRPr="00893841" w:rsidRDefault="001C7010" w:rsidP="00DA7EA1">
            <w:pPr>
              <w:tabs>
                <w:tab w:val="decimal" w:pos="615"/>
              </w:tabs>
              <w:spacing w:line="240" w:lineRule="atLeast"/>
              <w:ind w:left="-35" w:right="-72"/>
              <w:rPr>
                <w:rFonts w:eastAsia="SimSun" w:cs="Times New Roman"/>
                <w:sz w:val="20"/>
                <w:szCs w:val="20"/>
                <w:lang w:eastAsia="zh-CN"/>
              </w:rPr>
            </w:pPr>
          </w:p>
        </w:tc>
        <w:tc>
          <w:tcPr>
            <w:tcW w:w="1080" w:type="dxa"/>
            <w:tcBorders>
              <w:top w:val="nil"/>
              <w:left w:val="nil"/>
              <w:right w:val="nil"/>
            </w:tcBorders>
            <w:vAlign w:val="bottom"/>
          </w:tcPr>
          <w:p w14:paraId="6BAB9951" w14:textId="77777777" w:rsidR="001C7010" w:rsidRPr="00893841" w:rsidRDefault="001C7010" w:rsidP="00DA7EA1">
            <w:pPr>
              <w:tabs>
                <w:tab w:val="decimal" w:pos="825"/>
              </w:tabs>
              <w:spacing w:line="240" w:lineRule="atLeast"/>
              <w:ind w:left="-35" w:right="-72"/>
              <w:rPr>
                <w:rFonts w:eastAsia="SimSun" w:cs="Times New Roman"/>
                <w:sz w:val="20"/>
                <w:szCs w:val="20"/>
                <w:lang w:eastAsia="zh-CN"/>
              </w:rPr>
            </w:pPr>
            <w:r w:rsidRPr="00893841">
              <w:rPr>
                <w:rFonts w:eastAsia="SimSun" w:cs="Times New Roman"/>
                <w:sz w:val="20"/>
                <w:szCs w:val="20"/>
                <w:lang w:eastAsia="zh-CN"/>
              </w:rPr>
              <w:t>213,961</w:t>
            </w:r>
          </w:p>
        </w:tc>
        <w:tc>
          <w:tcPr>
            <w:tcW w:w="270" w:type="dxa"/>
            <w:tcBorders>
              <w:top w:val="nil"/>
              <w:left w:val="nil"/>
              <w:right w:val="nil"/>
            </w:tcBorders>
            <w:vAlign w:val="bottom"/>
          </w:tcPr>
          <w:p w14:paraId="3125AD77" w14:textId="77777777" w:rsidR="001C7010" w:rsidRPr="00893841" w:rsidRDefault="001C7010" w:rsidP="00DA7EA1">
            <w:pPr>
              <w:tabs>
                <w:tab w:val="decimal" w:pos="615"/>
              </w:tabs>
              <w:spacing w:line="240" w:lineRule="atLeast"/>
              <w:ind w:left="-35" w:right="-72"/>
              <w:rPr>
                <w:rFonts w:eastAsia="SimSun" w:cs="Times New Roman"/>
                <w:sz w:val="20"/>
                <w:szCs w:val="20"/>
                <w:lang w:eastAsia="zh-CN"/>
              </w:rPr>
            </w:pPr>
          </w:p>
        </w:tc>
        <w:tc>
          <w:tcPr>
            <w:tcW w:w="1046" w:type="dxa"/>
            <w:gridSpan w:val="2"/>
            <w:tcBorders>
              <w:top w:val="nil"/>
              <w:left w:val="nil"/>
              <w:right w:val="nil"/>
            </w:tcBorders>
            <w:vAlign w:val="bottom"/>
          </w:tcPr>
          <w:p w14:paraId="0D7C7D95" w14:textId="77777777" w:rsidR="001C7010" w:rsidRPr="00893841" w:rsidRDefault="001C7010" w:rsidP="00DA7EA1">
            <w:pPr>
              <w:tabs>
                <w:tab w:val="decimal" w:pos="525"/>
              </w:tabs>
              <w:spacing w:line="240" w:lineRule="atLeast"/>
              <w:ind w:left="-35" w:right="-72"/>
              <w:rPr>
                <w:rFonts w:eastAsia="SimSun" w:cs="Times New Roman"/>
                <w:sz w:val="20"/>
                <w:szCs w:val="20"/>
                <w:lang w:eastAsia="zh-CN"/>
              </w:rPr>
            </w:pPr>
            <w:r w:rsidRPr="00893841">
              <w:rPr>
                <w:rFonts w:eastAsia="SimSun" w:cs="Times New Roman"/>
                <w:sz w:val="20"/>
                <w:szCs w:val="20"/>
                <w:lang w:eastAsia="zh-CN"/>
              </w:rPr>
              <w:t>-</w:t>
            </w:r>
          </w:p>
        </w:tc>
        <w:tc>
          <w:tcPr>
            <w:tcW w:w="270" w:type="dxa"/>
            <w:gridSpan w:val="2"/>
            <w:tcBorders>
              <w:top w:val="nil"/>
              <w:left w:val="nil"/>
              <w:right w:val="nil"/>
            </w:tcBorders>
            <w:vAlign w:val="bottom"/>
          </w:tcPr>
          <w:p w14:paraId="7BEA7E50" w14:textId="77777777" w:rsidR="001C7010" w:rsidRPr="00893841" w:rsidRDefault="001C7010" w:rsidP="00DA7EA1">
            <w:pPr>
              <w:tabs>
                <w:tab w:val="decimal" w:pos="504"/>
                <w:tab w:val="decimal" w:pos="615"/>
              </w:tabs>
              <w:spacing w:line="240" w:lineRule="atLeast"/>
              <w:ind w:left="-35" w:right="-72"/>
              <w:rPr>
                <w:rFonts w:eastAsia="SimSun" w:cs="Times New Roman"/>
                <w:sz w:val="20"/>
                <w:szCs w:val="20"/>
                <w:lang w:eastAsia="zh-CN"/>
              </w:rPr>
            </w:pPr>
          </w:p>
        </w:tc>
        <w:tc>
          <w:tcPr>
            <w:tcW w:w="1185" w:type="dxa"/>
            <w:tcBorders>
              <w:top w:val="nil"/>
              <w:left w:val="nil"/>
              <w:right w:val="nil"/>
            </w:tcBorders>
          </w:tcPr>
          <w:p w14:paraId="6DFCC450" w14:textId="77777777" w:rsidR="001C7010" w:rsidRPr="00893841" w:rsidRDefault="001C7010" w:rsidP="00DA7EA1">
            <w:pPr>
              <w:tabs>
                <w:tab w:val="decimal" w:pos="646"/>
              </w:tabs>
              <w:spacing w:line="240" w:lineRule="atLeast"/>
              <w:ind w:left="-35" w:right="38"/>
              <w:jc w:val="right"/>
              <w:rPr>
                <w:rFonts w:eastAsia="SimSun" w:cs="Times New Roman"/>
                <w:sz w:val="20"/>
                <w:szCs w:val="20"/>
                <w:lang w:eastAsia="zh-CN"/>
              </w:rPr>
            </w:pPr>
            <w:r w:rsidRPr="00893841">
              <w:rPr>
                <w:rFonts w:eastAsia="SimSun" w:cs="Times New Roman"/>
                <w:sz w:val="20"/>
                <w:szCs w:val="20"/>
                <w:lang w:eastAsia="zh-CN"/>
              </w:rPr>
              <w:t>(213,961)</w:t>
            </w:r>
          </w:p>
        </w:tc>
        <w:tc>
          <w:tcPr>
            <w:tcW w:w="270" w:type="dxa"/>
            <w:tcBorders>
              <w:top w:val="nil"/>
              <w:left w:val="nil"/>
              <w:right w:val="nil"/>
            </w:tcBorders>
          </w:tcPr>
          <w:p w14:paraId="150417A4" w14:textId="77777777" w:rsidR="001C7010" w:rsidRPr="00893841" w:rsidRDefault="001C7010" w:rsidP="00DA7EA1">
            <w:pPr>
              <w:tabs>
                <w:tab w:val="decimal" w:pos="615"/>
                <w:tab w:val="decimal" w:pos="882"/>
              </w:tabs>
              <w:spacing w:line="240" w:lineRule="atLeast"/>
              <w:ind w:left="-35" w:right="-72"/>
              <w:rPr>
                <w:rFonts w:eastAsia="SimSun" w:cs="Times New Roman"/>
                <w:sz w:val="20"/>
                <w:szCs w:val="20"/>
                <w:lang w:eastAsia="zh-CN"/>
              </w:rPr>
            </w:pPr>
          </w:p>
        </w:tc>
        <w:tc>
          <w:tcPr>
            <w:tcW w:w="1207" w:type="dxa"/>
            <w:gridSpan w:val="2"/>
            <w:tcBorders>
              <w:top w:val="nil"/>
              <w:left w:val="nil"/>
              <w:right w:val="nil"/>
            </w:tcBorders>
            <w:vAlign w:val="bottom"/>
          </w:tcPr>
          <w:p w14:paraId="590BBBAE" w14:textId="77777777" w:rsidR="001C7010" w:rsidRPr="00893841" w:rsidRDefault="001C7010" w:rsidP="00DA7EA1">
            <w:pPr>
              <w:tabs>
                <w:tab w:val="decimal" w:pos="630"/>
              </w:tabs>
              <w:spacing w:line="240" w:lineRule="atLeast"/>
              <w:ind w:left="-35" w:right="-72"/>
              <w:rPr>
                <w:rFonts w:eastAsia="SimSun" w:cs="Times New Roman"/>
                <w:sz w:val="20"/>
                <w:szCs w:val="20"/>
                <w:lang w:eastAsia="zh-CN"/>
              </w:rPr>
            </w:pPr>
            <w:r w:rsidRPr="00893841">
              <w:rPr>
                <w:rFonts w:eastAsia="SimSun" w:cs="Times New Roman"/>
                <w:sz w:val="20"/>
                <w:szCs w:val="20"/>
                <w:lang w:eastAsia="zh-CN"/>
              </w:rPr>
              <w:t>-</w:t>
            </w:r>
          </w:p>
        </w:tc>
      </w:tr>
      <w:tr w:rsidR="001C7010" w:rsidRPr="00893841" w14:paraId="65C21A51" w14:textId="77777777" w:rsidTr="00DA7EA1">
        <w:trPr>
          <w:cantSplit/>
        </w:trPr>
        <w:tc>
          <w:tcPr>
            <w:tcW w:w="2788" w:type="dxa"/>
            <w:tcBorders>
              <w:top w:val="nil"/>
              <w:left w:val="nil"/>
              <w:right w:val="nil"/>
            </w:tcBorders>
            <w:vAlign w:val="bottom"/>
          </w:tcPr>
          <w:p w14:paraId="571E9679" w14:textId="77777777" w:rsidR="001C7010" w:rsidRPr="00893841" w:rsidRDefault="001C7010" w:rsidP="00DA7EA1">
            <w:pPr>
              <w:spacing w:line="240" w:lineRule="atLeast"/>
              <w:ind w:left="145" w:right="-126" w:hanging="180"/>
              <w:rPr>
                <w:rFonts w:cs="Times New Roman"/>
                <w:sz w:val="20"/>
                <w:szCs w:val="20"/>
              </w:rPr>
            </w:pPr>
            <w:r w:rsidRPr="00893841">
              <w:rPr>
                <w:rFonts w:cs="Times New Roman"/>
                <w:sz w:val="20"/>
                <w:szCs w:val="20"/>
              </w:rPr>
              <w:t>Other</w:t>
            </w:r>
          </w:p>
        </w:tc>
        <w:tc>
          <w:tcPr>
            <w:tcW w:w="1080" w:type="dxa"/>
            <w:gridSpan w:val="2"/>
            <w:tcBorders>
              <w:left w:val="nil"/>
              <w:right w:val="nil"/>
            </w:tcBorders>
            <w:vAlign w:val="bottom"/>
          </w:tcPr>
          <w:p w14:paraId="4B7F7B38" w14:textId="77777777" w:rsidR="001C7010" w:rsidRPr="00893841" w:rsidRDefault="001C7010" w:rsidP="00DA7EA1">
            <w:pPr>
              <w:tabs>
                <w:tab w:val="decimal" w:pos="805"/>
              </w:tabs>
              <w:spacing w:line="240" w:lineRule="atLeast"/>
              <w:ind w:left="-35" w:right="-72"/>
              <w:rPr>
                <w:rFonts w:eastAsia="SimSun" w:cs="Times New Roman"/>
                <w:sz w:val="20"/>
                <w:szCs w:val="20"/>
                <w:lang w:eastAsia="zh-CN"/>
              </w:rPr>
            </w:pPr>
          </w:p>
        </w:tc>
        <w:tc>
          <w:tcPr>
            <w:tcW w:w="270" w:type="dxa"/>
            <w:tcBorders>
              <w:left w:val="nil"/>
              <w:right w:val="nil"/>
            </w:tcBorders>
            <w:vAlign w:val="bottom"/>
          </w:tcPr>
          <w:p w14:paraId="74A6F652" w14:textId="77777777" w:rsidR="001C7010" w:rsidRPr="00893841" w:rsidRDefault="001C7010" w:rsidP="00DA7EA1">
            <w:pPr>
              <w:spacing w:line="240" w:lineRule="atLeast"/>
              <w:ind w:left="-35" w:right="-72"/>
              <w:rPr>
                <w:rFonts w:eastAsia="SimSun" w:cs="Times New Roman"/>
                <w:sz w:val="20"/>
                <w:szCs w:val="20"/>
                <w:lang w:eastAsia="zh-CN"/>
              </w:rPr>
            </w:pPr>
          </w:p>
        </w:tc>
        <w:tc>
          <w:tcPr>
            <w:tcW w:w="1080" w:type="dxa"/>
            <w:tcBorders>
              <w:left w:val="nil"/>
              <w:right w:val="nil"/>
            </w:tcBorders>
            <w:vAlign w:val="bottom"/>
          </w:tcPr>
          <w:p w14:paraId="4444A5F8" w14:textId="77777777" w:rsidR="001C7010" w:rsidRPr="00893841" w:rsidRDefault="001C7010" w:rsidP="00DA7EA1">
            <w:pPr>
              <w:spacing w:line="240" w:lineRule="atLeast"/>
              <w:ind w:left="-35" w:right="100"/>
              <w:jc w:val="right"/>
              <w:rPr>
                <w:rFonts w:eastAsia="SimSun" w:cs="Times New Roman"/>
                <w:sz w:val="20"/>
                <w:szCs w:val="20"/>
                <w:lang w:eastAsia="zh-CN"/>
              </w:rPr>
            </w:pPr>
          </w:p>
        </w:tc>
        <w:tc>
          <w:tcPr>
            <w:tcW w:w="270" w:type="dxa"/>
            <w:tcBorders>
              <w:left w:val="nil"/>
              <w:right w:val="nil"/>
            </w:tcBorders>
            <w:vAlign w:val="bottom"/>
          </w:tcPr>
          <w:p w14:paraId="189FF071" w14:textId="77777777" w:rsidR="001C7010" w:rsidRPr="00893841" w:rsidRDefault="001C7010" w:rsidP="00DA7EA1">
            <w:pPr>
              <w:spacing w:line="240" w:lineRule="atLeast"/>
              <w:ind w:left="-35" w:right="-72"/>
              <w:rPr>
                <w:rFonts w:eastAsia="SimSun" w:cs="Times New Roman"/>
                <w:sz w:val="20"/>
                <w:szCs w:val="20"/>
                <w:lang w:eastAsia="zh-CN"/>
              </w:rPr>
            </w:pPr>
          </w:p>
        </w:tc>
        <w:tc>
          <w:tcPr>
            <w:tcW w:w="1046" w:type="dxa"/>
            <w:gridSpan w:val="2"/>
            <w:tcBorders>
              <w:left w:val="nil"/>
              <w:right w:val="nil"/>
            </w:tcBorders>
            <w:vAlign w:val="bottom"/>
          </w:tcPr>
          <w:p w14:paraId="4AD7CE41" w14:textId="77777777" w:rsidR="001C7010" w:rsidRPr="00893841" w:rsidRDefault="001C7010" w:rsidP="00DA7EA1">
            <w:pPr>
              <w:spacing w:line="240" w:lineRule="atLeast"/>
              <w:ind w:left="-35" w:right="100"/>
              <w:jc w:val="right"/>
              <w:rPr>
                <w:rFonts w:eastAsia="SimSun" w:cs="Times New Roman"/>
                <w:sz w:val="20"/>
                <w:szCs w:val="20"/>
                <w:lang w:eastAsia="zh-CN"/>
              </w:rPr>
            </w:pPr>
          </w:p>
        </w:tc>
        <w:tc>
          <w:tcPr>
            <w:tcW w:w="270" w:type="dxa"/>
            <w:gridSpan w:val="2"/>
            <w:tcBorders>
              <w:left w:val="nil"/>
              <w:right w:val="nil"/>
            </w:tcBorders>
            <w:vAlign w:val="bottom"/>
          </w:tcPr>
          <w:p w14:paraId="54107E16" w14:textId="77777777" w:rsidR="001C7010" w:rsidRPr="00893841" w:rsidRDefault="001C7010" w:rsidP="00DA7EA1">
            <w:pPr>
              <w:tabs>
                <w:tab w:val="decimal" w:pos="504"/>
                <w:tab w:val="decimal" w:pos="792"/>
              </w:tabs>
              <w:spacing w:line="240" w:lineRule="atLeast"/>
              <w:ind w:left="-35" w:right="-72"/>
              <w:rPr>
                <w:rFonts w:eastAsia="SimSun" w:cs="Times New Roman"/>
                <w:sz w:val="20"/>
                <w:szCs w:val="20"/>
                <w:lang w:eastAsia="zh-CN"/>
              </w:rPr>
            </w:pPr>
          </w:p>
        </w:tc>
        <w:tc>
          <w:tcPr>
            <w:tcW w:w="1185" w:type="dxa"/>
            <w:tcBorders>
              <w:left w:val="nil"/>
              <w:right w:val="nil"/>
            </w:tcBorders>
          </w:tcPr>
          <w:p w14:paraId="17C1F01B" w14:textId="77777777" w:rsidR="001C7010" w:rsidRPr="00893841" w:rsidRDefault="001C7010" w:rsidP="00DA7EA1">
            <w:pPr>
              <w:tabs>
                <w:tab w:val="decimal" w:pos="646"/>
              </w:tabs>
              <w:spacing w:line="240" w:lineRule="atLeast"/>
              <w:ind w:left="-35" w:right="38"/>
              <w:jc w:val="right"/>
              <w:rPr>
                <w:rFonts w:eastAsia="SimSun" w:cs="Times New Roman"/>
                <w:sz w:val="20"/>
                <w:szCs w:val="20"/>
                <w:lang w:eastAsia="zh-CN"/>
              </w:rPr>
            </w:pPr>
          </w:p>
        </w:tc>
        <w:tc>
          <w:tcPr>
            <w:tcW w:w="270" w:type="dxa"/>
            <w:tcBorders>
              <w:left w:val="nil"/>
              <w:right w:val="nil"/>
            </w:tcBorders>
          </w:tcPr>
          <w:p w14:paraId="0624F4AF" w14:textId="77777777" w:rsidR="001C7010" w:rsidRPr="00893841" w:rsidRDefault="001C7010" w:rsidP="00DA7EA1">
            <w:pPr>
              <w:tabs>
                <w:tab w:val="decimal" w:pos="792"/>
                <w:tab w:val="decimal" w:pos="882"/>
              </w:tabs>
              <w:spacing w:line="240" w:lineRule="atLeast"/>
              <w:ind w:left="-35" w:right="-72"/>
              <w:rPr>
                <w:rFonts w:eastAsia="SimSun" w:cs="Times New Roman"/>
                <w:sz w:val="20"/>
                <w:szCs w:val="20"/>
                <w:lang w:eastAsia="zh-CN"/>
              </w:rPr>
            </w:pPr>
          </w:p>
        </w:tc>
        <w:tc>
          <w:tcPr>
            <w:tcW w:w="1207" w:type="dxa"/>
            <w:gridSpan w:val="2"/>
            <w:tcBorders>
              <w:left w:val="nil"/>
              <w:right w:val="nil"/>
            </w:tcBorders>
            <w:vAlign w:val="bottom"/>
          </w:tcPr>
          <w:p w14:paraId="52CB8BE1" w14:textId="77777777" w:rsidR="001C7010" w:rsidRPr="00893841" w:rsidRDefault="001C7010" w:rsidP="00DA7EA1">
            <w:pPr>
              <w:spacing w:line="240" w:lineRule="atLeast"/>
              <w:ind w:left="-35" w:right="72"/>
              <w:jc w:val="right"/>
              <w:rPr>
                <w:rFonts w:eastAsia="SimSun" w:cs="Times New Roman"/>
                <w:sz w:val="20"/>
                <w:szCs w:val="20"/>
                <w:lang w:eastAsia="zh-CN"/>
              </w:rPr>
            </w:pPr>
          </w:p>
        </w:tc>
      </w:tr>
      <w:tr w:rsidR="001C7010" w:rsidRPr="00893841" w14:paraId="2224BFFD" w14:textId="77777777" w:rsidTr="00DA7EA1">
        <w:trPr>
          <w:cantSplit/>
        </w:trPr>
        <w:tc>
          <w:tcPr>
            <w:tcW w:w="2788" w:type="dxa"/>
            <w:tcBorders>
              <w:left w:val="nil"/>
              <w:bottom w:val="nil"/>
              <w:right w:val="nil"/>
            </w:tcBorders>
            <w:vAlign w:val="bottom"/>
          </w:tcPr>
          <w:p w14:paraId="62787EA0" w14:textId="77777777" w:rsidR="001C7010" w:rsidRPr="00893841" w:rsidRDefault="001C7010" w:rsidP="00DA7EA1">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5" w:right="-126" w:hanging="180"/>
              <w:contextualSpacing/>
              <w:rPr>
                <w:rFonts w:ascii="Times New Roman" w:hAnsi="Times New Roman" w:cs="Times New Roman"/>
                <w:sz w:val="20"/>
                <w:szCs w:val="20"/>
              </w:rPr>
            </w:pPr>
            <w:r w:rsidRPr="00893841">
              <w:rPr>
                <w:rFonts w:ascii="Times New Roman" w:hAnsi="Times New Roman" w:cs="Times New Roman"/>
                <w:sz w:val="20"/>
                <w:szCs w:val="20"/>
              </w:rPr>
              <w:t>External revenue</w:t>
            </w:r>
          </w:p>
        </w:tc>
        <w:tc>
          <w:tcPr>
            <w:tcW w:w="1080" w:type="dxa"/>
            <w:gridSpan w:val="2"/>
            <w:tcBorders>
              <w:left w:val="nil"/>
              <w:right w:val="nil"/>
            </w:tcBorders>
            <w:vAlign w:val="bottom"/>
          </w:tcPr>
          <w:p w14:paraId="439E9ADD" w14:textId="77777777" w:rsidR="001C7010" w:rsidRPr="00893841" w:rsidRDefault="001C7010" w:rsidP="00DA7EA1">
            <w:pPr>
              <w:tabs>
                <w:tab w:val="decimal" w:pos="805"/>
              </w:tabs>
              <w:spacing w:line="240" w:lineRule="atLeast"/>
              <w:ind w:left="-35" w:right="-72"/>
              <w:rPr>
                <w:rFonts w:eastAsia="SimSun" w:cs="Times New Roman"/>
                <w:sz w:val="20"/>
                <w:szCs w:val="20"/>
                <w:lang w:eastAsia="zh-CN"/>
              </w:rPr>
            </w:pPr>
            <w:r w:rsidRPr="00893841">
              <w:rPr>
                <w:rFonts w:eastAsia="SimSun" w:cs="Times New Roman"/>
                <w:sz w:val="20"/>
                <w:szCs w:val="20"/>
                <w:lang w:eastAsia="zh-CN"/>
              </w:rPr>
              <w:t>179,889</w:t>
            </w:r>
          </w:p>
        </w:tc>
        <w:tc>
          <w:tcPr>
            <w:tcW w:w="270" w:type="dxa"/>
            <w:tcBorders>
              <w:left w:val="nil"/>
              <w:right w:val="nil"/>
            </w:tcBorders>
            <w:vAlign w:val="bottom"/>
          </w:tcPr>
          <w:p w14:paraId="36A7E8DA" w14:textId="77777777" w:rsidR="001C7010" w:rsidRPr="00893841" w:rsidRDefault="001C7010" w:rsidP="00DA7EA1">
            <w:pPr>
              <w:spacing w:line="240" w:lineRule="atLeast"/>
              <w:ind w:left="-35" w:right="-72"/>
              <w:rPr>
                <w:rFonts w:eastAsia="SimSun" w:cs="Times New Roman"/>
                <w:sz w:val="20"/>
                <w:szCs w:val="20"/>
                <w:lang w:eastAsia="zh-CN"/>
              </w:rPr>
            </w:pPr>
          </w:p>
        </w:tc>
        <w:tc>
          <w:tcPr>
            <w:tcW w:w="1080" w:type="dxa"/>
            <w:tcBorders>
              <w:left w:val="nil"/>
              <w:right w:val="nil"/>
            </w:tcBorders>
            <w:vAlign w:val="bottom"/>
          </w:tcPr>
          <w:p w14:paraId="629CC17E" w14:textId="77777777" w:rsidR="001C7010" w:rsidRPr="00893841" w:rsidRDefault="001C7010" w:rsidP="00DA7EA1">
            <w:pPr>
              <w:tabs>
                <w:tab w:val="decimal" w:pos="590"/>
              </w:tabs>
              <w:spacing w:line="240" w:lineRule="atLeast"/>
              <w:ind w:left="-35" w:right="-72"/>
              <w:rPr>
                <w:rFonts w:eastAsia="SimSun" w:cs="Times New Roman"/>
                <w:sz w:val="20"/>
                <w:szCs w:val="20"/>
                <w:lang w:eastAsia="zh-CN"/>
              </w:rPr>
            </w:pPr>
            <w:r w:rsidRPr="00893841">
              <w:rPr>
                <w:rFonts w:eastAsia="SimSun" w:cs="Times New Roman"/>
                <w:sz w:val="20"/>
                <w:szCs w:val="20"/>
                <w:lang w:eastAsia="zh-CN"/>
              </w:rPr>
              <w:t>-</w:t>
            </w:r>
          </w:p>
        </w:tc>
        <w:tc>
          <w:tcPr>
            <w:tcW w:w="270" w:type="dxa"/>
            <w:tcBorders>
              <w:left w:val="nil"/>
              <w:right w:val="nil"/>
            </w:tcBorders>
            <w:vAlign w:val="bottom"/>
          </w:tcPr>
          <w:p w14:paraId="32B7F7DC" w14:textId="77777777" w:rsidR="001C7010" w:rsidRPr="00893841" w:rsidRDefault="001C7010" w:rsidP="00DA7EA1">
            <w:pPr>
              <w:spacing w:line="240" w:lineRule="atLeast"/>
              <w:ind w:left="-35" w:right="-72"/>
              <w:rPr>
                <w:rFonts w:eastAsia="SimSun" w:cs="Times New Roman"/>
                <w:sz w:val="20"/>
                <w:szCs w:val="20"/>
                <w:lang w:eastAsia="zh-CN"/>
              </w:rPr>
            </w:pPr>
          </w:p>
        </w:tc>
        <w:tc>
          <w:tcPr>
            <w:tcW w:w="1046" w:type="dxa"/>
            <w:gridSpan w:val="2"/>
            <w:tcBorders>
              <w:left w:val="nil"/>
              <w:right w:val="nil"/>
            </w:tcBorders>
            <w:vAlign w:val="bottom"/>
          </w:tcPr>
          <w:p w14:paraId="56AC7AC7" w14:textId="77777777" w:rsidR="001C7010" w:rsidRPr="00893841" w:rsidRDefault="001C7010" w:rsidP="00DA7EA1">
            <w:pPr>
              <w:spacing w:line="240" w:lineRule="atLeast"/>
              <w:ind w:left="-35" w:right="100"/>
              <w:jc w:val="right"/>
              <w:rPr>
                <w:rFonts w:eastAsia="SimSun" w:cs="Times New Roman"/>
                <w:sz w:val="20"/>
                <w:szCs w:val="20"/>
                <w:lang w:eastAsia="zh-CN"/>
              </w:rPr>
            </w:pPr>
            <w:r w:rsidRPr="00893841">
              <w:rPr>
                <w:rFonts w:eastAsia="SimSun" w:cs="Times New Roman"/>
                <w:sz w:val="20"/>
                <w:szCs w:val="20"/>
                <w:lang w:eastAsia="zh-CN"/>
              </w:rPr>
              <w:t>40,523</w:t>
            </w:r>
          </w:p>
        </w:tc>
        <w:tc>
          <w:tcPr>
            <w:tcW w:w="270" w:type="dxa"/>
            <w:gridSpan w:val="2"/>
            <w:tcBorders>
              <w:left w:val="nil"/>
              <w:right w:val="nil"/>
            </w:tcBorders>
            <w:vAlign w:val="bottom"/>
          </w:tcPr>
          <w:p w14:paraId="31EF058D" w14:textId="77777777" w:rsidR="001C7010" w:rsidRPr="00893841" w:rsidRDefault="001C7010" w:rsidP="00DA7EA1">
            <w:pPr>
              <w:tabs>
                <w:tab w:val="decimal" w:pos="792"/>
              </w:tabs>
              <w:spacing w:line="240" w:lineRule="atLeast"/>
              <w:ind w:left="-35" w:right="-72"/>
              <w:rPr>
                <w:rFonts w:eastAsia="SimSun" w:cs="Times New Roman"/>
                <w:sz w:val="20"/>
                <w:szCs w:val="20"/>
                <w:lang w:eastAsia="zh-CN"/>
              </w:rPr>
            </w:pPr>
          </w:p>
        </w:tc>
        <w:tc>
          <w:tcPr>
            <w:tcW w:w="1185" w:type="dxa"/>
            <w:tcBorders>
              <w:left w:val="nil"/>
              <w:right w:val="nil"/>
            </w:tcBorders>
            <w:vAlign w:val="bottom"/>
          </w:tcPr>
          <w:p w14:paraId="39B4C339" w14:textId="77777777" w:rsidR="001C7010" w:rsidRPr="00893841" w:rsidRDefault="001C7010" w:rsidP="00DA7EA1">
            <w:pPr>
              <w:tabs>
                <w:tab w:val="decimal" w:pos="555"/>
              </w:tabs>
              <w:spacing w:line="240" w:lineRule="atLeast"/>
              <w:ind w:left="-35" w:right="-72"/>
              <w:rPr>
                <w:rFonts w:eastAsia="SimSun" w:cs="Times New Roman"/>
                <w:sz w:val="20"/>
                <w:szCs w:val="20"/>
                <w:lang w:eastAsia="zh-CN"/>
              </w:rPr>
            </w:pPr>
            <w:r w:rsidRPr="00893841">
              <w:rPr>
                <w:rFonts w:eastAsia="SimSun" w:cs="Times New Roman"/>
                <w:sz w:val="20"/>
                <w:szCs w:val="20"/>
                <w:lang w:eastAsia="zh-CN"/>
              </w:rPr>
              <w:t>-</w:t>
            </w:r>
          </w:p>
        </w:tc>
        <w:tc>
          <w:tcPr>
            <w:tcW w:w="270" w:type="dxa"/>
            <w:tcBorders>
              <w:left w:val="nil"/>
              <w:bottom w:val="nil"/>
              <w:right w:val="nil"/>
            </w:tcBorders>
          </w:tcPr>
          <w:p w14:paraId="66B222BE" w14:textId="77777777" w:rsidR="001C7010" w:rsidRPr="00893841" w:rsidRDefault="001C7010" w:rsidP="00DA7EA1">
            <w:pPr>
              <w:tabs>
                <w:tab w:val="decimal" w:pos="792"/>
                <w:tab w:val="decimal" w:pos="882"/>
              </w:tabs>
              <w:spacing w:line="240" w:lineRule="atLeast"/>
              <w:ind w:left="-35" w:right="-72"/>
              <w:rPr>
                <w:rFonts w:eastAsia="SimSun" w:cs="Times New Roman"/>
                <w:sz w:val="20"/>
                <w:szCs w:val="20"/>
                <w:lang w:eastAsia="zh-CN"/>
              </w:rPr>
            </w:pPr>
          </w:p>
        </w:tc>
        <w:tc>
          <w:tcPr>
            <w:tcW w:w="1207" w:type="dxa"/>
            <w:gridSpan w:val="2"/>
            <w:tcBorders>
              <w:left w:val="nil"/>
              <w:right w:val="nil"/>
            </w:tcBorders>
            <w:vAlign w:val="bottom"/>
          </w:tcPr>
          <w:p w14:paraId="5AEBC656" w14:textId="77777777" w:rsidR="001C7010" w:rsidRPr="00893841" w:rsidRDefault="001C7010" w:rsidP="00DA7EA1">
            <w:pPr>
              <w:tabs>
                <w:tab w:val="decimal" w:pos="900"/>
              </w:tabs>
              <w:spacing w:line="240" w:lineRule="atLeast"/>
              <w:ind w:left="-35" w:right="-72"/>
              <w:rPr>
                <w:rFonts w:eastAsia="SimSun" w:cs="Times New Roman"/>
                <w:sz w:val="20"/>
                <w:szCs w:val="20"/>
                <w:lang w:eastAsia="zh-CN"/>
              </w:rPr>
            </w:pPr>
            <w:r w:rsidRPr="00893841">
              <w:rPr>
                <w:rFonts w:eastAsia="SimSun" w:cs="Times New Roman"/>
                <w:sz w:val="20"/>
                <w:szCs w:val="20"/>
                <w:lang w:eastAsia="zh-CN"/>
              </w:rPr>
              <w:t>220,412</w:t>
            </w:r>
          </w:p>
        </w:tc>
      </w:tr>
      <w:tr w:rsidR="001C7010" w:rsidRPr="00893841" w14:paraId="39D90066" w14:textId="77777777" w:rsidTr="00DA7EA1">
        <w:trPr>
          <w:cantSplit/>
        </w:trPr>
        <w:tc>
          <w:tcPr>
            <w:tcW w:w="2788" w:type="dxa"/>
            <w:tcBorders>
              <w:left w:val="nil"/>
              <w:bottom w:val="nil"/>
              <w:right w:val="nil"/>
            </w:tcBorders>
            <w:vAlign w:val="bottom"/>
          </w:tcPr>
          <w:p w14:paraId="76E61237" w14:textId="77777777" w:rsidR="001C7010" w:rsidRPr="00893841" w:rsidRDefault="001C7010" w:rsidP="00DA7EA1">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5" w:right="-126" w:hanging="180"/>
              <w:contextualSpacing/>
              <w:rPr>
                <w:rFonts w:ascii="Times New Roman" w:hAnsi="Times New Roman" w:cs="Times New Roman"/>
                <w:sz w:val="20"/>
                <w:szCs w:val="20"/>
                <w:cs/>
              </w:rPr>
            </w:pPr>
            <w:r w:rsidRPr="00893841">
              <w:rPr>
                <w:rFonts w:ascii="Times New Roman" w:hAnsi="Times New Roman" w:cs="Times New Roman"/>
                <w:sz w:val="20"/>
                <w:szCs w:val="20"/>
              </w:rPr>
              <w:t>Inter-segment revenue</w:t>
            </w:r>
          </w:p>
        </w:tc>
        <w:tc>
          <w:tcPr>
            <w:tcW w:w="1080" w:type="dxa"/>
            <w:gridSpan w:val="2"/>
            <w:tcBorders>
              <w:left w:val="nil"/>
              <w:bottom w:val="single" w:sz="4" w:space="0" w:color="auto"/>
              <w:right w:val="nil"/>
            </w:tcBorders>
            <w:shd w:val="clear" w:color="auto" w:fill="auto"/>
            <w:vAlign w:val="bottom"/>
          </w:tcPr>
          <w:p w14:paraId="7355C8DB" w14:textId="77777777" w:rsidR="001C7010" w:rsidRPr="00893841" w:rsidRDefault="001C7010" w:rsidP="00DA7EA1">
            <w:pPr>
              <w:tabs>
                <w:tab w:val="decimal" w:pos="590"/>
              </w:tabs>
              <w:spacing w:line="240" w:lineRule="atLeast"/>
              <w:ind w:left="-35" w:right="-72"/>
              <w:rPr>
                <w:rFonts w:eastAsia="SimSun" w:cs="Times New Roman"/>
                <w:sz w:val="20"/>
                <w:szCs w:val="20"/>
                <w:lang w:eastAsia="zh-CN"/>
              </w:rPr>
            </w:pPr>
            <w:r w:rsidRPr="00893841">
              <w:rPr>
                <w:rFonts w:eastAsia="SimSun" w:cs="Times New Roman"/>
                <w:sz w:val="20"/>
                <w:szCs w:val="20"/>
                <w:lang w:eastAsia="zh-CN"/>
              </w:rPr>
              <w:t>-</w:t>
            </w:r>
          </w:p>
        </w:tc>
        <w:tc>
          <w:tcPr>
            <w:tcW w:w="270" w:type="dxa"/>
            <w:tcBorders>
              <w:left w:val="nil"/>
              <w:bottom w:val="nil"/>
              <w:right w:val="nil"/>
            </w:tcBorders>
            <w:shd w:val="clear" w:color="auto" w:fill="auto"/>
            <w:vAlign w:val="bottom"/>
          </w:tcPr>
          <w:p w14:paraId="3D076395" w14:textId="77777777" w:rsidR="001C7010" w:rsidRPr="00893841" w:rsidRDefault="001C7010" w:rsidP="00DA7EA1">
            <w:pPr>
              <w:spacing w:line="240" w:lineRule="atLeast"/>
              <w:ind w:left="-35" w:right="-72"/>
              <w:rPr>
                <w:rFonts w:eastAsia="SimSun" w:cs="Times New Roman"/>
                <w:sz w:val="20"/>
                <w:szCs w:val="20"/>
                <w:lang w:eastAsia="zh-CN"/>
              </w:rPr>
            </w:pPr>
          </w:p>
        </w:tc>
        <w:tc>
          <w:tcPr>
            <w:tcW w:w="1080" w:type="dxa"/>
            <w:tcBorders>
              <w:left w:val="nil"/>
              <w:bottom w:val="single" w:sz="4" w:space="0" w:color="auto"/>
              <w:right w:val="nil"/>
            </w:tcBorders>
            <w:shd w:val="clear" w:color="auto" w:fill="auto"/>
            <w:vAlign w:val="bottom"/>
          </w:tcPr>
          <w:p w14:paraId="5F8425DE" w14:textId="77777777" w:rsidR="001C7010" w:rsidRPr="00893841" w:rsidRDefault="001C7010" w:rsidP="00DA7EA1">
            <w:pPr>
              <w:tabs>
                <w:tab w:val="decimal" w:pos="590"/>
              </w:tabs>
              <w:spacing w:line="240" w:lineRule="atLeast"/>
              <w:ind w:left="-35" w:right="-72"/>
              <w:rPr>
                <w:rFonts w:eastAsia="SimSun" w:cs="Times New Roman"/>
                <w:sz w:val="20"/>
                <w:szCs w:val="20"/>
                <w:lang w:eastAsia="zh-CN"/>
              </w:rPr>
            </w:pPr>
            <w:r w:rsidRPr="00893841">
              <w:rPr>
                <w:rFonts w:eastAsia="SimSun" w:cs="Times New Roman"/>
                <w:sz w:val="20"/>
                <w:szCs w:val="20"/>
                <w:lang w:eastAsia="zh-CN"/>
              </w:rPr>
              <w:t>-</w:t>
            </w:r>
          </w:p>
        </w:tc>
        <w:tc>
          <w:tcPr>
            <w:tcW w:w="270" w:type="dxa"/>
            <w:tcBorders>
              <w:left w:val="nil"/>
              <w:bottom w:val="nil"/>
              <w:right w:val="nil"/>
            </w:tcBorders>
            <w:shd w:val="clear" w:color="auto" w:fill="auto"/>
            <w:vAlign w:val="bottom"/>
          </w:tcPr>
          <w:p w14:paraId="6BAD8E36" w14:textId="77777777" w:rsidR="001C7010" w:rsidRPr="00893841" w:rsidRDefault="001C7010" w:rsidP="00DA7EA1">
            <w:pPr>
              <w:spacing w:line="240" w:lineRule="atLeast"/>
              <w:ind w:left="-35" w:right="-72"/>
              <w:rPr>
                <w:rFonts w:eastAsia="SimSun" w:cs="Times New Roman"/>
                <w:sz w:val="20"/>
                <w:szCs w:val="20"/>
                <w:lang w:eastAsia="zh-CN"/>
              </w:rPr>
            </w:pPr>
          </w:p>
        </w:tc>
        <w:tc>
          <w:tcPr>
            <w:tcW w:w="1046" w:type="dxa"/>
            <w:gridSpan w:val="2"/>
            <w:tcBorders>
              <w:left w:val="nil"/>
              <w:bottom w:val="single" w:sz="4" w:space="0" w:color="auto"/>
              <w:right w:val="nil"/>
            </w:tcBorders>
            <w:shd w:val="clear" w:color="auto" w:fill="auto"/>
            <w:vAlign w:val="bottom"/>
          </w:tcPr>
          <w:p w14:paraId="7C35A247" w14:textId="77777777" w:rsidR="001C7010" w:rsidRPr="00893841" w:rsidRDefault="001C7010" w:rsidP="00DA7EA1">
            <w:pPr>
              <w:spacing w:line="240" w:lineRule="atLeast"/>
              <w:ind w:left="-35" w:right="100"/>
              <w:jc w:val="right"/>
              <w:rPr>
                <w:rFonts w:eastAsia="SimSun" w:cs="Times New Roman"/>
                <w:sz w:val="20"/>
                <w:szCs w:val="20"/>
                <w:lang w:eastAsia="zh-CN"/>
              </w:rPr>
            </w:pPr>
            <w:r w:rsidRPr="00893841">
              <w:rPr>
                <w:rFonts w:eastAsia="SimSun" w:cs="Times New Roman"/>
                <w:sz w:val="20"/>
                <w:szCs w:val="20"/>
                <w:lang w:eastAsia="zh-CN"/>
              </w:rPr>
              <w:t>6,583</w:t>
            </w:r>
          </w:p>
        </w:tc>
        <w:tc>
          <w:tcPr>
            <w:tcW w:w="270" w:type="dxa"/>
            <w:gridSpan w:val="2"/>
            <w:tcBorders>
              <w:left w:val="nil"/>
              <w:bottom w:val="nil"/>
              <w:right w:val="nil"/>
            </w:tcBorders>
            <w:shd w:val="clear" w:color="auto" w:fill="auto"/>
            <w:vAlign w:val="bottom"/>
          </w:tcPr>
          <w:p w14:paraId="309F76F4" w14:textId="77777777" w:rsidR="001C7010" w:rsidRPr="00893841" w:rsidRDefault="001C7010" w:rsidP="00DA7EA1">
            <w:pPr>
              <w:tabs>
                <w:tab w:val="decimal" w:pos="792"/>
              </w:tabs>
              <w:spacing w:line="240" w:lineRule="atLeast"/>
              <w:ind w:left="-35" w:right="-72"/>
              <w:rPr>
                <w:rFonts w:eastAsia="SimSun" w:cs="Times New Roman"/>
                <w:sz w:val="20"/>
                <w:szCs w:val="20"/>
                <w:lang w:eastAsia="zh-CN"/>
              </w:rPr>
            </w:pPr>
          </w:p>
        </w:tc>
        <w:tc>
          <w:tcPr>
            <w:tcW w:w="1185" w:type="dxa"/>
            <w:tcBorders>
              <w:left w:val="nil"/>
              <w:bottom w:val="single" w:sz="4" w:space="0" w:color="auto"/>
              <w:right w:val="nil"/>
            </w:tcBorders>
            <w:shd w:val="clear" w:color="auto" w:fill="auto"/>
            <w:vAlign w:val="bottom"/>
          </w:tcPr>
          <w:p w14:paraId="70A33D8A" w14:textId="77777777" w:rsidR="001C7010" w:rsidRPr="00893841" w:rsidRDefault="001C7010" w:rsidP="00DA7EA1">
            <w:pPr>
              <w:tabs>
                <w:tab w:val="decimal" w:pos="646"/>
              </w:tabs>
              <w:spacing w:line="240" w:lineRule="atLeast"/>
              <w:ind w:left="-35" w:right="38"/>
              <w:jc w:val="right"/>
              <w:rPr>
                <w:rFonts w:eastAsia="SimSun" w:cs="Times New Roman"/>
                <w:sz w:val="20"/>
                <w:szCs w:val="20"/>
                <w:lang w:eastAsia="zh-CN"/>
              </w:rPr>
            </w:pPr>
            <w:r w:rsidRPr="00893841">
              <w:rPr>
                <w:rFonts w:eastAsia="SimSun" w:cs="Times New Roman"/>
                <w:sz w:val="20"/>
                <w:szCs w:val="20"/>
                <w:lang w:eastAsia="zh-CN"/>
              </w:rPr>
              <w:t>(6,583)</w:t>
            </w:r>
          </w:p>
        </w:tc>
        <w:tc>
          <w:tcPr>
            <w:tcW w:w="270" w:type="dxa"/>
            <w:tcBorders>
              <w:left w:val="nil"/>
              <w:bottom w:val="nil"/>
              <w:right w:val="nil"/>
            </w:tcBorders>
            <w:shd w:val="clear" w:color="auto" w:fill="auto"/>
            <w:vAlign w:val="bottom"/>
          </w:tcPr>
          <w:p w14:paraId="417CBB3D" w14:textId="77777777" w:rsidR="001C7010" w:rsidRPr="00893841" w:rsidRDefault="001C7010" w:rsidP="00DA7EA1">
            <w:pPr>
              <w:tabs>
                <w:tab w:val="decimal" w:pos="792"/>
                <w:tab w:val="decimal" w:pos="882"/>
              </w:tabs>
              <w:spacing w:line="240" w:lineRule="atLeast"/>
              <w:ind w:left="-35" w:right="-72"/>
              <w:rPr>
                <w:rFonts w:eastAsia="SimSun" w:cs="Times New Roman"/>
                <w:sz w:val="20"/>
                <w:szCs w:val="20"/>
                <w:lang w:eastAsia="zh-CN"/>
              </w:rPr>
            </w:pPr>
          </w:p>
        </w:tc>
        <w:tc>
          <w:tcPr>
            <w:tcW w:w="1207" w:type="dxa"/>
            <w:gridSpan w:val="2"/>
            <w:tcBorders>
              <w:left w:val="nil"/>
              <w:bottom w:val="single" w:sz="4" w:space="0" w:color="auto"/>
              <w:right w:val="nil"/>
            </w:tcBorders>
            <w:shd w:val="clear" w:color="auto" w:fill="auto"/>
            <w:vAlign w:val="bottom"/>
          </w:tcPr>
          <w:p w14:paraId="6927E069" w14:textId="77777777" w:rsidR="001C7010" w:rsidRPr="00893841" w:rsidRDefault="001C7010" w:rsidP="00DA7EA1">
            <w:pPr>
              <w:tabs>
                <w:tab w:val="decimal" w:pos="630"/>
              </w:tabs>
              <w:spacing w:line="240" w:lineRule="atLeast"/>
              <w:ind w:left="-35" w:right="-72"/>
              <w:rPr>
                <w:rFonts w:eastAsia="SimSun" w:cs="Times New Roman"/>
                <w:sz w:val="20"/>
                <w:szCs w:val="20"/>
                <w:lang w:eastAsia="zh-CN"/>
              </w:rPr>
            </w:pPr>
            <w:r w:rsidRPr="00893841">
              <w:rPr>
                <w:rFonts w:eastAsia="SimSun" w:cs="Times New Roman"/>
                <w:sz w:val="20"/>
                <w:szCs w:val="20"/>
                <w:lang w:eastAsia="zh-CN"/>
              </w:rPr>
              <w:t>-</w:t>
            </w:r>
          </w:p>
        </w:tc>
      </w:tr>
      <w:tr w:rsidR="001C7010" w:rsidRPr="00893841" w14:paraId="443E3BDF" w14:textId="77777777" w:rsidTr="00DA7EA1">
        <w:trPr>
          <w:cantSplit/>
        </w:trPr>
        <w:tc>
          <w:tcPr>
            <w:tcW w:w="2788" w:type="dxa"/>
            <w:tcBorders>
              <w:left w:val="nil"/>
              <w:bottom w:val="nil"/>
              <w:right w:val="nil"/>
            </w:tcBorders>
            <w:vAlign w:val="bottom"/>
          </w:tcPr>
          <w:p w14:paraId="54F1243E" w14:textId="77777777" w:rsidR="001C7010" w:rsidRPr="00893841" w:rsidRDefault="001C7010" w:rsidP="00DA7EA1">
            <w:pPr>
              <w:spacing w:line="240" w:lineRule="atLeast"/>
              <w:ind w:left="145" w:right="-126" w:hanging="180"/>
              <w:rPr>
                <w:rFonts w:cs="Times New Roman"/>
                <w:b/>
                <w:bCs/>
                <w:sz w:val="20"/>
                <w:szCs w:val="20"/>
              </w:rPr>
            </w:pPr>
            <w:r w:rsidRPr="00893841">
              <w:rPr>
                <w:rFonts w:cs="Times New Roman"/>
                <w:b/>
                <w:bCs/>
                <w:sz w:val="20"/>
                <w:szCs w:val="20"/>
              </w:rPr>
              <w:t>Total segment revenue</w:t>
            </w:r>
          </w:p>
        </w:tc>
        <w:tc>
          <w:tcPr>
            <w:tcW w:w="1080" w:type="dxa"/>
            <w:gridSpan w:val="2"/>
            <w:tcBorders>
              <w:top w:val="single" w:sz="4" w:space="0" w:color="auto"/>
              <w:left w:val="nil"/>
              <w:bottom w:val="double" w:sz="4" w:space="0" w:color="auto"/>
              <w:right w:val="nil"/>
            </w:tcBorders>
            <w:vAlign w:val="bottom"/>
          </w:tcPr>
          <w:p w14:paraId="42083A89" w14:textId="77777777" w:rsidR="001C7010" w:rsidRPr="00893841" w:rsidRDefault="001C7010" w:rsidP="00DA7EA1">
            <w:pPr>
              <w:tabs>
                <w:tab w:val="decimal" w:pos="805"/>
              </w:tabs>
              <w:spacing w:line="240" w:lineRule="atLeast"/>
              <w:ind w:left="-35" w:right="-72"/>
              <w:rPr>
                <w:rFonts w:eastAsia="SimSun" w:cs="Times New Roman"/>
                <w:b/>
                <w:bCs/>
                <w:sz w:val="20"/>
                <w:szCs w:val="20"/>
                <w:lang w:eastAsia="zh-CN"/>
              </w:rPr>
            </w:pPr>
            <w:r w:rsidRPr="00893841">
              <w:rPr>
                <w:rFonts w:eastAsia="SimSun" w:cs="Times New Roman"/>
                <w:b/>
                <w:bCs/>
                <w:sz w:val="20"/>
                <w:szCs w:val="20"/>
                <w:lang w:eastAsia="zh-CN"/>
              </w:rPr>
              <w:t>1,420,098</w:t>
            </w:r>
          </w:p>
        </w:tc>
        <w:tc>
          <w:tcPr>
            <w:tcW w:w="270" w:type="dxa"/>
            <w:tcBorders>
              <w:left w:val="nil"/>
              <w:bottom w:val="nil"/>
              <w:right w:val="nil"/>
            </w:tcBorders>
            <w:vAlign w:val="bottom"/>
          </w:tcPr>
          <w:p w14:paraId="50BA75B5" w14:textId="77777777" w:rsidR="001C7010" w:rsidRPr="00893841" w:rsidRDefault="001C7010" w:rsidP="00DA7EA1">
            <w:pPr>
              <w:spacing w:line="240" w:lineRule="atLeast"/>
              <w:ind w:left="-35" w:right="-72"/>
              <w:rPr>
                <w:rFonts w:eastAsia="SimSun" w:cs="Times New Roman"/>
                <w:b/>
                <w:bCs/>
                <w:sz w:val="20"/>
                <w:szCs w:val="20"/>
                <w:lang w:eastAsia="zh-CN"/>
              </w:rPr>
            </w:pPr>
          </w:p>
        </w:tc>
        <w:tc>
          <w:tcPr>
            <w:tcW w:w="1080" w:type="dxa"/>
            <w:tcBorders>
              <w:top w:val="single" w:sz="4" w:space="0" w:color="auto"/>
              <w:left w:val="nil"/>
              <w:bottom w:val="double" w:sz="4" w:space="0" w:color="auto"/>
              <w:right w:val="nil"/>
            </w:tcBorders>
            <w:vAlign w:val="bottom"/>
          </w:tcPr>
          <w:p w14:paraId="1C4275BA" w14:textId="77777777" w:rsidR="001C7010" w:rsidRPr="00893841" w:rsidRDefault="001C7010" w:rsidP="00DA7EA1">
            <w:pPr>
              <w:tabs>
                <w:tab w:val="decimal" w:pos="825"/>
              </w:tabs>
              <w:spacing w:line="240" w:lineRule="atLeast"/>
              <w:ind w:left="-35" w:right="-72"/>
              <w:rPr>
                <w:rFonts w:eastAsia="SimSun" w:cs="Times New Roman"/>
                <w:b/>
                <w:bCs/>
                <w:sz w:val="20"/>
                <w:szCs w:val="20"/>
                <w:lang w:eastAsia="zh-CN"/>
              </w:rPr>
            </w:pPr>
            <w:r w:rsidRPr="00893841">
              <w:rPr>
                <w:rFonts w:eastAsia="SimSun" w:cs="Times New Roman"/>
                <w:b/>
                <w:bCs/>
                <w:sz w:val="20"/>
                <w:szCs w:val="20"/>
                <w:lang w:eastAsia="zh-CN"/>
              </w:rPr>
              <w:t>430,116</w:t>
            </w:r>
          </w:p>
        </w:tc>
        <w:tc>
          <w:tcPr>
            <w:tcW w:w="270" w:type="dxa"/>
            <w:tcBorders>
              <w:left w:val="nil"/>
              <w:bottom w:val="nil"/>
              <w:right w:val="nil"/>
            </w:tcBorders>
            <w:vAlign w:val="bottom"/>
          </w:tcPr>
          <w:p w14:paraId="3CAB134C" w14:textId="77777777" w:rsidR="001C7010" w:rsidRPr="00893841" w:rsidRDefault="001C7010" w:rsidP="00DA7EA1">
            <w:pPr>
              <w:spacing w:line="240" w:lineRule="atLeast"/>
              <w:ind w:left="-35" w:right="-72"/>
              <w:rPr>
                <w:rFonts w:eastAsia="SimSun" w:cs="Times New Roman"/>
                <w:b/>
                <w:bCs/>
                <w:sz w:val="20"/>
                <w:szCs w:val="20"/>
                <w:lang w:eastAsia="zh-CN"/>
              </w:rPr>
            </w:pPr>
          </w:p>
        </w:tc>
        <w:tc>
          <w:tcPr>
            <w:tcW w:w="1046" w:type="dxa"/>
            <w:gridSpan w:val="2"/>
            <w:tcBorders>
              <w:top w:val="single" w:sz="4" w:space="0" w:color="auto"/>
              <w:left w:val="nil"/>
              <w:bottom w:val="double" w:sz="4" w:space="0" w:color="auto"/>
              <w:right w:val="nil"/>
            </w:tcBorders>
            <w:vAlign w:val="bottom"/>
          </w:tcPr>
          <w:p w14:paraId="0A102354" w14:textId="77777777" w:rsidR="001C7010" w:rsidRPr="00893841" w:rsidRDefault="001C7010" w:rsidP="00DA7EA1">
            <w:pPr>
              <w:spacing w:line="240" w:lineRule="atLeast"/>
              <w:ind w:left="-35" w:right="100"/>
              <w:jc w:val="right"/>
              <w:rPr>
                <w:rFonts w:eastAsia="SimSun" w:cs="Times New Roman"/>
                <w:b/>
                <w:bCs/>
                <w:sz w:val="20"/>
                <w:szCs w:val="20"/>
                <w:lang w:eastAsia="zh-CN"/>
              </w:rPr>
            </w:pPr>
            <w:r w:rsidRPr="00893841">
              <w:rPr>
                <w:rFonts w:eastAsia="SimSun" w:cs="Times New Roman"/>
                <w:b/>
                <w:bCs/>
                <w:sz w:val="20"/>
                <w:szCs w:val="20"/>
                <w:lang w:eastAsia="zh-CN"/>
              </w:rPr>
              <w:t>47,106</w:t>
            </w:r>
          </w:p>
        </w:tc>
        <w:tc>
          <w:tcPr>
            <w:tcW w:w="270" w:type="dxa"/>
            <w:gridSpan w:val="2"/>
            <w:tcBorders>
              <w:left w:val="nil"/>
              <w:bottom w:val="nil"/>
              <w:right w:val="nil"/>
            </w:tcBorders>
            <w:vAlign w:val="bottom"/>
          </w:tcPr>
          <w:p w14:paraId="28280364" w14:textId="77777777" w:rsidR="001C7010" w:rsidRPr="00893841" w:rsidRDefault="001C7010" w:rsidP="00DA7EA1">
            <w:pPr>
              <w:tabs>
                <w:tab w:val="decimal" w:pos="792"/>
              </w:tabs>
              <w:spacing w:line="240" w:lineRule="atLeast"/>
              <w:ind w:left="-35" w:right="-72"/>
              <w:rPr>
                <w:rFonts w:eastAsia="SimSun" w:cs="Times New Roman"/>
                <w:b/>
                <w:bCs/>
                <w:sz w:val="20"/>
                <w:szCs w:val="20"/>
                <w:lang w:eastAsia="zh-CN"/>
              </w:rPr>
            </w:pPr>
          </w:p>
        </w:tc>
        <w:tc>
          <w:tcPr>
            <w:tcW w:w="1185" w:type="dxa"/>
            <w:tcBorders>
              <w:top w:val="single" w:sz="4" w:space="0" w:color="auto"/>
              <w:left w:val="nil"/>
              <w:bottom w:val="double" w:sz="4" w:space="0" w:color="auto"/>
              <w:right w:val="nil"/>
            </w:tcBorders>
            <w:vAlign w:val="bottom"/>
          </w:tcPr>
          <w:p w14:paraId="2216DDCF" w14:textId="77777777" w:rsidR="001C7010" w:rsidRPr="00893841" w:rsidRDefault="001C7010" w:rsidP="00DA7EA1">
            <w:pPr>
              <w:tabs>
                <w:tab w:val="decimal" w:pos="646"/>
              </w:tabs>
              <w:spacing w:line="240" w:lineRule="atLeast"/>
              <w:ind w:left="-35" w:right="38"/>
              <w:jc w:val="right"/>
              <w:rPr>
                <w:rFonts w:eastAsia="SimSun" w:cs="Times New Roman"/>
                <w:b/>
                <w:bCs/>
                <w:sz w:val="20"/>
                <w:szCs w:val="20"/>
                <w:lang w:eastAsia="zh-CN"/>
              </w:rPr>
            </w:pPr>
            <w:r w:rsidRPr="00893841">
              <w:rPr>
                <w:rFonts w:eastAsia="SimSun" w:cs="Times New Roman"/>
                <w:b/>
                <w:bCs/>
                <w:sz w:val="20"/>
                <w:szCs w:val="20"/>
                <w:lang w:eastAsia="zh-CN"/>
              </w:rPr>
              <w:t>(220,544)</w:t>
            </w:r>
          </w:p>
        </w:tc>
        <w:tc>
          <w:tcPr>
            <w:tcW w:w="270" w:type="dxa"/>
            <w:tcBorders>
              <w:left w:val="nil"/>
              <w:bottom w:val="nil"/>
              <w:right w:val="nil"/>
            </w:tcBorders>
            <w:vAlign w:val="bottom"/>
          </w:tcPr>
          <w:p w14:paraId="624816CE" w14:textId="77777777" w:rsidR="001C7010" w:rsidRPr="00893841" w:rsidRDefault="001C7010" w:rsidP="00DA7EA1">
            <w:pPr>
              <w:tabs>
                <w:tab w:val="decimal" w:pos="792"/>
                <w:tab w:val="decimal" w:pos="882"/>
              </w:tabs>
              <w:spacing w:line="240" w:lineRule="atLeast"/>
              <w:ind w:left="-35" w:right="-72"/>
              <w:rPr>
                <w:rFonts w:eastAsia="SimSun" w:cs="Times New Roman"/>
                <w:b/>
                <w:bCs/>
                <w:sz w:val="20"/>
                <w:szCs w:val="20"/>
                <w:lang w:eastAsia="zh-CN"/>
              </w:rPr>
            </w:pPr>
          </w:p>
        </w:tc>
        <w:tc>
          <w:tcPr>
            <w:tcW w:w="1207" w:type="dxa"/>
            <w:gridSpan w:val="2"/>
            <w:tcBorders>
              <w:top w:val="single" w:sz="4" w:space="0" w:color="auto"/>
              <w:left w:val="nil"/>
              <w:bottom w:val="double" w:sz="4" w:space="0" w:color="auto"/>
              <w:right w:val="nil"/>
            </w:tcBorders>
            <w:vAlign w:val="bottom"/>
          </w:tcPr>
          <w:p w14:paraId="029FB70E" w14:textId="77777777" w:rsidR="001C7010" w:rsidRPr="00893841" w:rsidRDefault="001C7010" w:rsidP="00DA7EA1">
            <w:pPr>
              <w:tabs>
                <w:tab w:val="decimal" w:pos="900"/>
              </w:tabs>
              <w:spacing w:line="240" w:lineRule="atLeast"/>
              <w:ind w:left="-35" w:right="-72"/>
              <w:rPr>
                <w:rFonts w:eastAsia="SimSun" w:cs="Times New Roman"/>
                <w:b/>
                <w:bCs/>
                <w:sz w:val="20"/>
                <w:szCs w:val="20"/>
                <w:lang w:eastAsia="zh-CN"/>
              </w:rPr>
            </w:pPr>
            <w:r w:rsidRPr="00893841">
              <w:rPr>
                <w:rFonts w:eastAsia="SimSun" w:cs="Times New Roman"/>
                <w:b/>
                <w:bCs/>
                <w:sz w:val="20"/>
                <w:szCs w:val="20"/>
                <w:lang w:eastAsia="zh-CN"/>
              </w:rPr>
              <w:t>1,676,776</w:t>
            </w:r>
          </w:p>
        </w:tc>
      </w:tr>
      <w:tr w:rsidR="001C7010" w:rsidRPr="00893841" w14:paraId="23066391" w14:textId="77777777" w:rsidTr="00DA7EA1">
        <w:trPr>
          <w:cantSplit/>
        </w:trPr>
        <w:tc>
          <w:tcPr>
            <w:tcW w:w="2788" w:type="dxa"/>
            <w:tcBorders>
              <w:left w:val="nil"/>
              <w:bottom w:val="nil"/>
              <w:right w:val="nil"/>
            </w:tcBorders>
            <w:vAlign w:val="bottom"/>
          </w:tcPr>
          <w:p w14:paraId="228BC52A" w14:textId="77777777" w:rsidR="001C7010" w:rsidRPr="00893841" w:rsidRDefault="001C7010" w:rsidP="00DA7EA1">
            <w:pPr>
              <w:spacing w:line="240" w:lineRule="atLeast"/>
              <w:ind w:left="-35" w:right="-126"/>
              <w:rPr>
                <w:rFonts w:cs="Times New Roman"/>
                <w:b/>
                <w:bCs/>
                <w:sz w:val="20"/>
                <w:szCs w:val="20"/>
                <w:cs/>
              </w:rPr>
            </w:pPr>
          </w:p>
        </w:tc>
        <w:tc>
          <w:tcPr>
            <w:tcW w:w="1080" w:type="dxa"/>
            <w:gridSpan w:val="2"/>
            <w:tcBorders>
              <w:top w:val="double" w:sz="4" w:space="0" w:color="auto"/>
              <w:left w:val="nil"/>
              <w:right w:val="nil"/>
            </w:tcBorders>
            <w:vAlign w:val="bottom"/>
          </w:tcPr>
          <w:p w14:paraId="67179CFE" w14:textId="77777777" w:rsidR="001C7010" w:rsidRPr="00893841" w:rsidRDefault="001C7010" w:rsidP="00DA7EA1">
            <w:pPr>
              <w:tabs>
                <w:tab w:val="decimal" w:pos="792"/>
              </w:tabs>
              <w:spacing w:line="240" w:lineRule="atLeast"/>
              <w:ind w:left="-35" w:right="-72"/>
              <w:rPr>
                <w:rFonts w:eastAsia="SimSun" w:cs="Times New Roman"/>
                <w:sz w:val="20"/>
                <w:szCs w:val="20"/>
                <w:lang w:eastAsia="zh-CN"/>
              </w:rPr>
            </w:pPr>
          </w:p>
        </w:tc>
        <w:tc>
          <w:tcPr>
            <w:tcW w:w="270" w:type="dxa"/>
            <w:tcBorders>
              <w:left w:val="nil"/>
              <w:right w:val="nil"/>
            </w:tcBorders>
            <w:vAlign w:val="bottom"/>
          </w:tcPr>
          <w:p w14:paraId="0FEEBA15" w14:textId="77777777" w:rsidR="001C7010" w:rsidRPr="00893841" w:rsidRDefault="001C7010" w:rsidP="00DA7EA1">
            <w:pPr>
              <w:tabs>
                <w:tab w:val="decimal" w:pos="792"/>
              </w:tabs>
              <w:spacing w:line="240" w:lineRule="atLeast"/>
              <w:ind w:left="-35" w:right="-72"/>
              <w:rPr>
                <w:rFonts w:eastAsia="SimSun" w:cs="Times New Roman"/>
                <w:sz w:val="20"/>
                <w:szCs w:val="20"/>
                <w:lang w:eastAsia="zh-CN"/>
              </w:rPr>
            </w:pPr>
          </w:p>
        </w:tc>
        <w:tc>
          <w:tcPr>
            <w:tcW w:w="1080" w:type="dxa"/>
            <w:tcBorders>
              <w:top w:val="single" w:sz="4" w:space="0" w:color="auto"/>
              <w:left w:val="nil"/>
              <w:right w:val="nil"/>
            </w:tcBorders>
            <w:vAlign w:val="bottom"/>
          </w:tcPr>
          <w:p w14:paraId="54656A21" w14:textId="77777777" w:rsidR="001C7010" w:rsidRPr="00893841" w:rsidRDefault="001C7010" w:rsidP="00DA7EA1">
            <w:pPr>
              <w:tabs>
                <w:tab w:val="decimal" w:pos="805"/>
              </w:tabs>
              <w:spacing w:line="240" w:lineRule="atLeast"/>
              <w:ind w:left="-35" w:right="-72"/>
              <w:rPr>
                <w:rFonts w:eastAsia="SimSun" w:cs="Times New Roman"/>
                <w:sz w:val="20"/>
                <w:szCs w:val="20"/>
                <w:lang w:eastAsia="zh-CN"/>
              </w:rPr>
            </w:pPr>
          </w:p>
        </w:tc>
        <w:tc>
          <w:tcPr>
            <w:tcW w:w="270" w:type="dxa"/>
            <w:tcBorders>
              <w:left w:val="nil"/>
              <w:right w:val="nil"/>
            </w:tcBorders>
            <w:vAlign w:val="bottom"/>
          </w:tcPr>
          <w:p w14:paraId="51A55E29" w14:textId="77777777" w:rsidR="001C7010" w:rsidRPr="00893841" w:rsidRDefault="001C7010" w:rsidP="00DA7EA1">
            <w:pPr>
              <w:spacing w:line="240" w:lineRule="atLeast"/>
              <w:ind w:left="-35" w:right="-72"/>
              <w:rPr>
                <w:rFonts w:eastAsia="SimSun" w:cs="Times New Roman"/>
                <w:sz w:val="20"/>
                <w:szCs w:val="20"/>
                <w:lang w:eastAsia="zh-CN"/>
              </w:rPr>
            </w:pPr>
          </w:p>
        </w:tc>
        <w:tc>
          <w:tcPr>
            <w:tcW w:w="1046" w:type="dxa"/>
            <w:gridSpan w:val="2"/>
            <w:tcBorders>
              <w:top w:val="single" w:sz="4" w:space="0" w:color="auto"/>
              <w:left w:val="nil"/>
              <w:right w:val="nil"/>
            </w:tcBorders>
            <w:vAlign w:val="bottom"/>
          </w:tcPr>
          <w:p w14:paraId="501A337E" w14:textId="77777777" w:rsidR="001C7010" w:rsidRPr="00893841" w:rsidRDefault="001C7010" w:rsidP="00DA7EA1">
            <w:pPr>
              <w:spacing w:line="240" w:lineRule="atLeast"/>
              <w:ind w:left="-35" w:right="100"/>
              <w:jc w:val="right"/>
              <w:rPr>
                <w:rFonts w:eastAsia="SimSun" w:cs="Times New Roman"/>
                <w:sz w:val="20"/>
                <w:szCs w:val="20"/>
                <w:lang w:eastAsia="zh-CN"/>
              </w:rPr>
            </w:pPr>
          </w:p>
        </w:tc>
        <w:tc>
          <w:tcPr>
            <w:tcW w:w="270" w:type="dxa"/>
            <w:gridSpan w:val="2"/>
            <w:tcBorders>
              <w:left w:val="nil"/>
              <w:right w:val="nil"/>
            </w:tcBorders>
            <w:vAlign w:val="bottom"/>
          </w:tcPr>
          <w:p w14:paraId="1836587F" w14:textId="77777777" w:rsidR="001C7010" w:rsidRPr="00893841" w:rsidRDefault="001C7010" w:rsidP="00DA7EA1">
            <w:pPr>
              <w:tabs>
                <w:tab w:val="decimal" w:pos="792"/>
              </w:tabs>
              <w:spacing w:line="240" w:lineRule="atLeast"/>
              <w:ind w:left="-35" w:right="-72"/>
              <w:rPr>
                <w:rFonts w:eastAsia="SimSun" w:cs="Times New Roman"/>
                <w:sz w:val="20"/>
                <w:szCs w:val="20"/>
                <w:lang w:eastAsia="zh-CN"/>
              </w:rPr>
            </w:pPr>
          </w:p>
        </w:tc>
        <w:tc>
          <w:tcPr>
            <w:tcW w:w="1185" w:type="dxa"/>
            <w:tcBorders>
              <w:top w:val="single" w:sz="4" w:space="0" w:color="auto"/>
              <w:left w:val="nil"/>
              <w:right w:val="nil"/>
            </w:tcBorders>
            <w:vAlign w:val="bottom"/>
          </w:tcPr>
          <w:p w14:paraId="77EDACF1" w14:textId="77777777" w:rsidR="001C7010" w:rsidRPr="00893841" w:rsidRDefault="001C7010" w:rsidP="00DA7EA1">
            <w:pPr>
              <w:tabs>
                <w:tab w:val="decimal" w:pos="522"/>
                <w:tab w:val="center" w:pos="710"/>
              </w:tabs>
              <w:spacing w:line="240" w:lineRule="atLeast"/>
              <w:ind w:left="-35" w:right="38"/>
              <w:jc w:val="right"/>
              <w:rPr>
                <w:rFonts w:eastAsia="SimSun" w:cs="Times New Roman"/>
                <w:sz w:val="20"/>
                <w:szCs w:val="20"/>
                <w:lang w:eastAsia="zh-CN"/>
              </w:rPr>
            </w:pPr>
          </w:p>
        </w:tc>
        <w:tc>
          <w:tcPr>
            <w:tcW w:w="270" w:type="dxa"/>
            <w:tcBorders>
              <w:left w:val="nil"/>
              <w:right w:val="nil"/>
            </w:tcBorders>
            <w:vAlign w:val="bottom"/>
          </w:tcPr>
          <w:p w14:paraId="74108B37" w14:textId="77777777" w:rsidR="001C7010" w:rsidRPr="00893841" w:rsidRDefault="001C7010" w:rsidP="00DA7EA1">
            <w:pPr>
              <w:tabs>
                <w:tab w:val="decimal" w:pos="792"/>
                <w:tab w:val="decimal" w:pos="882"/>
              </w:tabs>
              <w:spacing w:line="240" w:lineRule="atLeast"/>
              <w:ind w:left="-35" w:right="-72"/>
              <w:rPr>
                <w:rFonts w:eastAsia="SimSun" w:cs="Times New Roman"/>
                <w:sz w:val="20"/>
                <w:szCs w:val="20"/>
                <w:lang w:eastAsia="zh-CN"/>
              </w:rPr>
            </w:pPr>
          </w:p>
        </w:tc>
        <w:tc>
          <w:tcPr>
            <w:tcW w:w="1207" w:type="dxa"/>
            <w:gridSpan w:val="2"/>
            <w:tcBorders>
              <w:top w:val="single" w:sz="4" w:space="0" w:color="auto"/>
              <w:left w:val="nil"/>
              <w:right w:val="nil"/>
            </w:tcBorders>
            <w:vAlign w:val="bottom"/>
          </w:tcPr>
          <w:p w14:paraId="39B9ABF3" w14:textId="77777777" w:rsidR="001C7010" w:rsidRPr="00893841" w:rsidRDefault="001C7010" w:rsidP="00DA7EA1">
            <w:pPr>
              <w:spacing w:line="240" w:lineRule="atLeast"/>
              <w:ind w:left="-35" w:right="72"/>
              <w:jc w:val="right"/>
              <w:rPr>
                <w:rFonts w:eastAsia="SimSun" w:cs="Times New Roman"/>
                <w:sz w:val="20"/>
                <w:szCs w:val="20"/>
                <w:lang w:eastAsia="zh-CN"/>
              </w:rPr>
            </w:pPr>
          </w:p>
        </w:tc>
      </w:tr>
      <w:tr w:rsidR="001C7010" w:rsidRPr="00893841" w14:paraId="2E9DFF98" w14:textId="77777777" w:rsidTr="00DA7EA1">
        <w:trPr>
          <w:cantSplit/>
        </w:trPr>
        <w:tc>
          <w:tcPr>
            <w:tcW w:w="2788" w:type="dxa"/>
            <w:tcBorders>
              <w:left w:val="nil"/>
              <w:bottom w:val="nil"/>
              <w:right w:val="nil"/>
            </w:tcBorders>
            <w:vAlign w:val="bottom"/>
          </w:tcPr>
          <w:p w14:paraId="472686CB" w14:textId="0DCC263E" w:rsidR="001C7010" w:rsidRPr="00893841" w:rsidRDefault="001C7010" w:rsidP="00DA7EA1">
            <w:pPr>
              <w:spacing w:line="240" w:lineRule="atLeast"/>
              <w:ind w:left="-35" w:right="-126"/>
              <w:rPr>
                <w:rFonts w:cs="Times New Roman"/>
                <w:sz w:val="20"/>
                <w:szCs w:val="20"/>
                <w:cs/>
              </w:rPr>
            </w:pPr>
            <w:r w:rsidRPr="00893841">
              <w:rPr>
                <w:rFonts w:cs="Times New Roman"/>
                <w:sz w:val="20"/>
                <w:szCs w:val="20"/>
              </w:rPr>
              <w:t>Cost of sale</w:t>
            </w:r>
            <w:r w:rsidR="001453D7">
              <w:rPr>
                <w:rFonts w:cs="Times New Roman"/>
                <w:sz w:val="20"/>
                <w:szCs w:val="20"/>
              </w:rPr>
              <w:t>s</w:t>
            </w:r>
          </w:p>
        </w:tc>
        <w:tc>
          <w:tcPr>
            <w:tcW w:w="1080" w:type="dxa"/>
            <w:gridSpan w:val="2"/>
            <w:tcBorders>
              <w:left w:val="nil"/>
              <w:bottom w:val="nil"/>
              <w:right w:val="nil"/>
            </w:tcBorders>
            <w:vAlign w:val="bottom"/>
          </w:tcPr>
          <w:p w14:paraId="2C0E00C6" w14:textId="77777777" w:rsidR="001C7010" w:rsidRPr="00893841" w:rsidRDefault="001C7010" w:rsidP="00DA7EA1">
            <w:pPr>
              <w:tabs>
                <w:tab w:val="decimal" w:pos="792"/>
              </w:tabs>
              <w:spacing w:line="240" w:lineRule="atLeast"/>
              <w:ind w:left="-35" w:right="-72"/>
              <w:rPr>
                <w:rFonts w:eastAsia="SimSun" w:cs="Times New Roman"/>
                <w:sz w:val="20"/>
                <w:szCs w:val="20"/>
                <w:lang w:eastAsia="zh-CN"/>
              </w:rPr>
            </w:pPr>
            <w:r w:rsidRPr="00893841">
              <w:rPr>
                <w:rFonts w:eastAsia="SimSun" w:cs="Times New Roman"/>
                <w:sz w:val="20"/>
                <w:szCs w:val="20"/>
                <w:lang w:eastAsia="zh-CN"/>
              </w:rPr>
              <w:t>(425,058)</w:t>
            </w:r>
          </w:p>
        </w:tc>
        <w:tc>
          <w:tcPr>
            <w:tcW w:w="270" w:type="dxa"/>
            <w:tcBorders>
              <w:left w:val="nil"/>
              <w:bottom w:val="nil"/>
              <w:right w:val="nil"/>
            </w:tcBorders>
            <w:vAlign w:val="bottom"/>
          </w:tcPr>
          <w:p w14:paraId="30407C67" w14:textId="77777777" w:rsidR="001C7010" w:rsidRPr="00893841" w:rsidRDefault="001C7010" w:rsidP="00DA7EA1">
            <w:pPr>
              <w:tabs>
                <w:tab w:val="decimal" w:pos="792"/>
              </w:tabs>
              <w:spacing w:line="240" w:lineRule="atLeast"/>
              <w:ind w:left="-35" w:right="-72"/>
              <w:rPr>
                <w:rFonts w:eastAsia="SimSun" w:cs="Times New Roman"/>
                <w:sz w:val="20"/>
                <w:szCs w:val="20"/>
                <w:lang w:eastAsia="zh-CN"/>
              </w:rPr>
            </w:pPr>
          </w:p>
        </w:tc>
        <w:tc>
          <w:tcPr>
            <w:tcW w:w="1080" w:type="dxa"/>
            <w:tcBorders>
              <w:left w:val="nil"/>
              <w:bottom w:val="nil"/>
              <w:right w:val="nil"/>
            </w:tcBorders>
            <w:vAlign w:val="bottom"/>
          </w:tcPr>
          <w:p w14:paraId="34F15868" w14:textId="77777777" w:rsidR="001C7010" w:rsidRPr="00893841" w:rsidRDefault="001C7010" w:rsidP="00DA7EA1">
            <w:pPr>
              <w:tabs>
                <w:tab w:val="decimal" w:pos="805"/>
              </w:tabs>
              <w:spacing w:line="240" w:lineRule="atLeast"/>
              <w:ind w:left="-35" w:right="-72"/>
              <w:rPr>
                <w:rFonts w:eastAsia="SimSun" w:cs="Times New Roman"/>
                <w:sz w:val="20"/>
                <w:szCs w:val="20"/>
                <w:lang w:eastAsia="zh-CN"/>
              </w:rPr>
            </w:pPr>
            <w:r w:rsidRPr="00893841">
              <w:rPr>
                <w:rFonts w:eastAsia="SimSun" w:cs="Times New Roman"/>
                <w:sz w:val="20"/>
                <w:szCs w:val="20"/>
                <w:lang w:eastAsia="zh-CN"/>
              </w:rPr>
              <w:t>(201,392)</w:t>
            </w:r>
          </w:p>
        </w:tc>
        <w:tc>
          <w:tcPr>
            <w:tcW w:w="270" w:type="dxa"/>
            <w:tcBorders>
              <w:left w:val="nil"/>
              <w:bottom w:val="nil"/>
              <w:right w:val="nil"/>
            </w:tcBorders>
            <w:vAlign w:val="bottom"/>
          </w:tcPr>
          <w:p w14:paraId="29D95138" w14:textId="77777777" w:rsidR="001C7010" w:rsidRPr="00893841" w:rsidRDefault="001C7010" w:rsidP="00DA7EA1">
            <w:pPr>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vAlign w:val="bottom"/>
          </w:tcPr>
          <w:p w14:paraId="110D971B" w14:textId="77777777" w:rsidR="001C7010" w:rsidRPr="00893841" w:rsidRDefault="001C7010" w:rsidP="00DA7EA1">
            <w:pPr>
              <w:tabs>
                <w:tab w:val="decimal" w:pos="525"/>
              </w:tabs>
              <w:spacing w:line="240" w:lineRule="atLeast"/>
              <w:ind w:left="-35" w:right="-72"/>
              <w:rPr>
                <w:rFonts w:eastAsia="SimSun" w:cs="Times New Roman"/>
                <w:sz w:val="20"/>
                <w:szCs w:val="20"/>
                <w:lang w:eastAsia="zh-CN"/>
              </w:rPr>
            </w:pPr>
            <w:r w:rsidRPr="00893841">
              <w:rPr>
                <w:rFonts w:eastAsia="SimSun" w:cs="Times New Roman"/>
                <w:sz w:val="20"/>
                <w:szCs w:val="20"/>
                <w:lang w:eastAsia="zh-CN"/>
              </w:rPr>
              <w:t>-</w:t>
            </w:r>
          </w:p>
        </w:tc>
        <w:tc>
          <w:tcPr>
            <w:tcW w:w="270" w:type="dxa"/>
            <w:gridSpan w:val="2"/>
            <w:tcBorders>
              <w:left w:val="nil"/>
              <w:bottom w:val="nil"/>
              <w:right w:val="nil"/>
            </w:tcBorders>
            <w:vAlign w:val="bottom"/>
          </w:tcPr>
          <w:p w14:paraId="516A9E68" w14:textId="77777777" w:rsidR="001C7010" w:rsidRPr="00893841" w:rsidRDefault="001C7010" w:rsidP="00DA7EA1">
            <w:pPr>
              <w:tabs>
                <w:tab w:val="decimal" w:pos="792"/>
              </w:tabs>
              <w:spacing w:line="240" w:lineRule="atLeast"/>
              <w:ind w:left="-35" w:right="-72"/>
              <w:rPr>
                <w:rFonts w:eastAsia="SimSun" w:cs="Times New Roman"/>
                <w:sz w:val="20"/>
                <w:szCs w:val="20"/>
                <w:lang w:eastAsia="zh-CN"/>
              </w:rPr>
            </w:pPr>
          </w:p>
        </w:tc>
        <w:tc>
          <w:tcPr>
            <w:tcW w:w="1185" w:type="dxa"/>
            <w:tcBorders>
              <w:left w:val="nil"/>
              <w:bottom w:val="nil"/>
              <w:right w:val="nil"/>
            </w:tcBorders>
            <w:vAlign w:val="bottom"/>
          </w:tcPr>
          <w:p w14:paraId="024BCD15" w14:textId="77777777" w:rsidR="001C7010" w:rsidRPr="00893841" w:rsidRDefault="001C7010" w:rsidP="00DA7EA1">
            <w:pPr>
              <w:spacing w:line="240" w:lineRule="atLeast"/>
              <w:ind w:left="-35" w:right="100"/>
              <w:jc w:val="right"/>
              <w:rPr>
                <w:rFonts w:eastAsia="SimSun" w:cs="Times New Roman"/>
                <w:sz w:val="20"/>
                <w:szCs w:val="20"/>
                <w:lang w:eastAsia="zh-CN"/>
              </w:rPr>
            </w:pPr>
            <w:r w:rsidRPr="00893841">
              <w:rPr>
                <w:rFonts w:eastAsia="SimSun" w:cs="Times New Roman"/>
                <w:sz w:val="20"/>
                <w:szCs w:val="20"/>
                <w:lang w:eastAsia="zh-CN"/>
              </w:rPr>
              <w:t>217,327</w:t>
            </w:r>
          </w:p>
        </w:tc>
        <w:tc>
          <w:tcPr>
            <w:tcW w:w="270" w:type="dxa"/>
            <w:tcBorders>
              <w:left w:val="nil"/>
              <w:bottom w:val="nil"/>
              <w:right w:val="nil"/>
            </w:tcBorders>
            <w:vAlign w:val="bottom"/>
          </w:tcPr>
          <w:p w14:paraId="3107552E" w14:textId="77777777" w:rsidR="001C7010" w:rsidRPr="00893841" w:rsidRDefault="001C7010" w:rsidP="00DA7EA1">
            <w:pPr>
              <w:tabs>
                <w:tab w:val="decimal" w:pos="792"/>
                <w:tab w:val="decimal" w:pos="882"/>
              </w:tabs>
              <w:spacing w:line="240" w:lineRule="atLeast"/>
              <w:ind w:left="-35" w:right="-72"/>
              <w:jc w:val="right"/>
              <w:rPr>
                <w:rFonts w:eastAsia="SimSun" w:cs="Times New Roman"/>
                <w:sz w:val="20"/>
                <w:szCs w:val="20"/>
                <w:lang w:eastAsia="zh-CN"/>
              </w:rPr>
            </w:pPr>
          </w:p>
        </w:tc>
        <w:tc>
          <w:tcPr>
            <w:tcW w:w="1207" w:type="dxa"/>
            <w:gridSpan w:val="2"/>
            <w:tcBorders>
              <w:left w:val="nil"/>
              <w:bottom w:val="nil"/>
              <w:right w:val="nil"/>
            </w:tcBorders>
            <w:vAlign w:val="bottom"/>
          </w:tcPr>
          <w:p w14:paraId="015B822F" w14:textId="77777777" w:rsidR="001C7010" w:rsidRPr="00893841" w:rsidRDefault="001C7010" w:rsidP="00DA7EA1">
            <w:pPr>
              <w:spacing w:line="240" w:lineRule="atLeast"/>
              <w:ind w:left="-35"/>
              <w:jc w:val="right"/>
              <w:rPr>
                <w:rFonts w:eastAsia="SimSun" w:cs="Times New Roman"/>
                <w:sz w:val="20"/>
                <w:szCs w:val="20"/>
                <w:lang w:eastAsia="zh-CN"/>
              </w:rPr>
            </w:pPr>
            <w:r w:rsidRPr="00893841">
              <w:rPr>
                <w:rFonts w:eastAsia="SimSun" w:cs="Times New Roman"/>
                <w:sz w:val="20"/>
                <w:szCs w:val="20"/>
                <w:lang w:eastAsia="zh-CN"/>
              </w:rPr>
              <w:t>(409,123)</w:t>
            </w:r>
          </w:p>
        </w:tc>
      </w:tr>
      <w:tr w:rsidR="001C7010" w:rsidRPr="00893841" w14:paraId="7C8A7F7E" w14:textId="77777777" w:rsidTr="00DA7EA1">
        <w:trPr>
          <w:cantSplit/>
        </w:trPr>
        <w:tc>
          <w:tcPr>
            <w:tcW w:w="2788" w:type="dxa"/>
            <w:tcBorders>
              <w:left w:val="nil"/>
              <w:bottom w:val="nil"/>
              <w:right w:val="nil"/>
            </w:tcBorders>
            <w:vAlign w:val="bottom"/>
          </w:tcPr>
          <w:p w14:paraId="7E633EBC" w14:textId="77777777" w:rsidR="001C7010" w:rsidRPr="00893841" w:rsidRDefault="001C7010" w:rsidP="00DA7EA1">
            <w:pPr>
              <w:spacing w:line="240" w:lineRule="atLeast"/>
              <w:ind w:left="-35" w:right="-126"/>
              <w:rPr>
                <w:rFonts w:cs="Times New Roman"/>
                <w:b/>
                <w:bCs/>
                <w:sz w:val="20"/>
                <w:szCs w:val="20"/>
              </w:rPr>
            </w:pPr>
            <w:r w:rsidRPr="00893841">
              <w:rPr>
                <w:rFonts w:cs="Times New Roman"/>
                <w:b/>
                <w:bCs/>
                <w:sz w:val="20"/>
                <w:szCs w:val="20"/>
              </w:rPr>
              <w:t>Segment gross profit</w:t>
            </w:r>
          </w:p>
        </w:tc>
        <w:tc>
          <w:tcPr>
            <w:tcW w:w="1080" w:type="dxa"/>
            <w:gridSpan w:val="2"/>
            <w:tcBorders>
              <w:top w:val="single" w:sz="4" w:space="0" w:color="auto"/>
              <w:left w:val="nil"/>
              <w:bottom w:val="double" w:sz="4" w:space="0" w:color="auto"/>
              <w:right w:val="nil"/>
            </w:tcBorders>
            <w:vAlign w:val="bottom"/>
          </w:tcPr>
          <w:p w14:paraId="406AB9CE" w14:textId="77777777" w:rsidR="001C7010" w:rsidRPr="00893841" w:rsidRDefault="001C7010" w:rsidP="00DA7EA1">
            <w:pPr>
              <w:tabs>
                <w:tab w:val="decimal" w:pos="793"/>
              </w:tabs>
              <w:spacing w:line="240" w:lineRule="atLeast"/>
              <w:ind w:left="-35" w:right="-72"/>
              <w:rPr>
                <w:rFonts w:eastAsia="SimSun" w:cs="Times New Roman"/>
                <w:b/>
                <w:bCs/>
                <w:sz w:val="20"/>
                <w:szCs w:val="20"/>
                <w:lang w:eastAsia="zh-CN"/>
              </w:rPr>
            </w:pPr>
            <w:r w:rsidRPr="00893841">
              <w:rPr>
                <w:rFonts w:eastAsia="SimSun" w:cs="Times New Roman"/>
                <w:b/>
                <w:bCs/>
                <w:sz w:val="20"/>
                <w:szCs w:val="20"/>
                <w:lang w:eastAsia="zh-CN"/>
              </w:rPr>
              <w:t>99</w:t>
            </w:r>
            <w:r>
              <w:rPr>
                <w:rFonts w:eastAsia="SimSun" w:cs="Times New Roman"/>
                <w:b/>
                <w:bCs/>
                <w:sz w:val="20"/>
                <w:szCs w:val="20"/>
                <w:lang w:eastAsia="zh-CN"/>
              </w:rPr>
              <w:t>5</w:t>
            </w:r>
            <w:r w:rsidRPr="00893841">
              <w:rPr>
                <w:rFonts w:eastAsia="SimSun" w:cs="Times New Roman"/>
                <w:b/>
                <w:bCs/>
                <w:sz w:val="20"/>
                <w:szCs w:val="20"/>
                <w:lang w:eastAsia="zh-CN"/>
              </w:rPr>
              <w:t>,040</w:t>
            </w:r>
          </w:p>
        </w:tc>
        <w:tc>
          <w:tcPr>
            <w:tcW w:w="270" w:type="dxa"/>
            <w:tcBorders>
              <w:left w:val="nil"/>
              <w:bottom w:val="nil"/>
              <w:right w:val="nil"/>
            </w:tcBorders>
            <w:vAlign w:val="bottom"/>
          </w:tcPr>
          <w:p w14:paraId="5966EDAC" w14:textId="77777777" w:rsidR="001C7010" w:rsidRPr="00893841" w:rsidRDefault="001C7010" w:rsidP="00DA7EA1">
            <w:pPr>
              <w:spacing w:line="240" w:lineRule="atLeast"/>
              <w:ind w:left="-35" w:right="-72"/>
              <w:rPr>
                <w:rFonts w:eastAsia="SimSun" w:cs="Times New Roman"/>
                <w:b/>
                <w:bCs/>
                <w:sz w:val="20"/>
                <w:szCs w:val="20"/>
                <w:lang w:eastAsia="zh-CN"/>
              </w:rPr>
            </w:pPr>
          </w:p>
        </w:tc>
        <w:tc>
          <w:tcPr>
            <w:tcW w:w="1080" w:type="dxa"/>
            <w:tcBorders>
              <w:top w:val="single" w:sz="4" w:space="0" w:color="auto"/>
              <w:left w:val="nil"/>
              <w:bottom w:val="double" w:sz="4" w:space="0" w:color="auto"/>
              <w:right w:val="nil"/>
            </w:tcBorders>
            <w:vAlign w:val="bottom"/>
          </w:tcPr>
          <w:p w14:paraId="5CB8D785" w14:textId="77777777" w:rsidR="001C7010" w:rsidRPr="00893841" w:rsidRDefault="001C7010" w:rsidP="00DA7EA1">
            <w:pPr>
              <w:tabs>
                <w:tab w:val="decimal" w:pos="791"/>
              </w:tabs>
              <w:spacing w:line="240" w:lineRule="atLeast"/>
              <w:ind w:left="-35" w:right="-72"/>
              <w:rPr>
                <w:rFonts w:eastAsia="SimSun" w:cs="Times New Roman"/>
                <w:b/>
                <w:bCs/>
                <w:sz w:val="20"/>
                <w:szCs w:val="20"/>
                <w:lang w:eastAsia="zh-CN"/>
              </w:rPr>
            </w:pPr>
            <w:r w:rsidRPr="00893841">
              <w:rPr>
                <w:rFonts w:eastAsia="SimSun" w:cs="Times New Roman"/>
                <w:b/>
                <w:bCs/>
                <w:sz w:val="20"/>
                <w:szCs w:val="20"/>
                <w:lang w:eastAsia="zh-CN"/>
              </w:rPr>
              <w:t>228,724</w:t>
            </w:r>
          </w:p>
        </w:tc>
        <w:tc>
          <w:tcPr>
            <w:tcW w:w="270" w:type="dxa"/>
            <w:tcBorders>
              <w:left w:val="nil"/>
              <w:bottom w:val="nil"/>
              <w:right w:val="nil"/>
            </w:tcBorders>
            <w:vAlign w:val="bottom"/>
          </w:tcPr>
          <w:p w14:paraId="3A30E2B5" w14:textId="77777777" w:rsidR="001C7010" w:rsidRPr="00893841" w:rsidRDefault="001C7010" w:rsidP="00DA7EA1">
            <w:pPr>
              <w:spacing w:line="240" w:lineRule="atLeast"/>
              <w:ind w:left="-35" w:right="-72"/>
              <w:rPr>
                <w:rFonts w:eastAsia="SimSun" w:cs="Times New Roman"/>
                <w:b/>
                <w:bCs/>
                <w:sz w:val="20"/>
                <w:szCs w:val="20"/>
                <w:lang w:eastAsia="zh-CN"/>
              </w:rPr>
            </w:pPr>
          </w:p>
        </w:tc>
        <w:tc>
          <w:tcPr>
            <w:tcW w:w="1046" w:type="dxa"/>
            <w:gridSpan w:val="2"/>
            <w:tcBorders>
              <w:top w:val="single" w:sz="4" w:space="0" w:color="auto"/>
              <w:left w:val="nil"/>
              <w:bottom w:val="double" w:sz="4" w:space="0" w:color="auto"/>
              <w:right w:val="nil"/>
            </w:tcBorders>
            <w:vAlign w:val="bottom"/>
          </w:tcPr>
          <w:p w14:paraId="007607FC" w14:textId="77777777" w:rsidR="001C7010" w:rsidRPr="00893841" w:rsidRDefault="001C7010" w:rsidP="00DA7EA1">
            <w:pPr>
              <w:spacing w:line="240" w:lineRule="atLeast"/>
              <w:ind w:left="-35" w:right="100"/>
              <w:jc w:val="right"/>
              <w:rPr>
                <w:rFonts w:eastAsia="SimSun" w:cs="Times New Roman"/>
                <w:b/>
                <w:bCs/>
                <w:sz w:val="20"/>
                <w:szCs w:val="20"/>
                <w:lang w:eastAsia="zh-CN"/>
              </w:rPr>
            </w:pPr>
            <w:r w:rsidRPr="00893841">
              <w:rPr>
                <w:rFonts w:eastAsia="SimSun" w:cs="Times New Roman"/>
                <w:b/>
                <w:bCs/>
                <w:sz w:val="20"/>
                <w:szCs w:val="20"/>
                <w:lang w:eastAsia="zh-CN"/>
              </w:rPr>
              <w:t>47,106</w:t>
            </w:r>
          </w:p>
        </w:tc>
        <w:tc>
          <w:tcPr>
            <w:tcW w:w="270" w:type="dxa"/>
            <w:gridSpan w:val="2"/>
            <w:tcBorders>
              <w:left w:val="nil"/>
              <w:bottom w:val="nil"/>
              <w:right w:val="nil"/>
            </w:tcBorders>
            <w:vAlign w:val="bottom"/>
          </w:tcPr>
          <w:p w14:paraId="4B1CF3F0" w14:textId="77777777" w:rsidR="001C7010" w:rsidRPr="00893841" w:rsidRDefault="001C7010" w:rsidP="00DA7EA1">
            <w:pPr>
              <w:tabs>
                <w:tab w:val="decimal" w:pos="792"/>
              </w:tabs>
              <w:spacing w:line="240" w:lineRule="atLeast"/>
              <w:ind w:left="-35" w:right="-72"/>
              <w:rPr>
                <w:rFonts w:eastAsia="SimSun" w:cs="Times New Roman"/>
                <w:b/>
                <w:bCs/>
                <w:sz w:val="20"/>
                <w:szCs w:val="20"/>
                <w:lang w:eastAsia="zh-CN"/>
              </w:rPr>
            </w:pPr>
          </w:p>
        </w:tc>
        <w:tc>
          <w:tcPr>
            <w:tcW w:w="1185" w:type="dxa"/>
            <w:tcBorders>
              <w:top w:val="single" w:sz="4" w:space="0" w:color="auto"/>
              <w:left w:val="nil"/>
              <w:bottom w:val="double" w:sz="4" w:space="0" w:color="auto"/>
              <w:right w:val="nil"/>
            </w:tcBorders>
            <w:vAlign w:val="bottom"/>
          </w:tcPr>
          <w:p w14:paraId="30C70A2B" w14:textId="77777777" w:rsidR="001C7010" w:rsidRPr="00893841" w:rsidRDefault="001C7010" w:rsidP="00DA7EA1">
            <w:pPr>
              <w:tabs>
                <w:tab w:val="decimal" w:pos="522"/>
                <w:tab w:val="center" w:pos="710"/>
              </w:tabs>
              <w:spacing w:line="240" w:lineRule="atLeast"/>
              <w:ind w:left="-35" w:right="38"/>
              <w:jc w:val="right"/>
              <w:rPr>
                <w:rFonts w:eastAsia="SimSun" w:cs="Times New Roman"/>
                <w:b/>
                <w:bCs/>
                <w:sz w:val="20"/>
                <w:szCs w:val="20"/>
                <w:lang w:eastAsia="zh-CN"/>
              </w:rPr>
            </w:pPr>
            <w:r w:rsidRPr="00893841">
              <w:rPr>
                <w:rFonts w:eastAsia="SimSun" w:cs="Times New Roman"/>
                <w:b/>
                <w:bCs/>
                <w:sz w:val="20"/>
                <w:szCs w:val="20"/>
                <w:lang w:eastAsia="zh-CN"/>
              </w:rPr>
              <w:t>(3,217)</w:t>
            </w:r>
          </w:p>
        </w:tc>
        <w:tc>
          <w:tcPr>
            <w:tcW w:w="270" w:type="dxa"/>
            <w:tcBorders>
              <w:left w:val="nil"/>
              <w:bottom w:val="nil"/>
              <w:right w:val="nil"/>
            </w:tcBorders>
            <w:vAlign w:val="bottom"/>
          </w:tcPr>
          <w:p w14:paraId="5EDDD99A" w14:textId="77777777" w:rsidR="001C7010" w:rsidRPr="00893841" w:rsidRDefault="001C7010" w:rsidP="00DA7EA1">
            <w:pPr>
              <w:tabs>
                <w:tab w:val="decimal" w:pos="792"/>
                <w:tab w:val="decimal" w:pos="882"/>
              </w:tabs>
              <w:spacing w:line="240" w:lineRule="atLeast"/>
              <w:ind w:left="-35" w:right="-72"/>
              <w:rPr>
                <w:rFonts w:eastAsia="SimSun" w:cs="Times New Roman"/>
                <w:b/>
                <w:bCs/>
                <w:sz w:val="20"/>
                <w:szCs w:val="20"/>
                <w:lang w:eastAsia="zh-CN"/>
              </w:rPr>
            </w:pPr>
          </w:p>
        </w:tc>
        <w:tc>
          <w:tcPr>
            <w:tcW w:w="1207" w:type="dxa"/>
            <w:gridSpan w:val="2"/>
            <w:tcBorders>
              <w:top w:val="single" w:sz="4" w:space="0" w:color="auto"/>
              <w:left w:val="nil"/>
              <w:bottom w:val="double" w:sz="4" w:space="0" w:color="auto"/>
              <w:right w:val="nil"/>
            </w:tcBorders>
            <w:vAlign w:val="bottom"/>
          </w:tcPr>
          <w:p w14:paraId="7FF1DBCF" w14:textId="77777777" w:rsidR="001C7010" w:rsidRPr="00893841" w:rsidRDefault="001C7010" w:rsidP="00DA7EA1">
            <w:pPr>
              <w:tabs>
                <w:tab w:val="decimal" w:pos="900"/>
              </w:tabs>
              <w:spacing w:line="240" w:lineRule="atLeast"/>
              <w:ind w:left="-35" w:right="-72"/>
              <w:rPr>
                <w:rFonts w:eastAsia="SimSun" w:cs="Times New Roman"/>
                <w:b/>
                <w:bCs/>
                <w:sz w:val="20"/>
                <w:szCs w:val="20"/>
                <w:lang w:eastAsia="zh-CN"/>
              </w:rPr>
            </w:pPr>
            <w:r w:rsidRPr="00893841">
              <w:rPr>
                <w:rFonts w:eastAsia="SimSun" w:cs="Times New Roman"/>
                <w:b/>
                <w:bCs/>
                <w:sz w:val="20"/>
                <w:szCs w:val="20"/>
                <w:lang w:eastAsia="zh-CN"/>
              </w:rPr>
              <w:t>1,267,653</w:t>
            </w:r>
          </w:p>
        </w:tc>
      </w:tr>
      <w:tr w:rsidR="001C7010" w:rsidRPr="00893841" w14:paraId="5D5F420A" w14:textId="77777777" w:rsidTr="00DA7EA1">
        <w:trPr>
          <w:cantSplit/>
        </w:trPr>
        <w:tc>
          <w:tcPr>
            <w:tcW w:w="2788" w:type="dxa"/>
            <w:tcBorders>
              <w:left w:val="nil"/>
              <w:bottom w:val="nil"/>
              <w:right w:val="nil"/>
            </w:tcBorders>
            <w:vAlign w:val="bottom"/>
          </w:tcPr>
          <w:p w14:paraId="684A092B" w14:textId="77777777" w:rsidR="001C7010" w:rsidRPr="00893841" w:rsidRDefault="001C7010" w:rsidP="00DA7EA1">
            <w:pPr>
              <w:spacing w:line="240" w:lineRule="atLeast"/>
              <w:ind w:left="-35" w:right="-126"/>
              <w:rPr>
                <w:rFonts w:cs="Times New Roman"/>
                <w:b/>
                <w:bCs/>
                <w:sz w:val="20"/>
                <w:szCs w:val="20"/>
                <w:cs/>
              </w:rPr>
            </w:pPr>
          </w:p>
        </w:tc>
        <w:tc>
          <w:tcPr>
            <w:tcW w:w="1080" w:type="dxa"/>
            <w:gridSpan w:val="2"/>
            <w:tcBorders>
              <w:left w:val="nil"/>
              <w:bottom w:val="nil"/>
              <w:right w:val="nil"/>
            </w:tcBorders>
            <w:vAlign w:val="bottom"/>
          </w:tcPr>
          <w:p w14:paraId="7B4EB552" w14:textId="77777777" w:rsidR="001C7010" w:rsidRPr="00893841" w:rsidRDefault="001C7010" w:rsidP="00DA7EA1">
            <w:pPr>
              <w:tabs>
                <w:tab w:val="decimal" w:pos="792"/>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158F10EA" w14:textId="77777777" w:rsidR="001C7010" w:rsidRPr="00893841" w:rsidRDefault="001C7010" w:rsidP="00DA7EA1">
            <w:pPr>
              <w:tabs>
                <w:tab w:val="decimal" w:pos="792"/>
              </w:tabs>
              <w:spacing w:line="240" w:lineRule="atLeast"/>
              <w:ind w:left="-35" w:right="-72"/>
              <w:rPr>
                <w:rFonts w:eastAsia="SimSun" w:cs="Times New Roman"/>
                <w:sz w:val="20"/>
                <w:szCs w:val="20"/>
                <w:lang w:eastAsia="zh-CN"/>
              </w:rPr>
            </w:pPr>
          </w:p>
        </w:tc>
        <w:tc>
          <w:tcPr>
            <w:tcW w:w="1080" w:type="dxa"/>
            <w:tcBorders>
              <w:left w:val="nil"/>
              <w:bottom w:val="nil"/>
              <w:right w:val="nil"/>
            </w:tcBorders>
            <w:vAlign w:val="bottom"/>
          </w:tcPr>
          <w:p w14:paraId="2C8899E1" w14:textId="77777777" w:rsidR="001C7010" w:rsidRPr="00893841" w:rsidRDefault="001C7010" w:rsidP="00DA7EA1">
            <w:pPr>
              <w:tabs>
                <w:tab w:val="decimal" w:pos="805"/>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0F842169" w14:textId="77777777" w:rsidR="001C7010" w:rsidRPr="00893841" w:rsidRDefault="001C7010" w:rsidP="00DA7EA1">
            <w:pPr>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vAlign w:val="bottom"/>
          </w:tcPr>
          <w:p w14:paraId="5B02765C" w14:textId="77777777" w:rsidR="001C7010" w:rsidRPr="00893841" w:rsidRDefault="001C7010" w:rsidP="00DA7EA1">
            <w:pPr>
              <w:spacing w:line="240" w:lineRule="atLeast"/>
              <w:ind w:left="-35"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088390A0" w14:textId="77777777" w:rsidR="001C7010" w:rsidRPr="00893841" w:rsidRDefault="001C7010" w:rsidP="00DA7EA1">
            <w:pPr>
              <w:tabs>
                <w:tab w:val="decimal" w:pos="792"/>
              </w:tabs>
              <w:spacing w:line="240" w:lineRule="atLeast"/>
              <w:ind w:left="-35" w:right="-72"/>
              <w:rPr>
                <w:rFonts w:eastAsia="SimSun" w:cs="Times New Roman"/>
                <w:sz w:val="20"/>
                <w:szCs w:val="20"/>
                <w:lang w:eastAsia="zh-CN"/>
              </w:rPr>
            </w:pPr>
          </w:p>
        </w:tc>
        <w:tc>
          <w:tcPr>
            <w:tcW w:w="1185" w:type="dxa"/>
            <w:tcBorders>
              <w:left w:val="nil"/>
              <w:bottom w:val="nil"/>
              <w:right w:val="nil"/>
            </w:tcBorders>
            <w:vAlign w:val="bottom"/>
          </w:tcPr>
          <w:p w14:paraId="3A4FFE80" w14:textId="77777777" w:rsidR="001C7010" w:rsidRPr="00893841" w:rsidRDefault="001C7010" w:rsidP="00DA7EA1">
            <w:pPr>
              <w:tabs>
                <w:tab w:val="decimal" w:pos="522"/>
                <w:tab w:val="center" w:pos="710"/>
              </w:tabs>
              <w:spacing w:line="240" w:lineRule="atLeast"/>
              <w:ind w:left="-35" w:right="38"/>
              <w:jc w:val="right"/>
              <w:rPr>
                <w:rFonts w:eastAsia="SimSun" w:cs="Times New Roman"/>
                <w:sz w:val="20"/>
                <w:szCs w:val="20"/>
                <w:lang w:eastAsia="zh-CN"/>
              </w:rPr>
            </w:pPr>
          </w:p>
        </w:tc>
        <w:tc>
          <w:tcPr>
            <w:tcW w:w="270" w:type="dxa"/>
            <w:tcBorders>
              <w:left w:val="nil"/>
              <w:bottom w:val="nil"/>
              <w:right w:val="nil"/>
            </w:tcBorders>
            <w:vAlign w:val="bottom"/>
          </w:tcPr>
          <w:p w14:paraId="29E34D11" w14:textId="77777777" w:rsidR="001C7010" w:rsidRPr="00893841" w:rsidRDefault="001C7010" w:rsidP="00DA7EA1">
            <w:pPr>
              <w:tabs>
                <w:tab w:val="decimal" w:pos="792"/>
                <w:tab w:val="decimal" w:pos="882"/>
              </w:tabs>
              <w:spacing w:line="240" w:lineRule="atLeast"/>
              <w:ind w:left="-35" w:right="-72"/>
              <w:jc w:val="right"/>
              <w:rPr>
                <w:rFonts w:eastAsia="SimSun" w:cs="Times New Roman"/>
                <w:sz w:val="20"/>
                <w:szCs w:val="20"/>
                <w:lang w:eastAsia="zh-CN"/>
              </w:rPr>
            </w:pPr>
          </w:p>
        </w:tc>
        <w:tc>
          <w:tcPr>
            <w:tcW w:w="1207" w:type="dxa"/>
            <w:gridSpan w:val="2"/>
            <w:tcBorders>
              <w:left w:val="nil"/>
              <w:bottom w:val="nil"/>
              <w:right w:val="nil"/>
            </w:tcBorders>
            <w:vAlign w:val="bottom"/>
          </w:tcPr>
          <w:p w14:paraId="1010537B" w14:textId="77777777" w:rsidR="001C7010" w:rsidRPr="00893841" w:rsidRDefault="001C7010" w:rsidP="00DA7EA1">
            <w:pPr>
              <w:spacing w:line="240" w:lineRule="atLeast"/>
              <w:ind w:left="-35" w:right="72"/>
              <w:jc w:val="right"/>
              <w:rPr>
                <w:rFonts w:eastAsia="SimSun" w:cs="Times New Roman"/>
                <w:sz w:val="20"/>
                <w:szCs w:val="20"/>
                <w:lang w:eastAsia="zh-CN"/>
              </w:rPr>
            </w:pPr>
          </w:p>
        </w:tc>
      </w:tr>
      <w:tr w:rsidR="001C7010" w:rsidRPr="00893841" w14:paraId="2574A123" w14:textId="77777777" w:rsidTr="00DA7EA1">
        <w:trPr>
          <w:cantSplit/>
        </w:trPr>
        <w:tc>
          <w:tcPr>
            <w:tcW w:w="2788" w:type="dxa"/>
            <w:tcBorders>
              <w:left w:val="nil"/>
              <w:bottom w:val="nil"/>
              <w:right w:val="nil"/>
            </w:tcBorders>
            <w:vAlign w:val="bottom"/>
          </w:tcPr>
          <w:p w14:paraId="2A7567DB" w14:textId="77777777" w:rsidR="001C7010" w:rsidRPr="00893841" w:rsidRDefault="001C7010" w:rsidP="00DA7EA1">
            <w:pPr>
              <w:spacing w:line="240" w:lineRule="atLeast"/>
              <w:ind w:left="-35" w:right="-126"/>
              <w:rPr>
                <w:rFonts w:cs="Times New Roman"/>
                <w:sz w:val="20"/>
                <w:szCs w:val="20"/>
                <w:cs/>
              </w:rPr>
            </w:pPr>
            <w:r w:rsidRPr="00893841">
              <w:rPr>
                <w:rFonts w:cs="Times New Roman"/>
                <w:sz w:val="20"/>
                <w:szCs w:val="20"/>
              </w:rPr>
              <w:t>Distribution costs</w:t>
            </w:r>
          </w:p>
        </w:tc>
        <w:tc>
          <w:tcPr>
            <w:tcW w:w="1080" w:type="dxa"/>
            <w:gridSpan w:val="2"/>
            <w:tcBorders>
              <w:left w:val="nil"/>
              <w:bottom w:val="nil"/>
              <w:right w:val="nil"/>
            </w:tcBorders>
            <w:vAlign w:val="bottom"/>
          </w:tcPr>
          <w:p w14:paraId="751DF773" w14:textId="77777777" w:rsidR="001C7010" w:rsidRPr="00893841" w:rsidRDefault="001C7010" w:rsidP="00DA7EA1">
            <w:pPr>
              <w:tabs>
                <w:tab w:val="decimal" w:pos="792"/>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19AAEE24" w14:textId="77777777" w:rsidR="001C7010" w:rsidRPr="00893841" w:rsidRDefault="001C7010" w:rsidP="00DA7EA1">
            <w:pPr>
              <w:tabs>
                <w:tab w:val="decimal" w:pos="792"/>
              </w:tabs>
              <w:spacing w:line="240" w:lineRule="atLeast"/>
              <w:ind w:left="-35" w:right="-72"/>
              <w:rPr>
                <w:rFonts w:eastAsia="SimSun" w:cs="Times New Roman"/>
                <w:sz w:val="20"/>
                <w:szCs w:val="20"/>
                <w:lang w:eastAsia="zh-CN"/>
              </w:rPr>
            </w:pPr>
          </w:p>
        </w:tc>
        <w:tc>
          <w:tcPr>
            <w:tcW w:w="1080" w:type="dxa"/>
            <w:tcBorders>
              <w:left w:val="nil"/>
              <w:bottom w:val="nil"/>
              <w:right w:val="nil"/>
            </w:tcBorders>
            <w:vAlign w:val="bottom"/>
          </w:tcPr>
          <w:p w14:paraId="4D7E9C31" w14:textId="77777777" w:rsidR="001C7010" w:rsidRPr="00893841" w:rsidRDefault="001C7010" w:rsidP="00DA7EA1">
            <w:pPr>
              <w:tabs>
                <w:tab w:val="decimal" w:pos="805"/>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0D3AD7B9" w14:textId="77777777" w:rsidR="001C7010" w:rsidRPr="00893841" w:rsidRDefault="001C7010" w:rsidP="00DA7EA1">
            <w:pPr>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vAlign w:val="bottom"/>
          </w:tcPr>
          <w:p w14:paraId="25729878" w14:textId="77777777" w:rsidR="001C7010" w:rsidRPr="00893841" w:rsidRDefault="001C7010" w:rsidP="00DA7EA1">
            <w:pPr>
              <w:spacing w:line="240" w:lineRule="atLeast"/>
              <w:ind w:left="-35"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384FF947" w14:textId="77777777" w:rsidR="001C7010" w:rsidRPr="00893841" w:rsidRDefault="001C7010" w:rsidP="00DA7EA1">
            <w:pPr>
              <w:tabs>
                <w:tab w:val="decimal" w:pos="792"/>
              </w:tabs>
              <w:spacing w:line="240" w:lineRule="atLeast"/>
              <w:ind w:left="-35" w:right="-72"/>
              <w:rPr>
                <w:rFonts w:eastAsia="SimSun" w:cs="Times New Roman"/>
                <w:sz w:val="20"/>
                <w:szCs w:val="20"/>
                <w:lang w:eastAsia="zh-CN"/>
              </w:rPr>
            </w:pPr>
          </w:p>
        </w:tc>
        <w:tc>
          <w:tcPr>
            <w:tcW w:w="1185" w:type="dxa"/>
            <w:tcBorders>
              <w:left w:val="nil"/>
              <w:bottom w:val="nil"/>
              <w:right w:val="nil"/>
            </w:tcBorders>
            <w:vAlign w:val="bottom"/>
          </w:tcPr>
          <w:p w14:paraId="6F1AEFC8" w14:textId="77777777" w:rsidR="001C7010" w:rsidRPr="00893841" w:rsidRDefault="001C7010" w:rsidP="00DA7EA1">
            <w:pPr>
              <w:tabs>
                <w:tab w:val="decimal" w:pos="522"/>
                <w:tab w:val="center" w:pos="710"/>
              </w:tabs>
              <w:spacing w:line="240" w:lineRule="atLeast"/>
              <w:ind w:left="-35" w:right="38"/>
              <w:jc w:val="right"/>
              <w:rPr>
                <w:rFonts w:eastAsia="SimSun" w:cs="Times New Roman"/>
                <w:sz w:val="20"/>
                <w:szCs w:val="20"/>
                <w:lang w:eastAsia="zh-CN"/>
              </w:rPr>
            </w:pPr>
          </w:p>
        </w:tc>
        <w:tc>
          <w:tcPr>
            <w:tcW w:w="270" w:type="dxa"/>
            <w:tcBorders>
              <w:left w:val="nil"/>
              <w:bottom w:val="nil"/>
              <w:right w:val="nil"/>
            </w:tcBorders>
            <w:vAlign w:val="bottom"/>
          </w:tcPr>
          <w:p w14:paraId="776DC76F" w14:textId="77777777" w:rsidR="001C7010" w:rsidRPr="00893841" w:rsidRDefault="001C7010" w:rsidP="00DA7EA1">
            <w:pPr>
              <w:tabs>
                <w:tab w:val="decimal" w:pos="792"/>
                <w:tab w:val="decimal" w:pos="882"/>
              </w:tabs>
              <w:spacing w:line="240" w:lineRule="atLeast"/>
              <w:ind w:left="-35" w:right="-72"/>
              <w:jc w:val="right"/>
              <w:rPr>
                <w:rFonts w:eastAsia="SimSun" w:cs="Times New Roman"/>
                <w:sz w:val="20"/>
                <w:szCs w:val="20"/>
                <w:lang w:eastAsia="zh-CN"/>
              </w:rPr>
            </w:pPr>
          </w:p>
        </w:tc>
        <w:tc>
          <w:tcPr>
            <w:tcW w:w="1207" w:type="dxa"/>
            <w:gridSpan w:val="2"/>
            <w:tcBorders>
              <w:left w:val="nil"/>
              <w:bottom w:val="nil"/>
              <w:right w:val="nil"/>
            </w:tcBorders>
            <w:vAlign w:val="bottom"/>
          </w:tcPr>
          <w:p w14:paraId="4988F039" w14:textId="77777777" w:rsidR="001C7010" w:rsidRPr="00893841" w:rsidRDefault="001C7010" w:rsidP="00DA7EA1">
            <w:pPr>
              <w:spacing w:line="240" w:lineRule="atLeast"/>
              <w:ind w:left="-35"/>
              <w:jc w:val="right"/>
              <w:rPr>
                <w:rFonts w:eastAsia="SimSun" w:cs="Times New Roman"/>
                <w:sz w:val="20"/>
                <w:szCs w:val="20"/>
                <w:lang w:eastAsia="zh-CN"/>
              </w:rPr>
            </w:pPr>
            <w:r w:rsidRPr="00893841">
              <w:rPr>
                <w:rFonts w:eastAsia="SimSun" w:cs="Times New Roman"/>
                <w:sz w:val="20"/>
                <w:szCs w:val="20"/>
                <w:lang w:eastAsia="zh-CN"/>
              </w:rPr>
              <w:t>(593,669)</w:t>
            </w:r>
          </w:p>
        </w:tc>
      </w:tr>
      <w:tr w:rsidR="001C7010" w:rsidRPr="00893841" w14:paraId="5A9DD2B3" w14:textId="77777777" w:rsidTr="00DA7EA1">
        <w:trPr>
          <w:cantSplit/>
        </w:trPr>
        <w:tc>
          <w:tcPr>
            <w:tcW w:w="2788" w:type="dxa"/>
            <w:tcBorders>
              <w:left w:val="nil"/>
              <w:bottom w:val="nil"/>
              <w:right w:val="nil"/>
            </w:tcBorders>
            <w:vAlign w:val="bottom"/>
          </w:tcPr>
          <w:p w14:paraId="06567ACF" w14:textId="77777777" w:rsidR="001C7010" w:rsidRPr="00893841" w:rsidRDefault="001C7010" w:rsidP="00DA7EA1">
            <w:pPr>
              <w:spacing w:line="240" w:lineRule="atLeast"/>
              <w:ind w:left="-35" w:right="-126"/>
              <w:rPr>
                <w:rFonts w:cs="Times New Roman"/>
                <w:sz w:val="20"/>
                <w:szCs w:val="20"/>
                <w:cs/>
              </w:rPr>
            </w:pPr>
            <w:r w:rsidRPr="00893841">
              <w:rPr>
                <w:rFonts w:cs="Times New Roman"/>
                <w:sz w:val="20"/>
                <w:szCs w:val="20"/>
              </w:rPr>
              <w:t>Administrative expenses</w:t>
            </w:r>
          </w:p>
        </w:tc>
        <w:tc>
          <w:tcPr>
            <w:tcW w:w="1080" w:type="dxa"/>
            <w:gridSpan w:val="2"/>
            <w:tcBorders>
              <w:left w:val="nil"/>
              <w:right w:val="nil"/>
            </w:tcBorders>
            <w:vAlign w:val="bottom"/>
          </w:tcPr>
          <w:p w14:paraId="3EB2086D" w14:textId="77777777" w:rsidR="001C7010" w:rsidRPr="00893841" w:rsidRDefault="001C7010" w:rsidP="00DA7EA1">
            <w:pPr>
              <w:tabs>
                <w:tab w:val="decimal" w:pos="792"/>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4EFA2466" w14:textId="77777777" w:rsidR="001C7010" w:rsidRPr="00893841" w:rsidRDefault="001C7010" w:rsidP="00DA7EA1">
            <w:pPr>
              <w:tabs>
                <w:tab w:val="decimal" w:pos="792"/>
              </w:tabs>
              <w:spacing w:line="240" w:lineRule="atLeast"/>
              <w:ind w:left="-35" w:right="-72"/>
              <w:rPr>
                <w:rFonts w:eastAsia="SimSun" w:cs="Times New Roman"/>
                <w:sz w:val="20"/>
                <w:szCs w:val="20"/>
                <w:lang w:eastAsia="zh-CN"/>
              </w:rPr>
            </w:pPr>
          </w:p>
        </w:tc>
        <w:tc>
          <w:tcPr>
            <w:tcW w:w="1080" w:type="dxa"/>
            <w:tcBorders>
              <w:left w:val="nil"/>
              <w:bottom w:val="nil"/>
              <w:right w:val="nil"/>
            </w:tcBorders>
            <w:vAlign w:val="bottom"/>
          </w:tcPr>
          <w:p w14:paraId="6D533EFC" w14:textId="77777777" w:rsidR="001C7010" w:rsidRPr="00893841" w:rsidRDefault="001C7010" w:rsidP="00DA7EA1">
            <w:pPr>
              <w:tabs>
                <w:tab w:val="decimal" w:pos="805"/>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2DA432E6" w14:textId="77777777" w:rsidR="001C7010" w:rsidRPr="00893841" w:rsidRDefault="001C7010" w:rsidP="00DA7EA1">
            <w:pPr>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vAlign w:val="bottom"/>
          </w:tcPr>
          <w:p w14:paraId="0F416405" w14:textId="77777777" w:rsidR="001C7010" w:rsidRPr="00893841" w:rsidRDefault="001C7010" w:rsidP="00DA7EA1">
            <w:pPr>
              <w:spacing w:line="240" w:lineRule="atLeast"/>
              <w:ind w:left="-35"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5AA6CBB6" w14:textId="77777777" w:rsidR="001C7010" w:rsidRPr="00893841" w:rsidRDefault="001C7010" w:rsidP="00DA7EA1">
            <w:pPr>
              <w:tabs>
                <w:tab w:val="decimal" w:pos="792"/>
              </w:tabs>
              <w:spacing w:line="240" w:lineRule="atLeast"/>
              <w:ind w:left="-35" w:right="-72"/>
              <w:rPr>
                <w:rFonts w:eastAsia="SimSun" w:cs="Times New Roman"/>
                <w:sz w:val="20"/>
                <w:szCs w:val="20"/>
                <w:lang w:eastAsia="zh-CN"/>
              </w:rPr>
            </w:pPr>
          </w:p>
        </w:tc>
        <w:tc>
          <w:tcPr>
            <w:tcW w:w="1185" w:type="dxa"/>
            <w:tcBorders>
              <w:left w:val="nil"/>
              <w:bottom w:val="nil"/>
              <w:right w:val="nil"/>
            </w:tcBorders>
            <w:vAlign w:val="bottom"/>
          </w:tcPr>
          <w:p w14:paraId="4BE1F24A" w14:textId="77777777" w:rsidR="001C7010" w:rsidRPr="00893841" w:rsidRDefault="001C7010" w:rsidP="00DA7EA1">
            <w:pPr>
              <w:tabs>
                <w:tab w:val="decimal" w:pos="522"/>
                <w:tab w:val="center" w:pos="710"/>
              </w:tabs>
              <w:spacing w:line="240" w:lineRule="atLeast"/>
              <w:ind w:left="-35" w:right="38"/>
              <w:jc w:val="right"/>
              <w:rPr>
                <w:rFonts w:eastAsia="SimSun" w:cs="Times New Roman"/>
                <w:sz w:val="20"/>
                <w:szCs w:val="20"/>
                <w:lang w:eastAsia="zh-CN"/>
              </w:rPr>
            </w:pPr>
          </w:p>
        </w:tc>
        <w:tc>
          <w:tcPr>
            <w:tcW w:w="270" w:type="dxa"/>
            <w:tcBorders>
              <w:left w:val="nil"/>
              <w:bottom w:val="nil"/>
              <w:right w:val="nil"/>
            </w:tcBorders>
            <w:vAlign w:val="bottom"/>
          </w:tcPr>
          <w:p w14:paraId="3618CD50" w14:textId="77777777" w:rsidR="001C7010" w:rsidRPr="00893841" w:rsidRDefault="001C7010" w:rsidP="00DA7EA1">
            <w:pPr>
              <w:tabs>
                <w:tab w:val="decimal" w:pos="792"/>
                <w:tab w:val="decimal" w:pos="882"/>
              </w:tabs>
              <w:spacing w:line="240" w:lineRule="atLeast"/>
              <w:ind w:left="-35" w:right="-72"/>
              <w:jc w:val="right"/>
              <w:rPr>
                <w:rFonts w:eastAsia="SimSun" w:cs="Times New Roman"/>
                <w:sz w:val="20"/>
                <w:szCs w:val="20"/>
                <w:lang w:eastAsia="zh-CN"/>
              </w:rPr>
            </w:pPr>
          </w:p>
        </w:tc>
        <w:tc>
          <w:tcPr>
            <w:tcW w:w="1207" w:type="dxa"/>
            <w:gridSpan w:val="2"/>
            <w:tcBorders>
              <w:left w:val="nil"/>
              <w:bottom w:val="nil"/>
              <w:right w:val="nil"/>
            </w:tcBorders>
            <w:vAlign w:val="bottom"/>
          </w:tcPr>
          <w:p w14:paraId="70893407" w14:textId="77777777" w:rsidR="001C7010" w:rsidRPr="00893841" w:rsidRDefault="001C7010" w:rsidP="00DA7EA1">
            <w:pPr>
              <w:spacing w:line="240" w:lineRule="atLeast"/>
              <w:ind w:left="-35"/>
              <w:jc w:val="right"/>
              <w:rPr>
                <w:rFonts w:eastAsia="SimSun" w:cs="Times New Roman"/>
                <w:sz w:val="20"/>
                <w:szCs w:val="20"/>
                <w:lang w:eastAsia="zh-CN"/>
              </w:rPr>
            </w:pPr>
            <w:r w:rsidRPr="00893841">
              <w:rPr>
                <w:rFonts w:eastAsia="SimSun" w:cs="Times New Roman"/>
                <w:sz w:val="20"/>
                <w:szCs w:val="20"/>
                <w:lang w:eastAsia="zh-CN"/>
              </w:rPr>
              <w:t>(401,864)</w:t>
            </w:r>
          </w:p>
        </w:tc>
      </w:tr>
      <w:tr w:rsidR="001C7010" w:rsidRPr="00893841" w14:paraId="6A94534D" w14:textId="77777777" w:rsidTr="00DA7EA1">
        <w:trPr>
          <w:cantSplit/>
        </w:trPr>
        <w:tc>
          <w:tcPr>
            <w:tcW w:w="2788" w:type="dxa"/>
            <w:tcBorders>
              <w:left w:val="nil"/>
              <w:bottom w:val="nil"/>
              <w:right w:val="nil"/>
            </w:tcBorders>
            <w:vAlign w:val="bottom"/>
          </w:tcPr>
          <w:p w14:paraId="73A8F511" w14:textId="77777777" w:rsidR="001C7010" w:rsidRPr="00893841" w:rsidRDefault="001C7010" w:rsidP="00DA7EA1">
            <w:pPr>
              <w:spacing w:line="240" w:lineRule="atLeast"/>
              <w:ind w:left="-35" w:right="-126"/>
              <w:rPr>
                <w:rFonts w:cs="Times New Roman"/>
                <w:sz w:val="20"/>
                <w:szCs w:val="20"/>
                <w:cs/>
              </w:rPr>
            </w:pPr>
            <w:r w:rsidRPr="00893841">
              <w:rPr>
                <w:rFonts w:cs="Times New Roman"/>
                <w:sz w:val="20"/>
                <w:szCs w:val="20"/>
              </w:rPr>
              <w:t>Bad and doubtful debts expenses</w:t>
            </w:r>
          </w:p>
        </w:tc>
        <w:tc>
          <w:tcPr>
            <w:tcW w:w="1080" w:type="dxa"/>
            <w:gridSpan w:val="2"/>
            <w:tcBorders>
              <w:left w:val="nil"/>
              <w:right w:val="nil"/>
            </w:tcBorders>
            <w:vAlign w:val="bottom"/>
          </w:tcPr>
          <w:p w14:paraId="33CE776D" w14:textId="77777777" w:rsidR="001C7010" w:rsidRPr="00893841" w:rsidRDefault="001C7010" w:rsidP="00DA7EA1">
            <w:pPr>
              <w:tabs>
                <w:tab w:val="decimal" w:pos="792"/>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12C859F5" w14:textId="77777777" w:rsidR="001C7010" w:rsidRPr="00893841" w:rsidRDefault="001C7010" w:rsidP="00DA7EA1">
            <w:pPr>
              <w:tabs>
                <w:tab w:val="decimal" w:pos="792"/>
              </w:tabs>
              <w:spacing w:line="240" w:lineRule="atLeast"/>
              <w:ind w:left="-35" w:right="-72"/>
              <w:rPr>
                <w:rFonts w:eastAsia="SimSun" w:cs="Times New Roman"/>
                <w:sz w:val="20"/>
                <w:szCs w:val="20"/>
                <w:lang w:eastAsia="zh-CN"/>
              </w:rPr>
            </w:pPr>
          </w:p>
        </w:tc>
        <w:tc>
          <w:tcPr>
            <w:tcW w:w="1080" w:type="dxa"/>
            <w:tcBorders>
              <w:left w:val="nil"/>
              <w:bottom w:val="nil"/>
              <w:right w:val="nil"/>
            </w:tcBorders>
            <w:vAlign w:val="bottom"/>
          </w:tcPr>
          <w:p w14:paraId="2B2FB8D0" w14:textId="77777777" w:rsidR="001C7010" w:rsidRPr="00893841" w:rsidRDefault="001C7010" w:rsidP="00DA7EA1">
            <w:pPr>
              <w:tabs>
                <w:tab w:val="decimal" w:pos="805"/>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60D1CEDD" w14:textId="77777777" w:rsidR="001C7010" w:rsidRPr="00893841" w:rsidRDefault="001C7010" w:rsidP="00DA7EA1">
            <w:pPr>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vAlign w:val="bottom"/>
          </w:tcPr>
          <w:p w14:paraId="6BF9E32D" w14:textId="77777777" w:rsidR="001C7010" w:rsidRPr="00893841" w:rsidRDefault="001C7010" w:rsidP="00DA7EA1">
            <w:pPr>
              <w:spacing w:line="240" w:lineRule="atLeast"/>
              <w:ind w:left="-35"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6C8D2EF4" w14:textId="77777777" w:rsidR="001C7010" w:rsidRPr="00893841" w:rsidRDefault="001C7010" w:rsidP="00DA7EA1">
            <w:pPr>
              <w:tabs>
                <w:tab w:val="decimal" w:pos="792"/>
              </w:tabs>
              <w:spacing w:line="240" w:lineRule="atLeast"/>
              <w:ind w:left="-35" w:right="-72"/>
              <w:rPr>
                <w:rFonts w:eastAsia="SimSun" w:cs="Times New Roman"/>
                <w:sz w:val="20"/>
                <w:szCs w:val="20"/>
                <w:lang w:eastAsia="zh-CN"/>
              </w:rPr>
            </w:pPr>
          </w:p>
        </w:tc>
        <w:tc>
          <w:tcPr>
            <w:tcW w:w="1185" w:type="dxa"/>
            <w:tcBorders>
              <w:left w:val="nil"/>
              <w:bottom w:val="nil"/>
              <w:right w:val="nil"/>
            </w:tcBorders>
            <w:vAlign w:val="bottom"/>
          </w:tcPr>
          <w:p w14:paraId="7F4F3F59" w14:textId="77777777" w:rsidR="001C7010" w:rsidRPr="00893841" w:rsidRDefault="001C7010" w:rsidP="00DA7EA1">
            <w:pPr>
              <w:tabs>
                <w:tab w:val="decimal" w:pos="522"/>
                <w:tab w:val="center" w:pos="710"/>
              </w:tabs>
              <w:spacing w:line="240" w:lineRule="atLeast"/>
              <w:ind w:left="-35" w:right="38"/>
              <w:jc w:val="right"/>
              <w:rPr>
                <w:rFonts w:eastAsia="SimSun" w:cs="Times New Roman"/>
                <w:sz w:val="20"/>
                <w:szCs w:val="20"/>
                <w:lang w:eastAsia="zh-CN"/>
              </w:rPr>
            </w:pPr>
          </w:p>
        </w:tc>
        <w:tc>
          <w:tcPr>
            <w:tcW w:w="270" w:type="dxa"/>
            <w:tcBorders>
              <w:left w:val="nil"/>
              <w:bottom w:val="nil"/>
              <w:right w:val="nil"/>
            </w:tcBorders>
            <w:vAlign w:val="bottom"/>
          </w:tcPr>
          <w:p w14:paraId="1E3E2B27" w14:textId="77777777" w:rsidR="001C7010" w:rsidRPr="00893841" w:rsidRDefault="001C7010" w:rsidP="00DA7EA1">
            <w:pPr>
              <w:tabs>
                <w:tab w:val="decimal" w:pos="792"/>
                <w:tab w:val="decimal" w:pos="882"/>
              </w:tabs>
              <w:spacing w:line="240" w:lineRule="atLeast"/>
              <w:ind w:left="-35" w:right="-72"/>
              <w:jc w:val="right"/>
              <w:rPr>
                <w:rFonts w:eastAsia="SimSun" w:cs="Times New Roman"/>
                <w:sz w:val="20"/>
                <w:szCs w:val="20"/>
                <w:lang w:eastAsia="zh-CN"/>
              </w:rPr>
            </w:pPr>
          </w:p>
        </w:tc>
        <w:tc>
          <w:tcPr>
            <w:tcW w:w="1207" w:type="dxa"/>
            <w:gridSpan w:val="2"/>
            <w:tcBorders>
              <w:left w:val="nil"/>
              <w:bottom w:val="nil"/>
              <w:right w:val="nil"/>
            </w:tcBorders>
            <w:vAlign w:val="bottom"/>
          </w:tcPr>
          <w:p w14:paraId="520A2759" w14:textId="77777777" w:rsidR="001C7010" w:rsidRPr="00893841" w:rsidRDefault="001C7010" w:rsidP="00DA7EA1">
            <w:pPr>
              <w:spacing w:line="240" w:lineRule="atLeast"/>
              <w:ind w:left="-35"/>
              <w:jc w:val="right"/>
              <w:rPr>
                <w:rFonts w:eastAsia="SimSun" w:cs="Times New Roman"/>
                <w:sz w:val="20"/>
                <w:szCs w:val="20"/>
                <w:lang w:eastAsia="zh-CN"/>
              </w:rPr>
            </w:pPr>
            <w:r w:rsidRPr="00893841">
              <w:rPr>
                <w:rFonts w:eastAsia="SimSun" w:cs="Times New Roman"/>
                <w:sz w:val="20"/>
                <w:szCs w:val="20"/>
                <w:lang w:eastAsia="zh-CN"/>
              </w:rPr>
              <w:t>(134,200)</w:t>
            </w:r>
          </w:p>
        </w:tc>
      </w:tr>
      <w:tr w:rsidR="001C7010" w:rsidRPr="00893841" w14:paraId="79B4EA65" w14:textId="77777777" w:rsidTr="00DA7EA1">
        <w:trPr>
          <w:cantSplit/>
        </w:trPr>
        <w:tc>
          <w:tcPr>
            <w:tcW w:w="2788" w:type="dxa"/>
            <w:tcBorders>
              <w:left w:val="nil"/>
              <w:bottom w:val="nil"/>
              <w:right w:val="nil"/>
            </w:tcBorders>
            <w:vAlign w:val="bottom"/>
          </w:tcPr>
          <w:p w14:paraId="574CA63C" w14:textId="77777777" w:rsidR="001C7010" w:rsidRPr="00893841" w:rsidRDefault="001C7010" w:rsidP="00DA7EA1">
            <w:pPr>
              <w:spacing w:line="240" w:lineRule="atLeast"/>
              <w:ind w:left="-35" w:right="-126"/>
              <w:rPr>
                <w:rFonts w:cs="Times New Roman"/>
                <w:sz w:val="20"/>
                <w:szCs w:val="20"/>
                <w:cs/>
              </w:rPr>
            </w:pPr>
            <w:r w:rsidRPr="00893841">
              <w:rPr>
                <w:rFonts w:cs="Times New Roman"/>
                <w:sz w:val="20"/>
                <w:szCs w:val="20"/>
              </w:rPr>
              <w:t>Finance costs</w:t>
            </w:r>
          </w:p>
        </w:tc>
        <w:tc>
          <w:tcPr>
            <w:tcW w:w="1080" w:type="dxa"/>
            <w:gridSpan w:val="2"/>
            <w:tcBorders>
              <w:left w:val="nil"/>
              <w:right w:val="nil"/>
            </w:tcBorders>
            <w:vAlign w:val="bottom"/>
          </w:tcPr>
          <w:p w14:paraId="32922FE7" w14:textId="77777777" w:rsidR="001C7010" w:rsidRPr="00893841" w:rsidRDefault="001C7010" w:rsidP="00DA7EA1">
            <w:pPr>
              <w:tabs>
                <w:tab w:val="decimal" w:pos="792"/>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2D447E2C" w14:textId="77777777" w:rsidR="001C7010" w:rsidRPr="00893841" w:rsidRDefault="001C7010" w:rsidP="00DA7EA1">
            <w:pPr>
              <w:tabs>
                <w:tab w:val="decimal" w:pos="792"/>
              </w:tabs>
              <w:spacing w:line="240" w:lineRule="atLeast"/>
              <w:ind w:left="-35" w:right="-72"/>
              <w:rPr>
                <w:rFonts w:eastAsia="SimSun" w:cs="Times New Roman"/>
                <w:sz w:val="20"/>
                <w:szCs w:val="20"/>
                <w:lang w:eastAsia="zh-CN"/>
              </w:rPr>
            </w:pPr>
          </w:p>
        </w:tc>
        <w:tc>
          <w:tcPr>
            <w:tcW w:w="1080" w:type="dxa"/>
            <w:tcBorders>
              <w:left w:val="nil"/>
              <w:bottom w:val="nil"/>
              <w:right w:val="nil"/>
            </w:tcBorders>
            <w:vAlign w:val="bottom"/>
          </w:tcPr>
          <w:p w14:paraId="37A91BE0" w14:textId="77777777" w:rsidR="001C7010" w:rsidRPr="00893841" w:rsidRDefault="001C7010" w:rsidP="00DA7EA1">
            <w:pPr>
              <w:tabs>
                <w:tab w:val="decimal" w:pos="805"/>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6D9F3B8F" w14:textId="77777777" w:rsidR="001C7010" w:rsidRPr="00893841" w:rsidRDefault="001C7010" w:rsidP="00DA7EA1">
            <w:pPr>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vAlign w:val="bottom"/>
          </w:tcPr>
          <w:p w14:paraId="10BCDF54" w14:textId="77777777" w:rsidR="001C7010" w:rsidRPr="00893841" w:rsidRDefault="001C7010" w:rsidP="00DA7EA1">
            <w:pPr>
              <w:spacing w:line="240" w:lineRule="atLeast"/>
              <w:ind w:left="-35"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38D04F17" w14:textId="77777777" w:rsidR="001C7010" w:rsidRPr="00893841" w:rsidRDefault="001C7010" w:rsidP="00DA7EA1">
            <w:pPr>
              <w:tabs>
                <w:tab w:val="decimal" w:pos="792"/>
              </w:tabs>
              <w:spacing w:line="240" w:lineRule="atLeast"/>
              <w:ind w:left="-35" w:right="-72"/>
              <w:rPr>
                <w:rFonts w:eastAsia="SimSun" w:cs="Times New Roman"/>
                <w:sz w:val="20"/>
                <w:szCs w:val="20"/>
                <w:lang w:eastAsia="zh-CN"/>
              </w:rPr>
            </w:pPr>
          </w:p>
        </w:tc>
        <w:tc>
          <w:tcPr>
            <w:tcW w:w="1185" w:type="dxa"/>
            <w:tcBorders>
              <w:left w:val="nil"/>
              <w:bottom w:val="nil"/>
              <w:right w:val="nil"/>
            </w:tcBorders>
            <w:vAlign w:val="bottom"/>
          </w:tcPr>
          <w:p w14:paraId="2A76FA53" w14:textId="77777777" w:rsidR="001C7010" w:rsidRPr="00893841" w:rsidRDefault="001C7010" w:rsidP="00DA7EA1">
            <w:pPr>
              <w:tabs>
                <w:tab w:val="decimal" w:pos="522"/>
                <w:tab w:val="center" w:pos="710"/>
              </w:tabs>
              <w:spacing w:line="240" w:lineRule="atLeast"/>
              <w:ind w:left="-35" w:right="38"/>
              <w:jc w:val="right"/>
              <w:rPr>
                <w:rFonts w:eastAsia="SimSun" w:cs="Times New Roman"/>
                <w:sz w:val="20"/>
                <w:szCs w:val="20"/>
                <w:lang w:eastAsia="zh-CN"/>
              </w:rPr>
            </w:pPr>
          </w:p>
        </w:tc>
        <w:tc>
          <w:tcPr>
            <w:tcW w:w="270" w:type="dxa"/>
            <w:tcBorders>
              <w:left w:val="nil"/>
              <w:bottom w:val="nil"/>
              <w:right w:val="nil"/>
            </w:tcBorders>
            <w:vAlign w:val="bottom"/>
          </w:tcPr>
          <w:p w14:paraId="316E1B3E" w14:textId="77777777" w:rsidR="001C7010" w:rsidRPr="00893841" w:rsidRDefault="001C7010" w:rsidP="00DA7EA1">
            <w:pPr>
              <w:tabs>
                <w:tab w:val="decimal" w:pos="792"/>
                <w:tab w:val="decimal" w:pos="882"/>
              </w:tabs>
              <w:spacing w:line="240" w:lineRule="atLeast"/>
              <w:ind w:left="-35" w:right="-72"/>
              <w:jc w:val="right"/>
              <w:rPr>
                <w:rFonts w:eastAsia="SimSun" w:cs="Times New Roman"/>
                <w:sz w:val="20"/>
                <w:szCs w:val="20"/>
                <w:lang w:eastAsia="zh-CN"/>
              </w:rPr>
            </w:pPr>
          </w:p>
        </w:tc>
        <w:tc>
          <w:tcPr>
            <w:tcW w:w="1207" w:type="dxa"/>
            <w:gridSpan w:val="2"/>
            <w:tcBorders>
              <w:left w:val="nil"/>
              <w:bottom w:val="nil"/>
              <w:right w:val="nil"/>
            </w:tcBorders>
            <w:vAlign w:val="bottom"/>
          </w:tcPr>
          <w:p w14:paraId="6817F23D" w14:textId="77777777" w:rsidR="001C7010" w:rsidRPr="00893841" w:rsidRDefault="001C7010" w:rsidP="00DA7EA1">
            <w:pPr>
              <w:spacing w:line="240" w:lineRule="atLeast"/>
              <w:ind w:left="-35"/>
              <w:jc w:val="right"/>
              <w:rPr>
                <w:rFonts w:eastAsia="SimSun" w:cs="Times New Roman"/>
                <w:sz w:val="20"/>
                <w:szCs w:val="20"/>
                <w:lang w:eastAsia="zh-CN"/>
              </w:rPr>
            </w:pPr>
            <w:r w:rsidRPr="00893841">
              <w:rPr>
                <w:rFonts w:eastAsia="SimSun" w:cs="Times New Roman"/>
                <w:sz w:val="20"/>
                <w:szCs w:val="20"/>
                <w:lang w:eastAsia="zh-CN"/>
              </w:rPr>
              <w:t>(1,022)</w:t>
            </w:r>
          </w:p>
        </w:tc>
      </w:tr>
      <w:tr w:rsidR="001453D7" w:rsidRPr="00893841" w14:paraId="27331AE4" w14:textId="77777777" w:rsidTr="00DA7EA1">
        <w:trPr>
          <w:cantSplit/>
        </w:trPr>
        <w:tc>
          <w:tcPr>
            <w:tcW w:w="2788" w:type="dxa"/>
            <w:tcBorders>
              <w:left w:val="nil"/>
              <w:bottom w:val="nil"/>
              <w:right w:val="nil"/>
            </w:tcBorders>
            <w:vAlign w:val="bottom"/>
          </w:tcPr>
          <w:p w14:paraId="2C911589" w14:textId="12D4EE71" w:rsidR="001453D7" w:rsidRPr="00893841" w:rsidRDefault="001453D7" w:rsidP="001453D7">
            <w:pPr>
              <w:spacing w:line="240" w:lineRule="atLeast"/>
              <w:ind w:left="-35" w:right="-126"/>
              <w:rPr>
                <w:rFonts w:cs="Times New Roman"/>
                <w:sz w:val="20"/>
                <w:szCs w:val="20"/>
                <w:cs/>
              </w:rPr>
            </w:pPr>
            <w:r w:rsidRPr="00893841">
              <w:rPr>
                <w:rFonts w:cs="Times New Roman"/>
                <w:sz w:val="20"/>
                <w:szCs w:val="20"/>
              </w:rPr>
              <w:t xml:space="preserve">Share of </w:t>
            </w:r>
            <w:r>
              <w:rPr>
                <w:rFonts w:cs="Times New Roman"/>
                <w:sz w:val="20"/>
                <w:szCs w:val="20"/>
              </w:rPr>
              <w:t>loss</w:t>
            </w:r>
            <w:r w:rsidRPr="00893841">
              <w:rPr>
                <w:rFonts w:cs="Times New Roman"/>
                <w:sz w:val="20"/>
                <w:szCs w:val="20"/>
              </w:rPr>
              <w:t xml:space="preserve"> of joint venture</w:t>
            </w:r>
          </w:p>
        </w:tc>
        <w:tc>
          <w:tcPr>
            <w:tcW w:w="1080" w:type="dxa"/>
            <w:gridSpan w:val="2"/>
            <w:tcBorders>
              <w:left w:val="nil"/>
              <w:right w:val="nil"/>
            </w:tcBorders>
            <w:vAlign w:val="bottom"/>
          </w:tcPr>
          <w:p w14:paraId="54F3F186" w14:textId="77777777" w:rsidR="001453D7" w:rsidRPr="00893841" w:rsidRDefault="001453D7" w:rsidP="001453D7">
            <w:pPr>
              <w:tabs>
                <w:tab w:val="decimal" w:pos="792"/>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2D8589D5" w14:textId="77777777" w:rsidR="001453D7" w:rsidRPr="00893841" w:rsidRDefault="001453D7" w:rsidP="001453D7">
            <w:pPr>
              <w:tabs>
                <w:tab w:val="decimal" w:pos="792"/>
              </w:tabs>
              <w:spacing w:line="240" w:lineRule="atLeast"/>
              <w:ind w:left="-35" w:right="-72"/>
              <w:rPr>
                <w:rFonts w:eastAsia="SimSun" w:cs="Times New Roman"/>
                <w:sz w:val="20"/>
                <w:szCs w:val="20"/>
                <w:lang w:eastAsia="zh-CN"/>
              </w:rPr>
            </w:pPr>
          </w:p>
        </w:tc>
        <w:tc>
          <w:tcPr>
            <w:tcW w:w="1080" w:type="dxa"/>
            <w:tcBorders>
              <w:left w:val="nil"/>
              <w:bottom w:val="nil"/>
              <w:right w:val="nil"/>
            </w:tcBorders>
            <w:vAlign w:val="bottom"/>
          </w:tcPr>
          <w:p w14:paraId="77057649" w14:textId="77777777" w:rsidR="001453D7" w:rsidRPr="00893841" w:rsidRDefault="001453D7" w:rsidP="001453D7">
            <w:pPr>
              <w:tabs>
                <w:tab w:val="decimal" w:pos="805"/>
              </w:tabs>
              <w:spacing w:line="240" w:lineRule="atLeast"/>
              <w:ind w:left="-35" w:right="-72"/>
              <w:rPr>
                <w:rFonts w:eastAsia="SimSun" w:cs="Times New Roman"/>
                <w:sz w:val="20"/>
                <w:szCs w:val="20"/>
                <w:lang w:eastAsia="zh-CN"/>
              </w:rPr>
            </w:pPr>
          </w:p>
        </w:tc>
        <w:tc>
          <w:tcPr>
            <w:tcW w:w="270" w:type="dxa"/>
            <w:tcBorders>
              <w:left w:val="nil"/>
              <w:bottom w:val="nil"/>
              <w:right w:val="nil"/>
            </w:tcBorders>
            <w:vAlign w:val="bottom"/>
          </w:tcPr>
          <w:p w14:paraId="2797BA6B" w14:textId="77777777" w:rsidR="001453D7" w:rsidRPr="00893841" w:rsidRDefault="001453D7" w:rsidP="001453D7">
            <w:pPr>
              <w:spacing w:line="240" w:lineRule="atLeast"/>
              <w:ind w:left="-35" w:right="-72"/>
              <w:rPr>
                <w:rFonts w:eastAsia="SimSun" w:cs="Times New Roman"/>
                <w:sz w:val="20"/>
                <w:szCs w:val="20"/>
                <w:lang w:eastAsia="zh-CN"/>
              </w:rPr>
            </w:pPr>
          </w:p>
        </w:tc>
        <w:tc>
          <w:tcPr>
            <w:tcW w:w="1046" w:type="dxa"/>
            <w:gridSpan w:val="2"/>
            <w:tcBorders>
              <w:left w:val="nil"/>
              <w:bottom w:val="nil"/>
              <w:right w:val="nil"/>
            </w:tcBorders>
            <w:vAlign w:val="bottom"/>
          </w:tcPr>
          <w:p w14:paraId="02D763EE" w14:textId="77777777" w:rsidR="001453D7" w:rsidRPr="00893841" w:rsidRDefault="001453D7" w:rsidP="001453D7">
            <w:pPr>
              <w:spacing w:line="240" w:lineRule="atLeast"/>
              <w:ind w:left="-35" w:right="100"/>
              <w:jc w:val="right"/>
              <w:rPr>
                <w:rFonts w:eastAsia="SimSun" w:cs="Times New Roman"/>
                <w:sz w:val="20"/>
                <w:szCs w:val="20"/>
                <w:lang w:eastAsia="zh-CN"/>
              </w:rPr>
            </w:pPr>
          </w:p>
        </w:tc>
        <w:tc>
          <w:tcPr>
            <w:tcW w:w="270" w:type="dxa"/>
            <w:gridSpan w:val="2"/>
            <w:tcBorders>
              <w:left w:val="nil"/>
              <w:bottom w:val="nil"/>
              <w:right w:val="nil"/>
            </w:tcBorders>
            <w:vAlign w:val="bottom"/>
          </w:tcPr>
          <w:p w14:paraId="1C2158C3" w14:textId="77777777" w:rsidR="001453D7" w:rsidRPr="00893841" w:rsidRDefault="001453D7" w:rsidP="001453D7">
            <w:pPr>
              <w:tabs>
                <w:tab w:val="decimal" w:pos="792"/>
              </w:tabs>
              <w:spacing w:line="240" w:lineRule="atLeast"/>
              <w:ind w:left="-35" w:right="-72"/>
              <w:rPr>
                <w:rFonts w:eastAsia="SimSun" w:cs="Times New Roman"/>
                <w:sz w:val="20"/>
                <w:szCs w:val="20"/>
                <w:lang w:eastAsia="zh-CN"/>
              </w:rPr>
            </w:pPr>
          </w:p>
        </w:tc>
        <w:tc>
          <w:tcPr>
            <w:tcW w:w="1185" w:type="dxa"/>
            <w:tcBorders>
              <w:left w:val="nil"/>
              <w:bottom w:val="nil"/>
              <w:right w:val="nil"/>
            </w:tcBorders>
            <w:vAlign w:val="bottom"/>
          </w:tcPr>
          <w:p w14:paraId="4656E644" w14:textId="77777777" w:rsidR="001453D7" w:rsidRPr="00893841" w:rsidRDefault="001453D7" w:rsidP="001453D7">
            <w:pPr>
              <w:tabs>
                <w:tab w:val="decimal" w:pos="522"/>
                <w:tab w:val="center" w:pos="710"/>
              </w:tabs>
              <w:spacing w:line="240" w:lineRule="atLeast"/>
              <w:ind w:left="-35" w:right="38"/>
              <w:jc w:val="right"/>
              <w:rPr>
                <w:rFonts w:eastAsia="SimSun" w:cs="Times New Roman"/>
                <w:sz w:val="20"/>
                <w:szCs w:val="20"/>
                <w:lang w:eastAsia="zh-CN"/>
              </w:rPr>
            </w:pPr>
          </w:p>
        </w:tc>
        <w:tc>
          <w:tcPr>
            <w:tcW w:w="270" w:type="dxa"/>
            <w:tcBorders>
              <w:left w:val="nil"/>
              <w:bottom w:val="nil"/>
              <w:right w:val="nil"/>
            </w:tcBorders>
            <w:vAlign w:val="bottom"/>
          </w:tcPr>
          <w:p w14:paraId="0ECC9CBE" w14:textId="77777777" w:rsidR="001453D7" w:rsidRPr="00893841" w:rsidRDefault="001453D7" w:rsidP="001453D7">
            <w:pPr>
              <w:tabs>
                <w:tab w:val="decimal" w:pos="792"/>
                <w:tab w:val="decimal" w:pos="882"/>
              </w:tabs>
              <w:spacing w:line="240" w:lineRule="atLeast"/>
              <w:ind w:left="-35" w:right="-72"/>
              <w:jc w:val="right"/>
              <w:rPr>
                <w:rFonts w:eastAsia="SimSun" w:cs="Times New Roman"/>
                <w:sz w:val="20"/>
                <w:szCs w:val="20"/>
                <w:lang w:eastAsia="zh-CN"/>
              </w:rPr>
            </w:pPr>
          </w:p>
        </w:tc>
        <w:tc>
          <w:tcPr>
            <w:tcW w:w="1207" w:type="dxa"/>
            <w:gridSpan w:val="2"/>
            <w:tcBorders>
              <w:left w:val="nil"/>
              <w:bottom w:val="single" w:sz="4" w:space="0" w:color="auto"/>
              <w:right w:val="nil"/>
            </w:tcBorders>
            <w:vAlign w:val="bottom"/>
          </w:tcPr>
          <w:p w14:paraId="5AA5D6ED" w14:textId="77777777" w:rsidR="001453D7" w:rsidRPr="00893841" w:rsidRDefault="001453D7" w:rsidP="001453D7">
            <w:pPr>
              <w:spacing w:line="240" w:lineRule="atLeast"/>
              <w:ind w:left="-35"/>
              <w:jc w:val="right"/>
              <w:rPr>
                <w:rFonts w:eastAsia="SimSun" w:cs="Times New Roman"/>
                <w:sz w:val="20"/>
                <w:szCs w:val="20"/>
                <w:lang w:eastAsia="zh-CN"/>
              </w:rPr>
            </w:pPr>
            <w:r w:rsidRPr="00893841">
              <w:rPr>
                <w:rFonts w:eastAsia="SimSun" w:cs="Times New Roman"/>
                <w:sz w:val="20"/>
                <w:szCs w:val="20"/>
                <w:lang w:eastAsia="zh-CN"/>
              </w:rPr>
              <w:t>(351)</w:t>
            </w:r>
          </w:p>
        </w:tc>
      </w:tr>
      <w:tr w:rsidR="001C7010" w:rsidRPr="00893841" w14:paraId="54538044" w14:textId="77777777" w:rsidTr="00DA7EA1">
        <w:trPr>
          <w:cantSplit/>
        </w:trPr>
        <w:tc>
          <w:tcPr>
            <w:tcW w:w="2862" w:type="dxa"/>
            <w:gridSpan w:val="2"/>
            <w:tcBorders>
              <w:left w:val="nil"/>
              <w:right w:val="nil"/>
            </w:tcBorders>
            <w:vAlign w:val="bottom"/>
          </w:tcPr>
          <w:p w14:paraId="6E9B59AB" w14:textId="77777777" w:rsidR="001C7010" w:rsidRPr="00893841" w:rsidRDefault="001C7010" w:rsidP="00DA7EA1">
            <w:pPr>
              <w:spacing w:line="240" w:lineRule="atLeast"/>
              <w:ind w:left="-35" w:right="-126"/>
              <w:rPr>
                <w:rFonts w:cs="Times New Roman"/>
                <w:b/>
                <w:bCs/>
                <w:sz w:val="20"/>
                <w:szCs w:val="20"/>
              </w:rPr>
            </w:pPr>
            <w:r w:rsidRPr="00893841">
              <w:rPr>
                <w:rFonts w:cs="Times New Roman"/>
                <w:b/>
                <w:bCs/>
                <w:sz w:val="20"/>
                <w:szCs w:val="20"/>
              </w:rPr>
              <w:t>Profit before income tax expense</w:t>
            </w:r>
          </w:p>
        </w:tc>
        <w:tc>
          <w:tcPr>
            <w:tcW w:w="1006" w:type="dxa"/>
            <w:tcBorders>
              <w:left w:val="nil"/>
              <w:right w:val="nil"/>
            </w:tcBorders>
            <w:vAlign w:val="bottom"/>
          </w:tcPr>
          <w:p w14:paraId="58CBE1D7" w14:textId="77777777" w:rsidR="001C7010" w:rsidRPr="00893841" w:rsidRDefault="001C7010" w:rsidP="00DA7EA1">
            <w:pPr>
              <w:tabs>
                <w:tab w:val="decimal" w:pos="792"/>
              </w:tabs>
              <w:spacing w:line="240" w:lineRule="atLeast"/>
              <w:ind w:left="-35" w:right="-72"/>
              <w:rPr>
                <w:rFonts w:eastAsia="SimSun" w:cs="Times New Roman"/>
                <w:sz w:val="20"/>
                <w:szCs w:val="20"/>
                <w:lang w:eastAsia="zh-CN"/>
              </w:rPr>
            </w:pPr>
          </w:p>
        </w:tc>
        <w:tc>
          <w:tcPr>
            <w:tcW w:w="270" w:type="dxa"/>
            <w:tcBorders>
              <w:left w:val="nil"/>
              <w:right w:val="nil"/>
            </w:tcBorders>
            <w:vAlign w:val="bottom"/>
          </w:tcPr>
          <w:p w14:paraId="20A3E487" w14:textId="77777777" w:rsidR="001C7010" w:rsidRPr="00893841" w:rsidRDefault="001C7010" w:rsidP="00DA7EA1">
            <w:pPr>
              <w:tabs>
                <w:tab w:val="decimal" w:pos="792"/>
              </w:tabs>
              <w:spacing w:line="240" w:lineRule="atLeast"/>
              <w:ind w:left="-35" w:right="-72"/>
              <w:rPr>
                <w:rFonts w:eastAsia="SimSun" w:cs="Times New Roman"/>
                <w:sz w:val="20"/>
                <w:szCs w:val="20"/>
                <w:lang w:eastAsia="zh-CN"/>
              </w:rPr>
            </w:pPr>
          </w:p>
        </w:tc>
        <w:tc>
          <w:tcPr>
            <w:tcW w:w="1080" w:type="dxa"/>
            <w:tcBorders>
              <w:left w:val="nil"/>
              <w:right w:val="nil"/>
            </w:tcBorders>
            <w:vAlign w:val="bottom"/>
          </w:tcPr>
          <w:p w14:paraId="4A82C657" w14:textId="77777777" w:rsidR="001C7010" w:rsidRPr="00893841" w:rsidRDefault="001C7010" w:rsidP="00DA7EA1">
            <w:pPr>
              <w:tabs>
                <w:tab w:val="decimal" w:pos="805"/>
              </w:tabs>
              <w:spacing w:line="240" w:lineRule="atLeast"/>
              <w:ind w:left="-35" w:right="-72"/>
              <w:rPr>
                <w:rFonts w:eastAsia="SimSun" w:cs="Times New Roman"/>
                <w:sz w:val="20"/>
                <w:szCs w:val="20"/>
                <w:lang w:eastAsia="zh-CN"/>
              </w:rPr>
            </w:pPr>
          </w:p>
        </w:tc>
        <w:tc>
          <w:tcPr>
            <w:tcW w:w="270" w:type="dxa"/>
            <w:tcBorders>
              <w:left w:val="nil"/>
              <w:right w:val="nil"/>
            </w:tcBorders>
            <w:vAlign w:val="bottom"/>
          </w:tcPr>
          <w:p w14:paraId="15FFD365" w14:textId="77777777" w:rsidR="001C7010" w:rsidRPr="00893841" w:rsidRDefault="001C7010" w:rsidP="00DA7EA1">
            <w:pPr>
              <w:spacing w:line="240" w:lineRule="atLeast"/>
              <w:ind w:left="-35" w:right="-72"/>
              <w:rPr>
                <w:rFonts w:eastAsia="SimSun" w:cs="Times New Roman"/>
                <w:sz w:val="20"/>
                <w:szCs w:val="20"/>
                <w:lang w:eastAsia="zh-CN"/>
              </w:rPr>
            </w:pPr>
          </w:p>
        </w:tc>
        <w:tc>
          <w:tcPr>
            <w:tcW w:w="1046" w:type="dxa"/>
            <w:gridSpan w:val="2"/>
            <w:tcBorders>
              <w:left w:val="nil"/>
              <w:right w:val="nil"/>
            </w:tcBorders>
            <w:vAlign w:val="bottom"/>
          </w:tcPr>
          <w:p w14:paraId="125D90BA" w14:textId="77777777" w:rsidR="001C7010" w:rsidRPr="00893841" w:rsidRDefault="001C7010" w:rsidP="00DA7EA1">
            <w:pPr>
              <w:spacing w:line="240" w:lineRule="atLeast"/>
              <w:ind w:left="-35" w:right="38"/>
              <w:jc w:val="right"/>
              <w:rPr>
                <w:rFonts w:eastAsia="SimSun" w:cs="Times New Roman"/>
                <w:sz w:val="20"/>
                <w:szCs w:val="20"/>
                <w:lang w:eastAsia="zh-CN"/>
              </w:rPr>
            </w:pPr>
          </w:p>
        </w:tc>
        <w:tc>
          <w:tcPr>
            <w:tcW w:w="270" w:type="dxa"/>
            <w:gridSpan w:val="2"/>
            <w:tcBorders>
              <w:left w:val="nil"/>
              <w:right w:val="nil"/>
            </w:tcBorders>
            <w:vAlign w:val="bottom"/>
          </w:tcPr>
          <w:p w14:paraId="2A85EA8A" w14:textId="77777777" w:rsidR="001C7010" w:rsidRPr="00893841" w:rsidRDefault="001C7010" w:rsidP="00DA7EA1">
            <w:pPr>
              <w:tabs>
                <w:tab w:val="decimal" w:pos="792"/>
              </w:tabs>
              <w:spacing w:line="240" w:lineRule="atLeast"/>
              <w:ind w:left="-35" w:right="-72"/>
              <w:rPr>
                <w:rFonts w:eastAsia="SimSun" w:cs="Times New Roman"/>
                <w:sz w:val="20"/>
                <w:szCs w:val="20"/>
                <w:lang w:eastAsia="zh-CN"/>
              </w:rPr>
            </w:pPr>
          </w:p>
        </w:tc>
        <w:tc>
          <w:tcPr>
            <w:tcW w:w="1185" w:type="dxa"/>
            <w:tcBorders>
              <w:left w:val="nil"/>
              <w:right w:val="nil"/>
            </w:tcBorders>
            <w:vAlign w:val="bottom"/>
          </w:tcPr>
          <w:p w14:paraId="6E838819" w14:textId="77777777" w:rsidR="001C7010" w:rsidRPr="00893841" w:rsidRDefault="001C7010" w:rsidP="00DA7EA1">
            <w:pPr>
              <w:tabs>
                <w:tab w:val="decimal" w:pos="522"/>
              </w:tabs>
              <w:spacing w:line="240" w:lineRule="atLeast"/>
              <w:ind w:left="-35" w:right="154"/>
              <w:rPr>
                <w:rFonts w:eastAsia="SimSun" w:cs="Times New Roman"/>
                <w:sz w:val="20"/>
                <w:szCs w:val="20"/>
                <w:lang w:eastAsia="zh-CN"/>
              </w:rPr>
            </w:pPr>
          </w:p>
        </w:tc>
        <w:tc>
          <w:tcPr>
            <w:tcW w:w="270" w:type="dxa"/>
            <w:tcBorders>
              <w:left w:val="nil"/>
              <w:right w:val="nil"/>
            </w:tcBorders>
          </w:tcPr>
          <w:p w14:paraId="47090A5D" w14:textId="77777777" w:rsidR="001C7010" w:rsidRPr="00893841" w:rsidRDefault="001C7010" w:rsidP="00DA7EA1">
            <w:pPr>
              <w:tabs>
                <w:tab w:val="decimal" w:pos="792"/>
                <w:tab w:val="decimal" w:pos="882"/>
              </w:tabs>
              <w:spacing w:line="240" w:lineRule="atLeast"/>
              <w:ind w:left="-35" w:right="-72"/>
              <w:rPr>
                <w:rFonts w:eastAsia="SimSun" w:cs="Times New Roman"/>
                <w:sz w:val="20"/>
                <w:szCs w:val="20"/>
                <w:lang w:eastAsia="zh-CN"/>
              </w:rPr>
            </w:pPr>
          </w:p>
        </w:tc>
        <w:tc>
          <w:tcPr>
            <w:tcW w:w="1207" w:type="dxa"/>
            <w:gridSpan w:val="2"/>
            <w:tcBorders>
              <w:top w:val="single" w:sz="4" w:space="0" w:color="auto"/>
              <w:left w:val="nil"/>
              <w:bottom w:val="double" w:sz="4" w:space="0" w:color="auto"/>
              <w:right w:val="nil"/>
            </w:tcBorders>
            <w:vAlign w:val="bottom"/>
          </w:tcPr>
          <w:p w14:paraId="40DF5F30" w14:textId="77777777" w:rsidR="001C7010" w:rsidRPr="00893841" w:rsidRDefault="001C7010" w:rsidP="00DA7EA1">
            <w:pPr>
              <w:tabs>
                <w:tab w:val="decimal" w:pos="900"/>
              </w:tabs>
              <w:spacing w:line="240" w:lineRule="atLeast"/>
              <w:ind w:left="-35" w:right="-72"/>
              <w:rPr>
                <w:rFonts w:eastAsia="SimSun" w:cs="Times New Roman"/>
                <w:b/>
                <w:bCs/>
                <w:sz w:val="20"/>
                <w:szCs w:val="20"/>
                <w:lang w:eastAsia="zh-CN"/>
              </w:rPr>
            </w:pPr>
            <w:r w:rsidRPr="00893841">
              <w:rPr>
                <w:rFonts w:eastAsia="SimSun" w:cs="Times New Roman"/>
                <w:b/>
                <w:bCs/>
                <w:sz w:val="20"/>
                <w:szCs w:val="20"/>
                <w:lang w:eastAsia="zh-CN"/>
              </w:rPr>
              <w:t>136,547</w:t>
            </w:r>
          </w:p>
        </w:tc>
      </w:tr>
    </w:tbl>
    <w:p w14:paraId="212A0BFF" w14:textId="77777777" w:rsidR="001C7010" w:rsidRDefault="001C7010" w:rsidP="002D6C3D">
      <w:pPr>
        <w:pStyle w:val="BodyText"/>
        <w:tabs>
          <w:tab w:val="left" w:pos="450"/>
        </w:tabs>
        <w:spacing w:after="0" w:line="240" w:lineRule="atLeast"/>
        <w:jc w:val="thaiDistribute"/>
        <w:rPr>
          <w:rFonts w:cstheme="minorBidi"/>
          <w:b/>
          <w:bCs/>
        </w:rPr>
      </w:pPr>
    </w:p>
    <w:p w14:paraId="4F96B7B1" w14:textId="741B0585" w:rsidR="0011333D" w:rsidRPr="006B3203" w:rsidRDefault="0011333D" w:rsidP="00893841">
      <w:pPr>
        <w:pStyle w:val="BodyText"/>
        <w:tabs>
          <w:tab w:val="left" w:pos="540"/>
        </w:tabs>
        <w:spacing w:after="0" w:line="240" w:lineRule="atLeast"/>
        <w:jc w:val="thaiDistribute"/>
        <w:rPr>
          <w:rFonts w:cs="Times New Roman"/>
          <w:b/>
          <w:bCs/>
          <w:sz w:val="24"/>
          <w:szCs w:val="24"/>
          <w:lang w:val="en-US"/>
        </w:rPr>
      </w:pPr>
      <w:r w:rsidRPr="006B3203">
        <w:rPr>
          <w:rFonts w:cs="Times New Roman"/>
          <w:b/>
          <w:bCs/>
          <w:sz w:val="24"/>
          <w:szCs w:val="24"/>
        </w:rPr>
        <w:t>2</w:t>
      </w:r>
      <w:r w:rsidR="00435B2D">
        <w:rPr>
          <w:rFonts w:cs="Times New Roman"/>
          <w:b/>
          <w:bCs/>
          <w:sz w:val="24"/>
          <w:szCs w:val="24"/>
        </w:rPr>
        <w:t>5</w:t>
      </w:r>
      <w:r w:rsidRPr="006B3203">
        <w:rPr>
          <w:rFonts w:cs="Times New Roman"/>
          <w:b/>
          <w:bCs/>
          <w:sz w:val="24"/>
          <w:szCs w:val="24"/>
        </w:rPr>
        <w:tab/>
      </w:r>
      <w:r w:rsidR="00573DA9">
        <w:rPr>
          <w:rFonts w:cs="Times New Roman"/>
          <w:b/>
          <w:bCs/>
          <w:sz w:val="24"/>
          <w:szCs w:val="24"/>
        </w:rPr>
        <w:t>Basic e</w:t>
      </w:r>
      <w:proofErr w:type="spellStart"/>
      <w:r w:rsidRPr="006B3203">
        <w:rPr>
          <w:rFonts w:cs="Times New Roman"/>
          <w:b/>
          <w:bCs/>
          <w:sz w:val="24"/>
          <w:szCs w:val="24"/>
          <w:lang w:val="en-US"/>
        </w:rPr>
        <w:t>arnings</w:t>
      </w:r>
      <w:proofErr w:type="spellEnd"/>
      <w:r w:rsidRPr="006B3203">
        <w:rPr>
          <w:rFonts w:cs="Times New Roman"/>
          <w:b/>
          <w:bCs/>
          <w:sz w:val="24"/>
          <w:szCs w:val="24"/>
          <w:lang w:val="en-US"/>
        </w:rPr>
        <w:t xml:space="preserve"> per share</w:t>
      </w:r>
    </w:p>
    <w:p w14:paraId="6411DBBD" w14:textId="77777777" w:rsidR="0011333D" w:rsidRPr="002D6C3D" w:rsidRDefault="0011333D" w:rsidP="00416EC8">
      <w:pPr>
        <w:pStyle w:val="BodyText"/>
        <w:spacing w:after="0" w:line="240" w:lineRule="atLeast"/>
        <w:ind w:left="540"/>
        <w:jc w:val="thaiDistribute"/>
        <w:rPr>
          <w:rFonts w:cs="Times New Roman"/>
          <w:b/>
          <w:bCs/>
          <w:lang w:val="en-US"/>
        </w:rPr>
      </w:pPr>
    </w:p>
    <w:p w14:paraId="1C27C4B8" w14:textId="3FAB89A5" w:rsidR="0011333D" w:rsidRPr="002D6C3D" w:rsidRDefault="0011333D" w:rsidP="00416EC8">
      <w:pPr>
        <w:spacing w:line="240" w:lineRule="atLeast"/>
        <w:ind w:left="540" w:right="-115"/>
        <w:jc w:val="both"/>
        <w:rPr>
          <w:rFonts w:cs="Times New Roman"/>
          <w:sz w:val="22"/>
          <w:szCs w:val="22"/>
        </w:rPr>
      </w:pPr>
      <w:r w:rsidRPr="002D6C3D">
        <w:rPr>
          <w:rFonts w:cs="Times New Roman"/>
          <w:sz w:val="22"/>
          <w:szCs w:val="22"/>
        </w:rPr>
        <w:t xml:space="preserve">Basic earnings per share is calculated by dividing profit for the </w:t>
      </w:r>
      <w:r w:rsidR="009C5F73" w:rsidRPr="002D6C3D">
        <w:rPr>
          <w:rFonts w:cs="Times New Roman"/>
          <w:sz w:val="22"/>
          <w:szCs w:val="22"/>
        </w:rPr>
        <w:t>year</w:t>
      </w:r>
      <w:r w:rsidRPr="002D6C3D">
        <w:rPr>
          <w:rFonts w:cs="Times New Roman"/>
          <w:sz w:val="22"/>
          <w:szCs w:val="22"/>
        </w:rPr>
        <w:t xml:space="preserve"> attributable to equity holders of the Company </w:t>
      </w:r>
      <w:r w:rsidR="009C5F73" w:rsidRPr="002D6C3D">
        <w:rPr>
          <w:rFonts w:cs="Times New Roman"/>
          <w:sz w:val="22"/>
          <w:szCs w:val="22"/>
        </w:rPr>
        <w:t xml:space="preserve">(Excluding other comprehensive income) </w:t>
      </w:r>
      <w:r w:rsidRPr="002D6C3D">
        <w:rPr>
          <w:rFonts w:cs="Times New Roman"/>
          <w:sz w:val="22"/>
          <w:szCs w:val="22"/>
        </w:rPr>
        <w:t xml:space="preserve">by the weighted average number to ordinary shares in issue during the period. </w:t>
      </w:r>
    </w:p>
    <w:p w14:paraId="3CB27F44" w14:textId="77777777" w:rsidR="0011333D" w:rsidRPr="002D6C3D" w:rsidRDefault="0011333D" w:rsidP="00416EC8">
      <w:pPr>
        <w:spacing w:line="240" w:lineRule="atLeast"/>
        <w:ind w:left="540" w:right="-115"/>
        <w:jc w:val="both"/>
        <w:rPr>
          <w:rFonts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426"/>
        <w:gridCol w:w="1064"/>
        <w:gridCol w:w="180"/>
        <w:gridCol w:w="1095"/>
        <w:gridCol w:w="180"/>
        <w:gridCol w:w="1159"/>
        <w:gridCol w:w="180"/>
        <w:gridCol w:w="1076"/>
      </w:tblGrid>
      <w:tr w:rsidR="00367A8A" w:rsidRPr="00366B16" w14:paraId="645294ED" w14:textId="77777777" w:rsidTr="002200AB">
        <w:trPr>
          <w:cantSplit/>
          <w:tblHeader/>
        </w:trPr>
        <w:tc>
          <w:tcPr>
            <w:tcW w:w="4426" w:type="dxa"/>
          </w:tcPr>
          <w:p w14:paraId="30205AF9" w14:textId="392DA204" w:rsidR="00367A8A" w:rsidRPr="009B10F3" w:rsidRDefault="00367A8A" w:rsidP="002200AB">
            <w:pPr>
              <w:spacing w:line="240" w:lineRule="atLeast"/>
              <w:ind w:left="180" w:hanging="180"/>
              <w:outlineLvl w:val="0"/>
              <w:rPr>
                <w:rFonts w:cs="Times New Roman"/>
                <w:b/>
                <w:bCs/>
                <w:i/>
                <w:iCs/>
                <w:sz w:val="22"/>
                <w:szCs w:val="22"/>
              </w:rPr>
            </w:pPr>
          </w:p>
        </w:tc>
        <w:tc>
          <w:tcPr>
            <w:tcW w:w="2339" w:type="dxa"/>
            <w:gridSpan w:val="3"/>
          </w:tcPr>
          <w:p w14:paraId="644ECD62" w14:textId="77777777" w:rsidR="00367A8A" w:rsidRPr="009B10F3" w:rsidRDefault="00367A8A" w:rsidP="002200AB">
            <w:pPr>
              <w:pStyle w:val="acctmergecolhdg"/>
              <w:spacing w:line="240" w:lineRule="atLeast"/>
              <w:rPr>
                <w:szCs w:val="22"/>
              </w:rPr>
            </w:pPr>
            <w:r w:rsidRPr="009B10F3">
              <w:rPr>
                <w:szCs w:val="22"/>
              </w:rPr>
              <w:t xml:space="preserve">Consolidated </w:t>
            </w:r>
          </w:p>
          <w:p w14:paraId="3E2A1B04" w14:textId="77777777" w:rsidR="00367A8A" w:rsidRPr="009B10F3" w:rsidRDefault="00367A8A" w:rsidP="002200AB">
            <w:pPr>
              <w:pStyle w:val="acctmergecolhdg"/>
              <w:spacing w:line="240" w:lineRule="atLeast"/>
              <w:rPr>
                <w:szCs w:val="22"/>
              </w:rPr>
            </w:pPr>
            <w:r w:rsidRPr="009B10F3">
              <w:rPr>
                <w:szCs w:val="22"/>
              </w:rPr>
              <w:t>financial statements</w:t>
            </w:r>
          </w:p>
        </w:tc>
        <w:tc>
          <w:tcPr>
            <w:tcW w:w="180" w:type="dxa"/>
          </w:tcPr>
          <w:p w14:paraId="705B504D" w14:textId="77777777" w:rsidR="00367A8A" w:rsidRPr="009B10F3" w:rsidRDefault="00367A8A" w:rsidP="002200AB">
            <w:pPr>
              <w:pStyle w:val="acctmergecolhdg"/>
              <w:spacing w:line="240" w:lineRule="atLeast"/>
              <w:rPr>
                <w:szCs w:val="22"/>
              </w:rPr>
            </w:pPr>
          </w:p>
        </w:tc>
        <w:tc>
          <w:tcPr>
            <w:tcW w:w="2415" w:type="dxa"/>
            <w:gridSpan w:val="3"/>
          </w:tcPr>
          <w:p w14:paraId="7A2490BB" w14:textId="77777777" w:rsidR="00367A8A" w:rsidRPr="009B10F3" w:rsidRDefault="00367A8A" w:rsidP="002200AB">
            <w:pPr>
              <w:pStyle w:val="acctmergecolhdg"/>
              <w:spacing w:line="240" w:lineRule="atLeast"/>
              <w:rPr>
                <w:szCs w:val="22"/>
              </w:rPr>
            </w:pPr>
            <w:r w:rsidRPr="009B10F3">
              <w:rPr>
                <w:szCs w:val="22"/>
              </w:rPr>
              <w:t xml:space="preserve">Separate </w:t>
            </w:r>
          </w:p>
          <w:p w14:paraId="67D15263" w14:textId="77777777" w:rsidR="00367A8A" w:rsidRPr="009B10F3" w:rsidRDefault="00367A8A" w:rsidP="002200AB">
            <w:pPr>
              <w:pStyle w:val="acctmergecolhdg"/>
              <w:spacing w:line="240" w:lineRule="atLeast"/>
              <w:rPr>
                <w:szCs w:val="22"/>
              </w:rPr>
            </w:pPr>
            <w:r w:rsidRPr="009B10F3">
              <w:rPr>
                <w:szCs w:val="22"/>
              </w:rPr>
              <w:t>financial statements</w:t>
            </w:r>
          </w:p>
        </w:tc>
      </w:tr>
      <w:tr w:rsidR="001453D7" w:rsidRPr="00DD5938" w14:paraId="5282F9AD" w14:textId="77777777" w:rsidTr="002200AB">
        <w:trPr>
          <w:cantSplit/>
          <w:tblHeader/>
        </w:trPr>
        <w:tc>
          <w:tcPr>
            <w:tcW w:w="4426" w:type="dxa"/>
          </w:tcPr>
          <w:p w14:paraId="4F2836B1" w14:textId="12AE553C" w:rsidR="001453D7" w:rsidRPr="009B10F3" w:rsidRDefault="001453D7" w:rsidP="001453D7">
            <w:pPr>
              <w:pStyle w:val="acctfourfigures"/>
              <w:tabs>
                <w:tab w:val="clear" w:pos="765"/>
              </w:tabs>
              <w:spacing w:line="240" w:lineRule="atLeast"/>
              <w:rPr>
                <w:b/>
                <w:bCs/>
                <w:i/>
                <w:iCs/>
                <w:szCs w:val="22"/>
                <w:lang w:val="en-US" w:bidi="th-TH"/>
              </w:rPr>
            </w:pPr>
            <w:r>
              <w:rPr>
                <w:rFonts w:cs="Times New Roman"/>
                <w:b/>
                <w:bCs/>
                <w:i/>
                <w:iCs/>
                <w:szCs w:val="22"/>
              </w:rPr>
              <w:t>For the year ended 31 December</w:t>
            </w:r>
          </w:p>
        </w:tc>
        <w:tc>
          <w:tcPr>
            <w:tcW w:w="1064" w:type="dxa"/>
          </w:tcPr>
          <w:p w14:paraId="54C70209" w14:textId="77777777" w:rsidR="001453D7" w:rsidRPr="009B10F3" w:rsidRDefault="001453D7" w:rsidP="001453D7">
            <w:pPr>
              <w:spacing w:line="240" w:lineRule="atLeast"/>
              <w:jc w:val="center"/>
              <w:rPr>
                <w:rFonts w:cs="Times New Roman"/>
                <w:sz w:val="22"/>
                <w:szCs w:val="22"/>
              </w:rPr>
            </w:pPr>
            <w:r w:rsidRPr="009B10F3">
              <w:rPr>
                <w:rFonts w:cs="Times New Roman"/>
                <w:sz w:val="22"/>
                <w:szCs w:val="22"/>
              </w:rPr>
              <w:t>2020</w:t>
            </w:r>
          </w:p>
        </w:tc>
        <w:tc>
          <w:tcPr>
            <w:tcW w:w="180" w:type="dxa"/>
          </w:tcPr>
          <w:p w14:paraId="71A5F606" w14:textId="77777777" w:rsidR="001453D7" w:rsidRPr="009B10F3" w:rsidRDefault="001453D7" w:rsidP="001453D7">
            <w:pPr>
              <w:spacing w:line="240" w:lineRule="atLeast"/>
              <w:jc w:val="center"/>
              <w:rPr>
                <w:rFonts w:cs="Times New Roman"/>
                <w:sz w:val="22"/>
                <w:szCs w:val="22"/>
                <w:u w:val="single"/>
              </w:rPr>
            </w:pPr>
          </w:p>
        </w:tc>
        <w:tc>
          <w:tcPr>
            <w:tcW w:w="1095" w:type="dxa"/>
          </w:tcPr>
          <w:p w14:paraId="06DC2D75" w14:textId="77777777" w:rsidR="001453D7" w:rsidRPr="009B10F3" w:rsidRDefault="001453D7" w:rsidP="001453D7">
            <w:pPr>
              <w:spacing w:line="240" w:lineRule="atLeast"/>
              <w:jc w:val="center"/>
              <w:rPr>
                <w:rFonts w:cs="Times New Roman"/>
                <w:sz w:val="22"/>
                <w:szCs w:val="22"/>
              </w:rPr>
            </w:pPr>
            <w:r w:rsidRPr="009B10F3">
              <w:rPr>
                <w:rFonts w:cs="Times New Roman"/>
                <w:sz w:val="22"/>
                <w:szCs w:val="22"/>
              </w:rPr>
              <w:t>2019</w:t>
            </w:r>
          </w:p>
        </w:tc>
        <w:tc>
          <w:tcPr>
            <w:tcW w:w="180" w:type="dxa"/>
          </w:tcPr>
          <w:p w14:paraId="47C89CEC" w14:textId="77777777" w:rsidR="001453D7" w:rsidRPr="009B10F3" w:rsidRDefault="001453D7" w:rsidP="001453D7">
            <w:pPr>
              <w:pStyle w:val="acctfourfigures"/>
              <w:spacing w:line="240" w:lineRule="atLeast"/>
              <w:rPr>
                <w:szCs w:val="22"/>
              </w:rPr>
            </w:pPr>
          </w:p>
        </w:tc>
        <w:tc>
          <w:tcPr>
            <w:tcW w:w="1159" w:type="dxa"/>
          </w:tcPr>
          <w:p w14:paraId="7638E525" w14:textId="77777777" w:rsidR="001453D7" w:rsidRPr="009B10F3" w:rsidRDefault="001453D7" w:rsidP="001453D7">
            <w:pPr>
              <w:spacing w:line="240" w:lineRule="atLeast"/>
              <w:jc w:val="center"/>
              <w:rPr>
                <w:rFonts w:cs="Times New Roman"/>
                <w:sz w:val="22"/>
                <w:szCs w:val="22"/>
              </w:rPr>
            </w:pPr>
            <w:r w:rsidRPr="009B10F3">
              <w:rPr>
                <w:rFonts w:cs="Times New Roman"/>
                <w:sz w:val="22"/>
                <w:szCs w:val="22"/>
              </w:rPr>
              <w:t>2020</w:t>
            </w:r>
          </w:p>
        </w:tc>
        <w:tc>
          <w:tcPr>
            <w:tcW w:w="180" w:type="dxa"/>
          </w:tcPr>
          <w:p w14:paraId="7FBBAD5B" w14:textId="77777777" w:rsidR="001453D7" w:rsidRPr="009B10F3" w:rsidRDefault="001453D7" w:rsidP="001453D7">
            <w:pPr>
              <w:spacing w:line="240" w:lineRule="atLeast"/>
              <w:jc w:val="center"/>
              <w:rPr>
                <w:rFonts w:cs="Times New Roman"/>
                <w:sz w:val="22"/>
                <w:szCs w:val="22"/>
                <w:u w:val="single"/>
              </w:rPr>
            </w:pPr>
          </w:p>
        </w:tc>
        <w:tc>
          <w:tcPr>
            <w:tcW w:w="1076" w:type="dxa"/>
          </w:tcPr>
          <w:p w14:paraId="5DF67212" w14:textId="77777777" w:rsidR="001453D7" w:rsidRPr="009B10F3" w:rsidRDefault="001453D7" w:rsidP="001453D7">
            <w:pPr>
              <w:spacing w:line="240" w:lineRule="atLeast"/>
              <w:jc w:val="center"/>
              <w:rPr>
                <w:rFonts w:cs="Times New Roman"/>
                <w:sz w:val="22"/>
                <w:szCs w:val="22"/>
              </w:rPr>
            </w:pPr>
            <w:r w:rsidRPr="009B10F3">
              <w:rPr>
                <w:rFonts w:cs="Times New Roman"/>
                <w:sz w:val="22"/>
                <w:szCs w:val="22"/>
              </w:rPr>
              <w:t>2019</w:t>
            </w:r>
          </w:p>
        </w:tc>
      </w:tr>
      <w:tr w:rsidR="001453D7" w:rsidRPr="00366B16" w14:paraId="72489C6A" w14:textId="77777777" w:rsidTr="002200AB">
        <w:trPr>
          <w:cantSplit/>
        </w:trPr>
        <w:tc>
          <w:tcPr>
            <w:tcW w:w="4426" w:type="dxa"/>
          </w:tcPr>
          <w:p w14:paraId="05B13339" w14:textId="77777777" w:rsidR="001453D7" w:rsidRPr="009B10F3" w:rsidRDefault="001453D7" w:rsidP="001453D7">
            <w:pPr>
              <w:spacing w:line="240" w:lineRule="atLeast"/>
              <w:rPr>
                <w:rFonts w:cs="Times New Roman"/>
                <w:i/>
                <w:iCs/>
                <w:sz w:val="22"/>
                <w:szCs w:val="22"/>
              </w:rPr>
            </w:pPr>
          </w:p>
        </w:tc>
        <w:tc>
          <w:tcPr>
            <w:tcW w:w="4934" w:type="dxa"/>
            <w:gridSpan w:val="7"/>
          </w:tcPr>
          <w:p w14:paraId="7A06CF38" w14:textId="77777777" w:rsidR="001453D7" w:rsidRPr="009B10F3" w:rsidRDefault="001453D7" w:rsidP="001453D7">
            <w:pPr>
              <w:pStyle w:val="acctfourfigures"/>
              <w:spacing w:line="240" w:lineRule="atLeast"/>
              <w:jc w:val="center"/>
              <w:rPr>
                <w:i/>
                <w:iCs/>
                <w:szCs w:val="22"/>
              </w:rPr>
            </w:pPr>
            <w:r w:rsidRPr="009B10F3">
              <w:rPr>
                <w:i/>
                <w:iCs/>
                <w:szCs w:val="22"/>
              </w:rPr>
              <w:t>(in thousand Baht / thousand shares)</w:t>
            </w:r>
          </w:p>
        </w:tc>
      </w:tr>
      <w:tr w:rsidR="001453D7" w:rsidRPr="00366B16" w14:paraId="5280FB90" w14:textId="77777777" w:rsidTr="002200AB">
        <w:trPr>
          <w:cantSplit/>
        </w:trPr>
        <w:tc>
          <w:tcPr>
            <w:tcW w:w="4426" w:type="dxa"/>
          </w:tcPr>
          <w:p w14:paraId="66A57F1F" w14:textId="6451179C" w:rsidR="001453D7" w:rsidRPr="009B10F3" w:rsidRDefault="001453D7" w:rsidP="001453D7">
            <w:pPr>
              <w:spacing w:line="240" w:lineRule="atLeast"/>
              <w:ind w:left="180" w:hanging="180"/>
              <w:rPr>
                <w:rFonts w:cstheme="minorBidi"/>
                <w:b/>
                <w:bCs/>
                <w:sz w:val="22"/>
                <w:szCs w:val="22"/>
                <w:shd w:val="clear" w:color="auto" w:fill="FFFFFF"/>
              </w:rPr>
            </w:pPr>
            <w:r w:rsidRPr="009B10F3">
              <w:rPr>
                <w:rFonts w:cs="Times New Roman"/>
                <w:b/>
                <w:bCs/>
                <w:sz w:val="22"/>
                <w:szCs w:val="22"/>
                <w:shd w:val="clear" w:color="auto" w:fill="FFFFFF"/>
              </w:rPr>
              <w:t>Profit attributable to ordinary shareholders of the Company</w:t>
            </w:r>
          </w:p>
        </w:tc>
        <w:tc>
          <w:tcPr>
            <w:tcW w:w="1064" w:type="dxa"/>
            <w:tcBorders>
              <w:bottom w:val="double" w:sz="4" w:space="0" w:color="auto"/>
            </w:tcBorders>
          </w:tcPr>
          <w:p w14:paraId="5088FD23" w14:textId="77777777" w:rsidR="001453D7" w:rsidRPr="00D47156" w:rsidRDefault="001453D7" w:rsidP="001453D7">
            <w:pPr>
              <w:pStyle w:val="acctfourfigures"/>
              <w:tabs>
                <w:tab w:val="clear" w:pos="765"/>
                <w:tab w:val="decimal" w:pos="989"/>
              </w:tabs>
              <w:spacing w:line="240" w:lineRule="atLeast"/>
              <w:ind w:right="11"/>
              <w:rPr>
                <w:b/>
                <w:bCs/>
                <w:lang w:val="en-US"/>
              </w:rPr>
            </w:pPr>
          </w:p>
          <w:p w14:paraId="760AC8C3" w14:textId="4DCA9D8D" w:rsidR="001453D7" w:rsidRPr="00D47156" w:rsidRDefault="001453D7" w:rsidP="001453D7">
            <w:pPr>
              <w:pStyle w:val="acctfourfigures"/>
              <w:tabs>
                <w:tab w:val="clear" w:pos="765"/>
                <w:tab w:val="decimal" w:pos="989"/>
              </w:tabs>
              <w:spacing w:line="240" w:lineRule="atLeast"/>
              <w:ind w:right="11"/>
              <w:rPr>
                <w:b/>
                <w:bCs/>
                <w:szCs w:val="22"/>
              </w:rPr>
            </w:pPr>
            <w:r w:rsidRPr="00D47156">
              <w:rPr>
                <w:b/>
                <w:bCs/>
              </w:rPr>
              <w:t>1</w:t>
            </w:r>
            <w:r>
              <w:rPr>
                <w:b/>
                <w:bCs/>
                <w:lang w:val="en-US"/>
              </w:rPr>
              <w:t>43</w:t>
            </w:r>
            <w:r w:rsidRPr="00D47156">
              <w:rPr>
                <w:b/>
                <w:bCs/>
              </w:rPr>
              <w:t>,</w:t>
            </w:r>
            <w:r>
              <w:rPr>
                <w:b/>
                <w:bCs/>
              </w:rPr>
              <w:t>126</w:t>
            </w:r>
          </w:p>
        </w:tc>
        <w:tc>
          <w:tcPr>
            <w:tcW w:w="180" w:type="dxa"/>
          </w:tcPr>
          <w:p w14:paraId="16C4CE63" w14:textId="77777777" w:rsidR="001453D7" w:rsidRPr="00D47156" w:rsidRDefault="001453D7" w:rsidP="001453D7">
            <w:pPr>
              <w:pStyle w:val="acctfourfigures"/>
              <w:spacing w:line="240" w:lineRule="atLeast"/>
              <w:rPr>
                <w:b/>
                <w:bCs/>
                <w:szCs w:val="22"/>
              </w:rPr>
            </w:pPr>
          </w:p>
        </w:tc>
        <w:tc>
          <w:tcPr>
            <w:tcW w:w="1095" w:type="dxa"/>
            <w:tcBorders>
              <w:bottom w:val="double" w:sz="4" w:space="0" w:color="auto"/>
            </w:tcBorders>
          </w:tcPr>
          <w:p w14:paraId="44F7EF97" w14:textId="77777777" w:rsidR="001453D7" w:rsidRPr="00D47156" w:rsidRDefault="001453D7" w:rsidP="001453D7">
            <w:pPr>
              <w:pStyle w:val="acctfourfigures"/>
              <w:tabs>
                <w:tab w:val="clear" w:pos="765"/>
                <w:tab w:val="decimal" w:pos="989"/>
              </w:tabs>
              <w:spacing w:line="240" w:lineRule="atLeast"/>
              <w:ind w:right="11"/>
              <w:rPr>
                <w:b/>
                <w:bCs/>
              </w:rPr>
            </w:pPr>
          </w:p>
          <w:p w14:paraId="172E7506" w14:textId="326417F5" w:rsidR="001453D7" w:rsidRPr="00D47156" w:rsidRDefault="001453D7" w:rsidP="001453D7">
            <w:pPr>
              <w:pStyle w:val="acctfourfigures"/>
              <w:tabs>
                <w:tab w:val="clear" w:pos="765"/>
                <w:tab w:val="decimal" w:pos="989"/>
              </w:tabs>
              <w:spacing w:line="240" w:lineRule="atLeast"/>
              <w:ind w:right="11"/>
              <w:rPr>
                <w:b/>
                <w:bCs/>
                <w:szCs w:val="22"/>
                <w:lang w:val="en-US"/>
              </w:rPr>
            </w:pPr>
            <w:r w:rsidRPr="00D47156">
              <w:rPr>
                <w:b/>
                <w:bCs/>
              </w:rPr>
              <w:t>109,628</w:t>
            </w:r>
          </w:p>
        </w:tc>
        <w:tc>
          <w:tcPr>
            <w:tcW w:w="180" w:type="dxa"/>
          </w:tcPr>
          <w:p w14:paraId="6C4C1E79" w14:textId="77777777" w:rsidR="001453D7" w:rsidRPr="00D47156" w:rsidRDefault="001453D7" w:rsidP="001453D7">
            <w:pPr>
              <w:pStyle w:val="acctfourfigures"/>
              <w:spacing w:line="240" w:lineRule="atLeast"/>
              <w:rPr>
                <w:b/>
                <w:bCs/>
                <w:szCs w:val="22"/>
              </w:rPr>
            </w:pPr>
          </w:p>
        </w:tc>
        <w:tc>
          <w:tcPr>
            <w:tcW w:w="1159" w:type="dxa"/>
            <w:tcBorders>
              <w:bottom w:val="double" w:sz="4" w:space="0" w:color="auto"/>
            </w:tcBorders>
          </w:tcPr>
          <w:p w14:paraId="3D83E000" w14:textId="77777777" w:rsidR="001453D7" w:rsidRPr="00D47156" w:rsidRDefault="001453D7" w:rsidP="001453D7">
            <w:pPr>
              <w:pStyle w:val="acctfourfigures"/>
              <w:tabs>
                <w:tab w:val="clear" w:pos="765"/>
                <w:tab w:val="decimal" w:pos="900"/>
              </w:tabs>
              <w:spacing w:line="240" w:lineRule="atLeast"/>
              <w:ind w:right="-80"/>
              <w:rPr>
                <w:b/>
                <w:bCs/>
              </w:rPr>
            </w:pPr>
          </w:p>
          <w:p w14:paraId="3F3A0A1C" w14:textId="76AF48AC" w:rsidR="001453D7" w:rsidRPr="00D47156" w:rsidRDefault="001453D7" w:rsidP="001453D7">
            <w:pPr>
              <w:pStyle w:val="acctfourfigures"/>
              <w:tabs>
                <w:tab w:val="clear" w:pos="765"/>
                <w:tab w:val="decimal" w:pos="900"/>
              </w:tabs>
              <w:spacing w:line="240" w:lineRule="atLeast"/>
              <w:ind w:right="-80"/>
              <w:rPr>
                <w:b/>
                <w:bCs/>
                <w:szCs w:val="22"/>
              </w:rPr>
            </w:pPr>
            <w:r w:rsidRPr="00D47156">
              <w:rPr>
                <w:b/>
                <w:bCs/>
              </w:rPr>
              <w:t>124,252</w:t>
            </w:r>
          </w:p>
        </w:tc>
        <w:tc>
          <w:tcPr>
            <w:tcW w:w="180" w:type="dxa"/>
          </w:tcPr>
          <w:p w14:paraId="30A29B48" w14:textId="77777777" w:rsidR="001453D7" w:rsidRPr="00D47156" w:rsidRDefault="001453D7" w:rsidP="001453D7">
            <w:pPr>
              <w:pStyle w:val="acctfourfigures"/>
              <w:spacing w:line="240" w:lineRule="atLeast"/>
              <w:rPr>
                <w:b/>
                <w:bCs/>
                <w:szCs w:val="22"/>
              </w:rPr>
            </w:pPr>
          </w:p>
        </w:tc>
        <w:tc>
          <w:tcPr>
            <w:tcW w:w="1076" w:type="dxa"/>
            <w:tcBorders>
              <w:bottom w:val="double" w:sz="4" w:space="0" w:color="auto"/>
            </w:tcBorders>
          </w:tcPr>
          <w:p w14:paraId="210CB25D" w14:textId="77777777" w:rsidR="001453D7" w:rsidRPr="00D47156" w:rsidRDefault="001453D7" w:rsidP="001453D7">
            <w:pPr>
              <w:pStyle w:val="acctfourfigures"/>
              <w:tabs>
                <w:tab w:val="clear" w:pos="765"/>
                <w:tab w:val="decimal" w:pos="910"/>
              </w:tabs>
              <w:spacing w:line="240" w:lineRule="atLeast"/>
              <w:ind w:right="-80"/>
              <w:rPr>
                <w:b/>
                <w:bCs/>
              </w:rPr>
            </w:pPr>
          </w:p>
          <w:p w14:paraId="692BDB17" w14:textId="07354109" w:rsidR="001453D7" w:rsidRPr="00D47156" w:rsidRDefault="001453D7" w:rsidP="001453D7">
            <w:pPr>
              <w:pStyle w:val="acctfourfigures"/>
              <w:tabs>
                <w:tab w:val="clear" w:pos="765"/>
                <w:tab w:val="decimal" w:pos="910"/>
              </w:tabs>
              <w:spacing w:line="240" w:lineRule="atLeast"/>
              <w:ind w:right="-80"/>
              <w:rPr>
                <w:b/>
                <w:bCs/>
                <w:szCs w:val="22"/>
              </w:rPr>
            </w:pPr>
            <w:r w:rsidRPr="00D47156">
              <w:rPr>
                <w:b/>
                <w:bCs/>
              </w:rPr>
              <w:t>101,070</w:t>
            </w:r>
          </w:p>
        </w:tc>
      </w:tr>
      <w:tr w:rsidR="001453D7" w:rsidRPr="00366B16" w14:paraId="6EBE1977" w14:textId="77777777" w:rsidTr="002200AB">
        <w:trPr>
          <w:cantSplit/>
        </w:trPr>
        <w:tc>
          <w:tcPr>
            <w:tcW w:w="4426" w:type="dxa"/>
          </w:tcPr>
          <w:p w14:paraId="393FA6F8" w14:textId="77777777" w:rsidR="001453D7" w:rsidRPr="009B10F3" w:rsidRDefault="001453D7" w:rsidP="001453D7">
            <w:pPr>
              <w:spacing w:line="240" w:lineRule="atLeast"/>
              <w:ind w:left="180" w:hanging="180"/>
              <w:rPr>
                <w:rFonts w:cs="Times New Roman"/>
                <w:b/>
                <w:bCs/>
                <w:sz w:val="22"/>
                <w:szCs w:val="22"/>
                <w:shd w:val="clear" w:color="auto" w:fill="FFFFFF"/>
              </w:rPr>
            </w:pPr>
          </w:p>
        </w:tc>
        <w:tc>
          <w:tcPr>
            <w:tcW w:w="1064" w:type="dxa"/>
            <w:vAlign w:val="bottom"/>
          </w:tcPr>
          <w:p w14:paraId="59F541E6" w14:textId="77777777" w:rsidR="001453D7" w:rsidRPr="009B10F3" w:rsidRDefault="001453D7" w:rsidP="001453D7">
            <w:pPr>
              <w:pStyle w:val="acctfourfigures"/>
              <w:tabs>
                <w:tab w:val="clear" w:pos="765"/>
                <w:tab w:val="decimal" w:pos="989"/>
              </w:tabs>
              <w:spacing w:line="240" w:lineRule="atLeast"/>
              <w:ind w:right="11"/>
              <w:rPr>
                <w:b/>
                <w:bCs/>
                <w:szCs w:val="22"/>
              </w:rPr>
            </w:pPr>
          </w:p>
        </w:tc>
        <w:tc>
          <w:tcPr>
            <w:tcW w:w="180" w:type="dxa"/>
          </w:tcPr>
          <w:p w14:paraId="30EDEB2C" w14:textId="77777777" w:rsidR="001453D7" w:rsidRPr="009B10F3" w:rsidRDefault="001453D7" w:rsidP="001453D7">
            <w:pPr>
              <w:pStyle w:val="acctfourfigures"/>
              <w:spacing w:line="240" w:lineRule="atLeast"/>
              <w:rPr>
                <w:b/>
                <w:bCs/>
                <w:szCs w:val="22"/>
              </w:rPr>
            </w:pPr>
          </w:p>
        </w:tc>
        <w:tc>
          <w:tcPr>
            <w:tcW w:w="1095" w:type="dxa"/>
            <w:vAlign w:val="bottom"/>
          </w:tcPr>
          <w:p w14:paraId="3263CFED" w14:textId="77777777" w:rsidR="001453D7" w:rsidRPr="009B10F3" w:rsidRDefault="001453D7" w:rsidP="001453D7">
            <w:pPr>
              <w:pStyle w:val="acctfourfigures"/>
              <w:tabs>
                <w:tab w:val="clear" w:pos="765"/>
                <w:tab w:val="decimal" w:pos="989"/>
              </w:tabs>
              <w:spacing w:line="240" w:lineRule="atLeast"/>
              <w:ind w:right="11"/>
              <w:rPr>
                <w:b/>
                <w:bCs/>
                <w:szCs w:val="22"/>
                <w:lang w:val="en-US"/>
              </w:rPr>
            </w:pPr>
          </w:p>
        </w:tc>
        <w:tc>
          <w:tcPr>
            <w:tcW w:w="180" w:type="dxa"/>
          </w:tcPr>
          <w:p w14:paraId="3A2C81E0" w14:textId="77777777" w:rsidR="001453D7" w:rsidRPr="009B10F3" w:rsidRDefault="001453D7" w:rsidP="001453D7">
            <w:pPr>
              <w:pStyle w:val="acctfourfigures"/>
              <w:spacing w:line="240" w:lineRule="atLeast"/>
              <w:rPr>
                <w:b/>
                <w:bCs/>
                <w:szCs w:val="22"/>
              </w:rPr>
            </w:pPr>
          </w:p>
        </w:tc>
        <w:tc>
          <w:tcPr>
            <w:tcW w:w="1159" w:type="dxa"/>
            <w:vAlign w:val="bottom"/>
          </w:tcPr>
          <w:p w14:paraId="587F52DA" w14:textId="77777777" w:rsidR="001453D7" w:rsidRPr="009B10F3" w:rsidRDefault="001453D7" w:rsidP="001453D7">
            <w:pPr>
              <w:pStyle w:val="acctfourfigures"/>
              <w:tabs>
                <w:tab w:val="clear" w:pos="765"/>
                <w:tab w:val="decimal" w:pos="900"/>
              </w:tabs>
              <w:spacing w:line="240" w:lineRule="atLeast"/>
              <w:ind w:right="-80"/>
              <w:rPr>
                <w:b/>
                <w:bCs/>
                <w:szCs w:val="22"/>
              </w:rPr>
            </w:pPr>
          </w:p>
        </w:tc>
        <w:tc>
          <w:tcPr>
            <w:tcW w:w="180" w:type="dxa"/>
          </w:tcPr>
          <w:p w14:paraId="279A654A" w14:textId="77777777" w:rsidR="001453D7" w:rsidRPr="009B10F3" w:rsidRDefault="001453D7" w:rsidP="001453D7">
            <w:pPr>
              <w:pStyle w:val="acctfourfigures"/>
              <w:spacing w:line="240" w:lineRule="atLeast"/>
              <w:rPr>
                <w:b/>
                <w:bCs/>
                <w:szCs w:val="22"/>
              </w:rPr>
            </w:pPr>
          </w:p>
        </w:tc>
        <w:tc>
          <w:tcPr>
            <w:tcW w:w="1076" w:type="dxa"/>
            <w:vAlign w:val="bottom"/>
          </w:tcPr>
          <w:p w14:paraId="692C9788" w14:textId="77777777" w:rsidR="001453D7" w:rsidRPr="009B10F3" w:rsidRDefault="001453D7" w:rsidP="001453D7">
            <w:pPr>
              <w:pStyle w:val="acctfourfigures"/>
              <w:tabs>
                <w:tab w:val="clear" w:pos="765"/>
                <w:tab w:val="decimal" w:pos="910"/>
              </w:tabs>
              <w:spacing w:line="240" w:lineRule="atLeast"/>
              <w:ind w:right="-80"/>
              <w:rPr>
                <w:b/>
                <w:bCs/>
                <w:szCs w:val="22"/>
              </w:rPr>
            </w:pPr>
          </w:p>
        </w:tc>
      </w:tr>
      <w:tr w:rsidR="001453D7" w:rsidRPr="00366B16" w14:paraId="1A149ECE" w14:textId="77777777" w:rsidTr="002200AB">
        <w:trPr>
          <w:cantSplit/>
        </w:trPr>
        <w:tc>
          <w:tcPr>
            <w:tcW w:w="4426" w:type="dxa"/>
          </w:tcPr>
          <w:p w14:paraId="0DE3DB00" w14:textId="77777777" w:rsidR="001453D7" w:rsidRPr="009B10F3" w:rsidRDefault="001453D7" w:rsidP="001453D7">
            <w:pPr>
              <w:spacing w:line="240" w:lineRule="atLeast"/>
              <w:ind w:left="180" w:hanging="180"/>
              <w:rPr>
                <w:rFonts w:cs="Times New Roman"/>
                <w:b/>
                <w:bCs/>
                <w:sz w:val="22"/>
                <w:szCs w:val="22"/>
                <w:shd w:val="clear" w:color="auto" w:fill="FFFFFF"/>
              </w:rPr>
            </w:pPr>
            <w:r w:rsidRPr="009B10F3">
              <w:rPr>
                <w:b/>
                <w:bCs/>
                <w:i/>
                <w:iCs/>
                <w:sz w:val="22"/>
                <w:szCs w:val="22"/>
              </w:rPr>
              <w:t>Ordinary shares outstanding</w:t>
            </w:r>
          </w:p>
        </w:tc>
        <w:tc>
          <w:tcPr>
            <w:tcW w:w="1064" w:type="dxa"/>
            <w:vAlign w:val="bottom"/>
          </w:tcPr>
          <w:p w14:paraId="795550B5" w14:textId="77777777" w:rsidR="001453D7" w:rsidRPr="009B10F3" w:rsidRDefault="001453D7" w:rsidP="001453D7">
            <w:pPr>
              <w:pStyle w:val="acctfourfigures"/>
              <w:tabs>
                <w:tab w:val="clear" w:pos="765"/>
                <w:tab w:val="decimal" w:pos="989"/>
              </w:tabs>
              <w:spacing w:line="240" w:lineRule="atLeast"/>
              <w:ind w:right="11"/>
              <w:rPr>
                <w:b/>
                <w:bCs/>
                <w:szCs w:val="22"/>
              </w:rPr>
            </w:pPr>
          </w:p>
        </w:tc>
        <w:tc>
          <w:tcPr>
            <w:tcW w:w="180" w:type="dxa"/>
          </w:tcPr>
          <w:p w14:paraId="59063B6B" w14:textId="77777777" w:rsidR="001453D7" w:rsidRPr="009B10F3" w:rsidRDefault="001453D7" w:rsidP="001453D7">
            <w:pPr>
              <w:pStyle w:val="acctfourfigures"/>
              <w:spacing w:line="240" w:lineRule="atLeast"/>
              <w:rPr>
                <w:b/>
                <w:bCs/>
                <w:szCs w:val="22"/>
              </w:rPr>
            </w:pPr>
          </w:p>
        </w:tc>
        <w:tc>
          <w:tcPr>
            <w:tcW w:w="1095" w:type="dxa"/>
            <w:vAlign w:val="bottom"/>
          </w:tcPr>
          <w:p w14:paraId="5F2267E3" w14:textId="77777777" w:rsidR="001453D7" w:rsidRPr="009B10F3" w:rsidRDefault="001453D7" w:rsidP="001453D7">
            <w:pPr>
              <w:pStyle w:val="acctfourfigures"/>
              <w:tabs>
                <w:tab w:val="clear" w:pos="765"/>
                <w:tab w:val="decimal" w:pos="989"/>
              </w:tabs>
              <w:spacing w:line="240" w:lineRule="atLeast"/>
              <w:ind w:right="11"/>
              <w:rPr>
                <w:b/>
                <w:bCs/>
                <w:szCs w:val="22"/>
                <w:lang w:val="en-US"/>
              </w:rPr>
            </w:pPr>
          </w:p>
        </w:tc>
        <w:tc>
          <w:tcPr>
            <w:tcW w:w="180" w:type="dxa"/>
          </w:tcPr>
          <w:p w14:paraId="45F85E82" w14:textId="77777777" w:rsidR="001453D7" w:rsidRPr="009B10F3" w:rsidRDefault="001453D7" w:rsidP="001453D7">
            <w:pPr>
              <w:pStyle w:val="acctfourfigures"/>
              <w:spacing w:line="240" w:lineRule="atLeast"/>
              <w:rPr>
                <w:b/>
                <w:bCs/>
                <w:szCs w:val="22"/>
              </w:rPr>
            </w:pPr>
          </w:p>
        </w:tc>
        <w:tc>
          <w:tcPr>
            <w:tcW w:w="1159" w:type="dxa"/>
            <w:vAlign w:val="bottom"/>
          </w:tcPr>
          <w:p w14:paraId="644E8268" w14:textId="77777777" w:rsidR="001453D7" w:rsidRPr="009B10F3" w:rsidRDefault="001453D7" w:rsidP="001453D7">
            <w:pPr>
              <w:pStyle w:val="acctfourfigures"/>
              <w:tabs>
                <w:tab w:val="clear" w:pos="765"/>
                <w:tab w:val="decimal" w:pos="900"/>
              </w:tabs>
              <w:spacing w:line="240" w:lineRule="atLeast"/>
              <w:ind w:right="-80"/>
              <w:rPr>
                <w:b/>
                <w:bCs/>
                <w:szCs w:val="22"/>
              </w:rPr>
            </w:pPr>
          </w:p>
        </w:tc>
        <w:tc>
          <w:tcPr>
            <w:tcW w:w="180" w:type="dxa"/>
          </w:tcPr>
          <w:p w14:paraId="32EDC02D" w14:textId="77777777" w:rsidR="001453D7" w:rsidRPr="009B10F3" w:rsidRDefault="001453D7" w:rsidP="001453D7">
            <w:pPr>
              <w:pStyle w:val="acctfourfigures"/>
              <w:spacing w:line="240" w:lineRule="atLeast"/>
              <w:rPr>
                <w:b/>
                <w:bCs/>
                <w:szCs w:val="22"/>
              </w:rPr>
            </w:pPr>
          </w:p>
        </w:tc>
        <w:tc>
          <w:tcPr>
            <w:tcW w:w="1076" w:type="dxa"/>
            <w:vAlign w:val="bottom"/>
          </w:tcPr>
          <w:p w14:paraId="65F24381" w14:textId="77777777" w:rsidR="001453D7" w:rsidRPr="009B10F3" w:rsidRDefault="001453D7" w:rsidP="001453D7">
            <w:pPr>
              <w:pStyle w:val="acctfourfigures"/>
              <w:tabs>
                <w:tab w:val="clear" w:pos="765"/>
                <w:tab w:val="decimal" w:pos="910"/>
              </w:tabs>
              <w:spacing w:line="240" w:lineRule="atLeast"/>
              <w:ind w:right="-80"/>
              <w:rPr>
                <w:b/>
                <w:bCs/>
                <w:szCs w:val="22"/>
              </w:rPr>
            </w:pPr>
          </w:p>
        </w:tc>
      </w:tr>
      <w:tr w:rsidR="001453D7" w:rsidRPr="00366B16" w14:paraId="1FE310D5" w14:textId="77777777" w:rsidTr="002200AB">
        <w:trPr>
          <w:cantSplit/>
        </w:trPr>
        <w:tc>
          <w:tcPr>
            <w:tcW w:w="4426" w:type="dxa"/>
            <w:vAlign w:val="bottom"/>
          </w:tcPr>
          <w:p w14:paraId="3F4BCFAA" w14:textId="77777777" w:rsidR="002C401E" w:rsidRDefault="001453D7" w:rsidP="001453D7">
            <w:pPr>
              <w:spacing w:line="240" w:lineRule="atLeast"/>
              <w:ind w:left="180" w:hanging="180"/>
              <w:rPr>
                <w:sz w:val="22"/>
                <w:szCs w:val="22"/>
              </w:rPr>
            </w:pPr>
            <w:r w:rsidRPr="009B10F3">
              <w:rPr>
                <w:sz w:val="22"/>
                <w:szCs w:val="22"/>
              </w:rPr>
              <w:t>Number of ordinary shares outstanding at</w:t>
            </w:r>
          </w:p>
          <w:p w14:paraId="241D10BE" w14:textId="44F69F07" w:rsidR="001453D7" w:rsidRPr="009B10F3" w:rsidRDefault="001453D7" w:rsidP="001453D7">
            <w:pPr>
              <w:spacing w:line="240" w:lineRule="atLeast"/>
              <w:ind w:left="180" w:hanging="180"/>
              <w:rPr>
                <w:rFonts w:cs="Times New Roman"/>
                <w:b/>
                <w:bCs/>
                <w:sz w:val="22"/>
                <w:szCs w:val="22"/>
                <w:shd w:val="clear" w:color="auto" w:fill="FFFFFF"/>
              </w:rPr>
            </w:pPr>
            <w:r w:rsidRPr="009B10F3">
              <w:rPr>
                <w:sz w:val="22"/>
                <w:szCs w:val="22"/>
              </w:rPr>
              <w:t xml:space="preserve"> </w:t>
            </w:r>
            <w:r w:rsidR="002C401E">
              <w:rPr>
                <w:sz w:val="22"/>
                <w:szCs w:val="22"/>
              </w:rPr>
              <w:t xml:space="preserve">  </w:t>
            </w:r>
            <w:r w:rsidRPr="009B10F3">
              <w:rPr>
                <w:sz w:val="22"/>
                <w:szCs w:val="22"/>
              </w:rPr>
              <w:t>1 January</w:t>
            </w:r>
          </w:p>
        </w:tc>
        <w:tc>
          <w:tcPr>
            <w:tcW w:w="1064" w:type="dxa"/>
          </w:tcPr>
          <w:p w14:paraId="0A17FC94" w14:textId="20322C0E" w:rsidR="001453D7" w:rsidRPr="009B10F3" w:rsidRDefault="001453D7" w:rsidP="001453D7">
            <w:pPr>
              <w:pStyle w:val="acctfourfigures"/>
              <w:tabs>
                <w:tab w:val="clear" w:pos="765"/>
                <w:tab w:val="decimal" w:pos="989"/>
              </w:tabs>
              <w:spacing w:line="240" w:lineRule="atLeast"/>
              <w:ind w:right="11"/>
              <w:rPr>
                <w:b/>
                <w:bCs/>
                <w:szCs w:val="22"/>
              </w:rPr>
            </w:pPr>
            <w:r w:rsidRPr="001C0303">
              <w:t>549,682</w:t>
            </w:r>
          </w:p>
        </w:tc>
        <w:tc>
          <w:tcPr>
            <w:tcW w:w="180" w:type="dxa"/>
          </w:tcPr>
          <w:p w14:paraId="55416C0B" w14:textId="77777777" w:rsidR="001453D7" w:rsidRPr="009B10F3" w:rsidRDefault="001453D7" w:rsidP="001453D7">
            <w:pPr>
              <w:pStyle w:val="acctfourfigures"/>
              <w:spacing w:line="240" w:lineRule="atLeast"/>
              <w:rPr>
                <w:b/>
                <w:bCs/>
                <w:szCs w:val="22"/>
              </w:rPr>
            </w:pPr>
          </w:p>
        </w:tc>
        <w:tc>
          <w:tcPr>
            <w:tcW w:w="1095" w:type="dxa"/>
          </w:tcPr>
          <w:p w14:paraId="49DAB744" w14:textId="3FD0D05B" w:rsidR="001453D7" w:rsidRPr="009B10F3" w:rsidRDefault="001453D7" w:rsidP="001453D7">
            <w:pPr>
              <w:pStyle w:val="acctfourfigures"/>
              <w:tabs>
                <w:tab w:val="clear" w:pos="765"/>
                <w:tab w:val="decimal" w:pos="989"/>
              </w:tabs>
              <w:spacing w:line="240" w:lineRule="atLeast"/>
              <w:ind w:right="11"/>
              <w:rPr>
                <w:b/>
                <w:bCs/>
                <w:szCs w:val="22"/>
                <w:lang w:val="en-US"/>
              </w:rPr>
            </w:pPr>
            <w:r w:rsidRPr="001C0303">
              <w:t>549,682</w:t>
            </w:r>
          </w:p>
        </w:tc>
        <w:tc>
          <w:tcPr>
            <w:tcW w:w="180" w:type="dxa"/>
          </w:tcPr>
          <w:p w14:paraId="66B57A4D" w14:textId="77777777" w:rsidR="001453D7" w:rsidRPr="009B10F3" w:rsidRDefault="001453D7" w:rsidP="001453D7">
            <w:pPr>
              <w:pStyle w:val="acctfourfigures"/>
              <w:spacing w:line="240" w:lineRule="atLeast"/>
              <w:rPr>
                <w:b/>
                <w:bCs/>
                <w:szCs w:val="22"/>
              </w:rPr>
            </w:pPr>
          </w:p>
        </w:tc>
        <w:tc>
          <w:tcPr>
            <w:tcW w:w="1159" w:type="dxa"/>
          </w:tcPr>
          <w:p w14:paraId="5B21CA91" w14:textId="48D60089" w:rsidR="001453D7" w:rsidRPr="009B10F3" w:rsidRDefault="001453D7" w:rsidP="001453D7">
            <w:pPr>
              <w:pStyle w:val="acctfourfigures"/>
              <w:tabs>
                <w:tab w:val="clear" w:pos="765"/>
                <w:tab w:val="decimal" w:pos="900"/>
              </w:tabs>
              <w:spacing w:line="240" w:lineRule="atLeast"/>
              <w:ind w:right="-80"/>
              <w:rPr>
                <w:b/>
                <w:bCs/>
                <w:szCs w:val="22"/>
              </w:rPr>
            </w:pPr>
            <w:r w:rsidRPr="001C0303">
              <w:t>549,682</w:t>
            </w:r>
          </w:p>
        </w:tc>
        <w:tc>
          <w:tcPr>
            <w:tcW w:w="180" w:type="dxa"/>
          </w:tcPr>
          <w:p w14:paraId="3A64FA69" w14:textId="77777777" w:rsidR="001453D7" w:rsidRPr="009B10F3" w:rsidRDefault="001453D7" w:rsidP="001453D7">
            <w:pPr>
              <w:pStyle w:val="acctfourfigures"/>
              <w:spacing w:line="240" w:lineRule="atLeast"/>
              <w:rPr>
                <w:b/>
                <w:bCs/>
                <w:szCs w:val="22"/>
              </w:rPr>
            </w:pPr>
          </w:p>
        </w:tc>
        <w:tc>
          <w:tcPr>
            <w:tcW w:w="1076" w:type="dxa"/>
          </w:tcPr>
          <w:p w14:paraId="4EE770E6" w14:textId="54DF5A90" w:rsidR="001453D7" w:rsidRPr="009B10F3" w:rsidRDefault="001453D7" w:rsidP="001453D7">
            <w:pPr>
              <w:pStyle w:val="acctfourfigures"/>
              <w:tabs>
                <w:tab w:val="clear" w:pos="765"/>
                <w:tab w:val="decimal" w:pos="910"/>
              </w:tabs>
              <w:spacing w:line="240" w:lineRule="atLeast"/>
              <w:ind w:right="-80"/>
              <w:rPr>
                <w:b/>
                <w:bCs/>
                <w:szCs w:val="22"/>
              </w:rPr>
            </w:pPr>
            <w:r w:rsidRPr="001C0303">
              <w:t>549,682</w:t>
            </w:r>
          </w:p>
        </w:tc>
      </w:tr>
      <w:tr w:rsidR="001453D7" w:rsidRPr="00366B16" w14:paraId="6A08CEB0" w14:textId="77777777" w:rsidTr="002200AB">
        <w:trPr>
          <w:cantSplit/>
        </w:trPr>
        <w:tc>
          <w:tcPr>
            <w:tcW w:w="4426" w:type="dxa"/>
          </w:tcPr>
          <w:p w14:paraId="650976B8" w14:textId="77777777" w:rsidR="001453D7" w:rsidRPr="00C50DB9" w:rsidRDefault="001453D7" w:rsidP="001453D7">
            <w:pPr>
              <w:spacing w:line="240" w:lineRule="atLeast"/>
              <w:ind w:left="180" w:hanging="180"/>
              <w:rPr>
                <w:rFonts w:cs="Times New Roman"/>
                <w:sz w:val="22"/>
                <w:szCs w:val="22"/>
                <w:shd w:val="clear" w:color="auto" w:fill="FFFFFF"/>
              </w:rPr>
            </w:pPr>
            <w:r>
              <w:rPr>
                <w:rFonts w:cs="Times New Roman"/>
                <w:sz w:val="22"/>
                <w:szCs w:val="22"/>
                <w:shd w:val="clear" w:color="auto" w:fill="FFFFFF"/>
              </w:rPr>
              <w:t>Effect of t</w:t>
            </w:r>
            <w:r w:rsidRPr="00C50DB9">
              <w:rPr>
                <w:rFonts w:cs="Times New Roman"/>
                <w:sz w:val="22"/>
                <w:szCs w:val="22"/>
                <w:shd w:val="clear" w:color="auto" w:fill="FFFFFF"/>
              </w:rPr>
              <w:t>reasury shares</w:t>
            </w:r>
          </w:p>
        </w:tc>
        <w:tc>
          <w:tcPr>
            <w:tcW w:w="1064" w:type="dxa"/>
            <w:tcBorders>
              <w:bottom w:val="single" w:sz="4" w:space="0" w:color="auto"/>
            </w:tcBorders>
          </w:tcPr>
          <w:p w14:paraId="371C6BA7" w14:textId="17A23B81" w:rsidR="001453D7" w:rsidRPr="009B10F3" w:rsidRDefault="001453D7" w:rsidP="001453D7">
            <w:pPr>
              <w:pStyle w:val="acctfourfigures"/>
              <w:tabs>
                <w:tab w:val="clear" w:pos="765"/>
                <w:tab w:val="decimal" w:pos="900"/>
              </w:tabs>
              <w:spacing w:line="240" w:lineRule="atLeast"/>
              <w:ind w:right="-80"/>
              <w:rPr>
                <w:b/>
                <w:bCs/>
                <w:szCs w:val="22"/>
              </w:rPr>
            </w:pPr>
            <w:r w:rsidRPr="001C0303">
              <w:t>(1,455)</w:t>
            </w:r>
          </w:p>
        </w:tc>
        <w:tc>
          <w:tcPr>
            <w:tcW w:w="180" w:type="dxa"/>
          </w:tcPr>
          <w:p w14:paraId="585AB457" w14:textId="77777777" w:rsidR="001453D7" w:rsidRPr="009B10F3" w:rsidRDefault="001453D7" w:rsidP="001453D7">
            <w:pPr>
              <w:pStyle w:val="acctfourfigures"/>
              <w:spacing w:line="240" w:lineRule="atLeast"/>
              <w:rPr>
                <w:b/>
                <w:bCs/>
                <w:szCs w:val="22"/>
              </w:rPr>
            </w:pPr>
          </w:p>
        </w:tc>
        <w:tc>
          <w:tcPr>
            <w:tcW w:w="1095" w:type="dxa"/>
            <w:tcBorders>
              <w:bottom w:val="single" w:sz="4" w:space="0" w:color="auto"/>
            </w:tcBorders>
          </w:tcPr>
          <w:p w14:paraId="2AC5632B" w14:textId="45D17AA3" w:rsidR="001453D7" w:rsidRPr="009B10F3" w:rsidRDefault="001453D7" w:rsidP="001453D7">
            <w:pPr>
              <w:pStyle w:val="acctfourfigures"/>
              <w:tabs>
                <w:tab w:val="clear" w:pos="765"/>
                <w:tab w:val="decimal" w:pos="544"/>
              </w:tabs>
              <w:spacing w:line="240" w:lineRule="atLeast"/>
              <w:ind w:right="11"/>
              <w:rPr>
                <w:b/>
                <w:bCs/>
                <w:szCs w:val="22"/>
                <w:lang w:val="en-US"/>
              </w:rPr>
            </w:pPr>
            <w:r w:rsidRPr="001C0303">
              <w:t>-</w:t>
            </w:r>
          </w:p>
        </w:tc>
        <w:tc>
          <w:tcPr>
            <w:tcW w:w="180" w:type="dxa"/>
          </w:tcPr>
          <w:p w14:paraId="717A423C" w14:textId="77777777" w:rsidR="001453D7" w:rsidRPr="009B10F3" w:rsidRDefault="001453D7" w:rsidP="001453D7">
            <w:pPr>
              <w:pStyle w:val="acctfourfigures"/>
              <w:spacing w:line="240" w:lineRule="atLeast"/>
              <w:rPr>
                <w:b/>
                <w:bCs/>
                <w:szCs w:val="22"/>
              </w:rPr>
            </w:pPr>
          </w:p>
        </w:tc>
        <w:tc>
          <w:tcPr>
            <w:tcW w:w="1159" w:type="dxa"/>
            <w:tcBorders>
              <w:bottom w:val="single" w:sz="4" w:space="0" w:color="auto"/>
            </w:tcBorders>
          </w:tcPr>
          <w:p w14:paraId="7A4BDAEC" w14:textId="105A9097" w:rsidR="001453D7" w:rsidRPr="009B10F3" w:rsidRDefault="001453D7" w:rsidP="001453D7">
            <w:pPr>
              <w:pStyle w:val="acctfourfigures"/>
              <w:tabs>
                <w:tab w:val="clear" w:pos="765"/>
                <w:tab w:val="decimal" w:pos="900"/>
              </w:tabs>
              <w:spacing w:line="240" w:lineRule="atLeast"/>
              <w:ind w:right="-80"/>
              <w:rPr>
                <w:b/>
                <w:bCs/>
                <w:szCs w:val="22"/>
              </w:rPr>
            </w:pPr>
            <w:r w:rsidRPr="001C0303">
              <w:t>(1,455)</w:t>
            </w:r>
          </w:p>
        </w:tc>
        <w:tc>
          <w:tcPr>
            <w:tcW w:w="180" w:type="dxa"/>
          </w:tcPr>
          <w:p w14:paraId="4B1A9BED" w14:textId="77777777" w:rsidR="001453D7" w:rsidRPr="009B10F3" w:rsidRDefault="001453D7" w:rsidP="001453D7">
            <w:pPr>
              <w:pStyle w:val="acctfourfigures"/>
              <w:spacing w:line="240" w:lineRule="atLeast"/>
              <w:rPr>
                <w:b/>
                <w:bCs/>
                <w:szCs w:val="22"/>
              </w:rPr>
            </w:pPr>
          </w:p>
        </w:tc>
        <w:tc>
          <w:tcPr>
            <w:tcW w:w="1076" w:type="dxa"/>
            <w:tcBorders>
              <w:bottom w:val="single" w:sz="4" w:space="0" w:color="auto"/>
            </w:tcBorders>
          </w:tcPr>
          <w:p w14:paraId="56DCA73E" w14:textId="7D69AE5E" w:rsidR="001453D7" w:rsidRPr="009B10F3" w:rsidRDefault="001453D7" w:rsidP="001453D7">
            <w:pPr>
              <w:pStyle w:val="acctfourfigures"/>
              <w:tabs>
                <w:tab w:val="clear" w:pos="765"/>
                <w:tab w:val="decimal" w:pos="548"/>
              </w:tabs>
              <w:spacing w:line="240" w:lineRule="atLeast"/>
              <w:ind w:right="-80"/>
              <w:rPr>
                <w:b/>
                <w:bCs/>
                <w:szCs w:val="22"/>
              </w:rPr>
            </w:pPr>
            <w:r w:rsidRPr="001C0303">
              <w:t>-</w:t>
            </w:r>
          </w:p>
        </w:tc>
      </w:tr>
      <w:tr w:rsidR="001453D7" w:rsidRPr="00CE6A89" w14:paraId="2143C3D8" w14:textId="77777777" w:rsidTr="002200AB">
        <w:trPr>
          <w:cantSplit/>
          <w:trHeight w:val="110"/>
        </w:trPr>
        <w:tc>
          <w:tcPr>
            <w:tcW w:w="4426" w:type="dxa"/>
          </w:tcPr>
          <w:p w14:paraId="6EEE159E" w14:textId="5593F076" w:rsidR="001453D7" w:rsidRPr="009B10F3" w:rsidRDefault="001453D7" w:rsidP="001453D7">
            <w:pPr>
              <w:spacing w:line="240" w:lineRule="atLeast"/>
              <w:rPr>
                <w:rFonts w:cs="Times New Roman"/>
                <w:b/>
                <w:bCs/>
                <w:sz w:val="22"/>
                <w:szCs w:val="22"/>
                <w:shd w:val="clear" w:color="auto" w:fill="FFFFFF"/>
              </w:rPr>
            </w:pPr>
            <w:r w:rsidRPr="00137302">
              <w:rPr>
                <w:rFonts w:cs="Times New Roman"/>
                <w:b/>
                <w:bCs/>
                <w:sz w:val="22"/>
                <w:szCs w:val="22"/>
                <w:shd w:val="clear" w:color="auto" w:fill="FFFFFF"/>
              </w:rPr>
              <w:t>Weighted average number of ordinary shares outstanding at 3</w:t>
            </w:r>
            <w:r>
              <w:rPr>
                <w:rFonts w:cs="Times New Roman"/>
                <w:b/>
                <w:bCs/>
                <w:sz w:val="22"/>
                <w:szCs w:val="22"/>
                <w:shd w:val="clear" w:color="auto" w:fill="FFFFFF"/>
              </w:rPr>
              <w:t>1</w:t>
            </w:r>
            <w:r w:rsidRPr="00137302">
              <w:rPr>
                <w:rFonts w:cs="Times New Roman"/>
                <w:b/>
                <w:bCs/>
                <w:sz w:val="22"/>
                <w:szCs w:val="22"/>
                <w:shd w:val="clear" w:color="auto" w:fill="FFFFFF"/>
              </w:rPr>
              <w:t xml:space="preserve"> </w:t>
            </w:r>
            <w:r>
              <w:rPr>
                <w:rFonts w:cs="Times New Roman"/>
                <w:b/>
                <w:bCs/>
                <w:sz w:val="22"/>
                <w:szCs w:val="22"/>
                <w:shd w:val="clear" w:color="auto" w:fill="FFFFFF"/>
              </w:rPr>
              <w:t>December</w:t>
            </w:r>
          </w:p>
        </w:tc>
        <w:tc>
          <w:tcPr>
            <w:tcW w:w="1064" w:type="dxa"/>
            <w:tcBorders>
              <w:top w:val="single" w:sz="4" w:space="0" w:color="auto"/>
              <w:bottom w:val="double" w:sz="4" w:space="0" w:color="auto"/>
            </w:tcBorders>
          </w:tcPr>
          <w:p w14:paraId="36B33A6E" w14:textId="77777777" w:rsidR="001453D7" w:rsidRPr="00D47156" w:rsidRDefault="001453D7" w:rsidP="001453D7">
            <w:pPr>
              <w:pStyle w:val="acctfourfigures"/>
              <w:tabs>
                <w:tab w:val="clear" w:pos="765"/>
                <w:tab w:val="decimal" w:pos="989"/>
              </w:tabs>
              <w:spacing w:line="240" w:lineRule="atLeast"/>
              <w:ind w:right="11"/>
              <w:rPr>
                <w:b/>
                <w:bCs/>
              </w:rPr>
            </w:pPr>
          </w:p>
          <w:p w14:paraId="3EC04CE1" w14:textId="2C5AE941" w:rsidR="001453D7" w:rsidRPr="00D47156" w:rsidRDefault="001453D7" w:rsidP="001453D7">
            <w:pPr>
              <w:pStyle w:val="acctfourfigures"/>
              <w:tabs>
                <w:tab w:val="clear" w:pos="765"/>
                <w:tab w:val="decimal" w:pos="989"/>
              </w:tabs>
              <w:spacing w:line="240" w:lineRule="atLeast"/>
              <w:ind w:right="11"/>
              <w:rPr>
                <w:b/>
                <w:bCs/>
                <w:szCs w:val="22"/>
              </w:rPr>
            </w:pPr>
            <w:r w:rsidRPr="00D47156">
              <w:rPr>
                <w:b/>
                <w:bCs/>
              </w:rPr>
              <w:t>548,227</w:t>
            </w:r>
          </w:p>
        </w:tc>
        <w:tc>
          <w:tcPr>
            <w:tcW w:w="180" w:type="dxa"/>
          </w:tcPr>
          <w:p w14:paraId="72521E97" w14:textId="77777777" w:rsidR="001453D7" w:rsidRPr="00D47156" w:rsidRDefault="001453D7" w:rsidP="001453D7">
            <w:pPr>
              <w:pStyle w:val="acctfourfigures"/>
              <w:spacing w:line="240" w:lineRule="atLeast"/>
              <w:rPr>
                <w:b/>
                <w:bCs/>
                <w:szCs w:val="22"/>
              </w:rPr>
            </w:pPr>
          </w:p>
        </w:tc>
        <w:tc>
          <w:tcPr>
            <w:tcW w:w="1095" w:type="dxa"/>
            <w:tcBorders>
              <w:top w:val="single" w:sz="4" w:space="0" w:color="auto"/>
              <w:bottom w:val="double" w:sz="4" w:space="0" w:color="auto"/>
            </w:tcBorders>
          </w:tcPr>
          <w:p w14:paraId="594F7CE7" w14:textId="77777777" w:rsidR="001453D7" w:rsidRPr="00D47156" w:rsidRDefault="001453D7" w:rsidP="001453D7">
            <w:pPr>
              <w:pStyle w:val="acctfourfigures"/>
              <w:tabs>
                <w:tab w:val="clear" w:pos="765"/>
                <w:tab w:val="decimal" w:pos="989"/>
              </w:tabs>
              <w:spacing w:line="240" w:lineRule="atLeast"/>
              <w:ind w:right="11"/>
              <w:rPr>
                <w:b/>
                <w:bCs/>
              </w:rPr>
            </w:pPr>
          </w:p>
          <w:p w14:paraId="536C724D" w14:textId="14D5634F" w:rsidR="001453D7" w:rsidRPr="00D47156" w:rsidRDefault="001453D7" w:rsidP="001453D7">
            <w:pPr>
              <w:pStyle w:val="acctfourfigures"/>
              <w:tabs>
                <w:tab w:val="clear" w:pos="765"/>
                <w:tab w:val="decimal" w:pos="989"/>
              </w:tabs>
              <w:spacing w:line="240" w:lineRule="atLeast"/>
              <w:ind w:right="11"/>
              <w:rPr>
                <w:b/>
                <w:bCs/>
                <w:szCs w:val="22"/>
              </w:rPr>
            </w:pPr>
            <w:r w:rsidRPr="00D47156">
              <w:rPr>
                <w:b/>
                <w:bCs/>
              </w:rPr>
              <w:t>549,682</w:t>
            </w:r>
          </w:p>
        </w:tc>
        <w:tc>
          <w:tcPr>
            <w:tcW w:w="180" w:type="dxa"/>
          </w:tcPr>
          <w:p w14:paraId="0269E019" w14:textId="77777777" w:rsidR="001453D7" w:rsidRPr="00D47156" w:rsidRDefault="001453D7" w:rsidP="001453D7">
            <w:pPr>
              <w:pStyle w:val="acctfourfigures"/>
              <w:spacing w:line="240" w:lineRule="atLeast"/>
              <w:rPr>
                <w:b/>
                <w:bCs/>
                <w:szCs w:val="22"/>
              </w:rPr>
            </w:pPr>
          </w:p>
        </w:tc>
        <w:tc>
          <w:tcPr>
            <w:tcW w:w="1159" w:type="dxa"/>
            <w:tcBorders>
              <w:top w:val="single" w:sz="4" w:space="0" w:color="auto"/>
              <w:bottom w:val="double" w:sz="4" w:space="0" w:color="auto"/>
            </w:tcBorders>
          </w:tcPr>
          <w:p w14:paraId="5B849E70" w14:textId="77777777" w:rsidR="001453D7" w:rsidRPr="00D47156" w:rsidRDefault="001453D7" w:rsidP="001453D7">
            <w:pPr>
              <w:pStyle w:val="acctfourfigures"/>
              <w:tabs>
                <w:tab w:val="clear" w:pos="765"/>
                <w:tab w:val="decimal" w:pos="900"/>
              </w:tabs>
              <w:spacing w:line="240" w:lineRule="atLeast"/>
              <w:ind w:right="-80"/>
              <w:rPr>
                <w:b/>
                <w:bCs/>
              </w:rPr>
            </w:pPr>
          </w:p>
          <w:p w14:paraId="32C6D6AE" w14:textId="59779464" w:rsidR="001453D7" w:rsidRPr="00D47156" w:rsidRDefault="001453D7" w:rsidP="001453D7">
            <w:pPr>
              <w:pStyle w:val="acctfourfigures"/>
              <w:tabs>
                <w:tab w:val="clear" w:pos="765"/>
                <w:tab w:val="decimal" w:pos="900"/>
              </w:tabs>
              <w:spacing w:line="240" w:lineRule="atLeast"/>
              <w:ind w:right="-80"/>
              <w:rPr>
                <w:b/>
                <w:bCs/>
                <w:szCs w:val="22"/>
              </w:rPr>
            </w:pPr>
            <w:r w:rsidRPr="00D47156">
              <w:rPr>
                <w:b/>
                <w:bCs/>
              </w:rPr>
              <w:t>548,227</w:t>
            </w:r>
          </w:p>
        </w:tc>
        <w:tc>
          <w:tcPr>
            <w:tcW w:w="180" w:type="dxa"/>
          </w:tcPr>
          <w:p w14:paraId="1126A283" w14:textId="77777777" w:rsidR="001453D7" w:rsidRPr="00D47156" w:rsidRDefault="001453D7" w:rsidP="001453D7">
            <w:pPr>
              <w:pStyle w:val="acctfourfigures"/>
              <w:spacing w:line="240" w:lineRule="atLeast"/>
              <w:rPr>
                <w:b/>
                <w:bCs/>
                <w:szCs w:val="22"/>
              </w:rPr>
            </w:pPr>
          </w:p>
        </w:tc>
        <w:tc>
          <w:tcPr>
            <w:tcW w:w="1076" w:type="dxa"/>
            <w:tcBorders>
              <w:top w:val="single" w:sz="4" w:space="0" w:color="auto"/>
              <w:bottom w:val="double" w:sz="4" w:space="0" w:color="auto"/>
            </w:tcBorders>
          </w:tcPr>
          <w:p w14:paraId="0185EB68" w14:textId="77777777" w:rsidR="001453D7" w:rsidRPr="00D47156" w:rsidRDefault="001453D7" w:rsidP="001453D7">
            <w:pPr>
              <w:pStyle w:val="acctfourfigures"/>
              <w:tabs>
                <w:tab w:val="clear" w:pos="765"/>
                <w:tab w:val="decimal" w:pos="906"/>
              </w:tabs>
              <w:spacing w:line="240" w:lineRule="atLeast"/>
              <w:ind w:right="-79"/>
              <w:rPr>
                <w:b/>
                <w:bCs/>
              </w:rPr>
            </w:pPr>
          </w:p>
          <w:p w14:paraId="12354925" w14:textId="09BF0DED" w:rsidR="001453D7" w:rsidRPr="00D47156" w:rsidRDefault="001453D7" w:rsidP="001453D7">
            <w:pPr>
              <w:pStyle w:val="acctfourfigures"/>
              <w:tabs>
                <w:tab w:val="clear" w:pos="765"/>
                <w:tab w:val="decimal" w:pos="906"/>
              </w:tabs>
              <w:spacing w:line="240" w:lineRule="atLeast"/>
              <w:ind w:right="-79"/>
              <w:rPr>
                <w:b/>
                <w:bCs/>
                <w:szCs w:val="22"/>
              </w:rPr>
            </w:pPr>
            <w:r w:rsidRPr="00D47156">
              <w:rPr>
                <w:b/>
                <w:bCs/>
              </w:rPr>
              <w:t>549,682</w:t>
            </w:r>
          </w:p>
        </w:tc>
      </w:tr>
      <w:tr w:rsidR="001453D7" w:rsidRPr="00366B16" w14:paraId="09616D1D" w14:textId="77777777" w:rsidTr="002200AB">
        <w:trPr>
          <w:cantSplit/>
        </w:trPr>
        <w:tc>
          <w:tcPr>
            <w:tcW w:w="4426" w:type="dxa"/>
          </w:tcPr>
          <w:p w14:paraId="3FBD002C" w14:textId="77777777" w:rsidR="001453D7" w:rsidRPr="009B10F3" w:rsidRDefault="001453D7" w:rsidP="001453D7">
            <w:pPr>
              <w:tabs>
                <w:tab w:val="left" w:pos="190"/>
              </w:tabs>
              <w:spacing w:line="240" w:lineRule="atLeast"/>
              <w:rPr>
                <w:rFonts w:cs="Times New Roman"/>
                <w:b/>
                <w:bCs/>
                <w:sz w:val="22"/>
                <w:szCs w:val="22"/>
                <w:shd w:val="clear" w:color="auto" w:fill="FFFFFF"/>
              </w:rPr>
            </w:pPr>
          </w:p>
        </w:tc>
        <w:tc>
          <w:tcPr>
            <w:tcW w:w="1064" w:type="dxa"/>
            <w:tcBorders>
              <w:top w:val="double" w:sz="4" w:space="0" w:color="auto"/>
            </w:tcBorders>
            <w:vAlign w:val="bottom"/>
          </w:tcPr>
          <w:p w14:paraId="50BC757F" w14:textId="77777777" w:rsidR="001453D7" w:rsidRPr="009B10F3" w:rsidRDefault="001453D7" w:rsidP="001453D7">
            <w:pPr>
              <w:pStyle w:val="acctfourfigures"/>
              <w:tabs>
                <w:tab w:val="clear" w:pos="765"/>
                <w:tab w:val="decimal" w:pos="989"/>
              </w:tabs>
              <w:spacing w:line="240" w:lineRule="atLeast"/>
              <w:ind w:right="11"/>
              <w:rPr>
                <w:szCs w:val="22"/>
              </w:rPr>
            </w:pPr>
          </w:p>
        </w:tc>
        <w:tc>
          <w:tcPr>
            <w:tcW w:w="180" w:type="dxa"/>
            <w:vAlign w:val="bottom"/>
          </w:tcPr>
          <w:p w14:paraId="68F456FC" w14:textId="77777777" w:rsidR="001453D7" w:rsidRPr="009B10F3" w:rsidRDefault="001453D7" w:rsidP="001453D7">
            <w:pPr>
              <w:pStyle w:val="acctfourfigures"/>
              <w:spacing w:line="240" w:lineRule="atLeast"/>
              <w:rPr>
                <w:szCs w:val="22"/>
              </w:rPr>
            </w:pPr>
          </w:p>
        </w:tc>
        <w:tc>
          <w:tcPr>
            <w:tcW w:w="1095" w:type="dxa"/>
            <w:tcBorders>
              <w:top w:val="double" w:sz="4" w:space="0" w:color="auto"/>
            </w:tcBorders>
            <w:vAlign w:val="bottom"/>
          </w:tcPr>
          <w:p w14:paraId="00B9F730" w14:textId="77777777" w:rsidR="001453D7" w:rsidRPr="009B10F3" w:rsidRDefault="001453D7" w:rsidP="001453D7">
            <w:pPr>
              <w:pStyle w:val="acctfourfigures"/>
              <w:tabs>
                <w:tab w:val="clear" w:pos="765"/>
                <w:tab w:val="decimal" w:pos="989"/>
              </w:tabs>
              <w:spacing w:line="240" w:lineRule="atLeast"/>
              <w:ind w:right="11"/>
              <w:rPr>
                <w:szCs w:val="22"/>
              </w:rPr>
            </w:pPr>
          </w:p>
        </w:tc>
        <w:tc>
          <w:tcPr>
            <w:tcW w:w="180" w:type="dxa"/>
            <w:vAlign w:val="bottom"/>
          </w:tcPr>
          <w:p w14:paraId="794CA6A7" w14:textId="77777777" w:rsidR="001453D7" w:rsidRPr="009B10F3" w:rsidRDefault="001453D7" w:rsidP="001453D7">
            <w:pPr>
              <w:pStyle w:val="acctfourfigures"/>
              <w:spacing w:line="240" w:lineRule="atLeast"/>
              <w:rPr>
                <w:szCs w:val="22"/>
              </w:rPr>
            </w:pPr>
          </w:p>
        </w:tc>
        <w:tc>
          <w:tcPr>
            <w:tcW w:w="1159" w:type="dxa"/>
            <w:tcBorders>
              <w:top w:val="double" w:sz="4" w:space="0" w:color="auto"/>
            </w:tcBorders>
            <w:vAlign w:val="bottom"/>
          </w:tcPr>
          <w:p w14:paraId="0CA25A0C" w14:textId="77777777" w:rsidR="001453D7" w:rsidRPr="009B10F3" w:rsidRDefault="001453D7" w:rsidP="001453D7">
            <w:pPr>
              <w:pStyle w:val="acctfourfigures"/>
              <w:tabs>
                <w:tab w:val="clear" w:pos="765"/>
                <w:tab w:val="decimal" w:pos="989"/>
              </w:tabs>
              <w:spacing w:line="240" w:lineRule="atLeast"/>
              <w:ind w:right="11"/>
              <w:rPr>
                <w:szCs w:val="22"/>
              </w:rPr>
            </w:pPr>
          </w:p>
        </w:tc>
        <w:tc>
          <w:tcPr>
            <w:tcW w:w="180" w:type="dxa"/>
            <w:vAlign w:val="bottom"/>
          </w:tcPr>
          <w:p w14:paraId="4B65234C" w14:textId="77777777" w:rsidR="001453D7" w:rsidRPr="009B10F3" w:rsidRDefault="001453D7" w:rsidP="001453D7">
            <w:pPr>
              <w:pStyle w:val="acctfourfigures"/>
              <w:spacing w:line="240" w:lineRule="atLeast"/>
              <w:rPr>
                <w:szCs w:val="22"/>
              </w:rPr>
            </w:pPr>
          </w:p>
        </w:tc>
        <w:tc>
          <w:tcPr>
            <w:tcW w:w="1076" w:type="dxa"/>
            <w:tcBorders>
              <w:top w:val="double" w:sz="4" w:space="0" w:color="auto"/>
            </w:tcBorders>
            <w:vAlign w:val="bottom"/>
          </w:tcPr>
          <w:p w14:paraId="02080982" w14:textId="77777777" w:rsidR="001453D7" w:rsidRPr="009B10F3" w:rsidRDefault="001453D7" w:rsidP="001453D7">
            <w:pPr>
              <w:pStyle w:val="acctfourfigures"/>
              <w:tabs>
                <w:tab w:val="clear" w:pos="765"/>
                <w:tab w:val="decimal" w:pos="989"/>
              </w:tabs>
              <w:spacing w:line="240" w:lineRule="atLeast"/>
              <w:ind w:right="11"/>
              <w:rPr>
                <w:szCs w:val="22"/>
              </w:rPr>
            </w:pPr>
          </w:p>
        </w:tc>
      </w:tr>
      <w:tr w:rsidR="001453D7" w:rsidRPr="00AA52E6" w14:paraId="32008BC3" w14:textId="77777777" w:rsidTr="002200AB">
        <w:trPr>
          <w:cantSplit/>
        </w:trPr>
        <w:tc>
          <w:tcPr>
            <w:tcW w:w="4426" w:type="dxa"/>
          </w:tcPr>
          <w:p w14:paraId="79A39D71" w14:textId="77777777" w:rsidR="001453D7" w:rsidRPr="009B10F3" w:rsidRDefault="001453D7" w:rsidP="001453D7">
            <w:pPr>
              <w:tabs>
                <w:tab w:val="left" w:pos="190"/>
              </w:tabs>
              <w:spacing w:line="240" w:lineRule="atLeast"/>
              <w:rPr>
                <w:rFonts w:cs="Times New Roman"/>
                <w:b/>
                <w:bCs/>
                <w:sz w:val="22"/>
                <w:szCs w:val="22"/>
                <w:shd w:val="clear" w:color="auto" w:fill="FFFFFF"/>
              </w:rPr>
            </w:pPr>
            <w:r>
              <w:rPr>
                <w:rFonts w:cs="Times New Roman"/>
                <w:b/>
                <w:bCs/>
                <w:sz w:val="22"/>
                <w:szCs w:val="22"/>
              </w:rPr>
              <w:t>Basic e</w:t>
            </w:r>
            <w:r w:rsidRPr="009B10F3">
              <w:rPr>
                <w:rFonts w:cs="Times New Roman"/>
                <w:b/>
                <w:bCs/>
                <w:sz w:val="22"/>
                <w:szCs w:val="22"/>
              </w:rPr>
              <w:t>arnings per share (</w:t>
            </w:r>
            <w:r w:rsidRPr="009B10F3">
              <w:rPr>
                <w:rFonts w:cs="Times New Roman"/>
                <w:b/>
                <w:bCs/>
                <w:i/>
                <w:iCs/>
                <w:sz w:val="22"/>
                <w:szCs w:val="22"/>
              </w:rPr>
              <w:t>in Baht)</w:t>
            </w:r>
          </w:p>
        </w:tc>
        <w:tc>
          <w:tcPr>
            <w:tcW w:w="1064" w:type="dxa"/>
            <w:tcBorders>
              <w:bottom w:val="double" w:sz="4" w:space="0" w:color="auto"/>
            </w:tcBorders>
          </w:tcPr>
          <w:p w14:paraId="14DBF9D2" w14:textId="513FAD9C" w:rsidR="001453D7" w:rsidRPr="00D47156" w:rsidRDefault="001453D7" w:rsidP="001453D7">
            <w:pPr>
              <w:pStyle w:val="acctfourfigures"/>
              <w:tabs>
                <w:tab w:val="clear" w:pos="765"/>
                <w:tab w:val="decimal" w:pos="989"/>
              </w:tabs>
              <w:spacing w:line="240" w:lineRule="atLeast"/>
              <w:ind w:right="11"/>
              <w:rPr>
                <w:b/>
                <w:bCs/>
                <w:szCs w:val="22"/>
              </w:rPr>
            </w:pPr>
            <w:r w:rsidRPr="00D47156">
              <w:rPr>
                <w:b/>
                <w:bCs/>
              </w:rPr>
              <w:t>0.26</w:t>
            </w:r>
            <w:r>
              <w:rPr>
                <w:b/>
                <w:bCs/>
              </w:rPr>
              <w:t>1</w:t>
            </w:r>
          </w:p>
        </w:tc>
        <w:tc>
          <w:tcPr>
            <w:tcW w:w="180" w:type="dxa"/>
          </w:tcPr>
          <w:p w14:paraId="560BA8B5" w14:textId="77777777" w:rsidR="001453D7" w:rsidRPr="00D47156" w:rsidRDefault="001453D7" w:rsidP="001453D7">
            <w:pPr>
              <w:pStyle w:val="acctfourfigures"/>
              <w:spacing w:line="240" w:lineRule="atLeast"/>
              <w:rPr>
                <w:b/>
                <w:bCs/>
                <w:szCs w:val="22"/>
              </w:rPr>
            </w:pPr>
          </w:p>
        </w:tc>
        <w:tc>
          <w:tcPr>
            <w:tcW w:w="1095" w:type="dxa"/>
            <w:tcBorders>
              <w:bottom w:val="double" w:sz="4" w:space="0" w:color="auto"/>
            </w:tcBorders>
          </w:tcPr>
          <w:p w14:paraId="1854032B" w14:textId="79B71CDB" w:rsidR="001453D7" w:rsidRPr="00D47156" w:rsidRDefault="001453D7" w:rsidP="001453D7">
            <w:pPr>
              <w:pStyle w:val="acctfourfigures"/>
              <w:tabs>
                <w:tab w:val="clear" w:pos="765"/>
                <w:tab w:val="decimal" w:pos="820"/>
              </w:tabs>
              <w:spacing w:line="240" w:lineRule="atLeast"/>
              <w:ind w:right="22"/>
              <w:rPr>
                <w:b/>
                <w:bCs/>
                <w:szCs w:val="22"/>
              </w:rPr>
            </w:pPr>
            <w:r w:rsidRPr="00D47156">
              <w:rPr>
                <w:b/>
                <w:bCs/>
              </w:rPr>
              <w:t>0.199</w:t>
            </w:r>
          </w:p>
        </w:tc>
        <w:tc>
          <w:tcPr>
            <w:tcW w:w="180" w:type="dxa"/>
          </w:tcPr>
          <w:p w14:paraId="6A0A532C" w14:textId="77777777" w:rsidR="001453D7" w:rsidRPr="00D47156" w:rsidRDefault="001453D7" w:rsidP="001453D7">
            <w:pPr>
              <w:pStyle w:val="acctfourfigures"/>
              <w:spacing w:line="240" w:lineRule="atLeast"/>
              <w:rPr>
                <w:b/>
                <w:bCs/>
                <w:szCs w:val="22"/>
              </w:rPr>
            </w:pPr>
          </w:p>
        </w:tc>
        <w:tc>
          <w:tcPr>
            <w:tcW w:w="1159" w:type="dxa"/>
            <w:tcBorders>
              <w:bottom w:val="double" w:sz="4" w:space="0" w:color="auto"/>
            </w:tcBorders>
          </w:tcPr>
          <w:p w14:paraId="2925B4EC" w14:textId="00DAEF4E" w:rsidR="001453D7" w:rsidRPr="00D47156" w:rsidRDefault="001453D7" w:rsidP="001453D7">
            <w:pPr>
              <w:pStyle w:val="acctfourfigures"/>
              <w:tabs>
                <w:tab w:val="clear" w:pos="765"/>
                <w:tab w:val="decimal" w:pos="898"/>
              </w:tabs>
              <w:spacing w:line="240" w:lineRule="atLeast"/>
              <w:ind w:right="102"/>
              <w:rPr>
                <w:b/>
                <w:bCs/>
                <w:szCs w:val="22"/>
              </w:rPr>
            </w:pPr>
            <w:r w:rsidRPr="00D47156">
              <w:rPr>
                <w:b/>
                <w:bCs/>
              </w:rPr>
              <w:t>0.227</w:t>
            </w:r>
          </w:p>
        </w:tc>
        <w:tc>
          <w:tcPr>
            <w:tcW w:w="180" w:type="dxa"/>
          </w:tcPr>
          <w:p w14:paraId="269A97D4" w14:textId="77777777" w:rsidR="001453D7" w:rsidRPr="00D47156" w:rsidRDefault="001453D7" w:rsidP="001453D7">
            <w:pPr>
              <w:pStyle w:val="acctfourfigures"/>
              <w:spacing w:line="240" w:lineRule="atLeast"/>
              <w:rPr>
                <w:b/>
                <w:bCs/>
                <w:szCs w:val="22"/>
              </w:rPr>
            </w:pPr>
          </w:p>
        </w:tc>
        <w:tc>
          <w:tcPr>
            <w:tcW w:w="1076" w:type="dxa"/>
            <w:tcBorders>
              <w:bottom w:val="double" w:sz="4" w:space="0" w:color="auto"/>
            </w:tcBorders>
          </w:tcPr>
          <w:p w14:paraId="13BF6E8B" w14:textId="6A1B2C9F" w:rsidR="001453D7" w:rsidRPr="00D47156" w:rsidRDefault="001453D7" w:rsidP="001453D7">
            <w:pPr>
              <w:pStyle w:val="acctfourfigures"/>
              <w:tabs>
                <w:tab w:val="clear" w:pos="765"/>
                <w:tab w:val="decimal" w:pos="917"/>
              </w:tabs>
              <w:spacing w:line="240" w:lineRule="atLeast"/>
              <w:rPr>
                <w:b/>
                <w:bCs/>
                <w:szCs w:val="22"/>
              </w:rPr>
            </w:pPr>
            <w:r w:rsidRPr="00D47156">
              <w:rPr>
                <w:b/>
                <w:bCs/>
              </w:rPr>
              <w:t>0.184</w:t>
            </w:r>
          </w:p>
        </w:tc>
      </w:tr>
      <w:tr w:rsidR="001453D7" w:rsidRPr="00AA52E6" w14:paraId="052E4738" w14:textId="77777777" w:rsidTr="002200AB">
        <w:trPr>
          <w:cantSplit/>
        </w:trPr>
        <w:tc>
          <w:tcPr>
            <w:tcW w:w="4426" w:type="dxa"/>
            <w:vAlign w:val="bottom"/>
          </w:tcPr>
          <w:p w14:paraId="59FE7355" w14:textId="77777777" w:rsidR="001453D7" w:rsidRPr="009B10F3" w:rsidRDefault="001453D7" w:rsidP="001453D7">
            <w:pPr>
              <w:tabs>
                <w:tab w:val="left" w:pos="99"/>
              </w:tabs>
              <w:ind w:left="195" w:right="-80" w:hanging="195"/>
              <w:rPr>
                <w:rFonts w:cs="Times New Roman"/>
                <w:b/>
                <w:bCs/>
                <w:sz w:val="22"/>
                <w:szCs w:val="22"/>
              </w:rPr>
            </w:pPr>
          </w:p>
        </w:tc>
        <w:tc>
          <w:tcPr>
            <w:tcW w:w="1064" w:type="dxa"/>
            <w:tcBorders>
              <w:top w:val="double" w:sz="4" w:space="0" w:color="auto"/>
            </w:tcBorders>
            <w:vAlign w:val="bottom"/>
          </w:tcPr>
          <w:p w14:paraId="119B6643" w14:textId="77777777" w:rsidR="001453D7" w:rsidRPr="009B10F3" w:rsidRDefault="001453D7" w:rsidP="001453D7">
            <w:pPr>
              <w:pStyle w:val="acctfourfigures"/>
              <w:tabs>
                <w:tab w:val="clear" w:pos="765"/>
                <w:tab w:val="decimal" w:pos="989"/>
              </w:tabs>
              <w:spacing w:line="240" w:lineRule="atLeast"/>
              <w:ind w:right="11"/>
              <w:rPr>
                <w:b/>
                <w:bCs/>
                <w:szCs w:val="22"/>
              </w:rPr>
            </w:pPr>
          </w:p>
        </w:tc>
        <w:tc>
          <w:tcPr>
            <w:tcW w:w="180" w:type="dxa"/>
            <w:vAlign w:val="bottom"/>
          </w:tcPr>
          <w:p w14:paraId="11AEDEC7" w14:textId="77777777" w:rsidR="001453D7" w:rsidRPr="009B10F3" w:rsidRDefault="001453D7" w:rsidP="001453D7">
            <w:pPr>
              <w:pStyle w:val="acctfourfigures"/>
              <w:spacing w:line="240" w:lineRule="atLeast"/>
              <w:rPr>
                <w:b/>
                <w:bCs/>
                <w:szCs w:val="22"/>
              </w:rPr>
            </w:pPr>
          </w:p>
        </w:tc>
        <w:tc>
          <w:tcPr>
            <w:tcW w:w="1095" w:type="dxa"/>
            <w:tcBorders>
              <w:top w:val="double" w:sz="4" w:space="0" w:color="auto"/>
            </w:tcBorders>
            <w:vAlign w:val="bottom"/>
          </w:tcPr>
          <w:p w14:paraId="7CA521E0" w14:textId="77777777" w:rsidR="001453D7" w:rsidRPr="009B10F3" w:rsidRDefault="001453D7" w:rsidP="001453D7">
            <w:pPr>
              <w:pStyle w:val="acctfourfigures"/>
              <w:tabs>
                <w:tab w:val="clear" w:pos="765"/>
                <w:tab w:val="decimal" w:pos="820"/>
              </w:tabs>
              <w:spacing w:line="240" w:lineRule="atLeast"/>
              <w:ind w:right="22"/>
              <w:rPr>
                <w:b/>
                <w:bCs/>
                <w:szCs w:val="22"/>
              </w:rPr>
            </w:pPr>
          </w:p>
        </w:tc>
        <w:tc>
          <w:tcPr>
            <w:tcW w:w="180" w:type="dxa"/>
            <w:vAlign w:val="bottom"/>
          </w:tcPr>
          <w:p w14:paraId="6611874F" w14:textId="77777777" w:rsidR="001453D7" w:rsidRPr="009B10F3" w:rsidRDefault="001453D7" w:rsidP="001453D7">
            <w:pPr>
              <w:pStyle w:val="acctfourfigures"/>
              <w:spacing w:line="240" w:lineRule="atLeast"/>
              <w:rPr>
                <w:b/>
                <w:bCs/>
                <w:szCs w:val="22"/>
              </w:rPr>
            </w:pPr>
          </w:p>
        </w:tc>
        <w:tc>
          <w:tcPr>
            <w:tcW w:w="1159" w:type="dxa"/>
            <w:tcBorders>
              <w:top w:val="double" w:sz="4" w:space="0" w:color="auto"/>
            </w:tcBorders>
            <w:vAlign w:val="bottom"/>
          </w:tcPr>
          <w:p w14:paraId="4980C222" w14:textId="77777777" w:rsidR="001453D7" w:rsidRPr="009B10F3" w:rsidRDefault="001453D7" w:rsidP="001453D7">
            <w:pPr>
              <w:pStyle w:val="acctfourfigures"/>
              <w:tabs>
                <w:tab w:val="clear" w:pos="765"/>
                <w:tab w:val="decimal" w:pos="898"/>
              </w:tabs>
              <w:spacing w:line="240" w:lineRule="atLeast"/>
              <w:ind w:right="12"/>
              <w:rPr>
                <w:b/>
                <w:bCs/>
                <w:szCs w:val="22"/>
              </w:rPr>
            </w:pPr>
          </w:p>
        </w:tc>
        <w:tc>
          <w:tcPr>
            <w:tcW w:w="180" w:type="dxa"/>
            <w:vAlign w:val="bottom"/>
          </w:tcPr>
          <w:p w14:paraId="6BA4636C" w14:textId="77777777" w:rsidR="001453D7" w:rsidRPr="009B10F3" w:rsidRDefault="001453D7" w:rsidP="001453D7">
            <w:pPr>
              <w:pStyle w:val="acctfourfigures"/>
              <w:spacing w:line="240" w:lineRule="atLeast"/>
              <w:rPr>
                <w:b/>
                <w:bCs/>
                <w:szCs w:val="22"/>
              </w:rPr>
            </w:pPr>
          </w:p>
        </w:tc>
        <w:tc>
          <w:tcPr>
            <w:tcW w:w="1076" w:type="dxa"/>
            <w:tcBorders>
              <w:top w:val="double" w:sz="4" w:space="0" w:color="auto"/>
            </w:tcBorders>
            <w:vAlign w:val="bottom"/>
          </w:tcPr>
          <w:p w14:paraId="1C87149B" w14:textId="77777777" w:rsidR="001453D7" w:rsidRPr="009B10F3" w:rsidRDefault="001453D7" w:rsidP="001453D7">
            <w:pPr>
              <w:pStyle w:val="acctfourfigures"/>
              <w:tabs>
                <w:tab w:val="clear" w:pos="765"/>
                <w:tab w:val="decimal" w:pos="917"/>
              </w:tabs>
              <w:spacing w:line="240" w:lineRule="atLeast"/>
              <w:ind w:right="-79"/>
              <w:rPr>
                <w:b/>
                <w:bCs/>
                <w:szCs w:val="22"/>
              </w:rPr>
            </w:pPr>
          </w:p>
        </w:tc>
      </w:tr>
    </w:tbl>
    <w:p w14:paraId="1D6747EE" w14:textId="2DA7C8A5" w:rsidR="00AA011F" w:rsidRPr="002D6C3D" w:rsidRDefault="00AA011F" w:rsidP="002D6C3D">
      <w:pPr>
        <w:spacing w:line="240" w:lineRule="atLeast"/>
        <w:rPr>
          <w:rFonts w:cs="Times New Roman"/>
          <w:b/>
          <w:bCs/>
          <w:sz w:val="22"/>
          <w:szCs w:val="22"/>
        </w:rPr>
      </w:pPr>
    </w:p>
    <w:p w14:paraId="2DD58187" w14:textId="01D9411C" w:rsidR="007A1D10" w:rsidRDefault="007A1D10">
      <w:pPr>
        <w:rPr>
          <w:rFonts w:cs="Times New Roman"/>
          <w:b/>
          <w:bCs/>
        </w:rPr>
      </w:pPr>
      <w:r>
        <w:rPr>
          <w:rFonts w:cs="Times New Roman"/>
          <w:b/>
          <w:bCs/>
        </w:rPr>
        <w:br w:type="page"/>
      </w:r>
    </w:p>
    <w:p w14:paraId="5E624C2A" w14:textId="1C71F086" w:rsidR="00EB51D4" w:rsidRPr="009023AD" w:rsidRDefault="0011333D" w:rsidP="002D6C3D">
      <w:pPr>
        <w:tabs>
          <w:tab w:val="left" w:pos="900"/>
          <w:tab w:val="center" w:pos="3600"/>
          <w:tab w:val="center" w:pos="7560"/>
        </w:tabs>
        <w:spacing w:line="240" w:lineRule="atLeast"/>
        <w:ind w:left="540" w:hanging="540"/>
        <w:jc w:val="both"/>
        <w:rPr>
          <w:rFonts w:cs="Times New Roman"/>
          <w:b/>
          <w:bCs/>
        </w:rPr>
      </w:pPr>
      <w:r w:rsidRPr="009023AD">
        <w:rPr>
          <w:rFonts w:cs="Times New Roman"/>
          <w:b/>
          <w:bCs/>
        </w:rPr>
        <w:lastRenderedPageBreak/>
        <w:t>2</w:t>
      </w:r>
      <w:r w:rsidR="00D47156">
        <w:rPr>
          <w:rFonts w:cs="Times New Roman"/>
          <w:b/>
          <w:bCs/>
        </w:rPr>
        <w:t>6</w:t>
      </w:r>
      <w:r w:rsidR="00EB51D4" w:rsidRPr="009023AD">
        <w:rPr>
          <w:rFonts w:cs="Times New Roman"/>
          <w:b/>
          <w:bCs/>
        </w:rPr>
        <w:tab/>
        <w:t>Dividend</w:t>
      </w:r>
      <w:r w:rsidR="001D0617">
        <w:rPr>
          <w:rFonts w:cs="Times New Roman"/>
          <w:b/>
          <w:bCs/>
        </w:rPr>
        <w:t>s</w:t>
      </w:r>
    </w:p>
    <w:p w14:paraId="3BF3A2F3" w14:textId="33B1B518" w:rsidR="00FC0B8E" w:rsidRPr="002D6C3D" w:rsidRDefault="00FC0B8E" w:rsidP="002D6C3D">
      <w:pPr>
        <w:tabs>
          <w:tab w:val="left" w:pos="900"/>
          <w:tab w:val="center" w:pos="3600"/>
          <w:tab w:val="center" w:pos="7560"/>
        </w:tabs>
        <w:spacing w:line="240" w:lineRule="atLeast"/>
        <w:ind w:left="540" w:hanging="540"/>
        <w:jc w:val="both"/>
        <w:rPr>
          <w:rFonts w:cs="Times New Roman"/>
          <w:b/>
          <w:bCs/>
          <w:sz w:val="22"/>
          <w:szCs w:val="22"/>
        </w:rPr>
      </w:pPr>
    </w:p>
    <w:p w14:paraId="6FB9943B" w14:textId="350489B9" w:rsidR="007D6E82" w:rsidRPr="002D6C3D" w:rsidRDefault="007D6E82" w:rsidP="00893841">
      <w:pPr>
        <w:pStyle w:val="block"/>
        <w:spacing w:after="0" w:line="240" w:lineRule="atLeast"/>
        <w:ind w:hanging="27"/>
        <w:jc w:val="both"/>
        <w:rPr>
          <w:szCs w:val="22"/>
        </w:rPr>
      </w:pPr>
      <w:r w:rsidRPr="002D6C3D">
        <w:rPr>
          <w:szCs w:val="22"/>
        </w:rPr>
        <w:t xml:space="preserve">The dividends paid by the </w:t>
      </w:r>
      <w:r w:rsidR="001453D7">
        <w:rPr>
          <w:szCs w:val="22"/>
        </w:rPr>
        <w:t>Company</w:t>
      </w:r>
      <w:r w:rsidRPr="002D6C3D">
        <w:rPr>
          <w:szCs w:val="22"/>
        </w:rPr>
        <w:t xml:space="preserve"> to the shareholders are as follows:</w:t>
      </w:r>
    </w:p>
    <w:p w14:paraId="437D1FA1" w14:textId="77777777" w:rsidR="007D6E82" w:rsidRPr="002D6C3D" w:rsidRDefault="007D6E82" w:rsidP="002D6C3D">
      <w:pPr>
        <w:tabs>
          <w:tab w:val="left" w:pos="900"/>
          <w:tab w:val="center" w:pos="3600"/>
          <w:tab w:val="center" w:pos="7560"/>
        </w:tabs>
        <w:spacing w:line="240" w:lineRule="atLeast"/>
        <w:ind w:left="540" w:hanging="540"/>
        <w:jc w:val="both"/>
        <w:rPr>
          <w:rFonts w:cs="Times New Roman"/>
          <w:b/>
          <w:bCs/>
          <w:sz w:val="22"/>
          <w:szCs w:val="22"/>
          <w:lang w:val="en-GB"/>
        </w:rPr>
      </w:pPr>
    </w:p>
    <w:tbl>
      <w:tblPr>
        <w:tblW w:w="9612" w:type="dxa"/>
        <w:tblInd w:w="540" w:type="dxa"/>
        <w:tblLook w:val="04A0" w:firstRow="1" w:lastRow="0" w:firstColumn="1" w:lastColumn="0" w:noHBand="0" w:noVBand="1"/>
      </w:tblPr>
      <w:tblGrid>
        <w:gridCol w:w="2250"/>
        <w:gridCol w:w="2026"/>
        <w:gridCol w:w="2015"/>
        <w:gridCol w:w="1379"/>
        <w:gridCol w:w="234"/>
        <w:gridCol w:w="1708"/>
      </w:tblGrid>
      <w:tr w:rsidR="007D6E82" w:rsidRPr="002D6C3D" w14:paraId="613E2919" w14:textId="77777777" w:rsidTr="008B7050">
        <w:tc>
          <w:tcPr>
            <w:tcW w:w="2250" w:type="dxa"/>
            <w:shd w:val="clear" w:color="auto" w:fill="auto"/>
          </w:tcPr>
          <w:p w14:paraId="13759852" w14:textId="77777777" w:rsidR="007D6E82" w:rsidRPr="00893841" w:rsidRDefault="007D6E82" w:rsidP="002D6C3D">
            <w:pPr>
              <w:pStyle w:val="block"/>
              <w:spacing w:after="0" w:line="240" w:lineRule="atLeast"/>
              <w:ind w:left="0" w:hanging="27"/>
              <w:jc w:val="center"/>
              <w:rPr>
                <w:sz w:val="20"/>
              </w:rPr>
            </w:pPr>
          </w:p>
        </w:tc>
        <w:tc>
          <w:tcPr>
            <w:tcW w:w="2026" w:type="dxa"/>
            <w:shd w:val="clear" w:color="auto" w:fill="auto"/>
            <w:vAlign w:val="bottom"/>
          </w:tcPr>
          <w:p w14:paraId="21613B90" w14:textId="77777777" w:rsidR="007D6E82" w:rsidRPr="00893841" w:rsidRDefault="007D6E82" w:rsidP="002D6C3D">
            <w:pPr>
              <w:pStyle w:val="block"/>
              <w:spacing w:after="0" w:line="240" w:lineRule="atLeast"/>
              <w:ind w:left="0" w:hanging="27"/>
              <w:jc w:val="center"/>
              <w:rPr>
                <w:sz w:val="20"/>
              </w:rPr>
            </w:pPr>
            <w:r w:rsidRPr="00893841">
              <w:rPr>
                <w:sz w:val="20"/>
              </w:rPr>
              <w:t>Approval date</w:t>
            </w:r>
          </w:p>
        </w:tc>
        <w:tc>
          <w:tcPr>
            <w:tcW w:w="2015" w:type="dxa"/>
            <w:shd w:val="clear" w:color="auto" w:fill="auto"/>
            <w:vAlign w:val="bottom"/>
          </w:tcPr>
          <w:p w14:paraId="2A36B883" w14:textId="77777777" w:rsidR="007D6E82" w:rsidRPr="00893841" w:rsidRDefault="007D6E82" w:rsidP="002D6C3D">
            <w:pPr>
              <w:pStyle w:val="block"/>
              <w:spacing w:after="0" w:line="240" w:lineRule="atLeast"/>
              <w:ind w:left="0" w:hanging="27"/>
              <w:jc w:val="center"/>
              <w:rPr>
                <w:sz w:val="20"/>
              </w:rPr>
            </w:pPr>
            <w:r w:rsidRPr="00893841">
              <w:rPr>
                <w:sz w:val="20"/>
              </w:rPr>
              <w:t>Payment schedule</w:t>
            </w:r>
          </w:p>
        </w:tc>
        <w:tc>
          <w:tcPr>
            <w:tcW w:w="1379" w:type="dxa"/>
            <w:shd w:val="clear" w:color="auto" w:fill="auto"/>
            <w:vAlign w:val="bottom"/>
          </w:tcPr>
          <w:p w14:paraId="10515215" w14:textId="77777777" w:rsidR="007D6E82" w:rsidRPr="00893841" w:rsidRDefault="007D6E82" w:rsidP="002D6C3D">
            <w:pPr>
              <w:pStyle w:val="block"/>
              <w:spacing w:after="0" w:line="240" w:lineRule="atLeast"/>
              <w:ind w:left="-83" w:right="-108" w:hanging="27"/>
              <w:jc w:val="center"/>
              <w:rPr>
                <w:i/>
                <w:iCs/>
                <w:sz w:val="20"/>
              </w:rPr>
            </w:pPr>
            <w:r w:rsidRPr="00893841">
              <w:rPr>
                <w:sz w:val="20"/>
              </w:rPr>
              <w:t>Dividend rate per share</w:t>
            </w:r>
            <w:r w:rsidRPr="00893841">
              <w:rPr>
                <w:i/>
                <w:iCs/>
                <w:sz w:val="20"/>
              </w:rPr>
              <w:t xml:space="preserve"> </w:t>
            </w:r>
          </w:p>
        </w:tc>
        <w:tc>
          <w:tcPr>
            <w:tcW w:w="234" w:type="dxa"/>
            <w:shd w:val="clear" w:color="auto" w:fill="auto"/>
            <w:vAlign w:val="bottom"/>
          </w:tcPr>
          <w:p w14:paraId="1AC6B6F7" w14:textId="77777777" w:rsidR="007D6E82" w:rsidRPr="00893841" w:rsidRDefault="007D6E82" w:rsidP="002D6C3D">
            <w:pPr>
              <w:pStyle w:val="block"/>
              <w:spacing w:after="0" w:line="240" w:lineRule="atLeast"/>
              <w:ind w:left="0" w:hanging="27"/>
              <w:jc w:val="center"/>
              <w:rPr>
                <w:i/>
                <w:iCs/>
                <w:sz w:val="20"/>
              </w:rPr>
            </w:pPr>
          </w:p>
        </w:tc>
        <w:tc>
          <w:tcPr>
            <w:tcW w:w="1708" w:type="dxa"/>
            <w:shd w:val="clear" w:color="auto" w:fill="auto"/>
            <w:vAlign w:val="bottom"/>
          </w:tcPr>
          <w:p w14:paraId="5465D235" w14:textId="77777777" w:rsidR="007D6E82" w:rsidRPr="00893841" w:rsidRDefault="007D6E82" w:rsidP="002D6C3D">
            <w:pPr>
              <w:pStyle w:val="block"/>
              <w:spacing w:after="0" w:line="240" w:lineRule="atLeast"/>
              <w:ind w:left="-96" w:right="-83" w:hanging="27"/>
              <w:jc w:val="center"/>
              <w:rPr>
                <w:i/>
                <w:iCs/>
                <w:sz w:val="20"/>
                <w:lang w:val="en-US" w:bidi="th-TH"/>
              </w:rPr>
            </w:pPr>
            <w:r w:rsidRPr="00893841">
              <w:rPr>
                <w:sz w:val="20"/>
                <w:lang w:val="en-US" w:bidi="th-TH"/>
              </w:rPr>
              <w:t>Amount</w:t>
            </w:r>
          </w:p>
        </w:tc>
      </w:tr>
      <w:tr w:rsidR="007D6E82" w:rsidRPr="002D6C3D" w14:paraId="29E3AAD8" w14:textId="77777777" w:rsidTr="008B7050">
        <w:tc>
          <w:tcPr>
            <w:tcW w:w="2250" w:type="dxa"/>
            <w:shd w:val="clear" w:color="auto" w:fill="auto"/>
          </w:tcPr>
          <w:p w14:paraId="28BB88DD" w14:textId="77777777" w:rsidR="007D6E82" w:rsidRPr="00893841" w:rsidRDefault="007D6E82" w:rsidP="002D6C3D">
            <w:pPr>
              <w:pStyle w:val="block"/>
              <w:spacing w:after="0" w:line="240" w:lineRule="atLeast"/>
              <w:ind w:left="-135" w:right="-146" w:hanging="27"/>
              <w:jc w:val="center"/>
              <w:rPr>
                <w:sz w:val="20"/>
              </w:rPr>
            </w:pPr>
          </w:p>
        </w:tc>
        <w:tc>
          <w:tcPr>
            <w:tcW w:w="2026" w:type="dxa"/>
            <w:shd w:val="clear" w:color="auto" w:fill="auto"/>
            <w:vAlign w:val="bottom"/>
          </w:tcPr>
          <w:p w14:paraId="3D7E4586" w14:textId="77777777" w:rsidR="007D6E82" w:rsidRPr="00893841" w:rsidRDefault="007D6E82" w:rsidP="002D6C3D">
            <w:pPr>
              <w:pStyle w:val="block"/>
              <w:spacing w:after="0" w:line="240" w:lineRule="atLeast"/>
              <w:ind w:left="-135" w:right="-146" w:hanging="27"/>
              <w:jc w:val="center"/>
              <w:rPr>
                <w:sz w:val="20"/>
              </w:rPr>
            </w:pPr>
          </w:p>
        </w:tc>
        <w:tc>
          <w:tcPr>
            <w:tcW w:w="2015" w:type="dxa"/>
            <w:shd w:val="clear" w:color="auto" w:fill="auto"/>
            <w:vAlign w:val="bottom"/>
          </w:tcPr>
          <w:p w14:paraId="303E0B35" w14:textId="77777777" w:rsidR="007D6E82" w:rsidRPr="00893841" w:rsidRDefault="007D6E82" w:rsidP="002D6C3D">
            <w:pPr>
              <w:pStyle w:val="block"/>
              <w:spacing w:after="0" w:line="240" w:lineRule="atLeast"/>
              <w:ind w:left="-70" w:right="-146" w:hanging="27"/>
              <w:jc w:val="center"/>
              <w:rPr>
                <w:sz w:val="20"/>
              </w:rPr>
            </w:pPr>
          </w:p>
        </w:tc>
        <w:tc>
          <w:tcPr>
            <w:tcW w:w="1379" w:type="dxa"/>
            <w:shd w:val="clear" w:color="auto" w:fill="auto"/>
            <w:vAlign w:val="bottom"/>
          </w:tcPr>
          <w:p w14:paraId="5740CED0" w14:textId="77777777" w:rsidR="007D6E82" w:rsidRPr="00893841" w:rsidRDefault="007D6E82" w:rsidP="002D6C3D">
            <w:pPr>
              <w:pStyle w:val="block"/>
              <w:spacing w:after="0" w:line="240" w:lineRule="atLeast"/>
              <w:ind w:left="0" w:hanging="27"/>
              <w:jc w:val="center"/>
              <w:rPr>
                <w:sz w:val="20"/>
              </w:rPr>
            </w:pPr>
            <w:r w:rsidRPr="00893841">
              <w:rPr>
                <w:i/>
                <w:iCs/>
                <w:sz w:val="20"/>
              </w:rPr>
              <w:t>(Baht)</w:t>
            </w:r>
          </w:p>
        </w:tc>
        <w:tc>
          <w:tcPr>
            <w:tcW w:w="234" w:type="dxa"/>
            <w:shd w:val="clear" w:color="auto" w:fill="auto"/>
            <w:vAlign w:val="bottom"/>
          </w:tcPr>
          <w:p w14:paraId="6C4AE43E" w14:textId="77777777" w:rsidR="007D6E82" w:rsidRPr="00893841" w:rsidRDefault="007D6E82" w:rsidP="002D6C3D">
            <w:pPr>
              <w:pStyle w:val="block"/>
              <w:spacing w:after="0" w:line="240" w:lineRule="atLeast"/>
              <w:ind w:left="0" w:hanging="27"/>
              <w:jc w:val="center"/>
              <w:rPr>
                <w:sz w:val="20"/>
              </w:rPr>
            </w:pPr>
          </w:p>
        </w:tc>
        <w:tc>
          <w:tcPr>
            <w:tcW w:w="1708" w:type="dxa"/>
            <w:shd w:val="clear" w:color="auto" w:fill="auto"/>
            <w:vAlign w:val="bottom"/>
          </w:tcPr>
          <w:p w14:paraId="102300D5" w14:textId="77777777" w:rsidR="007D6E82" w:rsidRPr="00893841" w:rsidRDefault="007D6E82" w:rsidP="002D6C3D">
            <w:pPr>
              <w:pStyle w:val="block"/>
              <w:spacing w:after="0" w:line="240" w:lineRule="atLeast"/>
              <w:ind w:left="-96" w:right="-83" w:hanging="27"/>
              <w:jc w:val="center"/>
              <w:rPr>
                <w:sz w:val="20"/>
              </w:rPr>
            </w:pPr>
            <w:r w:rsidRPr="00893841">
              <w:rPr>
                <w:i/>
                <w:iCs/>
                <w:sz w:val="20"/>
              </w:rPr>
              <w:t>(in thousand Baht)</w:t>
            </w:r>
          </w:p>
        </w:tc>
      </w:tr>
      <w:tr w:rsidR="00D47156" w:rsidRPr="002D6C3D" w14:paraId="71EDDE11" w14:textId="77777777" w:rsidTr="002200AB">
        <w:tc>
          <w:tcPr>
            <w:tcW w:w="2250" w:type="dxa"/>
            <w:shd w:val="clear" w:color="auto" w:fill="auto"/>
          </w:tcPr>
          <w:p w14:paraId="1E1DF48A" w14:textId="3E8D05CE" w:rsidR="00D47156" w:rsidRPr="00893841" w:rsidRDefault="00D47156" w:rsidP="00D47156">
            <w:pPr>
              <w:pStyle w:val="block"/>
              <w:spacing w:after="0" w:line="240" w:lineRule="atLeast"/>
              <w:ind w:left="-135" w:right="-146" w:hanging="27"/>
              <w:rPr>
                <w:sz w:val="20"/>
              </w:rPr>
            </w:pPr>
            <w:r w:rsidRPr="00893841">
              <w:rPr>
                <w:sz w:val="20"/>
              </w:rPr>
              <w:t xml:space="preserve">  20</w:t>
            </w:r>
            <w:r>
              <w:rPr>
                <w:sz w:val="20"/>
              </w:rPr>
              <w:t>20</w:t>
            </w:r>
            <w:r w:rsidRPr="00893841">
              <w:rPr>
                <w:sz w:val="20"/>
              </w:rPr>
              <w:t xml:space="preserve"> Interim dividend</w:t>
            </w:r>
          </w:p>
        </w:tc>
        <w:tc>
          <w:tcPr>
            <w:tcW w:w="2026" w:type="dxa"/>
            <w:shd w:val="clear" w:color="auto" w:fill="auto"/>
            <w:vAlign w:val="center"/>
          </w:tcPr>
          <w:p w14:paraId="7E3B2453" w14:textId="52373571" w:rsidR="00D47156" w:rsidRPr="00893841" w:rsidRDefault="00D47156" w:rsidP="00D47156">
            <w:pPr>
              <w:pStyle w:val="block"/>
              <w:tabs>
                <w:tab w:val="decimal" w:pos="0"/>
              </w:tabs>
              <w:spacing w:after="0" w:line="240" w:lineRule="atLeast"/>
              <w:ind w:left="-70" w:right="-146" w:hanging="27"/>
              <w:jc w:val="center"/>
              <w:rPr>
                <w:sz w:val="20"/>
              </w:rPr>
            </w:pPr>
            <w:r w:rsidRPr="00893841">
              <w:rPr>
                <w:sz w:val="20"/>
              </w:rPr>
              <w:t>13 August 20</w:t>
            </w:r>
            <w:r>
              <w:rPr>
                <w:sz w:val="20"/>
              </w:rPr>
              <w:t>20</w:t>
            </w:r>
          </w:p>
        </w:tc>
        <w:tc>
          <w:tcPr>
            <w:tcW w:w="2015" w:type="dxa"/>
            <w:shd w:val="clear" w:color="auto" w:fill="auto"/>
            <w:vAlign w:val="bottom"/>
          </w:tcPr>
          <w:p w14:paraId="3DED8E52" w14:textId="4D88279A" w:rsidR="00D47156" w:rsidRPr="00893841" w:rsidRDefault="00D47156" w:rsidP="00D47156">
            <w:pPr>
              <w:pStyle w:val="block"/>
              <w:tabs>
                <w:tab w:val="decimal" w:pos="716"/>
              </w:tabs>
              <w:spacing w:after="0" w:line="240" w:lineRule="atLeast"/>
              <w:ind w:left="-70" w:right="-146" w:hanging="27"/>
              <w:jc w:val="center"/>
              <w:rPr>
                <w:sz w:val="20"/>
              </w:rPr>
            </w:pPr>
            <w:r w:rsidRPr="00893841">
              <w:rPr>
                <w:sz w:val="20"/>
              </w:rPr>
              <w:t>September 20</w:t>
            </w:r>
            <w:r>
              <w:rPr>
                <w:sz w:val="20"/>
              </w:rPr>
              <w:t>20</w:t>
            </w:r>
          </w:p>
        </w:tc>
        <w:tc>
          <w:tcPr>
            <w:tcW w:w="1379" w:type="dxa"/>
            <w:shd w:val="clear" w:color="auto" w:fill="auto"/>
            <w:vAlign w:val="bottom"/>
          </w:tcPr>
          <w:p w14:paraId="5D79B787" w14:textId="176A7C07" w:rsidR="00D47156" w:rsidRPr="00893841" w:rsidRDefault="00D47156" w:rsidP="00D47156">
            <w:pPr>
              <w:pStyle w:val="block"/>
              <w:tabs>
                <w:tab w:val="decimal" w:pos="481"/>
              </w:tabs>
              <w:spacing w:after="0" w:line="240" w:lineRule="atLeast"/>
              <w:ind w:left="0" w:hanging="27"/>
              <w:rPr>
                <w:sz w:val="20"/>
              </w:rPr>
            </w:pPr>
            <w:r>
              <w:rPr>
                <w:sz w:val="20"/>
              </w:rPr>
              <w:t>0.09</w:t>
            </w:r>
          </w:p>
        </w:tc>
        <w:tc>
          <w:tcPr>
            <w:tcW w:w="234" w:type="dxa"/>
            <w:shd w:val="clear" w:color="auto" w:fill="auto"/>
            <w:vAlign w:val="bottom"/>
          </w:tcPr>
          <w:p w14:paraId="2182AAC9" w14:textId="77777777" w:rsidR="00D47156" w:rsidRPr="00893841" w:rsidRDefault="00D47156" w:rsidP="00D47156">
            <w:pPr>
              <w:pStyle w:val="block"/>
              <w:spacing w:after="0" w:line="240" w:lineRule="atLeast"/>
              <w:ind w:left="0" w:hanging="27"/>
              <w:jc w:val="center"/>
              <w:rPr>
                <w:sz w:val="20"/>
              </w:rPr>
            </w:pPr>
          </w:p>
        </w:tc>
        <w:tc>
          <w:tcPr>
            <w:tcW w:w="1708" w:type="dxa"/>
            <w:shd w:val="clear" w:color="auto" w:fill="auto"/>
          </w:tcPr>
          <w:p w14:paraId="2CDE9459" w14:textId="2670D611" w:rsidR="00D47156" w:rsidRPr="00893841" w:rsidRDefault="00D47156" w:rsidP="00D47156">
            <w:pPr>
              <w:pStyle w:val="block"/>
              <w:tabs>
                <w:tab w:val="decimal" w:pos="1104"/>
              </w:tabs>
              <w:spacing w:after="0" w:line="240" w:lineRule="atLeast"/>
              <w:ind w:left="-96" w:right="-33" w:hanging="27"/>
              <w:rPr>
                <w:sz w:val="20"/>
              </w:rPr>
            </w:pPr>
            <w:r w:rsidRPr="00D47156">
              <w:rPr>
                <w:sz w:val="20"/>
              </w:rPr>
              <w:t>46,515</w:t>
            </w:r>
          </w:p>
        </w:tc>
      </w:tr>
      <w:tr w:rsidR="00D47156" w:rsidRPr="002D6C3D" w14:paraId="0103D1E8" w14:textId="77777777" w:rsidTr="002200AB">
        <w:tc>
          <w:tcPr>
            <w:tcW w:w="2250" w:type="dxa"/>
            <w:shd w:val="clear" w:color="auto" w:fill="auto"/>
          </w:tcPr>
          <w:p w14:paraId="4D6D13CF" w14:textId="4612E36A" w:rsidR="00D47156" w:rsidRPr="00893841" w:rsidRDefault="00D47156" w:rsidP="00D47156">
            <w:pPr>
              <w:pStyle w:val="block"/>
              <w:spacing w:after="0" w:line="240" w:lineRule="atLeast"/>
              <w:ind w:left="-18" w:right="-146" w:hanging="27"/>
              <w:rPr>
                <w:sz w:val="20"/>
              </w:rPr>
            </w:pPr>
            <w:r w:rsidRPr="00893841">
              <w:rPr>
                <w:sz w:val="20"/>
              </w:rPr>
              <w:t>20</w:t>
            </w:r>
            <w:r>
              <w:rPr>
                <w:sz w:val="20"/>
              </w:rPr>
              <w:t>19</w:t>
            </w:r>
            <w:r w:rsidRPr="00893841">
              <w:rPr>
                <w:sz w:val="20"/>
              </w:rPr>
              <w:t xml:space="preserve"> Annual dividend</w:t>
            </w:r>
          </w:p>
        </w:tc>
        <w:tc>
          <w:tcPr>
            <w:tcW w:w="2026" w:type="dxa"/>
            <w:shd w:val="clear" w:color="auto" w:fill="auto"/>
            <w:vAlign w:val="center"/>
          </w:tcPr>
          <w:p w14:paraId="6C9DB9BF" w14:textId="19153280" w:rsidR="00D47156" w:rsidRPr="00893841" w:rsidRDefault="00D47156" w:rsidP="00D47156">
            <w:pPr>
              <w:pStyle w:val="block"/>
              <w:tabs>
                <w:tab w:val="decimal" w:pos="0"/>
              </w:tabs>
              <w:spacing w:after="0" w:line="240" w:lineRule="atLeast"/>
              <w:ind w:left="-70" w:right="-146" w:hanging="27"/>
              <w:jc w:val="center"/>
              <w:rPr>
                <w:sz w:val="20"/>
              </w:rPr>
            </w:pPr>
            <w:r>
              <w:rPr>
                <w:sz w:val="20"/>
              </w:rPr>
              <w:t>30</w:t>
            </w:r>
            <w:r w:rsidRPr="00893841">
              <w:rPr>
                <w:sz w:val="20"/>
              </w:rPr>
              <w:t xml:space="preserve"> April 20</w:t>
            </w:r>
            <w:r>
              <w:rPr>
                <w:sz w:val="20"/>
              </w:rPr>
              <w:t>20</w:t>
            </w:r>
          </w:p>
        </w:tc>
        <w:tc>
          <w:tcPr>
            <w:tcW w:w="2015" w:type="dxa"/>
            <w:shd w:val="clear" w:color="auto" w:fill="auto"/>
            <w:vAlign w:val="bottom"/>
          </w:tcPr>
          <w:p w14:paraId="79EBD483" w14:textId="523316A1" w:rsidR="00D47156" w:rsidRPr="00893841" w:rsidRDefault="00D47156" w:rsidP="00D47156">
            <w:pPr>
              <w:pStyle w:val="block"/>
              <w:tabs>
                <w:tab w:val="decimal" w:pos="716"/>
              </w:tabs>
              <w:spacing w:after="0" w:line="240" w:lineRule="atLeast"/>
              <w:ind w:left="-70" w:right="-146" w:hanging="27"/>
              <w:jc w:val="center"/>
              <w:rPr>
                <w:sz w:val="20"/>
              </w:rPr>
            </w:pPr>
            <w:r w:rsidRPr="00893841">
              <w:rPr>
                <w:sz w:val="20"/>
              </w:rPr>
              <w:t>May 20</w:t>
            </w:r>
            <w:r>
              <w:rPr>
                <w:sz w:val="20"/>
              </w:rPr>
              <w:t>20</w:t>
            </w:r>
          </w:p>
        </w:tc>
        <w:tc>
          <w:tcPr>
            <w:tcW w:w="1379" w:type="dxa"/>
            <w:shd w:val="clear" w:color="auto" w:fill="auto"/>
            <w:vAlign w:val="bottom"/>
          </w:tcPr>
          <w:p w14:paraId="674496CE" w14:textId="521DF403" w:rsidR="00D47156" w:rsidRPr="00893841" w:rsidRDefault="00D47156" w:rsidP="00D47156">
            <w:pPr>
              <w:pStyle w:val="block"/>
              <w:tabs>
                <w:tab w:val="decimal" w:pos="481"/>
              </w:tabs>
              <w:spacing w:after="0" w:line="240" w:lineRule="atLeast"/>
              <w:ind w:left="0" w:hanging="27"/>
              <w:rPr>
                <w:sz w:val="20"/>
              </w:rPr>
            </w:pPr>
            <w:r>
              <w:rPr>
                <w:sz w:val="20"/>
              </w:rPr>
              <w:t>0.14</w:t>
            </w:r>
          </w:p>
        </w:tc>
        <w:tc>
          <w:tcPr>
            <w:tcW w:w="234" w:type="dxa"/>
            <w:shd w:val="clear" w:color="auto" w:fill="auto"/>
            <w:vAlign w:val="bottom"/>
          </w:tcPr>
          <w:p w14:paraId="4D5A485C" w14:textId="77777777" w:rsidR="00D47156" w:rsidRPr="00893841" w:rsidRDefault="00D47156" w:rsidP="00D47156">
            <w:pPr>
              <w:pStyle w:val="block"/>
              <w:spacing w:after="0" w:line="240" w:lineRule="atLeast"/>
              <w:ind w:left="0" w:hanging="27"/>
              <w:jc w:val="center"/>
              <w:rPr>
                <w:sz w:val="20"/>
              </w:rPr>
            </w:pPr>
          </w:p>
        </w:tc>
        <w:tc>
          <w:tcPr>
            <w:tcW w:w="1708" w:type="dxa"/>
            <w:shd w:val="clear" w:color="auto" w:fill="auto"/>
          </w:tcPr>
          <w:p w14:paraId="1B96BE00" w14:textId="51D10D63" w:rsidR="00D47156" w:rsidRPr="00893841" w:rsidRDefault="00D47156" w:rsidP="00D47156">
            <w:pPr>
              <w:pStyle w:val="block"/>
              <w:tabs>
                <w:tab w:val="decimal" w:pos="1104"/>
              </w:tabs>
              <w:spacing w:after="0" w:line="240" w:lineRule="atLeast"/>
              <w:ind w:left="-96" w:right="-33" w:hanging="27"/>
              <w:rPr>
                <w:sz w:val="20"/>
              </w:rPr>
            </w:pPr>
            <w:r w:rsidRPr="00D47156">
              <w:rPr>
                <w:sz w:val="20"/>
              </w:rPr>
              <w:t>76,955</w:t>
            </w:r>
          </w:p>
        </w:tc>
      </w:tr>
      <w:tr w:rsidR="00D47156" w:rsidRPr="002D6C3D" w14:paraId="6BE0F28C" w14:textId="77777777" w:rsidTr="002200AB">
        <w:tc>
          <w:tcPr>
            <w:tcW w:w="2250" w:type="dxa"/>
            <w:shd w:val="clear" w:color="auto" w:fill="auto"/>
          </w:tcPr>
          <w:p w14:paraId="0A9864D6" w14:textId="372D1474" w:rsidR="00D47156" w:rsidRPr="00893841" w:rsidRDefault="001453D7" w:rsidP="00D47156">
            <w:pPr>
              <w:pStyle w:val="block"/>
              <w:spacing w:after="0" w:line="240" w:lineRule="atLeast"/>
              <w:ind w:left="-18" w:right="-146" w:hanging="27"/>
              <w:rPr>
                <w:sz w:val="20"/>
              </w:rPr>
            </w:pPr>
            <w:r>
              <w:rPr>
                <w:sz w:val="20"/>
              </w:rPr>
              <w:t xml:space="preserve">2019 </w:t>
            </w:r>
            <w:r w:rsidR="00D47156" w:rsidRPr="00893841">
              <w:rPr>
                <w:sz w:val="20"/>
              </w:rPr>
              <w:t>Interim dividend</w:t>
            </w:r>
          </w:p>
        </w:tc>
        <w:tc>
          <w:tcPr>
            <w:tcW w:w="2026" w:type="dxa"/>
            <w:shd w:val="clear" w:color="auto" w:fill="auto"/>
            <w:vAlign w:val="center"/>
          </w:tcPr>
          <w:p w14:paraId="13611806" w14:textId="711A235D" w:rsidR="00D47156" w:rsidRPr="00893841" w:rsidRDefault="00D47156" w:rsidP="00D47156">
            <w:pPr>
              <w:pStyle w:val="block"/>
              <w:tabs>
                <w:tab w:val="decimal" w:pos="0"/>
              </w:tabs>
              <w:spacing w:after="0" w:line="240" w:lineRule="atLeast"/>
              <w:ind w:left="-70" w:right="-146" w:hanging="27"/>
              <w:jc w:val="center"/>
              <w:rPr>
                <w:sz w:val="20"/>
              </w:rPr>
            </w:pPr>
            <w:r>
              <w:rPr>
                <w:sz w:val="20"/>
              </w:rPr>
              <w:t>22</w:t>
            </w:r>
            <w:r w:rsidRPr="00893841">
              <w:rPr>
                <w:sz w:val="20"/>
              </w:rPr>
              <w:t xml:space="preserve"> August 201</w:t>
            </w:r>
            <w:r>
              <w:rPr>
                <w:sz w:val="20"/>
              </w:rPr>
              <w:t>9</w:t>
            </w:r>
          </w:p>
        </w:tc>
        <w:tc>
          <w:tcPr>
            <w:tcW w:w="2015" w:type="dxa"/>
            <w:shd w:val="clear" w:color="auto" w:fill="auto"/>
            <w:vAlign w:val="bottom"/>
          </w:tcPr>
          <w:p w14:paraId="0EE35897" w14:textId="285C5A79" w:rsidR="00D47156" w:rsidRPr="00893841" w:rsidRDefault="00D47156" w:rsidP="00D47156">
            <w:pPr>
              <w:pStyle w:val="block"/>
              <w:tabs>
                <w:tab w:val="decimal" w:pos="716"/>
              </w:tabs>
              <w:spacing w:after="0" w:line="240" w:lineRule="atLeast"/>
              <w:ind w:left="-70" w:right="-146" w:hanging="27"/>
              <w:jc w:val="center"/>
              <w:rPr>
                <w:sz w:val="20"/>
              </w:rPr>
            </w:pPr>
            <w:r w:rsidRPr="00893841">
              <w:rPr>
                <w:sz w:val="20"/>
              </w:rPr>
              <w:t>September 201</w:t>
            </w:r>
            <w:r>
              <w:rPr>
                <w:sz w:val="20"/>
              </w:rPr>
              <w:t>9</w:t>
            </w:r>
          </w:p>
        </w:tc>
        <w:tc>
          <w:tcPr>
            <w:tcW w:w="1379" w:type="dxa"/>
            <w:tcBorders>
              <w:bottom w:val="single" w:sz="4" w:space="0" w:color="auto"/>
            </w:tcBorders>
            <w:shd w:val="clear" w:color="auto" w:fill="auto"/>
            <w:vAlign w:val="bottom"/>
          </w:tcPr>
          <w:p w14:paraId="42CA4FBE" w14:textId="60DE9A9A" w:rsidR="00D47156" w:rsidRPr="00893841" w:rsidRDefault="00D47156" w:rsidP="00D47156">
            <w:pPr>
              <w:pStyle w:val="block"/>
              <w:tabs>
                <w:tab w:val="decimal" w:pos="481"/>
              </w:tabs>
              <w:spacing w:after="0" w:line="240" w:lineRule="atLeast"/>
              <w:ind w:left="0" w:hanging="27"/>
              <w:rPr>
                <w:sz w:val="20"/>
              </w:rPr>
            </w:pPr>
            <w:r>
              <w:rPr>
                <w:sz w:val="20"/>
              </w:rPr>
              <w:t>(0.06)</w:t>
            </w:r>
          </w:p>
        </w:tc>
        <w:tc>
          <w:tcPr>
            <w:tcW w:w="234" w:type="dxa"/>
            <w:shd w:val="clear" w:color="auto" w:fill="auto"/>
            <w:vAlign w:val="bottom"/>
          </w:tcPr>
          <w:p w14:paraId="6661F4AA" w14:textId="77777777" w:rsidR="00D47156" w:rsidRPr="00893841" w:rsidRDefault="00D47156" w:rsidP="00D47156">
            <w:pPr>
              <w:pStyle w:val="block"/>
              <w:spacing w:after="0" w:line="240" w:lineRule="atLeast"/>
              <w:ind w:left="0" w:hanging="27"/>
              <w:jc w:val="center"/>
              <w:rPr>
                <w:sz w:val="20"/>
              </w:rPr>
            </w:pPr>
          </w:p>
        </w:tc>
        <w:tc>
          <w:tcPr>
            <w:tcW w:w="1708" w:type="dxa"/>
            <w:tcBorders>
              <w:bottom w:val="single" w:sz="4" w:space="0" w:color="auto"/>
            </w:tcBorders>
            <w:shd w:val="clear" w:color="auto" w:fill="auto"/>
          </w:tcPr>
          <w:p w14:paraId="56F40E99" w14:textId="5BFB662E" w:rsidR="00D47156" w:rsidRPr="00893841" w:rsidRDefault="00D47156" w:rsidP="00D47156">
            <w:pPr>
              <w:pStyle w:val="block"/>
              <w:tabs>
                <w:tab w:val="decimal" w:pos="1104"/>
              </w:tabs>
              <w:spacing w:after="0" w:line="240" w:lineRule="atLeast"/>
              <w:ind w:left="-96" w:right="-33" w:hanging="27"/>
              <w:rPr>
                <w:sz w:val="20"/>
              </w:rPr>
            </w:pPr>
            <w:r w:rsidRPr="00D47156">
              <w:rPr>
                <w:sz w:val="20"/>
              </w:rPr>
              <w:t>(32,981)</w:t>
            </w:r>
          </w:p>
        </w:tc>
      </w:tr>
      <w:tr w:rsidR="00D47156" w:rsidRPr="002D6C3D" w14:paraId="0B31F59C" w14:textId="77777777" w:rsidTr="008B7050">
        <w:tc>
          <w:tcPr>
            <w:tcW w:w="6291" w:type="dxa"/>
            <w:gridSpan w:val="3"/>
            <w:shd w:val="clear" w:color="auto" w:fill="auto"/>
          </w:tcPr>
          <w:p w14:paraId="2FC5E570" w14:textId="3AACC6BA" w:rsidR="00D47156" w:rsidRPr="00893841" w:rsidRDefault="00D47156" w:rsidP="00D47156">
            <w:pPr>
              <w:pStyle w:val="block"/>
              <w:tabs>
                <w:tab w:val="decimal" w:pos="716"/>
              </w:tabs>
              <w:spacing w:after="0" w:line="240" w:lineRule="atLeast"/>
              <w:ind w:left="-90" w:right="-146"/>
              <w:rPr>
                <w:b/>
                <w:bCs/>
                <w:sz w:val="20"/>
              </w:rPr>
            </w:pPr>
            <w:r w:rsidRPr="00893841">
              <w:rPr>
                <w:b/>
                <w:bCs/>
                <w:sz w:val="20"/>
              </w:rPr>
              <w:t>Additional dividend in 20</w:t>
            </w:r>
            <w:r>
              <w:rPr>
                <w:b/>
                <w:bCs/>
                <w:sz w:val="20"/>
              </w:rPr>
              <w:t>20</w:t>
            </w:r>
          </w:p>
        </w:tc>
        <w:tc>
          <w:tcPr>
            <w:tcW w:w="1379" w:type="dxa"/>
            <w:tcBorders>
              <w:top w:val="single" w:sz="4" w:space="0" w:color="auto"/>
              <w:bottom w:val="double" w:sz="4" w:space="0" w:color="auto"/>
            </w:tcBorders>
            <w:shd w:val="clear" w:color="auto" w:fill="auto"/>
            <w:vAlign w:val="bottom"/>
          </w:tcPr>
          <w:p w14:paraId="55FFC7D6" w14:textId="5ABACB1D" w:rsidR="00D47156" w:rsidRPr="00893841" w:rsidRDefault="00D47156" w:rsidP="00D47156">
            <w:pPr>
              <w:pStyle w:val="block"/>
              <w:spacing w:after="0" w:line="240" w:lineRule="atLeast"/>
              <w:ind w:left="0" w:hanging="27"/>
              <w:jc w:val="center"/>
              <w:rPr>
                <w:b/>
                <w:bCs/>
                <w:sz w:val="20"/>
              </w:rPr>
            </w:pPr>
            <w:r>
              <w:rPr>
                <w:b/>
                <w:bCs/>
                <w:sz w:val="20"/>
              </w:rPr>
              <w:t>0.17</w:t>
            </w:r>
          </w:p>
        </w:tc>
        <w:tc>
          <w:tcPr>
            <w:tcW w:w="234" w:type="dxa"/>
            <w:shd w:val="clear" w:color="auto" w:fill="auto"/>
            <w:vAlign w:val="bottom"/>
          </w:tcPr>
          <w:p w14:paraId="50A247E4" w14:textId="77777777" w:rsidR="00D47156" w:rsidRPr="00893841" w:rsidRDefault="00D47156" w:rsidP="00D47156">
            <w:pPr>
              <w:pStyle w:val="block"/>
              <w:spacing w:after="0" w:line="240" w:lineRule="atLeast"/>
              <w:ind w:left="0" w:hanging="27"/>
              <w:jc w:val="center"/>
              <w:rPr>
                <w:sz w:val="20"/>
              </w:rPr>
            </w:pPr>
          </w:p>
        </w:tc>
        <w:tc>
          <w:tcPr>
            <w:tcW w:w="1708" w:type="dxa"/>
            <w:tcBorders>
              <w:top w:val="single" w:sz="4" w:space="0" w:color="auto"/>
              <w:bottom w:val="double" w:sz="4" w:space="0" w:color="auto"/>
            </w:tcBorders>
            <w:shd w:val="clear" w:color="auto" w:fill="auto"/>
            <w:vAlign w:val="bottom"/>
          </w:tcPr>
          <w:p w14:paraId="7CACC5EC" w14:textId="7480130D" w:rsidR="00D47156" w:rsidRPr="00D47156" w:rsidRDefault="00D47156" w:rsidP="00D47156">
            <w:pPr>
              <w:pStyle w:val="block"/>
              <w:tabs>
                <w:tab w:val="decimal" w:pos="1104"/>
              </w:tabs>
              <w:spacing w:after="0" w:line="240" w:lineRule="atLeast"/>
              <w:ind w:left="-96" w:right="-33" w:hanging="27"/>
              <w:rPr>
                <w:b/>
                <w:bCs/>
                <w:sz w:val="20"/>
              </w:rPr>
            </w:pPr>
            <w:r w:rsidRPr="00D47156">
              <w:rPr>
                <w:b/>
                <w:bCs/>
                <w:sz w:val="20"/>
              </w:rPr>
              <w:t>90,489</w:t>
            </w:r>
          </w:p>
        </w:tc>
      </w:tr>
      <w:tr w:rsidR="00D47156" w:rsidRPr="002D6C3D" w14:paraId="2E3AD51F" w14:textId="77777777" w:rsidTr="008B7050">
        <w:tc>
          <w:tcPr>
            <w:tcW w:w="2250" w:type="dxa"/>
            <w:shd w:val="clear" w:color="auto" w:fill="auto"/>
          </w:tcPr>
          <w:p w14:paraId="16A8135A" w14:textId="77777777" w:rsidR="00D47156" w:rsidRPr="00893841" w:rsidRDefault="00D47156" w:rsidP="00D47156">
            <w:pPr>
              <w:pStyle w:val="block"/>
              <w:spacing w:after="0" w:line="240" w:lineRule="atLeast"/>
              <w:ind w:left="-18" w:right="-146" w:hanging="27"/>
              <w:rPr>
                <w:sz w:val="20"/>
              </w:rPr>
            </w:pPr>
          </w:p>
        </w:tc>
        <w:tc>
          <w:tcPr>
            <w:tcW w:w="2026" w:type="dxa"/>
            <w:shd w:val="clear" w:color="auto" w:fill="auto"/>
            <w:vAlign w:val="bottom"/>
          </w:tcPr>
          <w:p w14:paraId="48FB2795" w14:textId="77777777" w:rsidR="00D47156" w:rsidRPr="00893841" w:rsidRDefault="00D47156" w:rsidP="00D47156">
            <w:pPr>
              <w:pStyle w:val="block"/>
              <w:tabs>
                <w:tab w:val="decimal" w:pos="716"/>
              </w:tabs>
              <w:spacing w:after="0" w:line="240" w:lineRule="atLeast"/>
              <w:ind w:left="-135" w:right="-146" w:hanging="27"/>
              <w:jc w:val="center"/>
              <w:rPr>
                <w:sz w:val="20"/>
              </w:rPr>
            </w:pPr>
          </w:p>
        </w:tc>
        <w:tc>
          <w:tcPr>
            <w:tcW w:w="2015" w:type="dxa"/>
            <w:shd w:val="clear" w:color="auto" w:fill="auto"/>
            <w:vAlign w:val="bottom"/>
          </w:tcPr>
          <w:p w14:paraId="662A4855" w14:textId="77777777" w:rsidR="00D47156" w:rsidRPr="00893841" w:rsidRDefault="00D47156" w:rsidP="00D47156">
            <w:pPr>
              <w:pStyle w:val="block"/>
              <w:tabs>
                <w:tab w:val="decimal" w:pos="716"/>
              </w:tabs>
              <w:spacing w:after="0" w:line="240" w:lineRule="atLeast"/>
              <w:ind w:left="-70" w:right="-146" w:hanging="27"/>
              <w:jc w:val="center"/>
              <w:rPr>
                <w:sz w:val="20"/>
              </w:rPr>
            </w:pPr>
          </w:p>
        </w:tc>
        <w:tc>
          <w:tcPr>
            <w:tcW w:w="1379" w:type="dxa"/>
            <w:tcBorders>
              <w:top w:val="double" w:sz="4" w:space="0" w:color="auto"/>
            </w:tcBorders>
            <w:shd w:val="clear" w:color="auto" w:fill="auto"/>
            <w:vAlign w:val="bottom"/>
          </w:tcPr>
          <w:p w14:paraId="7F25D079" w14:textId="77777777" w:rsidR="00D47156" w:rsidRPr="00893841" w:rsidRDefault="00D47156" w:rsidP="00D47156">
            <w:pPr>
              <w:pStyle w:val="block"/>
              <w:spacing w:after="0" w:line="240" w:lineRule="atLeast"/>
              <w:ind w:left="0" w:hanging="27"/>
              <w:jc w:val="center"/>
              <w:rPr>
                <w:sz w:val="20"/>
              </w:rPr>
            </w:pPr>
          </w:p>
        </w:tc>
        <w:tc>
          <w:tcPr>
            <w:tcW w:w="234" w:type="dxa"/>
            <w:shd w:val="clear" w:color="auto" w:fill="auto"/>
            <w:vAlign w:val="bottom"/>
          </w:tcPr>
          <w:p w14:paraId="68BBABDD" w14:textId="77777777" w:rsidR="00D47156" w:rsidRPr="00893841" w:rsidRDefault="00D47156" w:rsidP="00D47156">
            <w:pPr>
              <w:pStyle w:val="block"/>
              <w:spacing w:after="0" w:line="240" w:lineRule="atLeast"/>
              <w:ind w:left="0" w:hanging="27"/>
              <w:jc w:val="center"/>
              <w:rPr>
                <w:sz w:val="20"/>
              </w:rPr>
            </w:pPr>
          </w:p>
        </w:tc>
        <w:tc>
          <w:tcPr>
            <w:tcW w:w="1708" w:type="dxa"/>
            <w:tcBorders>
              <w:top w:val="double" w:sz="4" w:space="0" w:color="auto"/>
            </w:tcBorders>
            <w:shd w:val="clear" w:color="auto" w:fill="auto"/>
            <w:vAlign w:val="bottom"/>
          </w:tcPr>
          <w:p w14:paraId="02BD2B82" w14:textId="77777777" w:rsidR="00D47156" w:rsidRPr="00893841" w:rsidRDefault="00D47156" w:rsidP="00D47156">
            <w:pPr>
              <w:pStyle w:val="block"/>
              <w:spacing w:after="0" w:line="240" w:lineRule="atLeast"/>
              <w:ind w:left="-96" w:right="-33" w:hanging="27"/>
              <w:jc w:val="center"/>
              <w:rPr>
                <w:sz w:val="20"/>
              </w:rPr>
            </w:pPr>
          </w:p>
        </w:tc>
      </w:tr>
      <w:tr w:rsidR="00D47156" w:rsidRPr="002D6C3D" w14:paraId="40361EBA" w14:textId="77777777" w:rsidTr="00DA7EA1">
        <w:tc>
          <w:tcPr>
            <w:tcW w:w="2250" w:type="dxa"/>
            <w:shd w:val="clear" w:color="auto" w:fill="auto"/>
          </w:tcPr>
          <w:p w14:paraId="220ED744" w14:textId="77777777" w:rsidR="00D47156" w:rsidRPr="00893841" w:rsidRDefault="00D47156" w:rsidP="00D47156">
            <w:pPr>
              <w:pStyle w:val="block"/>
              <w:spacing w:after="0" w:line="240" w:lineRule="atLeast"/>
              <w:ind w:left="-18" w:right="-146" w:hanging="27"/>
              <w:rPr>
                <w:sz w:val="20"/>
              </w:rPr>
            </w:pPr>
            <w:r w:rsidRPr="00893841">
              <w:rPr>
                <w:sz w:val="20"/>
              </w:rPr>
              <w:t>2019 Interim dividend</w:t>
            </w:r>
          </w:p>
        </w:tc>
        <w:tc>
          <w:tcPr>
            <w:tcW w:w="2026" w:type="dxa"/>
            <w:shd w:val="clear" w:color="auto" w:fill="auto"/>
            <w:vAlign w:val="center"/>
          </w:tcPr>
          <w:p w14:paraId="2E64FD62" w14:textId="4813A4F7" w:rsidR="00D47156" w:rsidRPr="00893841" w:rsidRDefault="00D47156" w:rsidP="00D47156">
            <w:pPr>
              <w:pStyle w:val="block"/>
              <w:tabs>
                <w:tab w:val="decimal" w:pos="66"/>
              </w:tabs>
              <w:spacing w:after="0" w:line="240" w:lineRule="atLeast"/>
              <w:ind w:left="-70" w:right="-146" w:hanging="27"/>
              <w:jc w:val="center"/>
              <w:rPr>
                <w:sz w:val="20"/>
              </w:rPr>
            </w:pPr>
            <w:r w:rsidRPr="00893841">
              <w:rPr>
                <w:sz w:val="20"/>
              </w:rPr>
              <w:t>13 August 2019</w:t>
            </w:r>
          </w:p>
        </w:tc>
        <w:tc>
          <w:tcPr>
            <w:tcW w:w="2015" w:type="dxa"/>
            <w:shd w:val="clear" w:color="auto" w:fill="auto"/>
            <w:vAlign w:val="bottom"/>
          </w:tcPr>
          <w:p w14:paraId="73595C7C" w14:textId="56D2BC9B" w:rsidR="00D47156" w:rsidRPr="00893841" w:rsidRDefault="00D47156" w:rsidP="00D47156">
            <w:pPr>
              <w:pStyle w:val="block"/>
              <w:tabs>
                <w:tab w:val="decimal" w:pos="716"/>
              </w:tabs>
              <w:spacing w:after="0" w:line="240" w:lineRule="atLeast"/>
              <w:ind w:left="-70" w:right="-146" w:hanging="27"/>
              <w:jc w:val="center"/>
              <w:rPr>
                <w:sz w:val="20"/>
              </w:rPr>
            </w:pPr>
            <w:r w:rsidRPr="00893841">
              <w:rPr>
                <w:sz w:val="20"/>
              </w:rPr>
              <w:t>September 2019</w:t>
            </w:r>
          </w:p>
        </w:tc>
        <w:tc>
          <w:tcPr>
            <w:tcW w:w="1379" w:type="dxa"/>
            <w:shd w:val="clear" w:color="auto" w:fill="auto"/>
            <w:vAlign w:val="bottom"/>
          </w:tcPr>
          <w:p w14:paraId="463DF09D" w14:textId="58C30851" w:rsidR="00D47156" w:rsidRPr="00893841" w:rsidRDefault="00D47156" w:rsidP="00D47156">
            <w:pPr>
              <w:pStyle w:val="block"/>
              <w:spacing w:after="0" w:line="240" w:lineRule="atLeast"/>
              <w:ind w:left="0" w:hanging="27"/>
              <w:jc w:val="center"/>
              <w:rPr>
                <w:sz w:val="20"/>
              </w:rPr>
            </w:pPr>
            <w:r w:rsidRPr="00893841">
              <w:rPr>
                <w:sz w:val="20"/>
              </w:rPr>
              <w:t>0.06</w:t>
            </w:r>
          </w:p>
        </w:tc>
        <w:tc>
          <w:tcPr>
            <w:tcW w:w="234" w:type="dxa"/>
            <w:shd w:val="clear" w:color="auto" w:fill="auto"/>
            <w:vAlign w:val="bottom"/>
          </w:tcPr>
          <w:p w14:paraId="5144A2B5" w14:textId="77777777" w:rsidR="00D47156" w:rsidRPr="00893841" w:rsidRDefault="00D47156" w:rsidP="00D47156">
            <w:pPr>
              <w:pStyle w:val="block"/>
              <w:spacing w:after="0" w:line="240" w:lineRule="atLeast"/>
              <w:ind w:left="0" w:hanging="27"/>
              <w:jc w:val="center"/>
              <w:rPr>
                <w:sz w:val="20"/>
              </w:rPr>
            </w:pPr>
          </w:p>
        </w:tc>
        <w:tc>
          <w:tcPr>
            <w:tcW w:w="1708" w:type="dxa"/>
            <w:shd w:val="clear" w:color="auto" w:fill="auto"/>
            <w:vAlign w:val="bottom"/>
          </w:tcPr>
          <w:p w14:paraId="5122D444" w14:textId="513A96EC" w:rsidR="00D47156" w:rsidRPr="00893841" w:rsidRDefault="00D47156" w:rsidP="00D47156">
            <w:pPr>
              <w:pStyle w:val="block"/>
              <w:tabs>
                <w:tab w:val="decimal" w:pos="1109"/>
              </w:tabs>
              <w:spacing w:after="0" w:line="240" w:lineRule="atLeast"/>
              <w:ind w:left="-96" w:right="-33" w:hanging="27"/>
              <w:rPr>
                <w:sz w:val="20"/>
              </w:rPr>
            </w:pPr>
            <w:r w:rsidRPr="00893841">
              <w:rPr>
                <w:sz w:val="20"/>
              </w:rPr>
              <w:t>32,981</w:t>
            </w:r>
          </w:p>
        </w:tc>
      </w:tr>
      <w:tr w:rsidR="00D47156" w:rsidRPr="002D6C3D" w14:paraId="31371992" w14:textId="77777777" w:rsidTr="00DA7EA1">
        <w:tc>
          <w:tcPr>
            <w:tcW w:w="2250" w:type="dxa"/>
            <w:shd w:val="clear" w:color="auto" w:fill="auto"/>
          </w:tcPr>
          <w:p w14:paraId="7745A03B" w14:textId="77777777" w:rsidR="00D47156" w:rsidRPr="00893841" w:rsidRDefault="00D47156" w:rsidP="00D47156">
            <w:pPr>
              <w:pStyle w:val="block"/>
              <w:spacing w:after="0" w:line="240" w:lineRule="atLeast"/>
              <w:ind w:left="-18" w:right="-146" w:hanging="27"/>
              <w:rPr>
                <w:sz w:val="20"/>
              </w:rPr>
            </w:pPr>
            <w:r w:rsidRPr="00893841">
              <w:rPr>
                <w:sz w:val="20"/>
              </w:rPr>
              <w:t>2018 Annual dividend</w:t>
            </w:r>
          </w:p>
        </w:tc>
        <w:tc>
          <w:tcPr>
            <w:tcW w:w="2026" w:type="dxa"/>
            <w:shd w:val="clear" w:color="auto" w:fill="auto"/>
            <w:vAlign w:val="center"/>
          </w:tcPr>
          <w:p w14:paraId="4520EF65" w14:textId="1799C28A" w:rsidR="00D47156" w:rsidRPr="00893841" w:rsidRDefault="00D47156" w:rsidP="00D47156">
            <w:pPr>
              <w:pStyle w:val="block"/>
              <w:tabs>
                <w:tab w:val="decimal" w:pos="66"/>
              </w:tabs>
              <w:spacing w:after="0" w:line="240" w:lineRule="atLeast"/>
              <w:ind w:left="-70" w:right="-146" w:hanging="27"/>
              <w:jc w:val="center"/>
              <w:rPr>
                <w:sz w:val="20"/>
              </w:rPr>
            </w:pPr>
            <w:r w:rsidRPr="00893841">
              <w:rPr>
                <w:sz w:val="20"/>
              </w:rPr>
              <w:t>26 April 2019</w:t>
            </w:r>
          </w:p>
        </w:tc>
        <w:tc>
          <w:tcPr>
            <w:tcW w:w="2015" w:type="dxa"/>
            <w:shd w:val="clear" w:color="auto" w:fill="auto"/>
            <w:vAlign w:val="bottom"/>
          </w:tcPr>
          <w:p w14:paraId="1B8CC831" w14:textId="3721A460" w:rsidR="00D47156" w:rsidRPr="00893841" w:rsidRDefault="00D47156" w:rsidP="00D47156">
            <w:pPr>
              <w:pStyle w:val="block"/>
              <w:tabs>
                <w:tab w:val="decimal" w:pos="716"/>
              </w:tabs>
              <w:spacing w:after="0" w:line="240" w:lineRule="atLeast"/>
              <w:ind w:left="-70" w:right="-146" w:hanging="27"/>
              <w:jc w:val="center"/>
              <w:rPr>
                <w:sz w:val="20"/>
              </w:rPr>
            </w:pPr>
            <w:r w:rsidRPr="00893841">
              <w:rPr>
                <w:sz w:val="20"/>
              </w:rPr>
              <w:t>May 2019</w:t>
            </w:r>
          </w:p>
        </w:tc>
        <w:tc>
          <w:tcPr>
            <w:tcW w:w="1379" w:type="dxa"/>
            <w:shd w:val="clear" w:color="auto" w:fill="auto"/>
            <w:vAlign w:val="bottom"/>
          </w:tcPr>
          <w:p w14:paraId="02E8B2C2" w14:textId="7A059E87" w:rsidR="00D47156" w:rsidRPr="00893841" w:rsidRDefault="00D47156" w:rsidP="00D47156">
            <w:pPr>
              <w:pStyle w:val="block"/>
              <w:spacing w:after="0" w:line="240" w:lineRule="atLeast"/>
              <w:ind w:left="0" w:hanging="27"/>
              <w:jc w:val="center"/>
              <w:rPr>
                <w:sz w:val="20"/>
              </w:rPr>
            </w:pPr>
            <w:r w:rsidRPr="00893841">
              <w:rPr>
                <w:sz w:val="20"/>
              </w:rPr>
              <w:t>0.16</w:t>
            </w:r>
          </w:p>
        </w:tc>
        <w:tc>
          <w:tcPr>
            <w:tcW w:w="234" w:type="dxa"/>
            <w:shd w:val="clear" w:color="auto" w:fill="auto"/>
            <w:vAlign w:val="bottom"/>
          </w:tcPr>
          <w:p w14:paraId="341E5D5F" w14:textId="77777777" w:rsidR="00D47156" w:rsidRPr="00893841" w:rsidRDefault="00D47156" w:rsidP="00D47156">
            <w:pPr>
              <w:pStyle w:val="block"/>
              <w:spacing w:after="0" w:line="240" w:lineRule="atLeast"/>
              <w:ind w:left="0" w:hanging="27"/>
              <w:jc w:val="center"/>
              <w:rPr>
                <w:sz w:val="20"/>
              </w:rPr>
            </w:pPr>
          </w:p>
        </w:tc>
        <w:tc>
          <w:tcPr>
            <w:tcW w:w="1708" w:type="dxa"/>
            <w:shd w:val="clear" w:color="auto" w:fill="auto"/>
            <w:vAlign w:val="bottom"/>
          </w:tcPr>
          <w:p w14:paraId="0BF0D564" w14:textId="3A2DA8BE" w:rsidR="00D47156" w:rsidRPr="00893841" w:rsidRDefault="00D47156" w:rsidP="00D47156">
            <w:pPr>
              <w:pStyle w:val="block"/>
              <w:tabs>
                <w:tab w:val="decimal" w:pos="1109"/>
              </w:tabs>
              <w:spacing w:after="0" w:line="240" w:lineRule="atLeast"/>
              <w:ind w:left="0" w:right="-33" w:hanging="27"/>
              <w:rPr>
                <w:sz w:val="20"/>
              </w:rPr>
            </w:pPr>
            <w:r w:rsidRPr="00893841">
              <w:rPr>
                <w:sz w:val="20"/>
              </w:rPr>
              <w:t>85,722</w:t>
            </w:r>
          </w:p>
        </w:tc>
      </w:tr>
      <w:tr w:rsidR="00D47156" w:rsidRPr="002D6C3D" w14:paraId="14CE284F" w14:textId="77777777" w:rsidTr="00DA7EA1">
        <w:tc>
          <w:tcPr>
            <w:tcW w:w="2250" w:type="dxa"/>
            <w:shd w:val="clear" w:color="auto" w:fill="auto"/>
          </w:tcPr>
          <w:p w14:paraId="29DCD161" w14:textId="0E67BE68" w:rsidR="00D47156" w:rsidRPr="00893841" w:rsidRDefault="001453D7" w:rsidP="00D47156">
            <w:pPr>
              <w:pStyle w:val="block"/>
              <w:spacing w:after="0" w:line="240" w:lineRule="atLeast"/>
              <w:ind w:left="-18" w:right="-146" w:hanging="27"/>
              <w:rPr>
                <w:sz w:val="20"/>
              </w:rPr>
            </w:pPr>
            <w:r>
              <w:rPr>
                <w:sz w:val="20"/>
              </w:rPr>
              <w:t xml:space="preserve">2018 </w:t>
            </w:r>
            <w:r w:rsidR="00D47156" w:rsidRPr="00893841">
              <w:rPr>
                <w:sz w:val="20"/>
              </w:rPr>
              <w:t>Interim dividend</w:t>
            </w:r>
          </w:p>
        </w:tc>
        <w:tc>
          <w:tcPr>
            <w:tcW w:w="2026" w:type="dxa"/>
            <w:shd w:val="clear" w:color="auto" w:fill="auto"/>
            <w:vAlign w:val="center"/>
          </w:tcPr>
          <w:p w14:paraId="175939D4" w14:textId="54075B6F" w:rsidR="00D47156" w:rsidRPr="00893841" w:rsidRDefault="00D47156" w:rsidP="00D47156">
            <w:pPr>
              <w:pStyle w:val="block"/>
              <w:tabs>
                <w:tab w:val="decimal" w:pos="66"/>
              </w:tabs>
              <w:spacing w:after="0" w:line="240" w:lineRule="atLeast"/>
              <w:ind w:left="-70" w:right="-146" w:hanging="27"/>
              <w:jc w:val="center"/>
              <w:rPr>
                <w:sz w:val="20"/>
              </w:rPr>
            </w:pPr>
            <w:r w:rsidRPr="00893841">
              <w:rPr>
                <w:sz w:val="20"/>
              </w:rPr>
              <w:t>14 August 2018</w:t>
            </w:r>
          </w:p>
        </w:tc>
        <w:tc>
          <w:tcPr>
            <w:tcW w:w="2015" w:type="dxa"/>
            <w:shd w:val="clear" w:color="auto" w:fill="auto"/>
            <w:vAlign w:val="bottom"/>
          </w:tcPr>
          <w:p w14:paraId="550C2759" w14:textId="2303F1F9" w:rsidR="00D47156" w:rsidRPr="00893841" w:rsidRDefault="00D47156" w:rsidP="00D47156">
            <w:pPr>
              <w:pStyle w:val="block"/>
              <w:tabs>
                <w:tab w:val="decimal" w:pos="716"/>
              </w:tabs>
              <w:spacing w:after="0" w:line="240" w:lineRule="atLeast"/>
              <w:ind w:left="-70" w:right="-146" w:hanging="27"/>
              <w:jc w:val="center"/>
              <w:rPr>
                <w:sz w:val="20"/>
              </w:rPr>
            </w:pPr>
            <w:r w:rsidRPr="00893841">
              <w:rPr>
                <w:sz w:val="20"/>
              </w:rPr>
              <w:t>September 2018</w:t>
            </w:r>
          </w:p>
        </w:tc>
        <w:tc>
          <w:tcPr>
            <w:tcW w:w="1379" w:type="dxa"/>
            <w:tcBorders>
              <w:bottom w:val="single" w:sz="4" w:space="0" w:color="auto"/>
            </w:tcBorders>
            <w:shd w:val="clear" w:color="auto" w:fill="auto"/>
            <w:vAlign w:val="bottom"/>
          </w:tcPr>
          <w:p w14:paraId="4E4E570D" w14:textId="22F1E309" w:rsidR="00D47156" w:rsidRPr="00893841" w:rsidRDefault="00D47156" w:rsidP="00D47156">
            <w:pPr>
              <w:pStyle w:val="block"/>
              <w:spacing w:after="0" w:line="240" w:lineRule="atLeast"/>
              <w:ind w:left="0" w:hanging="27"/>
              <w:jc w:val="center"/>
              <w:rPr>
                <w:sz w:val="20"/>
              </w:rPr>
            </w:pPr>
            <w:r w:rsidRPr="00893841">
              <w:rPr>
                <w:sz w:val="20"/>
              </w:rPr>
              <w:t>(0.08)</w:t>
            </w:r>
          </w:p>
        </w:tc>
        <w:tc>
          <w:tcPr>
            <w:tcW w:w="234" w:type="dxa"/>
            <w:shd w:val="clear" w:color="auto" w:fill="auto"/>
            <w:vAlign w:val="bottom"/>
          </w:tcPr>
          <w:p w14:paraId="2E6E5FC5" w14:textId="77777777" w:rsidR="00D47156" w:rsidRPr="00893841" w:rsidRDefault="00D47156" w:rsidP="00D47156">
            <w:pPr>
              <w:pStyle w:val="block"/>
              <w:spacing w:after="0" w:line="240" w:lineRule="atLeast"/>
              <w:ind w:left="0" w:hanging="27"/>
              <w:jc w:val="center"/>
              <w:rPr>
                <w:sz w:val="20"/>
              </w:rPr>
            </w:pPr>
          </w:p>
        </w:tc>
        <w:tc>
          <w:tcPr>
            <w:tcW w:w="1708" w:type="dxa"/>
            <w:tcBorders>
              <w:bottom w:val="single" w:sz="4" w:space="0" w:color="auto"/>
            </w:tcBorders>
            <w:shd w:val="clear" w:color="auto" w:fill="auto"/>
            <w:vAlign w:val="bottom"/>
          </w:tcPr>
          <w:p w14:paraId="5B5CDE6F" w14:textId="69CCC2AE" w:rsidR="00D47156" w:rsidRPr="00893841" w:rsidRDefault="00D47156" w:rsidP="00D47156">
            <w:pPr>
              <w:pStyle w:val="block"/>
              <w:tabs>
                <w:tab w:val="decimal" w:pos="1109"/>
              </w:tabs>
              <w:spacing w:after="0" w:line="240" w:lineRule="atLeast"/>
              <w:ind w:left="0" w:right="-33" w:hanging="27"/>
              <w:rPr>
                <w:sz w:val="20"/>
              </w:rPr>
            </w:pPr>
            <w:r w:rsidRPr="00893841">
              <w:rPr>
                <w:sz w:val="20"/>
              </w:rPr>
              <w:t>(41,748)</w:t>
            </w:r>
          </w:p>
        </w:tc>
      </w:tr>
      <w:tr w:rsidR="00D47156" w:rsidRPr="002D6C3D" w14:paraId="149B9C09" w14:textId="77777777" w:rsidTr="008B7050">
        <w:tc>
          <w:tcPr>
            <w:tcW w:w="6291" w:type="dxa"/>
            <w:gridSpan w:val="3"/>
            <w:shd w:val="clear" w:color="auto" w:fill="auto"/>
          </w:tcPr>
          <w:p w14:paraId="43ED2C53" w14:textId="5FAEA7BE" w:rsidR="00D47156" w:rsidRPr="00893841" w:rsidRDefault="00D47156" w:rsidP="00D47156">
            <w:pPr>
              <w:pStyle w:val="block"/>
              <w:tabs>
                <w:tab w:val="decimal" w:pos="716"/>
              </w:tabs>
              <w:spacing w:after="0" w:line="240" w:lineRule="atLeast"/>
              <w:ind w:left="-90" w:right="-146"/>
              <w:rPr>
                <w:sz w:val="20"/>
              </w:rPr>
            </w:pPr>
            <w:r w:rsidRPr="00893841">
              <w:rPr>
                <w:b/>
                <w:bCs/>
                <w:sz w:val="20"/>
              </w:rPr>
              <w:t>Additional dividend in 201</w:t>
            </w:r>
            <w:r>
              <w:rPr>
                <w:b/>
                <w:bCs/>
                <w:sz w:val="20"/>
              </w:rPr>
              <w:t>9</w:t>
            </w:r>
          </w:p>
        </w:tc>
        <w:tc>
          <w:tcPr>
            <w:tcW w:w="1379" w:type="dxa"/>
            <w:tcBorders>
              <w:top w:val="single" w:sz="4" w:space="0" w:color="auto"/>
              <w:bottom w:val="double" w:sz="4" w:space="0" w:color="auto"/>
            </w:tcBorders>
            <w:shd w:val="clear" w:color="auto" w:fill="auto"/>
            <w:vAlign w:val="bottom"/>
          </w:tcPr>
          <w:p w14:paraId="7CCA4CE2" w14:textId="25C0DC2D" w:rsidR="00D47156" w:rsidRPr="00893841" w:rsidRDefault="00D47156" w:rsidP="00D47156">
            <w:pPr>
              <w:pStyle w:val="block"/>
              <w:spacing w:after="0" w:line="240" w:lineRule="atLeast"/>
              <w:ind w:left="0" w:hanging="27"/>
              <w:jc w:val="center"/>
              <w:rPr>
                <w:b/>
                <w:bCs/>
                <w:sz w:val="20"/>
              </w:rPr>
            </w:pPr>
            <w:r w:rsidRPr="00893841">
              <w:rPr>
                <w:b/>
                <w:bCs/>
                <w:sz w:val="20"/>
              </w:rPr>
              <w:t>0.14</w:t>
            </w:r>
          </w:p>
        </w:tc>
        <w:tc>
          <w:tcPr>
            <w:tcW w:w="234" w:type="dxa"/>
            <w:shd w:val="clear" w:color="auto" w:fill="auto"/>
            <w:vAlign w:val="bottom"/>
          </w:tcPr>
          <w:p w14:paraId="77F4670B" w14:textId="77777777" w:rsidR="00D47156" w:rsidRPr="00893841" w:rsidRDefault="00D47156" w:rsidP="00D47156">
            <w:pPr>
              <w:pStyle w:val="block"/>
              <w:spacing w:after="0" w:line="240" w:lineRule="atLeast"/>
              <w:ind w:left="0" w:hanging="27"/>
              <w:jc w:val="center"/>
              <w:rPr>
                <w:sz w:val="20"/>
              </w:rPr>
            </w:pPr>
          </w:p>
        </w:tc>
        <w:tc>
          <w:tcPr>
            <w:tcW w:w="1708" w:type="dxa"/>
            <w:tcBorders>
              <w:top w:val="single" w:sz="4" w:space="0" w:color="auto"/>
              <w:bottom w:val="double" w:sz="4" w:space="0" w:color="auto"/>
            </w:tcBorders>
            <w:shd w:val="clear" w:color="auto" w:fill="auto"/>
            <w:vAlign w:val="bottom"/>
          </w:tcPr>
          <w:p w14:paraId="76221564" w14:textId="01FD353F" w:rsidR="00D47156" w:rsidRPr="00893841" w:rsidRDefault="00D47156" w:rsidP="00D47156">
            <w:pPr>
              <w:pStyle w:val="block"/>
              <w:tabs>
                <w:tab w:val="decimal" w:pos="1109"/>
              </w:tabs>
              <w:spacing w:after="0" w:line="240" w:lineRule="atLeast"/>
              <w:ind w:left="0" w:right="-33" w:hanging="27"/>
              <w:rPr>
                <w:b/>
                <w:bCs/>
                <w:sz w:val="20"/>
              </w:rPr>
            </w:pPr>
            <w:r w:rsidRPr="00893841">
              <w:rPr>
                <w:b/>
                <w:bCs/>
                <w:sz w:val="20"/>
              </w:rPr>
              <w:t>76,955</w:t>
            </w:r>
          </w:p>
        </w:tc>
      </w:tr>
    </w:tbl>
    <w:p w14:paraId="4C258950" w14:textId="77777777" w:rsidR="00F56FEA" w:rsidRDefault="00F56FEA" w:rsidP="00F56FEA">
      <w:pPr>
        <w:tabs>
          <w:tab w:val="left" w:pos="900"/>
          <w:tab w:val="center" w:pos="3600"/>
          <w:tab w:val="center" w:pos="7560"/>
        </w:tabs>
        <w:spacing w:line="240" w:lineRule="atLeast"/>
        <w:ind w:left="540" w:hanging="540"/>
        <w:jc w:val="both"/>
        <w:rPr>
          <w:rFonts w:cs="Times New Roman"/>
          <w:b/>
          <w:bCs/>
        </w:rPr>
      </w:pPr>
    </w:p>
    <w:p w14:paraId="495899DF" w14:textId="1770F589" w:rsidR="00F56FEA" w:rsidRDefault="00F56FEA" w:rsidP="00F56FEA">
      <w:pPr>
        <w:tabs>
          <w:tab w:val="left" w:pos="900"/>
          <w:tab w:val="center" w:pos="3600"/>
          <w:tab w:val="center" w:pos="7560"/>
        </w:tabs>
        <w:spacing w:line="240" w:lineRule="atLeast"/>
        <w:ind w:left="540" w:hanging="540"/>
        <w:jc w:val="both"/>
        <w:rPr>
          <w:rFonts w:cs="Times New Roman"/>
          <w:b/>
          <w:bCs/>
        </w:rPr>
      </w:pPr>
      <w:r w:rsidRPr="009023AD">
        <w:rPr>
          <w:rFonts w:cs="Times New Roman"/>
          <w:b/>
          <w:bCs/>
        </w:rPr>
        <w:t>2</w:t>
      </w:r>
      <w:r w:rsidR="003E6ABC">
        <w:rPr>
          <w:rFonts w:cs="Times New Roman"/>
          <w:b/>
          <w:bCs/>
        </w:rPr>
        <w:t>7</w:t>
      </w:r>
      <w:r w:rsidRPr="009023AD">
        <w:rPr>
          <w:rFonts w:cs="Times New Roman"/>
          <w:b/>
          <w:bCs/>
        </w:rPr>
        <w:tab/>
      </w:r>
      <w:r w:rsidRPr="000B1A5F">
        <w:rPr>
          <w:rFonts w:cs="Times New Roman"/>
          <w:b/>
          <w:bCs/>
        </w:rPr>
        <w:t>Financial instruments</w:t>
      </w:r>
    </w:p>
    <w:p w14:paraId="769C3E9C" w14:textId="631AD351" w:rsidR="000E7535" w:rsidRDefault="000E7535" w:rsidP="00F56FEA">
      <w:pPr>
        <w:tabs>
          <w:tab w:val="left" w:pos="900"/>
          <w:tab w:val="center" w:pos="3600"/>
          <w:tab w:val="center" w:pos="7560"/>
        </w:tabs>
        <w:spacing w:line="240" w:lineRule="atLeast"/>
        <w:ind w:left="540" w:hanging="540"/>
        <w:jc w:val="both"/>
        <w:rPr>
          <w:rFonts w:cs="Times New Roman"/>
          <w:b/>
          <w:bCs/>
        </w:rPr>
      </w:pPr>
    </w:p>
    <w:p w14:paraId="396C5F85" w14:textId="6314ED72" w:rsidR="000E7535" w:rsidRDefault="000E7535" w:rsidP="000E7535">
      <w:pPr>
        <w:tabs>
          <w:tab w:val="left" w:pos="720"/>
          <w:tab w:val="left" w:pos="1440"/>
          <w:tab w:val="left" w:pos="2160"/>
        </w:tabs>
        <w:spacing w:line="240" w:lineRule="atLeast"/>
        <w:jc w:val="both"/>
        <w:rPr>
          <w:b/>
          <w:bCs/>
          <w:i/>
          <w:iCs/>
          <w:sz w:val="22"/>
          <w:szCs w:val="22"/>
        </w:rPr>
      </w:pPr>
      <w:r w:rsidRPr="000E7535">
        <w:rPr>
          <w:b/>
          <w:bCs/>
          <w:i/>
          <w:iCs/>
          <w:sz w:val="22"/>
          <w:szCs w:val="22"/>
        </w:rPr>
        <w:t>(a)</w:t>
      </w:r>
      <w:r>
        <w:rPr>
          <w:b/>
          <w:bCs/>
          <w:i/>
          <w:iCs/>
          <w:sz w:val="22"/>
          <w:szCs w:val="22"/>
        </w:rPr>
        <w:tab/>
      </w:r>
      <w:r w:rsidRPr="000E7535">
        <w:rPr>
          <w:b/>
          <w:bCs/>
          <w:i/>
          <w:iCs/>
          <w:sz w:val="22"/>
          <w:szCs w:val="22"/>
        </w:rPr>
        <w:t>Carrying amounts and fair values </w:t>
      </w:r>
    </w:p>
    <w:p w14:paraId="34E618E3" w14:textId="77777777" w:rsidR="00A330EB" w:rsidRPr="000E7535" w:rsidRDefault="00A330EB" w:rsidP="000E7535">
      <w:pPr>
        <w:tabs>
          <w:tab w:val="left" w:pos="720"/>
          <w:tab w:val="left" w:pos="1440"/>
          <w:tab w:val="left" w:pos="2160"/>
        </w:tabs>
        <w:spacing w:line="240" w:lineRule="atLeast"/>
        <w:jc w:val="both"/>
        <w:rPr>
          <w:b/>
          <w:bCs/>
          <w:i/>
          <w:iCs/>
          <w:sz w:val="22"/>
          <w:szCs w:val="22"/>
        </w:rPr>
      </w:pPr>
    </w:p>
    <w:p w14:paraId="0D993AC0" w14:textId="06B88BDE" w:rsidR="000E7535" w:rsidRPr="000E7535" w:rsidRDefault="00A40EBF" w:rsidP="005474A6">
      <w:pPr>
        <w:ind w:left="720"/>
        <w:jc w:val="thaiDistribute"/>
        <w:textAlignment w:val="baseline"/>
        <w:rPr>
          <w:rFonts w:ascii="Segoe UI" w:hAnsi="Segoe UI" w:cs="Segoe UI"/>
          <w:sz w:val="18"/>
          <w:szCs w:val="18"/>
        </w:rPr>
      </w:pPr>
      <w:r>
        <w:rPr>
          <w:rFonts w:cs="Times New Roman"/>
          <w:sz w:val="22"/>
          <w:szCs w:val="22"/>
        </w:rPr>
        <w:t>The f</w:t>
      </w:r>
      <w:r w:rsidR="000E7535" w:rsidRPr="000E7535">
        <w:rPr>
          <w:rFonts w:cs="Times New Roman"/>
          <w:sz w:val="22"/>
          <w:szCs w:val="22"/>
        </w:rPr>
        <w:t>air values of financial assets and financial liabilities measured at </w:t>
      </w:r>
      <w:proofErr w:type="spellStart"/>
      <w:r w:rsidR="000E7535" w:rsidRPr="000E7535">
        <w:rPr>
          <w:rFonts w:cs="Times New Roman"/>
          <w:sz w:val="22"/>
          <w:szCs w:val="22"/>
        </w:rPr>
        <w:t>amortised</w:t>
      </w:r>
      <w:proofErr w:type="spellEnd"/>
      <w:r w:rsidR="000E7535" w:rsidRPr="000E7535">
        <w:rPr>
          <w:rFonts w:cs="Times New Roman"/>
          <w:sz w:val="22"/>
          <w:szCs w:val="22"/>
        </w:rPr>
        <w:t> cost</w:t>
      </w:r>
      <w:r>
        <w:rPr>
          <w:rFonts w:cs="Times New Roman"/>
          <w:sz w:val="22"/>
          <w:szCs w:val="22"/>
        </w:rPr>
        <w:t>.</w:t>
      </w:r>
      <w:r w:rsidR="000E7535" w:rsidRPr="000E7535">
        <w:rPr>
          <w:rFonts w:cs="Times New Roman"/>
          <w:sz w:val="22"/>
          <w:szCs w:val="22"/>
        </w:rPr>
        <w:t xml:space="preserve"> </w:t>
      </w:r>
      <w:r>
        <w:rPr>
          <w:rFonts w:cs="Times New Roman"/>
          <w:sz w:val="22"/>
          <w:szCs w:val="22"/>
        </w:rPr>
        <w:t>T</w:t>
      </w:r>
      <w:r w:rsidR="000E7535" w:rsidRPr="000E7535">
        <w:rPr>
          <w:rFonts w:cs="Times New Roman"/>
          <w:sz w:val="22"/>
          <w:szCs w:val="22"/>
        </w:rPr>
        <w:t>he carrying amount is a reasonable approximation of fair value. </w:t>
      </w:r>
    </w:p>
    <w:p w14:paraId="7C370122" w14:textId="785206BB" w:rsidR="00E032DA" w:rsidRDefault="00E032DA" w:rsidP="002D6C3D">
      <w:pPr>
        <w:tabs>
          <w:tab w:val="left" w:pos="720"/>
          <w:tab w:val="left" w:pos="1440"/>
          <w:tab w:val="left" w:pos="2160"/>
        </w:tabs>
        <w:spacing w:line="240" w:lineRule="atLeast"/>
        <w:ind w:left="547" w:hanging="547"/>
        <w:jc w:val="both"/>
        <w:rPr>
          <w:rFonts w:cs="Times New Roman"/>
          <w:b/>
          <w:bCs/>
          <w:sz w:val="22"/>
          <w:szCs w:val="22"/>
        </w:rPr>
      </w:pPr>
    </w:p>
    <w:p w14:paraId="4B16A294" w14:textId="27E47254" w:rsidR="00EF220B" w:rsidRPr="00F56FEA" w:rsidRDefault="00EF220B" w:rsidP="00EF220B">
      <w:pPr>
        <w:tabs>
          <w:tab w:val="left" w:pos="720"/>
          <w:tab w:val="left" w:pos="1440"/>
          <w:tab w:val="left" w:pos="2160"/>
        </w:tabs>
        <w:spacing w:line="240" w:lineRule="atLeast"/>
        <w:jc w:val="both"/>
        <w:rPr>
          <w:b/>
          <w:bCs/>
          <w:sz w:val="22"/>
          <w:szCs w:val="22"/>
        </w:rPr>
      </w:pPr>
      <w:r w:rsidRPr="00F56FEA">
        <w:rPr>
          <w:b/>
          <w:bCs/>
          <w:i/>
          <w:iCs/>
          <w:sz w:val="22"/>
          <w:szCs w:val="22"/>
        </w:rPr>
        <w:t>(b)</w:t>
      </w:r>
      <w:r w:rsidRPr="00F56FEA">
        <w:rPr>
          <w:b/>
          <w:bCs/>
          <w:i/>
          <w:iCs/>
          <w:sz w:val="22"/>
          <w:szCs w:val="22"/>
        </w:rPr>
        <w:tab/>
      </w:r>
      <w:r w:rsidRPr="005E34A4">
        <w:rPr>
          <w:b/>
          <w:bCs/>
          <w:i/>
          <w:iCs/>
          <w:sz w:val="22"/>
          <w:szCs w:val="22"/>
        </w:rPr>
        <w:t>Financial risk management policies</w:t>
      </w:r>
    </w:p>
    <w:p w14:paraId="0202CBBF" w14:textId="77777777" w:rsidR="00EF220B" w:rsidRPr="00F56FEA" w:rsidRDefault="00EF220B" w:rsidP="00EF220B">
      <w:pPr>
        <w:tabs>
          <w:tab w:val="left" w:pos="720"/>
          <w:tab w:val="left" w:pos="1440"/>
          <w:tab w:val="left" w:pos="2160"/>
        </w:tabs>
        <w:spacing w:line="240" w:lineRule="atLeast"/>
        <w:jc w:val="both"/>
        <w:rPr>
          <w:b/>
          <w:bCs/>
          <w:sz w:val="22"/>
          <w:szCs w:val="22"/>
        </w:rPr>
      </w:pPr>
    </w:p>
    <w:p w14:paraId="7A74D755" w14:textId="2D1C45D5" w:rsidR="00EF220B" w:rsidRDefault="00EF220B" w:rsidP="00EF220B">
      <w:pPr>
        <w:ind w:left="540" w:right="-7"/>
        <w:jc w:val="thaiDistribute"/>
        <w:rPr>
          <w:b/>
          <w:bCs/>
          <w:i/>
          <w:iCs/>
          <w:sz w:val="22"/>
          <w:szCs w:val="22"/>
        </w:rPr>
      </w:pPr>
      <w:r w:rsidRPr="00F56FEA">
        <w:rPr>
          <w:b/>
          <w:bCs/>
          <w:sz w:val="22"/>
          <w:szCs w:val="22"/>
        </w:rPr>
        <w:tab/>
      </w:r>
      <w:r w:rsidRPr="00F56FEA">
        <w:rPr>
          <w:b/>
          <w:bCs/>
          <w:i/>
          <w:iCs/>
          <w:sz w:val="22"/>
          <w:szCs w:val="22"/>
        </w:rPr>
        <w:t>Risk management framework</w:t>
      </w:r>
    </w:p>
    <w:p w14:paraId="30AFD445" w14:textId="646F3760" w:rsidR="000E7535" w:rsidRDefault="000E7535" w:rsidP="00EF220B">
      <w:pPr>
        <w:ind w:left="540" w:right="-7"/>
        <w:jc w:val="thaiDistribute"/>
        <w:rPr>
          <w:b/>
          <w:bCs/>
          <w:i/>
          <w:iCs/>
          <w:sz w:val="22"/>
          <w:szCs w:val="22"/>
        </w:rPr>
      </w:pPr>
    </w:p>
    <w:p w14:paraId="4AA31B4E" w14:textId="77777777" w:rsidR="008D32BD" w:rsidRPr="008D32BD" w:rsidRDefault="008D32BD" w:rsidP="006226B5">
      <w:pPr>
        <w:ind w:left="720"/>
        <w:jc w:val="thaiDistribute"/>
        <w:textAlignment w:val="baseline"/>
        <w:rPr>
          <w:rFonts w:ascii="Segoe UI" w:hAnsi="Segoe UI" w:cs="Segoe UI"/>
          <w:sz w:val="18"/>
          <w:szCs w:val="18"/>
        </w:rPr>
      </w:pPr>
      <w:r w:rsidRPr="008D32BD">
        <w:rPr>
          <w:rFonts w:cs="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 </w:t>
      </w:r>
    </w:p>
    <w:p w14:paraId="6E5B4E15" w14:textId="77777777" w:rsidR="008D32BD" w:rsidRPr="008D32BD" w:rsidRDefault="008D32BD" w:rsidP="008D32BD">
      <w:pPr>
        <w:textAlignment w:val="baseline"/>
        <w:rPr>
          <w:rFonts w:ascii="Segoe UI" w:hAnsi="Segoe UI" w:cs="Segoe UI"/>
          <w:sz w:val="18"/>
          <w:szCs w:val="18"/>
        </w:rPr>
      </w:pPr>
      <w:r w:rsidRPr="008D32BD">
        <w:rPr>
          <w:rFonts w:cs="Times New Roman"/>
          <w:sz w:val="22"/>
          <w:szCs w:val="22"/>
        </w:rPr>
        <w:t> </w:t>
      </w:r>
    </w:p>
    <w:p w14:paraId="3FCF7829" w14:textId="77777777" w:rsidR="008D32BD" w:rsidRPr="008D32BD" w:rsidRDefault="008D32BD" w:rsidP="006226B5">
      <w:pPr>
        <w:ind w:left="720"/>
        <w:jc w:val="thaiDistribute"/>
        <w:textAlignment w:val="baseline"/>
        <w:rPr>
          <w:rFonts w:ascii="Segoe UI" w:hAnsi="Segoe UI" w:cs="Segoe UI"/>
          <w:sz w:val="18"/>
          <w:szCs w:val="18"/>
        </w:rPr>
      </w:pPr>
      <w:r w:rsidRPr="008D32BD">
        <w:rPr>
          <w:rFonts w:cs="Times New Roman"/>
          <w:sz w:val="22"/>
          <w:szCs w:val="22"/>
        </w:rPr>
        <w:t>The Group’s risk management policies are established to identify and </w:t>
      </w:r>
      <w:proofErr w:type="spellStart"/>
      <w:r w:rsidRPr="008D32BD">
        <w:rPr>
          <w:rFonts w:cs="Times New Roman"/>
          <w:sz w:val="22"/>
          <w:szCs w:val="22"/>
        </w:rPr>
        <w:t>analyse</w:t>
      </w:r>
      <w:proofErr w:type="spellEnd"/>
      <w:r w:rsidRPr="008D32BD">
        <w:rPr>
          <w:rFonts w:cs="Times New Roman"/>
          <w:sz w:val="22"/>
          <w:szCs w:val="22"/>
        </w:rPr>
        <w:t>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 </w:t>
      </w:r>
    </w:p>
    <w:p w14:paraId="1541928A" w14:textId="77777777" w:rsidR="008D32BD" w:rsidRPr="008D32BD" w:rsidRDefault="008D32BD" w:rsidP="008D32BD">
      <w:pPr>
        <w:textAlignment w:val="baseline"/>
        <w:rPr>
          <w:rFonts w:ascii="Segoe UI" w:hAnsi="Segoe UI" w:cs="Segoe UI"/>
          <w:sz w:val="18"/>
          <w:szCs w:val="18"/>
        </w:rPr>
      </w:pPr>
      <w:r w:rsidRPr="008D32BD">
        <w:rPr>
          <w:rFonts w:cs="Times New Roman"/>
          <w:sz w:val="22"/>
          <w:szCs w:val="22"/>
        </w:rPr>
        <w:t> </w:t>
      </w:r>
    </w:p>
    <w:p w14:paraId="0F9F8337" w14:textId="77777777" w:rsidR="008D32BD" w:rsidRPr="008D32BD" w:rsidRDefault="008D32BD" w:rsidP="006226B5">
      <w:pPr>
        <w:ind w:left="720"/>
        <w:jc w:val="thaiDistribute"/>
        <w:textAlignment w:val="baseline"/>
        <w:rPr>
          <w:rFonts w:ascii="Segoe UI" w:hAnsi="Segoe UI" w:cs="Segoe UI"/>
          <w:sz w:val="18"/>
          <w:szCs w:val="18"/>
        </w:rPr>
      </w:pPr>
      <w:r w:rsidRPr="008D32BD">
        <w:rPr>
          <w:rFonts w:cs="Times New Roman"/>
          <w:sz w:val="22"/>
          <w:szCs w:val="22"/>
        </w:rPr>
        <w:t>The Group audit committee oversees how management monitors compliance with the Group’s Company’s risk management policies and </w:t>
      </w:r>
      <w:proofErr w:type="gramStart"/>
      <w:r w:rsidRPr="008D32BD">
        <w:rPr>
          <w:rFonts w:cs="Times New Roman"/>
          <w:sz w:val="22"/>
          <w:szCs w:val="22"/>
        </w:rPr>
        <w:t>procedures, and</w:t>
      </w:r>
      <w:proofErr w:type="gramEnd"/>
      <w:r w:rsidRPr="008D32BD">
        <w:rPr>
          <w:rFonts w:cs="Times New Roman"/>
          <w:sz w:val="22"/>
          <w:szCs w:val="22"/>
        </w:rPr>
        <w:t>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 </w:t>
      </w:r>
    </w:p>
    <w:p w14:paraId="7579889A" w14:textId="77777777" w:rsidR="008D32BD" w:rsidRPr="008D32BD" w:rsidRDefault="008D32BD" w:rsidP="008D32BD">
      <w:pPr>
        <w:textAlignment w:val="baseline"/>
        <w:rPr>
          <w:rFonts w:ascii="Segoe UI" w:hAnsi="Segoe UI" w:cs="Segoe UI"/>
          <w:sz w:val="18"/>
          <w:szCs w:val="18"/>
        </w:rPr>
      </w:pPr>
      <w:r w:rsidRPr="008D32BD">
        <w:rPr>
          <w:rFonts w:cs="Times New Roman"/>
          <w:sz w:val="22"/>
          <w:szCs w:val="22"/>
        </w:rPr>
        <w:t> </w:t>
      </w:r>
    </w:p>
    <w:p w14:paraId="527A81EB" w14:textId="212C699D" w:rsidR="008D32BD" w:rsidRPr="00460F32" w:rsidRDefault="008D32BD" w:rsidP="003714BD">
      <w:pPr>
        <w:ind w:firstLine="720"/>
        <w:textAlignment w:val="baseline"/>
        <w:rPr>
          <w:rFonts w:cs="Times New Roman"/>
          <w:sz w:val="22"/>
          <w:szCs w:val="22"/>
        </w:rPr>
      </w:pPr>
      <w:r w:rsidRPr="00460F32">
        <w:rPr>
          <w:rFonts w:cs="Times New Roman"/>
          <w:b/>
          <w:bCs/>
          <w:i/>
          <w:iCs/>
          <w:sz w:val="22"/>
          <w:szCs w:val="22"/>
        </w:rPr>
        <w:t>(b.1) Credit risk</w:t>
      </w:r>
      <w:r w:rsidRPr="00460F32">
        <w:rPr>
          <w:rFonts w:cs="Times New Roman"/>
          <w:b/>
          <w:bCs/>
          <w:sz w:val="22"/>
          <w:szCs w:val="22"/>
        </w:rPr>
        <w:t> </w:t>
      </w:r>
      <w:r w:rsidRPr="00460F32">
        <w:rPr>
          <w:rFonts w:cs="Times New Roman"/>
          <w:sz w:val="22"/>
          <w:szCs w:val="22"/>
        </w:rPr>
        <w:t> </w:t>
      </w:r>
    </w:p>
    <w:p w14:paraId="61DA8502" w14:textId="77777777" w:rsidR="003714BD" w:rsidRDefault="003714BD" w:rsidP="003714BD">
      <w:pPr>
        <w:jc w:val="both"/>
        <w:textAlignment w:val="baseline"/>
        <w:rPr>
          <w:rFonts w:ascii="Segoe UI" w:hAnsi="Segoe UI" w:cs="Segoe UI"/>
          <w:sz w:val="18"/>
          <w:szCs w:val="18"/>
        </w:rPr>
      </w:pPr>
    </w:p>
    <w:p w14:paraId="40D6E585" w14:textId="7D23CF74" w:rsidR="008D32BD" w:rsidRPr="008D32BD" w:rsidRDefault="008D32BD" w:rsidP="003714BD">
      <w:pPr>
        <w:ind w:left="1170"/>
        <w:jc w:val="both"/>
        <w:textAlignment w:val="baseline"/>
        <w:rPr>
          <w:rFonts w:ascii="Segoe UI" w:hAnsi="Segoe UI" w:cs="Segoe UI"/>
          <w:sz w:val="18"/>
          <w:szCs w:val="18"/>
        </w:rPr>
      </w:pPr>
      <w:r w:rsidRPr="008D32BD">
        <w:rPr>
          <w:rFonts w:cs="Times New Roman"/>
          <w:sz w:val="22"/>
          <w:szCs w:val="22"/>
        </w:rPr>
        <w:t>Credit risk is the risk of financial loss to the Group if a customer or counterparty to a financial instrument fails to meet its contractual </w:t>
      </w:r>
      <w:proofErr w:type="gramStart"/>
      <w:r w:rsidRPr="008D32BD">
        <w:rPr>
          <w:rFonts w:cs="Times New Roman"/>
          <w:sz w:val="22"/>
          <w:szCs w:val="22"/>
        </w:rPr>
        <w:t>obligations, and</w:t>
      </w:r>
      <w:proofErr w:type="gramEnd"/>
      <w:r w:rsidRPr="008D32BD">
        <w:rPr>
          <w:rFonts w:cs="Times New Roman"/>
          <w:sz w:val="22"/>
          <w:szCs w:val="22"/>
        </w:rPr>
        <w:t> arises principally from the Group’s receivables from customers. </w:t>
      </w:r>
    </w:p>
    <w:p w14:paraId="0F2FEE4B" w14:textId="77777777" w:rsidR="008D32BD" w:rsidRPr="008D32BD" w:rsidRDefault="008D32BD" w:rsidP="008D32BD">
      <w:pPr>
        <w:textAlignment w:val="baseline"/>
        <w:rPr>
          <w:rFonts w:ascii="Segoe UI" w:hAnsi="Segoe UI" w:cs="Segoe UI"/>
          <w:sz w:val="18"/>
          <w:szCs w:val="18"/>
        </w:rPr>
      </w:pPr>
      <w:r w:rsidRPr="008D32BD">
        <w:rPr>
          <w:rFonts w:cs="Times New Roman"/>
          <w:sz w:val="22"/>
          <w:szCs w:val="22"/>
        </w:rPr>
        <w:t> </w:t>
      </w:r>
    </w:p>
    <w:p w14:paraId="3CD577F5" w14:textId="77777777" w:rsidR="008D32BD" w:rsidRPr="008D32BD" w:rsidRDefault="008D32BD" w:rsidP="003714BD">
      <w:pPr>
        <w:ind w:left="1170"/>
        <w:jc w:val="both"/>
        <w:textAlignment w:val="baseline"/>
        <w:rPr>
          <w:rFonts w:ascii="Segoe UI" w:hAnsi="Segoe UI" w:cs="Segoe UI"/>
          <w:sz w:val="18"/>
          <w:szCs w:val="18"/>
        </w:rPr>
      </w:pPr>
      <w:r w:rsidRPr="008D32BD">
        <w:rPr>
          <w:rFonts w:cs="Times New Roman"/>
          <w:sz w:val="22"/>
          <w:szCs w:val="22"/>
        </w:rPr>
        <w:lastRenderedPageBreak/>
        <w:t>Credit risk is the risk of financial loss to the Group if a customer or counterparty to a financial instrument fails to meet its contractual </w:t>
      </w:r>
      <w:proofErr w:type="gramStart"/>
      <w:r w:rsidRPr="008D32BD">
        <w:rPr>
          <w:rFonts w:cs="Times New Roman"/>
          <w:sz w:val="22"/>
          <w:szCs w:val="22"/>
        </w:rPr>
        <w:t>obligations, and</w:t>
      </w:r>
      <w:proofErr w:type="gramEnd"/>
      <w:r w:rsidRPr="008D32BD">
        <w:rPr>
          <w:rFonts w:cs="Times New Roman"/>
          <w:sz w:val="22"/>
          <w:szCs w:val="22"/>
        </w:rPr>
        <w:t> arises principally from the Group’s receivables from customers of the Group. </w:t>
      </w:r>
    </w:p>
    <w:p w14:paraId="6467BB22" w14:textId="77777777" w:rsidR="008D32BD" w:rsidRPr="008D32BD" w:rsidRDefault="008D32BD" w:rsidP="008D32BD">
      <w:pPr>
        <w:textAlignment w:val="baseline"/>
        <w:rPr>
          <w:rFonts w:ascii="Segoe UI" w:hAnsi="Segoe UI" w:cs="Segoe UI"/>
          <w:sz w:val="18"/>
          <w:szCs w:val="18"/>
        </w:rPr>
      </w:pPr>
      <w:r w:rsidRPr="008D32BD">
        <w:rPr>
          <w:rFonts w:cs="Times New Roman"/>
          <w:sz w:val="22"/>
          <w:szCs w:val="22"/>
        </w:rPr>
        <w:t> </w:t>
      </w:r>
    </w:p>
    <w:p w14:paraId="7A82EBFA" w14:textId="5E06EF2A" w:rsidR="008D32BD" w:rsidRPr="00DD720E" w:rsidRDefault="008D32BD" w:rsidP="00DD720E">
      <w:pPr>
        <w:ind w:left="1170"/>
        <w:textAlignment w:val="baseline"/>
        <w:rPr>
          <w:rFonts w:cs="Times New Roman"/>
          <w:sz w:val="22"/>
          <w:szCs w:val="22"/>
        </w:rPr>
      </w:pPr>
      <w:r w:rsidRPr="00DD720E">
        <w:rPr>
          <w:rFonts w:cs="Times New Roman"/>
          <w:sz w:val="22"/>
          <w:szCs w:val="22"/>
        </w:rPr>
        <w:t xml:space="preserve">(b.1.1) Trade </w:t>
      </w:r>
      <w:r w:rsidR="00A40EBF">
        <w:rPr>
          <w:rFonts w:cs="Times New Roman"/>
          <w:sz w:val="22"/>
          <w:szCs w:val="22"/>
        </w:rPr>
        <w:t>receivable</w:t>
      </w:r>
      <w:r w:rsidRPr="00DD720E">
        <w:rPr>
          <w:rFonts w:cs="Times New Roman"/>
          <w:sz w:val="22"/>
          <w:szCs w:val="22"/>
        </w:rPr>
        <w:t> </w:t>
      </w:r>
    </w:p>
    <w:p w14:paraId="47089B56" w14:textId="77777777" w:rsidR="00775063" w:rsidRPr="008D32BD" w:rsidRDefault="00775063" w:rsidP="00775063">
      <w:pPr>
        <w:ind w:firstLine="540"/>
        <w:textAlignment w:val="baseline"/>
        <w:rPr>
          <w:rFonts w:ascii="Segoe UI" w:hAnsi="Segoe UI" w:cs="Segoe UI"/>
          <w:sz w:val="18"/>
          <w:szCs w:val="18"/>
        </w:rPr>
      </w:pPr>
    </w:p>
    <w:p w14:paraId="19AC55B0" w14:textId="31FF626A" w:rsidR="000E7535" w:rsidRPr="00775063" w:rsidRDefault="008D32BD" w:rsidP="005B547C">
      <w:pPr>
        <w:ind w:left="1170"/>
        <w:jc w:val="thaiDistribute"/>
        <w:textAlignment w:val="baseline"/>
        <w:rPr>
          <w:rFonts w:ascii="Segoe UI" w:hAnsi="Segoe UI" w:cs="Segoe UI"/>
          <w:sz w:val="18"/>
          <w:szCs w:val="18"/>
        </w:rPr>
      </w:pPr>
      <w:r w:rsidRPr="008D32BD">
        <w:rPr>
          <w:rFonts w:cs="Times New Roman"/>
          <w:sz w:val="22"/>
          <w:szCs w:val="22"/>
        </w:rPr>
        <w:t>The following table provides information about the exposure to credit risk and ECLs for trade</w:t>
      </w:r>
      <w:r w:rsidR="005B547C">
        <w:rPr>
          <w:rFonts w:cs="Times New Roman"/>
          <w:sz w:val="22"/>
          <w:szCs w:val="22"/>
        </w:rPr>
        <w:t xml:space="preserve"> </w:t>
      </w:r>
      <w:r w:rsidRPr="008D32BD">
        <w:rPr>
          <w:rFonts w:cs="Times New Roman"/>
          <w:sz w:val="22"/>
          <w:szCs w:val="22"/>
        </w:rPr>
        <w:t>accounts receivable. </w:t>
      </w:r>
    </w:p>
    <w:p w14:paraId="7EC22CD2" w14:textId="77777777" w:rsidR="00D27027" w:rsidRPr="00D27027" w:rsidRDefault="00D27027" w:rsidP="00D27027">
      <w:pPr>
        <w:tabs>
          <w:tab w:val="left" w:pos="720"/>
          <w:tab w:val="left" w:pos="1440"/>
          <w:tab w:val="left" w:pos="2160"/>
        </w:tabs>
        <w:spacing w:line="240" w:lineRule="atLeast"/>
        <w:ind w:left="547" w:hanging="547"/>
        <w:jc w:val="both"/>
        <w:rPr>
          <w:b/>
          <w:bCs/>
          <w:i/>
          <w:iCs/>
          <w:sz w:val="20"/>
        </w:rPr>
      </w:pPr>
    </w:p>
    <w:tbl>
      <w:tblPr>
        <w:tblW w:w="8370" w:type="dxa"/>
        <w:tblInd w:w="1080" w:type="dxa"/>
        <w:tblLayout w:type="fixed"/>
        <w:tblCellMar>
          <w:left w:w="79" w:type="dxa"/>
          <w:right w:w="79" w:type="dxa"/>
        </w:tblCellMar>
        <w:tblLook w:val="0000" w:firstRow="0" w:lastRow="0" w:firstColumn="0" w:lastColumn="0" w:noHBand="0" w:noVBand="0"/>
      </w:tblPr>
      <w:tblGrid>
        <w:gridCol w:w="5400"/>
        <w:gridCol w:w="1440"/>
        <w:gridCol w:w="180"/>
        <w:gridCol w:w="1350"/>
      </w:tblGrid>
      <w:tr w:rsidR="00D27027" w:rsidRPr="001912A6" w14:paraId="77F97D48" w14:textId="77777777" w:rsidTr="005B547C">
        <w:trPr>
          <w:cantSplit/>
          <w:tblHeader/>
        </w:trPr>
        <w:tc>
          <w:tcPr>
            <w:tcW w:w="5400" w:type="dxa"/>
            <w:shd w:val="clear" w:color="auto" w:fill="auto"/>
            <w:vAlign w:val="bottom"/>
          </w:tcPr>
          <w:p w14:paraId="27339FA2" w14:textId="77777777" w:rsidR="00D27027" w:rsidRPr="001912A6" w:rsidRDefault="00D27027" w:rsidP="005B547C">
            <w:pPr>
              <w:pStyle w:val="acctfourfigures"/>
              <w:tabs>
                <w:tab w:val="decimal" w:pos="0"/>
              </w:tabs>
              <w:spacing w:line="240" w:lineRule="auto"/>
              <w:ind w:left="194" w:hanging="194"/>
              <w:rPr>
                <w:rFonts w:cs="Times New Roman"/>
                <w:b/>
                <w:bCs/>
                <w:i/>
                <w:iCs/>
                <w:szCs w:val="22"/>
              </w:rPr>
            </w:pPr>
            <w:r w:rsidRPr="001912A6">
              <w:rPr>
                <w:rFonts w:cs="Times New Roman"/>
                <w:b/>
                <w:bCs/>
                <w:i/>
                <w:iCs/>
                <w:szCs w:val="22"/>
              </w:rPr>
              <w:t>At 31 December 2020</w:t>
            </w:r>
          </w:p>
        </w:tc>
        <w:tc>
          <w:tcPr>
            <w:tcW w:w="1440" w:type="dxa"/>
          </w:tcPr>
          <w:p w14:paraId="027FC9FF" w14:textId="77777777" w:rsidR="00D27027" w:rsidRPr="001912A6" w:rsidRDefault="00D27027" w:rsidP="00A20DD6">
            <w:pPr>
              <w:pStyle w:val="acctmergecolhdg"/>
              <w:spacing w:line="240" w:lineRule="auto"/>
              <w:rPr>
                <w:szCs w:val="22"/>
              </w:rPr>
            </w:pPr>
            <w:r w:rsidRPr="001912A6">
              <w:rPr>
                <w:szCs w:val="22"/>
              </w:rPr>
              <w:t xml:space="preserve">Consolidated </w:t>
            </w:r>
          </w:p>
          <w:p w14:paraId="7B74DB54" w14:textId="77777777" w:rsidR="00D27027" w:rsidRPr="001912A6" w:rsidRDefault="00D27027" w:rsidP="00A20DD6">
            <w:pPr>
              <w:pStyle w:val="acctmergecolhdg"/>
              <w:spacing w:line="240" w:lineRule="auto"/>
              <w:ind w:left="-79" w:right="-84"/>
              <w:rPr>
                <w:szCs w:val="22"/>
              </w:rPr>
            </w:pPr>
            <w:r w:rsidRPr="001912A6">
              <w:rPr>
                <w:szCs w:val="22"/>
              </w:rPr>
              <w:t xml:space="preserve">financial statements </w:t>
            </w:r>
          </w:p>
        </w:tc>
        <w:tc>
          <w:tcPr>
            <w:tcW w:w="180" w:type="dxa"/>
          </w:tcPr>
          <w:p w14:paraId="4D0F1F5A" w14:textId="77777777" w:rsidR="00D27027" w:rsidRPr="001912A6" w:rsidRDefault="00D27027" w:rsidP="00A20DD6">
            <w:pPr>
              <w:pStyle w:val="acctmergecolhdg"/>
              <w:spacing w:line="240" w:lineRule="auto"/>
              <w:rPr>
                <w:szCs w:val="22"/>
              </w:rPr>
            </w:pPr>
          </w:p>
        </w:tc>
        <w:tc>
          <w:tcPr>
            <w:tcW w:w="1350" w:type="dxa"/>
          </w:tcPr>
          <w:p w14:paraId="58329796" w14:textId="77777777" w:rsidR="00D27027" w:rsidRPr="001912A6" w:rsidRDefault="00D27027" w:rsidP="00A20DD6">
            <w:pPr>
              <w:pStyle w:val="acctmergecolhdg"/>
              <w:spacing w:line="240" w:lineRule="auto"/>
              <w:rPr>
                <w:szCs w:val="22"/>
              </w:rPr>
            </w:pPr>
            <w:r w:rsidRPr="001912A6">
              <w:rPr>
                <w:szCs w:val="22"/>
              </w:rPr>
              <w:t xml:space="preserve">Separate </w:t>
            </w:r>
          </w:p>
          <w:p w14:paraId="27EE31CE" w14:textId="77777777" w:rsidR="00D27027" w:rsidRPr="001912A6" w:rsidRDefault="00D27027" w:rsidP="00A20DD6">
            <w:pPr>
              <w:pStyle w:val="acctmergecolhdg"/>
              <w:spacing w:line="240" w:lineRule="auto"/>
              <w:ind w:left="-74" w:right="-76"/>
              <w:rPr>
                <w:szCs w:val="22"/>
              </w:rPr>
            </w:pPr>
            <w:r w:rsidRPr="001912A6">
              <w:rPr>
                <w:szCs w:val="22"/>
              </w:rPr>
              <w:t xml:space="preserve">financial statements </w:t>
            </w:r>
          </w:p>
        </w:tc>
      </w:tr>
      <w:tr w:rsidR="00D27027" w:rsidRPr="001912A6" w14:paraId="76B5A902" w14:textId="77777777" w:rsidTr="005B547C">
        <w:trPr>
          <w:cantSplit/>
          <w:tblHeader/>
        </w:trPr>
        <w:tc>
          <w:tcPr>
            <w:tcW w:w="5400" w:type="dxa"/>
          </w:tcPr>
          <w:p w14:paraId="39481E01" w14:textId="77777777" w:rsidR="00D27027" w:rsidRPr="001912A6" w:rsidRDefault="00D27027" w:rsidP="00A20DD6">
            <w:pPr>
              <w:rPr>
                <w:rFonts w:cs="Times New Roman"/>
                <w:b/>
                <w:bCs/>
                <w:i/>
                <w:iCs/>
                <w:sz w:val="22"/>
                <w:szCs w:val="22"/>
              </w:rPr>
            </w:pPr>
          </w:p>
        </w:tc>
        <w:tc>
          <w:tcPr>
            <w:tcW w:w="2970" w:type="dxa"/>
            <w:gridSpan w:val="3"/>
          </w:tcPr>
          <w:p w14:paraId="1EB3E71B" w14:textId="77777777" w:rsidR="00D27027" w:rsidRPr="001912A6" w:rsidRDefault="00D27027" w:rsidP="00A20DD6">
            <w:pPr>
              <w:pStyle w:val="acctfourfigures"/>
              <w:spacing w:line="240" w:lineRule="auto"/>
              <w:jc w:val="center"/>
              <w:rPr>
                <w:rFonts w:cs="Times New Roman"/>
                <w:i/>
                <w:iCs/>
                <w:szCs w:val="22"/>
              </w:rPr>
            </w:pPr>
            <w:r w:rsidRPr="001912A6">
              <w:rPr>
                <w:rFonts w:cs="Times New Roman"/>
                <w:i/>
                <w:iCs/>
                <w:szCs w:val="22"/>
              </w:rPr>
              <w:t>(in thousand Baht)</w:t>
            </w:r>
          </w:p>
        </w:tc>
      </w:tr>
      <w:tr w:rsidR="00D27027" w:rsidRPr="001912A6" w14:paraId="27B81562" w14:textId="77777777" w:rsidTr="005B547C">
        <w:trPr>
          <w:cantSplit/>
        </w:trPr>
        <w:tc>
          <w:tcPr>
            <w:tcW w:w="5400" w:type="dxa"/>
          </w:tcPr>
          <w:p w14:paraId="3221A664" w14:textId="68D61808" w:rsidR="00D27027" w:rsidRPr="001912A6" w:rsidRDefault="00D27027" w:rsidP="00A20DD6">
            <w:pPr>
              <w:rPr>
                <w:rFonts w:cs="Times New Roman"/>
                <w:b/>
                <w:bCs/>
                <w:i/>
                <w:iCs/>
                <w:color w:val="211E1F"/>
                <w:sz w:val="22"/>
                <w:szCs w:val="22"/>
              </w:rPr>
            </w:pPr>
            <w:r w:rsidRPr="001912A6">
              <w:rPr>
                <w:rFonts w:cs="Times New Roman"/>
                <w:b/>
                <w:bCs/>
                <w:i/>
                <w:iCs/>
                <w:color w:val="211E1F"/>
                <w:sz w:val="22"/>
                <w:szCs w:val="22"/>
              </w:rPr>
              <w:t>Related parties</w:t>
            </w:r>
          </w:p>
        </w:tc>
        <w:tc>
          <w:tcPr>
            <w:tcW w:w="1440" w:type="dxa"/>
          </w:tcPr>
          <w:p w14:paraId="4FF91D20" w14:textId="77777777" w:rsidR="00D27027" w:rsidRPr="001912A6" w:rsidRDefault="00D27027" w:rsidP="00A20DD6">
            <w:pPr>
              <w:pStyle w:val="acctfourfigures"/>
              <w:tabs>
                <w:tab w:val="clear" w:pos="765"/>
                <w:tab w:val="decimal" w:pos="731"/>
                <w:tab w:val="decimal" w:pos="1642"/>
              </w:tabs>
              <w:spacing w:line="240" w:lineRule="auto"/>
              <w:ind w:right="11"/>
              <w:jc w:val="right"/>
              <w:rPr>
                <w:rFonts w:cs="Times New Roman"/>
                <w:szCs w:val="22"/>
                <w:lang w:bidi="th-TH"/>
              </w:rPr>
            </w:pPr>
          </w:p>
        </w:tc>
        <w:tc>
          <w:tcPr>
            <w:tcW w:w="180" w:type="dxa"/>
          </w:tcPr>
          <w:p w14:paraId="22DF2374" w14:textId="77777777" w:rsidR="00D27027" w:rsidRPr="001912A6" w:rsidRDefault="00D27027" w:rsidP="00A20DD6">
            <w:pPr>
              <w:pStyle w:val="acctfourfigures"/>
              <w:spacing w:line="240" w:lineRule="auto"/>
              <w:rPr>
                <w:rFonts w:cs="Times New Roman"/>
                <w:szCs w:val="22"/>
              </w:rPr>
            </w:pPr>
          </w:p>
        </w:tc>
        <w:tc>
          <w:tcPr>
            <w:tcW w:w="1350" w:type="dxa"/>
          </w:tcPr>
          <w:p w14:paraId="655FCFE9" w14:textId="77777777" w:rsidR="00D27027" w:rsidRPr="001912A6" w:rsidRDefault="00D27027" w:rsidP="00A20DD6">
            <w:pPr>
              <w:pStyle w:val="acctfourfigures"/>
              <w:tabs>
                <w:tab w:val="clear" w:pos="765"/>
                <w:tab w:val="decimal" w:pos="1181"/>
              </w:tabs>
              <w:spacing w:line="240" w:lineRule="auto"/>
              <w:ind w:right="101"/>
              <w:rPr>
                <w:rFonts w:cs="Times New Roman"/>
                <w:szCs w:val="22"/>
              </w:rPr>
            </w:pPr>
          </w:p>
        </w:tc>
      </w:tr>
      <w:tr w:rsidR="00D27027" w:rsidRPr="001912A6" w14:paraId="1CFACB27" w14:textId="77777777" w:rsidTr="005B547C">
        <w:trPr>
          <w:cantSplit/>
        </w:trPr>
        <w:tc>
          <w:tcPr>
            <w:tcW w:w="5400" w:type="dxa"/>
          </w:tcPr>
          <w:p w14:paraId="3F2E2344" w14:textId="656DE0E1" w:rsidR="00D27027" w:rsidRPr="001912A6" w:rsidRDefault="00D27027" w:rsidP="00D27027">
            <w:pPr>
              <w:rPr>
                <w:rFonts w:cs="Times New Roman"/>
                <w:b/>
                <w:bCs/>
                <w:i/>
                <w:iCs/>
                <w:color w:val="211E1F"/>
                <w:sz w:val="22"/>
                <w:szCs w:val="22"/>
              </w:rPr>
            </w:pPr>
            <w:r w:rsidRPr="001912A6">
              <w:rPr>
                <w:rFonts w:cs="Times New Roman"/>
                <w:sz w:val="22"/>
                <w:szCs w:val="22"/>
              </w:rPr>
              <w:t>Within credit terms</w:t>
            </w:r>
          </w:p>
        </w:tc>
        <w:tc>
          <w:tcPr>
            <w:tcW w:w="1440" w:type="dxa"/>
          </w:tcPr>
          <w:p w14:paraId="680BCD4E" w14:textId="4C5CF939" w:rsidR="00D27027" w:rsidRPr="001912A6" w:rsidRDefault="00D27027" w:rsidP="00D27027">
            <w:pPr>
              <w:pStyle w:val="acctfourfigures"/>
              <w:tabs>
                <w:tab w:val="clear" w:pos="765"/>
                <w:tab w:val="decimal" w:pos="731"/>
                <w:tab w:val="decimal" w:pos="1642"/>
              </w:tabs>
              <w:spacing w:line="240" w:lineRule="auto"/>
              <w:ind w:right="11"/>
              <w:jc w:val="right"/>
              <w:rPr>
                <w:rFonts w:cs="Times New Roman"/>
                <w:szCs w:val="22"/>
                <w:lang w:bidi="th-TH"/>
              </w:rPr>
            </w:pPr>
            <w:r w:rsidRPr="001912A6">
              <w:rPr>
                <w:rFonts w:cs="Times New Roman"/>
                <w:szCs w:val="22"/>
              </w:rPr>
              <w:t>882</w:t>
            </w:r>
          </w:p>
        </w:tc>
        <w:tc>
          <w:tcPr>
            <w:tcW w:w="180" w:type="dxa"/>
          </w:tcPr>
          <w:p w14:paraId="27D00EDE" w14:textId="77777777" w:rsidR="00D27027" w:rsidRPr="001912A6" w:rsidRDefault="00D27027" w:rsidP="00D27027">
            <w:pPr>
              <w:pStyle w:val="acctfourfigures"/>
              <w:spacing w:line="240" w:lineRule="auto"/>
              <w:rPr>
                <w:rFonts w:cs="Times New Roman"/>
                <w:szCs w:val="22"/>
              </w:rPr>
            </w:pPr>
          </w:p>
        </w:tc>
        <w:tc>
          <w:tcPr>
            <w:tcW w:w="1350" w:type="dxa"/>
          </w:tcPr>
          <w:p w14:paraId="73D712D8" w14:textId="25D1D115" w:rsidR="00D27027" w:rsidRPr="001912A6" w:rsidRDefault="00D27027" w:rsidP="00D27027">
            <w:pPr>
              <w:pStyle w:val="acctfourfigures"/>
              <w:tabs>
                <w:tab w:val="clear" w:pos="765"/>
                <w:tab w:val="decimal" w:pos="1181"/>
              </w:tabs>
              <w:spacing w:line="240" w:lineRule="auto"/>
              <w:ind w:right="101"/>
              <w:rPr>
                <w:rFonts w:cs="Times New Roman"/>
                <w:szCs w:val="22"/>
              </w:rPr>
            </w:pPr>
            <w:r w:rsidRPr="001912A6">
              <w:rPr>
                <w:rFonts w:cs="Times New Roman"/>
                <w:szCs w:val="22"/>
              </w:rPr>
              <w:t>26,549</w:t>
            </w:r>
          </w:p>
        </w:tc>
      </w:tr>
      <w:tr w:rsidR="00D27027" w:rsidRPr="001912A6" w14:paraId="2342D78B" w14:textId="77777777" w:rsidTr="005B547C">
        <w:trPr>
          <w:cantSplit/>
        </w:trPr>
        <w:tc>
          <w:tcPr>
            <w:tcW w:w="5400" w:type="dxa"/>
          </w:tcPr>
          <w:p w14:paraId="43511E53" w14:textId="4359080E" w:rsidR="00D27027" w:rsidRPr="001912A6" w:rsidRDefault="00D27027" w:rsidP="00D27027">
            <w:pPr>
              <w:rPr>
                <w:rFonts w:cs="Times New Roman"/>
                <w:b/>
                <w:bCs/>
                <w:i/>
                <w:iCs/>
                <w:color w:val="211E1F"/>
                <w:sz w:val="22"/>
                <w:szCs w:val="22"/>
              </w:rPr>
            </w:pPr>
            <w:r w:rsidRPr="001912A6">
              <w:rPr>
                <w:rFonts w:cs="Times New Roman"/>
                <w:sz w:val="22"/>
                <w:szCs w:val="22"/>
              </w:rPr>
              <w:t>Overdue:</w:t>
            </w:r>
          </w:p>
        </w:tc>
        <w:tc>
          <w:tcPr>
            <w:tcW w:w="1440" w:type="dxa"/>
          </w:tcPr>
          <w:p w14:paraId="1A053A56" w14:textId="77777777" w:rsidR="00D27027" w:rsidRPr="001912A6" w:rsidRDefault="00D27027" w:rsidP="00D27027">
            <w:pPr>
              <w:pStyle w:val="acctfourfigures"/>
              <w:tabs>
                <w:tab w:val="clear" w:pos="765"/>
                <w:tab w:val="decimal" w:pos="731"/>
                <w:tab w:val="decimal" w:pos="1642"/>
              </w:tabs>
              <w:spacing w:line="240" w:lineRule="auto"/>
              <w:ind w:right="11"/>
              <w:jc w:val="right"/>
              <w:rPr>
                <w:rFonts w:cs="Times New Roman"/>
                <w:szCs w:val="22"/>
                <w:lang w:bidi="th-TH"/>
              </w:rPr>
            </w:pPr>
          </w:p>
        </w:tc>
        <w:tc>
          <w:tcPr>
            <w:tcW w:w="180" w:type="dxa"/>
          </w:tcPr>
          <w:p w14:paraId="559BA319" w14:textId="77777777" w:rsidR="00D27027" w:rsidRPr="001912A6" w:rsidRDefault="00D27027" w:rsidP="00D27027">
            <w:pPr>
              <w:pStyle w:val="acctfourfigures"/>
              <w:spacing w:line="240" w:lineRule="auto"/>
              <w:rPr>
                <w:rFonts w:cs="Times New Roman"/>
                <w:szCs w:val="22"/>
              </w:rPr>
            </w:pPr>
          </w:p>
        </w:tc>
        <w:tc>
          <w:tcPr>
            <w:tcW w:w="1350" w:type="dxa"/>
          </w:tcPr>
          <w:p w14:paraId="4ECCD637" w14:textId="77777777" w:rsidR="00D27027" w:rsidRPr="001912A6" w:rsidRDefault="00D27027" w:rsidP="00D27027">
            <w:pPr>
              <w:pStyle w:val="acctfourfigures"/>
              <w:tabs>
                <w:tab w:val="clear" w:pos="765"/>
                <w:tab w:val="decimal" w:pos="1181"/>
              </w:tabs>
              <w:spacing w:line="240" w:lineRule="auto"/>
              <w:ind w:right="101"/>
              <w:rPr>
                <w:rFonts w:cs="Times New Roman"/>
                <w:szCs w:val="22"/>
              </w:rPr>
            </w:pPr>
          </w:p>
        </w:tc>
      </w:tr>
      <w:tr w:rsidR="00D27027" w:rsidRPr="001912A6" w14:paraId="0C47446E" w14:textId="77777777" w:rsidTr="005B547C">
        <w:trPr>
          <w:cantSplit/>
        </w:trPr>
        <w:tc>
          <w:tcPr>
            <w:tcW w:w="5400" w:type="dxa"/>
          </w:tcPr>
          <w:p w14:paraId="5945A1D6" w14:textId="6AF3B62C" w:rsidR="00D27027" w:rsidRPr="001912A6" w:rsidRDefault="00D27027" w:rsidP="00D27027">
            <w:pPr>
              <w:rPr>
                <w:rFonts w:cs="Times New Roman"/>
                <w:b/>
                <w:bCs/>
                <w:i/>
                <w:iCs/>
                <w:color w:val="211E1F"/>
                <w:sz w:val="22"/>
                <w:szCs w:val="22"/>
              </w:rPr>
            </w:pPr>
            <w:r w:rsidRPr="001912A6">
              <w:rPr>
                <w:rFonts w:cs="Times New Roman"/>
                <w:sz w:val="22"/>
                <w:szCs w:val="22"/>
              </w:rPr>
              <w:t>1</w:t>
            </w:r>
            <w:r w:rsidR="00A40EBF">
              <w:rPr>
                <w:rFonts w:cs="Times New Roman"/>
                <w:sz w:val="22"/>
                <w:szCs w:val="22"/>
              </w:rPr>
              <w:t xml:space="preserve"> </w:t>
            </w:r>
            <w:r w:rsidRPr="001912A6">
              <w:rPr>
                <w:rFonts w:cs="Times New Roman"/>
                <w:sz w:val="22"/>
                <w:szCs w:val="22"/>
              </w:rPr>
              <w:t>-</w:t>
            </w:r>
            <w:r w:rsidR="00A40EBF">
              <w:rPr>
                <w:rFonts w:cs="Times New Roman"/>
                <w:sz w:val="22"/>
                <w:szCs w:val="22"/>
              </w:rPr>
              <w:t xml:space="preserve"> </w:t>
            </w:r>
            <w:r w:rsidRPr="001912A6">
              <w:rPr>
                <w:rFonts w:cs="Times New Roman"/>
                <w:sz w:val="22"/>
                <w:szCs w:val="22"/>
              </w:rPr>
              <w:t>30 days</w:t>
            </w:r>
          </w:p>
        </w:tc>
        <w:tc>
          <w:tcPr>
            <w:tcW w:w="1440" w:type="dxa"/>
          </w:tcPr>
          <w:p w14:paraId="5F5E7697" w14:textId="50F78D0B" w:rsidR="00D27027" w:rsidRPr="001912A6" w:rsidRDefault="00D27027" w:rsidP="004A4624">
            <w:pPr>
              <w:pStyle w:val="acctfourfigures"/>
              <w:tabs>
                <w:tab w:val="clear" w:pos="765"/>
                <w:tab w:val="decimal" w:pos="911"/>
              </w:tabs>
              <w:spacing w:line="240" w:lineRule="atLeast"/>
              <w:ind w:right="11"/>
              <w:rPr>
                <w:rFonts w:cs="Times New Roman"/>
                <w:szCs w:val="22"/>
              </w:rPr>
            </w:pPr>
            <w:r w:rsidRPr="001912A6">
              <w:rPr>
                <w:rFonts w:cs="Times New Roman"/>
                <w:szCs w:val="22"/>
              </w:rPr>
              <w:t>-</w:t>
            </w:r>
          </w:p>
        </w:tc>
        <w:tc>
          <w:tcPr>
            <w:tcW w:w="180" w:type="dxa"/>
          </w:tcPr>
          <w:p w14:paraId="45F8759E" w14:textId="77777777" w:rsidR="00D27027" w:rsidRPr="001912A6" w:rsidRDefault="00D27027" w:rsidP="00D27027">
            <w:pPr>
              <w:pStyle w:val="acctfourfigures"/>
              <w:spacing w:line="240" w:lineRule="auto"/>
              <w:rPr>
                <w:rFonts w:cs="Times New Roman"/>
                <w:szCs w:val="22"/>
              </w:rPr>
            </w:pPr>
          </w:p>
        </w:tc>
        <w:tc>
          <w:tcPr>
            <w:tcW w:w="1350" w:type="dxa"/>
          </w:tcPr>
          <w:p w14:paraId="67C5046A" w14:textId="43EAB10B" w:rsidR="00D27027" w:rsidRPr="001912A6" w:rsidRDefault="00D27027" w:rsidP="00D27027">
            <w:pPr>
              <w:pStyle w:val="acctfourfigures"/>
              <w:tabs>
                <w:tab w:val="clear" w:pos="765"/>
                <w:tab w:val="decimal" w:pos="1181"/>
              </w:tabs>
              <w:spacing w:line="240" w:lineRule="auto"/>
              <w:ind w:right="101"/>
              <w:rPr>
                <w:rFonts w:cs="Times New Roman"/>
                <w:szCs w:val="22"/>
              </w:rPr>
            </w:pPr>
            <w:r w:rsidRPr="001912A6">
              <w:rPr>
                <w:rFonts w:cs="Times New Roman"/>
                <w:szCs w:val="22"/>
              </w:rPr>
              <w:t>14,656</w:t>
            </w:r>
          </w:p>
        </w:tc>
      </w:tr>
      <w:tr w:rsidR="00D27027" w:rsidRPr="001912A6" w14:paraId="48F20B32" w14:textId="77777777" w:rsidTr="005B547C">
        <w:trPr>
          <w:cantSplit/>
        </w:trPr>
        <w:tc>
          <w:tcPr>
            <w:tcW w:w="5400" w:type="dxa"/>
          </w:tcPr>
          <w:p w14:paraId="5E933B39" w14:textId="060214A9" w:rsidR="00D27027" w:rsidRPr="001912A6" w:rsidRDefault="00D27027" w:rsidP="00D27027">
            <w:pPr>
              <w:rPr>
                <w:rFonts w:cs="Times New Roman"/>
                <w:b/>
                <w:bCs/>
                <w:i/>
                <w:iCs/>
                <w:color w:val="211E1F"/>
                <w:sz w:val="22"/>
                <w:szCs w:val="22"/>
              </w:rPr>
            </w:pPr>
            <w:r w:rsidRPr="001912A6">
              <w:rPr>
                <w:rFonts w:cs="Times New Roman"/>
                <w:sz w:val="22"/>
                <w:szCs w:val="22"/>
              </w:rPr>
              <w:t>31</w:t>
            </w:r>
            <w:r w:rsidR="00A40EBF">
              <w:rPr>
                <w:rFonts w:cs="Times New Roman"/>
                <w:sz w:val="22"/>
                <w:szCs w:val="22"/>
              </w:rPr>
              <w:t xml:space="preserve"> </w:t>
            </w:r>
            <w:r w:rsidRPr="001912A6">
              <w:rPr>
                <w:rFonts w:cs="Times New Roman"/>
                <w:sz w:val="22"/>
                <w:szCs w:val="22"/>
              </w:rPr>
              <w:t>-</w:t>
            </w:r>
            <w:r w:rsidR="00A40EBF">
              <w:rPr>
                <w:rFonts w:cs="Times New Roman"/>
                <w:sz w:val="22"/>
                <w:szCs w:val="22"/>
              </w:rPr>
              <w:t xml:space="preserve"> </w:t>
            </w:r>
            <w:r w:rsidRPr="001912A6">
              <w:rPr>
                <w:rFonts w:cs="Times New Roman"/>
                <w:sz w:val="22"/>
                <w:szCs w:val="22"/>
              </w:rPr>
              <w:t>60 days</w:t>
            </w:r>
          </w:p>
        </w:tc>
        <w:tc>
          <w:tcPr>
            <w:tcW w:w="1440" w:type="dxa"/>
          </w:tcPr>
          <w:p w14:paraId="5153F051" w14:textId="1D96C8DE" w:rsidR="00D27027" w:rsidRPr="001912A6" w:rsidRDefault="00D27027" w:rsidP="004A4624">
            <w:pPr>
              <w:pStyle w:val="acctfourfigures"/>
              <w:tabs>
                <w:tab w:val="clear" w:pos="765"/>
                <w:tab w:val="decimal" w:pos="911"/>
              </w:tabs>
              <w:spacing w:line="240" w:lineRule="atLeast"/>
              <w:ind w:right="11"/>
              <w:rPr>
                <w:rFonts w:cs="Times New Roman"/>
                <w:szCs w:val="22"/>
              </w:rPr>
            </w:pPr>
            <w:r w:rsidRPr="001912A6">
              <w:rPr>
                <w:rFonts w:cs="Times New Roman"/>
                <w:szCs w:val="22"/>
              </w:rPr>
              <w:t>-</w:t>
            </w:r>
          </w:p>
        </w:tc>
        <w:tc>
          <w:tcPr>
            <w:tcW w:w="180" w:type="dxa"/>
          </w:tcPr>
          <w:p w14:paraId="1C3741DF" w14:textId="77777777" w:rsidR="00D27027" w:rsidRPr="001912A6" w:rsidRDefault="00D27027" w:rsidP="00D27027">
            <w:pPr>
              <w:pStyle w:val="acctfourfigures"/>
              <w:spacing w:line="240" w:lineRule="auto"/>
              <w:rPr>
                <w:rFonts w:cs="Times New Roman"/>
                <w:szCs w:val="22"/>
              </w:rPr>
            </w:pPr>
          </w:p>
        </w:tc>
        <w:tc>
          <w:tcPr>
            <w:tcW w:w="1350" w:type="dxa"/>
          </w:tcPr>
          <w:p w14:paraId="0EE6D7D0" w14:textId="3CA4A645" w:rsidR="00D27027" w:rsidRPr="001912A6" w:rsidRDefault="00D27027" w:rsidP="00D27027">
            <w:pPr>
              <w:pStyle w:val="acctfourfigures"/>
              <w:tabs>
                <w:tab w:val="clear" w:pos="765"/>
                <w:tab w:val="decimal" w:pos="1181"/>
              </w:tabs>
              <w:spacing w:line="240" w:lineRule="auto"/>
              <w:ind w:right="101"/>
              <w:rPr>
                <w:rFonts w:cs="Times New Roman"/>
                <w:szCs w:val="22"/>
              </w:rPr>
            </w:pPr>
            <w:r w:rsidRPr="001912A6">
              <w:rPr>
                <w:rFonts w:cs="Times New Roman"/>
                <w:szCs w:val="22"/>
              </w:rPr>
              <w:t>8,257</w:t>
            </w:r>
          </w:p>
        </w:tc>
      </w:tr>
      <w:tr w:rsidR="00D27027" w:rsidRPr="001912A6" w14:paraId="706404AA" w14:textId="77777777" w:rsidTr="005B547C">
        <w:trPr>
          <w:cantSplit/>
        </w:trPr>
        <w:tc>
          <w:tcPr>
            <w:tcW w:w="5400" w:type="dxa"/>
          </w:tcPr>
          <w:p w14:paraId="58DC60A9" w14:textId="2CB26EBC" w:rsidR="00D27027" w:rsidRPr="001912A6" w:rsidRDefault="00D27027" w:rsidP="00D27027">
            <w:pPr>
              <w:rPr>
                <w:rFonts w:cs="Times New Roman"/>
                <w:b/>
                <w:bCs/>
                <w:i/>
                <w:iCs/>
                <w:color w:val="211E1F"/>
                <w:sz w:val="22"/>
                <w:szCs w:val="22"/>
              </w:rPr>
            </w:pPr>
            <w:r w:rsidRPr="001912A6">
              <w:rPr>
                <w:rFonts w:cs="Times New Roman"/>
                <w:sz w:val="22"/>
                <w:szCs w:val="22"/>
              </w:rPr>
              <w:t>91</w:t>
            </w:r>
            <w:r w:rsidR="00A40EBF">
              <w:rPr>
                <w:rFonts w:cs="Times New Roman"/>
                <w:sz w:val="22"/>
                <w:szCs w:val="22"/>
              </w:rPr>
              <w:t xml:space="preserve"> </w:t>
            </w:r>
            <w:r w:rsidR="00217896">
              <w:rPr>
                <w:rFonts w:cs="Times New Roman"/>
                <w:sz w:val="22"/>
                <w:szCs w:val="22"/>
              </w:rPr>
              <w:t>-</w:t>
            </w:r>
            <w:r w:rsidR="00A40EBF">
              <w:rPr>
                <w:rFonts w:cs="Times New Roman"/>
                <w:sz w:val="22"/>
                <w:szCs w:val="22"/>
              </w:rPr>
              <w:t xml:space="preserve"> </w:t>
            </w:r>
            <w:r w:rsidRPr="001912A6">
              <w:rPr>
                <w:rFonts w:cs="Times New Roman"/>
                <w:sz w:val="22"/>
                <w:szCs w:val="22"/>
              </w:rPr>
              <w:t>120</w:t>
            </w:r>
            <w:r w:rsidR="00217896">
              <w:rPr>
                <w:rFonts w:cs="Times New Roman"/>
                <w:sz w:val="22"/>
                <w:szCs w:val="22"/>
              </w:rPr>
              <w:t xml:space="preserve"> </w:t>
            </w:r>
            <w:r w:rsidRPr="001912A6">
              <w:rPr>
                <w:rFonts w:cs="Times New Roman"/>
                <w:sz w:val="22"/>
                <w:szCs w:val="22"/>
              </w:rPr>
              <w:t>days</w:t>
            </w:r>
          </w:p>
        </w:tc>
        <w:tc>
          <w:tcPr>
            <w:tcW w:w="1440" w:type="dxa"/>
            <w:tcBorders>
              <w:bottom w:val="single" w:sz="4" w:space="0" w:color="auto"/>
            </w:tcBorders>
          </w:tcPr>
          <w:p w14:paraId="19750FC9" w14:textId="138B72B2" w:rsidR="00D27027" w:rsidRPr="001912A6" w:rsidRDefault="00D27027" w:rsidP="004A4624">
            <w:pPr>
              <w:pStyle w:val="acctfourfigures"/>
              <w:tabs>
                <w:tab w:val="clear" w:pos="765"/>
                <w:tab w:val="decimal" w:pos="911"/>
              </w:tabs>
              <w:spacing w:line="240" w:lineRule="atLeast"/>
              <w:ind w:right="11"/>
              <w:rPr>
                <w:rFonts w:cs="Times New Roman"/>
                <w:szCs w:val="22"/>
              </w:rPr>
            </w:pPr>
            <w:r w:rsidRPr="001912A6">
              <w:rPr>
                <w:rFonts w:cs="Times New Roman"/>
                <w:szCs w:val="22"/>
              </w:rPr>
              <w:t>-</w:t>
            </w:r>
          </w:p>
        </w:tc>
        <w:tc>
          <w:tcPr>
            <w:tcW w:w="180" w:type="dxa"/>
          </w:tcPr>
          <w:p w14:paraId="3AEB4413" w14:textId="77777777" w:rsidR="00D27027" w:rsidRPr="001912A6" w:rsidRDefault="00D27027" w:rsidP="00D27027">
            <w:pPr>
              <w:pStyle w:val="acctfourfigures"/>
              <w:spacing w:line="240" w:lineRule="auto"/>
              <w:rPr>
                <w:rFonts w:cs="Times New Roman"/>
                <w:szCs w:val="22"/>
              </w:rPr>
            </w:pPr>
          </w:p>
        </w:tc>
        <w:tc>
          <w:tcPr>
            <w:tcW w:w="1350" w:type="dxa"/>
            <w:tcBorders>
              <w:bottom w:val="single" w:sz="4" w:space="0" w:color="auto"/>
            </w:tcBorders>
          </w:tcPr>
          <w:p w14:paraId="6E9F4D43" w14:textId="67BBD108" w:rsidR="00D27027" w:rsidRPr="001912A6" w:rsidRDefault="00D27027" w:rsidP="00D27027">
            <w:pPr>
              <w:pStyle w:val="acctfourfigures"/>
              <w:tabs>
                <w:tab w:val="clear" w:pos="765"/>
                <w:tab w:val="decimal" w:pos="1181"/>
              </w:tabs>
              <w:spacing w:line="240" w:lineRule="auto"/>
              <w:ind w:right="101"/>
              <w:rPr>
                <w:rFonts w:cs="Times New Roman"/>
                <w:szCs w:val="22"/>
              </w:rPr>
            </w:pPr>
            <w:r w:rsidRPr="001912A6">
              <w:rPr>
                <w:rFonts w:cs="Times New Roman"/>
                <w:szCs w:val="22"/>
              </w:rPr>
              <w:t>66</w:t>
            </w:r>
          </w:p>
        </w:tc>
      </w:tr>
      <w:tr w:rsidR="00D27027" w:rsidRPr="001912A6" w14:paraId="79402478" w14:textId="77777777" w:rsidTr="005B547C">
        <w:trPr>
          <w:cantSplit/>
        </w:trPr>
        <w:tc>
          <w:tcPr>
            <w:tcW w:w="5400" w:type="dxa"/>
          </w:tcPr>
          <w:p w14:paraId="33A35408" w14:textId="4FFA1BC4" w:rsidR="00D27027" w:rsidRPr="001912A6" w:rsidRDefault="00D27027" w:rsidP="00D27027">
            <w:pPr>
              <w:rPr>
                <w:rFonts w:cs="Times New Roman"/>
                <w:b/>
                <w:bCs/>
                <w:i/>
                <w:iCs/>
                <w:color w:val="211E1F"/>
                <w:sz w:val="22"/>
                <w:szCs w:val="22"/>
              </w:rPr>
            </w:pPr>
          </w:p>
        </w:tc>
        <w:tc>
          <w:tcPr>
            <w:tcW w:w="1440" w:type="dxa"/>
            <w:tcBorders>
              <w:top w:val="single" w:sz="4" w:space="0" w:color="auto"/>
            </w:tcBorders>
          </w:tcPr>
          <w:p w14:paraId="1BDB89C8" w14:textId="2B4F0CDB" w:rsidR="00D27027" w:rsidRPr="001912A6" w:rsidRDefault="00D27027" w:rsidP="00D27027">
            <w:pPr>
              <w:pStyle w:val="acctfourfigures"/>
              <w:tabs>
                <w:tab w:val="clear" w:pos="765"/>
                <w:tab w:val="decimal" w:pos="731"/>
                <w:tab w:val="decimal" w:pos="1642"/>
              </w:tabs>
              <w:spacing w:line="240" w:lineRule="auto"/>
              <w:ind w:right="11"/>
              <w:jc w:val="right"/>
              <w:rPr>
                <w:rFonts w:cs="Times New Roman"/>
                <w:szCs w:val="22"/>
                <w:lang w:bidi="th-TH"/>
              </w:rPr>
            </w:pPr>
            <w:r w:rsidRPr="001912A6">
              <w:rPr>
                <w:rFonts w:cs="Times New Roman"/>
                <w:szCs w:val="22"/>
              </w:rPr>
              <w:t>882</w:t>
            </w:r>
          </w:p>
        </w:tc>
        <w:tc>
          <w:tcPr>
            <w:tcW w:w="180" w:type="dxa"/>
          </w:tcPr>
          <w:p w14:paraId="50416D16" w14:textId="77777777" w:rsidR="00D27027" w:rsidRPr="001912A6" w:rsidRDefault="00D27027" w:rsidP="00D27027">
            <w:pPr>
              <w:pStyle w:val="acctfourfigures"/>
              <w:spacing w:line="240" w:lineRule="auto"/>
              <w:rPr>
                <w:rFonts w:cs="Times New Roman"/>
                <w:szCs w:val="22"/>
              </w:rPr>
            </w:pPr>
          </w:p>
        </w:tc>
        <w:tc>
          <w:tcPr>
            <w:tcW w:w="1350" w:type="dxa"/>
            <w:tcBorders>
              <w:top w:val="single" w:sz="4" w:space="0" w:color="auto"/>
            </w:tcBorders>
          </w:tcPr>
          <w:p w14:paraId="7902BE01" w14:textId="12ACE515" w:rsidR="00D27027" w:rsidRPr="001912A6" w:rsidRDefault="00D27027" w:rsidP="00D27027">
            <w:pPr>
              <w:pStyle w:val="acctfourfigures"/>
              <w:tabs>
                <w:tab w:val="clear" w:pos="765"/>
                <w:tab w:val="decimal" w:pos="1181"/>
              </w:tabs>
              <w:spacing w:line="240" w:lineRule="auto"/>
              <w:ind w:right="101"/>
              <w:rPr>
                <w:rFonts w:cs="Times New Roman"/>
                <w:szCs w:val="22"/>
              </w:rPr>
            </w:pPr>
            <w:r w:rsidRPr="001912A6">
              <w:rPr>
                <w:rFonts w:cs="Times New Roman"/>
                <w:szCs w:val="22"/>
              </w:rPr>
              <w:t>49,528</w:t>
            </w:r>
          </w:p>
        </w:tc>
      </w:tr>
      <w:tr w:rsidR="00D27027" w:rsidRPr="001912A6" w14:paraId="41DA67F9" w14:textId="77777777" w:rsidTr="005B547C">
        <w:trPr>
          <w:cantSplit/>
        </w:trPr>
        <w:tc>
          <w:tcPr>
            <w:tcW w:w="5400" w:type="dxa"/>
          </w:tcPr>
          <w:p w14:paraId="42D4C3B7" w14:textId="0CBC4D91" w:rsidR="00D27027" w:rsidRPr="001912A6" w:rsidRDefault="00D27027" w:rsidP="00D27027">
            <w:pPr>
              <w:rPr>
                <w:rFonts w:cs="Times New Roman"/>
                <w:b/>
                <w:bCs/>
                <w:i/>
                <w:iCs/>
                <w:color w:val="211E1F"/>
                <w:sz w:val="22"/>
                <w:szCs w:val="22"/>
              </w:rPr>
            </w:pPr>
            <w:r w:rsidRPr="00A40EBF">
              <w:rPr>
                <w:rFonts w:cs="Times New Roman"/>
                <w:i/>
                <w:iCs/>
                <w:sz w:val="22"/>
                <w:szCs w:val="22"/>
              </w:rPr>
              <w:t>Less</w:t>
            </w:r>
            <w:r w:rsidRPr="001912A6">
              <w:rPr>
                <w:rFonts w:cs="Times New Roman"/>
                <w:sz w:val="22"/>
                <w:szCs w:val="22"/>
              </w:rPr>
              <w:t xml:space="preserve"> allowance for </w:t>
            </w:r>
            <w:r w:rsidR="00217896">
              <w:rPr>
                <w:rFonts w:cs="Times New Roman"/>
                <w:sz w:val="22"/>
                <w:szCs w:val="22"/>
              </w:rPr>
              <w:t xml:space="preserve">impairment </w:t>
            </w:r>
            <w:r w:rsidRPr="001912A6">
              <w:rPr>
                <w:rFonts w:cs="Times New Roman"/>
                <w:sz w:val="22"/>
                <w:szCs w:val="22"/>
              </w:rPr>
              <w:t xml:space="preserve">loss </w:t>
            </w:r>
          </w:p>
        </w:tc>
        <w:tc>
          <w:tcPr>
            <w:tcW w:w="1440" w:type="dxa"/>
            <w:tcBorders>
              <w:bottom w:val="single" w:sz="4" w:space="0" w:color="auto"/>
            </w:tcBorders>
          </w:tcPr>
          <w:p w14:paraId="77651513" w14:textId="0DDD20F6" w:rsidR="00D27027" w:rsidRPr="001912A6" w:rsidRDefault="00D27027" w:rsidP="004A4624">
            <w:pPr>
              <w:pStyle w:val="acctfourfigures"/>
              <w:tabs>
                <w:tab w:val="clear" w:pos="765"/>
                <w:tab w:val="decimal" w:pos="911"/>
              </w:tabs>
              <w:spacing w:line="240" w:lineRule="atLeast"/>
              <w:ind w:right="11"/>
              <w:rPr>
                <w:rFonts w:cs="Times New Roman"/>
                <w:szCs w:val="22"/>
              </w:rPr>
            </w:pPr>
            <w:r w:rsidRPr="001912A6">
              <w:rPr>
                <w:rFonts w:cs="Times New Roman"/>
                <w:szCs w:val="22"/>
              </w:rPr>
              <w:t>-</w:t>
            </w:r>
          </w:p>
        </w:tc>
        <w:tc>
          <w:tcPr>
            <w:tcW w:w="180" w:type="dxa"/>
          </w:tcPr>
          <w:p w14:paraId="7BE672AF" w14:textId="77777777" w:rsidR="00D27027" w:rsidRPr="001912A6" w:rsidRDefault="00D27027" w:rsidP="00D27027">
            <w:pPr>
              <w:pStyle w:val="acctfourfigures"/>
              <w:spacing w:line="240" w:lineRule="auto"/>
              <w:rPr>
                <w:rFonts w:cs="Times New Roman"/>
                <w:szCs w:val="22"/>
              </w:rPr>
            </w:pPr>
          </w:p>
        </w:tc>
        <w:tc>
          <w:tcPr>
            <w:tcW w:w="1350" w:type="dxa"/>
            <w:tcBorders>
              <w:bottom w:val="single" w:sz="4" w:space="0" w:color="auto"/>
            </w:tcBorders>
          </w:tcPr>
          <w:p w14:paraId="52CA9C48" w14:textId="77463808" w:rsidR="00D27027" w:rsidRPr="001912A6" w:rsidRDefault="00D27027" w:rsidP="004A4624">
            <w:pPr>
              <w:pStyle w:val="acctfourfigures"/>
              <w:tabs>
                <w:tab w:val="clear" w:pos="765"/>
                <w:tab w:val="decimal" w:pos="911"/>
              </w:tabs>
              <w:spacing w:line="240" w:lineRule="atLeast"/>
              <w:ind w:right="11"/>
              <w:rPr>
                <w:rFonts w:cs="Times New Roman"/>
                <w:szCs w:val="22"/>
              </w:rPr>
            </w:pPr>
            <w:r w:rsidRPr="001912A6">
              <w:rPr>
                <w:rFonts w:cs="Times New Roman"/>
                <w:szCs w:val="22"/>
              </w:rPr>
              <w:t>-</w:t>
            </w:r>
          </w:p>
        </w:tc>
      </w:tr>
      <w:tr w:rsidR="00D27027" w:rsidRPr="001912A6" w14:paraId="1376E991" w14:textId="77777777" w:rsidTr="005B547C">
        <w:trPr>
          <w:cantSplit/>
        </w:trPr>
        <w:tc>
          <w:tcPr>
            <w:tcW w:w="5400" w:type="dxa"/>
          </w:tcPr>
          <w:p w14:paraId="659DC007" w14:textId="71A5DBEF" w:rsidR="00D27027" w:rsidRPr="001912A6" w:rsidRDefault="00D27027" w:rsidP="00D27027">
            <w:pPr>
              <w:rPr>
                <w:rFonts w:cs="Times New Roman"/>
                <w:b/>
                <w:bCs/>
                <w:i/>
                <w:iCs/>
                <w:color w:val="211E1F"/>
                <w:sz w:val="22"/>
                <w:szCs w:val="22"/>
              </w:rPr>
            </w:pPr>
            <w:r w:rsidRPr="001912A6">
              <w:rPr>
                <w:rFonts w:cs="Times New Roman"/>
                <w:b/>
                <w:bCs/>
                <w:sz w:val="22"/>
                <w:szCs w:val="22"/>
              </w:rPr>
              <w:t>Net</w:t>
            </w:r>
          </w:p>
        </w:tc>
        <w:tc>
          <w:tcPr>
            <w:tcW w:w="1440" w:type="dxa"/>
            <w:tcBorders>
              <w:top w:val="single" w:sz="4" w:space="0" w:color="auto"/>
              <w:bottom w:val="single" w:sz="4" w:space="0" w:color="auto"/>
            </w:tcBorders>
          </w:tcPr>
          <w:p w14:paraId="6FDCBD4F" w14:textId="5BE093B9" w:rsidR="00D27027" w:rsidRPr="001912A6" w:rsidRDefault="00D27027" w:rsidP="00D27027">
            <w:pPr>
              <w:pStyle w:val="acctfourfigures"/>
              <w:tabs>
                <w:tab w:val="clear" w:pos="765"/>
                <w:tab w:val="decimal" w:pos="731"/>
                <w:tab w:val="decimal" w:pos="1642"/>
              </w:tabs>
              <w:spacing w:line="240" w:lineRule="auto"/>
              <w:ind w:right="11"/>
              <w:jc w:val="right"/>
              <w:rPr>
                <w:rFonts w:cs="Times New Roman"/>
                <w:b/>
                <w:bCs/>
                <w:szCs w:val="22"/>
                <w:lang w:bidi="th-TH"/>
              </w:rPr>
            </w:pPr>
            <w:r w:rsidRPr="001912A6">
              <w:rPr>
                <w:rFonts w:cs="Times New Roman"/>
                <w:b/>
                <w:bCs/>
                <w:szCs w:val="22"/>
              </w:rPr>
              <w:t>882</w:t>
            </w:r>
          </w:p>
        </w:tc>
        <w:tc>
          <w:tcPr>
            <w:tcW w:w="180" w:type="dxa"/>
          </w:tcPr>
          <w:p w14:paraId="025767B4" w14:textId="77777777" w:rsidR="00D27027" w:rsidRPr="001912A6" w:rsidRDefault="00D27027" w:rsidP="00D27027">
            <w:pPr>
              <w:pStyle w:val="acctfourfigures"/>
              <w:spacing w:line="240" w:lineRule="auto"/>
              <w:rPr>
                <w:rFonts w:cs="Times New Roman"/>
                <w:b/>
                <w:bCs/>
                <w:szCs w:val="22"/>
              </w:rPr>
            </w:pPr>
          </w:p>
        </w:tc>
        <w:tc>
          <w:tcPr>
            <w:tcW w:w="1350" w:type="dxa"/>
            <w:tcBorders>
              <w:top w:val="single" w:sz="4" w:space="0" w:color="auto"/>
              <w:bottom w:val="single" w:sz="4" w:space="0" w:color="auto"/>
            </w:tcBorders>
          </w:tcPr>
          <w:p w14:paraId="6E321C5C" w14:textId="5190141F" w:rsidR="00D27027" w:rsidRPr="001912A6" w:rsidRDefault="00D27027" w:rsidP="00D27027">
            <w:pPr>
              <w:pStyle w:val="acctfourfigures"/>
              <w:tabs>
                <w:tab w:val="clear" w:pos="765"/>
                <w:tab w:val="decimal" w:pos="1181"/>
              </w:tabs>
              <w:spacing w:line="240" w:lineRule="auto"/>
              <w:ind w:right="101"/>
              <w:rPr>
                <w:rFonts w:cs="Times New Roman"/>
                <w:b/>
                <w:bCs/>
                <w:szCs w:val="22"/>
              </w:rPr>
            </w:pPr>
            <w:r w:rsidRPr="001912A6">
              <w:rPr>
                <w:rFonts w:cs="Times New Roman"/>
                <w:b/>
                <w:bCs/>
                <w:szCs w:val="22"/>
              </w:rPr>
              <w:t>49,528</w:t>
            </w:r>
          </w:p>
        </w:tc>
      </w:tr>
      <w:tr w:rsidR="00D27027" w:rsidRPr="001912A6" w14:paraId="72FE9B49" w14:textId="77777777" w:rsidTr="005B547C">
        <w:trPr>
          <w:cantSplit/>
        </w:trPr>
        <w:tc>
          <w:tcPr>
            <w:tcW w:w="5400" w:type="dxa"/>
          </w:tcPr>
          <w:p w14:paraId="1F844DDD" w14:textId="02F34A4D" w:rsidR="00D27027" w:rsidRPr="001912A6" w:rsidRDefault="00D27027" w:rsidP="00D27027">
            <w:pPr>
              <w:rPr>
                <w:rFonts w:cs="Times New Roman"/>
                <w:b/>
                <w:bCs/>
                <w:i/>
                <w:iCs/>
                <w:color w:val="211E1F"/>
                <w:sz w:val="22"/>
                <w:szCs w:val="22"/>
              </w:rPr>
            </w:pPr>
          </w:p>
        </w:tc>
        <w:tc>
          <w:tcPr>
            <w:tcW w:w="1440" w:type="dxa"/>
            <w:tcBorders>
              <w:top w:val="single" w:sz="4" w:space="0" w:color="auto"/>
            </w:tcBorders>
          </w:tcPr>
          <w:p w14:paraId="31ABDD32" w14:textId="0E9F0AE9" w:rsidR="00D27027" w:rsidRPr="001912A6" w:rsidRDefault="00D27027" w:rsidP="00D27027">
            <w:pPr>
              <w:pStyle w:val="acctfourfigures"/>
              <w:tabs>
                <w:tab w:val="clear" w:pos="765"/>
                <w:tab w:val="decimal" w:pos="731"/>
                <w:tab w:val="decimal" w:pos="1642"/>
              </w:tabs>
              <w:spacing w:line="240" w:lineRule="auto"/>
              <w:ind w:right="11"/>
              <w:jc w:val="right"/>
              <w:rPr>
                <w:rFonts w:cs="Times New Roman"/>
                <w:szCs w:val="22"/>
                <w:lang w:bidi="th-TH"/>
              </w:rPr>
            </w:pPr>
          </w:p>
        </w:tc>
        <w:tc>
          <w:tcPr>
            <w:tcW w:w="180" w:type="dxa"/>
          </w:tcPr>
          <w:p w14:paraId="29518CB3" w14:textId="77777777" w:rsidR="00D27027" w:rsidRPr="001912A6" w:rsidRDefault="00D27027" w:rsidP="00D27027">
            <w:pPr>
              <w:pStyle w:val="acctfourfigures"/>
              <w:spacing w:line="240" w:lineRule="auto"/>
              <w:rPr>
                <w:rFonts w:cs="Times New Roman"/>
                <w:szCs w:val="22"/>
              </w:rPr>
            </w:pPr>
          </w:p>
        </w:tc>
        <w:tc>
          <w:tcPr>
            <w:tcW w:w="1350" w:type="dxa"/>
            <w:tcBorders>
              <w:top w:val="single" w:sz="4" w:space="0" w:color="auto"/>
            </w:tcBorders>
          </w:tcPr>
          <w:p w14:paraId="388F7815" w14:textId="0CF78467" w:rsidR="00D27027" w:rsidRPr="001912A6" w:rsidRDefault="00D27027" w:rsidP="00D27027">
            <w:pPr>
              <w:pStyle w:val="acctfourfigures"/>
              <w:tabs>
                <w:tab w:val="clear" w:pos="765"/>
                <w:tab w:val="decimal" w:pos="1181"/>
              </w:tabs>
              <w:spacing w:line="240" w:lineRule="auto"/>
              <w:ind w:right="101"/>
              <w:rPr>
                <w:rFonts w:cs="Times New Roman"/>
                <w:szCs w:val="22"/>
              </w:rPr>
            </w:pPr>
          </w:p>
        </w:tc>
      </w:tr>
      <w:tr w:rsidR="008F04C8" w:rsidRPr="001912A6" w14:paraId="2F28D1C9" w14:textId="77777777" w:rsidTr="005B547C">
        <w:trPr>
          <w:cantSplit/>
        </w:trPr>
        <w:tc>
          <w:tcPr>
            <w:tcW w:w="5400" w:type="dxa"/>
          </w:tcPr>
          <w:p w14:paraId="68DA5D1C" w14:textId="6779B06F" w:rsidR="008F04C8" w:rsidRPr="001912A6" w:rsidRDefault="003F1DBE" w:rsidP="00A20DD6">
            <w:pPr>
              <w:rPr>
                <w:rFonts w:cs="Times New Roman"/>
                <w:b/>
                <w:bCs/>
                <w:i/>
                <w:iCs/>
                <w:color w:val="211E1F"/>
                <w:sz w:val="22"/>
                <w:szCs w:val="22"/>
              </w:rPr>
            </w:pPr>
            <w:r w:rsidRPr="001912A6">
              <w:rPr>
                <w:rFonts w:cs="Times New Roman"/>
                <w:b/>
                <w:bCs/>
                <w:i/>
                <w:iCs/>
                <w:color w:val="211E1F"/>
                <w:sz w:val="22"/>
                <w:szCs w:val="22"/>
              </w:rPr>
              <w:t>Other</w:t>
            </w:r>
          </w:p>
        </w:tc>
        <w:tc>
          <w:tcPr>
            <w:tcW w:w="1440" w:type="dxa"/>
          </w:tcPr>
          <w:p w14:paraId="1C32E8A5" w14:textId="77777777" w:rsidR="008F04C8" w:rsidRPr="001912A6" w:rsidRDefault="008F04C8" w:rsidP="00A20DD6">
            <w:pPr>
              <w:pStyle w:val="acctfourfigures"/>
              <w:tabs>
                <w:tab w:val="clear" w:pos="765"/>
                <w:tab w:val="decimal" w:pos="731"/>
                <w:tab w:val="decimal" w:pos="1642"/>
              </w:tabs>
              <w:spacing w:line="240" w:lineRule="auto"/>
              <w:ind w:right="11"/>
              <w:jc w:val="right"/>
              <w:rPr>
                <w:rFonts w:cs="Times New Roman"/>
                <w:szCs w:val="22"/>
                <w:lang w:bidi="th-TH"/>
              </w:rPr>
            </w:pPr>
          </w:p>
        </w:tc>
        <w:tc>
          <w:tcPr>
            <w:tcW w:w="180" w:type="dxa"/>
          </w:tcPr>
          <w:p w14:paraId="6813C3E0" w14:textId="77777777" w:rsidR="008F04C8" w:rsidRPr="001912A6" w:rsidRDefault="008F04C8" w:rsidP="00A20DD6">
            <w:pPr>
              <w:pStyle w:val="acctfourfigures"/>
              <w:spacing w:line="240" w:lineRule="auto"/>
              <w:rPr>
                <w:rFonts w:cs="Times New Roman"/>
                <w:szCs w:val="22"/>
              </w:rPr>
            </w:pPr>
          </w:p>
        </w:tc>
        <w:tc>
          <w:tcPr>
            <w:tcW w:w="1350" w:type="dxa"/>
          </w:tcPr>
          <w:p w14:paraId="594E6295" w14:textId="77777777" w:rsidR="008F04C8" w:rsidRPr="001912A6" w:rsidRDefault="008F04C8" w:rsidP="00A20DD6">
            <w:pPr>
              <w:pStyle w:val="acctfourfigures"/>
              <w:tabs>
                <w:tab w:val="clear" w:pos="765"/>
                <w:tab w:val="decimal" w:pos="1181"/>
              </w:tabs>
              <w:spacing w:line="240" w:lineRule="auto"/>
              <w:ind w:right="101"/>
              <w:rPr>
                <w:rFonts w:cs="Times New Roman"/>
                <w:szCs w:val="22"/>
              </w:rPr>
            </w:pPr>
          </w:p>
        </w:tc>
      </w:tr>
      <w:tr w:rsidR="003F1DBE" w:rsidRPr="001912A6" w14:paraId="0FB60473" w14:textId="77777777" w:rsidTr="005B547C">
        <w:trPr>
          <w:cantSplit/>
        </w:trPr>
        <w:tc>
          <w:tcPr>
            <w:tcW w:w="5400" w:type="dxa"/>
          </w:tcPr>
          <w:p w14:paraId="58CF0D24" w14:textId="679FC952" w:rsidR="003F1DBE" w:rsidRPr="001912A6" w:rsidRDefault="003F1DBE" w:rsidP="003F1DBE">
            <w:pPr>
              <w:rPr>
                <w:rFonts w:cs="Times New Roman"/>
                <w:b/>
                <w:bCs/>
                <w:i/>
                <w:iCs/>
                <w:color w:val="211E1F"/>
                <w:sz w:val="22"/>
                <w:szCs w:val="22"/>
              </w:rPr>
            </w:pPr>
            <w:r w:rsidRPr="001912A6">
              <w:rPr>
                <w:rFonts w:cs="Times New Roman"/>
                <w:sz w:val="22"/>
                <w:szCs w:val="22"/>
              </w:rPr>
              <w:t>Within credit terms</w:t>
            </w:r>
          </w:p>
        </w:tc>
        <w:tc>
          <w:tcPr>
            <w:tcW w:w="1440" w:type="dxa"/>
          </w:tcPr>
          <w:p w14:paraId="1A380D0D" w14:textId="4B1B60E9" w:rsidR="003F1DBE" w:rsidRPr="001912A6" w:rsidRDefault="003F1DBE" w:rsidP="003F1DBE">
            <w:pPr>
              <w:pStyle w:val="acctfourfigures"/>
              <w:tabs>
                <w:tab w:val="clear" w:pos="765"/>
                <w:tab w:val="decimal" w:pos="731"/>
                <w:tab w:val="decimal" w:pos="1642"/>
              </w:tabs>
              <w:spacing w:line="240" w:lineRule="auto"/>
              <w:ind w:right="11"/>
              <w:jc w:val="right"/>
              <w:rPr>
                <w:rFonts w:cs="Times New Roman"/>
                <w:szCs w:val="22"/>
                <w:lang w:bidi="th-TH"/>
              </w:rPr>
            </w:pPr>
            <w:r w:rsidRPr="001912A6">
              <w:rPr>
                <w:rFonts w:cs="Times New Roman"/>
                <w:szCs w:val="22"/>
              </w:rPr>
              <w:t>5,966</w:t>
            </w:r>
          </w:p>
        </w:tc>
        <w:tc>
          <w:tcPr>
            <w:tcW w:w="180" w:type="dxa"/>
          </w:tcPr>
          <w:p w14:paraId="73595F92" w14:textId="77777777" w:rsidR="003F1DBE" w:rsidRPr="001912A6" w:rsidRDefault="003F1DBE" w:rsidP="003F1DBE">
            <w:pPr>
              <w:pStyle w:val="acctfourfigures"/>
              <w:spacing w:line="240" w:lineRule="auto"/>
              <w:rPr>
                <w:rFonts w:cs="Times New Roman"/>
                <w:szCs w:val="22"/>
              </w:rPr>
            </w:pPr>
          </w:p>
        </w:tc>
        <w:tc>
          <w:tcPr>
            <w:tcW w:w="1350" w:type="dxa"/>
          </w:tcPr>
          <w:p w14:paraId="46B4588D" w14:textId="7461B663" w:rsidR="003F1DBE" w:rsidRPr="001912A6" w:rsidRDefault="003F1DBE" w:rsidP="003F1DBE">
            <w:pPr>
              <w:pStyle w:val="acctfourfigures"/>
              <w:tabs>
                <w:tab w:val="clear" w:pos="765"/>
                <w:tab w:val="decimal" w:pos="1181"/>
              </w:tabs>
              <w:spacing w:line="240" w:lineRule="auto"/>
              <w:ind w:right="101"/>
              <w:rPr>
                <w:rFonts w:cs="Times New Roman"/>
                <w:szCs w:val="22"/>
              </w:rPr>
            </w:pPr>
            <w:r w:rsidRPr="001912A6">
              <w:rPr>
                <w:rFonts w:cs="Times New Roman"/>
                <w:szCs w:val="22"/>
              </w:rPr>
              <w:t>1,553</w:t>
            </w:r>
          </w:p>
        </w:tc>
      </w:tr>
      <w:tr w:rsidR="008F04C8" w:rsidRPr="001912A6" w14:paraId="330ACDA3" w14:textId="77777777" w:rsidTr="005B547C">
        <w:trPr>
          <w:cantSplit/>
        </w:trPr>
        <w:tc>
          <w:tcPr>
            <w:tcW w:w="5400" w:type="dxa"/>
          </w:tcPr>
          <w:p w14:paraId="78FB1207" w14:textId="77FB3AAF" w:rsidR="008F04C8" w:rsidRPr="001912A6" w:rsidRDefault="008F04C8" w:rsidP="008F04C8">
            <w:pPr>
              <w:rPr>
                <w:rFonts w:cs="Times New Roman"/>
                <w:b/>
                <w:bCs/>
                <w:i/>
                <w:iCs/>
                <w:color w:val="211E1F"/>
                <w:sz w:val="22"/>
                <w:szCs w:val="22"/>
              </w:rPr>
            </w:pPr>
            <w:r w:rsidRPr="001912A6">
              <w:rPr>
                <w:rFonts w:cs="Times New Roman"/>
                <w:sz w:val="22"/>
                <w:szCs w:val="22"/>
              </w:rPr>
              <w:t>Overdue:</w:t>
            </w:r>
          </w:p>
        </w:tc>
        <w:tc>
          <w:tcPr>
            <w:tcW w:w="1440" w:type="dxa"/>
          </w:tcPr>
          <w:p w14:paraId="52EFA1FC" w14:textId="77777777" w:rsidR="008F04C8" w:rsidRPr="001912A6" w:rsidRDefault="008F04C8" w:rsidP="008F04C8">
            <w:pPr>
              <w:pStyle w:val="acctfourfigures"/>
              <w:tabs>
                <w:tab w:val="clear" w:pos="765"/>
                <w:tab w:val="decimal" w:pos="731"/>
                <w:tab w:val="decimal" w:pos="1642"/>
              </w:tabs>
              <w:spacing w:line="240" w:lineRule="auto"/>
              <w:ind w:right="11"/>
              <w:jc w:val="right"/>
              <w:rPr>
                <w:rFonts w:cs="Times New Roman"/>
                <w:szCs w:val="22"/>
                <w:lang w:bidi="th-TH"/>
              </w:rPr>
            </w:pPr>
          </w:p>
        </w:tc>
        <w:tc>
          <w:tcPr>
            <w:tcW w:w="180" w:type="dxa"/>
          </w:tcPr>
          <w:p w14:paraId="4E261BBC" w14:textId="77777777" w:rsidR="008F04C8" w:rsidRPr="001912A6" w:rsidRDefault="008F04C8" w:rsidP="008F04C8">
            <w:pPr>
              <w:pStyle w:val="acctfourfigures"/>
              <w:spacing w:line="240" w:lineRule="auto"/>
              <w:rPr>
                <w:rFonts w:cs="Times New Roman"/>
                <w:szCs w:val="22"/>
              </w:rPr>
            </w:pPr>
          </w:p>
        </w:tc>
        <w:tc>
          <w:tcPr>
            <w:tcW w:w="1350" w:type="dxa"/>
          </w:tcPr>
          <w:p w14:paraId="2702D750" w14:textId="77777777" w:rsidR="008F04C8" w:rsidRPr="001912A6" w:rsidRDefault="008F04C8" w:rsidP="008F04C8">
            <w:pPr>
              <w:pStyle w:val="acctfourfigures"/>
              <w:tabs>
                <w:tab w:val="clear" w:pos="765"/>
                <w:tab w:val="decimal" w:pos="1181"/>
              </w:tabs>
              <w:spacing w:line="240" w:lineRule="auto"/>
              <w:ind w:right="101"/>
              <w:rPr>
                <w:rFonts w:cs="Times New Roman"/>
                <w:szCs w:val="22"/>
              </w:rPr>
            </w:pPr>
          </w:p>
        </w:tc>
      </w:tr>
      <w:tr w:rsidR="003F1DBE" w:rsidRPr="001912A6" w14:paraId="42E1435C" w14:textId="77777777" w:rsidTr="005B547C">
        <w:trPr>
          <w:cantSplit/>
        </w:trPr>
        <w:tc>
          <w:tcPr>
            <w:tcW w:w="5400" w:type="dxa"/>
          </w:tcPr>
          <w:p w14:paraId="7C680245" w14:textId="6E34B20C" w:rsidR="003F1DBE" w:rsidRPr="001912A6" w:rsidRDefault="003F1DBE" w:rsidP="003F1DBE">
            <w:pPr>
              <w:rPr>
                <w:rFonts w:cs="Times New Roman"/>
                <w:b/>
                <w:bCs/>
                <w:i/>
                <w:iCs/>
                <w:color w:val="211E1F"/>
                <w:sz w:val="22"/>
                <w:szCs w:val="22"/>
              </w:rPr>
            </w:pPr>
            <w:r w:rsidRPr="001912A6">
              <w:rPr>
                <w:rFonts w:cs="Times New Roman"/>
                <w:sz w:val="22"/>
                <w:szCs w:val="22"/>
              </w:rPr>
              <w:t>1</w:t>
            </w:r>
            <w:r w:rsidR="00A40EBF">
              <w:rPr>
                <w:rFonts w:cs="Times New Roman"/>
                <w:sz w:val="22"/>
                <w:szCs w:val="22"/>
              </w:rPr>
              <w:t xml:space="preserve"> </w:t>
            </w:r>
            <w:r w:rsidRPr="001912A6">
              <w:rPr>
                <w:rFonts w:cs="Times New Roman"/>
                <w:sz w:val="22"/>
                <w:szCs w:val="22"/>
              </w:rPr>
              <w:t>-</w:t>
            </w:r>
            <w:r w:rsidR="00A40EBF">
              <w:rPr>
                <w:rFonts w:cs="Times New Roman"/>
                <w:sz w:val="22"/>
                <w:szCs w:val="22"/>
              </w:rPr>
              <w:t xml:space="preserve"> </w:t>
            </w:r>
            <w:r w:rsidRPr="001912A6">
              <w:rPr>
                <w:rFonts w:cs="Times New Roman"/>
                <w:sz w:val="22"/>
                <w:szCs w:val="22"/>
              </w:rPr>
              <w:t>30 days</w:t>
            </w:r>
          </w:p>
        </w:tc>
        <w:tc>
          <w:tcPr>
            <w:tcW w:w="1440" w:type="dxa"/>
          </w:tcPr>
          <w:p w14:paraId="3D2BF971" w14:textId="59954AC3" w:rsidR="003F1DBE" w:rsidRPr="001912A6" w:rsidRDefault="003F1DBE" w:rsidP="003F1DBE">
            <w:pPr>
              <w:pStyle w:val="acctfourfigures"/>
              <w:tabs>
                <w:tab w:val="clear" w:pos="765"/>
                <w:tab w:val="decimal" w:pos="731"/>
                <w:tab w:val="decimal" w:pos="1642"/>
              </w:tabs>
              <w:spacing w:line="240" w:lineRule="auto"/>
              <w:ind w:right="11"/>
              <w:jc w:val="right"/>
              <w:rPr>
                <w:rFonts w:cs="Times New Roman"/>
                <w:szCs w:val="22"/>
                <w:lang w:bidi="th-TH"/>
              </w:rPr>
            </w:pPr>
            <w:r w:rsidRPr="001912A6">
              <w:rPr>
                <w:rFonts w:cs="Times New Roman"/>
                <w:szCs w:val="22"/>
              </w:rPr>
              <w:t>2,367</w:t>
            </w:r>
          </w:p>
        </w:tc>
        <w:tc>
          <w:tcPr>
            <w:tcW w:w="180" w:type="dxa"/>
          </w:tcPr>
          <w:p w14:paraId="5B0D3EF0" w14:textId="77777777" w:rsidR="003F1DBE" w:rsidRPr="001912A6" w:rsidRDefault="003F1DBE" w:rsidP="003F1DBE">
            <w:pPr>
              <w:pStyle w:val="acctfourfigures"/>
              <w:spacing w:line="240" w:lineRule="auto"/>
              <w:rPr>
                <w:rFonts w:cs="Times New Roman"/>
                <w:szCs w:val="22"/>
              </w:rPr>
            </w:pPr>
          </w:p>
        </w:tc>
        <w:tc>
          <w:tcPr>
            <w:tcW w:w="1350" w:type="dxa"/>
          </w:tcPr>
          <w:p w14:paraId="263463B1" w14:textId="4F61FAAC" w:rsidR="003F1DBE" w:rsidRPr="001912A6" w:rsidRDefault="003F1DBE" w:rsidP="003F1DBE">
            <w:pPr>
              <w:pStyle w:val="acctfourfigures"/>
              <w:tabs>
                <w:tab w:val="clear" w:pos="765"/>
                <w:tab w:val="decimal" w:pos="1181"/>
              </w:tabs>
              <w:spacing w:line="240" w:lineRule="auto"/>
              <w:ind w:right="101"/>
              <w:rPr>
                <w:rFonts w:cs="Times New Roman"/>
                <w:szCs w:val="22"/>
              </w:rPr>
            </w:pPr>
            <w:r w:rsidRPr="001912A6">
              <w:rPr>
                <w:rFonts w:cs="Times New Roman"/>
                <w:szCs w:val="22"/>
              </w:rPr>
              <w:t>371</w:t>
            </w:r>
          </w:p>
        </w:tc>
      </w:tr>
      <w:tr w:rsidR="003F1DBE" w:rsidRPr="001912A6" w14:paraId="5A5827C7" w14:textId="77777777" w:rsidTr="005B547C">
        <w:trPr>
          <w:cantSplit/>
        </w:trPr>
        <w:tc>
          <w:tcPr>
            <w:tcW w:w="5400" w:type="dxa"/>
          </w:tcPr>
          <w:p w14:paraId="0317EE02" w14:textId="5A0DD81A" w:rsidR="003F1DBE" w:rsidRPr="001912A6" w:rsidRDefault="003F1DBE" w:rsidP="003F1DBE">
            <w:pPr>
              <w:rPr>
                <w:rFonts w:cs="Times New Roman"/>
                <w:b/>
                <w:bCs/>
                <w:i/>
                <w:iCs/>
                <w:color w:val="211E1F"/>
                <w:sz w:val="22"/>
                <w:szCs w:val="22"/>
              </w:rPr>
            </w:pPr>
            <w:r w:rsidRPr="001912A6">
              <w:rPr>
                <w:rFonts w:cs="Times New Roman"/>
                <w:sz w:val="22"/>
                <w:szCs w:val="22"/>
              </w:rPr>
              <w:t>31</w:t>
            </w:r>
            <w:r w:rsidR="00A40EBF">
              <w:rPr>
                <w:rFonts w:cs="Times New Roman"/>
                <w:sz w:val="22"/>
                <w:szCs w:val="22"/>
              </w:rPr>
              <w:t xml:space="preserve"> </w:t>
            </w:r>
            <w:r w:rsidRPr="001912A6">
              <w:rPr>
                <w:rFonts w:cs="Times New Roman"/>
                <w:sz w:val="22"/>
                <w:szCs w:val="22"/>
              </w:rPr>
              <w:t>-</w:t>
            </w:r>
            <w:r w:rsidR="00A40EBF">
              <w:rPr>
                <w:rFonts w:cs="Times New Roman"/>
                <w:sz w:val="22"/>
                <w:szCs w:val="22"/>
              </w:rPr>
              <w:t xml:space="preserve"> </w:t>
            </w:r>
            <w:r w:rsidRPr="001912A6">
              <w:rPr>
                <w:rFonts w:cs="Times New Roman"/>
                <w:sz w:val="22"/>
                <w:szCs w:val="22"/>
              </w:rPr>
              <w:t>60 days</w:t>
            </w:r>
          </w:p>
        </w:tc>
        <w:tc>
          <w:tcPr>
            <w:tcW w:w="1440" w:type="dxa"/>
          </w:tcPr>
          <w:p w14:paraId="48127800" w14:textId="7CDA7E89" w:rsidR="003F1DBE" w:rsidRPr="001912A6" w:rsidRDefault="003F1DBE" w:rsidP="003F1DBE">
            <w:pPr>
              <w:pStyle w:val="acctfourfigures"/>
              <w:tabs>
                <w:tab w:val="clear" w:pos="765"/>
                <w:tab w:val="decimal" w:pos="731"/>
                <w:tab w:val="decimal" w:pos="1642"/>
              </w:tabs>
              <w:spacing w:line="240" w:lineRule="auto"/>
              <w:ind w:right="11"/>
              <w:jc w:val="right"/>
              <w:rPr>
                <w:rFonts w:cs="Times New Roman"/>
                <w:szCs w:val="22"/>
                <w:lang w:bidi="th-TH"/>
              </w:rPr>
            </w:pPr>
            <w:r w:rsidRPr="001912A6">
              <w:rPr>
                <w:rFonts w:cs="Times New Roman"/>
                <w:szCs w:val="22"/>
              </w:rPr>
              <w:t>39</w:t>
            </w:r>
          </w:p>
        </w:tc>
        <w:tc>
          <w:tcPr>
            <w:tcW w:w="180" w:type="dxa"/>
          </w:tcPr>
          <w:p w14:paraId="07927777" w14:textId="77777777" w:rsidR="003F1DBE" w:rsidRPr="001912A6" w:rsidRDefault="003F1DBE" w:rsidP="003F1DBE">
            <w:pPr>
              <w:pStyle w:val="acctfourfigures"/>
              <w:spacing w:line="240" w:lineRule="auto"/>
              <w:rPr>
                <w:rFonts w:cs="Times New Roman"/>
                <w:szCs w:val="22"/>
              </w:rPr>
            </w:pPr>
          </w:p>
        </w:tc>
        <w:tc>
          <w:tcPr>
            <w:tcW w:w="1350" w:type="dxa"/>
          </w:tcPr>
          <w:p w14:paraId="18FDC415" w14:textId="653536BE" w:rsidR="003F1DBE" w:rsidRPr="001912A6" w:rsidRDefault="003F1DBE" w:rsidP="003F1DBE">
            <w:pPr>
              <w:pStyle w:val="acctfourfigures"/>
              <w:tabs>
                <w:tab w:val="clear" w:pos="765"/>
                <w:tab w:val="decimal" w:pos="1181"/>
              </w:tabs>
              <w:spacing w:line="240" w:lineRule="auto"/>
              <w:ind w:right="101"/>
              <w:rPr>
                <w:rFonts w:cs="Times New Roman"/>
                <w:szCs w:val="22"/>
              </w:rPr>
            </w:pPr>
            <w:r w:rsidRPr="001912A6">
              <w:rPr>
                <w:rFonts w:cs="Times New Roman"/>
                <w:szCs w:val="22"/>
              </w:rPr>
              <w:t>37</w:t>
            </w:r>
          </w:p>
        </w:tc>
      </w:tr>
      <w:tr w:rsidR="003F1DBE" w:rsidRPr="001912A6" w14:paraId="13547801" w14:textId="77777777" w:rsidTr="005B547C">
        <w:trPr>
          <w:cantSplit/>
        </w:trPr>
        <w:tc>
          <w:tcPr>
            <w:tcW w:w="5400" w:type="dxa"/>
          </w:tcPr>
          <w:p w14:paraId="39E32BC8" w14:textId="037BAA93" w:rsidR="003F1DBE" w:rsidRPr="001912A6" w:rsidRDefault="003F1DBE" w:rsidP="003F1DBE">
            <w:pPr>
              <w:rPr>
                <w:rFonts w:cs="Times New Roman"/>
                <w:b/>
                <w:bCs/>
                <w:i/>
                <w:iCs/>
                <w:color w:val="211E1F"/>
                <w:sz w:val="22"/>
                <w:szCs w:val="22"/>
              </w:rPr>
            </w:pPr>
            <w:r w:rsidRPr="001912A6">
              <w:rPr>
                <w:rFonts w:cs="Times New Roman"/>
                <w:sz w:val="22"/>
                <w:szCs w:val="22"/>
              </w:rPr>
              <w:t>61</w:t>
            </w:r>
            <w:r w:rsidR="00A40EBF">
              <w:rPr>
                <w:rFonts w:cs="Times New Roman"/>
                <w:sz w:val="22"/>
                <w:szCs w:val="22"/>
              </w:rPr>
              <w:t xml:space="preserve"> </w:t>
            </w:r>
            <w:r w:rsidRPr="001912A6">
              <w:rPr>
                <w:rFonts w:cs="Times New Roman"/>
                <w:sz w:val="22"/>
                <w:szCs w:val="22"/>
              </w:rPr>
              <w:t>-</w:t>
            </w:r>
            <w:r w:rsidR="00A40EBF">
              <w:rPr>
                <w:rFonts w:cs="Times New Roman"/>
                <w:sz w:val="22"/>
                <w:szCs w:val="22"/>
              </w:rPr>
              <w:t xml:space="preserve"> </w:t>
            </w:r>
            <w:r w:rsidRPr="001912A6">
              <w:rPr>
                <w:rFonts w:cs="Times New Roman"/>
                <w:sz w:val="22"/>
                <w:szCs w:val="22"/>
              </w:rPr>
              <w:t>90 days</w:t>
            </w:r>
          </w:p>
        </w:tc>
        <w:tc>
          <w:tcPr>
            <w:tcW w:w="1440" w:type="dxa"/>
          </w:tcPr>
          <w:p w14:paraId="5B136488" w14:textId="4582034B" w:rsidR="003F1DBE" w:rsidRPr="001912A6" w:rsidRDefault="003F1DBE" w:rsidP="003F1DBE">
            <w:pPr>
              <w:pStyle w:val="acctfourfigures"/>
              <w:tabs>
                <w:tab w:val="clear" w:pos="765"/>
                <w:tab w:val="decimal" w:pos="731"/>
                <w:tab w:val="decimal" w:pos="1642"/>
              </w:tabs>
              <w:spacing w:line="240" w:lineRule="auto"/>
              <w:ind w:right="11"/>
              <w:jc w:val="right"/>
              <w:rPr>
                <w:rFonts w:cs="Times New Roman"/>
                <w:szCs w:val="22"/>
                <w:lang w:bidi="th-TH"/>
              </w:rPr>
            </w:pPr>
            <w:r w:rsidRPr="001912A6">
              <w:rPr>
                <w:rFonts w:cs="Times New Roman"/>
                <w:szCs w:val="22"/>
              </w:rPr>
              <w:t>112</w:t>
            </w:r>
          </w:p>
        </w:tc>
        <w:tc>
          <w:tcPr>
            <w:tcW w:w="180" w:type="dxa"/>
          </w:tcPr>
          <w:p w14:paraId="12049D2F" w14:textId="77777777" w:rsidR="003F1DBE" w:rsidRPr="001912A6" w:rsidRDefault="003F1DBE" w:rsidP="003F1DBE">
            <w:pPr>
              <w:pStyle w:val="acctfourfigures"/>
              <w:spacing w:line="240" w:lineRule="auto"/>
              <w:rPr>
                <w:rFonts w:cs="Times New Roman"/>
                <w:szCs w:val="22"/>
              </w:rPr>
            </w:pPr>
          </w:p>
        </w:tc>
        <w:tc>
          <w:tcPr>
            <w:tcW w:w="1350" w:type="dxa"/>
          </w:tcPr>
          <w:p w14:paraId="560EDD81" w14:textId="27C54025" w:rsidR="003F1DBE" w:rsidRPr="001912A6" w:rsidRDefault="003F1DBE" w:rsidP="003F1DBE">
            <w:pPr>
              <w:pStyle w:val="acctfourfigures"/>
              <w:tabs>
                <w:tab w:val="clear" w:pos="765"/>
                <w:tab w:val="decimal" w:pos="1181"/>
              </w:tabs>
              <w:spacing w:line="240" w:lineRule="auto"/>
              <w:ind w:right="101"/>
              <w:rPr>
                <w:rFonts w:cs="Times New Roman"/>
                <w:szCs w:val="22"/>
              </w:rPr>
            </w:pPr>
            <w:r w:rsidRPr="001912A6">
              <w:rPr>
                <w:rFonts w:cs="Times New Roman"/>
                <w:szCs w:val="22"/>
              </w:rPr>
              <w:t>57</w:t>
            </w:r>
          </w:p>
        </w:tc>
      </w:tr>
      <w:tr w:rsidR="003F1DBE" w:rsidRPr="001912A6" w14:paraId="68ECAC0B" w14:textId="77777777" w:rsidTr="005B547C">
        <w:trPr>
          <w:cantSplit/>
        </w:trPr>
        <w:tc>
          <w:tcPr>
            <w:tcW w:w="5400" w:type="dxa"/>
          </w:tcPr>
          <w:p w14:paraId="21F7A07F" w14:textId="7A3F7539" w:rsidR="003F1DBE" w:rsidRPr="001912A6" w:rsidRDefault="003F1DBE" w:rsidP="003F1DBE">
            <w:pPr>
              <w:rPr>
                <w:rFonts w:cs="Times New Roman"/>
                <w:color w:val="211E1F"/>
                <w:sz w:val="22"/>
                <w:szCs w:val="22"/>
              </w:rPr>
            </w:pPr>
            <w:r w:rsidRPr="001912A6">
              <w:rPr>
                <w:rFonts w:cs="Times New Roman"/>
                <w:sz w:val="22"/>
                <w:szCs w:val="22"/>
              </w:rPr>
              <w:t>91</w:t>
            </w:r>
            <w:r w:rsidR="00A40EBF">
              <w:rPr>
                <w:rFonts w:cs="Times New Roman"/>
                <w:sz w:val="22"/>
                <w:szCs w:val="22"/>
              </w:rPr>
              <w:t xml:space="preserve"> </w:t>
            </w:r>
            <w:r w:rsidRPr="001912A6">
              <w:rPr>
                <w:rFonts w:cs="Times New Roman"/>
                <w:sz w:val="22"/>
                <w:szCs w:val="22"/>
              </w:rPr>
              <w:t>-</w:t>
            </w:r>
            <w:r w:rsidR="00A40EBF">
              <w:rPr>
                <w:rFonts w:cs="Times New Roman"/>
                <w:sz w:val="22"/>
                <w:szCs w:val="22"/>
              </w:rPr>
              <w:t xml:space="preserve"> </w:t>
            </w:r>
            <w:r w:rsidRPr="001912A6">
              <w:rPr>
                <w:rFonts w:cs="Times New Roman"/>
                <w:sz w:val="22"/>
                <w:szCs w:val="22"/>
              </w:rPr>
              <w:t>120 days</w:t>
            </w:r>
          </w:p>
        </w:tc>
        <w:tc>
          <w:tcPr>
            <w:tcW w:w="1440" w:type="dxa"/>
          </w:tcPr>
          <w:p w14:paraId="33D4DB04" w14:textId="553A947F" w:rsidR="003F1DBE" w:rsidRPr="001912A6" w:rsidRDefault="003F1DBE" w:rsidP="003F1DBE">
            <w:pPr>
              <w:pStyle w:val="acctfourfigures"/>
              <w:tabs>
                <w:tab w:val="clear" w:pos="765"/>
                <w:tab w:val="decimal" w:pos="731"/>
                <w:tab w:val="decimal" w:pos="1642"/>
              </w:tabs>
              <w:spacing w:line="240" w:lineRule="auto"/>
              <w:ind w:right="11"/>
              <w:jc w:val="right"/>
              <w:rPr>
                <w:rFonts w:cs="Times New Roman"/>
                <w:szCs w:val="22"/>
                <w:lang w:bidi="th-TH"/>
              </w:rPr>
            </w:pPr>
            <w:r w:rsidRPr="001912A6">
              <w:rPr>
                <w:rFonts w:cs="Times New Roman"/>
                <w:szCs w:val="22"/>
              </w:rPr>
              <w:t>100</w:t>
            </w:r>
          </w:p>
        </w:tc>
        <w:tc>
          <w:tcPr>
            <w:tcW w:w="180" w:type="dxa"/>
          </w:tcPr>
          <w:p w14:paraId="07E2E8BF" w14:textId="77777777" w:rsidR="003F1DBE" w:rsidRPr="001912A6" w:rsidRDefault="003F1DBE" w:rsidP="003F1DBE">
            <w:pPr>
              <w:pStyle w:val="acctfourfigures"/>
              <w:spacing w:line="240" w:lineRule="auto"/>
              <w:rPr>
                <w:rFonts w:cs="Times New Roman"/>
                <w:szCs w:val="22"/>
              </w:rPr>
            </w:pPr>
          </w:p>
        </w:tc>
        <w:tc>
          <w:tcPr>
            <w:tcW w:w="1350" w:type="dxa"/>
          </w:tcPr>
          <w:p w14:paraId="27079505" w14:textId="435FA9CC" w:rsidR="003F1DBE" w:rsidRPr="001912A6" w:rsidRDefault="003F1DBE" w:rsidP="003F1DBE">
            <w:pPr>
              <w:pStyle w:val="acctfourfigures"/>
              <w:tabs>
                <w:tab w:val="clear" w:pos="765"/>
                <w:tab w:val="decimal" w:pos="1181"/>
              </w:tabs>
              <w:spacing w:line="240" w:lineRule="auto"/>
              <w:ind w:right="101"/>
              <w:rPr>
                <w:rFonts w:cs="Times New Roman"/>
                <w:szCs w:val="22"/>
              </w:rPr>
            </w:pPr>
            <w:r w:rsidRPr="001912A6">
              <w:rPr>
                <w:rFonts w:cs="Times New Roman"/>
                <w:szCs w:val="22"/>
              </w:rPr>
              <w:t>93</w:t>
            </w:r>
          </w:p>
        </w:tc>
      </w:tr>
      <w:tr w:rsidR="003F1DBE" w:rsidRPr="001912A6" w14:paraId="4CB477A3" w14:textId="77777777" w:rsidTr="005B547C">
        <w:trPr>
          <w:cantSplit/>
        </w:trPr>
        <w:tc>
          <w:tcPr>
            <w:tcW w:w="5400" w:type="dxa"/>
          </w:tcPr>
          <w:p w14:paraId="7F60A3E2" w14:textId="41546230" w:rsidR="003F1DBE" w:rsidRPr="001912A6" w:rsidRDefault="003F1DBE" w:rsidP="003F1DBE">
            <w:pPr>
              <w:rPr>
                <w:rFonts w:cs="Times New Roman"/>
                <w:color w:val="211E1F"/>
                <w:sz w:val="22"/>
                <w:szCs w:val="22"/>
              </w:rPr>
            </w:pPr>
            <w:r w:rsidRPr="001912A6">
              <w:rPr>
                <w:rFonts w:cs="Times New Roman"/>
                <w:color w:val="211E1F"/>
                <w:sz w:val="22"/>
                <w:szCs w:val="22"/>
              </w:rPr>
              <w:t>121</w:t>
            </w:r>
            <w:r w:rsidR="00A40EBF">
              <w:rPr>
                <w:rFonts w:cs="Times New Roman"/>
                <w:color w:val="211E1F"/>
                <w:sz w:val="22"/>
                <w:szCs w:val="22"/>
              </w:rPr>
              <w:t xml:space="preserve"> </w:t>
            </w:r>
            <w:r w:rsidRPr="001912A6">
              <w:rPr>
                <w:rFonts w:cs="Times New Roman"/>
                <w:color w:val="211E1F"/>
                <w:sz w:val="22"/>
                <w:szCs w:val="22"/>
              </w:rPr>
              <w:t>-</w:t>
            </w:r>
            <w:r w:rsidR="00A40EBF">
              <w:rPr>
                <w:rFonts w:cs="Times New Roman"/>
                <w:color w:val="211E1F"/>
                <w:sz w:val="22"/>
                <w:szCs w:val="22"/>
              </w:rPr>
              <w:t xml:space="preserve"> </w:t>
            </w:r>
            <w:r w:rsidRPr="001912A6">
              <w:rPr>
                <w:rFonts w:cs="Times New Roman"/>
                <w:color w:val="211E1F"/>
                <w:sz w:val="22"/>
                <w:szCs w:val="22"/>
              </w:rPr>
              <w:t>150 days</w:t>
            </w:r>
          </w:p>
        </w:tc>
        <w:tc>
          <w:tcPr>
            <w:tcW w:w="1440" w:type="dxa"/>
          </w:tcPr>
          <w:p w14:paraId="397C08A4" w14:textId="4801D2E5" w:rsidR="003F1DBE" w:rsidRPr="001912A6" w:rsidRDefault="003F1DBE" w:rsidP="003F1DBE">
            <w:pPr>
              <w:pStyle w:val="acctfourfigures"/>
              <w:tabs>
                <w:tab w:val="clear" w:pos="765"/>
                <w:tab w:val="decimal" w:pos="731"/>
                <w:tab w:val="decimal" w:pos="1642"/>
              </w:tabs>
              <w:spacing w:line="240" w:lineRule="auto"/>
              <w:ind w:right="11"/>
              <w:jc w:val="right"/>
              <w:rPr>
                <w:rFonts w:cs="Times New Roman"/>
                <w:szCs w:val="22"/>
                <w:lang w:bidi="th-TH"/>
              </w:rPr>
            </w:pPr>
            <w:r w:rsidRPr="001912A6">
              <w:rPr>
                <w:rFonts w:cs="Times New Roman"/>
                <w:szCs w:val="22"/>
              </w:rPr>
              <w:t>77</w:t>
            </w:r>
          </w:p>
        </w:tc>
        <w:tc>
          <w:tcPr>
            <w:tcW w:w="180" w:type="dxa"/>
          </w:tcPr>
          <w:p w14:paraId="66645903" w14:textId="77777777" w:rsidR="003F1DBE" w:rsidRPr="001912A6" w:rsidRDefault="003F1DBE" w:rsidP="003F1DBE">
            <w:pPr>
              <w:pStyle w:val="acctfourfigures"/>
              <w:spacing w:line="240" w:lineRule="auto"/>
              <w:rPr>
                <w:rFonts w:cs="Times New Roman"/>
                <w:szCs w:val="22"/>
              </w:rPr>
            </w:pPr>
          </w:p>
        </w:tc>
        <w:tc>
          <w:tcPr>
            <w:tcW w:w="1350" w:type="dxa"/>
          </w:tcPr>
          <w:p w14:paraId="32B7B556" w14:textId="09048897" w:rsidR="003F1DBE" w:rsidRPr="001912A6" w:rsidRDefault="003F1DBE" w:rsidP="003F1DBE">
            <w:pPr>
              <w:pStyle w:val="acctfourfigures"/>
              <w:tabs>
                <w:tab w:val="clear" w:pos="765"/>
                <w:tab w:val="decimal" w:pos="1181"/>
              </w:tabs>
              <w:spacing w:line="240" w:lineRule="auto"/>
              <w:ind w:right="101"/>
              <w:rPr>
                <w:rFonts w:cs="Times New Roman"/>
                <w:szCs w:val="22"/>
              </w:rPr>
            </w:pPr>
            <w:r w:rsidRPr="001912A6">
              <w:rPr>
                <w:rFonts w:cs="Times New Roman"/>
                <w:szCs w:val="22"/>
              </w:rPr>
              <w:t>77</w:t>
            </w:r>
          </w:p>
        </w:tc>
      </w:tr>
      <w:tr w:rsidR="003F1DBE" w:rsidRPr="001912A6" w14:paraId="1A42A0B2" w14:textId="77777777" w:rsidTr="005B547C">
        <w:trPr>
          <w:cantSplit/>
        </w:trPr>
        <w:tc>
          <w:tcPr>
            <w:tcW w:w="5400" w:type="dxa"/>
          </w:tcPr>
          <w:p w14:paraId="62931B6F" w14:textId="22E6CC16" w:rsidR="003F1DBE" w:rsidRPr="001912A6" w:rsidRDefault="003F1DBE" w:rsidP="003F1DBE">
            <w:pPr>
              <w:rPr>
                <w:rFonts w:cs="Times New Roman"/>
                <w:color w:val="211E1F"/>
                <w:sz w:val="22"/>
                <w:szCs w:val="22"/>
              </w:rPr>
            </w:pPr>
            <w:r w:rsidRPr="001912A6">
              <w:rPr>
                <w:rFonts w:cs="Times New Roman"/>
                <w:color w:val="211E1F"/>
                <w:sz w:val="22"/>
                <w:szCs w:val="22"/>
              </w:rPr>
              <w:t>151</w:t>
            </w:r>
            <w:r w:rsidR="00A40EBF">
              <w:rPr>
                <w:rFonts w:cs="Times New Roman"/>
                <w:color w:val="211E1F"/>
                <w:sz w:val="22"/>
                <w:szCs w:val="22"/>
              </w:rPr>
              <w:t xml:space="preserve"> </w:t>
            </w:r>
            <w:r w:rsidRPr="001912A6">
              <w:rPr>
                <w:rFonts w:cs="Times New Roman"/>
                <w:color w:val="211E1F"/>
                <w:sz w:val="22"/>
                <w:szCs w:val="22"/>
              </w:rPr>
              <w:t>-</w:t>
            </w:r>
            <w:r w:rsidR="00A40EBF">
              <w:rPr>
                <w:rFonts w:cs="Times New Roman"/>
                <w:color w:val="211E1F"/>
                <w:sz w:val="22"/>
                <w:szCs w:val="22"/>
              </w:rPr>
              <w:t xml:space="preserve"> </w:t>
            </w:r>
            <w:r w:rsidRPr="001912A6">
              <w:rPr>
                <w:rFonts w:cs="Times New Roman"/>
                <w:color w:val="211E1F"/>
                <w:sz w:val="22"/>
                <w:szCs w:val="22"/>
              </w:rPr>
              <w:t>180 days</w:t>
            </w:r>
          </w:p>
        </w:tc>
        <w:tc>
          <w:tcPr>
            <w:tcW w:w="1440" w:type="dxa"/>
          </w:tcPr>
          <w:p w14:paraId="409055F4" w14:textId="0DF8C3D4" w:rsidR="003F1DBE" w:rsidRPr="001912A6" w:rsidRDefault="003F1DBE" w:rsidP="003F1DBE">
            <w:pPr>
              <w:pStyle w:val="acctfourfigures"/>
              <w:tabs>
                <w:tab w:val="clear" w:pos="765"/>
                <w:tab w:val="decimal" w:pos="731"/>
                <w:tab w:val="decimal" w:pos="1642"/>
              </w:tabs>
              <w:spacing w:line="240" w:lineRule="auto"/>
              <w:ind w:right="11"/>
              <w:jc w:val="right"/>
              <w:rPr>
                <w:rFonts w:cs="Times New Roman"/>
                <w:szCs w:val="22"/>
                <w:lang w:bidi="th-TH"/>
              </w:rPr>
            </w:pPr>
            <w:r w:rsidRPr="001912A6">
              <w:rPr>
                <w:rFonts w:cs="Times New Roman"/>
                <w:szCs w:val="22"/>
              </w:rPr>
              <w:t>52</w:t>
            </w:r>
          </w:p>
        </w:tc>
        <w:tc>
          <w:tcPr>
            <w:tcW w:w="180" w:type="dxa"/>
          </w:tcPr>
          <w:p w14:paraId="7C3E494E" w14:textId="77777777" w:rsidR="003F1DBE" w:rsidRPr="001912A6" w:rsidRDefault="003F1DBE" w:rsidP="003F1DBE">
            <w:pPr>
              <w:pStyle w:val="acctfourfigures"/>
              <w:spacing w:line="240" w:lineRule="auto"/>
              <w:rPr>
                <w:rFonts w:cs="Times New Roman"/>
                <w:szCs w:val="22"/>
              </w:rPr>
            </w:pPr>
          </w:p>
        </w:tc>
        <w:tc>
          <w:tcPr>
            <w:tcW w:w="1350" w:type="dxa"/>
          </w:tcPr>
          <w:p w14:paraId="7C8F231A" w14:textId="1B7D4D9F" w:rsidR="003F1DBE" w:rsidRPr="001912A6" w:rsidRDefault="003F1DBE" w:rsidP="003F1DBE">
            <w:pPr>
              <w:pStyle w:val="acctfourfigures"/>
              <w:tabs>
                <w:tab w:val="clear" w:pos="765"/>
                <w:tab w:val="decimal" w:pos="1181"/>
              </w:tabs>
              <w:spacing w:line="240" w:lineRule="auto"/>
              <w:ind w:right="101"/>
              <w:rPr>
                <w:rFonts w:cs="Times New Roman"/>
                <w:szCs w:val="22"/>
              </w:rPr>
            </w:pPr>
            <w:r w:rsidRPr="001912A6">
              <w:rPr>
                <w:rFonts w:cs="Times New Roman"/>
                <w:szCs w:val="22"/>
              </w:rPr>
              <w:t>52</w:t>
            </w:r>
          </w:p>
        </w:tc>
      </w:tr>
      <w:tr w:rsidR="003F1DBE" w:rsidRPr="001912A6" w14:paraId="269D9E04" w14:textId="77777777" w:rsidTr="005B547C">
        <w:trPr>
          <w:cantSplit/>
        </w:trPr>
        <w:tc>
          <w:tcPr>
            <w:tcW w:w="5400" w:type="dxa"/>
          </w:tcPr>
          <w:p w14:paraId="667BE821" w14:textId="5007D75A" w:rsidR="003F1DBE" w:rsidRPr="001912A6" w:rsidRDefault="003F1DBE" w:rsidP="003F1DBE">
            <w:pPr>
              <w:rPr>
                <w:rFonts w:cs="Times New Roman"/>
                <w:color w:val="211E1F"/>
                <w:sz w:val="22"/>
                <w:szCs w:val="22"/>
              </w:rPr>
            </w:pPr>
            <w:r w:rsidRPr="001912A6">
              <w:rPr>
                <w:rFonts w:cs="Times New Roman"/>
                <w:color w:val="211E1F"/>
                <w:sz w:val="22"/>
                <w:szCs w:val="22"/>
              </w:rPr>
              <w:t>181</w:t>
            </w:r>
            <w:r w:rsidR="00A40EBF">
              <w:rPr>
                <w:rFonts w:cs="Times New Roman"/>
                <w:color w:val="211E1F"/>
                <w:sz w:val="22"/>
                <w:szCs w:val="22"/>
              </w:rPr>
              <w:t xml:space="preserve"> </w:t>
            </w:r>
            <w:r w:rsidRPr="001912A6">
              <w:rPr>
                <w:rFonts w:cs="Times New Roman"/>
                <w:color w:val="211E1F"/>
                <w:sz w:val="22"/>
                <w:szCs w:val="22"/>
              </w:rPr>
              <w:t>-</w:t>
            </w:r>
            <w:r w:rsidR="00A40EBF">
              <w:rPr>
                <w:rFonts w:cs="Times New Roman"/>
                <w:color w:val="211E1F"/>
                <w:sz w:val="22"/>
                <w:szCs w:val="22"/>
              </w:rPr>
              <w:t xml:space="preserve"> </w:t>
            </w:r>
            <w:r w:rsidRPr="001912A6">
              <w:rPr>
                <w:rFonts w:cs="Times New Roman"/>
                <w:color w:val="211E1F"/>
                <w:sz w:val="22"/>
                <w:szCs w:val="22"/>
              </w:rPr>
              <w:t>210 days</w:t>
            </w:r>
          </w:p>
        </w:tc>
        <w:tc>
          <w:tcPr>
            <w:tcW w:w="1440" w:type="dxa"/>
          </w:tcPr>
          <w:p w14:paraId="3A8514E1" w14:textId="311789AE" w:rsidR="003F1DBE" w:rsidRPr="001912A6" w:rsidRDefault="003F1DBE" w:rsidP="003F1DBE">
            <w:pPr>
              <w:pStyle w:val="acctfourfigures"/>
              <w:tabs>
                <w:tab w:val="clear" w:pos="765"/>
                <w:tab w:val="decimal" w:pos="731"/>
                <w:tab w:val="decimal" w:pos="1642"/>
              </w:tabs>
              <w:spacing w:line="240" w:lineRule="auto"/>
              <w:ind w:right="11"/>
              <w:jc w:val="right"/>
              <w:rPr>
                <w:rFonts w:cs="Times New Roman"/>
                <w:szCs w:val="22"/>
                <w:lang w:bidi="th-TH"/>
              </w:rPr>
            </w:pPr>
            <w:r w:rsidRPr="001912A6">
              <w:rPr>
                <w:rFonts w:cs="Times New Roman"/>
                <w:szCs w:val="22"/>
              </w:rPr>
              <w:t>58</w:t>
            </w:r>
          </w:p>
        </w:tc>
        <w:tc>
          <w:tcPr>
            <w:tcW w:w="180" w:type="dxa"/>
          </w:tcPr>
          <w:p w14:paraId="1E7ED2E2" w14:textId="77777777" w:rsidR="003F1DBE" w:rsidRPr="001912A6" w:rsidRDefault="003F1DBE" w:rsidP="003F1DBE">
            <w:pPr>
              <w:pStyle w:val="acctfourfigures"/>
              <w:spacing w:line="240" w:lineRule="auto"/>
              <w:rPr>
                <w:rFonts w:cs="Times New Roman"/>
                <w:szCs w:val="22"/>
              </w:rPr>
            </w:pPr>
          </w:p>
        </w:tc>
        <w:tc>
          <w:tcPr>
            <w:tcW w:w="1350" w:type="dxa"/>
          </w:tcPr>
          <w:p w14:paraId="026CE519" w14:textId="6F09A589" w:rsidR="003F1DBE" w:rsidRPr="001912A6" w:rsidRDefault="003F1DBE" w:rsidP="003F1DBE">
            <w:pPr>
              <w:pStyle w:val="acctfourfigures"/>
              <w:tabs>
                <w:tab w:val="clear" w:pos="765"/>
                <w:tab w:val="decimal" w:pos="1181"/>
              </w:tabs>
              <w:spacing w:line="240" w:lineRule="auto"/>
              <w:ind w:right="101"/>
              <w:rPr>
                <w:rFonts w:cs="Times New Roman"/>
                <w:szCs w:val="22"/>
              </w:rPr>
            </w:pPr>
            <w:r w:rsidRPr="001912A6">
              <w:rPr>
                <w:rFonts w:cs="Times New Roman"/>
                <w:szCs w:val="22"/>
              </w:rPr>
              <w:t>58</w:t>
            </w:r>
          </w:p>
        </w:tc>
      </w:tr>
      <w:tr w:rsidR="003F1DBE" w:rsidRPr="001912A6" w14:paraId="3807337C" w14:textId="77777777" w:rsidTr="005B547C">
        <w:trPr>
          <w:cantSplit/>
        </w:trPr>
        <w:tc>
          <w:tcPr>
            <w:tcW w:w="5400" w:type="dxa"/>
          </w:tcPr>
          <w:p w14:paraId="7EAD5349" w14:textId="64CF6CA6" w:rsidR="003F1DBE" w:rsidRPr="001912A6" w:rsidRDefault="003F1DBE" w:rsidP="003F1DBE">
            <w:pPr>
              <w:rPr>
                <w:rFonts w:cs="Times New Roman"/>
                <w:color w:val="211E1F"/>
                <w:sz w:val="22"/>
                <w:szCs w:val="22"/>
              </w:rPr>
            </w:pPr>
            <w:r w:rsidRPr="001912A6">
              <w:rPr>
                <w:rFonts w:cs="Times New Roman"/>
                <w:color w:val="211E1F"/>
                <w:sz w:val="22"/>
                <w:szCs w:val="22"/>
              </w:rPr>
              <w:t>271</w:t>
            </w:r>
            <w:r w:rsidR="00A40EBF">
              <w:rPr>
                <w:rFonts w:cs="Times New Roman"/>
                <w:color w:val="211E1F"/>
                <w:sz w:val="22"/>
                <w:szCs w:val="22"/>
              </w:rPr>
              <w:t xml:space="preserve"> </w:t>
            </w:r>
            <w:r w:rsidRPr="001912A6">
              <w:rPr>
                <w:rFonts w:cs="Times New Roman"/>
                <w:color w:val="211E1F"/>
                <w:sz w:val="22"/>
                <w:szCs w:val="22"/>
              </w:rPr>
              <w:t>-</w:t>
            </w:r>
            <w:r w:rsidR="00A40EBF">
              <w:rPr>
                <w:rFonts w:cs="Times New Roman"/>
                <w:color w:val="211E1F"/>
                <w:sz w:val="22"/>
                <w:szCs w:val="22"/>
              </w:rPr>
              <w:t xml:space="preserve"> </w:t>
            </w:r>
            <w:r w:rsidRPr="001912A6">
              <w:rPr>
                <w:rFonts w:cs="Times New Roman"/>
                <w:color w:val="211E1F"/>
                <w:sz w:val="22"/>
                <w:szCs w:val="22"/>
              </w:rPr>
              <w:t>300 days</w:t>
            </w:r>
          </w:p>
        </w:tc>
        <w:tc>
          <w:tcPr>
            <w:tcW w:w="1440" w:type="dxa"/>
          </w:tcPr>
          <w:p w14:paraId="5A6110E4" w14:textId="602063FE" w:rsidR="003F1DBE" w:rsidRPr="001912A6" w:rsidRDefault="003F1DBE" w:rsidP="003F1DBE">
            <w:pPr>
              <w:pStyle w:val="acctfourfigures"/>
              <w:tabs>
                <w:tab w:val="clear" w:pos="765"/>
                <w:tab w:val="decimal" w:pos="731"/>
                <w:tab w:val="decimal" w:pos="1642"/>
              </w:tabs>
              <w:spacing w:line="240" w:lineRule="auto"/>
              <w:ind w:right="11"/>
              <w:jc w:val="right"/>
              <w:rPr>
                <w:rFonts w:cs="Times New Roman"/>
                <w:szCs w:val="22"/>
                <w:lang w:bidi="th-TH"/>
              </w:rPr>
            </w:pPr>
            <w:r w:rsidRPr="001912A6">
              <w:rPr>
                <w:rFonts w:cs="Times New Roman"/>
                <w:szCs w:val="22"/>
              </w:rPr>
              <w:t>3</w:t>
            </w:r>
          </w:p>
        </w:tc>
        <w:tc>
          <w:tcPr>
            <w:tcW w:w="180" w:type="dxa"/>
          </w:tcPr>
          <w:p w14:paraId="58D1DEB5" w14:textId="77777777" w:rsidR="003F1DBE" w:rsidRPr="001912A6" w:rsidRDefault="003F1DBE" w:rsidP="003F1DBE">
            <w:pPr>
              <w:pStyle w:val="acctfourfigures"/>
              <w:spacing w:line="240" w:lineRule="auto"/>
              <w:rPr>
                <w:rFonts w:cs="Times New Roman"/>
                <w:szCs w:val="22"/>
              </w:rPr>
            </w:pPr>
          </w:p>
        </w:tc>
        <w:tc>
          <w:tcPr>
            <w:tcW w:w="1350" w:type="dxa"/>
          </w:tcPr>
          <w:p w14:paraId="0659A478" w14:textId="55A8DE6A" w:rsidR="003F1DBE" w:rsidRPr="001912A6" w:rsidRDefault="003F1DBE" w:rsidP="003F1DBE">
            <w:pPr>
              <w:pStyle w:val="acctfourfigures"/>
              <w:tabs>
                <w:tab w:val="clear" w:pos="765"/>
                <w:tab w:val="decimal" w:pos="1181"/>
              </w:tabs>
              <w:spacing w:line="240" w:lineRule="auto"/>
              <w:ind w:right="101"/>
              <w:rPr>
                <w:rFonts w:cs="Times New Roman"/>
                <w:szCs w:val="22"/>
              </w:rPr>
            </w:pPr>
            <w:r w:rsidRPr="001912A6">
              <w:rPr>
                <w:rFonts w:cs="Times New Roman"/>
                <w:szCs w:val="22"/>
              </w:rPr>
              <w:t>3</w:t>
            </w:r>
          </w:p>
        </w:tc>
      </w:tr>
      <w:tr w:rsidR="003F1DBE" w:rsidRPr="001912A6" w14:paraId="2C8DC025" w14:textId="77777777" w:rsidTr="005B547C">
        <w:trPr>
          <w:cantSplit/>
        </w:trPr>
        <w:tc>
          <w:tcPr>
            <w:tcW w:w="5400" w:type="dxa"/>
          </w:tcPr>
          <w:p w14:paraId="0CDC2BA5" w14:textId="6FCF718A" w:rsidR="003F1DBE" w:rsidRPr="001912A6" w:rsidRDefault="003F1DBE" w:rsidP="003F1DBE">
            <w:pPr>
              <w:rPr>
                <w:rFonts w:cs="Times New Roman"/>
                <w:color w:val="211E1F"/>
                <w:sz w:val="22"/>
                <w:szCs w:val="22"/>
              </w:rPr>
            </w:pPr>
            <w:r w:rsidRPr="001912A6">
              <w:rPr>
                <w:rFonts w:cs="Times New Roman"/>
                <w:color w:val="211E1F"/>
                <w:sz w:val="22"/>
                <w:szCs w:val="22"/>
              </w:rPr>
              <w:t>331</w:t>
            </w:r>
            <w:r w:rsidR="00A40EBF">
              <w:rPr>
                <w:rFonts w:cs="Times New Roman"/>
                <w:color w:val="211E1F"/>
                <w:sz w:val="22"/>
                <w:szCs w:val="22"/>
              </w:rPr>
              <w:t xml:space="preserve"> </w:t>
            </w:r>
            <w:r w:rsidRPr="001912A6">
              <w:rPr>
                <w:rFonts w:cs="Times New Roman"/>
                <w:color w:val="211E1F"/>
                <w:sz w:val="22"/>
                <w:szCs w:val="22"/>
              </w:rPr>
              <w:t>-</w:t>
            </w:r>
            <w:r w:rsidR="00A40EBF">
              <w:rPr>
                <w:rFonts w:cs="Times New Roman"/>
                <w:color w:val="211E1F"/>
                <w:sz w:val="22"/>
                <w:szCs w:val="22"/>
              </w:rPr>
              <w:t xml:space="preserve"> </w:t>
            </w:r>
            <w:r w:rsidRPr="001912A6">
              <w:rPr>
                <w:rFonts w:cs="Times New Roman"/>
                <w:color w:val="211E1F"/>
                <w:sz w:val="22"/>
                <w:szCs w:val="22"/>
              </w:rPr>
              <w:t>360 days</w:t>
            </w:r>
          </w:p>
        </w:tc>
        <w:tc>
          <w:tcPr>
            <w:tcW w:w="1440" w:type="dxa"/>
          </w:tcPr>
          <w:p w14:paraId="75830BE4" w14:textId="4A696BDD" w:rsidR="003F1DBE" w:rsidRPr="001912A6" w:rsidRDefault="003F1DBE" w:rsidP="003F1DBE">
            <w:pPr>
              <w:pStyle w:val="acctfourfigures"/>
              <w:tabs>
                <w:tab w:val="clear" w:pos="765"/>
                <w:tab w:val="decimal" w:pos="731"/>
                <w:tab w:val="decimal" w:pos="1642"/>
              </w:tabs>
              <w:spacing w:line="240" w:lineRule="auto"/>
              <w:ind w:right="11"/>
              <w:jc w:val="right"/>
              <w:rPr>
                <w:rFonts w:cs="Times New Roman"/>
                <w:szCs w:val="22"/>
                <w:lang w:bidi="th-TH"/>
              </w:rPr>
            </w:pPr>
            <w:r w:rsidRPr="001912A6">
              <w:rPr>
                <w:rFonts w:cs="Times New Roman"/>
                <w:szCs w:val="22"/>
              </w:rPr>
              <w:t>6</w:t>
            </w:r>
          </w:p>
        </w:tc>
        <w:tc>
          <w:tcPr>
            <w:tcW w:w="180" w:type="dxa"/>
          </w:tcPr>
          <w:p w14:paraId="3F6C1773" w14:textId="77777777" w:rsidR="003F1DBE" w:rsidRPr="001912A6" w:rsidRDefault="003F1DBE" w:rsidP="003F1DBE">
            <w:pPr>
              <w:pStyle w:val="acctfourfigures"/>
              <w:spacing w:line="240" w:lineRule="auto"/>
              <w:rPr>
                <w:rFonts w:cs="Times New Roman"/>
                <w:szCs w:val="22"/>
              </w:rPr>
            </w:pPr>
          </w:p>
        </w:tc>
        <w:tc>
          <w:tcPr>
            <w:tcW w:w="1350" w:type="dxa"/>
          </w:tcPr>
          <w:p w14:paraId="30CC66BA" w14:textId="495BD194" w:rsidR="003F1DBE" w:rsidRPr="001912A6" w:rsidRDefault="003F1DBE" w:rsidP="003F1DBE">
            <w:pPr>
              <w:pStyle w:val="acctfourfigures"/>
              <w:tabs>
                <w:tab w:val="clear" w:pos="765"/>
                <w:tab w:val="decimal" w:pos="1181"/>
              </w:tabs>
              <w:spacing w:line="240" w:lineRule="auto"/>
              <w:ind w:right="101"/>
              <w:rPr>
                <w:rFonts w:cs="Times New Roman"/>
                <w:szCs w:val="22"/>
              </w:rPr>
            </w:pPr>
            <w:r w:rsidRPr="001912A6">
              <w:rPr>
                <w:rFonts w:cs="Times New Roman"/>
                <w:szCs w:val="22"/>
              </w:rPr>
              <w:t>6</w:t>
            </w:r>
          </w:p>
        </w:tc>
      </w:tr>
      <w:tr w:rsidR="003F1DBE" w:rsidRPr="001912A6" w14:paraId="2F4D1B22" w14:textId="77777777" w:rsidTr="005B547C">
        <w:trPr>
          <w:cantSplit/>
        </w:trPr>
        <w:tc>
          <w:tcPr>
            <w:tcW w:w="5400" w:type="dxa"/>
          </w:tcPr>
          <w:p w14:paraId="6C1D3BFC" w14:textId="6A4CB2CA" w:rsidR="003F1DBE" w:rsidRPr="001912A6" w:rsidRDefault="003F1DBE" w:rsidP="003F1DBE">
            <w:pPr>
              <w:rPr>
                <w:rFonts w:cs="Times New Roman"/>
                <w:color w:val="211E1F"/>
                <w:sz w:val="22"/>
                <w:szCs w:val="22"/>
              </w:rPr>
            </w:pPr>
            <w:r w:rsidRPr="001912A6">
              <w:rPr>
                <w:rFonts w:cs="Times New Roman"/>
                <w:color w:val="211E1F"/>
                <w:sz w:val="22"/>
                <w:szCs w:val="22"/>
              </w:rPr>
              <w:t>More than 360 days</w:t>
            </w:r>
          </w:p>
        </w:tc>
        <w:tc>
          <w:tcPr>
            <w:tcW w:w="1440" w:type="dxa"/>
            <w:tcBorders>
              <w:bottom w:val="single" w:sz="4" w:space="0" w:color="auto"/>
            </w:tcBorders>
          </w:tcPr>
          <w:p w14:paraId="38932FC1" w14:textId="628401DD" w:rsidR="003F1DBE" w:rsidRPr="001912A6" w:rsidRDefault="003F1DBE" w:rsidP="003F1DBE">
            <w:pPr>
              <w:pStyle w:val="acctfourfigures"/>
              <w:tabs>
                <w:tab w:val="clear" w:pos="765"/>
                <w:tab w:val="decimal" w:pos="731"/>
                <w:tab w:val="decimal" w:pos="1642"/>
              </w:tabs>
              <w:spacing w:line="240" w:lineRule="auto"/>
              <w:ind w:right="11"/>
              <w:jc w:val="right"/>
              <w:rPr>
                <w:rFonts w:cs="Times New Roman"/>
                <w:szCs w:val="22"/>
                <w:lang w:bidi="th-TH"/>
              </w:rPr>
            </w:pPr>
            <w:r w:rsidRPr="001912A6">
              <w:rPr>
                <w:rFonts w:cs="Times New Roman"/>
                <w:szCs w:val="22"/>
              </w:rPr>
              <w:t>869</w:t>
            </w:r>
          </w:p>
        </w:tc>
        <w:tc>
          <w:tcPr>
            <w:tcW w:w="180" w:type="dxa"/>
          </w:tcPr>
          <w:p w14:paraId="019BC6AD" w14:textId="77777777" w:rsidR="003F1DBE" w:rsidRPr="001912A6" w:rsidRDefault="003F1DBE" w:rsidP="003F1DBE">
            <w:pPr>
              <w:pStyle w:val="acctfourfigures"/>
              <w:spacing w:line="240" w:lineRule="auto"/>
              <w:rPr>
                <w:rFonts w:cs="Times New Roman"/>
                <w:szCs w:val="22"/>
              </w:rPr>
            </w:pPr>
          </w:p>
        </w:tc>
        <w:tc>
          <w:tcPr>
            <w:tcW w:w="1350" w:type="dxa"/>
            <w:tcBorders>
              <w:bottom w:val="single" w:sz="4" w:space="0" w:color="auto"/>
            </w:tcBorders>
          </w:tcPr>
          <w:p w14:paraId="502179DE" w14:textId="7D487916" w:rsidR="003F1DBE" w:rsidRPr="001912A6" w:rsidRDefault="003F1DBE" w:rsidP="003F1DBE">
            <w:pPr>
              <w:pStyle w:val="acctfourfigures"/>
              <w:tabs>
                <w:tab w:val="clear" w:pos="765"/>
                <w:tab w:val="decimal" w:pos="1181"/>
              </w:tabs>
              <w:spacing w:line="240" w:lineRule="auto"/>
              <w:ind w:right="101"/>
              <w:rPr>
                <w:rFonts w:cs="Times New Roman"/>
                <w:szCs w:val="22"/>
              </w:rPr>
            </w:pPr>
            <w:r w:rsidRPr="001912A6">
              <w:rPr>
                <w:rFonts w:cs="Times New Roman"/>
                <w:szCs w:val="22"/>
              </w:rPr>
              <w:t>869</w:t>
            </w:r>
          </w:p>
        </w:tc>
      </w:tr>
      <w:tr w:rsidR="003F1DBE" w:rsidRPr="001912A6" w14:paraId="5DECEE86" w14:textId="77777777" w:rsidTr="005B547C">
        <w:trPr>
          <w:cantSplit/>
        </w:trPr>
        <w:tc>
          <w:tcPr>
            <w:tcW w:w="5400" w:type="dxa"/>
          </w:tcPr>
          <w:p w14:paraId="6ACF0BFC" w14:textId="2F9D2340" w:rsidR="003F1DBE" w:rsidRPr="001912A6" w:rsidRDefault="003F1DBE" w:rsidP="003F1DBE">
            <w:pPr>
              <w:rPr>
                <w:rFonts w:cs="Times New Roman"/>
                <w:color w:val="211E1F"/>
                <w:sz w:val="22"/>
                <w:szCs w:val="22"/>
              </w:rPr>
            </w:pPr>
          </w:p>
        </w:tc>
        <w:tc>
          <w:tcPr>
            <w:tcW w:w="1440" w:type="dxa"/>
            <w:tcBorders>
              <w:top w:val="single" w:sz="4" w:space="0" w:color="auto"/>
            </w:tcBorders>
          </w:tcPr>
          <w:p w14:paraId="240BC0F4" w14:textId="605A4038" w:rsidR="003F1DBE" w:rsidRPr="001912A6" w:rsidRDefault="003F1DBE" w:rsidP="003F1DBE">
            <w:pPr>
              <w:pStyle w:val="acctfourfigures"/>
              <w:tabs>
                <w:tab w:val="clear" w:pos="765"/>
                <w:tab w:val="decimal" w:pos="731"/>
                <w:tab w:val="decimal" w:pos="1642"/>
              </w:tabs>
              <w:spacing w:line="240" w:lineRule="auto"/>
              <w:ind w:right="11"/>
              <w:jc w:val="right"/>
              <w:rPr>
                <w:rFonts w:cs="Times New Roman"/>
                <w:szCs w:val="22"/>
                <w:lang w:bidi="th-TH"/>
              </w:rPr>
            </w:pPr>
            <w:r w:rsidRPr="001912A6">
              <w:rPr>
                <w:rFonts w:cs="Times New Roman"/>
                <w:szCs w:val="22"/>
              </w:rPr>
              <w:t>9,649</w:t>
            </w:r>
          </w:p>
        </w:tc>
        <w:tc>
          <w:tcPr>
            <w:tcW w:w="180" w:type="dxa"/>
          </w:tcPr>
          <w:p w14:paraId="71F61499" w14:textId="77777777" w:rsidR="003F1DBE" w:rsidRPr="001912A6" w:rsidRDefault="003F1DBE" w:rsidP="003F1DBE">
            <w:pPr>
              <w:pStyle w:val="acctfourfigures"/>
              <w:spacing w:line="240" w:lineRule="auto"/>
              <w:rPr>
                <w:rFonts w:cs="Times New Roman"/>
                <w:szCs w:val="22"/>
              </w:rPr>
            </w:pPr>
          </w:p>
        </w:tc>
        <w:tc>
          <w:tcPr>
            <w:tcW w:w="1350" w:type="dxa"/>
            <w:tcBorders>
              <w:top w:val="single" w:sz="4" w:space="0" w:color="auto"/>
            </w:tcBorders>
          </w:tcPr>
          <w:p w14:paraId="0881281F" w14:textId="015E8EAC" w:rsidR="003F1DBE" w:rsidRPr="001912A6" w:rsidRDefault="003F1DBE" w:rsidP="003F1DBE">
            <w:pPr>
              <w:pStyle w:val="acctfourfigures"/>
              <w:tabs>
                <w:tab w:val="clear" w:pos="765"/>
                <w:tab w:val="decimal" w:pos="1181"/>
              </w:tabs>
              <w:spacing w:line="240" w:lineRule="auto"/>
              <w:ind w:right="101"/>
              <w:rPr>
                <w:rFonts w:cs="Times New Roman"/>
                <w:szCs w:val="22"/>
              </w:rPr>
            </w:pPr>
            <w:r w:rsidRPr="001912A6">
              <w:rPr>
                <w:rFonts w:cs="Times New Roman"/>
                <w:szCs w:val="22"/>
              </w:rPr>
              <w:t>3,176</w:t>
            </w:r>
          </w:p>
        </w:tc>
      </w:tr>
      <w:tr w:rsidR="003F1DBE" w:rsidRPr="001912A6" w14:paraId="46156A79" w14:textId="77777777" w:rsidTr="005B547C">
        <w:trPr>
          <w:cantSplit/>
        </w:trPr>
        <w:tc>
          <w:tcPr>
            <w:tcW w:w="5400" w:type="dxa"/>
          </w:tcPr>
          <w:p w14:paraId="5C190E1E" w14:textId="1F6668AB" w:rsidR="003F1DBE" w:rsidRPr="001912A6" w:rsidRDefault="003F1DBE" w:rsidP="003F1DBE">
            <w:pPr>
              <w:rPr>
                <w:rFonts w:cs="Times New Roman"/>
                <w:sz w:val="22"/>
                <w:szCs w:val="22"/>
              </w:rPr>
            </w:pPr>
            <w:r w:rsidRPr="00A40EBF">
              <w:rPr>
                <w:rFonts w:cs="Times New Roman"/>
                <w:i/>
                <w:iCs/>
                <w:sz w:val="22"/>
                <w:szCs w:val="22"/>
              </w:rPr>
              <w:t>Less</w:t>
            </w:r>
            <w:r w:rsidRPr="001912A6">
              <w:rPr>
                <w:rFonts w:cs="Times New Roman"/>
                <w:sz w:val="22"/>
                <w:szCs w:val="22"/>
              </w:rPr>
              <w:t xml:space="preserve"> allowance for </w:t>
            </w:r>
            <w:r w:rsidR="00217896">
              <w:rPr>
                <w:rFonts w:cs="Times New Roman"/>
                <w:sz w:val="22"/>
                <w:szCs w:val="22"/>
              </w:rPr>
              <w:t>impairment</w:t>
            </w:r>
            <w:r w:rsidRPr="001912A6">
              <w:rPr>
                <w:rFonts w:cs="Times New Roman"/>
                <w:sz w:val="22"/>
                <w:szCs w:val="22"/>
              </w:rPr>
              <w:t xml:space="preserve"> loss </w:t>
            </w:r>
          </w:p>
        </w:tc>
        <w:tc>
          <w:tcPr>
            <w:tcW w:w="1440" w:type="dxa"/>
            <w:tcBorders>
              <w:bottom w:val="single" w:sz="4" w:space="0" w:color="auto"/>
            </w:tcBorders>
          </w:tcPr>
          <w:p w14:paraId="483F739C" w14:textId="2394064C" w:rsidR="003F1DBE" w:rsidRPr="001912A6" w:rsidRDefault="003F1DBE" w:rsidP="004A4624">
            <w:pPr>
              <w:pStyle w:val="acctfourfigures"/>
              <w:tabs>
                <w:tab w:val="clear" w:pos="765"/>
                <w:tab w:val="decimal" w:pos="1001"/>
                <w:tab w:val="decimal" w:pos="1642"/>
              </w:tabs>
              <w:spacing w:line="240" w:lineRule="auto"/>
              <w:ind w:right="-73"/>
              <w:jc w:val="right"/>
              <w:rPr>
                <w:rFonts w:cs="Times New Roman"/>
                <w:szCs w:val="22"/>
              </w:rPr>
            </w:pPr>
            <w:r w:rsidRPr="001912A6">
              <w:rPr>
                <w:rFonts w:cs="Times New Roman"/>
                <w:szCs w:val="22"/>
              </w:rPr>
              <w:t>(901)</w:t>
            </w:r>
          </w:p>
        </w:tc>
        <w:tc>
          <w:tcPr>
            <w:tcW w:w="180" w:type="dxa"/>
          </w:tcPr>
          <w:p w14:paraId="4542F1ED" w14:textId="77777777" w:rsidR="003F1DBE" w:rsidRPr="001912A6" w:rsidRDefault="003F1DBE" w:rsidP="003F1DBE">
            <w:pPr>
              <w:pStyle w:val="acctfourfigures"/>
              <w:spacing w:line="240" w:lineRule="auto"/>
              <w:rPr>
                <w:rFonts w:cs="Times New Roman"/>
                <w:szCs w:val="22"/>
              </w:rPr>
            </w:pPr>
          </w:p>
        </w:tc>
        <w:tc>
          <w:tcPr>
            <w:tcW w:w="1350" w:type="dxa"/>
            <w:tcBorders>
              <w:bottom w:val="single" w:sz="4" w:space="0" w:color="auto"/>
            </w:tcBorders>
          </w:tcPr>
          <w:p w14:paraId="3447EB2A" w14:textId="00C252BA" w:rsidR="003F1DBE" w:rsidRPr="001912A6" w:rsidRDefault="003F1DBE" w:rsidP="004A4624">
            <w:pPr>
              <w:pStyle w:val="acctfourfigures"/>
              <w:tabs>
                <w:tab w:val="clear" w:pos="765"/>
                <w:tab w:val="decimal" w:pos="1001"/>
                <w:tab w:val="decimal" w:pos="1642"/>
              </w:tabs>
              <w:spacing w:line="240" w:lineRule="auto"/>
              <w:ind w:right="-73"/>
              <w:jc w:val="right"/>
              <w:rPr>
                <w:rFonts w:cs="Times New Roman"/>
                <w:szCs w:val="22"/>
              </w:rPr>
            </w:pPr>
            <w:r w:rsidRPr="001912A6">
              <w:rPr>
                <w:rFonts w:cs="Times New Roman"/>
                <w:szCs w:val="22"/>
              </w:rPr>
              <w:t>(901)</w:t>
            </w:r>
          </w:p>
        </w:tc>
      </w:tr>
      <w:tr w:rsidR="003F1DBE" w:rsidRPr="001912A6" w14:paraId="046ECA24" w14:textId="77777777" w:rsidTr="005B547C">
        <w:trPr>
          <w:cantSplit/>
        </w:trPr>
        <w:tc>
          <w:tcPr>
            <w:tcW w:w="5400" w:type="dxa"/>
          </w:tcPr>
          <w:p w14:paraId="51EF811F" w14:textId="4ADA312B" w:rsidR="003F1DBE" w:rsidRPr="001912A6" w:rsidRDefault="003F1DBE" w:rsidP="003F1DBE">
            <w:pPr>
              <w:rPr>
                <w:rFonts w:cs="Times New Roman"/>
                <w:b/>
                <w:bCs/>
                <w:sz w:val="22"/>
                <w:szCs w:val="22"/>
              </w:rPr>
            </w:pPr>
            <w:r w:rsidRPr="001912A6">
              <w:rPr>
                <w:rFonts w:cs="Times New Roman"/>
                <w:b/>
                <w:bCs/>
                <w:sz w:val="22"/>
                <w:szCs w:val="22"/>
              </w:rPr>
              <w:t>Net</w:t>
            </w:r>
          </w:p>
        </w:tc>
        <w:tc>
          <w:tcPr>
            <w:tcW w:w="1440" w:type="dxa"/>
            <w:tcBorders>
              <w:top w:val="single" w:sz="4" w:space="0" w:color="auto"/>
              <w:bottom w:val="single" w:sz="4" w:space="0" w:color="auto"/>
            </w:tcBorders>
          </w:tcPr>
          <w:p w14:paraId="6C395701" w14:textId="38EE27CE" w:rsidR="003F1DBE" w:rsidRPr="001912A6" w:rsidRDefault="003F1DBE" w:rsidP="003F1DBE">
            <w:pPr>
              <w:pStyle w:val="acctfourfigures"/>
              <w:tabs>
                <w:tab w:val="clear" w:pos="765"/>
                <w:tab w:val="decimal" w:pos="731"/>
                <w:tab w:val="decimal" w:pos="1642"/>
              </w:tabs>
              <w:spacing w:line="240" w:lineRule="auto"/>
              <w:ind w:right="11"/>
              <w:jc w:val="right"/>
              <w:rPr>
                <w:rFonts w:cs="Times New Roman"/>
                <w:b/>
                <w:bCs/>
                <w:szCs w:val="22"/>
              </w:rPr>
            </w:pPr>
            <w:r w:rsidRPr="001912A6">
              <w:rPr>
                <w:rFonts w:cs="Times New Roman"/>
                <w:b/>
                <w:bCs/>
                <w:szCs w:val="22"/>
              </w:rPr>
              <w:t>8,748</w:t>
            </w:r>
          </w:p>
        </w:tc>
        <w:tc>
          <w:tcPr>
            <w:tcW w:w="180" w:type="dxa"/>
          </w:tcPr>
          <w:p w14:paraId="6ECBABE9" w14:textId="77777777" w:rsidR="003F1DBE" w:rsidRPr="001912A6" w:rsidRDefault="003F1DBE" w:rsidP="003F1DBE">
            <w:pPr>
              <w:pStyle w:val="acctfourfigures"/>
              <w:spacing w:line="240" w:lineRule="auto"/>
              <w:rPr>
                <w:rFonts w:cs="Times New Roman"/>
                <w:b/>
                <w:bCs/>
                <w:szCs w:val="22"/>
              </w:rPr>
            </w:pPr>
          </w:p>
        </w:tc>
        <w:tc>
          <w:tcPr>
            <w:tcW w:w="1350" w:type="dxa"/>
            <w:tcBorders>
              <w:top w:val="single" w:sz="4" w:space="0" w:color="auto"/>
              <w:bottom w:val="single" w:sz="4" w:space="0" w:color="auto"/>
            </w:tcBorders>
          </w:tcPr>
          <w:p w14:paraId="168EEEE0" w14:textId="2379E660" w:rsidR="003F1DBE" w:rsidRPr="001912A6" w:rsidRDefault="003F1DBE" w:rsidP="003F1DBE">
            <w:pPr>
              <w:pStyle w:val="acctfourfigures"/>
              <w:tabs>
                <w:tab w:val="clear" w:pos="765"/>
                <w:tab w:val="decimal" w:pos="1181"/>
              </w:tabs>
              <w:spacing w:line="240" w:lineRule="auto"/>
              <w:ind w:right="101"/>
              <w:rPr>
                <w:rFonts w:cs="Times New Roman"/>
                <w:b/>
                <w:bCs/>
                <w:szCs w:val="22"/>
              </w:rPr>
            </w:pPr>
            <w:r w:rsidRPr="001912A6">
              <w:rPr>
                <w:rFonts w:cs="Times New Roman"/>
                <w:b/>
                <w:bCs/>
                <w:szCs w:val="22"/>
              </w:rPr>
              <w:t>2,275</w:t>
            </w:r>
          </w:p>
        </w:tc>
      </w:tr>
      <w:tr w:rsidR="008F04C8" w:rsidRPr="001912A6" w14:paraId="75AFF9E3" w14:textId="77777777" w:rsidTr="005B547C">
        <w:trPr>
          <w:cantSplit/>
        </w:trPr>
        <w:tc>
          <w:tcPr>
            <w:tcW w:w="5400" w:type="dxa"/>
          </w:tcPr>
          <w:p w14:paraId="3EA270FC" w14:textId="681C2A97" w:rsidR="008F04C8" w:rsidRPr="001912A6" w:rsidRDefault="008F04C8" w:rsidP="008F04C8">
            <w:pPr>
              <w:rPr>
                <w:rFonts w:cs="Times New Roman"/>
                <w:sz w:val="22"/>
                <w:szCs w:val="22"/>
              </w:rPr>
            </w:pPr>
          </w:p>
        </w:tc>
        <w:tc>
          <w:tcPr>
            <w:tcW w:w="1440" w:type="dxa"/>
          </w:tcPr>
          <w:p w14:paraId="78D542E5" w14:textId="1EDC7237" w:rsidR="008F04C8" w:rsidRPr="001912A6" w:rsidRDefault="008F04C8" w:rsidP="008F04C8">
            <w:pPr>
              <w:pStyle w:val="acctfourfigures"/>
              <w:tabs>
                <w:tab w:val="clear" w:pos="765"/>
                <w:tab w:val="decimal" w:pos="731"/>
                <w:tab w:val="decimal" w:pos="1642"/>
              </w:tabs>
              <w:spacing w:line="240" w:lineRule="auto"/>
              <w:ind w:right="11"/>
              <w:jc w:val="right"/>
              <w:rPr>
                <w:rFonts w:cs="Times New Roman"/>
                <w:szCs w:val="22"/>
              </w:rPr>
            </w:pPr>
          </w:p>
        </w:tc>
        <w:tc>
          <w:tcPr>
            <w:tcW w:w="180" w:type="dxa"/>
          </w:tcPr>
          <w:p w14:paraId="287432BE" w14:textId="77777777" w:rsidR="008F04C8" w:rsidRPr="001912A6" w:rsidRDefault="008F04C8" w:rsidP="008F04C8">
            <w:pPr>
              <w:pStyle w:val="acctfourfigures"/>
              <w:spacing w:line="240" w:lineRule="auto"/>
              <w:rPr>
                <w:rFonts w:cs="Times New Roman"/>
                <w:szCs w:val="22"/>
              </w:rPr>
            </w:pPr>
          </w:p>
        </w:tc>
        <w:tc>
          <w:tcPr>
            <w:tcW w:w="1350" w:type="dxa"/>
          </w:tcPr>
          <w:p w14:paraId="0CCB7E11" w14:textId="2585F388" w:rsidR="008F04C8" w:rsidRPr="001912A6" w:rsidRDefault="008F04C8" w:rsidP="008F04C8">
            <w:pPr>
              <w:pStyle w:val="acctfourfigures"/>
              <w:tabs>
                <w:tab w:val="clear" w:pos="765"/>
                <w:tab w:val="decimal" w:pos="1181"/>
              </w:tabs>
              <w:spacing w:line="240" w:lineRule="auto"/>
              <w:ind w:right="101"/>
              <w:rPr>
                <w:rFonts w:cs="Times New Roman"/>
                <w:szCs w:val="22"/>
              </w:rPr>
            </w:pPr>
          </w:p>
        </w:tc>
      </w:tr>
      <w:tr w:rsidR="003F1DBE" w:rsidRPr="001912A6" w14:paraId="5ED58664" w14:textId="77777777" w:rsidTr="005B547C">
        <w:trPr>
          <w:cantSplit/>
        </w:trPr>
        <w:tc>
          <w:tcPr>
            <w:tcW w:w="5400" w:type="dxa"/>
          </w:tcPr>
          <w:p w14:paraId="7B125DA4" w14:textId="77777777" w:rsidR="003F1DBE" w:rsidRPr="001912A6" w:rsidRDefault="003F1DBE" w:rsidP="003F1DBE">
            <w:pPr>
              <w:rPr>
                <w:rFonts w:cs="Times New Roman"/>
                <w:b/>
                <w:bCs/>
                <w:sz w:val="22"/>
                <w:szCs w:val="22"/>
              </w:rPr>
            </w:pPr>
            <w:r w:rsidRPr="001912A6">
              <w:rPr>
                <w:rFonts w:cs="Times New Roman"/>
                <w:b/>
                <w:bCs/>
                <w:sz w:val="22"/>
                <w:szCs w:val="22"/>
              </w:rPr>
              <w:t xml:space="preserve">Total </w:t>
            </w:r>
          </w:p>
        </w:tc>
        <w:tc>
          <w:tcPr>
            <w:tcW w:w="1440" w:type="dxa"/>
            <w:tcBorders>
              <w:bottom w:val="double" w:sz="4" w:space="0" w:color="auto"/>
            </w:tcBorders>
          </w:tcPr>
          <w:p w14:paraId="0A9F573D" w14:textId="4E43835F" w:rsidR="003F1DBE" w:rsidRPr="001912A6" w:rsidRDefault="003F1DBE" w:rsidP="003F1DBE">
            <w:pPr>
              <w:pStyle w:val="acctfourfigures"/>
              <w:tabs>
                <w:tab w:val="clear" w:pos="765"/>
                <w:tab w:val="decimal" w:pos="731"/>
                <w:tab w:val="decimal" w:pos="1642"/>
              </w:tabs>
              <w:spacing w:line="240" w:lineRule="auto"/>
              <w:ind w:right="11"/>
              <w:jc w:val="right"/>
              <w:rPr>
                <w:rFonts w:cs="Times New Roman"/>
                <w:b/>
                <w:bCs/>
                <w:szCs w:val="22"/>
              </w:rPr>
            </w:pPr>
            <w:r w:rsidRPr="001912A6">
              <w:rPr>
                <w:rFonts w:cs="Times New Roman"/>
                <w:b/>
                <w:bCs/>
                <w:szCs w:val="22"/>
              </w:rPr>
              <w:t>9,630</w:t>
            </w:r>
          </w:p>
        </w:tc>
        <w:tc>
          <w:tcPr>
            <w:tcW w:w="180" w:type="dxa"/>
          </w:tcPr>
          <w:p w14:paraId="1DE27FFA" w14:textId="77777777" w:rsidR="003F1DBE" w:rsidRPr="001912A6" w:rsidRDefault="003F1DBE" w:rsidP="003F1DBE">
            <w:pPr>
              <w:pStyle w:val="acctfourfigures"/>
              <w:spacing w:line="240" w:lineRule="auto"/>
              <w:rPr>
                <w:rFonts w:cs="Times New Roman"/>
                <w:b/>
                <w:bCs/>
                <w:szCs w:val="22"/>
              </w:rPr>
            </w:pPr>
          </w:p>
        </w:tc>
        <w:tc>
          <w:tcPr>
            <w:tcW w:w="1350" w:type="dxa"/>
            <w:tcBorders>
              <w:bottom w:val="double" w:sz="4" w:space="0" w:color="auto"/>
            </w:tcBorders>
          </w:tcPr>
          <w:p w14:paraId="155451DF" w14:textId="0F13BEBD" w:rsidR="003F1DBE" w:rsidRPr="001912A6" w:rsidRDefault="003F1DBE" w:rsidP="003F1DBE">
            <w:pPr>
              <w:pStyle w:val="acctfourfigures"/>
              <w:tabs>
                <w:tab w:val="clear" w:pos="765"/>
                <w:tab w:val="decimal" w:pos="1181"/>
              </w:tabs>
              <w:spacing w:line="240" w:lineRule="auto"/>
              <w:ind w:right="101"/>
              <w:rPr>
                <w:rFonts w:cs="Times New Roman"/>
                <w:b/>
                <w:bCs/>
                <w:szCs w:val="22"/>
              </w:rPr>
            </w:pPr>
            <w:r w:rsidRPr="001912A6">
              <w:rPr>
                <w:rFonts w:cs="Times New Roman"/>
                <w:b/>
                <w:bCs/>
                <w:szCs w:val="22"/>
              </w:rPr>
              <w:t>51,803</w:t>
            </w:r>
          </w:p>
        </w:tc>
      </w:tr>
    </w:tbl>
    <w:p w14:paraId="6B17D13E" w14:textId="2B530DC6" w:rsidR="007A1D10" w:rsidRDefault="007A1D10" w:rsidP="002D6C3D">
      <w:pPr>
        <w:spacing w:line="240" w:lineRule="atLeast"/>
        <w:rPr>
          <w:rFonts w:cs="Times New Roman"/>
          <w:sz w:val="22"/>
          <w:szCs w:val="22"/>
        </w:rPr>
      </w:pPr>
    </w:p>
    <w:p w14:paraId="487F51C9" w14:textId="2555D4D8" w:rsidR="005B547C" w:rsidRPr="008D32BD" w:rsidRDefault="005B547C" w:rsidP="005B547C">
      <w:pPr>
        <w:ind w:left="1170"/>
        <w:jc w:val="thaiDistribute"/>
        <w:textAlignment w:val="baseline"/>
        <w:rPr>
          <w:rFonts w:ascii="Segoe UI" w:hAnsi="Segoe UI" w:cs="Segoe UI"/>
          <w:sz w:val="18"/>
          <w:szCs w:val="18"/>
        </w:rPr>
      </w:pPr>
      <w:r w:rsidRPr="008D32BD">
        <w:rPr>
          <w:rFonts w:cs="Times New Roman"/>
          <w:sz w:val="22"/>
          <w:szCs w:val="22"/>
        </w:rPr>
        <w:t>The normal credit term granted by the Group ranges from 30 days to 60 days.  </w:t>
      </w:r>
    </w:p>
    <w:p w14:paraId="5771645C" w14:textId="77777777" w:rsidR="005B547C" w:rsidRPr="008D32BD" w:rsidRDefault="005B547C" w:rsidP="005B547C">
      <w:pPr>
        <w:jc w:val="thaiDistribute"/>
        <w:textAlignment w:val="baseline"/>
        <w:rPr>
          <w:rFonts w:ascii="Segoe UI" w:hAnsi="Segoe UI" w:cs="Segoe UI"/>
          <w:sz w:val="18"/>
          <w:szCs w:val="18"/>
        </w:rPr>
      </w:pPr>
      <w:r w:rsidRPr="008D32BD">
        <w:rPr>
          <w:rFonts w:cs="Times New Roman"/>
          <w:sz w:val="22"/>
          <w:szCs w:val="22"/>
        </w:rPr>
        <w:t> </w:t>
      </w:r>
    </w:p>
    <w:p w14:paraId="3423FD2E" w14:textId="77777777" w:rsidR="005B547C" w:rsidRDefault="005B547C" w:rsidP="005B547C">
      <w:pPr>
        <w:ind w:left="1170"/>
        <w:jc w:val="thaiDistribute"/>
        <w:textAlignment w:val="baseline"/>
        <w:rPr>
          <w:rFonts w:cs="Times New Roman"/>
          <w:sz w:val="22"/>
          <w:szCs w:val="22"/>
        </w:rPr>
      </w:pPr>
      <w:r w:rsidRPr="008D32BD">
        <w:rPr>
          <w:rFonts w:cs="Times New Roman"/>
          <w:sz w:val="22"/>
          <w:szCs w:val="22"/>
        </w:rPr>
        <w:t>Loss rates are based on actual credit loss experience over the past 4 years. These rates are multiplied by scalar factors to reflect differences between economic conditions during the period over which the historical data has been collected, current conditions and the Group’s view of economic conditions over the expected lives of the receivables. </w:t>
      </w:r>
    </w:p>
    <w:p w14:paraId="2C4431BC" w14:textId="2D6F59F2" w:rsidR="007A1D10" w:rsidRDefault="007A1D10">
      <w:pPr>
        <w:rPr>
          <w:rFonts w:cs="Times New Roman"/>
          <w:sz w:val="22"/>
          <w:szCs w:val="22"/>
        </w:rPr>
      </w:pPr>
    </w:p>
    <w:p w14:paraId="23DA5FCC" w14:textId="0B99E882" w:rsidR="005B547C" w:rsidRDefault="005B547C">
      <w:pPr>
        <w:rPr>
          <w:rFonts w:cs="Times New Roman"/>
          <w:sz w:val="22"/>
          <w:szCs w:val="22"/>
        </w:rPr>
      </w:pPr>
    </w:p>
    <w:p w14:paraId="2A797D13" w14:textId="11BFFE13" w:rsidR="005B547C" w:rsidRDefault="005B547C">
      <w:pPr>
        <w:rPr>
          <w:rFonts w:cs="Times New Roman"/>
          <w:sz w:val="22"/>
          <w:szCs w:val="22"/>
        </w:rPr>
      </w:pPr>
    </w:p>
    <w:p w14:paraId="0D82CCE9" w14:textId="6DFBCE59" w:rsidR="005B547C" w:rsidRDefault="005B547C">
      <w:pPr>
        <w:rPr>
          <w:rFonts w:cs="Times New Roman"/>
          <w:sz w:val="22"/>
          <w:szCs w:val="22"/>
        </w:rPr>
      </w:pPr>
    </w:p>
    <w:p w14:paraId="70282603" w14:textId="4F4740B1" w:rsidR="005B547C" w:rsidRDefault="005B547C">
      <w:pPr>
        <w:rPr>
          <w:rFonts w:cs="Times New Roman"/>
          <w:sz w:val="22"/>
          <w:szCs w:val="22"/>
        </w:rPr>
      </w:pPr>
    </w:p>
    <w:p w14:paraId="54A5E5C4" w14:textId="77777777" w:rsidR="005B547C" w:rsidRDefault="005B547C" w:rsidP="005B547C">
      <w:pPr>
        <w:ind w:left="1170"/>
        <w:jc w:val="thaiDistribute"/>
        <w:textAlignment w:val="baseline"/>
        <w:rPr>
          <w:rFonts w:cs="Times New Roman"/>
          <w:sz w:val="22"/>
          <w:szCs w:val="22"/>
        </w:rPr>
      </w:pPr>
      <w:r w:rsidRPr="00CF30FA">
        <w:rPr>
          <w:rFonts w:cs="Times New Roman"/>
          <w:sz w:val="22"/>
          <w:szCs w:val="22"/>
        </w:rPr>
        <w:lastRenderedPageBreak/>
        <w:t>Movement of allowance for expected credit loss of trade accounts receivables</w:t>
      </w:r>
      <w:r>
        <w:rPr>
          <w:rFonts w:cs="Times New Roman"/>
          <w:sz w:val="22"/>
          <w:szCs w:val="22"/>
        </w:rPr>
        <w:t>.</w:t>
      </w:r>
    </w:p>
    <w:p w14:paraId="7B6C6911" w14:textId="77777777" w:rsidR="005B547C" w:rsidRDefault="005B547C" w:rsidP="005B547C">
      <w:pPr>
        <w:ind w:left="720"/>
        <w:textAlignment w:val="baseline"/>
        <w:rPr>
          <w:rFonts w:cs="Times New Roman"/>
          <w:sz w:val="22"/>
          <w:szCs w:val="22"/>
        </w:rPr>
      </w:pPr>
    </w:p>
    <w:tbl>
      <w:tblPr>
        <w:tblW w:w="8478" w:type="dxa"/>
        <w:tblInd w:w="1098" w:type="dxa"/>
        <w:tblLayout w:type="fixed"/>
        <w:tblLook w:val="01E0" w:firstRow="1" w:lastRow="1" w:firstColumn="1" w:lastColumn="1" w:noHBand="0" w:noVBand="0"/>
      </w:tblPr>
      <w:tblGrid>
        <w:gridCol w:w="4608"/>
        <w:gridCol w:w="594"/>
        <w:gridCol w:w="1494"/>
        <w:gridCol w:w="288"/>
        <w:gridCol w:w="1494"/>
      </w:tblGrid>
      <w:tr w:rsidR="005B547C" w:rsidRPr="001912A6" w14:paraId="77E5B211" w14:textId="77777777" w:rsidTr="005B547C">
        <w:trPr>
          <w:tblHeader/>
        </w:trPr>
        <w:tc>
          <w:tcPr>
            <w:tcW w:w="4608" w:type="dxa"/>
            <w:vAlign w:val="bottom"/>
          </w:tcPr>
          <w:p w14:paraId="09079B5A" w14:textId="77777777" w:rsidR="005B547C" w:rsidRPr="001912A6" w:rsidRDefault="005B547C" w:rsidP="005B547C">
            <w:pPr>
              <w:pStyle w:val="BodyText"/>
              <w:tabs>
                <w:tab w:val="left" w:pos="250"/>
                <w:tab w:val="right" w:pos="9072"/>
              </w:tabs>
              <w:spacing w:after="0" w:line="240" w:lineRule="exact"/>
              <w:ind w:left="156" w:right="-108" w:hanging="156"/>
              <w:rPr>
                <w:b/>
                <w:i/>
                <w:iCs/>
                <w:cs/>
              </w:rPr>
            </w:pPr>
          </w:p>
        </w:tc>
        <w:tc>
          <w:tcPr>
            <w:tcW w:w="594" w:type="dxa"/>
          </w:tcPr>
          <w:p w14:paraId="03DF8E03" w14:textId="77777777" w:rsidR="005B547C" w:rsidRPr="001912A6" w:rsidRDefault="005B547C" w:rsidP="005B547C">
            <w:pPr>
              <w:tabs>
                <w:tab w:val="center" w:pos="4536"/>
                <w:tab w:val="right" w:pos="9072"/>
              </w:tabs>
              <w:spacing w:line="240" w:lineRule="exact"/>
              <w:jc w:val="center"/>
              <w:rPr>
                <w:b/>
                <w:bCs/>
                <w:sz w:val="22"/>
                <w:szCs w:val="22"/>
                <w:cs/>
              </w:rPr>
            </w:pPr>
          </w:p>
        </w:tc>
        <w:tc>
          <w:tcPr>
            <w:tcW w:w="1494" w:type="dxa"/>
          </w:tcPr>
          <w:p w14:paraId="3257B30D" w14:textId="77777777" w:rsidR="005B547C" w:rsidRPr="001912A6" w:rsidRDefault="005B547C" w:rsidP="005B547C">
            <w:pPr>
              <w:pStyle w:val="acctmergecolhdg"/>
              <w:shd w:val="clear" w:color="auto" w:fill="FFFFFF"/>
              <w:spacing w:line="240" w:lineRule="exact"/>
              <w:ind w:left="-101" w:right="-142"/>
              <w:rPr>
                <w:szCs w:val="22"/>
              </w:rPr>
            </w:pPr>
            <w:r w:rsidRPr="001912A6">
              <w:rPr>
                <w:szCs w:val="22"/>
              </w:rPr>
              <w:t xml:space="preserve">Consolidated </w:t>
            </w:r>
          </w:p>
          <w:p w14:paraId="697CC8C5" w14:textId="77777777" w:rsidR="005B547C" w:rsidRPr="001912A6" w:rsidRDefault="005B547C" w:rsidP="005B547C">
            <w:pPr>
              <w:tabs>
                <w:tab w:val="center" w:pos="4536"/>
                <w:tab w:val="right" w:pos="9072"/>
              </w:tabs>
              <w:spacing w:line="240" w:lineRule="exact"/>
              <w:ind w:left="-101" w:right="-142"/>
              <w:jc w:val="center"/>
              <w:rPr>
                <w:b/>
                <w:bCs/>
                <w:sz w:val="22"/>
                <w:szCs w:val="22"/>
              </w:rPr>
            </w:pPr>
            <w:r w:rsidRPr="001912A6">
              <w:rPr>
                <w:b/>
                <w:bCs/>
                <w:sz w:val="22"/>
                <w:szCs w:val="22"/>
              </w:rPr>
              <w:t>financial statements</w:t>
            </w:r>
            <w:r w:rsidRPr="001912A6">
              <w:rPr>
                <w:sz w:val="22"/>
                <w:szCs w:val="22"/>
              </w:rPr>
              <w:t xml:space="preserve"> </w:t>
            </w:r>
          </w:p>
        </w:tc>
        <w:tc>
          <w:tcPr>
            <w:tcW w:w="288" w:type="dxa"/>
          </w:tcPr>
          <w:p w14:paraId="732F1F9B" w14:textId="77777777" w:rsidR="005B547C" w:rsidRPr="001912A6" w:rsidRDefault="005B547C" w:rsidP="005B547C">
            <w:pPr>
              <w:pStyle w:val="acctfourfigures"/>
              <w:shd w:val="clear" w:color="auto" w:fill="FFFFFF"/>
              <w:tabs>
                <w:tab w:val="clear" w:pos="765"/>
              </w:tabs>
              <w:spacing w:line="240" w:lineRule="auto"/>
              <w:jc w:val="right"/>
              <w:rPr>
                <w:b/>
                <w:bCs/>
                <w:szCs w:val="22"/>
              </w:rPr>
            </w:pPr>
          </w:p>
        </w:tc>
        <w:tc>
          <w:tcPr>
            <w:tcW w:w="1494" w:type="dxa"/>
          </w:tcPr>
          <w:p w14:paraId="71DC68AE" w14:textId="77777777" w:rsidR="005B547C" w:rsidRPr="001912A6" w:rsidRDefault="005B547C" w:rsidP="005B547C">
            <w:pPr>
              <w:pStyle w:val="acctmergecolhdg"/>
              <w:shd w:val="clear" w:color="auto" w:fill="FFFFFF"/>
              <w:spacing w:line="240" w:lineRule="exact"/>
              <w:ind w:left="-77" w:right="-61"/>
              <w:rPr>
                <w:szCs w:val="22"/>
              </w:rPr>
            </w:pPr>
            <w:r w:rsidRPr="001912A6">
              <w:rPr>
                <w:szCs w:val="22"/>
              </w:rPr>
              <w:t xml:space="preserve">Separate </w:t>
            </w:r>
          </w:p>
          <w:p w14:paraId="2FA8C04A" w14:textId="77777777" w:rsidR="005B547C" w:rsidRPr="001912A6" w:rsidRDefault="005B547C" w:rsidP="005B547C">
            <w:pPr>
              <w:tabs>
                <w:tab w:val="center" w:pos="4536"/>
                <w:tab w:val="right" w:pos="9072"/>
              </w:tabs>
              <w:spacing w:line="240" w:lineRule="exact"/>
              <w:ind w:left="-77" w:right="-61"/>
              <w:jc w:val="center"/>
              <w:rPr>
                <w:b/>
                <w:bCs/>
                <w:sz w:val="22"/>
                <w:szCs w:val="22"/>
                <w:cs/>
              </w:rPr>
            </w:pPr>
            <w:r w:rsidRPr="001912A6">
              <w:rPr>
                <w:b/>
                <w:bCs/>
                <w:sz w:val="22"/>
                <w:szCs w:val="22"/>
              </w:rPr>
              <w:t>financial statements</w:t>
            </w:r>
            <w:r w:rsidRPr="001912A6">
              <w:rPr>
                <w:sz w:val="22"/>
                <w:szCs w:val="22"/>
              </w:rPr>
              <w:t xml:space="preserve"> </w:t>
            </w:r>
          </w:p>
        </w:tc>
      </w:tr>
      <w:tr w:rsidR="005B547C" w:rsidRPr="001912A6" w14:paraId="2FE32960" w14:textId="77777777" w:rsidTr="005B547C">
        <w:trPr>
          <w:tblHeader/>
        </w:trPr>
        <w:tc>
          <w:tcPr>
            <w:tcW w:w="4608" w:type="dxa"/>
          </w:tcPr>
          <w:p w14:paraId="41ED388D" w14:textId="77777777" w:rsidR="005B547C" w:rsidRPr="001912A6" w:rsidRDefault="005B547C" w:rsidP="005B547C">
            <w:pPr>
              <w:pStyle w:val="BodyText"/>
              <w:tabs>
                <w:tab w:val="center" w:pos="4536"/>
                <w:tab w:val="right" w:pos="9072"/>
              </w:tabs>
              <w:spacing w:after="0" w:line="240" w:lineRule="exact"/>
              <w:ind w:right="-108"/>
              <w:rPr>
                <w:b/>
                <w:i/>
                <w:iCs/>
                <w:cs/>
              </w:rPr>
            </w:pPr>
          </w:p>
        </w:tc>
        <w:tc>
          <w:tcPr>
            <w:tcW w:w="594" w:type="dxa"/>
          </w:tcPr>
          <w:p w14:paraId="449F5529" w14:textId="77777777" w:rsidR="005B547C" w:rsidRPr="001912A6" w:rsidRDefault="005B547C" w:rsidP="005B547C">
            <w:pPr>
              <w:tabs>
                <w:tab w:val="center" w:pos="4536"/>
                <w:tab w:val="right" w:pos="9072"/>
              </w:tabs>
              <w:spacing w:line="240" w:lineRule="exact"/>
              <w:jc w:val="center"/>
              <w:rPr>
                <w:i/>
                <w:iCs/>
                <w:sz w:val="22"/>
                <w:szCs w:val="22"/>
                <w:cs/>
              </w:rPr>
            </w:pPr>
          </w:p>
        </w:tc>
        <w:tc>
          <w:tcPr>
            <w:tcW w:w="3276" w:type="dxa"/>
            <w:gridSpan w:val="3"/>
          </w:tcPr>
          <w:p w14:paraId="2F92DADD" w14:textId="77777777" w:rsidR="005B547C" w:rsidRPr="001912A6" w:rsidRDefault="005B547C" w:rsidP="005B547C">
            <w:pPr>
              <w:tabs>
                <w:tab w:val="center" w:pos="4536"/>
                <w:tab w:val="right" w:pos="9072"/>
              </w:tabs>
              <w:spacing w:line="240" w:lineRule="exact"/>
              <w:jc w:val="center"/>
              <w:rPr>
                <w:i/>
                <w:iCs/>
                <w:sz w:val="22"/>
                <w:szCs w:val="22"/>
              </w:rPr>
            </w:pPr>
            <w:r w:rsidRPr="001912A6">
              <w:rPr>
                <w:bCs/>
                <w:i/>
                <w:iCs/>
                <w:sz w:val="22"/>
                <w:szCs w:val="22"/>
              </w:rPr>
              <w:t xml:space="preserve">(in </w:t>
            </w:r>
            <w:r>
              <w:rPr>
                <w:bCs/>
                <w:i/>
                <w:iCs/>
                <w:sz w:val="22"/>
                <w:szCs w:val="22"/>
              </w:rPr>
              <w:t>thousand</w:t>
            </w:r>
            <w:r w:rsidRPr="001912A6">
              <w:rPr>
                <w:bCs/>
                <w:i/>
                <w:iCs/>
                <w:sz w:val="22"/>
                <w:szCs w:val="22"/>
              </w:rPr>
              <w:t xml:space="preserve"> Baht)</w:t>
            </w:r>
          </w:p>
        </w:tc>
      </w:tr>
      <w:tr w:rsidR="005B547C" w:rsidRPr="001912A6" w14:paraId="7F0CA3D3" w14:textId="77777777" w:rsidTr="005B547C">
        <w:trPr>
          <w:tblHeader/>
        </w:trPr>
        <w:tc>
          <w:tcPr>
            <w:tcW w:w="4608" w:type="dxa"/>
          </w:tcPr>
          <w:p w14:paraId="38B72097" w14:textId="77777777" w:rsidR="005B547C" w:rsidRPr="001912A6" w:rsidRDefault="005B547C" w:rsidP="005B547C">
            <w:pPr>
              <w:pStyle w:val="BodyText"/>
              <w:tabs>
                <w:tab w:val="center" w:pos="4536"/>
                <w:tab w:val="right" w:pos="9072"/>
              </w:tabs>
              <w:spacing w:after="0" w:line="240" w:lineRule="exact"/>
              <w:ind w:right="-108"/>
              <w:rPr>
                <w:b/>
                <w:i/>
                <w:iCs/>
                <w:cs/>
                <w:lang w:val="en-US"/>
              </w:rPr>
            </w:pPr>
            <w:r w:rsidRPr="001912A6">
              <w:t xml:space="preserve">At 1 January 2020 </w:t>
            </w:r>
            <w:r>
              <w:t>-</w:t>
            </w:r>
            <w:r w:rsidRPr="001912A6">
              <w:t xml:space="preserve"> restated </w:t>
            </w:r>
          </w:p>
        </w:tc>
        <w:tc>
          <w:tcPr>
            <w:tcW w:w="594" w:type="dxa"/>
          </w:tcPr>
          <w:p w14:paraId="646A1D17" w14:textId="77777777" w:rsidR="005B547C" w:rsidRPr="001912A6" w:rsidRDefault="005B547C" w:rsidP="005B547C">
            <w:pPr>
              <w:tabs>
                <w:tab w:val="decimal" w:pos="1065"/>
                <w:tab w:val="center" w:pos="4536"/>
                <w:tab w:val="right" w:pos="9072"/>
              </w:tabs>
              <w:spacing w:line="240" w:lineRule="exact"/>
              <w:ind w:left="-102" w:right="-107"/>
              <w:jc w:val="center"/>
              <w:rPr>
                <w:i/>
                <w:iCs/>
                <w:sz w:val="22"/>
                <w:szCs w:val="22"/>
              </w:rPr>
            </w:pPr>
          </w:p>
        </w:tc>
        <w:tc>
          <w:tcPr>
            <w:tcW w:w="1494" w:type="dxa"/>
          </w:tcPr>
          <w:p w14:paraId="55EAEC32" w14:textId="77777777" w:rsidR="005B547C" w:rsidRPr="00A40EBF" w:rsidRDefault="005B547C" w:rsidP="005B547C">
            <w:pPr>
              <w:pStyle w:val="acctfourfigures"/>
              <w:tabs>
                <w:tab w:val="clear" w:pos="765"/>
                <w:tab w:val="decimal" w:pos="731"/>
                <w:tab w:val="decimal" w:pos="1642"/>
              </w:tabs>
              <w:spacing w:line="240" w:lineRule="auto"/>
              <w:ind w:right="11"/>
              <w:jc w:val="right"/>
              <w:rPr>
                <w:rFonts w:cs="Times New Roman"/>
                <w:szCs w:val="22"/>
              </w:rPr>
            </w:pPr>
            <w:r w:rsidRPr="00A40EBF">
              <w:rPr>
                <w:rFonts w:cs="Times New Roman"/>
                <w:szCs w:val="22"/>
              </w:rPr>
              <w:t>1,307</w:t>
            </w:r>
          </w:p>
        </w:tc>
        <w:tc>
          <w:tcPr>
            <w:tcW w:w="288" w:type="dxa"/>
          </w:tcPr>
          <w:p w14:paraId="30742922" w14:textId="77777777" w:rsidR="005B547C" w:rsidRPr="001912A6" w:rsidRDefault="005B547C" w:rsidP="005B547C">
            <w:pPr>
              <w:tabs>
                <w:tab w:val="decimal" w:pos="1313"/>
                <w:tab w:val="center" w:pos="4536"/>
                <w:tab w:val="right" w:pos="9072"/>
              </w:tabs>
              <w:spacing w:line="240" w:lineRule="exact"/>
              <w:jc w:val="right"/>
              <w:rPr>
                <w:sz w:val="22"/>
                <w:szCs w:val="22"/>
              </w:rPr>
            </w:pPr>
          </w:p>
        </w:tc>
        <w:tc>
          <w:tcPr>
            <w:tcW w:w="1494" w:type="dxa"/>
          </w:tcPr>
          <w:p w14:paraId="735AD790" w14:textId="77777777" w:rsidR="005B547C" w:rsidRPr="00A40EBF" w:rsidRDefault="005B547C" w:rsidP="005B547C">
            <w:pPr>
              <w:pStyle w:val="acctfourfigures"/>
              <w:tabs>
                <w:tab w:val="clear" w:pos="765"/>
                <w:tab w:val="decimal" w:pos="1181"/>
              </w:tabs>
              <w:spacing w:line="240" w:lineRule="auto"/>
              <w:ind w:right="101"/>
              <w:rPr>
                <w:rFonts w:cs="Times New Roman"/>
                <w:szCs w:val="22"/>
              </w:rPr>
            </w:pPr>
            <w:r w:rsidRPr="00A40EBF">
              <w:rPr>
                <w:rFonts w:cs="Times New Roman"/>
                <w:szCs w:val="22"/>
              </w:rPr>
              <w:t>1,307</w:t>
            </w:r>
          </w:p>
        </w:tc>
      </w:tr>
      <w:tr w:rsidR="005B547C" w:rsidRPr="001912A6" w14:paraId="10A17CB5" w14:textId="77777777" w:rsidTr="005B547C">
        <w:trPr>
          <w:tblHeader/>
        </w:trPr>
        <w:tc>
          <w:tcPr>
            <w:tcW w:w="4608" w:type="dxa"/>
          </w:tcPr>
          <w:p w14:paraId="22F5C0E0" w14:textId="77777777" w:rsidR="005B547C" w:rsidRPr="001912A6" w:rsidRDefault="005B547C" w:rsidP="005B547C">
            <w:pPr>
              <w:pStyle w:val="BodyText"/>
              <w:tabs>
                <w:tab w:val="center" w:pos="4536"/>
                <w:tab w:val="right" w:pos="9072"/>
              </w:tabs>
              <w:spacing w:after="0" w:line="240" w:lineRule="exact"/>
              <w:ind w:right="-108"/>
              <w:rPr>
                <w:cs/>
              </w:rPr>
            </w:pPr>
            <w:r w:rsidRPr="001912A6">
              <w:t>Addition</w:t>
            </w:r>
          </w:p>
        </w:tc>
        <w:tc>
          <w:tcPr>
            <w:tcW w:w="594" w:type="dxa"/>
          </w:tcPr>
          <w:p w14:paraId="48F52884" w14:textId="77777777" w:rsidR="005B547C" w:rsidRPr="001912A6" w:rsidRDefault="005B547C" w:rsidP="005B547C">
            <w:pPr>
              <w:tabs>
                <w:tab w:val="decimal" w:pos="1065"/>
                <w:tab w:val="center" w:pos="4536"/>
                <w:tab w:val="right" w:pos="9072"/>
              </w:tabs>
              <w:spacing w:line="240" w:lineRule="exact"/>
              <w:jc w:val="both"/>
              <w:rPr>
                <w:sz w:val="22"/>
                <w:szCs w:val="22"/>
              </w:rPr>
            </w:pPr>
          </w:p>
        </w:tc>
        <w:tc>
          <w:tcPr>
            <w:tcW w:w="1494" w:type="dxa"/>
          </w:tcPr>
          <w:p w14:paraId="00203350" w14:textId="77777777" w:rsidR="005B547C" w:rsidRPr="00A40EBF" w:rsidRDefault="005B547C" w:rsidP="005B547C">
            <w:pPr>
              <w:pStyle w:val="acctfourfigures"/>
              <w:tabs>
                <w:tab w:val="clear" w:pos="765"/>
                <w:tab w:val="decimal" w:pos="731"/>
                <w:tab w:val="decimal" w:pos="1642"/>
              </w:tabs>
              <w:spacing w:line="240" w:lineRule="auto"/>
              <w:ind w:right="11"/>
              <w:jc w:val="right"/>
              <w:rPr>
                <w:rFonts w:cs="Times New Roman"/>
                <w:szCs w:val="22"/>
              </w:rPr>
            </w:pPr>
            <w:r w:rsidRPr="00A40EBF">
              <w:rPr>
                <w:rFonts w:cs="Times New Roman"/>
                <w:szCs w:val="22"/>
              </w:rPr>
              <w:t>401</w:t>
            </w:r>
          </w:p>
        </w:tc>
        <w:tc>
          <w:tcPr>
            <w:tcW w:w="288" w:type="dxa"/>
            <w:vAlign w:val="center"/>
          </w:tcPr>
          <w:p w14:paraId="6E5D31FE" w14:textId="77777777" w:rsidR="005B547C" w:rsidRPr="001912A6" w:rsidRDefault="005B547C" w:rsidP="005B547C">
            <w:pPr>
              <w:tabs>
                <w:tab w:val="center" w:pos="4536"/>
                <w:tab w:val="right" w:pos="9072"/>
              </w:tabs>
              <w:spacing w:line="240" w:lineRule="exact"/>
              <w:ind w:left="-120"/>
              <w:jc w:val="center"/>
              <w:rPr>
                <w:b/>
                <w:sz w:val="22"/>
                <w:szCs w:val="22"/>
              </w:rPr>
            </w:pPr>
          </w:p>
        </w:tc>
        <w:tc>
          <w:tcPr>
            <w:tcW w:w="1494" w:type="dxa"/>
          </w:tcPr>
          <w:p w14:paraId="0853C461" w14:textId="77777777" w:rsidR="005B547C" w:rsidRPr="00A40EBF" w:rsidRDefault="005B547C" w:rsidP="005B547C">
            <w:pPr>
              <w:pStyle w:val="acctfourfigures"/>
              <w:tabs>
                <w:tab w:val="clear" w:pos="765"/>
                <w:tab w:val="decimal" w:pos="1181"/>
              </w:tabs>
              <w:spacing w:line="240" w:lineRule="auto"/>
              <w:ind w:right="101"/>
              <w:rPr>
                <w:rFonts w:cs="Times New Roman"/>
                <w:szCs w:val="22"/>
              </w:rPr>
            </w:pPr>
            <w:r w:rsidRPr="00A40EBF">
              <w:rPr>
                <w:rFonts w:cs="Times New Roman"/>
                <w:szCs w:val="22"/>
              </w:rPr>
              <w:t>401</w:t>
            </w:r>
          </w:p>
        </w:tc>
      </w:tr>
      <w:tr w:rsidR="005B547C" w:rsidRPr="001912A6" w14:paraId="4736D2D4" w14:textId="77777777" w:rsidTr="005B547C">
        <w:trPr>
          <w:tblHeader/>
        </w:trPr>
        <w:tc>
          <w:tcPr>
            <w:tcW w:w="4608" w:type="dxa"/>
          </w:tcPr>
          <w:p w14:paraId="1E39D976" w14:textId="77777777" w:rsidR="005B547C" w:rsidRPr="001912A6" w:rsidRDefault="005B547C" w:rsidP="005B547C">
            <w:pPr>
              <w:pStyle w:val="BodyText"/>
              <w:tabs>
                <w:tab w:val="center" w:pos="4536"/>
                <w:tab w:val="right" w:pos="9072"/>
              </w:tabs>
              <w:spacing w:after="0" w:line="240" w:lineRule="exact"/>
              <w:ind w:right="-108"/>
              <w:rPr>
                <w:cs/>
              </w:rPr>
            </w:pPr>
            <w:r w:rsidRPr="001912A6">
              <w:t>Write-off</w:t>
            </w:r>
          </w:p>
        </w:tc>
        <w:tc>
          <w:tcPr>
            <w:tcW w:w="594" w:type="dxa"/>
          </w:tcPr>
          <w:p w14:paraId="2C585611" w14:textId="77777777" w:rsidR="005B547C" w:rsidRPr="001912A6" w:rsidRDefault="005B547C" w:rsidP="005B547C">
            <w:pPr>
              <w:tabs>
                <w:tab w:val="decimal" w:pos="1065"/>
                <w:tab w:val="center" w:pos="4536"/>
                <w:tab w:val="right" w:pos="9072"/>
              </w:tabs>
              <w:spacing w:line="240" w:lineRule="exact"/>
              <w:jc w:val="both"/>
              <w:rPr>
                <w:sz w:val="22"/>
                <w:szCs w:val="22"/>
              </w:rPr>
            </w:pPr>
          </w:p>
        </w:tc>
        <w:tc>
          <w:tcPr>
            <w:tcW w:w="1494" w:type="dxa"/>
            <w:tcBorders>
              <w:bottom w:val="single" w:sz="4" w:space="0" w:color="auto"/>
            </w:tcBorders>
          </w:tcPr>
          <w:p w14:paraId="53EA879E" w14:textId="77777777" w:rsidR="005B547C" w:rsidRPr="00A40EBF" w:rsidRDefault="005B547C" w:rsidP="005B547C">
            <w:pPr>
              <w:pStyle w:val="acctfourfigures"/>
              <w:tabs>
                <w:tab w:val="clear" w:pos="765"/>
                <w:tab w:val="decimal" w:pos="731"/>
                <w:tab w:val="decimal" w:pos="1642"/>
              </w:tabs>
              <w:spacing w:line="240" w:lineRule="auto"/>
              <w:ind w:right="11"/>
              <w:jc w:val="right"/>
              <w:rPr>
                <w:rFonts w:cs="Times New Roman"/>
                <w:szCs w:val="22"/>
              </w:rPr>
            </w:pPr>
            <w:r w:rsidRPr="00A40EBF">
              <w:rPr>
                <w:rFonts w:cs="Times New Roman"/>
                <w:szCs w:val="22"/>
              </w:rPr>
              <w:t>(</w:t>
            </w:r>
            <w:r w:rsidRPr="00CF30FA">
              <w:rPr>
                <w:rFonts w:cs="Times New Roman"/>
                <w:szCs w:val="22"/>
              </w:rPr>
              <w:t>807</w:t>
            </w:r>
            <w:r w:rsidRPr="00A40EBF">
              <w:rPr>
                <w:rFonts w:cs="Times New Roman"/>
                <w:szCs w:val="22"/>
              </w:rPr>
              <w:t>)</w:t>
            </w:r>
          </w:p>
        </w:tc>
        <w:tc>
          <w:tcPr>
            <w:tcW w:w="288" w:type="dxa"/>
            <w:vAlign w:val="center"/>
          </w:tcPr>
          <w:p w14:paraId="67619023" w14:textId="77777777" w:rsidR="005B547C" w:rsidRPr="001912A6" w:rsidRDefault="005B547C" w:rsidP="005B547C">
            <w:pPr>
              <w:tabs>
                <w:tab w:val="center" w:pos="4536"/>
                <w:tab w:val="right" w:pos="9072"/>
              </w:tabs>
              <w:spacing w:line="240" w:lineRule="exact"/>
              <w:jc w:val="center"/>
              <w:rPr>
                <w:b/>
                <w:sz w:val="22"/>
                <w:szCs w:val="22"/>
              </w:rPr>
            </w:pPr>
          </w:p>
        </w:tc>
        <w:tc>
          <w:tcPr>
            <w:tcW w:w="1494" w:type="dxa"/>
            <w:tcBorders>
              <w:bottom w:val="single" w:sz="4" w:space="0" w:color="auto"/>
            </w:tcBorders>
          </w:tcPr>
          <w:p w14:paraId="24E38375" w14:textId="77777777" w:rsidR="005B547C" w:rsidRPr="00A40EBF" w:rsidRDefault="005B547C" w:rsidP="005B547C">
            <w:pPr>
              <w:pStyle w:val="acctfourfigures"/>
              <w:tabs>
                <w:tab w:val="clear" w:pos="765"/>
                <w:tab w:val="decimal" w:pos="1181"/>
              </w:tabs>
              <w:spacing w:line="240" w:lineRule="auto"/>
              <w:ind w:right="101"/>
              <w:rPr>
                <w:rFonts w:cs="Times New Roman"/>
                <w:szCs w:val="22"/>
              </w:rPr>
            </w:pPr>
            <w:r w:rsidRPr="00A40EBF">
              <w:rPr>
                <w:rFonts w:cs="Times New Roman"/>
                <w:szCs w:val="22"/>
              </w:rPr>
              <w:t>(807)</w:t>
            </w:r>
          </w:p>
        </w:tc>
      </w:tr>
      <w:tr w:rsidR="005B547C" w:rsidRPr="001912A6" w14:paraId="55D71273" w14:textId="77777777" w:rsidTr="005B547C">
        <w:trPr>
          <w:tblHeader/>
        </w:trPr>
        <w:tc>
          <w:tcPr>
            <w:tcW w:w="4608" w:type="dxa"/>
          </w:tcPr>
          <w:p w14:paraId="1D42F91E" w14:textId="77777777" w:rsidR="005B547C" w:rsidRPr="001912A6" w:rsidRDefault="005B547C" w:rsidP="005B547C">
            <w:pPr>
              <w:pStyle w:val="BodyText"/>
              <w:tabs>
                <w:tab w:val="center" w:pos="4536"/>
                <w:tab w:val="right" w:pos="9072"/>
              </w:tabs>
              <w:spacing w:after="0" w:line="240" w:lineRule="exact"/>
              <w:ind w:right="-108"/>
              <w:rPr>
                <w:cs/>
              </w:rPr>
            </w:pPr>
            <w:r w:rsidRPr="001912A6">
              <w:rPr>
                <w:b/>
                <w:bCs/>
              </w:rPr>
              <w:t>At 31 December 2020</w:t>
            </w:r>
          </w:p>
        </w:tc>
        <w:tc>
          <w:tcPr>
            <w:tcW w:w="594" w:type="dxa"/>
          </w:tcPr>
          <w:p w14:paraId="2D5BAF2B" w14:textId="77777777" w:rsidR="005B547C" w:rsidRPr="001912A6" w:rsidRDefault="005B547C" w:rsidP="005B547C">
            <w:pPr>
              <w:tabs>
                <w:tab w:val="decimal" w:pos="1065"/>
                <w:tab w:val="center" w:pos="4536"/>
                <w:tab w:val="right" w:pos="9072"/>
              </w:tabs>
              <w:spacing w:line="240" w:lineRule="exact"/>
              <w:jc w:val="both"/>
              <w:rPr>
                <w:sz w:val="22"/>
                <w:szCs w:val="22"/>
              </w:rPr>
            </w:pPr>
          </w:p>
        </w:tc>
        <w:tc>
          <w:tcPr>
            <w:tcW w:w="1494" w:type="dxa"/>
            <w:tcBorders>
              <w:top w:val="single" w:sz="4" w:space="0" w:color="auto"/>
              <w:bottom w:val="double" w:sz="4" w:space="0" w:color="auto"/>
            </w:tcBorders>
          </w:tcPr>
          <w:p w14:paraId="315BD219" w14:textId="77777777" w:rsidR="005B547C" w:rsidRPr="00A40EBF" w:rsidRDefault="005B547C" w:rsidP="005B547C">
            <w:pPr>
              <w:pStyle w:val="acctfourfigures"/>
              <w:tabs>
                <w:tab w:val="clear" w:pos="765"/>
                <w:tab w:val="decimal" w:pos="731"/>
                <w:tab w:val="decimal" w:pos="1642"/>
              </w:tabs>
              <w:spacing w:line="240" w:lineRule="auto"/>
              <w:ind w:right="11"/>
              <w:jc w:val="right"/>
              <w:rPr>
                <w:rFonts w:cs="Times New Roman"/>
                <w:b/>
                <w:bCs/>
                <w:szCs w:val="22"/>
              </w:rPr>
            </w:pPr>
            <w:r w:rsidRPr="00A40EBF">
              <w:rPr>
                <w:rFonts w:cs="Times New Roman"/>
                <w:b/>
                <w:bCs/>
                <w:szCs w:val="22"/>
              </w:rPr>
              <w:t>901</w:t>
            </w:r>
          </w:p>
        </w:tc>
        <w:tc>
          <w:tcPr>
            <w:tcW w:w="288" w:type="dxa"/>
            <w:vAlign w:val="center"/>
          </w:tcPr>
          <w:p w14:paraId="2A97DBE1" w14:textId="77777777" w:rsidR="005B547C" w:rsidRPr="001912A6" w:rsidRDefault="005B547C" w:rsidP="005B547C">
            <w:pPr>
              <w:tabs>
                <w:tab w:val="center" w:pos="4536"/>
                <w:tab w:val="right" w:pos="9072"/>
              </w:tabs>
              <w:spacing w:line="240" w:lineRule="exact"/>
              <w:jc w:val="center"/>
              <w:rPr>
                <w:b/>
                <w:bCs/>
                <w:sz w:val="22"/>
                <w:szCs w:val="22"/>
              </w:rPr>
            </w:pPr>
          </w:p>
        </w:tc>
        <w:tc>
          <w:tcPr>
            <w:tcW w:w="1494" w:type="dxa"/>
            <w:tcBorders>
              <w:top w:val="single" w:sz="4" w:space="0" w:color="auto"/>
              <w:bottom w:val="double" w:sz="4" w:space="0" w:color="auto"/>
            </w:tcBorders>
          </w:tcPr>
          <w:p w14:paraId="1EDB1591" w14:textId="77777777" w:rsidR="005B547C" w:rsidRPr="00A40EBF" w:rsidRDefault="005B547C" w:rsidP="005B547C">
            <w:pPr>
              <w:pStyle w:val="acctfourfigures"/>
              <w:tabs>
                <w:tab w:val="clear" w:pos="765"/>
                <w:tab w:val="decimal" w:pos="1181"/>
              </w:tabs>
              <w:spacing w:line="240" w:lineRule="auto"/>
              <w:ind w:right="101"/>
              <w:rPr>
                <w:rFonts w:cs="Times New Roman"/>
                <w:b/>
                <w:bCs/>
                <w:szCs w:val="22"/>
              </w:rPr>
            </w:pPr>
            <w:r w:rsidRPr="00A40EBF">
              <w:rPr>
                <w:rFonts w:cs="Times New Roman"/>
                <w:b/>
                <w:bCs/>
                <w:szCs w:val="22"/>
              </w:rPr>
              <w:t>901</w:t>
            </w:r>
          </w:p>
        </w:tc>
      </w:tr>
    </w:tbl>
    <w:p w14:paraId="223EEF36" w14:textId="77777777" w:rsidR="005B547C" w:rsidRDefault="005B547C">
      <w:pPr>
        <w:rPr>
          <w:rFonts w:cs="Times New Roman"/>
          <w:sz w:val="22"/>
          <w:szCs w:val="22"/>
        </w:rPr>
      </w:pPr>
    </w:p>
    <w:tbl>
      <w:tblPr>
        <w:tblW w:w="8505" w:type="dxa"/>
        <w:tblInd w:w="1080" w:type="dxa"/>
        <w:tblLayout w:type="fixed"/>
        <w:tblCellMar>
          <w:left w:w="79" w:type="dxa"/>
          <w:right w:w="79" w:type="dxa"/>
        </w:tblCellMar>
        <w:tblLook w:val="0000" w:firstRow="0" w:lastRow="0" w:firstColumn="0" w:lastColumn="0" w:noHBand="0" w:noVBand="0"/>
      </w:tblPr>
      <w:tblGrid>
        <w:gridCol w:w="5229"/>
        <w:gridCol w:w="1494"/>
        <w:gridCol w:w="288"/>
        <w:gridCol w:w="1494"/>
      </w:tblGrid>
      <w:tr w:rsidR="003F1DBE" w:rsidRPr="001912A6" w14:paraId="112EFFBB" w14:textId="77777777" w:rsidTr="005B547C">
        <w:trPr>
          <w:cantSplit/>
          <w:tblHeader/>
        </w:trPr>
        <w:tc>
          <w:tcPr>
            <w:tcW w:w="5229" w:type="dxa"/>
            <w:shd w:val="clear" w:color="auto" w:fill="auto"/>
            <w:vAlign w:val="bottom"/>
          </w:tcPr>
          <w:p w14:paraId="0DED5280" w14:textId="46C3BD64" w:rsidR="003F1DBE" w:rsidRPr="001912A6" w:rsidRDefault="00EF220B" w:rsidP="00A20DD6">
            <w:pPr>
              <w:pStyle w:val="acctfourfigures"/>
              <w:tabs>
                <w:tab w:val="decimal" w:pos="0"/>
              </w:tabs>
              <w:spacing w:line="240" w:lineRule="auto"/>
              <w:rPr>
                <w:rFonts w:cs="Times New Roman"/>
                <w:b/>
                <w:bCs/>
                <w:i/>
                <w:iCs/>
                <w:szCs w:val="22"/>
              </w:rPr>
            </w:pPr>
            <w:r w:rsidRPr="001912A6">
              <w:rPr>
                <w:rFonts w:cs="Times New Roman"/>
                <w:szCs w:val="22"/>
              </w:rPr>
              <w:t xml:space="preserve"> </w:t>
            </w:r>
            <w:r w:rsidR="003F1DBE" w:rsidRPr="001912A6">
              <w:rPr>
                <w:rFonts w:cs="Times New Roman"/>
                <w:b/>
                <w:bCs/>
                <w:i/>
                <w:iCs/>
                <w:szCs w:val="22"/>
              </w:rPr>
              <w:t>At 31 December 2019</w:t>
            </w:r>
          </w:p>
        </w:tc>
        <w:tc>
          <w:tcPr>
            <w:tcW w:w="1494" w:type="dxa"/>
          </w:tcPr>
          <w:p w14:paraId="6482C2FA" w14:textId="77777777" w:rsidR="003F1DBE" w:rsidRPr="001912A6" w:rsidRDefault="003F1DBE" w:rsidP="00A20DD6">
            <w:pPr>
              <w:pStyle w:val="acctmergecolhdg"/>
              <w:spacing w:line="240" w:lineRule="auto"/>
              <w:rPr>
                <w:szCs w:val="22"/>
              </w:rPr>
            </w:pPr>
            <w:r w:rsidRPr="001912A6">
              <w:rPr>
                <w:szCs w:val="22"/>
              </w:rPr>
              <w:t xml:space="preserve">Consolidated </w:t>
            </w:r>
          </w:p>
          <w:p w14:paraId="077EDFCB" w14:textId="77777777" w:rsidR="003F1DBE" w:rsidRPr="001912A6" w:rsidRDefault="003F1DBE" w:rsidP="00A20DD6">
            <w:pPr>
              <w:pStyle w:val="acctmergecolhdg"/>
              <w:spacing w:line="240" w:lineRule="auto"/>
              <w:ind w:left="-79" w:right="-84"/>
              <w:rPr>
                <w:szCs w:val="22"/>
              </w:rPr>
            </w:pPr>
            <w:r w:rsidRPr="001912A6">
              <w:rPr>
                <w:szCs w:val="22"/>
              </w:rPr>
              <w:t xml:space="preserve">financial statements </w:t>
            </w:r>
          </w:p>
        </w:tc>
        <w:tc>
          <w:tcPr>
            <w:tcW w:w="288" w:type="dxa"/>
          </w:tcPr>
          <w:p w14:paraId="295C2299" w14:textId="77777777" w:rsidR="003F1DBE" w:rsidRPr="001912A6" w:rsidRDefault="003F1DBE" w:rsidP="00A20DD6">
            <w:pPr>
              <w:pStyle w:val="acctmergecolhdg"/>
              <w:spacing w:line="240" w:lineRule="auto"/>
              <w:rPr>
                <w:szCs w:val="22"/>
              </w:rPr>
            </w:pPr>
          </w:p>
        </w:tc>
        <w:tc>
          <w:tcPr>
            <w:tcW w:w="1494" w:type="dxa"/>
          </w:tcPr>
          <w:p w14:paraId="4EA815BB" w14:textId="77777777" w:rsidR="003F1DBE" w:rsidRPr="001912A6" w:rsidRDefault="003F1DBE" w:rsidP="00A20DD6">
            <w:pPr>
              <w:pStyle w:val="acctmergecolhdg"/>
              <w:spacing w:line="240" w:lineRule="auto"/>
              <w:rPr>
                <w:szCs w:val="22"/>
              </w:rPr>
            </w:pPr>
            <w:r w:rsidRPr="001912A6">
              <w:rPr>
                <w:szCs w:val="22"/>
              </w:rPr>
              <w:t xml:space="preserve">Separate </w:t>
            </w:r>
          </w:p>
          <w:p w14:paraId="21569215" w14:textId="77777777" w:rsidR="003F1DBE" w:rsidRPr="001912A6" w:rsidRDefault="003F1DBE" w:rsidP="00A20DD6">
            <w:pPr>
              <w:pStyle w:val="acctmergecolhdg"/>
              <w:spacing w:line="240" w:lineRule="auto"/>
              <w:ind w:left="-74" w:right="-76"/>
              <w:rPr>
                <w:szCs w:val="22"/>
              </w:rPr>
            </w:pPr>
            <w:r w:rsidRPr="001912A6">
              <w:rPr>
                <w:szCs w:val="22"/>
              </w:rPr>
              <w:t xml:space="preserve">financial statements </w:t>
            </w:r>
          </w:p>
        </w:tc>
      </w:tr>
      <w:tr w:rsidR="003F1DBE" w:rsidRPr="001912A6" w14:paraId="2CA57096" w14:textId="77777777" w:rsidTr="005B547C">
        <w:trPr>
          <w:cantSplit/>
          <w:tblHeader/>
        </w:trPr>
        <w:tc>
          <w:tcPr>
            <w:tcW w:w="5229" w:type="dxa"/>
          </w:tcPr>
          <w:p w14:paraId="53156314" w14:textId="77777777" w:rsidR="003F1DBE" w:rsidRPr="001912A6" w:rsidRDefault="003F1DBE" w:rsidP="00A20DD6">
            <w:pPr>
              <w:rPr>
                <w:rFonts w:cs="Times New Roman"/>
                <w:b/>
                <w:bCs/>
                <w:i/>
                <w:iCs/>
                <w:sz w:val="22"/>
                <w:szCs w:val="22"/>
              </w:rPr>
            </w:pPr>
          </w:p>
        </w:tc>
        <w:tc>
          <w:tcPr>
            <w:tcW w:w="3276" w:type="dxa"/>
            <w:gridSpan w:val="3"/>
          </w:tcPr>
          <w:p w14:paraId="7686CE4E" w14:textId="77777777" w:rsidR="003F1DBE" w:rsidRPr="001912A6" w:rsidRDefault="003F1DBE" w:rsidP="00A20DD6">
            <w:pPr>
              <w:pStyle w:val="acctfourfigures"/>
              <w:spacing w:line="240" w:lineRule="auto"/>
              <w:jc w:val="center"/>
              <w:rPr>
                <w:rFonts w:cs="Times New Roman"/>
                <w:i/>
                <w:iCs/>
                <w:szCs w:val="22"/>
              </w:rPr>
            </w:pPr>
            <w:r w:rsidRPr="001912A6">
              <w:rPr>
                <w:rFonts w:cs="Times New Roman"/>
                <w:i/>
                <w:iCs/>
                <w:szCs w:val="22"/>
              </w:rPr>
              <w:t>(in thousand Baht)</w:t>
            </w:r>
          </w:p>
        </w:tc>
      </w:tr>
      <w:tr w:rsidR="003F1DBE" w:rsidRPr="001912A6" w14:paraId="6D6CD5DB" w14:textId="77777777" w:rsidTr="005B547C">
        <w:trPr>
          <w:cantSplit/>
        </w:trPr>
        <w:tc>
          <w:tcPr>
            <w:tcW w:w="5229" w:type="dxa"/>
          </w:tcPr>
          <w:p w14:paraId="61DCF3D8" w14:textId="77777777" w:rsidR="003F1DBE" w:rsidRPr="001912A6" w:rsidRDefault="003F1DBE" w:rsidP="00A20DD6">
            <w:pPr>
              <w:rPr>
                <w:rFonts w:cs="Times New Roman"/>
                <w:b/>
                <w:bCs/>
                <w:i/>
                <w:iCs/>
                <w:color w:val="211E1F"/>
                <w:sz w:val="22"/>
                <w:szCs w:val="22"/>
              </w:rPr>
            </w:pPr>
            <w:r w:rsidRPr="001912A6">
              <w:rPr>
                <w:rFonts w:cs="Times New Roman"/>
                <w:b/>
                <w:bCs/>
                <w:i/>
                <w:iCs/>
                <w:color w:val="211E1F"/>
                <w:sz w:val="22"/>
                <w:szCs w:val="22"/>
              </w:rPr>
              <w:t>Related parties</w:t>
            </w:r>
          </w:p>
        </w:tc>
        <w:tc>
          <w:tcPr>
            <w:tcW w:w="1494" w:type="dxa"/>
          </w:tcPr>
          <w:p w14:paraId="74839F00" w14:textId="77777777" w:rsidR="003F1DBE" w:rsidRPr="001912A6" w:rsidRDefault="003F1DBE" w:rsidP="00A20DD6">
            <w:pPr>
              <w:pStyle w:val="acctfourfigures"/>
              <w:tabs>
                <w:tab w:val="clear" w:pos="765"/>
                <w:tab w:val="decimal" w:pos="731"/>
                <w:tab w:val="decimal" w:pos="1642"/>
              </w:tabs>
              <w:spacing w:line="240" w:lineRule="auto"/>
              <w:ind w:right="11"/>
              <w:jc w:val="right"/>
              <w:rPr>
                <w:rFonts w:cs="Times New Roman"/>
                <w:szCs w:val="22"/>
                <w:lang w:bidi="th-TH"/>
              </w:rPr>
            </w:pPr>
          </w:p>
        </w:tc>
        <w:tc>
          <w:tcPr>
            <w:tcW w:w="288" w:type="dxa"/>
          </w:tcPr>
          <w:p w14:paraId="7877B4AA" w14:textId="77777777" w:rsidR="003F1DBE" w:rsidRPr="001912A6" w:rsidRDefault="003F1DBE" w:rsidP="00A20DD6">
            <w:pPr>
              <w:pStyle w:val="acctfourfigures"/>
              <w:spacing w:line="240" w:lineRule="auto"/>
              <w:rPr>
                <w:rFonts w:cs="Times New Roman"/>
                <w:szCs w:val="22"/>
              </w:rPr>
            </w:pPr>
          </w:p>
        </w:tc>
        <w:tc>
          <w:tcPr>
            <w:tcW w:w="1494" w:type="dxa"/>
          </w:tcPr>
          <w:p w14:paraId="235ACCBB" w14:textId="77777777" w:rsidR="003F1DBE" w:rsidRPr="001912A6" w:rsidRDefault="003F1DBE" w:rsidP="00A20DD6">
            <w:pPr>
              <w:pStyle w:val="acctfourfigures"/>
              <w:tabs>
                <w:tab w:val="clear" w:pos="765"/>
                <w:tab w:val="decimal" w:pos="1181"/>
              </w:tabs>
              <w:spacing w:line="240" w:lineRule="auto"/>
              <w:ind w:right="101"/>
              <w:rPr>
                <w:rFonts w:cs="Times New Roman"/>
                <w:szCs w:val="22"/>
              </w:rPr>
            </w:pPr>
          </w:p>
        </w:tc>
      </w:tr>
      <w:tr w:rsidR="008D32BD" w:rsidRPr="001912A6" w14:paraId="040F8CD2" w14:textId="77777777" w:rsidTr="005B547C">
        <w:trPr>
          <w:cantSplit/>
        </w:trPr>
        <w:tc>
          <w:tcPr>
            <w:tcW w:w="5229" w:type="dxa"/>
          </w:tcPr>
          <w:p w14:paraId="03552E0B" w14:textId="77777777" w:rsidR="008D32BD" w:rsidRPr="001912A6" w:rsidRDefault="008D32BD" w:rsidP="008D32BD">
            <w:pPr>
              <w:rPr>
                <w:rFonts w:cs="Times New Roman"/>
                <w:b/>
                <w:bCs/>
                <w:i/>
                <w:iCs/>
                <w:color w:val="211E1F"/>
                <w:sz w:val="22"/>
                <w:szCs w:val="22"/>
              </w:rPr>
            </w:pPr>
            <w:r w:rsidRPr="001912A6">
              <w:rPr>
                <w:rFonts w:cs="Times New Roman"/>
                <w:sz w:val="22"/>
                <w:szCs w:val="22"/>
              </w:rPr>
              <w:t>Within credit terms</w:t>
            </w:r>
          </w:p>
        </w:tc>
        <w:tc>
          <w:tcPr>
            <w:tcW w:w="1494" w:type="dxa"/>
          </w:tcPr>
          <w:p w14:paraId="75D41CA8" w14:textId="48E92B00" w:rsidR="008D32BD" w:rsidRPr="001912A6" w:rsidRDefault="008D32BD" w:rsidP="008D32BD">
            <w:pPr>
              <w:pStyle w:val="acctfourfigures"/>
              <w:tabs>
                <w:tab w:val="clear" w:pos="765"/>
                <w:tab w:val="decimal" w:pos="731"/>
                <w:tab w:val="decimal" w:pos="1642"/>
              </w:tabs>
              <w:spacing w:line="240" w:lineRule="auto"/>
              <w:ind w:right="11"/>
              <w:jc w:val="right"/>
              <w:rPr>
                <w:rFonts w:cs="Times New Roman"/>
                <w:szCs w:val="22"/>
                <w:lang w:bidi="th-TH"/>
              </w:rPr>
            </w:pPr>
            <w:r w:rsidRPr="001912A6">
              <w:rPr>
                <w:rFonts w:cs="Times New Roman"/>
                <w:szCs w:val="22"/>
              </w:rPr>
              <w:t>1,305</w:t>
            </w:r>
          </w:p>
        </w:tc>
        <w:tc>
          <w:tcPr>
            <w:tcW w:w="288" w:type="dxa"/>
          </w:tcPr>
          <w:p w14:paraId="655C4FDE" w14:textId="77777777" w:rsidR="008D32BD" w:rsidRPr="001912A6" w:rsidRDefault="008D32BD" w:rsidP="008D32BD">
            <w:pPr>
              <w:pStyle w:val="acctfourfigures"/>
              <w:spacing w:line="240" w:lineRule="auto"/>
              <w:rPr>
                <w:rFonts w:cs="Times New Roman"/>
                <w:szCs w:val="22"/>
              </w:rPr>
            </w:pPr>
          </w:p>
        </w:tc>
        <w:tc>
          <w:tcPr>
            <w:tcW w:w="1494" w:type="dxa"/>
          </w:tcPr>
          <w:p w14:paraId="2170EBB7" w14:textId="34238B59" w:rsidR="008D32BD" w:rsidRPr="001912A6" w:rsidRDefault="008D32BD" w:rsidP="008D32BD">
            <w:pPr>
              <w:pStyle w:val="acctfourfigures"/>
              <w:tabs>
                <w:tab w:val="clear" w:pos="765"/>
                <w:tab w:val="decimal" w:pos="1181"/>
              </w:tabs>
              <w:spacing w:line="240" w:lineRule="auto"/>
              <w:ind w:right="101"/>
              <w:rPr>
                <w:rFonts w:cs="Times New Roman"/>
                <w:szCs w:val="22"/>
              </w:rPr>
            </w:pPr>
            <w:r w:rsidRPr="001912A6">
              <w:rPr>
                <w:rFonts w:cs="Times New Roman"/>
                <w:szCs w:val="22"/>
              </w:rPr>
              <w:t>35,001</w:t>
            </w:r>
          </w:p>
        </w:tc>
      </w:tr>
      <w:tr w:rsidR="008D32BD" w:rsidRPr="001912A6" w14:paraId="525CC383" w14:textId="77777777" w:rsidTr="005B547C">
        <w:trPr>
          <w:cantSplit/>
        </w:trPr>
        <w:tc>
          <w:tcPr>
            <w:tcW w:w="5229" w:type="dxa"/>
          </w:tcPr>
          <w:p w14:paraId="639A16C0" w14:textId="77777777" w:rsidR="008D32BD" w:rsidRPr="001912A6" w:rsidRDefault="008D32BD" w:rsidP="008D32BD">
            <w:pPr>
              <w:rPr>
                <w:rFonts w:cs="Times New Roman"/>
                <w:b/>
                <w:bCs/>
                <w:i/>
                <w:iCs/>
                <w:color w:val="211E1F"/>
                <w:sz w:val="22"/>
                <w:szCs w:val="22"/>
              </w:rPr>
            </w:pPr>
            <w:r w:rsidRPr="001912A6">
              <w:rPr>
                <w:rFonts w:cs="Times New Roman"/>
                <w:sz w:val="22"/>
                <w:szCs w:val="22"/>
              </w:rPr>
              <w:t>Overdue:</w:t>
            </w:r>
          </w:p>
        </w:tc>
        <w:tc>
          <w:tcPr>
            <w:tcW w:w="1494" w:type="dxa"/>
          </w:tcPr>
          <w:p w14:paraId="2967A203" w14:textId="77777777" w:rsidR="008D32BD" w:rsidRPr="001912A6" w:rsidRDefault="008D32BD" w:rsidP="008D32BD">
            <w:pPr>
              <w:pStyle w:val="acctfourfigures"/>
              <w:tabs>
                <w:tab w:val="clear" w:pos="765"/>
                <w:tab w:val="decimal" w:pos="731"/>
                <w:tab w:val="decimal" w:pos="1642"/>
              </w:tabs>
              <w:spacing w:line="240" w:lineRule="auto"/>
              <w:ind w:right="11"/>
              <w:jc w:val="right"/>
              <w:rPr>
                <w:rFonts w:cs="Times New Roman"/>
                <w:szCs w:val="22"/>
                <w:lang w:bidi="th-TH"/>
              </w:rPr>
            </w:pPr>
          </w:p>
        </w:tc>
        <w:tc>
          <w:tcPr>
            <w:tcW w:w="288" w:type="dxa"/>
          </w:tcPr>
          <w:p w14:paraId="07BF13E7" w14:textId="77777777" w:rsidR="008D32BD" w:rsidRPr="001912A6" w:rsidRDefault="008D32BD" w:rsidP="008D32BD">
            <w:pPr>
              <w:pStyle w:val="acctfourfigures"/>
              <w:spacing w:line="240" w:lineRule="auto"/>
              <w:rPr>
                <w:rFonts w:cs="Times New Roman"/>
                <w:szCs w:val="22"/>
              </w:rPr>
            </w:pPr>
          </w:p>
        </w:tc>
        <w:tc>
          <w:tcPr>
            <w:tcW w:w="1494" w:type="dxa"/>
          </w:tcPr>
          <w:p w14:paraId="486B2AFB" w14:textId="77777777" w:rsidR="008D32BD" w:rsidRPr="001912A6" w:rsidRDefault="008D32BD" w:rsidP="008D32BD">
            <w:pPr>
              <w:pStyle w:val="acctfourfigures"/>
              <w:tabs>
                <w:tab w:val="clear" w:pos="765"/>
                <w:tab w:val="decimal" w:pos="1181"/>
              </w:tabs>
              <w:spacing w:line="240" w:lineRule="auto"/>
              <w:ind w:right="101"/>
              <w:rPr>
                <w:rFonts w:cs="Times New Roman"/>
                <w:szCs w:val="22"/>
              </w:rPr>
            </w:pPr>
          </w:p>
        </w:tc>
      </w:tr>
      <w:tr w:rsidR="008D32BD" w:rsidRPr="001912A6" w14:paraId="15143E8A" w14:textId="77777777" w:rsidTr="005B547C">
        <w:trPr>
          <w:cantSplit/>
        </w:trPr>
        <w:tc>
          <w:tcPr>
            <w:tcW w:w="5229" w:type="dxa"/>
          </w:tcPr>
          <w:p w14:paraId="4BC55ABF" w14:textId="1F49F726" w:rsidR="008D32BD" w:rsidRPr="001912A6" w:rsidRDefault="008D32BD" w:rsidP="008D32BD">
            <w:pPr>
              <w:ind w:left="720"/>
              <w:rPr>
                <w:rFonts w:cs="Times New Roman"/>
                <w:color w:val="211E1F"/>
                <w:sz w:val="22"/>
                <w:szCs w:val="22"/>
              </w:rPr>
            </w:pPr>
            <w:r w:rsidRPr="001912A6">
              <w:rPr>
                <w:rFonts w:cs="Times New Roman"/>
                <w:color w:val="211E1F"/>
                <w:sz w:val="22"/>
                <w:szCs w:val="22"/>
              </w:rPr>
              <w:t>Less than 3 months</w:t>
            </w:r>
          </w:p>
        </w:tc>
        <w:tc>
          <w:tcPr>
            <w:tcW w:w="1494" w:type="dxa"/>
          </w:tcPr>
          <w:p w14:paraId="6D372946" w14:textId="52A5A1D5" w:rsidR="008D32BD" w:rsidRPr="001912A6" w:rsidRDefault="008D32BD" w:rsidP="008D32BD">
            <w:pPr>
              <w:pStyle w:val="acctfourfigures"/>
              <w:tabs>
                <w:tab w:val="clear" w:pos="765"/>
                <w:tab w:val="decimal" w:pos="731"/>
                <w:tab w:val="decimal" w:pos="1642"/>
              </w:tabs>
              <w:spacing w:line="240" w:lineRule="auto"/>
              <w:ind w:right="11"/>
              <w:jc w:val="right"/>
              <w:rPr>
                <w:rFonts w:cs="Times New Roman"/>
                <w:szCs w:val="22"/>
                <w:lang w:bidi="th-TH"/>
              </w:rPr>
            </w:pPr>
            <w:r w:rsidRPr="001912A6">
              <w:rPr>
                <w:rFonts w:cs="Times New Roman"/>
                <w:szCs w:val="22"/>
              </w:rPr>
              <w:t>1,378</w:t>
            </w:r>
          </w:p>
        </w:tc>
        <w:tc>
          <w:tcPr>
            <w:tcW w:w="288" w:type="dxa"/>
          </w:tcPr>
          <w:p w14:paraId="7837651A" w14:textId="77777777" w:rsidR="008D32BD" w:rsidRPr="001912A6" w:rsidRDefault="008D32BD" w:rsidP="008D32BD">
            <w:pPr>
              <w:pStyle w:val="acctfourfigures"/>
              <w:spacing w:line="240" w:lineRule="auto"/>
              <w:rPr>
                <w:rFonts w:cs="Times New Roman"/>
                <w:szCs w:val="22"/>
              </w:rPr>
            </w:pPr>
          </w:p>
        </w:tc>
        <w:tc>
          <w:tcPr>
            <w:tcW w:w="1494" w:type="dxa"/>
          </w:tcPr>
          <w:p w14:paraId="002E8E43" w14:textId="373E53AD" w:rsidR="008D32BD" w:rsidRPr="001912A6" w:rsidRDefault="008D32BD" w:rsidP="008D32BD">
            <w:pPr>
              <w:pStyle w:val="acctfourfigures"/>
              <w:tabs>
                <w:tab w:val="clear" w:pos="765"/>
                <w:tab w:val="decimal" w:pos="1181"/>
              </w:tabs>
              <w:spacing w:line="240" w:lineRule="auto"/>
              <w:ind w:right="101"/>
              <w:rPr>
                <w:rFonts w:cs="Times New Roman"/>
                <w:szCs w:val="22"/>
              </w:rPr>
            </w:pPr>
            <w:r w:rsidRPr="001912A6">
              <w:rPr>
                <w:rFonts w:cs="Times New Roman"/>
                <w:szCs w:val="22"/>
              </w:rPr>
              <w:t>18,337</w:t>
            </w:r>
          </w:p>
        </w:tc>
      </w:tr>
      <w:tr w:rsidR="008D32BD" w:rsidRPr="001912A6" w14:paraId="749BFC2F" w14:textId="77777777" w:rsidTr="005B547C">
        <w:trPr>
          <w:cantSplit/>
        </w:trPr>
        <w:tc>
          <w:tcPr>
            <w:tcW w:w="5229" w:type="dxa"/>
          </w:tcPr>
          <w:p w14:paraId="234540D9" w14:textId="59767EC3" w:rsidR="008D32BD" w:rsidRPr="001912A6" w:rsidRDefault="008D32BD" w:rsidP="008D32BD">
            <w:pPr>
              <w:ind w:left="720"/>
              <w:rPr>
                <w:rFonts w:cs="Times New Roman"/>
                <w:color w:val="211E1F"/>
                <w:sz w:val="22"/>
                <w:szCs w:val="22"/>
              </w:rPr>
            </w:pPr>
            <w:r w:rsidRPr="001912A6">
              <w:rPr>
                <w:rFonts w:cs="Times New Roman"/>
                <w:color w:val="211E1F"/>
                <w:sz w:val="22"/>
                <w:szCs w:val="22"/>
              </w:rPr>
              <w:t>Less than 6 months</w:t>
            </w:r>
          </w:p>
        </w:tc>
        <w:tc>
          <w:tcPr>
            <w:tcW w:w="1494" w:type="dxa"/>
            <w:tcBorders>
              <w:bottom w:val="single" w:sz="4" w:space="0" w:color="auto"/>
            </w:tcBorders>
          </w:tcPr>
          <w:p w14:paraId="32D589B1" w14:textId="6D1CF1E1" w:rsidR="008D32BD" w:rsidRPr="001912A6" w:rsidRDefault="008D32BD" w:rsidP="008D32BD">
            <w:pPr>
              <w:pStyle w:val="acctfourfigures"/>
              <w:tabs>
                <w:tab w:val="clear" w:pos="765"/>
                <w:tab w:val="decimal" w:pos="731"/>
                <w:tab w:val="decimal" w:pos="1642"/>
              </w:tabs>
              <w:spacing w:line="240" w:lineRule="auto"/>
              <w:ind w:right="11"/>
              <w:jc w:val="right"/>
              <w:rPr>
                <w:rFonts w:cs="Times New Roman"/>
                <w:szCs w:val="22"/>
                <w:lang w:bidi="th-TH"/>
              </w:rPr>
            </w:pPr>
            <w:r w:rsidRPr="001912A6">
              <w:rPr>
                <w:rFonts w:cs="Times New Roman"/>
                <w:szCs w:val="22"/>
              </w:rPr>
              <w:t>3,180</w:t>
            </w:r>
          </w:p>
        </w:tc>
        <w:tc>
          <w:tcPr>
            <w:tcW w:w="288" w:type="dxa"/>
          </w:tcPr>
          <w:p w14:paraId="4510225E" w14:textId="77777777" w:rsidR="008D32BD" w:rsidRPr="001912A6" w:rsidRDefault="008D32BD" w:rsidP="008D32BD">
            <w:pPr>
              <w:pStyle w:val="acctfourfigures"/>
              <w:spacing w:line="240" w:lineRule="auto"/>
              <w:rPr>
                <w:rFonts w:cs="Times New Roman"/>
                <w:szCs w:val="22"/>
              </w:rPr>
            </w:pPr>
          </w:p>
        </w:tc>
        <w:tc>
          <w:tcPr>
            <w:tcW w:w="1494" w:type="dxa"/>
            <w:tcBorders>
              <w:bottom w:val="single" w:sz="4" w:space="0" w:color="auto"/>
            </w:tcBorders>
          </w:tcPr>
          <w:p w14:paraId="17034C8A" w14:textId="0A78435F" w:rsidR="008D32BD" w:rsidRPr="001912A6" w:rsidRDefault="008D32BD" w:rsidP="004A4624">
            <w:pPr>
              <w:pStyle w:val="acctfourfigures"/>
              <w:tabs>
                <w:tab w:val="clear" w:pos="765"/>
                <w:tab w:val="decimal" w:pos="911"/>
              </w:tabs>
              <w:spacing w:line="240" w:lineRule="atLeast"/>
              <w:ind w:right="11"/>
              <w:rPr>
                <w:rFonts w:cs="Times New Roman"/>
                <w:szCs w:val="22"/>
              </w:rPr>
            </w:pPr>
            <w:r w:rsidRPr="001912A6">
              <w:rPr>
                <w:rFonts w:cs="Times New Roman"/>
                <w:szCs w:val="22"/>
              </w:rPr>
              <w:t>-</w:t>
            </w:r>
          </w:p>
        </w:tc>
      </w:tr>
      <w:tr w:rsidR="008D32BD" w:rsidRPr="001912A6" w14:paraId="7FC1A767" w14:textId="77777777" w:rsidTr="005B547C">
        <w:trPr>
          <w:cantSplit/>
        </w:trPr>
        <w:tc>
          <w:tcPr>
            <w:tcW w:w="5229" w:type="dxa"/>
          </w:tcPr>
          <w:p w14:paraId="1F267DCE" w14:textId="77777777" w:rsidR="008D32BD" w:rsidRPr="001912A6" w:rsidRDefault="008D32BD" w:rsidP="008D32BD">
            <w:pPr>
              <w:rPr>
                <w:rFonts w:cs="Times New Roman"/>
                <w:b/>
                <w:bCs/>
                <w:i/>
                <w:iCs/>
                <w:color w:val="211E1F"/>
                <w:sz w:val="22"/>
                <w:szCs w:val="22"/>
              </w:rPr>
            </w:pPr>
          </w:p>
        </w:tc>
        <w:tc>
          <w:tcPr>
            <w:tcW w:w="1494" w:type="dxa"/>
            <w:tcBorders>
              <w:top w:val="single" w:sz="4" w:space="0" w:color="auto"/>
            </w:tcBorders>
          </w:tcPr>
          <w:p w14:paraId="22B4FC83" w14:textId="42BD4617" w:rsidR="008D32BD" w:rsidRPr="001912A6" w:rsidRDefault="008D32BD" w:rsidP="008D32BD">
            <w:pPr>
              <w:pStyle w:val="acctfourfigures"/>
              <w:tabs>
                <w:tab w:val="clear" w:pos="765"/>
                <w:tab w:val="decimal" w:pos="731"/>
                <w:tab w:val="decimal" w:pos="1642"/>
              </w:tabs>
              <w:spacing w:line="240" w:lineRule="auto"/>
              <w:ind w:right="11"/>
              <w:jc w:val="right"/>
              <w:rPr>
                <w:rFonts w:cs="Times New Roman"/>
                <w:szCs w:val="22"/>
                <w:lang w:bidi="th-TH"/>
              </w:rPr>
            </w:pPr>
            <w:r w:rsidRPr="001912A6">
              <w:rPr>
                <w:rFonts w:cs="Times New Roman"/>
                <w:szCs w:val="22"/>
              </w:rPr>
              <w:t>5,863</w:t>
            </w:r>
          </w:p>
        </w:tc>
        <w:tc>
          <w:tcPr>
            <w:tcW w:w="288" w:type="dxa"/>
          </w:tcPr>
          <w:p w14:paraId="1447FBAB" w14:textId="77777777" w:rsidR="008D32BD" w:rsidRPr="001912A6" w:rsidRDefault="008D32BD" w:rsidP="008D32BD">
            <w:pPr>
              <w:pStyle w:val="acctfourfigures"/>
              <w:spacing w:line="240" w:lineRule="auto"/>
              <w:rPr>
                <w:rFonts w:cs="Times New Roman"/>
                <w:szCs w:val="22"/>
              </w:rPr>
            </w:pPr>
          </w:p>
        </w:tc>
        <w:tc>
          <w:tcPr>
            <w:tcW w:w="1494" w:type="dxa"/>
            <w:tcBorders>
              <w:top w:val="single" w:sz="4" w:space="0" w:color="auto"/>
            </w:tcBorders>
          </w:tcPr>
          <w:p w14:paraId="288E8CF0" w14:textId="7236AB22" w:rsidR="008D32BD" w:rsidRPr="001912A6" w:rsidRDefault="008D32BD" w:rsidP="008D32BD">
            <w:pPr>
              <w:pStyle w:val="acctfourfigures"/>
              <w:tabs>
                <w:tab w:val="clear" w:pos="765"/>
                <w:tab w:val="decimal" w:pos="1181"/>
              </w:tabs>
              <w:spacing w:line="240" w:lineRule="auto"/>
              <w:ind w:right="101"/>
              <w:rPr>
                <w:rFonts w:cs="Times New Roman"/>
                <w:szCs w:val="22"/>
              </w:rPr>
            </w:pPr>
            <w:r w:rsidRPr="001912A6">
              <w:rPr>
                <w:rFonts w:cs="Times New Roman"/>
                <w:szCs w:val="22"/>
              </w:rPr>
              <w:t>53,338</w:t>
            </w:r>
          </w:p>
        </w:tc>
      </w:tr>
      <w:tr w:rsidR="008D32BD" w:rsidRPr="001912A6" w14:paraId="0DD2FEB5" w14:textId="77777777" w:rsidTr="005B547C">
        <w:trPr>
          <w:cantSplit/>
        </w:trPr>
        <w:tc>
          <w:tcPr>
            <w:tcW w:w="5229" w:type="dxa"/>
          </w:tcPr>
          <w:p w14:paraId="434020EA" w14:textId="4B05F945" w:rsidR="008D32BD" w:rsidRPr="001912A6" w:rsidRDefault="008D32BD" w:rsidP="008D32BD">
            <w:pPr>
              <w:rPr>
                <w:rFonts w:cs="Times New Roman"/>
                <w:b/>
                <w:bCs/>
                <w:i/>
                <w:iCs/>
                <w:color w:val="211E1F"/>
                <w:sz w:val="22"/>
                <w:szCs w:val="22"/>
              </w:rPr>
            </w:pPr>
            <w:r w:rsidRPr="00A40EBF">
              <w:rPr>
                <w:rFonts w:cs="Times New Roman"/>
                <w:i/>
                <w:iCs/>
                <w:sz w:val="22"/>
                <w:szCs w:val="22"/>
              </w:rPr>
              <w:t>Less</w:t>
            </w:r>
            <w:r w:rsidRPr="001912A6">
              <w:rPr>
                <w:rFonts w:cs="Times New Roman"/>
                <w:sz w:val="22"/>
                <w:szCs w:val="22"/>
              </w:rPr>
              <w:t xml:space="preserve"> allowance for </w:t>
            </w:r>
            <w:r w:rsidR="00A40EBF">
              <w:rPr>
                <w:rFonts w:cs="Times New Roman"/>
                <w:sz w:val="22"/>
                <w:szCs w:val="22"/>
              </w:rPr>
              <w:t>doubtful accounts</w:t>
            </w:r>
            <w:r w:rsidRPr="001912A6">
              <w:rPr>
                <w:rFonts w:cs="Times New Roman"/>
                <w:sz w:val="22"/>
                <w:szCs w:val="22"/>
              </w:rPr>
              <w:t xml:space="preserve"> </w:t>
            </w:r>
          </w:p>
        </w:tc>
        <w:tc>
          <w:tcPr>
            <w:tcW w:w="1494" w:type="dxa"/>
            <w:tcBorders>
              <w:bottom w:val="single" w:sz="4" w:space="0" w:color="auto"/>
            </w:tcBorders>
          </w:tcPr>
          <w:p w14:paraId="0E3B8CA6" w14:textId="36501BD5" w:rsidR="008D32BD" w:rsidRPr="001912A6" w:rsidRDefault="008D32BD" w:rsidP="00654209">
            <w:pPr>
              <w:pStyle w:val="acctfourfigures"/>
              <w:tabs>
                <w:tab w:val="clear" w:pos="765"/>
                <w:tab w:val="decimal" w:pos="1001"/>
              </w:tabs>
              <w:spacing w:line="240" w:lineRule="atLeast"/>
              <w:ind w:right="11"/>
              <w:rPr>
                <w:rFonts w:cs="Times New Roman"/>
                <w:szCs w:val="22"/>
              </w:rPr>
            </w:pPr>
            <w:r w:rsidRPr="001912A6">
              <w:rPr>
                <w:rFonts w:cs="Times New Roman"/>
                <w:szCs w:val="22"/>
              </w:rPr>
              <w:t>-</w:t>
            </w:r>
          </w:p>
        </w:tc>
        <w:tc>
          <w:tcPr>
            <w:tcW w:w="288" w:type="dxa"/>
          </w:tcPr>
          <w:p w14:paraId="1D8F7567" w14:textId="77777777" w:rsidR="008D32BD" w:rsidRPr="001912A6" w:rsidRDefault="008D32BD" w:rsidP="008D32BD">
            <w:pPr>
              <w:pStyle w:val="acctfourfigures"/>
              <w:spacing w:line="240" w:lineRule="auto"/>
              <w:rPr>
                <w:rFonts w:cs="Times New Roman"/>
                <w:szCs w:val="22"/>
              </w:rPr>
            </w:pPr>
          </w:p>
        </w:tc>
        <w:tc>
          <w:tcPr>
            <w:tcW w:w="1494" w:type="dxa"/>
            <w:tcBorders>
              <w:bottom w:val="single" w:sz="4" w:space="0" w:color="auto"/>
            </w:tcBorders>
          </w:tcPr>
          <w:p w14:paraId="2397B3A1" w14:textId="3A48842F" w:rsidR="008D32BD" w:rsidRPr="001912A6" w:rsidRDefault="008D32BD" w:rsidP="004A4624">
            <w:pPr>
              <w:pStyle w:val="acctfourfigures"/>
              <w:tabs>
                <w:tab w:val="clear" w:pos="765"/>
                <w:tab w:val="decimal" w:pos="911"/>
              </w:tabs>
              <w:spacing w:line="240" w:lineRule="atLeast"/>
              <w:ind w:right="11"/>
              <w:rPr>
                <w:rFonts w:cs="Times New Roman"/>
                <w:szCs w:val="22"/>
              </w:rPr>
            </w:pPr>
            <w:r w:rsidRPr="001912A6">
              <w:rPr>
                <w:rFonts w:cs="Times New Roman"/>
                <w:szCs w:val="22"/>
              </w:rPr>
              <w:t>-</w:t>
            </w:r>
          </w:p>
        </w:tc>
      </w:tr>
      <w:tr w:rsidR="008D32BD" w:rsidRPr="001912A6" w14:paraId="50578DD3" w14:textId="77777777" w:rsidTr="005B547C">
        <w:trPr>
          <w:cantSplit/>
        </w:trPr>
        <w:tc>
          <w:tcPr>
            <w:tcW w:w="5229" w:type="dxa"/>
          </w:tcPr>
          <w:p w14:paraId="728229B6" w14:textId="77777777" w:rsidR="008D32BD" w:rsidRPr="001912A6" w:rsidRDefault="008D32BD" w:rsidP="008D32BD">
            <w:pPr>
              <w:rPr>
                <w:rFonts w:cs="Times New Roman"/>
                <w:b/>
                <w:bCs/>
                <w:i/>
                <w:iCs/>
                <w:color w:val="211E1F"/>
                <w:sz w:val="22"/>
                <w:szCs w:val="22"/>
              </w:rPr>
            </w:pPr>
            <w:r w:rsidRPr="001912A6">
              <w:rPr>
                <w:rFonts w:cs="Times New Roman"/>
                <w:b/>
                <w:bCs/>
                <w:sz w:val="22"/>
                <w:szCs w:val="22"/>
              </w:rPr>
              <w:t>Net</w:t>
            </w:r>
          </w:p>
        </w:tc>
        <w:tc>
          <w:tcPr>
            <w:tcW w:w="1494" w:type="dxa"/>
            <w:tcBorders>
              <w:top w:val="single" w:sz="4" w:space="0" w:color="auto"/>
              <w:bottom w:val="single" w:sz="4" w:space="0" w:color="auto"/>
            </w:tcBorders>
          </w:tcPr>
          <w:p w14:paraId="068721A8" w14:textId="0B03D5B2" w:rsidR="008D32BD" w:rsidRPr="001912A6" w:rsidRDefault="008D32BD" w:rsidP="008D32BD">
            <w:pPr>
              <w:pStyle w:val="acctfourfigures"/>
              <w:tabs>
                <w:tab w:val="clear" w:pos="765"/>
                <w:tab w:val="decimal" w:pos="731"/>
                <w:tab w:val="decimal" w:pos="1642"/>
              </w:tabs>
              <w:spacing w:line="240" w:lineRule="auto"/>
              <w:ind w:right="11"/>
              <w:jc w:val="right"/>
              <w:rPr>
                <w:rFonts w:cs="Times New Roman"/>
                <w:b/>
                <w:bCs/>
                <w:szCs w:val="22"/>
                <w:lang w:bidi="th-TH"/>
              </w:rPr>
            </w:pPr>
            <w:r w:rsidRPr="001912A6">
              <w:rPr>
                <w:rFonts w:cs="Times New Roman"/>
                <w:b/>
                <w:bCs/>
                <w:szCs w:val="22"/>
              </w:rPr>
              <w:t>5,863</w:t>
            </w:r>
          </w:p>
        </w:tc>
        <w:tc>
          <w:tcPr>
            <w:tcW w:w="288" w:type="dxa"/>
          </w:tcPr>
          <w:p w14:paraId="0922EB4C" w14:textId="77777777" w:rsidR="008D32BD" w:rsidRPr="001912A6" w:rsidRDefault="008D32BD" w:rsidP="008D32BD">
            <w:pPr>
              <w:pStyle w:val="acctfourfigures"/>
              <w:spacing w:line="240" w:lineRule="auto"/>
              <w:rPr>
                <w:rFonts w:cs="Times New Roman"/>
                <w:b/>
                <w:bCs/>
                <w:szCs w:val="22"/>
              </w:rPr>
            </w:pPr>
          </w:p>
        </w:tc>
        <w:tc>
          <w:tcPr>
            <w:tcW w:w="1494" w:type="dxa"/>
            <w:tcBorders>
              <w:top w:val="single" w:sz="4" w:space="0" w:color="auto"/>
              <w:bottom w:val="single" w:sz="4" w:space="0" w:color="auto"/>
            </w:tcBorders>
          </w:tcPr>
          <w:p w14:paraId="1BA97E1B" w14:textId="2D29C03E" w:rsidR="008D32BD" w:rsidRPr="001912A6" w:rsidRDefault="008D32BD" w:rsidP="008D32BD">
            <w:pPr>
              <w:pStyle w:val="acctfourfigures"/>
              <w:tabs>
                <w:tab w:val="clear" w:pos="765"/>
                <w:tab w:val="decimal" w:pos="1181"/>
              </w:tabs>
              <w:spacing w:line="240" w:lineRule="auto"/>
              <w:ind w:right="101"/>
              <w:rPr>
                <w:rFonts w:cs="Times New Roman"/>
                <w:b/>
                <w:bCs/>
                <w:szCs w:val="22"/>
              </w:rPr>
            </w:pPr>
            <w:r w:rsidRPr="001912A6">
              <w:rPr>
                <w:rFonts w:cs="Times New Roman"/>
                <w:b/>
                <w:bCs/>
                <w:szCs w:val="22"/>
              </w:rPr>
              <w:t>53,338</w:t>
            </w:r>
          </w:p>
        </w:tc>
      </w:tr>
      <w:tr w:rsidR="003F1DBE" w:rsidRPr="001912A6" w14:paraId="626BD7EA" w14:textId="77777777" w:rsidTr="005B547C">
        <w:trPr>
          <w:cantSplit/>
        </w:trPr>
        <w:tc>
          <w:tcPr>
            <w:tcW w:w="5229" w:type="dxa"/>
          </w:tcPr>
          <w:p w14:paraId="49E8C473" w14:textId="77777777" w:rsidR="003F1DBE" w:rsidRPr="001912A6" w:rsidRDefault="003F1DBE" w:rsidP="00A20DD6">
            <w:pPr>
              <w:rPr>
                <w:rFonts w:cs="Times New Roman"/>
                <w:b/>
                <w:bCs/>
                <w:i/>
                <w:iCs/>
                <w:color w:val="211E1F"/>
                <w:sz w:val="22"/>
                <w:szCs w:val="22"/>
              </w:rPr>
            </w:pPr>
          </w:p>
        </w:tc>
        <w:tc>
          <w:tcPr>
            <w:tcW w:w="1494" w:type="dxa"/>
            <w:tcBorders>
              <w:top w:val="single" w:sz="4" w:space="0" w:color="auto"/>
            </w:tcBorders>
          </w:tcPr>
          <w:p w14:paraId="01C53FBB" w14:textId="77777777" w:rsidR="003F1DBE" w:rsidRPr="001912A6" w:rsidRDefault="003F1DBE" w:rsidP="00A20DD6">
            <w:pPr>
              <w:pStyle w:val="acctfourfigures"/>
              <w:tabs>
                <w:tab w:val="clear" w:pos="765"/>
                <w:tab w:val="decimal" w:pos="731"/>
                <w:tab w:val="decimal" w:pos="1642"/>
              </w:tabs>
              <w:spacing w:line="240" w:lineRule="auto"/>
              <w:ind w:right="11"/>
              <w:jc w:val="right"/>
              <w:rPr>
                <w:rFonts w:cs="Times New Roman"/>
                <w:szCs w:val="22"/>
                <w:lang w:bidi="th-TH"/>
              </w:rPr>
            </w:pPr>
          </w:p>
        </w:tc>
        <w:tc>
          <w:tcPr>
            <w:tcW w:w="288" w:type="dxa"/>
          </w:tcPr>
          <w:p w14:paraId="072A9525" w14:textId="77777777" w:rsidR="003F1DBE" w:rsidRPr="001912A6" w:rsidRDefault="003F1DBE" w:rsidP="00A20DD6">
            <w:pPr>
              <w:pStyle w:val="acctfourfigures"/>
              <w:spacing w:line="240" w:lineRule="auto"/>
              <w:rPr>
                <w:rFonts w:cs="Times New Roman"/>
                <w:szCs w:val="22"/>
              </w:rPr>
            </w:pPr>
          </w:p>
        </w:tc>
        <w:tc>
          <w:tcPr>
            <w:tcW w:w="1494" w:type="dxa"/>
            <w:tcBorders>
              <w:top w:val="single" w:sz="4" w:space="0" w:color="auto"/>
            </w:tcBorders>
          </w:tcPr>
          <w:p w14:paraId="07A8665E" w14:textId="77777777" w:rsidR="003F1DBE" w:rsidRPr="001912A6" w:rsidRDefault="003F1DBE" w:rsidP="00A20DD6">
            <w:pPr>
              <w:pStyle w:val="acctfourfigures"/>
              <w:tabs>
                <w:tab w:val="clear" w:pos="765"/>
                <w:tab w:val="decimal" w:pos="1181"/>
              </w:tabs>
              <w:spacing w:line="240" w:lineRule="auto"/>
              <w:ind w:right="101"/>
              <w:rPr>
                <w:rFonts w:cs="Times New Roman"/>
                <w:szCs w:val="22"/>
              </w:rPr>
            </w:pPr>
          </w:p>
        </w:tc>
      </w:tr>
      <w:tr w:rsidR="003F1DBE" w:rsidRPr="001912A6" w14:paraId="2541E192" w14:textId="77777777" w:rsidTr="005B547C">
        <w:trPr>
          <w:cantSplit/>
        </w:trPr>
        <w:tc>
          <w:tcPr>
            <w:tcW w:w="5229" w:type="dxa"/>
          </w:tcPr>
          <w:p w14:paraId="5E470A4B" w14:textId="77777777" w:rsidR="003F1DBE" w:rsidRPr="001912A6" w:rsidRDefault="003F1DBE" w:rsidP="00A20DD6">
            <w:pPr>
              <w:rPr>
                <w:rFonts w:cs="Times New Roman"/>
                <w:b/>
                <w:bCs/>
                <w:i/>
                <w:iCs/>
                <w:color w:val="211E1F"/>
                <w:sz w:val="22"/>
                <w:szCs w:val="22"/>
              </w:rPr>
            </w:pPr>
            <w:r w:rsidRPr="001912A6">
              <w:rPr>
                <w:rFonts w:cs="Times New Roman"/>
                <w:b/>
                <w:bCs/>
                <w:i/>
                <w:iCs/>
                <w:color w:val="211E1F"/>
                <w:sz w:val="22"/>
                <w:szCs w:val="22"/>
              </w:rPr>
              <w:t>Other</w:t>
            </w:r>
          </w:p>
        </w:tc>
        <w:tc>
          <w:tcPr>
            <w:tcW w:w="1494" w:type="dxa"/>
          </w:tcPr>
          <w:p w14:paraId="6662D3D5" w14:textId="77777777" w:rsidR="003F1DBE" w:rsidRPr="001912A6" w:rsidRDefault="003F1DBE" w:rsidP="00A20DD6">
            <w:pPr>
              <w:pStyle w:val="acctfourfigures"/>
              <w:tabs>
                <w:tab w:val="clear" w:pos="765"/>
                <w:tab w:val="decimal" w:pos="731"/>
                <w:tab w:val="decimal" w:pos="1642"/>
              </w:tabs>
              <w:spacing w:line="240" w:lineRule="auto"/>
              <w:ind w:right="11"/>
              <w:jc w:val="right"/>
              <w:rPr>
                <w:rFonts w:cs="Times New Roman"/>
                <w:szCs w:val="22"/>
                <w:lang w:bidi="th-TH"/>
              </w:rPr>
            </w:pPr>
          </w:p>
        </w:tc>
        <w:tc>
          <w:tcPr>
            <w:tcW w:w="288" w:type="dxa"/>
          </w:tcPr>
          <w:p w14:paraId="7865847E" w14:textId="77777777" w:rsidR="003F1DBE" w:rsidRPr="001912A6" w:rsidRDefault="003F1DBE" w:rsidP="00A20DD6">
            <w:pPr>
              <w:pStyle w:val="acctfourfigures"/>
              <w:spacing w:line="240" w:lineRule="auto"/>
              <w:rPr>
                <w:rFonts w:cs="Times New Roman"/>
                <w:szCs w:val="22"/>
              </w:rPr>
            </w:pPr>
          </w:p>
        </w:tc>
        <w:tc>
          <w:tcPr>
            <w:tcW w:w="1494" w:type="dxa"/>
          </w:tcPr>
          <w:p w14:paraId="6998C81D" w14:textId="77777777" w:rsidR="003F1DBE" w:rsidRPr="001912A6" w:rsidRDefault="003F1DBE" w:rsidP="00A20DD6">
            <w:pPr>
              <w:pStyle w:val="acctfourfigures"/>
              <w:tabs>
                <w:tab w:val="clear" w:pos="765"/>
                <w:tab w:val="decimal" w:pos="1181"/>
              </w:tabs>
              <w:spacing w:line="240" w:lineRule="auto"/>
              <w:ind w:right="101"/>
              <w:rPr>
                <w:rFonts w:cs="Times New Roman"/>
                <w:szCs w:val="22"/>
              </w:rPr>
            </w:pPr>
          </w:p>
        </w:tc>
      </w:tr>
      <w:tr w:rsidR="008D32BD" w:rsidRPr="001912A6" w14:paraId="199120CB" w14:textId="77777777" w:rsidTr="005B547C">
        <w:trPr>
          <w:cantSplit/>
        </w:trPr>
        <w:tc>
          <w:tcPr>
            <w:tcW w:w="5229" w:type="dxa"/>
          </w:tcPr>
          <w:p w14:paraId="6B775A21" w14:textId="77777777" w:rsidR="008D32BD" w:rsidRPr="001912A6" w:rsidRDefault="008D32BD" w:rsidP="008D32BD">
            <w:pPr>
              <w:rPr>
                <w:rFonts w:cs="Times New Roman"/>
                <w:b/>
                <w:bCs/>
                <w:i/>
                <w:iCs/>
                <w:color w:val="211E1F"/>
                <w:sz w:val="22"/>
                <w:szCs w:val="22"/>
              </w:rPr>
            </w:pPr>
            <w:r w:rsidRPr="001912A6">
              <w:rPr>
                <w:rFonts w:cs="Times New Roman"/>
                <w:sz w:val="22"/>
                <w:szCs w:val="22"/>
              </w:rPr>
              <w:t>Within credit terms</w:t>
            </w:r>
          </w:p>
        </w:tc>
        <w:tc>
          <w:tcPr>
            <w:tcW w:w="1494" w:type="dxa"/>
          </w:tcPr>
          <w:p w14:paraId="5CC997C0" w14:textId="19B9E3B5" w:rsidR="008D32BD" w:rsidRPr="001912A6" w:rsidRDefault="008D32BD" w:rsidP="008D32BD">
            <w:pPr>
              <w:pStyle w:val="acctfourfigures"/>
              <w:tabs>
                <w:tab w:val="clear" w:pos="765"/>
                <w:tab w:val="decimal" w:pos="731"/>
                <w:tab w:val="decimal" w:pos="1642"/>
              </w:tabs>
              <w:spacing w:line="240" w:lineRule="auto"/>
              <w:ind w:right="11"/>
              <w:jc w:val="right"/>
              <w:rPr>
                <w:rFonts w:cs="Times New Roman"/>
                <w:szCs w:val="22"/>
                <w:lang w:bidi="th-TH"/>
              </w:rPr>
            </w:pPr>
            <w:r w:rsidRPr="001912A6">
              <w:rPr>
                <w:rFonts w:cs="Times New Roman"/>
                <w:szCs w:val="22"/>
              </w:rPr>
              <w:t>6,000</w:t>
            </w:r>
          </w:p>
        </w:tc>
        <w:tc>
          <w:tcPr>
            <w:tcW w:w="288" w:type="dxa"/>
          </w:tcPr>
          <w:p w14:paraId="3CCF9304" w14:textId="77777777" w:rsidR="008D32BD" w:rsidRPr="001912A6" w:rsidRDefault="008D32BD" w:rsidP="008D32BD">
            <w:pPr>
              <w:pStyle w:val="acctfourfigures"/>
              <w:spacing w:line="240" w:lineRule="auto"/>
              <w:rPr>
                <w:rFonts w:cs="Times New Roman"/>
                <w:szCs w:val="22"/>
              </w:rPr>
            </w:pPr>
          </w:p>
        </w:tc>
        <w:tc>
          <w:tcPr>
            <w:tcW w:w="1494" w:type="dxa"/>
          </w:tcPr>
          <w:p w14:paraId="0247DA5F" w14:textId="0B614643" w:rsidR="008D32BD" w:rsidRPr="001912A6" w:rsidRDefault="008D32BD" w:rsidP="008D32BD">
            <w:pPr>
              <w:pStyle w:val="acctfourfigures"/>
              <w:tabs>
                <w:tab w:val="clear" w:pos="765"/>
                <w:tab w:val="decimal" w:pos="1181"/>
              </w:tabs>
              <w:spacing w:line="240" w:lineRule="auto"/>
              <w:ind w:right="101"/>
              <w:rPr>
                <w:rFonts w:cs="Times New Roman"/>
                <w:szCs w:val="22"/>
              </w:rPr>
            </w:pPr>
            <w:r w:rsidRPr="001912A6">
              <w:rPr>
                <w:rFonts w:cs="Times New Roman"/>
                <w:szCs w:val="22"/>
              </w:rPr>
              <w:t>2,412</w:t>
            </w:r>
          </w:p>
        </w:tc>
      </w:tr>
      <w:tr w:rsidR="003F1DBE" w:rsidRPr="001912A6" w14:paraId="62C717D8" w14:textId="77777777" w:rsidTr="005B547C">
        <w:trPr>
          <w:cantSplit/>
        </w:trPr>
        <w:tc>
          <w:tcPr>
            <w:tcW w:w="5229" w:type="dxa"/>
          </w:tcPr>
          <w:p w14:paraId="6FA3BAA7" w14:textId="77777777" w:rsidR="003F1DBE" w:rsidRPr="001912A6" w:rsidRDefault="003F1DBE" w:rsidP="00A20DD6">
            <w:pPr>
              <w:rPr>
                <w:rFonts w:cs="Times New Roman"/>
                <w:b/>
                <w:bCs/>
                <w:i/>
                <w:iCs/>
                <w:color w:val="211E1F"/>
                <w:sz w:val="22"/>
                <w:szCs w:val="22"/>
              </w:rPr>
            </w:pPr>
            <w:r w:rsidRPr="001912A6">
              <w:rPr>
                <w:rFonts w:cs="Times New Roman"/>
                <w:sz w:val="22"/>
                <w:szCs w:val="22"/>
              </w:rPr>
              <w:t>Overdue:</w:t>
            </w:r>
          </w:p>
        </w:tc>
        <w:tc>
          <w:tcPr>
            <w:tcW w:w="1494" w:type="dxa"/>
          </w:tcPr>
          <w:p w14:paraId="773C7E45" w14:textId="77777777" w:rsidR="003F1DBE" w:rsidRPr="001912A6" w:rsidRDefault="003F1DBE" w:rsidP="00A20DD6">
            <w:pPr>
              <w:pStyle w:val="acctfourfigures"/>
              <w:tabs>
                <w:tab w:val="clear" w:pos="765"/>
                <w:tab w:val="decimal" w:pos="731"/>
                <w:tab w:val="decimal" w:pos="1642"/>
              </w:tabs>
              <w:spacing w:line="240" w:lineRule="auto"/>
              <w:ind w:right="11"/>
              <w:jc w:val="right"/>
              <w:rPr>
                <w:rFonts w:cs="Times New Roman"/>
                <w:szCs w:val="22"/>
                <w:lang w:bidi="th-TH"/>
              </w:rPr>
            </w:pPr>
          </w:p>
        </w:tc>
        <w:tc>
          <w:tcPr>
            <w:tcW w:w="288" w:type="dxa"/>
          </w:tcPr>
          <w:p w14:paraId="66C50298" w14:textId="77777777" w:rsidR="003F1DBE" w:rsidRPr="001912A6" w:rsidRDefault="003F1DBE" w:rsidP="00A20DD6">
            <w:pPr>
              <w:pStyle w:val="acctfourfigures"/>
              <w:spacing w:line="240" w:lineRule="auto"/>
              <w:rPr>
                <w:rFonts w:cs="Times New Roman"/>
                <w:szCs w:val="22"/>
              </w:rPr>
            </w:pPr>
          </w:p>
        </w:tc>
        <w:tc>
          <w:tcPr>
            <w:tcW w:w="1494" w:type="dxa"/>
          </w:tcPr>
          <w:p w14:paraId="2F015FDB" w14:textId="77777777" w:rsidR="003F1DBE" w:rsidRPr="001912A6" w:rsidRDefault="003F1DBE" w:rsidP="00A20DD6">
            <w:pPr>
              <w:pStyle w:val="acctfourfigures"/>
              <w:tabs>
                <w:tab w:val="clear" w:pos="765"/>
                <w:tab w:val="decimal" w:pos="1181"/>
              </w:tabs>
              <w:spacing w:line="240" w:lineRule="auto"/>
              <w:ind w:right="101"/>
              <w:rPr>
                <w:rFonts w:cs="Times New Roman"/>
                <w:szCs w:val="22"/>
              </w:rPr>
            </w:pPr>
          </w:p>
        </w:tc>
      </w:tr>
      <w:tr w:rsidR="008D32BD" w:rsidRPr="001912A6" w14:paraId="64EC2698" w14:textId="77777777" w:rsidTr="005B547C">
        <w:trPr>
          <w:cantSplit/>
        </w:trPr>
        <w:tc>
          <w:tcPr>
            <w:tcW w:w="5229" w:type="dxa"/>
          </w:tcPr>
          <w:p w14:paraId="0AEA97A8" w14:textId="3D10BFBB" w:rsidR="008D32BD" w:rsidRPr="001912A6" w:rsidRDefault="008D32BD" w:rsidP="008D32BD">
            <w:pPr>
              <w:ind w:left="720"/>
              <w:rPr>
                <w:rFonts w:cs="Times New Roman"/>
                <w:color w:val="211E1F"/>
                <w:sz w:val="22"/>
                <w:szCs w:val="22"/>
              </w:rPr>
            </w:pPr>
            <w:r w:rsidRPr="001912A6">
              <w:rPr>
                <w:rFonts w:cs="Times New Roman"/>
                <w:color w:val="211E1F"/>
                <w:sz w:val="22"/>
                <w:szCs w:val="22"/>
              </w:rPr>
              <w:t>Less than 3 months</w:t>
            </w:r>
          </w:p>
        </w:tc>
        <w:tc>
          <w:tcPr>
            <w:tcW w:w="1494" w:type="dxa"/>
          </w:tcPr>
          <w:p w14:paraId="64C8C7DE" w14:textId="3002A6B8" w:rsidR="008D32BD" w:rsidRPr="001912A6" w:rsidRDefault="008D32BD" w:rsidP="008D32BD">
            <w:pPr>
              <w:pStyle w:val="acctfourfigures"/>
              <w:tabs>
                <w:tab w:val="clear" w:pos="765"/>
                <w:tab w:val="decimal" w:pos="731"/>
                <w:tab w:val="decimal" w:pos="1642"/>
              </w:tabs>
              <w:spacing w:line="240" w:lineRule="auto"/>
              <w:ind w:right="11"/>
              <w:jc w:val="right"/>
              <w:rPr>
                <w:rFonts w:cs="Times New Roman"/>
                <w:szCs w:val="22"/>
                <w:lang w:bidi="th-TH"/>
              </w:rPr>
            </w:pPr>
            <w:r w:rsidRPr="001912A6">
              <w:rPr>
                <w:rFonts w:cs="Times New Roman"/>
                <w:szCs w:val="22"/>
              </w:rPr>
              <w:t>2,113</w:t>
            </w:r>
          </w:p>
        </w:tc>
        <w:tc>
          <w:tcPr>
            <w:tcW w:w="288" w:type="dxa"/>
          </w:tcPr>
          <w:p w14:paraId="05A88690" w14:textId="77777777" w:rsidR="008D32BD" w:rsidRPr="001912A6" w:rsidRDefault="008D32BD" w:rsidP="008D32BD">
            <w:pPr>
              <w:pStyle w:val="acctfourfigures"/>
              <w:spacing w:line="240" w:lineRule="auto"/>
              <w:rPr>
                <w:rFonts w:cs="Times New Roman"/>
                <w:szCs w:val="22"/>
              </w:rPr>
            </w:pPr>
          </w:p>
        </w:tc>
        <w:tc>
          <w:tcPr>
            <w:tcW w:w="1494" w:type="dxa"/>
          </w:tcPr>
          <w:p w14:paraId="2D3EFFE8" w14:textId="70C2A5ED" w:rsidR="008D32BD" w:rsidRPr="001912A6" w:rsidRDefault="008D32BD" w:rsidP="008D32BD">
            <w:pPr>
              <w:pStyle w:val="acctfourfigures"/>
              <w:tabs>
                <w:tab w:val="clear" w:pos="765"/>
                <w:tab w:val="decimal" w:pos="1181"/>
              </w:tabs>
              <w:spacing w:line="240" w:lineRule="auto"/>
              <w:ind w:right="101"/>
              <w:rPr>
                <w:rFonts w:cs="Times New Roman"/>
                <w:szCs w:val="22"/>
              </w:rPr>
            </w:pPr>
            <w:r w:rsidRPr="001912A6">
              <w:rPr>
                <w:rFonts w:cs="Times New Roman"/>
                <w:szCs w:val="22"/>
              </w:rPr>
              <w:t>879</w:t>
            </w:r>
          </w:p>
        </w:tc>
      </w:tr>
      <w:tr w:rsidR="008D32BD" w:rsidRPr="001912A6" w14:paraId="50907DE6" w14:textId="77777777" w:rsidTr="005B547C">
        <w:trPr>
          <w:cantSplit/>
        </w:trPr>
        <w:tc>
          <w:tcPr>
            <w:tcW w:w="5229" w:type="dxa"/>
          </w:tcPr>
          <w:p w14:paraId="529181B7" w14:textId="23F5E711" w:rsidR="008D32BD" w:rsidRPr="001912A6" w:rsidRDefault="008D32BD" w:rsidP="008D32BD">
            <w:pPr>
              <w:ind w:left="720"/>
              <w:rPr>
                <w:rFonts w:cs="Times New Roman"/>
                <w:color w:val="211E1F"/>
                <w:sz w:val="22"/>
                <w:szCs w:val="22"/>
              </w:rPr>
            </w:pPr>
            <w:r w:rsidRPr="001912A6">
              <w:rPr>
                <w:rFonts w:cs="Times New Roman"/>
                <w:color w:val="211E1F"/>
                <w:sz w:val="22"/>
                <w:szCs w:val="22"/>
              </w:rPr>
              <w:t>3</w:t>
            </w:r>
            <w:r w:rsidR="00A40EBF">
              <w:rPr>
                <w:rFonts w:cs="Times New Roman"/>
                <w:color w:val="211E1F"/>
                <w:sz w:val="22"/>
                <w:szCs w:val="22"/>
              </w:rPr>
              <w:t xml:space="preserve"> </w:t>
            </w:r>
            <w:r w:rsidRPr="001912A6">
              <w:rPr>
                <w:rFonts w:cs="Times New Roman"/>
                <w:color w:val="211E1F"/>
                <w:sz w:val="22"/>
                <w:szCs w:val="22"/>
              </w:rPr>
              <w:t>-</w:t>
            </w:r>
            <w:r w:rsidR="00A40EBF">
              <w:rPr>
                <w:rFonts w:cs="Times New Roman"/>
                <w:color w:val="211E1F"/>
                <w:sz w:val="22"/>
                <w:szCs w:val="22"/>
              </w:rPr>
              <w:t xml:space="preserve"> </w:t>
            </w:r>
            <w:r w:rsidRPr="001912A6">
              <w:rPr>
                <w:rFonts w:cs="Times New Roman"/>
                <w:color w:val="211E1F"/>
                <w:sz w:val="22"/>
                <w:szCs w:val="22"/>
              </w:rPr>
              <w:t>6 months</w:t>
            </w:r>
          </w:p>
        </w:tc>
        <w:tc>
          <w:tcPr>
            <w:tcW w:w="1494" w:type="dxa"/>
          </w:tcPr>
          <w:p w14:paraId="332A23EC" w14:textId="76646111" w:rsidR="008D32BD" w:rsidRPr="001912A6" w:rsidRDefault="008D32BD" w:rsidP="008D32BD">
            <w:pPr>
              <w:pStyle w:val="acctfourfigures"/>
              <w:tabs>
                <w:tab w:val="clear" w:pos="765"/>
                <w:tab w:val="decimal" w:pos="731"/>
                <w:tab w:val="decimal" w:pos="1642"/>
              </w:tabs>
              <w:spacing w:line="240" w:lineRule="auto"/>
              <w:ind w:right="11"/>
              <w:jc w:val="right"/>
              <w:rPr>
                <w:rFonts w:cs="Times New Roman"/>
                <w:szCs w:val="22"/>
                <w:lang w:bidi="th-TH"/>
              </w:rPr>
            </w:pPr>
            <w:r w:rsidRPr="001912A6">
              <w:rPr>
                <w:rFonts w:cs="Times New Roman"/>
                <w:szCs w:val="22"/>
              </w:rPr>
              <w:t>198</w:t>
            </w:r>
          </w:p>
        </w:tc>
        <w:tc>
          <w:tcPr>
            <w:tcW w:w="288" w:type="dxa"/>
          </w:tcPr>
          <w:p w14:paraId="72B0D16C" w14:textId="77777777" w:rsidR="008D32BD" w:rsidRPr="001912A6" w:rsidRDefault="008D32BD" w:rsidP="008D32BD">
            <w:pPr>
              <w:pStyle w:val="acctfourfigures"/>
              <w:spacing w:line="240" w:lineRule="auto"/>
              <w:rPr>
                <w:rFonts w:cs="Times New Roman"/>
                <w:szCs w:val="22"/>
              </w:rPr>
            </w:pPr>
          </w:p>
        </w:tc>
        <w:tc>
          <w:tcPr>
            <w:tcW w:w="1494" w:type="dxa"/>
          </w:tcPr>
          <w:p w14:paraId="045F2163" w14:textId="03ECBFA4" w:rsidR="008D32BD" w:rsidRPr="001912A6" w:rsidRDefault="008D32BD" w:rsidP="008D32BD">
            <w:pPr>
              <w:pStyle w:val="acctfourfigures"/>
              <w:tabs>
                <w:tab w:val="clear" w:pos="765"/>
                <w:tab w:val="decimal" w:pos="1181"/>
              </w:tabs>
              <w:spacing w:line="240" w:lineRule="auto"/>
              <w:ind w:right="101"/>
              <w:rPr>
                <w:rFonts w:cs="Times New Roman"/>
                <w:szCs w:val="22"/>
              </w:rPr>
            </w:pPr>
            <w:r w:rsidRPr="001912A6">
              <w:rPr>
                <w:rFonts w:cs="Times New Roman"/>
                <w:szCs w:val="22"/>
              </w:rPr>
              <w:t>198</w:t>
            </w:r>
          </w:p>
        </w:tc>
      </w:tr>
      <w:tr w:rsidR="008D32BD" w:rsidRPr="001912A6" w14:paraId="6A279C5B" w14:textId="77777777" w:rsidTr="005B547C">
        <w:trPr>
          <w:cantSplit/>
        </w:trPr>
        <w:tc>
          <w:tcPr>
            <w:tcW w:w="5229" w:type="dxa"/>
          </w:tcPr>
          <w:p w14:paraId="523ABD77" w14:textId="58BD3FC1" w:rsidR="008D32BD" w:rsidRPr="001912A6" w:rsidRDefault="008D32BD" w:rsidP="008D32BD">
            <w:pPr>
              <w:ind w:left="720"/>
              <w:rPr>
                <w:rFonts w:cs="Times New Roman"/>
                <w:color w:val="211E1F"/>
                <w:sz w:val="22"/>
                <w:szCs w:val="22"/>
              </w:rPr>
            </w:pPr>
            <w:r w:rsidRPr="001912A6">
              <w:rPr>
                <w:rFonts w:cs="Times New Roman"/>
                <w:color w:val="211E1F"/>
                <w:sz w:val="22"/>
                <w:szCs w:val="22"/>
              </w:rPr>
              <w:t>6</w:t>
            </w:r>
            <w:r w:rsidR="00A40EBF">
              <w:rPr>
                <w:rFonts w:cs="Times New Roman"/>
                <w:color w:val="211E1F"/>
                <w:sz w:val="22"/>
                <w:szCs w:val="22"/>
              </w:rPr>
              <w:t xml:space="preserve"> </w:t>
            </w:r>
            <w:r w:rsidRPr="001912A6">
              <w:rPr>
                <w:rFonts w:cs="Times New Roman"/>
                <w:color w:val="211E1F"/>
                <w:sz w:val="22"/>
                <w:szCs w:val="22"/>
              </w:rPr>
              <w:t>-</w:t>
            </w:r>
            <w:r w:rsidR="00A40EBF">
              <w:rPr>
                <w:rFonts w:cs="Times New Roman"/>
                <w:color w:val="211E1F"/>
                <w:sz w:val="22"/>
                <w:szCs w:val="22"/>
              </w:rPr>
              <w:t xml:space="preserve"> </w:t>
            </w:r>
            <w:r w:rsidRPr="001912A6">
              <w:rPr>
                <w:rFonts w:cs="Times New Roman"/>
                <w:color w:val="211E1F"/>
                <w:sz w:val="22"/>
                <w:szCs w:val="22"/>
              </w:rPr>
              <w:t>12 months</w:t>
            </w:r>
          </w:p>
        </w:tc>
        <w:tc>
          <w:tcPr>
            <w:tcW w:w="1494" w:type="dxa"/>
          </w:tcPr>
          <w:p w14:paraId="32836110" w14:textId="2C80B0CD" w:rsidR="008D32BD" w:rsidRPr="001912A6" w:rsidRDefault="008D32BD" w:rsidP="008D32BD">
            <w:pPr>
              <w:pStyle w:val="acctfourfigures"/>
              <w:tabs>
                <w:tab w:val="clear" w:pos="765"/>
                <w:tab w:val="decimal" w:pos="731"/>
                <w:tab w:val="decimal" w:pos="1642"/>
              </w:tabs>
              <w:spacing w:line="240" w:lineRule="auto"/>
              <w:ind w:right="11"/>
              <w:jc w:val="right"/>
              <w:rPr>
                <w:rFonts w:cs="Times New Roman"/>
                <w:szCs w:val="22"/>
                <w:lang w:bidi="th-TH"/>
              </w:rPr>
            </w:pPr>
            <w:r w:rsidRPr="001912A6">
              <w:rPr>
                <w:rFonts w:cs="Times New Roman"/>
                <w:szCs w:val="22"/>
              </w:rPr>
              <w:t>316</w:t>
            </w:r>
          </w:p>
        </w:tc>
        <w:tc>
          <w:tcPr>
            <w:tcW w:w="288" w:type="dxa"/>
          </w:tcPr>
          <w:p w14:paraId="752F6CB0" w14:textId="77777777" w:rsidR="008D32BD" w:rsidRPr="001912A6" w:rsidRDefault="008D32BD" w:rsidP="008D32BD">
            <w:pPr>
              <w:pStyle w:val="acctfourfigures"/>
              <w:spacing w:line="240" w:lineRule="auto"/>
              <w:rPr>
                <w:rFonts w:cs="Times New Roman"/>
                <w:szCs w:val="22"/>
              </w:rPr>
            </w:pPr>
          </w:p>
        </w:tc>
        <w:tc>
          <w:tcPr>
            <w:tcW w:w="1494" w:type="dxa"/>
          </w:tcPr>
          <w:p w14:paraId="37699FE3" w14:textId="600B611E" w:rsidR="008D32BD" w:rsidRPr="001912A6" w:rsidRDefault="008D32BD" w:rsidP="008D32BD">
            <w:pPr>
              <w:pStyle w:val="acctfourfigures"/>
              <w:tabs>
                <w:tab w:val="clear" w:pos="765"/>
                <w:tab w:val="decimal" w:pos="1181"/>
              </w:tabs>
              <w:spacing w:line="240" w:lineRule="auto"/>
              <w:ind w:right="101"/>
              <w:rPr>
                <w:rFonts w:cs="Times New Roman"/>
                <w:szCs w:val="22"/>
              </w:rPr>
            </w:pPr>
            <w:r w:rsidRPr="001912A6">
              <w:rPr>
                <w:rFonts w:cs="Times New Roman"/>
                <w:szCs w:val="22"/>
              </w:rPr>
              <w:t>316</w:t>
            </w:r>
          </w:p>
        </w:tc>
      </w:tr>
      <w:tr w:rsidR="008D32BD" w:rsidRPr="001912A6" w14:paraId="05285265" w14:textId="77777777" w:rsidTr="005B547C">
        <w:trPr>
          <w:cantSplit/>
        </w:trPr>
        <w:tc>
          <w:tcPr>
            <w:tcW w:w="5229" w:type="dxa"/>
          </w:tcPr>
          <w:p w14:paraId="0CA6478C" w14:textId="5F51AF1C" w:rsidR="008D32BD" w:rsidRPr="001912A6" w:rsidRDefault="008D32BD" w:rsidP="008D32BD">
            <w:pPr>
              <w:ind w:left="720"/>
              <w:rPr>
                <w:rFonts w:cs="Times New Roman"/>
                <w:color w:val="211E1F"/>
                <w:sz w:val="22"/>
                <w:szCs w:val="22"/>
              </w:rPr>
            </w:pPr>
            <w:r w:rsidRPr="001912A6">
              <w:rPr>
                <w:rFonts w:cs="Times New Roman"/>
                <w:color w:val="211E1F"/>
                <w:sz w:val="22"/>
                <w:szCs w:val="22"/>
              </w:rPr>
              <w:t>More than 12 months</w:t>
            </w:r>
          </w:p>
        </w:tc>
        <w:tc>
          <w:tcPr>
            <w:tcW w:w="1494" w:type="dxa"/>
          </w:tcPr>
          <w:p w14:paraId="62137C55" w14:textId="2F99A207" w:rsidR="008D32BD" w:rsidRPr="001912A6" w:rsidRDefault="008D32BD" w:rsidP="008D32BD">
            <w:pPr>
              <w:pStyle w:val="acctfourfigures"/>
              <w:tabs>
                <w:tab w:val="clear" w:pos="765"/>
                <w:tab w:val="decimal" w:pos="731"/>
                <w:tab w:val="decimal" w:pos="1642"/>
              </w:tabs>
              <w:spacing w:line="240" w:lineRule="auto"/>
              <w:ind w:right="11"/>
              <w:jc w:val="right"/>
              <w:rPr>
                <w:rFonts w:cs="Times New Roman"/>
                <w:szCs w:val="22"/>
                <w:lang w:bidi="th-TH"/>
              </w:rPr>
            </w:pPr>
            <w:r w:rsidRPr="001912A6">
              <w:rPr>
                <w:rFonts w:cs="Times New Roman"/>
                <w:szCs w:val="22"/>
              </w:rPr>
              <w:t>1,010</w:t>
            </w:r>
          </w:p>
        </w:tc>
        <w:tc>
          <w:tcPr>
            <w:tcW w:w="288" w:type="dxa"/>
          </w:tcPr>
          <w:p w14:paraId="2095A4BE" w14:textId="77777777" w:rsidR="008D32BD" w:rsidRPr="001912A6" w:rsidRDefault="008D32BD" w:rsidP="008D32BD">
            <w:pPr>
              <w:pStyle w:val="acctfourfigures"/>
              <w:spacing w:line="240" w:lineRule="auto"/>
              <w:rPr>
                <w:rFonts w:cs="Times New Roman"/>
                <w:szCs w:val="22"/>
              </w:rPr>
            </w:pPr>
          </w:p>
        </w:tc>
        <w:tc>
          <w:tcPr>
            <w:tcW w:w="1494" w:type="dxa"/>
          </w:tcPr>
          <w:p w14:paraId="27DDDB07" w14:textId="33E9B020" w:rsidR="008D32BD" w:rsidRPr="001912A6" w:rsidRDefault="008D32BD" w:rsidP="008D32BD">
            <w:pPr>
              <w:pStyle w:val="acctfourfigures"/>
              <w:tabs>
                <w:tab w:val="clear" w:pos="765"/>
                <w:tab w:val="decimal" w:pos="1181"/>
              </w:tabs>
              <w:spacing w:line="240" w:lineRule="auto"/>
              <w:ind w:right="101"/>
              <w:rPr>
                <w:rFonts w:cs="Times New Roman"/>
                <w:szCs w:val="22"/>
              </w:rPr>
            </w:pPr>
            <w:r w:rsidRPr="001912A6">
              <w:rPr>
                <w:rFonts w:cs="Times New Roman"/>
                <w:szCs w:val="22"/>
              </w:rPr>
              <w:t>1,010</w:t>
            </w:r>
          </w:p>
        </w:tc>
      </w:tr>
      <w:tr w:rsidR="008D32BD" w:rsidRPr="001912A6" w14:paraId="07D41245" w14:textId="77777777" w:rsidTr="005B547C">
        <w:trPr>
          <w:cantSplit/>
        </w:trPr>
        <w:tc>
          <w:tcPr>
            <w:tcW w:w="5229" w:type="dxa"/>
          </w:tcPr>
          <w:p w14:paraId="5E168864" w14:textId="77777777" w:rsidR="008D32BD" w:rsidRPr="001912A6" w:rsidRDefault="008D32BD" w:rsidP="008D32BD">
            <w:pPr>
              <w:rPr>
                <w:rFonts w:cs="Times New Roman"/>
                <w:color w:val="211E1F"/>
                <w:sz w:val="22"/>
                <w:szCs w:val="22"/>
              </w:rPr>
            </w:pPr>
          </w:p>
        </w:tc>
        <w:tc>
          <w:tcPr>
            <w:tcW w:w="1494" w:type="dxa"/>
            <w:tcBorders>
              <w:top w:val="single" w:sz="4" w:space="0" w:color="auto"/>
            </w:tcBorders>
          </w:tcPr>
          <w:p w14:paraId="217B4E35" w14:textId="27167D57" w:rsidR="008D32BD" w:rsidRPr="001912A6" w:rsidRDefault="008D32BD" w:rsidP="008D32BD">
            <w:pPr>
              <w:pStyle w:val="acctfourfigures"/>
              <w:tabs>
                <w:tab w:val="clear" w:pos="765"/>
                <w:tab w:val="decimal" w:pos="731"/>
                <w:tab w:val="decimal" w:pos="1642"/>
              </w:tabs>
              <w:spacing w:line="240" w:lineRule="auto"/>
              <w:ind w:right="11"/>
              <w:jc w:val="right"/>
              <w:rPr>
                <w:rFonts w:cs="Times New Roman"/>
                <w:szCs w:val="22"/>
                <w:lang w:bidi="th-TH"/>
              </w:rPr>
            </w:pPr>
            <w:r w:rsidRPr="001912A6">
              <w:rPr>
                <w:rFonts w:cs="Times New Roman"/>
                <w:szCs w:val="22"/>
              </w:rPr>
              <w:t>9,637</w:t>
            </w:r>
          </w:p>
        </w:tc>
        <w:tc>
          <w:tcPr>
            <w:tcW w:w="288" w:type="dxa"/>
          </w:tcPr>
          <w:p w14:paraId="127404A0" w14:textId="77777777" w:rsidR="008D32BD" w:rsidRPr="001912A6" w:rsidRDefault="008D32BD" w:rsidP="008D32BD">
            <w:pPr>
              <w:pStyle w:val="acctfourfigures"/>
              <w:spacing w:line="240" w:lineRule="auto"/>
              <w:rPr>
                <w:rFonts w:cs="Times New Roman"/>
                <w:szCs w:val="22"/>
              </w:rPr>
            </w:pPr>
          </w:p>
        </w:tc>
        <w:tc>
          <w:tcPr>
            <w:tcW w:w="1494" w:type="dxa"/>
            <w:tcBorders>
              <w:top w:val="single" w:sz="4" w:space="0" w:color="auto"/>
            </w:tcBorders>
          </w:tcPr>
          <w:p w14:paraId="07E2188A" w14:textId="24D3318C" w:rsidR="008D32BD" w:rsidRPr="001912A6" w:rsidRDefault="008D32BD" w:rsidP="008D32BD">
            <w:pPr>
              <w:pStyle w:val="acctfourfigures"/>
              <w:tabs>
                <w:tab w:val="clear" w:pos="765"/>
                <w:tab w:val="decimal" w:pos="1181"/>
              </w:tabs>
              <w:spacing w:line="240" w:lineRule="auto"/>
              <w:ind w:right="101"/>
              <w:rPr>
                <w:rFonts w:cs="Times New Roman"/>
                <w:szCs w:val="22"/>
              </w:rPr>
            </w:pPr>
            <w:r w:rsidRPr="001912A6">
              <w:rPr>
                <w:rFonts w:cs="Times New Roman"/>
                <w:szCs w:val="22"/>
              </w:rPr>
              <w:t>4,815</w:t>
            </w:r>
          </w:p>
        </w:tc>
      </w:tr>
      <w:tr w:rsidR="00A40EBF" w:rsidRPr="001912A6" w14:paraId="1AAF1E7E" w14:textId="77777777" w:rsidTr="005B547C">
        <w:trPr>
          <w:cantSplit/>
        </w:trPr>
        <w:tc>
          <w:tcPr>
            <w:tcW w:w="5229" w:type="dxa"/>
          </w:tcPr>
          <w:p w14:paraId="6DCD9404" w14:textId="1237D980" w:rsidR="00A40EBF" w:rsidRPr="001912A6" w:rsidRDefault="00A40EBF" w:rsidP="00A40EBF">
            <w:pPr>
              <w:rPr>
                <w:rFonts w:cs="Times New Roman"/>
                <w:sz w:val="22"/>
                <w:szCs w:val="22"/>
              </w:rPr>
            </w:pPr>
            <w:r w:rsidRPr="00A40EBF">
              <w:rPr>
                <w:rFonts w:cs="Times New Roman"/>
                <w:i/>
                <w:iCs/>
                <w:sz w:val="22"/>
                <w:szCs w:val="22"/>
              </w:rPr>
              <w:t>Less</w:t>
            </w:r>
            <w:r w:rsidRPr="001912A6">
              <w:rPr>
                <w:rFonts w:cs="Times New Roman"/>
                <w:sz w:val="22"/>
                <w:szCs w:val="22"/>
              </w:rPr>
              <w:t xml:space="preserve"> allowance for </w:t>
            </w:r>
            <w:r>
              <w:rPr>
                <w:rFonts w:cs="Times New Roman"/>
                <w:sz w:val="22"/>
                <w:szCs w:val="22"/>
              </w:rPr>
              <w:t>doubtful accounts</w:t>
            </w:r>
            <w:r w:rsidRPr="001912A6">
              <w:rPr>
                <w:rFonts w:cs="Times New Roman"/>
                <w:sz w:val="22"/>
                <w:szCs w:val="22"/>
              </w:rPr>
              <w:t xml:space="preserve"> </w:t>
            </w:r>
          </w:p>
        </w:tc>
        <w:tc>
          <w:tcPr>
            <w:tcW w:w="1494" w:type="dxa"/>
            <w:tcBorders>
              <w:bottom w:val="single" w:sz="4" w:space="0" w:color="auto"/>
            </w:tcBorders>
          </w:tcPr>
          <w:p w14:paraId="02B44B14" w14:textId="55209183" w:rsidR="00A40EBF" w:rsidRPr="001912A6" w:rsidRDefault="00A40EBF" w:rsidP="00A40EBF">
            <w:pPr>
              <w:pStyle w:val="acctfourfigures"/>
              <w:tabs>
                <w:tab w:val="clear" w:pos="765"/>
                <w:tab w:val="decimal" w:pos="731"/>
                <w:tab w:val="decimal" w:pos="1642"/>
              </w:tabs>
              <w:spacing w:line="240" w:lineRule="auto"/>
              <w:ind w:right="-76"/>
              <w:jc w:val="right"/>
              <w:rPr>
                <w:rFonts w:cs="Times New Roman"/>
                <w:szCs w:val="22"/>
              </w:rPr>
            </w:pPr>
            <w:r w:rsidRPr="001912A6">
              <w:rPr>
                <w:rFonts w:cs="Times New Roman"/>
                <w:szCs w:val="22"/>
              </w:rPr>
              <w:t>(2,095)</w:t>
            </w:r>
          </w:p>
        </w:tc>
        <w:tc>
          <w:tcPr>
            <w:tcW w:w="288" w:type="dxa"/>
          </w:tcPr>
          <w:p w14:paraId="59B0E7D9" w14:textId="77777777" w:rsidR="00A40EBF" w:rsidRPr="001912A6" w:rsidRDefault="00A40EBF" w:rsidP="00A40EBF">
            <w:pPr>
              <w:pStyle w:val="acctfourfigures"/>
              <w:spacing w:line="240" w:lineRule="auto"/>
              <w:rPr>
                <w:rFonts w:cs="Times New Roman"/>
                <w:szCs w:val="22"/>
              </w:rPr>
            </w:pPr>
          </w:p>
        </w:tc>
        <w:tc>
          <w:tcPr>
            <w:tcW w:w="1494" w:type="dxa"/>
            <w:tcBorders>
              <w:bottom w:val="single" w:sz="4" w:space="0" w:color="auto"/>
            </w:tcBorders>
          </w:tcPr>
          <w:p w14:paraId="72BB68C4" w14:textId="5D7B3DA2" w:rsidR="00A40EBF" w:rsidRPr="001912A6" w:rsidRDefault="00A40EBF" w:rsidP="00A40EBF">
            <w:pPr>
              <w:pStyle w:val="acctfourfigures"/>
              <w:tabs>
                <w:tab w:val="clear" w:pos="765"/>
                <w:tab w:val="decimal" w:pos="1181"/>
              </w:tabs>
              <w:spacing w:line="240" w:lineRule="auto"/>
              <w:ind w:right="-78"/>
              <w:rPr>
                <w:rFonts w:cs="Times New Roman"/>
                <w:szCs w:val="22"/>
              </w:rPr>
            </w:pPr>
            <w:r w:rsidRPr="001912A6">
              <w:rPr>
                <w:rFonts w:cs="Times New Roman"/>
                <w:szCs w:val="22"/>
              </w:rPr>
              <w:t>(2,095)</w:t>
            </w:r>
          </w:p>
        </w:tc>
      </w:tr>
      <w:tr w:rsidR="008D32BD" w:rsidRPr="001912A6" w14:paraId="3B9AB66C" w14:textId="77777777" w:rsidTr="005B547C">
        <w:trPr>
          <w:cantSplit/>
        </w:trPr>
        <w:tc>
          <w:tcPr>
            <w:tcW w:w="5229" w:type="dxa"/>
          </w:tcPr>
          <w:p w14:paraId="4B3181D8" w14:textId="77777777" w:rsidR="008D32BD" w:rsidRPr="001912A6" w:rsidRDefault="008D32BD" w:rsidP="008D32BD">
            <w:pPr>
              <w:rPr>
                <w:rFonts w:cs="Times New Roman"/>
                <w:b/>
                <w:bCs/>
                <w:sz w:val="22"/>
                <w:szCs w:val="22"/>
              </w:rPr>
            </w:pPr>
            <w:r w:rsidRPr="001912A6">
              <w:rPr>
                <w:rFonts w:cs="Times New Roman"/>
                <w:b/>
                <w:bCs/>
                <w:sz w:val="22"/>
                <w:szCs w:val="22"/>
              </w:rPr>
              <w:t>Net</w:t>
            </w:r>
          </w:p>
        </w:tc>
        <w:tc>
          <w:tcPr>
            <w:tcW w:w="1494" w:type="dxa"/>
            <w:tcBorders>
              <w:top w:val="single" w:sz="4" w:space="0" w:color="auto"/>
              <w:bottom w:val="single" w:sz="4" w:space="0" w:color="auto"/>
            </w:tcBorders>
          </w:tcPr>
          <w:p w14:paraId="454F0C8B" w14:textId="5BF85108" w:rsidR="008D32BD" w:rsidRPr="001912A6" w:rsidRDefault="008D32BD" w:rsidP="008D32BD">
            <w:pPr>
              <w:pStyle w:val="acctfourfigures"/>
              <w:tabs>
                <w:tab w:val="clear" w:pos="765"/>
                <w:tab w:val="decimal" w:pos="731"/>
                <w:tab w:val="decimal" w:pos="1642"/>
              </w:tabs>
              <w:spacing w:line="240" w:lineRule="auto"/>
              <w:ind w:right="11"/>
              <w:jc w:val="right"/>
              <w:rPr>
                <w:rFonts w:cs="Times New Roman"/>
                <w:b/>
                <w:bCs/>
                <w:szCs w:val="22"/>
              </w:rPr>
            </w:pPr>
            <w:r w:rsidRPr="001912A6">
              <w:rPr>
                <w:rFonts w:cs="Times New Roman"/>
                <w:b/>
                <w:bCs/>
                <w:szCs w:val="22"/>
              </w:rPr>
              <w:t>7,542</w:t>
            </w:r>
          </w:p>
        </w:tc>
        <w:tc>
          <w:tcPr>
            <w:tcW w:w="288" w:type="dxa"/>
          </w:tcPr>
          <w:p w14:paraId="04A0F882" w14:textId="77777777" w:rsidR="008D32BD" w:rsidRPr="001912A6" w:rsidRDefault="008D32BD" w:rsidP="008D32BD">
            <w:pPr>
              <w:pStyle w:val="acctfourfigures"/>
              <w:spacing w:line="240" w:lineRule="auto"/>
              <w:rPr>
                <w:rFonts w:cs="Times New Roman"/>
                <w:b/>
                <w:bCs/>
                <w:szCs w:val="22"/>
              </w:rPr>
            </w:pPr>
          </w:p>
        </w:tc>
        <w:tc>
          <w:tcPr>
            <w:tcW w:w="1494" w:type="dxa"/>
            <w:tcBorders>
              <w:top w:val="single" w:sz="4" w:space="0" w:color="auto"/>
              <w:bottom w:val="single" w:sz="4" w:space="0" w:color="auto"/>
            </w:tcBorders>
          </w:tcPr>
          <w:p w14:paraId="2E6A35B2" w14:textId="6049904C" w:rsidR="008D32BD" w:rsidRPr="001912A6" w:rsidRDefault="008D32BD" w:rsidP="008D32BD">
            <w:pPr>
              <w:pStyle w:val="acctfourfigures"/>
              <w:tabs>
                <w:tab w:val="clear" w:pos="765"/>
                <w:tab w:val="decimal" w:pos="1181"/>
              </w:tabs>
              <w:spacing w:line="240" w:lineRule="auto"/>
              <w:ind w:right="101"/>
              <w:rPr>
                <w:rFonts w:cs="Times New Roman"/>
                <w:b/>
                <w:bCs/>
                <w:szCs w:val="22"/>
              </w:rPr>
            </w:pPr>
            <w:r w:rsidRPr="001912A6">
              <w:rPr>
                <w:rFonts w:cs="Times New Roman"/>
                <w:b/>
                <w:bCs/>
                <w:szCs w:val="22"/>
              </w:rPr>
              <w:t>2,720</w:t>
            </w:r>
          </w:p>
        </w:tc>
      </w:tr>
      <w:tr w:rsidR="008D32BD" w:rsidRPr="001912A6" w14:paraId="15C3CCD7" w14:textId="77777777" w:rsidTr="005B547C">
        <w:trPr>
          <w:cantSplit/>
        </w:trPr>
        <w:tc>
          <w:tcPr>
            <w:tcW w:w="5229" w:type="dxa"/>
          </w:tcPr>
          <w:p w14:paraId="39550F06" w14:textId="77777777" w:rsidR="008D32BD" w:rsidRPr="001912A6" w:rsidRDefault="008D32BD" w:rsidP="008D32BD">
            <w:pPr>
              <w:rPr>
                <w:rFonts w:cs="Times New Roman"/>
                <w:sz w:val="22"/>
                <w:szCs w:val="22"/>
              </w:rPr>
            </w:pPr>
          </w:p>
        </w:tc>
        <w:tc>
          <w:tcPr>
            <w:tcW w:w="1494" w:type="dxa"/>
            <w:tcBorders>
              <w:top w:val="single" w:sz="4" w:space="0" w:color="auto"/>
            </w:tcBorders>
          </w:tcPr>
          <w:p w14:paraId="0F2E1F17" w14:textId="77777777" w:rsidR="008D32BD" w:rsidRPr="001912A6" w:rsidRDefault="008D32BD" w:rsidP="008D32BD">
            <w:pPr>
              <w:pStyle w:val="acctfourfigures"/>
              <w:tabs>
                <w:tab w:val="clear" w:pos="765"/>
                <w:tab w:val="decimal" w:pos="731"/>
                <w:tab w:val="decimal" w:pos="1642"/>
              </w:tabs>
              <w:spacing w:line="240" w:lineRule="auto"/>
              <w:ind w:right="11"/>
              <w:jc w:val="right"/>
              <w:rPr>
                <w:rFonts w:cs="Times New Roman"/>
                <w:szCs w:val="22"/>
              </w:rPr>
            </w:pPr>
          </w:p>
        </w:tc>
        <w:tc>
          <w:tcPr>
            <w:tcW w:w="288" w:type="dxa"/>
          </w:tcPr>
          <w:p w14:paraId="776B7AE3" w14:textId="77777777" w:rsidR="008D32BD" w:rsidRPr="001912A6" w:rsidRDefault="008D32BD" w:rsidP="008D32BD">
            <w:pPr>
              <w:pStyle w:val="acctfourfigures"/>
              <w:spacing w:line="240" w:lineRule="auto"/>
              <w:rPr>
                <w:rFonts w:cs="Times New Roman"/>
                <w:szCs w:val="22"/>
              </w:rPr>
            </w:pPr>
          </w:p>
        </w:tc>
        <w:tc>
          <w:tcPr>
            <w:tcW w:w="1494" w:type="dxa"/>
            <w:tcBorders>
              <w:top w:val="single" w:sz="4" w:space="0" w:color="auto"/>
            </w:tcBorders>
          </w:tcPr>
          <w:p w14:paraId="715645E1" w14:textId="77777777" w:rsidR="008D32BD" w:rsidRPr="001912A6" w:rsidRDefault="008D32BD" w:rsidP="008D32BD">
            <w:pPr>
              <w:pStyle w:val="acctfourfigures"/>
              <w:tabs>
                <w:tab w:val="clear" w:pos="765"/>
                <w:tab w:val="decimal" w:pos="1181"/>
              </w:tabs>
              <w:spacing w:line="240" w:lineRule="auto"/>
              <w:ind w:right="101"/>
              <w:rPr>
                <w:rFonts w:cs="Times New Roman"/>
                <w:szCs w:val="22"/>
              </w:rPr>
            </w:pPr>
          </w:p>
        </w:tc>
      </w:tr>
      <w:tr w:rsidR="008D32BD" w:rsidRPr="001912A6" w14:paraId="4B65467E" w14:textId="77777777" w:rsidTr="005B547C">
        <w:trPr>
          <w:cantSplit/>
        </w:trPr>
        <w:tc>
          <w:tcPr>
            <w:tcW w:w="5229" w:type="dxa"/>
          </w:tcPr>
          <w:p w14:paraId="13961093" w14:textId="77777777" w:rsidR="008D32BD" w:rsidRPr="001912A6" w:rsidRDefault="008D32BD" w:rsidP="008D32BD">
            <w:pPr>
              <w:rPr>
                <w:rFonts w:cs="Times New Roman"/>
                <w:b/>
                <w:bCs/>
                <w:sz w:val="22"/>
                <w:szCs w:val="22"/>
              </w:rPr>
            </w:pPr>
            <w:r w:rsidRPr="001912A6">
              <w:rPr>
                <w:rFonts w:cs="Times New Roman"/>
                <w:b/>
                <w:bCs/>
                <w:sz w:val="22"/>
                <w:szCs w:val="22"/>
              </w:rPr>
              <w:t xml:space="preserve">Total </w:t>
            </w:r>
          </w:p>
        </w:tc>
        <w:tc>
          <w:tcPr>
            <w:tcW w:w="1494" w:type="dxa"/>
            <w:tcBorders>
              <w:bottom w:val="double" w:sz="4" w:space="0" w:color="auto"/>
            </w:tcBorders>
          </w:tcPr>
          <w:p w14:paraId="7F06A147" w14:textId="01319F23" w:rsidR="008D32BD" w:rsidRPr="001912A6" w:rsidRDefault="008D32BD" w:rsidP="008D32BD">
            <w:pPr>
              <w:pStyle w:val="acctfourfigures"/>
              <w:tabs>
                <w:tab w:val="clear" w:pos="765"/>
                <w:tab w:val="decimal" w:pos="731"/>
                <w:tab w:val="decimal" w:pos="1642"/>
              </w:tabs>
              <w:spacing w:line="240" w:lineRule="auto"/>
              <w:ind w:right="11"/>
              <w:jc w:val="right"/>
              <w:rPr>
                <w:rFonts w:cs="Times New Roman"/>
                <w:b/>
                <w:bCs/>
                <w:szCs w:val="22"/>
              </w:rPr>
            </w:pPr>
            <w:r w:rsidRPr="001912A6">
              <w:rPr>
                <w:rFonts w:cs="Times New Roman"/>
                <w:b/>
                <w:bCs/>
                <w:szCs w:val="22"/>
              </w:rPr>
              <w:t>13,405</w:t>
            </w:r>
          </w:p>
        </w:tc>
        <w:tc>
          <w:tcPr>
            <w:tcW w:w="288" w:type="dxa"/>
          </w:tcPr>
          <w:p w14:paraId="3C6624BE" w14:textId="77777777" w:rsidR="008D32BD" w:rsidRPr="001912A6" w:rsidRDefault="008D32BD" w:rsidP="008D32BD">
            <w:pPr>
              <w:pStyle w:val="acctfourfigures"/>
              <w:spacing w:line="240" w:lineRule="auto"/>
              <w:rPr>
                <w:rFonts w:cs="Times New Roman"/>
                <w:b/>
                <w:bCs/>
                <w:szCs w:val="22"/>
              </w:rPr>
            </w:pPr>
          </w:p>
        </w:tc>
        <w:tc>
          <w:tcPr>
            <w:tcW w:w="1494" w:type="dxa"/>
            <w:tcBorders>
              <w:bottom w:val="double" w:sz="4" w:space="0" w:color="auto"/>
            </w:tcBorders>
          </w:tcPr>
          <w:p w14:paraId="359C61EB" w14:textId="67B2A7ED" w:rsidR="008D32BD" w:rsidRPr="001912A6" w:rsidRDefault="008D32BD" w:rsidP="008D32BD">
            <w:pPr>
              <w:pStyle w:val="acctfourfigures"/>
              <w:tabs>
                <w:tab w:val="clear" w:pos="765"/>
                <w:tab w:val="decimal" w:pos="1181"/>
              </w:tabs>
              <w:spacing w:line="240" w:lineRule="auto"/>
              <w:ind w:right="101"/>
              <w:rPr>
                <w:rFonts w:cs="Times New Roman"/>
                <w:b/>
                <w:bCs/>
                <w:szCs w:val="22"/>
              </w:rPr>
            </w:pPr>
            <w:r w:rsidRPr="001912A6">
              <w:rPr>
                <w:rFonts w:cs="Times New Roman"/>
                <w:b/>
                <w:bCs/>
                <w:szCs w:val="22"/>
              </w:rPr>
              <w:t>56,058</w:t>
            </w:r>
          </w:p>
        </w:tc>
      </w:tr>
    </w:tbl>
    <w:p w14:paraId="3CE839A7" w14:textId="05023AB3" w:rsidR="00775063" w:rsidRDefault="00775063" w:rsidP="00A40EBF">
      <w:pPr>
        <w:ind w:left="720"/>
        <w:jc w:val="thaiDistribute"/>
        <w:textAlignment w:val="baseline"/>
        <w:rPr>
          <w:rFonts w:cs="Times New Roman"/>
          <w:sz w:val="22"/>
          <w:szCs w:val="22"/>
        </w:rPr>
      </w:pPr>
    </w:p>
    <w:p w14:paraId="63D41629" w14:textId="40CB5C6F" w:rsidR="00775063" w:rsidRPr="00DD720E" w:rsidRDefault="005B547C" w:rsidP="00DD720E">
      <w:pPr>
        <w:ind w:left="1080"/>
        <w:textAlignment w:val="baseline"/>
        <w:rPr>
          <w:rFonts w:cs="Times New Roman"/>
          <w:sz w:val="22"/>
          <w:szCs w:val="22"/>
        </w:rPr>
      </w:pPr>
      <w:r w:rsidRPr="00DD720E">
        <w:rPr>
          <w:rFonts w:cs="Times New Roman"/>
          <w:sz w:val="22"/>
          <w:szCs w:val="22"/>
        </w:rPr>
        <w:t xml:space="preserve"> </w:t>
      </w:r>
      <w:r w:rsidR="00775063" w:rsidRPr="00DD720E">
        <w:rPr>
          <w:rFonts w:cs="Times New Roman"/>
          <w:sz w:val="22"/>
          <w:szCs w:val="22"/>
        </w:rPr>
        <w:t>(b.1.2) </w:t>
      </w:r>
      <w:r w:rsidR="00A40EBF">
        <w:rPr>
          <w:rFonts w:cs="Times New Roman"/>
          <w:sz w:val="22"/>
          <w:szCs w:val="22"/>
        </w:rPr>
        <w:t>Hire purchase contract receivable</w:t>
      </w:r>
      <w:r w:rsidR="00775063" w:rsidRPr="00DD720E">
        <w:rPr>
          <w:rFonts w:cs="Times New Roman"/>
          <w:sz w:val="22"/>
          <w:szCs w:val="22"/>
        </w:rPr>
        <w:t> </w:t>
      </w:r>
    </w:p>
    <w:p w14:paraId="5A6316BB" w14:textId="77777777" w:rsidR="00775063" w:rsidRPr="00460F32" w:rsidRDefault="00775063" w:rsidP="00460F32">
      <w:pPr>
        <w:ind w:firstLine="540"/>
        <w:textAlignment w:val="baseline"/>
        <w:rPr>
          <w:rFonts w:cs="Times New Roman"/>
          <w:b/>
          <w:bCs/>
          <w:sz w:val="22"/>
          <w:szCs w:val="22"/>
        </w:rPr>
      </w:pPr>
      <w:r w:rsidRPr="00460F32">
        <w:rPr>
          <w:rFonts w:cs="Times New Roman"/>
          <w:b/>
          <w:bCs/>
          <w:sz w:val="22"/>
          <w:szCs w:val="22"/>
        </w:rPr>
        <w:t> </w:t>
      </w:r>
    </w:p>
    <w:p w14:paraId="266BFD18" w14:textId="2DC80BE8" w:rsidR="00775063" w:rsidRPr="003F4A19" w:rsidRDefault="00775063" w:rsidP="007E7031">
      <w:pPr>
        <w:ind w:left="1080"/>
        <w:jc w:val="thaiDistribute"/>
        <w:textAlignment w:val="baseline"/>
        <w:rPr>
          <w:rFonts w:ascii="Segoe UI" w:hAnsi="Segoe UI" w:cstheme="minorBidi"/>
          <w:sz w:val="18"/>
          <w:szCs w:val="18"/>
          <w:cs/>
        </w:rPr>
      </w:pPr>
      <w:r w:rsidRPr="00460F32">
        <w:rPr>
          <w:rFonts w:cs="Times New Roman"/>
          <w:sz w:val="22"/>
          <w:szCs w:val="22"/>
        </w:rPr>
        <w:t xml:space="preserve">The following table presents the exposure to credit risk for </w:t>
      </w:r>
      <w:r w:rsidR="00A40EBF">
        <w:rPr>
          <w:rFonts w:cs="Times New Roman"/>
          <w:sz w:val="22"/>
          <w:szCs w:val="22"/>
        </w:rPr>
        <w:t>hire purchase contract receivable</w:t>
      </w:r>
      <w:r w:rsidRPr="00460F32">
        <w:rPr>
          <w:rFonts w:cs="Times New Roman"/>
          <w:sz w:val="22"/>
          <w:szCs w:val="22"/>
        </w:rPr>
        <w:t xml:space="preserve"> </w:t>
      </w:r>
      <w:r w:rsidR="00A40EBF">
        <w:rPr>
          <w:rFonts w:cs="Times New Roman"/>
          <w:sz w:val="22"/>
          <w:szCs w:val="22"/>
        </w:rPr>
        <w:t xml:space="preserve">measured </w:t>
      </w:r>
      <w:r w:rsidRPr="00460F32">
        <w:rPr>
          <w:rFonts w:cs="Times New Roman"/>
          <w:sz w:val="22"/>
          <w:szCs w:val="22"/>
        </w:rPr>
        <w:t>at </w:t>
      </w:r>
      <w:proofErr w:type="spellStart"/>
      <w:r w:rsidRPr="00460F32">
        <w:rPr>
          <w:rFonts w:cs="Times New Roman"/>
          <w:sz w:val="22"/>
          <w:szCs w:val="22"/>
        </w:rPr>
        <w:t>amortised</w:t>
      </w:r>
      <w:proofErr w:type="spellEnd"/>
      <w:r w:rsidRPr="00460F32">
        <w:rPr>
          <w:rFonts w:cs="Times New Roman"/>
          <w:sz w:val="22"/>
          <w:szCs w:val="22"/>
        </w:rPr>
        <w:t> cost. </w:t>
      </w:r>
    </w:p>
    <w:p w14:paraId="6286AE28" w14:textId="77777777" w:rsidR="00775063" w:rsidRPr="008D32BD" w:rsidRDefault="00775063" w:rsidP="008D32BD">
      <w:pPr>
        <w:ind w:left="720"/>
        <w:textAlignment w:val="baseline"/>
        <w:rPr>
          <w:rFonts w:ascii="Segoe UI" w:hAnsi="Segoe UI" w:cs="Segoe UI"/>
          <w:sz w:val="18"/>
          <w:szCs w:val="18"/>
        </w:rPr>
      </w:pPr>
    </w:p>
    <w:p w14:paraId="6297659F" w14:textId="77777777" w:rsidR="00663B44" w:rsidRDefault="00663B44" w:rsidP="002D6C3D">
      <w:pPr>
        <w:spacing w:line="240" w:lineRule="atLeast"/>
        <w:rPr>
          <w:sz w:val="22"/>
          <w:szCs w:val="22"/>
          <w:cs/>
        </w:rPr>
        <w:sectPr w:rsidR="00663B44" w:rsidSect="006A2B51">
          <w:pgSz w:w="11909" w:h="16834" w:code="9"/>
          <w:pgMar w:top="691" w:right="1152" w:bottom="576" w:left="1152" w:header="720" w:footer="720" w:gutter="0"/>
          <w:paperSrc w:first="7" w:other="7"/>
          <w:cols w:space="720"/>
          <w:docGrid w:linePitch="326"/>
        </w:sectPr>
      </w:pPr>
    </w:p>
    <w:tbl>
      <w:tblPr>
        <w:tblW w:w="15009" w:type="dxa"/>
        <w:tblInd w:w="450" w:type="dxa"/>
        <w:tblLook w:val="04A0" w:firstRow="1" w:lastRow="0" w:firstColumn="1" w:lastColumn="0" w:noHBand="0" w:noVBand="1"/>
      </w:tblPr>
      <w:tblGrid>
        <w:gridCol w:w="2610"/>
        <w:gridCol w:w="243"/>
        <w:gridCol w:w="1737"/>
        <w:gridCol w:w="244"/>
        <w:gridCol w:w="1376"/>
        <w:gridCol w:w="249"/>
        <w:gridCol w:w="1671"/>
        <w:gridCol w:w="265"/>
        <w:gridCol w:w="1379"/>
        <w:gridCol w:w="238"/>
        <w:gridCol w:w="1708"/>
        <w:gridCol w:w="252"/>
        <w:gridCol w:w="1284"/>
        <w:gridCol w:w="252"/>
        <w:gridCol w:w="1501"/>
      </w:tblGrid>
      <w:tr w:rsidR="00663B44" w:rsidRPr="008B53F8" w14:paraId="545C5958" w14:textId="77777777" w:rsidTr="00A20DD6">
        <w:tc>
          <w:tcPr>
            <w:tcW w:w="2610" w:type="dxa"/>
            <w:shd w:val="clear" w:color="auto" w:fill="auto"/>
          </w:tcPr>
          <w:p w14:paraId="1B7F899F" w14:textId="77777777" w:rsidR="00663B44" w:rsidRPr="008B53F8" w:rsidRDefault="00663B44" w:rsidP="00A20DD6">
            <w:pPr>
              <w:spacing w:line="380" w:lineRule="exact"/>
              <w:ind w:hanging="24"/>
              <w:jc w:val="both"/>
              <w:rPr>
                <w:rFonts w:cs="Times New Roman"/>
                <w:b/>
                <w:bCs/>
                <w:i/>
                <w:iCs/>
                <w:sz w:val="22"/>
                <w:szCs w:val="22"/>
                <w:cs/>
              </w:rPr>
            </w:pPr>
          </w:p>
        </w:tc>
        <w:tc>
          <w:tcPr>
            <w:tcW w:w="243" w:type="dxa"/>
            <w:shd w:val="clear" w:color="auto" w:fill="auto"/>
          </w:tcPr>
          <w:p w14:paraId="06CF486C" w14:textId="77777777" w:rsidR="00663B44" w:rsidRPr="008B53F8" w:rsidRDefault="00663B44" w:rsidP="00A20DD6">
            <w:pPr>
              <w:spacing w:line="380" w:lineRule="exact"/>
              <w:jc w:val="both"/>
              <w:rPr>
                <w:rFonts w:cs="Times New Roman"/>
                <w:sz w:val="22"/>
                <w:szCs w:val="22"/>
              </w:rPr>
            </w:pPr>
          </w:p>
        </w:tc>
        <w:tc>
          <w:tcPr>
            <w:tcW w:w="12156" w:type="dxa"/>
            <w:gridSpan w:val="13"/>
            <w:shd w:val="clear" w:color="auto" w:fill="auto"/>
          </w:tcPr>
          <w:p w14:paraId="5919F86D" w14:textId="77777777" w:rsidR="00663B44" w:rsidRPr="008B53F8" w:rsidRDefault="00663B44" w:rsidP="00A20DD6">
            <w:pPr>
              <w:spacing w:line="380" w:lineRule="exact"/>
              <w:jc w:val="center"/>
              <w:rPr>
                <w:rFonts w:cs="Times New Roman"/>
                <w:b/>
                <w:bCs/>
                <w:sz w:val="22"/>
                <w:szCs w:val="22"/>
                <w:cs/>
              </w:rPr>
            </w:pPr>
            <w:r w:rsidRPr="008B53F8">
              <w:rPr>
                <w:rFonts w:cs="Times New Roman"/>
                <w:b/>
                <w:bCs/>
                <w:sz w:val="22"/>
                <w:szCs w:val="22"/>
              </w:rPr>
              <w:t>Consolidated financial statements</w:t>
            </w:r>
          </w:p>
        </w:tc>
      </w:tr>
      <w:tr w:rsidR="00663B44" w:rsidRPr="008B53F8" w14:paraId="6B4B256E" w14:textId="77777777" w:rsidTr="00A20DD6">
        <w:tc>
          <w:tcPr>
            <w:tcW w:w="2610" w:type="dxa"/>
            <w:shd w:val="clear" w:color="auto" w:fill="auto"/>
          </w:tcPr>
          <w:p w14:paraId="75DC6673" w14:textId="77777777" w:rsidR="00663B44" w:rsidRPr="008B53F8" w:rsidRDefault="00663B44" w:rsidP="00A20DD6">
            <w:pPr>
              <w:spacing w:line="380" w:lineRule="exact"/>
              <w:ind w:hanging="24"/>
              <w:jc w:val="both"/>
              <w:rPr>
                <w:rFonts w:cs="Times New Roman"/>
                <w:b/>
                <w:bCs/>
                <w:i/>
                <w:iCs/>
                <w:sz w:val="22"/>
                <w:szCs w:val="22"/>
                <w:cs/>
              </w:rPr>
            </w:pPr>
          </w:p>
        </w:tc>
        <w:tc>
          <w:tcPr>
            <w:tcW w:w="243" w:type="dxa"/>
            <w:shd w:val="clear" w:color="auto" w:fill="auto"/>
          </w:tcPr>
          <w:p w14:paraId="23532FAF" w14:textId="77777777" w:rsidR="00663B44" w:rsidRPr="008B53F8" w:rsidRDefault="00663B44" w:rsidP="00A20DD6">
            <w:pPr>
              <w:spacing w:line="380" w:lineRule="exact"/>
              <w:jc w:val="both"/>
              <w:rPr>
                <w:rFonts w:cs="Times New Roman"/>
                <w:sz w:val="22"/>
                <w:szCs w:val="22"/>
              </w:rPr>
            </w:pPr>
          </w:p>
        </w:tc>
        <w:tc>
          <w:tcPr>
            <w:tcW w:w="3357" w:type="dxa"/>
            <w:gridSpan w:val="3"/>
            <w:tcBorders>
              <w:bottom w:val="single" w:sz="4" w:space="0" w:color="auto"/>
            </w:tcBorders>
            <w:shd w:val="clear" w:color="auto" w:fill="auto"/>
          </w:tcPr>
          <w:p w14:paraId="49590140" w14:textId="77777777" w:rsidR="00663B44" w:rsidRPr="008B53F8" w:rsidRDefault="00663B44" w:rsidP="00A20DD6">
            <w:pPr>
              <w:spacing w:line="380" w:lineRule="exact"/>
              <w:jc w:val="center"/>
              <w:rPr>
                <w:rFonts w:cs="Times New Roman"/>
                <w:b/>
                <w:bCs/>
                <w:sz w:val="22"/>
                <w:szCs w:val="22"/>
                <w:cs/>
              </w:rPr>
            </w:pPr>
            <w:r w:rsidRPr="008B53F8">
              <w:rPr>
                <w:rFonts w:cs="Times New Roman"/>
                <w:b/>
                <w:bCs/>
                <w:sz w:val="22"/>
                <w:szCs w:val="22"/>
              </w:rPr>
              <w:t>Water purifier and filter</w:t>
            </w:r>
          </w:p>
        </w:tc>
        <w:tc>
          <w:tcPr>
            <w:tcW w:w="249" w:type="dxa"/>
          </w:tcPr>
          <w:p w14:paraId="7691C253" w14:textId="77777777" w:rsidR="00663B44" w:rsidRPr="008B53F8" w:rsidRDefault="00663B44" w:rsidP="00A20DD6">
            <w:pPr>
              <w:spacing w:line="380" w:lineRule="exact"/>
              <w:jc w:val="center"/>
              <w:rPr>
                <w:rFonts w:cs="Times New Roman"/>
                <w:b/>
                <w:bCs/>
                <w:sz w:val="22"/>
                <w:szCs w:val="22"/>
                <w:cs/>
              </w:rPr>
            </w:pPr>
          </w:p>
        </w:tc>
        <w:tc>
          <w:tcPr>
            <w:tcW w:w="3315" w:type="dxa"/>
            <w:gridSpan w:val="3"/>
            <w:tcBorders>
              <w:bottom w:val="single" w:sz="4" w:space="0" w:color="auto"/>
            </w:tcBorders>
          </w:tcPr>
          <w:p w14:paraId="50D8CE55" w14:textId="77777777" w:rsidR="00663B44" w:rsidRPr="008B53F8" w:rsidRDefault="00663B44" w:rsidP="00A20DD6">
            <w:pPr>
              <w:spacing w:line="380" w:lineRule="exact"/>
              <w:jc w:val="center"/>
              <w:rPr>
                <w:rFonts w:cs="Times New Roman"/>
                <w:b/>
                <w:bCs/>
                <w:sz w:val="22"/>
                <w:szCs w:val="22"/>
                <w:cs/>
              </w:rPr>
            </w:pPr>
            <w:r w:rsidRPr="008B53F8">
              <w:rPr>
                <w:rFonts w:cs="Times New Roman"/>
                <w:b/>
                <w:bCs/>
                <w:sz w:val="22"/>
                <w:szCs w:val="22"/>
              </w:rPr>
              <w:t>Electronic appliances and others</w:t>
            </w:r>
          </w:p>
        </w:tc>
        <w:tc>
          <w:tcPr>
            <w:tcW w:w="238" w:type="dxa"/>
          </w:tcPr>
          <w:p w14:paraId="2870672D" w14:textId="77777777" w:rsidR="00663B44" w:rsidRPr="008B53F8" w:rsidRDefault="00663B44" w:rsidP="00A20DD6">
            <w:pPr>
              <w:spacing w:line="380" w:lineRule="exact"/>
              <w:jc w:val="center"/>
              <w:rPr>
                <w:rFonts w:cs="Times New Roman"/>
                <w:b/>
                <w:bCs/>
                <w:sz w:val="22"/>
                <w:szCs w:val="22"/>
                <w:cs/>
              </w:rPr>
            </w:pPr>
          </w:p>
        </w:tc>
        <w:tc>
          <w:tcPr>
            <w:tcW w:w="4997" w:type="dxa"/>
            <w:gridSpan w:val="5"/>
            <w:tcBorders>
              <w:bottom w:val="single" w:sz="4" w:space="0" w:color="auto"/>
            </w:tcBorders>
          </w:tcPr>
          <w:p w14:paraId="7B32EA15" w14:textId="77777777" w:rsidR="00663B44" w:rsidRPr="008B53F8" w:rsidRDefault="00663B44" w:rsidP="00A20DD6">
            <w:pPr>
              <w:spacing w:line="380" w:lineRule="exact"/>
              <w:jc w:val="center"/>
              <w:rPr>
                <w:rFonts w:cs="Times New Roman"/>
                <w:b/>
                <w:bCs/>
                <w:sz w:val="22"/>
                <w:szCs w:val="22"/>
                <w:cs/>
              </w:rPr>
            </w:pPr>
            <w:r w:rsidRPr="008B53F8">
              <w:rPr>
                <w:rFonts w:cs="Times New Roman"/>
                <w:b/>
                <w:bCs/>
                <w:sz w:val="22"/>
                <w:szCs w:val="22"/>
              </w:rPr>
              <w:t>Total</w:t>
            </w:r>
          </w:p>
        </w:tc>
      </w:tr>
      <w:tr w:rsidR="00663B44" w:rsidRPr="008B53F8" w14:paraId="30DC254F" w14:textId="77777777" w:rsidTr="00663B44">
        <w:tc>
          <w:tcPr>
            <w:tcW w:w="2610" w:type="dxa"/>
            <w:shd w:val="clear" w:color="auto" w:fill="auto"/>
          </w:tcPr>
          <w:p w14:paraId="3CE7EC44" w14:textId="77777777" w:rsidR="00663B44" w:rsidRPr="008B53F8" w:rsidRDefault="00663B44" w:rsidP="00A20DD6">
            <w:pPr>
              <w:spacing w:line="380" w:lineRule="exact"/>
              <w:ind w:hanging="24"/>
              <w:jc w:val="both"/>
              <w:rPr>
                <w:rFonts w:cs="Times New Roman"/>
                <w:b/>
                <w:bCs/>
                <w:i/>
                <w:iCs/>
                <w:sz w:val="22"/>
                <w:szCs w:val="22"/>
                <w:cs/>
              </w:rPr>
            </w:pPr>
          </w:p>
        </w:tc>
        <w:tc>
          <w:tcPr>
            <w:tcW w:w="243" w:type="dxa"/>
            <w:shd w:val="clear" w:color="auto" w:fill="auto"/>
          </w:tcPr>
          <w:p w14:paraId="285FB78F" w14:textId="77777777" w:rsidR="00663B44" w:rsidRPr="008B53F8" w:rsidRDefault="00663B44" w:rsidP="00A20DD6">
            <w:pPr>
              <w:spacing w:line="380" w:lineRule="exact"/>
              <w:jc w:val="both"/>
              <w:rPr>
                <w:rFonts w:cs="Times New Roman"/>
                <w:sz w:val="22"/>
                <w:szCs w:val="22"/>
              </w:rPr>
            </w:pPr>
          </w:p>
        </w:tc>
        <w:tc>
          <w:tcPr>
            <w:tcW w:w="1737" w:type="dxa"/>
            <w:tcBorders>
              <w:top w:val="single" w:sz="4" w:space="0" w:color="auto"/>
            </w:tcBorders>
            <w:shd w:val="clear" w:color="auto" w:fill="auto"/>
            <w:vAlign w:val="bottom"/>
          </w:tcPr>
          <w:p w14:paraId="7B11AE08" w14:textId="77777777" w:rsidR="00663B44" w:rsidRPr="008B53F8" w:rsidRDefault="00663B44" w:rsidP="00A20DD6">
            <w:pPr>
              <w:spacing w:line="380" w:lineRule="exact"/>
              <w:jc w:val="center"/>
              <w:rPr>
                <w:rFonts w:cs="Times New Roman"/>
                <w:sz w:val="22"/>
                <w:szCs w:val="22"/>
              </w:rPr>
            </w:pPr>
            <w:r w:rsidRPr="008B53F8">
              <w:rPr>
                <w:rFonts w:cs="Times New Roman"/>
                <w:sz w:val="22"/>
                <w:szCs w:val="22"/>
              </w:rPr>
              <w:t xml:space="preserve">Hire-purchase contract receivables net </w:t>
            </w:r>
          </w:p>
          <w:p w14:paraId="704E54E0" w14:textId="77777777" w:rsidR="00663B44" w:rsidRPr="008B53F8" w:rsidRDefault="00663B44" w:rsidP="00A20DD6">
            <w:pPr>
              <w:spacing w:line="380" w:lineRule="exact"/>
              <w:jc w:val="center"/>
              <w:rPr>
                <w:rFonts w:cs="Times New Roman"/>
                <w:i/>
                <w:iCs/>
                <w:sz w:val="22"/>
                <w:szCs w:val="22"/>
                <w:cs/>
              </w:rPr>
            </w:pPr>
            <w:r w:rsidRPr="008B53F8">
              <w:rPr>
                <w:rFonts w:cs="Times New Roman"/>
                <w:sz w:val="22"/>
                <w:szCs w:val="22"/>
              </w:rPr>
              <w:t>of unearned interest income</w:t>
            </w:r>
          </w:p>
        </w:tc>
        <w:tc>
          <w:tcPr>
            <w:tcW w:w="244" w:type="dxa"/>
            <w:tcBorders>
              <w:top w:val="single" w:sz="4" w:space="0" w:color="auto"/>
            </w:tcBorders>
            <w:shd w:val="clear" w:color="auto" w:fill="auto"/>
            <w:vAlign w:val="bottom"/>
          </w:tcPr>
          <w:p w14:paraId="081B0BD7" w14:textId="77777777" w:rsidR="00663B44" w:rsidRPr="008B53F8" w:rsidRDefault="00663B44" w:rsidP="00A20DD6">
            <w:pPr>
              <w:spacing w:line="380" w:lineRule="exact"/>
              <w:jc w:val="center"/>
              <w:rPr>
                <w:rFonts w:cs="Times New Roman"/>
                <w:i/>
                <w:iCs/>
                <w:sz w:val="22"/>
                <w:szCs w:val="22"/>
                <w:cs/>
              </w:rPr>
            </w:pPr>
          </w:p>
        </w:tc>
        <w:tc>
          <w:tcPr>
            <w:tcW w:w="1376" w:type="dxa"/>
            <w:tcBorders>
              <w:top w:val="single" w:sz="4" w:space="0" w:color="auto"/>
            </w:tcBorders>
            <w:shd w:val="clear" w:color="auto" w:fill="auto"/>
            <w:vAlign w:val="bottom"/>
          </w:tcPr>
          <w:p w14:paraId="10A1F154" w14:textId="77777777" w:rsidR="00663B44" w:rsidRPr="008B53F8" w:rsidRDefault="00663B44" w:rsidP="00A20DD6">
            <w:pPr>
              <w:spacing w:line="380" w:lineRule="exact"/>
              <w:jc w:val="center"/>
              <w:rPr>
                <w:rFonts w:cs="Times New Roman"/>
                <w:sz w:val="22"/>
                <w:szCs w:val="22"/>
              </w:rPr>
            </w:pPr>
          </w:p>
          <w:p w14:paraId="2FB3DC2A" w14:textId="77777777" w:rsidR="00663B44" w:rsidRPr="008B53F8" w:rsidRDefault="00663B44" w:rsidP="00A20DD6">
            <w:pPr>
              <w:spacing w:line="380" w:lineRule="exact"/>
              <w:jc w:val="center"/>
              <w:rPr>
                <w:rFonts w:cs="Times New Roman"/>
                <w:sz w:val="22"/>
                <w:szCs w:val="22"/>
              </w:rPr>
            </w:pPr>
            <w:r w:rsidRPr="008B53F8">
              <w:rPr>
                <w:rFonts w:cs="Times New Roman"/>
                <w:sz w:val="22"/>
                <w:szCs w:val="22"/>
              </w:rPr>
              <w:t>Allowance</w:t>
            </w:r>
          </w:p>
          <w:p w14:paraId="2211F706" w14:textId="77777777" w:rsidR="00663B44" w:rsidRPr="008B53F8" w:rsidRDefault="00663B44" w:rsidP="00A20DD6">
            <w:pPr>
              <w:spacing w:line="380" w:lineRule="exact"/>
              <w:jc w:val="center"/>
              <w:rPr>
                <w:rFonts w:cs="Times New Roman"/>
                <w:i/>
                <w:iCs/>
                <w:sz w:val="22"/>
                <w:szCs w:val="22"/>
                <w:cs/>
              </w:rPr>
            </w:pPr>
            <w:r w:rsidRPr="008B53F8">
              <w:rPr>
                <w:rFonts w:cs="Times New Roman"/>
                <w:sz w:val="22"/>
                <w:szCs w:val="22"/>
              </w:rPr>
              <w:t>for impairment</w:t>
            </w:r>
          </w:p>
        </w:tc>
        <w:tc>
          <w:tcPr>
            <w:tcW w:w="249" w:type="dxa"/>
            <w:vAlign w:val="bottom"/>
          </w:tcPr>
          <w:p w14:paraId="263E6AC3" w14:textId="77777777" w:rsidR="00663B44" w:rsidRPr="008B53F8" w:rsidRDefault="00663B44" w:rsidP="00A20DD6">
            <w:pPr>
              <w:spacing w:line="380" w:lineRule="exact"/>
              <w:jc w:val="center"/>
              <w:rPr>
                <w:rFonts w:cs="Times New Roman"/>
                <w:i/>
                <w:iCs/>
                <w:sz w:val="22"/>
                <w:szCs w:val="22"/>
                <w:cs/>
              </w:rPr>
            </w:pPr>
          </w:p>
        </w:tc>
        <w:tc>
          <w:tcPr>
            <w:tcW w:w="1671" w:type="dxa"/>
            <w:vAlign w:val="bottom"/>
          </w:tcPr>
          <w:p w14:paraId="43927C8D" w14:textId="77777777" w:rsidR="00663B44" w:rsidRPr="008B53F8" w:rsidRDefault="00663B44" w:rsidP="00A20DD6">
            <w:pPr>
              <w:spacing w:line="380" w:lineRule="exact"/>
              <w:jc w:val="center"/>
              <w:rPr>
                <w:rFonts w:cs="Times New Roman"/>
                <w:sz w:val="22"/>
                <w:szCs w:val="22"/>
              </w:rPr>
            </w:pPr>
            <w:r w:rsidRPr="008B53F8">
              <w:rPr>
                <w:rFonts w:cs="Times New Roman"/>
                <w:sz w:val="22"/>
                <w:szCs w:val="22"/>
              </w:rPr>
              <w:t xml:space="preserve">Hire-purchase contract receivables net </w:t>
            </w:r>
          </w:p>
          <w:p w14:paraId="65C11286" w14:textId="77777777" w:rsidR="00663B44" w:rsidRPr="008B53F8" w:rsidRDefault="00663B44" w:rsidP="00A20DD6">
            <w:pPr>
              <w:tabs>
                <w:tab w:val="left" w:pos="1068"/>
              </w:tabs>
              <w:spacing w:line="380" w:lineRule="exact"/>
              <w:jc w:val="center"/>
              <w:rPr>
                <w:rFonts w:cs="Times New Roman"/>
                <w:i/>
                <w:iCs/>
                <w:sz w:val="22"/>
                <w:szCs w:val="22"/>
                <w:cs/>
              </w:rPr>
            </w:pPr>
            <w:r w:rsidRPr="008B53F8">
              <w:rPr>
                <w:rFonts w:cs="Times New Roman"/>
                <w:sz w:val="22"/>
                <w:szCs w:val="22"/>
              </w:rPr>
              <w:t>of unearned interest income</w:t>
            </w:r>
          </w:p>
        </w:tc>
        <w:tc>
          <w:tcPr>
            <w:tcW w:w="265" w:type="dxa"/>
            <w:vAlign w:val="bottom"/>
          </w:tcPr>
          <w:p w14:paraId="3AF08EB3" w14:textId="77777777" w:rsidR="00663B44" w:rsidRPr="008B53F8" w:rsidRDefault="00663B44" w:rsidP="00A20DD6">
            <w:pPr>
              <w:spacing w:line="380" w:lineRule="exact"/>
              <w:jc w:val="center"/>
              <w:rPr>
                <w:rFonts w:cs="Times New Roman"/>
                <w:i/>
                <w:iCs/>
                <w:sz w:val="22"/>
                <w:szCs w:val="22"/>
                <w:cs/>
              </w:rPr>
            </w:pPr>
          </w:p>
        </w:tc>
        <w:tc>
          <w:tcPr>
            <w:tcW w:w="1379" w:type="dxa"/>
            <w:vAlign w:val="bottom"/>
          </w:tcPr>
          <w:p w14:paraId="399F31B5" w14:textId="77777777" w:rsidR="00663B44" w:rsidRPr="008B53F8" w:rsidRDefault="00663B44" w:rsidP="00A20DD6">
            <w:pPr>
              <w:spacing w:line="380" w:lineRule="exact"/>
              <w:jc w:val="center"/>
              <w:rPr>
                <w:rFonts w:cs="Times New Roman"/>
                <w:sz w:val="22"/>
                <w:szCs w:val="22"/>
              </w:rPr>
            </w:pPr>
          </w:p>
          <w:p w14:paraId="2B42CDF0" w14:textId="77777777" w:rsidR="00663B44" w:rsidRPr="008B53F8" w:rsidRDefault="00663B44" w:rsidP="00A20DD6">
            <w:pPr>
              <w:spacing w:line="380" w:lineRule="exact"/>
              <w:jc w:val="center"/>
              <w:rPr>
                <w:rFonts w:cs="Times New Roman"/>
                <w:sz w:val="22"/>
                <w:szCs w:val="22"/>
              </w:rPr>
            </w:pPr>
            <w:r w:rsidRPr="008B53F8">
              <w:rPr>
                <w:rFonts w:cs="Times New Roman"/>
                <w:sz w:val="22"/>
                <w:szCs w:val="22"/>
              </w:rPr>
              <w:t>Allowance</w:t>
            </w:r>
          </w:p>
          <w:p w14:paraId="3CE33A38" w14:textId="77777777" w:rsidR="00663B44" w:rsidRPr="008B53F8" w:rsidRDefault="00663B44" w:rsidP="00A20DD6">
            <w:pPr>
              <w:spacing w:line="380" w:lineRule="exact"/>
              <w:jc w:val="center"/>
              <w:rPr>
                <w:rFonts w:cs="Times New Roman"/>
                <w:i/>
                <w:iCs/>
                <w:sz w:val="22"/>
                <w:szCs w:val="22"/>
                <w:cs/>
              </w:rPr>
            </w:pPr>
            <w:r w:rsidRPr="008B53F8">
              <w:rPr>
                <w:rFonts w:cs="Times New Roman"/>
                <w:sz w:val="22"/>
                <w:szCs w:val="22"/>
              </w:rPr>
              <w:t>for impairment</w:t>
            </w:r>
          </w:p>
        </w:tc>
        <w:tc>
          <w:tcPr>
            <w:tcW w:w="238" w:type="dxa"/>
            <w:vAlign w:val="bottom"/>
          </w:tcPr>
          <w:p w14:paraId="743D3B80" w14:textId="77777777" w:rsidR="00663B44" w:rsidRPr="008B53F8" w:rsidRDefault="00663B44" w:rsidP="00A20DD6">
            <w:pPr>
              <w:spacing w:line="380" w:lineRule="exact"/>
              <w:jc w:val="center"/>
              <w:rPr>
                <w:rFonts w:cs="Times New Roman"/>
                <w:i/>
                <w:iCs/>
                <w:sz w:val="22"/>
                <w:szCs w:val="22"/>
                <w:cs/>
              </w:rPr>
            </w:pPr>
          </w:p>
        </w:tc>
        <w:tc>
          <w:tcPr>
            <w:tcW w:w="1708" w:type="dxa"/>
            <w:vAlign w:val="bottom"/>
          </w:tcPr>
          <w:p w14:paraId="6C209070" w14:textId="77777777" w:rsidR="00663B44" w:rsidRPr="008B53F8" w:rsidRDefault="00663B44" w:rsidP="00A20DD6">
            <w:pPr>
              <w:spacing w:line="380" w:lineRule="exact"/>
              <w:jc w:val="center"/>
              <w:rPr>
                <w:rFonts w:cs="Times New Roman"/>
                <w:sz w:val="22"/>
                <w:szCs w:val="22"/>
              </w:rPr>
            </w:pPr>
            <w:r w:rsidRPr="008B53F8">
              <w:rPr>
                <w:rFonts w:cs="Times New Roman"/>
                <w:sz w:val="22"/>
                <w:szCs w:val="22"/>
              </w:rPr>
              <w:t xml:space="preserve">Hire-purchase contract receivables net </w:t>
            </w:r>
          </w:p>
          <w:p w14:paraId="38520B1B" w14:textId="77777777" w:rsidR="00663B44" w:rsidRPr="008B53F8" w:rsidRDefault="00663B44" w:rsidP="00A20DD6">
            <w:pPr>
              <w:spacing w:line="380" w:lineRule="exact"/>
              <w:jc w:val="center"/>
              <w:rPr>
                <w:rFonts w:cs="Times New Roman"/>
                <w:i/>
                <w:iCs/>
                <w:sz w:val="22"/>
                <w:szCs w:val="22"/>
                <w:cs/>
              </w:rPr>
            </w:pPr>
            <w:r w:rsidRPr="008B53F8">
              <w:rPr>
                <w:rFonts w:cs="Times New Roman"/>
                <w:sz w:val="22"/>
                <w:szCs w:val="22"/>
              </w:rPr>
              <w:t>of unearned interest income</w:t>
            </w:r>
          </w:p>
        </w:tc>
        <w:tc>
          <w:tcPr>
            <w:tcW w:w="252" w:type="dxa"/>
            <w:vAlign w:val="bottom"/>
          </w:tcPr>
          <w:p w14:paraId="3E80CC5F" w14:textId="77777777" w:rsidR="00663B44" w:rsidRPr="008B53F8" w:rsidRDefault="00663B44" w:rsidP="00A20DD6">
            <w:pPr>
              <w:spacing w:line="380" w:lineRule="exact"/>
              <w:jc w:val="center"/>
              <w:rPr>
                <w:rFonts w:cs="Times New Roman"/>
                <w:i/>
                <w:iCs/>
                <w:sz w:val="22"/>
                <w:szCs w:val="22"/>
                <w:cs/>
              </w:rPr>
            </w:pPr>
          </w:p>
        </w:tc>
        <w:tc>
          <w:tcPr>
            <w:tcW w:w="1284" w:type="dxa"/>
            <w:vAlign w:val="bottom"/>
          </w:tcPr>
          <w:p w14:paraId="6E2D2FE0" w14:textId="77777777" w:rsidR="00663B44" w:rsidRPr="008B53F8" w:rsidRDefault="00663B44" w:rsidP="00A20DD6">
            <w:pPr>
              <w:spacing w:line="380" w:lineRule="exact"/>
              <w:jc w:val="center"/>
              <w:rPr>
                <w:rFonts w:cs="Times New Roman"/>
                <w:sz w:val="22"/>
                <w:szCs w:val="22"/>
              </w:rPr>
            </w:pPr>
          </w:p>
          <w:p w14:paraId="56929CA2" w14:textId="77777777" w:rsidR="00663B44" w:rsidRPr="008B53F8" w:rsidRDefault="00663B44" w:rsidP="00A20DD6">
            <w:pPr>
              <w:spacing w:line="380" w:lineRule="exact"/>
              <w:jc w:val="center"/>
              <w:rPr>
                <w:rFonts w:cs="Times New Roman"/>
                <w:sz w:val="22"/>
                <w:szCs w:val="22"/>
              </w:rPr>
            </w:pPr>
            <w:r w:rsidRPr="008B53F8">
              <w:rPr>
                <w:rFonts w:cs="Times New Roman"/>
                <w:sz w:val="22"/>
                <w:szCs w:val="22"/>
              </w:rPr>
              <w:t>Allowance</w:t>
            </w:r>
          </w:p>
          <w:p w14:paraId="518FE138" w14:textId="77777777" w:rsidR="00663B44" w:rsidRPr="008B53F8" w:rsidRDefault="00663B44" w:rsidP="00A20DD6">
            <w:pPr>
              <w:spacing w:line="380" w:lineRule="exact"/>
              <w:jc w:val="center"/>
              <w:rPr>
                <w:rFonts w:cs="Times New Roman"/>
                <w:i/>
                <w:iCs/>
                <w:sz w:val="22"/>
                <w:szCs w:val="22"/>
                <w:cs/>
              </w:rPr>
            </w:pPr>
            <w:r w:rsidRPr="008B53F8">
              <w:rPr>
                <w:rFonts w:cs="Times New Roman"/>
                <w:sz w:val="22"/>
                <w:szCs w:val="22"/>
              </w:rPr>
              <w:t>for impairment</w:t>
            </w:r>
          </w:p>
        </w:tc>
        <w:tc>
          <w:tcPr>
            <w:tcW w:w="252" w:type="dxa"/>
            <w:vAlign w:val="bottom"/>
          </w:tcPr>
          <w:p w14:paraId="17C0108A" w14:textId="77777777" w:rsidR="00663B44" w:rsidRPr="008B53F8" w:rsidRDefault="00663B44" w:rsidP="00A20DD6">
            <w:pPr>
              <w:spacing w:line="380" w:lineRule="exact"/>
              <w:jc w:val="center"/>
              <w:rPr>
                <w:rFonts w:cs="Times New Roman"/>
                <w:i/>
                <w:iCs/>
                <w:sz w:val="22"/>
                <w:szCs w:val="22"/>
                <w:cs/>
              </w:rPr>
            </w:pPr>
          </w:p>
        </w:tc>
        <w:tc>
          <w:tcPr>
            <w:tcW w:w="1501" w:type="dxa"/>
            <w:vAlign w:val="bottom"/>
          </w:tcPr>
          <w:p w14:paraId="3E4746E3" w14:textId="77777777" w:rsidR="00663B44" w:rsidRPr="008B53F8" w:rsidRDefault="00663B44" w:rsidP="00A20DD6">
            <w:pPr>
              <w:spacing w:line="380" w:lineRule="exact"/>
              <w:jc w:val="center"/>
              <w:rPr>
                <w:rFonts w:cs="Times New Roman"/>
                <w:sz w:val="22"/>
                <w:szCs w:val="22"/>
              </w:rPr>
            </w:pPr>
          </w:p>
          <w:p w14:paraId="4F775A9D" w14:textId="77777777" w:rsidR="00663B44" w:rsidRPr="008B53F8" w:rsidRDefault="00663B44" w:rsidP="00A20DD6">
            <w:pPr>
              <w:spacing w:line="380" w:lineRule="exact"/>
              <w:jc w:val="center"/>
              <w:rPr>
                <w:rFonts w:cs="Times New Roman"/>
                <w:i/>
                <w:iCs/>
                <w:sz w:val="22"/>
                <w:szCs w:val="22"/>
                <w:cs/>
              </w:rPr>
            </w:pPr>
            <w:r w:rsidRPr="008B53F8">
              <w:rPr>
                <w:rFonts w:cs="Times New Roman"/>
                <w:sz w:val="22"/>
                <w:szCs w:val="22"/>
              </w:rPr>
              <w:t>Net book value</w:t>
            </w:r>
          </w:p>
        </w:tc>
      </w:tr>
      <w:tr w:rsidR="00663B44" w:rsidRPr="008B53F8" w14:paraId="3A26CC59" w14:textId="77777777" w:rsidTr="00A20DD6">
        <w:tc>
          <w:tcPr>
            <w:tcW w:w="2610" w:type="dxa"/>
            <w:shd w:val="clear" w:color="auto" w:fill="auto"/>
          </w:tcPr>
          <w:p w14:paraId="08900D3D" w14:textId="77777777" w:rsidR="00663B44" w:rsidRPr="008B53F8" w:rsidRDefault="00663B44" w:rsidP="00A20DD6">
            <w:pPr>
              <w:spacing w:line="380" w:lineRule="exact"/>
              <w:ind w:hanging="24"/>
              <w:jc w:val="both"/>
              <w:rPr>
                <w:rFonts w:cs="Times New Roman"/>
                <w:b/>
                <w:bCs/>
                <w:i/>
                <w:iCs/>
                <w:sz w:val="22"/>
                <w:szCs w:val="22"/>
                <w:cs/>
              </w:rPr>
            </w:pPr>
          </w:p>
        </w:tc>
        <w:tc>
          <w:tcPr>
            <w:tcW w:w="243" w:type="dxa"/>
            <w:shd w:val="clear" w:color="auto" w:fill="auto"/>
          </w:tcPr>
          <w:p w14:paraId="19587FDB" w14:textId="77777777" w:rsidR="00663B44" w:rsidRPr="008B53F8" w:rsidRDefault="00663B44" w:rsidP="00A20DD6">
            <w:pPr>
              <w:spacing w:line="380" w:lineRule="exact"/>
              <w:jc w:val="both"/>
              <w:rPr>
                <w:rFonts w:cs="Times New Roman"/>
                <w:sz w:val="22"/>
                <w:szCs w:val="22"/>
              </w:rPr>
            </w:pPr>
          </w:p>
        </w:tc>
        <w:tc>
          <w:tcPr>
            <w:tcW w:w="12156" w:type="dxa"/>
            <w:gridSpan w:val="13"/>
            <w:shd w:val="clear" w:color="auto" w:fill="auto"/>
          </w:tcPr>
          <w:p w14:paraId="732DABDA" w14:textId="77777777" w:rsidR="00663B44" w:rsidRPr="008B53F8" w:rsidRDefault="00663B44" w:rsidP="00A20DD6">
            <w:pPr>
              <w:spacing w:line="380" w:lineRule="exact"/>
              <w:jc w:val="center"/>
              <w:rPr>
                <w:rFonts w:cs="Times New Roman"/>
                <w:i/>
                <w:iCs/>
                <w:sz w:val="22"/>
                <w:szCs w:val="22"/>
              </w:rPr>
            </w:pPr>
            <w:r w:rsidRPr="008B53F8">
              <w:rPr>
                <w:rFonts w:cs="Times New Roman"/>
                <w:i/>
                <w:iCs/>
                <w:sz w:val="22"/>
                <w:szCs w:val="22"/>
              </w:rPr>
              <w:t>(in thousand Baht)</w:t>
            </w:r>
          </w:p>
        </w:tc>
      </w:tr>
      <w:tr w:rsidR="00663B44" w:rsidRPr="008B53F8" w14:paraId="0ED5A97F" w14:textId="77777777" w:rsidTr="00663B44">
        <w:tc>
          <w:tcPr>
            <w:tcW w:w="2610" w:type="dxa"/>
            <w:shd w:val="clear" w:color="auto" w:fill="auto"/>
          </w:tcPr>
          <w:p w14:paraId="7D7A3970" w14:textId="77777777" w:rsidR="00663B44" w:rsidRPr="008B53F8" w:rsidRDefault="00663B44" w:rsidP="00A20DD6">
            <w:pPr>
              <w:spacing w:line="380" w:lineRule="exact"/>
              <w:ind w:hanging="24"/>
              <w:jc w:val="both"/>
              <w:rPr>
                <w:rFonts w:cs="Times New Roman"/>
                <w:b/>
                <w:bCs/>
                <w:i/>
                <w:iCs/>
                <w:sz w:val="22"/>
                <w:szCs w:val="22"/>
                <w:cs/>
              </w:rPr>
            </w:pPr>
            <w:r w:rsidRPr="008B53F8">
              <w:rPr>
                <w:rFonts w:cs="Times New Roman"/>
                <w:b/>
                <w:bCs/>
                <w:i/>
                <w:iCs/>
                <w:sz w:val="22"/>
                <w:szCs w:val="22"/>
              </w:rPr>
              <w:t>Staging</w:t>
            </w:r>
          </w:p>
        </w:tc>
        <w:tc>
          <w:tcPr>
            <w:tcW w:w="243" w:type="dxa"/>
            <w:shd w:val="clear" w:color="auto" w:fill="auto"/>
          </w:tcPr>
          <w:p w14:paraId="54FA65FD" w14:textId="77777777" w:rsidR="00663B44" w:rsidRPr="008B53F8" w:rsidRDefault="00663B44" w:rsidP="00A20DD6">
            <w:pPr>
              <w:spacing w:line="380" w:lineRule="exact"/>
              <w:jc w:val="both"/>
              <w:rPr>
                <w:rFonts w:cs="Times New Roman"/>
                <w:sz w:val="22"/>
                <w:szCs w:val="22"/>
              </w:rPr>
            </w:pPr>
          </w:p>
        </w:tc>
        <w:tc>
          <w:tcPr>
            <w:tcW w:w="1737" w:type="dxa"/>
            <w:shd w:val="clear" w:color="auto" w:fill="auto"/>
          </w:tcPr>
          <w:p w14:paraId="25276EC2" w14:textId="77777777" w:rsidR="00663B44" w:rsidRPr="008B53F8" w:rsidRDefault="00663B44" w:rsidP="00A20DD6">
            <w:pPr>
              <w:spacing w:line="380" w:lineRule="exact"/>
              <w:rPr>
                <w:rFonts w:cs="Times New Roman"/>
                <w:i/>
                <w:iCs/>
                <w:sz w:val="22"/>
                <w:szCs w:val="22"/>
                <w:cs/>
              </w:rPr>
            </w:pPr>
          </w:p>
        </w:tc>
        <w:tc>
          <w:tcPr>
            <w:tcW w:w="244" w:type="dxa"/>
            <w:shd w:val="clear" w:color="auto" w:fill="auto"/>
          </w:tcPr>
          <w:p w14:paraId="74D0C5C4" w14:textId="77777777" w:rsidR="00663B44" w:rsidRPr="008B53F8" w:rsidRDefault="00663B44" w:rsidP="00A20DD6">
            <w:pPr>
              <w:spacing w:line="380" w:lineRule="exact"/>
              <w:rPr>
                <w:rFonts w:cs="Times New Roman"/>
                <w:i/>
                <w:iCs/>
                <w:sz w:val="22"/>
                <w:szCs w:val="22"/>
                <w:cs/>
              </w:rPr>
            </w:pPr>
          </w:p>
        </w:tc>
        <w:tc>
          <w:tcPr>
            <w:tcW w:w="1376" w:type="dxa"/>
            <w:shd w:val="clear" w:color="auto" w:fill="auto"/>
          </w:tcPr>
          <w:p w14:paraId="083FE060" w14:textId="77777777" w:rsidR="00663B44" w:rsidRPr="008B53F8" w:rsidRDefault="00663B44" w:rsidP="00A20DD6">
            <w:pPr>
              <w:spacing w:line="380" w:lineRule="exact"/>
              <w:rPr>
                <w:rFonts w:cs="Times New Roman"/>
                <w:i/>
                <w:iCs/>
                <w:sz w:val="22"/>
                <w:szCs w:val="22"/>
                <w:cs/>
              </w:rPr>
            </w:pPr>
          </w:p>
        </w:tc>
        <w:tc>
          <w:tcPr>
            <w:tcW w:w="249" w:type="dxa"/>
          </w:tcPr>
          <w:p w14:paraId="158F7335" w14:textId="77777777" w:rsidR="00663B44" w:rsidRPr="008B53F8" w:rsidRDefault="00663B44" w:rsidP="00A20DD6">
            <w:pPr>
              <w:spacing w:line="380" w:lineRule="exact"/>
              <w:rPr>
                <w:rFonts w:cs="Times New Roman"/>
                <w:i/>
                <w:iCs/>
                <w:sz w:val="22"/>
                <w:szCs w:val="22"/>
                <w:cs/>
              </w:rPr>
            </w:pPr>
          </w:p>
        </w:tc>
        <w:tc>
          <w:tcPr>
            <w:tcW w:w="1671" w:type="dxa"/>
          </w:tcPr>
          <w:p w14:paraId="3B4371CD" w14:textId="77777777" w:rsidR="00663B44" w:rsidRPr="008B53F8" w:rsidRDefault="00663B44" w:rsidP="00A20DD6">
            <w:pPr>
              <w:spacing w:line="380" w:lineRule="exact"/>
              <w:rPr>
                <w:rFonts w:cs="Times New Roman"/>
                <w:i/>
                <w:iCs/>
                <w:sz w:val="22"/>
                <w:szCs w:val="22"/>
                <w:cs/>
              </w:rPr>
            </w:pPr>
          </w:p>
        </w:tc>
        <w:tc>
          <w:tcPr>
            <w:tcW w:w="265" w:type="dxa"/>
          </w:tcPr>
          <w:p w14:paraId="25718C22" w14:textId="77777777" w:rsidR="00663B44" w:rsidRPr="008B53F8" w:rsidRDefault="00663B44" w:rsidP="00A20DD6">
            <w:pPr>
              <w:spacing w:line="380" w:lineRule="exact"/>
              <w:rPr>
                <w:rFonts w:cs="Times New Roman"/>
                <w:i/>
                <w:iCs/>
                <w:sz w:val="22"/>
                <w:szCs w:val="22"/>
                <w:cs/>
              </w:rPr>
            </w:pPr>
          </w:p>
        </w:tc>
        <w:tc>
          <w:tcPr>
            <w:tcW w:w="1379" w:type="dxa"/>
          </w:tcPr>
          <w:p w14:paraId="1019B2D8" w14:textId="77777777" w:rsidR="00663B44" w:rsidRPr="008B53F8" w:rsidRDefault="00663B44" w:rsidP="00A20DD6">
            <w:pPr>
              <w:spacing w:line="380" w:lineRule="exact"/>
              <w:rPr>
                <w:rFonts w:cs="Times New Roman"/>
                <w:i/>
                <w:iCs/>
                <w:sz w:val="22"/>
                <w:szCs w:val="22"/>
                <w:cs/>
              </w:rPr>
            </w:pPr>
          </w:p>
        </w:tc>
        <w:tc>
          <w:tcPr>
            <w:tcW w:w="238" w:type="dxa"/>
          </w:tcPr>
          <w:p w14:paraId="44EECEAD" w14:textId="77777777" w:rsidR="00663B44" w:rsidRPr="008B53F8" w:rsidRDefault="00663B44" w:rsidP="00A20DD6">
            <w:pPr>
              <w:spacing w:line="380" w:lineRule="exact"/>
              <w:rPr>
                <w:rFonts w:cs="Times New Roman"/>
                <w:i/>
                <w:iCs/>
                <w:sz w:val="22"/>
                <w:szCs w:val="22"/>
                <w:cs/>
              </w:rPr>
            </w:pPr>
          </w:p>
        </w:tc>
        <w:tc>
          <w:tcPr>
            <w:tcW w:w="1708" w:type="dxa"/>
          </w:tcPr>
          <w:p w14:paraId="187BA442" w14:textId="77777777" w:rsidR="00663B44" w:rsidRPr="008B53F8" w:rsidRDefault="00663B44" w:rsidP="00A20DD6">
            <w:pPr>
              <w:spacing w:line="380" w:lineRule="exact"/>
              <w:rPr>
                <w:rFonts w:cs="Times New Roman"/>
                <w:i/>
                <w:iCs/>
                <w:sz w:val="22"/>
                <w:szCs w:val="22"/>
                <w:cs/>
              </w:rPr>
            </w:pPr>
          </w:p>
        </w:tc>
        <w:tc>
          <w:tcPr>
            <w:tcW w:w="252" w:type="dxa"/>
          </w:tcPr>
          <w:p w14:paraId="5A59308C" w14:textId="77777777" w:rsidR="00663B44" w:rsidRPr="008B53F8" w:rsidRDefault="00663B44" w:rsidP="00A20DD6">
            <w:pPr>
              <w:spacing w:line="380" w:lineRule="exact"/>
              <w:rPr>
                <w:rFonts w:cs="Times New Roman"/>
                <w:i/>
                <w:iCs/>
                <w:sz w:val="22"/>
                <w:szCs w:val="22"/>
                <w:cs/>
              </w:rPr>
            </w:pPr>
          </w:p>
        </w:tc>
        <w:tc>
          <w:tcPr>
            <w:tcW w:w="1284" w:type="dxa"/>
          </w:tcPr>
          <w:p w14:paraId="2AA84A05" w14:textId="77777777" w:rsidR="00663B44" w:rsidRPr="008B53F8" w:rsidRDefault="00663B44" w:rsidP="00A20DD6">
            <w:pPr>
              <w:spacing w:line="380" w:lineRule="exact"/>
              <w:rPr>
                <w:rFonts w:cs="Times New Roman"/>
                <w:i/>
                <w:iCs/>
                <w:sz w:val="22"/>
                <w:szCs w:val="22"/>
                <w:cs/>
              </w:rPr>
            </w:pPr>
          </w:p>
        </w:tc>
        <w:tc>
          <w:tcPr>
            <w:tcW w:w="252" w:type="dxa"/>
          </w:tcPr>
          <w:p w14:paraId="152C6F85" w14:textId="77777777" w:rsidR="00663B44" w:rsidRPr="008B53F8" w:rsidRDefault="00663B44" w:rsidP="00A20DD6">
            <w:pPr>
              <w:spacing w:line="380" w:lineRule="exact"/>
              <w:rPr>
                <w:rFonts w:cs="Times New Roman"/>
                <w:i/>
                <w:iCs/>
                <w:sz w:val="22"/>
                <w:szCs w:val="22"/>
                <w:cs/>
              </w:rPr>
            </w:pPr>
          </w:p>
        </w:tc>
        <w:tc>
          <w:tcPr>
            <w:tcW w:w="1501" w:type="dxa"/>
          </w:tcPr>
          <w:p w14:paraId="64BF02A7" w14:textId="77777777" w:rsidR="00663B44" w:rsidRPr="008B53F8" w:rsidRDefault="00663B44" w:rsidP="00A20DD6">
            <w:pPr>
              <w:spacing w:line="380" w:lineRule="exact"/>
              <w:rPr>
                <w:rFonts w:cs="Times New Roman"/>
                <w:i/>
                <w:iCs/>
                <w:sz w:val="22"/>
                <w:szCs w:val="22"/>
                <w:cs/>
              </w:rPr>
            </w:pPr>
          </w:p>
        </w:tc>
      </w:tr>
      <w:tr w:rsidR="00663B44" w:rsidRPr="008B53F8" w14:paraId="7A6260F4" w14:textId="77777777" w:rsidTr="00663B44">
        <w:tc>
          <w:tcPr>
            <w:tcW w:w="2610" w:type="dxa"/>
            <w:shd w:val="clear" w:color="auto" w:fill="auto"/>
          </w:tcPr>
          <w:p w14:paraId="35D42509" w14:textId="77777777" w:rsidR="00663B44" w:rsidRPr="008B53F8" w:rsidRDefault="00663B44" w:rsidP="00663B44">
            <w:pPr>
              <w:spacing w:line="380" w:lineRule="exact"/>
              <w:jc w:val="both"/>
              <w:rPr>
                <w:rFonts w:cs="Times New Roman"/>
                <w:sz w:val="22"/>
                <w:szCs w:val="22"/>
              </w:rPr>
            </w:pPr>
            <w:r w:rsidRPr="008B53F8">
              <w:rPr>
                <w:rFonts w:cs="Times New Roman"/>
                <w:sz w:val="22"/>
                <w:szCs w:val="22"/>
              </w:rPr>
              <w:t>Performing assets</w:t>
            </w:r>
          </w:p>
        </w:tc>
        <w:tc>
          <w:tcPr>
            <w:tcW w:w="243" w:type="dxa"/>
            <w:shd w:val="clear" w:color="auto" w:fill="auto"/>
          </w:tcPr>
          <w:p w14:paraId="269D9114" w14:textId="77777777" w:rsidR="00663B44" w:rsidRPr="008B53F8" w:rsidRDefault="00663B44" w:rsidP="00663B44">
            <w:pPr>
              <w:spacing w:line="380" w:lineRule="exact"/>
              <w:jc w:val="both"/>
              <w:rPr>
                <w:rFonts w:cs="Times New Roman"/>
                <w:sz w:val="22"/>
                <w:szCs w:val="22"/>
              </w:rPr>
            </w:pPr>
          </w:p>
        </w:tc>
        <w:tc>
          <w:tcPr>
            <w:tcW w:w="1737" w:type="dxa"/>
            <w:shd w:val="clear" w:color="auto" w:fill="auto"/>
          </w:tcPr>
          <w:p w14:paraId="05D378B2" w14:textId="42B968D0" w:rsidR="00663B44" w:rsidRPr="008B53F8" w:rsidRDefault="00663B44" w:rsidP="00663B44">
            <w:pPr>
              <w:spacing w:line="380" w:lineRule="exact"/>
              <w:jc w:val="right"/>
              <w:rPr>
                <w:rFonts w:cs="Times New Roman"/>
                <w:sz w:val="22"/>
                <w:szCs w:val="22"/>
              </w:rPr>
            </w:pPr>
            <w:r w:rsidRPr="008B53F8">
              <w:rPr>
                <w:rFonts w:cs="Times New Roman"/>
                <w:sz w:val="22"/>
                <w:szCs w:val="22"/>
              </w:rPr>
              <w:t>539,482</w:t>
            </w:r>
          </w:p>
        </w:tc>
        <w:tc>
          <w:tcPr>
            <w:tcW w:w="244" w:type="dxa"/>
            <w:shd w:val="clear" w:color="auto" w:fill="auto"/>
          </w:tcPr>
          <w:p w14:paraId="1CCA02A2" w14:textId="77777777" w:rsidR="00663B44" w:rsidRPr="008B53F8" w:rsidRDefault="00663B44" w:rsidP="00663B44">
            <w:pPr>
              <w:spacing w:line="380" w:lineRule="exact"/>
              <w:jc w:val="both"/>
              <w:rPr>
                <w:rFonts w:cs="Times New Roman"/>
                <w:sz w:val="22"/>
                <w:szCs w:val="22"/>
              </w:rPr>
            </w:pPr>
          </w:p>
        </w:tc>
        <w:tc>
          <w:tcPr>
            <w:tcW w:w="1376" w:type="dxa"/>
            <w:shd w:val="clear" w:color="auto" w:fill="auto"/>
          </w:tcPr>
          <w:p w14:paraId="0CD3BCA6" w14:textId="5DF6D6D7" w:rsidR="00663B44" w:rsidRPr="008B53F8" w:rsidRDefault="00663B44" w:rsidP="00663B44">
            <w:pPr>
              <w:spacing w:line="380" w:lineRule="exact"/>
              <w:ind w:right="48"/>
              <w:jc w:val="right"/>
              <w:rPr>
                <w:rFonts w:cs="Times New Roman"/>
                <w:sz w:val="22"/>
                <w:szCs w:val="22"/>
              </w:rPr>
            </w:pPr>
            <w:r w:rsidRPr="008B53F8">
              <w:rPr>
                <w:rFonts w:cs="Times New Roman"/>
                <w:sz w:val="22"/>
                <w:szCs w:val="22"/>
              </w:rPr>
              <w:t>13,459</w:t>
            </w:r>
          </w:p>
        </w:tc>
        <w:tc>
          <w:tcPr>
            <w:tcW w:w="249" w:type="dxa"/>
          </w:tcPr>
          <w:p w14:paraId="31F8DDD5" w14:textId="77777777" w:rsidR="00663B44" w:rsidRPr="008B53F8" w:rsidRDefault="00663B44" w:rsidP="00663B44">
            <w:pPr>
              <w:spacing w:line="380" w:lineRule="exact"/>
              <w:ind w:right="48"/>
              <w:jc w:val="right"/>
              <w:rPr>
                <w:rFonts w:cs="Times New Roman"/>
                <w:sz w:val="22"/>
                <w:szCs w:val="22"/>
              </w:rPr>
            </w:pPr>
          </w:p>
        </w:tc>
        <w:tc>
          <w:tcPr>
            <w:tcW w:w="1671" w:type="dxa"/>
          </w:tcPr>
          <w:p w14:paraId="336310B1" w14:textId="619CE9CB" w:rsidR="00663B44" w:rsidRPr="008B53F8" w:rsidRDefault="00663B44" w:rsidP="00663B44">
            <w:pPr>
              <w:spacing w:line="380" w:lineRule="exact"/>
              <w:ind w:right="48"/>
              <w:jc w:val="right"/>
              <w:rPr>
                <w:rFonts w:cs="Times New Roman"/>
                <w:sz w:val="22"/>
                <w:szCs w:val="22"/>
              </w:rPr>
            </w:pPr>
            <w:r w:rsidRPr="008B53F8">
              <w:rPr>
                <w:rFonts w:cs="Times New Roman"/>
                <w:sz w:val="22"/>
                <w:szCs w:val="22"/>
              </w:rPr>
              <w:t>132,870</w:t>
            </w:r>
          </w:p>
        </w:tc>
        <w:tc>
          <w:tcPr>
            <w:tcW w:w="265" w:type="dxa"/>
          </w:tcPr>
          <w:p w14:paraId="7A8427BF" w14:textId="77777777" w:rsidR="00663B44" w:rsidRPr="008B53F8" w:rsidRDefault="00663B44" w:rsidP="00663B44">
            <w:pPr>
              <w:spacing w:line="380" w:lineRule="exact"/>
              <w:ind w:right="48"/>
              <w:jc w:val="right"/>
              <w:rPr>
                <w:rFonts w:cs="Times New Roman"/>
                <w:sz w:val="22"/>
                <w:szCs w:val="22"/>
              </w:rPr>
            </w:pPr>
          </w:p>
        </w:tc>
        <w:tc>
          <w:tcPr>
            <w:tcW w:w="1379" w:type="dxa"/>
          </w:tcPr>
          <w:p w14:paraId="3AF5B53C" w14:textId="5BC1FBF8" w:rsidR="00663B44" w:rsidRPr="008B53F8" w:rsidRDefault="00663B44" w:rsidP="00663B44">
            <w:pPr>
              <w:spacing w:line="380" w:lineRule="exact"/>
              <w:ind w:right="48"/>
              <w:jc w:val="right"/>
              <w:rPr>
                <w:rFonts w:cs="Times New Roman"/>
                <w:sz w:val="22"/>
                <w:szCs w:val="22"/>
              </w:rPr>
            </w:pPr>
            <w:r w:rsidRPr="008B53F8">
              <w:rPr>
                <w:rFonts w:cs="Times New Roman"/>
                <w:sz w:val="22"/>
                <w:szCs w:val="22"/>
              </w:rPr>
              <w:t>2,394</w:t>
            </w:r>
          </w:p>
        </w:tc>
        <w:tc>
          <w:tcPr>
            <w:tcW w:w="238" w:type="dxa"/>
          </w:tcPr>
          <w:p w14:paraId="7F369988" w14:textId="77777777" w:rsidR="00663B44" w:rsidRPr="008B53F8" w:rsidRDefault="00663B44" w:rsidP="00663B44">
            <w:pPr>
              <w:spacing w:line="380" w:lineRule="exact"/>
              <w:ind w:right="48"/>
              <w:jc w:val="right"/>
              <w:rPr>
                <w:rFonts w:cs="Times New Roman"/>
                <w:sz w:val="22"/>
                <w:szCs w:val="22"/>
              </w:rPr>
            </w:pPr>
          </w:p>
        </w:tc>
        <w:tc>
          <w:tcPr>
            <w:tcW w:w="1708" w:type="dxa"/>
          </w:tcPr>
          <w:p w14:paraId="6CACF555" w14:textId="3BEC3029" w:rsidR="00663B44" w:rsidRPr="008B53F8" w:rsidRDefault="00663B44" w:rsidP="00663B44">
            <w:pPr>
              <w:spacing w:line="380" w:lineRule="exact"/>
              <w:ind w:right="48"/>
              <w:jc w:val="right"/>
              <w:rPr>
                <w:rFonts w:cs="Times New Roman"/>
                <w:sz w:val="22"/>
                <w:szCs w:val="22"/>
              </w:rPr>
            </w:pPr>
            <w:r w:rsidRPr="008B53F8">
              <w:rPr>
                <w:rFonts w:cs="Times New Roman"/>
                <w:sz w:val="22"/>
                <w:szCs w:val="22"/>
              </w:rPr>
              <w:t>672,352</w:t>
            </w:r>
          </w:p>
        </w:tc>
        <w:tc>
          <w:tcPr>
            <w:tcW w:w="252" w:type="dxa"/>
          </w:tcPr>
          <w:p w14:paraId="424CB2B1" w14:textId="77777777" w:rsidR="00663B44" w:rsidRPr="008B53F8" w:rsidRDefault="00663B44" w:rsidP="00663B44">
            <w:pPr>
              <w:spacing w:line="380" w:lineRule="exact"/>
              <w:ind w:right="48"/>
              <w:jc w:val="right"/>
              <w:rPr>
                <w:rFonts w:cs="Times New Roman"/>
                <w:sz w:val="22"/>
                <w:szCs w:val="22"/>
              </w:rPr>
            </w:pPr>
          </w:p>
        </w:tc>
        <w:tc>
          <w:tcPr>
            <w:tcW w:w="1284" w:type="dxa"/>
          </w:tcPr>
          <w:p w14:paraId="13701109" w14:textId="6F007147" w:rsidR="00663B44" w:rsidRPr="008B53F8" w:rsidRDefault="00663B44" w:rsidP="00663B44">
            <w:pPr>
              <w:spacing w:line="380" w:lineRule="exact"/>
              <w:ind w:right="48"/>
              <w:jc w:val="right"/>
              <w:rPr>
                <w:rFonts w:cs="Times New Roman"/>
                <w:sz w:val="22"/>
                <w:szCs w:val="22"/>
              </w:rPr>
            </w:pPr>
            <w:r w:rsidRPr="008B53F8">
              <w:rPr>
                <w:rFonts w:cs="Times New Roman"/>
                <w:sz w:val="22"/>
                <w:szCs w:val="22"/>
              </w:rPr>
              <w:t>15,853</w:t>
            </w:r>
          </w:p>
        </w:tc>
        <w:tc>
          <w:tcPr>
            <w:tcW w:w="252" w:type="dxa"/>
          </w:tcPr>
          <w:p w14:paraId="4D4A4CDA" w14:textId="77777777" w:rsidR="00663B44" w:rsidRPr="008B53F8" w:rsidRDefault="00663B44" w:rsidP="00663B44">
            <w:pPr>
              <w:spacing w:line="380" w:lineRule="exact"/>
              <w:ind w:right="48"/>
              <w:jc w:val="right"/>
              <w:rPr>
                <w:rFonts w:cs="Times New Roman"/>
                <w:sz w:val="22"/>
                <w:szCs w:val="22"/>
              </w:rPr>
            </w:pPr>
          </w:p>
        </w:tc>
        <w:tc>
          <w:tcPr>
            <w:tcW w:w="1501" w:type="dxa"/>
          </w:tcPr>
          <w:p w14:paraId="36732515" w14:textId="7F06AF91" w:rsidR="00663B44" w:rsidRPr="008B53F8" w:rsidRDefault="00663B44" w:rsidP="00663B44">
            <w:pPr>
              <w:spacing w:line="380" w:lineRule="exact"/>
              <w:ind w:right="48"/>
              <w:jc w:val="right"/>
              <w:rPr>
                <w:rFonts w:cs="Times New Roman"/>
                <w:sz w:val="22"/>
                <w:szCs w:val="22"/>
              </w:rPr>
            </w:pPr>
            <w:r w:rsidRPr="008B53F8">
              <w:rPr>
                <w:rFonts w:cs="Times New Roman"/>
                <w:sz w:val="22"/>
                <w:szCs w:val="22"/>
              </w:rPr>
              <w:t>656,499</w:t>
            </w:r>
          </w:p>
        </w:tc>
      </w:tr>
      <w:tr w:rsidR="00663B44" w:rsidRPr="008B53F8" w14:paraId="34BE0B6D" w14:textId="77777777" w:rsidTr="00663B44">
        <w:tc>
          <w:tcPr>
            <w:tcW w:w="2610" w:type="dxa"/>
            <w:shd w:val="clear" w:color="auto" w:fill="auto"/>
          </w:tcPr>
          <w:p w14:paraId="2B2E780A" w14:textId="77777777" w:rsidR="00663B44" w:rsidRPr="008B53F8" w:rsidRDefault="00663B44" w:rsidP="00663B44">
            <w:pPr>
              <w:spacing w:line="380" w:lineRule="exact"/>
              <w:ind w:left="228" w:hanging="270"/>
              <w:jc w:val="both"/>
              <w:rPr>
                <w:rFonts w:cs="Times New Roman"/>
                <w:sz w:val="22"/>
                <w:szCs w:val="22"/>
              </w:rPr>
            </w:pPr>
            <w:r w:rsidRPr="008B53F8">
              <w:rPr>
                <w:rFonts w:cs="Times New Roman"/>
                <w:sz w:val="22"/>
                <w:szCs w:val="22"/>
              </w:rPr>
              <w:t xml:space="preserve"> Under-performing assets</w:t>
            </w:r>
          </w:p>
        </w:tc>
        <w:tc>
          <w:tcPr>
            <w:tcW w:w="243" w:type="dxa"/>
            <w:shd w:val="clear" w:color="auto" w:fill="auto"/>
          </w:tcPr>
          <w:p w14:paraId="30BFD3CD" w14:textId="77777777" w:rsidR="00663B44" w:rsidRPr="008B53F8" w:rsidRDefault="00663B44" w:rsidP="00663B44">
            <w:pPr>
              <w:spacing w:line="380" w:lineRule="exact"/>
              <w:jc w:val="both"/>
              <w:rPr>
                <w:rFonts w:cs="Times New Roman"/>
                <w:sz w:val="22"/>
                <w:szCs w:val="22"/>
              </w:rPr>
            </w:pPr>
          </w:p>
        </w:tc>
        <w:tc>
          <w:tcPr>
            <w:tcW w:w="1737" w:type="dxa"/>
            <w:shd w:val="clear" w:color="auto" w:fill="auto"/>
          </w:tcPr>
          <w:p w14:paraId="4A2D33D7" w14:textId="3E8A5AC4" w:rsidR="00663B44" w:rsidRPr="008B53F8" w:rsidRDefault="00663B44" w:rsidP="00663B44">
            <w:pPr>
              <w:spacing w:line="380" w:lineRule="exact"/>
              <w:jc w:val="right"/>
              <w:rPr>
                <w:rFonts w:cs="Times New Roman"/>
                <w:sz w:val="22"/>
                <w:szCs w:val="22"/>
              </w:rPr>
            </w:pPr>
            <w:r w:rsidRPr="008B53F8">
              <w:rPr>
                <w:rFonts w:cs="Times New Roman"/>
                <w:sz w:val="22"/>
                <w:szCs w:val="22"/>
              </w:rPr>
              <w:t>47,717</w:t>
            </w:r>
          </w:p>
        </w:tc>
        <w:tc>
          <w:tcPr>
            <w:tcW w:w="244" w:type="dxa"/>
            <w:shd w:val="clear" w:color="auto" w:fill="auto"/>
          </w:tcPr>
          <w:p w14:paraId="432AAD2D" w14:textId="77777777" w:rsidR="00663B44" w:rsidRPr="008B53F8" w:rsidRDefault="00663B44" w:rsidP="00663B44">
            <w:pPr>
              <w:spacing w:line="380" w:lineRule="exact"/>
              <w:jc w:val="both"/>
              <w:rPr>
                <w:rFonts w:cs="Times New Roman"/>
                <w:sz w:val="22"/>
                <w:szCs w:val="22"/>
              </w:rPr>
            </w:pPr>
          </w:p>
        </w:tc>
        <w:tc>
          <w:tcPr>
            <w:tcW w:w="1376" w:type="dxa"/>
            <w:shd w:val="clear" w:color="auto" w:fill="auto"/>
          </w:tcPr>
          <w:p w14:paraId="57426AAB" w14:textId="5CC8EC3D" w:rsidR="00663B44" w:rsidRPr="008B53F8" w:rsidRDefault="00663B44" w:rsidP="00663B44">
            <w:pPr>
              <w:spacing w:line="380" w:lineRule="exact"/>
              <w:ind w:right="48"/>
              <w:jc w:val="right"/>
              <w:rPr>
                <w:rFonts w:cs="Times New Roman"/>
                <w:sz w:val="22"/>
                <w:szCs w:val="22"/>
              </w:rPr>
            </w:pPr>
            <w:r w:rsidRPr="008B53F8">
              <w:rPr>
                <w:rFonts w:cs="Times New Roman"/>
                <w:sz w:val="22"/>
                <w:szCs w:val="22"/>
              </w:rPr>
              <w:t>18,534</w:t>
            </w:r>
          </w:p>
        </w:tc>
        <w:tc>
          <w:tcPr>
            <w:tcW w:w="249" w:type="dxa"/>
          </w:tcPr>
          <w:p w14:paraId="2A02FB5D" w14:textId="77777777" w:rsidR="00663B44" w:rsidRPr="008B53F8" w:rsidRDefault="00663B44" w:rsidP="00663B44">
            <w:pPr>
              <w:spacing w:line="380" w:lineRule="exact"/>
              <w:ind w:right="48"/>
              <w:jc w:val="right"/>
              <w:rPr>
                <w:rFonts w:cs="Times New Roman"/>
                <w:sz w:val="22"/>
                <w:szCs w:val="22"/>
              </w:rPr>
            </w:pPr>
          </w:p>
        </w:tc>
        <w:tc>
          <w:tcPr>
            <w:tcW w:w="1671" w:type="dxa"/>
          </w:tcPr>
          <w:p w14:paraId="4F71DF13" w14:textId="231BD49A" w:rsidR="00663B44" w:rsidRPr="008B53F8" w:rsidRDefault="00663B44" w:rsidP="00663B44">
            <w:pPr>
              <w:spacing w:line="380" w:lineRule="exact"/>
              <w:ind w:right="48"/>
              <w:jc w:val="right"/>
              <w:rPr>
                <w:rFonts w:cs="Times New Roman"/>
                <w:sz w:val="22"/>
                <w:szCs w:val="22"/>
              </w:rPr>
            </w:pPr>
            <w:r w:rsidRPr="008B53F8">
              <w:rPr>
                <w:rFonts w:cs="Times New Roman"/>
                <w:sz w:val="22"/>
                <w:szCs w:val="22"/>
              </w:rPr>
              <w:t>8,721</w:t>
            </w:r>
          </w:p>
        </w:tc>
        <w:tc>
          <w:tcPr>
            <w:tcW w:w="265" w:type="dxa"/>
          </w:tcPr>
          <w:p w14:paraId="5E87AFE5" w14:textId="77777777" w:rsidR="00663B44" w:rsidRPr="008B53F8" w:rsidRDefault="00663B44" w:rsidP="00663B44">
            <w:pPr>
              <w:spacing w:line="380" w:lineRule="exact"/>
              <w:ind w:right="48"/>
              <w:jc w:val="right"/>
              <w:rPr>
                <w:rFonts w:cs="Times New Roman"/>
                <w:sz w:val="22"/>
                <w:szCs w:val="22"/>
              </w:rPr>
            </w:pPr>
          </w:p>
        </w:tc>
        <w:tc>
          <w:tcPr>
            <w:tcW w:w="1379" w:type="dxa"/>
          </w:tcPr>
          <w:p w14:paraId="1673D5C9" w14:textId="7DB7D5C2" w:rsidR="00663B44" w:rsidRPr="008B53F8" w:rsidRDefault="00663B44" w:rsidP="00663B44">
            <w:pPr>
              <w:spacing w:line="380" w:lineRule="exact"/>
              <w:ind w:right="48"/>
              <w:jc w:val="right"/>
              <w:rPr>
                <w:rFonts w:cs="Times New Roman"/>
                <w:sz w:val="22"/>
                <w:szCs w:val="22"/>
              </w:rPr>
            </w:pPr>
            <w:r w:rsidRPr="008B53F8">
              <w:rPr>
                <w:rFonts w:cs="Times New Roman"/>
                <w:sz w:val="22"/>
                <w:szCs w:val="22"/>
              </w:rPr>
              <w:t>1,577</w:t>
            </w:r>
          </w:p>
        </w:tc>
        <w:tc>
          <w:tcPr>
            <w:tcW w:w="238" w:type="dxa"/>
          </w:tcPr>
          <w:p w14:paraId="74DD4194" w14:textId="77777777" w:rsidR="00663B44" w:rsidRPr="008B53F8" w:rsidRDefault="00663B44" w:rsidP="00663B44">
            <w:pPr>
              <w:spacing w:line="380" w:lineRule="exact"/>
              <w:ind w:right="48"/>
              <w:jc w:val="right"/>
              <w:rPr>
                <w:rFonts w:cs="Times New Roman"/>
                <w:sz w:val="22"/>
                <w:szCs w:val="22"/>
              </w:rPr>
            </w:pPr>
          </w:p>
        </w:tc>
        <w:tc>
          <w:tcPr>
            <w:tcW w:w="1708" w:type="dxa"/>
          </w:tcPr>
          <w:p w14:paraId="6729C87E" w14:textId="10906E10" w:rsidR="00663B44" w:rsidRPr="008B53F8" w:rsidRDefault="00663B44" w:rsidP="00663B44">
            <w:pPr>
              <w:spacing w:line="380" w:lineRule="exact"/>
              <w:ind w:right="48"/>
              <w:jc w:val="right"/>
              <w:rPr>
                <w:rFonts w:cs="Times New Roman"/>
                <w:sz w:val="22"/>
                <w:szCs w:val="22"/>
              </w:rPr>
            </w:pPr>
            <w:r w:rsidRPr="008B53F8">
              <w:rPr>
                <w:rFonts w:cs="Times New Roman"/>
                <w:sz w:val="22"/>
                <w:szCs w:val="22"/>
              </w:rPr>
              <w:t>56,438</w:t>
            </w:r>
          </w:p>
        </w:tc>
        <w:tc>
          <w:tcPr>
            <w:tcW w:w="252" w:type="dxa"/>
          </w:tcPr>
          <w:p w14:paraId="48FD822F" w14:textId="77777777" w:rsidR="00663B44" w:rsidRPr="008B53F8" w:rsidRDefault="00663B44" w:rsidP="00663B44">
            <w:pPr>
              <w:spacing w:line="380" w:lineRule="exact"/>
              <w:ind w:right="48"/>
              <w:jc w:val="right"/>
              <w:rPr>
                <w:rFonts w:cs="Times New Roman"/>
                <w:sz w:val="22"/>
                <w:szCs w:val="22"/>
              </w:rPr>
            </w:pPr>
          </w:p>
        </w:tc>
        <w:tc>
          <w:tcPr>
            <w:tcW w:w="1284" w:type="dxa"/>
          </w:tcPr>
          <w:p w14:paraId="40781AF1" w14:textId="0FDB1596" w:rsidR="00663B44" w:rsidRPr="008B53F8" w:rsidRDefault="00663B44" w:rsidP="00663B44">
            <w:pPr>
              <w:spacing w:line="380" w:lineRule="exact"/>
              <w:ind w:right="48"/>
              <w:jc w:val="right"/>
              <w:rPr>
                <w:rFonts w:cs="Times New Roman"/>
                <w:sz w:val="22"/>
                <w:szCs w:val="22"/>
              </w:rPr>
            </w:pPr>
            <w:r w:rsidRPr="008B53F8">
              <w:rPr>
                <w:rFonts w:cs="Times New Roman"/>
                <w:sz w:val="22"/>
                <w:szCs w:val="22"/>
              </w:rPr>
              <w:t>20,111</w:t>
            </w:r>
          </w:p>
        </w:tc>
        <w:tc>
          <w:tcPr>
            <w:tcW w:w="252" w:type="dxa"/>
          </w:tcPr>
          <w:p w14:paraId="5AAE6F88" w14:textId="77777777" w:rsidR="00663B44" w:rsidRPr="008B53F8" w:rsidRDefault="00663B44" w:rsidP="00663B44">
            <w:pPr>
              <w:spacing w:line="380" w:lineRule="exact"/>
              <w:ind w:right="48"/>
              <w:jc w:val="right"/>
              <w:rPr>
                <w:rFonts w:cs="Times New Roman"/>
                <w:sz w:val="22"/>
                <w:szCs w:val="22"/>
              </w:rPr>
            </w:pPr>
          </w:p>
        </w:tc>
        <w:tc>
          <w:tcPr>
            <w:tcW w:w="1501" w:type="dxa"/>
          </w:tcPr>
          <w:p w14:paraId="70F9A865" w14:textId="62D7D0B1" w:rsidR="00663B44" w:rsidRPr="008B53F8" w:rsidRDefault="00663B44" w:rsidP="00663B44">
            <w:pPr>
              <w:spacing w:line="380" w:lineRule="exact"/>
              <w:ind w:right="48"/>
              <w:jc w:val="right"/>
              <w:rPr>
                <w:rFonts w:cs="Times New Roman"/>
                <w:sz w:val="22"/>
                <w:szCs w:val="22"/>
              </w:rPr>
            </w:pPr>
            <w:r w:rsidRPr="008B53F8">
              <w:rPr>
                <w:rFonts w:cs="Times New Roman"/>
                <w:sz w:val="22"/>
                <w:szCs w:val="22"/>
              </w:rPr>
              <w:t>36,327</w:t>
            </w:r>
          </w:p>
        </w:tc>
      </w:tr>
      <w:tr w:rsidR="00663B44" w:rsidRPr="008B53F8" w14:paraId="6DA28614" w14:textId="77777777" w:rsidTr="00663B44">
        <w:tc>
          <w:tcPr>
            <w:tcW w:w="2610" w:type="dxa"/>
            <w:shd w:val="clear" w:color="auto" w:fill="auto"/>
          </w:tcPr>
          <w:p w14:paraId="79C91B40" w14:textId="77777777" w:rsidR="00663B44" w:rsidRPr="008B53F8" w:rsidRDefault="00663B44" w:rsidP="00663B44">
            <w:pPr>
              <w:spacing w:line="380" w:lineRule="exact"/>
              <w:ind w:left="258" w:hanging="258"/>
              <w:rPr>
                <w:rFonts w:cs="Times New Roman"/>
                <w:sz w:val="22"/>
                <w:szCs w:val="22"/>
              </w:rPr>
            </w:pPr>
            <w:r w:rsidRPr="008B53F8">
              <w:rPr>
                <w:rFonts w:cs="Times New Roman"/>
                <w:sz w:val="22"/>
                <w:szCs w:val="22"/>
              </w:rPr>
              <w:t>Non-performing assets</w:t>
            </w:r>
          </w:p>
        </w:tc>
        <w:tc>
          <w:tcPr>
            <w:tcW w:w="243" w:type="dxa"/>
            <w:shd w:val="clear" w:color="auto" w:fill="auto"/>
          </w:tcPr>
          <w:p w14:paraId="33277178" w14:textId="77777777" w:rsidR="00663B44" w:rsidRPr="008B53F8" w:rsidRDefault="00663B44" w:rsidP="00663B44">
            <w:pPr>
              <w:spacing w:line="380" w:lineRule="exact"/>
              <w:jc w:val="both"/>
              <w:rPr>
                <w:rFonts w:cs="Times New Roman"/>
                <w:sz w:val="22"/>
                <w:szCs w:val="22"/>
              </w:rPr>
            </w:pPr>
          </w:p>
        </w:tc>
        <w:tc>
          <w:tcPr>
            <w:tcW w:w="1737" w:type="dxa"/>
            <w:shd w:val="clear" w:color="auto" w:fill="auto"/>
          </w:tcPr>
          <w:p w14:paraId="0B38CEF4" w14:textId="0C6DEECB" w:rsidR="00663B44" w:rsidRPr="008B53F8" w:rsidRDefault="00663B44" w:rsidP="00663B44">
            <w:pPr>
              <w:spacing w:line="380" w:lineRule="exact"/>
              <w:jc w:val="right"/>
              <w:rPr>
                <w:rFonts w:cs="Times New Roman"/>
                <w:sz w:val="22"/>
                <w:szCs w:val="22"/>
              </w:rPr>
            </w:pPr>
            <w:r w:rsidRPr="008B53F8">
              <w:rPr>
                <w:rFonts w:cs="Times New Roman"/>
                <w:sz w:val="22"/>
                <w:szCs w:val="22"/>
              </w:rPr>
              <w:t>29,849</w:t>
            </w:r>
          </w:p>
        </w:tc>
        <w:tc>
          <w:tcPr>
            <w:tcW w:w="244" w:type="dxa"/>
            <w:shd w:val="clear" w:color="auto" w:fill="auto"/>
          </w:tcPr>
          <w:p w14:paraId="1D682FA0" w14:textId="77777777" w:rsidR="00663B44" w:rsidRPr="008B53F8" w:rsidRDefault="00663B44" w:rsidP="00663B44">
            <w:pPr>
              <w:spacing w:line="380" w:lineRule="exact"/>
              <w:jc w:val="both"/>
              <w:rPr>
                <w:rFonts w:cs="Times New Roman"/>
                <w:sz w:val="22"/>
                <w:szCs w:val="22"/>
              </w:rPr>
            </w:pPr>
          </w:p>
        </w:tc>
        <w:tc>
          <w:tcPr>
            <w:tcW w:w="1376" w:type="dxa"/>
            <w:shd w:val="clear" w:color="auto" w:fill="auto"/>
          </w:tcPr>
          <w:p w14:paraId="40F7BD74" w14:textId="706EA913" w:rsidR="00663B44" w:rsidRPr="008B53F8" w:rsidRDefault="00663B44" w:rsidP="00663B44">
            <w:pPr>
              <w:spacing w:line="380" w:lineRule="exact"/>
              <w:ind w:right="48"/>
              <w:jc w:val="right"/>
              <w:rPr>
                <w:rFonts w:cs="Times New Roman"/>
                <w:sz w:val="22"/>
                <w:szCs w:val="22"/>
              </w:rPr>
            </w:pPr>
            <w:r w:rsidRPr="008B53F8">
              <w:rPr>
                <w:rFonts w:cs="Times New Roman"/>
                <w:sz w:val="22"/>
                <w:szCs w:val="22"/>
              </w:rPr>
              <w:t>25,988</w:t>
            </w:r>
          </w:p>
        </w:tc>
        <w:tc>
          <w:tcPr>
            <w:tcW w:w="249" w:type="dxa"/>
          </w:tcPr>
          <w:p w14:paraId="7B2BEB0C" w14:textId="77777777" w:rsidR="00663B44" w:rsidRPr="008B53F8" w:rsidRDefault="00663B44" w:rsidP="00663B44">
            <w:pPr>
              <w:spacing w:line="380" w:lineRule="exact"/>
              <w:ind w:right="48"/>
              <w:jc w:val="right"/>
              <w:rPr>
                <w:rFonts w:cs="Times New Roman"/>
                <w:sz w:val="22"/>
                <w:szCs w:val="22"/>
              </w:rPr>
            </w:pPr>
          </w:p>
        </w:tc>
        <w:tc>
          <w:tcPr>
            <w:tcW w:w="1671" w:type="dxa"/>
          </w:tcPr>
          <w:p w14:paraId="5EE51861" w14:textId="60593B1B" w:rsidR="00663B44" w:rsidRPr="008B53F8" w:rsidRDefault="00663B44" w:rsidP="00663B44">
            <w:pPr>
              <w:spacing w:line="380" w:lineRule="exact"/>
              <w:ind w:right="48"/>
              <w:jc w:val="right"/>
              <w:rPr>
                <w:rFonts w:cs="Times New Roman"/>
                <w:sz w:val="22"/>
                <w:szCs w:val="22"/>
              </w:rPr>
            </w:pPr>
            <w:r w:rsidRPr="008B53F8">
              <w:rPr>
                <w:rFonts w:cs="Times New Roman"/>
                <w:sz w:val="22"/>
                <w:szCs w:val="22"/>
              </w:rPr>
              <w:t>9,223</w:t>
            </w:r>
          </w:p>
        </w:tc>
        <w:tc>
          <w:tcPr>
            <w:tcW w:w="265" w:type="dxa"/>
          </w:tcPr>
          <w:p w14:paraId="15E5262B" w14:textId="77777777" w:rsidR="00663B44" w:rsidRPr="008B53F8" w:rsidRDefault="00663B44" w:rsidP="00663B44">
            <w:pPr>
              <w:spacing w:line="380" w:lineRule="exact"/>
              <w:ind w:right="48"/>
              <w:jc w:val="right"/>
              <w:rPr>
                <w:rFonts w:cs="Times New Roman"/>
                <w:sz w:val="22"/>
                <w:szCs w:val="22"/>
              </w:rPr>
            </w:pPr>
          </w:p>
        </w:tc>
        <w:tc>
          <w:tcPr>
            <w:tcW w:w="1379" w:type="dxa"/>
          </w:tcPr>
          <w:p w14:paraId="12F60CCD" w14:textId="5A3D68BA" w:rsidR="00663B44" w:rsidRPr="008B53F8" w:rsidRDefault="00663B44" w:rsidP="00663B44">
            <w:pPr>
              <w:spacing w:line="380" w:lineRule="exact"/>
              <w:ind w:right="48"/>
              <w:jc w:val="right"/>
              <w:rPr>
                <w:rFonts w:cs="Times New Roman"/>
                <w:sz w:val="22"/>
                <w:szCs w:val="22"/>
              </w:rPr>
            </w:pPr>
            <w:r w:rsidRPr="008B53F8">
              <w:rPr>
                <w:rFonts w:cs="Times New Roman"/>
                <w:sz w:val="22"/>
                <w:szCs w:val="22"/>
              </w:rPr>
              <w:t>4,886</w:t>
            </w:r>
          </w:p>
        </w:tc>
        <w:tc>
          <w:tcPr>
            <w:tcW w:w="238" w:type="dxa"/>
          </w:tcPr>
          <w:p w14:paraId="0455CB66" w14:textId="77777777" w:rsidR="00663B44" w:rsidRPr="008B53F8" w:rsidRDefault="00663B44" w:rsidP="00663B44">
            <w:pPr>
              <w:spacing w:line="380" w:lineRule="exact"/>
              <w:ind w:right="48"/>
              <w:jc w:val="right"/>
              <w:rPr>
                <w:rFonts w:cs="Times New Roman"/>
                <w:sz w:val="22"/>
                <w:szCs w:val="22"/>
              </w:rPr>
            </w:pPr>
          </w:p>
        </w:tc>
        <w:tc>
          <w:tcPr>
            <w:tcW w:w="1708" w:type="dxa"/>
            <w:tcBorders>
              <w:bottom w:val="single" w:sz="4" w:space="0" w:color="auto"/>
            </w:tcBorders>
          </w:tcPr>
          <w:p w14:paraId="6A68C0FF" w14:textId="00E79352" w:rsidR="00663B44" w:rsidRPr="008B53F8" w:rsidRDefault="00663B44" w:rsidP="00663B44">
            <w:pPr>
              <w:spacing w:line="380" w:lineRule="exact"/>
              <w:ind w:right="48"/>
              <w:jc w:val="right"/>
              <w:rPr>
                <w:rFonts w:cs="Times New Roman"/>
                <w:sz w:val="22"/>
                <w:szCs w:val="22"/>
              </w:rPr>
            </w:pPr>
            <w:r w:rsidRPr="008B53F8">
              <w:rPr>
                <w:rFonts w:cs="Times New Roman"/>
                <w:sz w:val="22"/>
                <w:szCs w:val="22"/>
              </w:rPr>
              <w:t>39,072</w:t>
            </w:r>
          </w:p>
        </w:tc>
        <w:tc>
          <w:tcPr>
            <w:tcW w:w="252" w:type="dxa"/>
          </w:tcPr>
          <w:p w14:paraId="4FC0F8A3" w14:textId="77777777" w:rsidR="00663B44" w:rsidRPr="008B53F8" w:rsidRDefault="00663B44" w:rsidP="00663B44">
            <w:pPr>
              <w:spacing w:line="380" w:lineRule="exact"/>
              <w:ind w:right="48"/>
              <w:jc w:val="right"/>
              <w:rPr>
                <w:rFonts w:cs="Times New Roman"/>
                <w:sz w:val="22"/>
                <w:szCs w:val="22"/>
              </w:rPr>
            </w:pPr>
          </w:p>
        </w:tc>
        <w:tc>
          <w:tcPr>
            <w:tcW w:w="1284" w:type="dxa"/>
          </w:tcPr>
          <w:p w14:paraId="390F64AD" w14:textId="4F0B6BE8" w:rsidR="00663B44" w:rsidRPr="008B53F8" w:rsidRDefault="00663B44" w:rsidP="00663B44">
            <w:pPr>
              <w:spacing w:line="380" w:lineRule="exact"/>
              <w:ind w:right="48"/>
              <w:jc w:val="right"/>
              <w:rPr>
                <w:rFonts w:cs="Times New Roman"/>
                <w:sz w:val="22"/>
                <w:szCs w:val="22"/>
              </w:rPr>
            </w:pPr>
            <w:r w:rsidRPr="008B53F8">
              <w:rPr>
                <w:rFonts w:cs="Times New Roman"/>
                <w:sz w:val="22"/>
                <w:szCs w:val="22"/>
              </w:rPr>
              <w:t>30,874</w:t>
            </w:r>
          </w:p>
        </w:tc>
        <w:tc>
          <w:tcPr>
            <w:tcW w:w="252" w:type="dxa"/>
          </w:tcPr>
          <w:p w14:paraId="1E960410" w14:textId="77777777" w:rsidR="00663B44" w:rsidRPr="008B53F8" w:rsidRDefault="00663B44" w:rsidP="00663B44">
            <w:pPr>
              <w:spacing w:line="380" w:lineRule="exact"/>
              <w:ind w:right="48"/>
              <w:jc w:val="right"/>
              <w:rPr>
                <w:rFonts w:cs="Times New Roman"/>
                <w:sz w:val="22"/>
                <w:szCs w:val="22"/>
              </w:rPr>
            </w:pPr>
          </w:p>
        </w:tc>
        <w:tc>
          <w:tcPr>
            <w:tcW w:w="1501" w:type="dxa"/>
          </w:tcPr>
          <w:p w14:paraId="7C268AAA" w14:textId="04378930" w:rsidR="00663B44" w:rsidRPr="008B53F8" w:rsidRDefault="00663B44" w:rsidP="00663B44">
            <w:pPr>
              <w:spacing w:line="380" w:lineRule="exact"/>
              <w:ind w:right="48"/>
              <w:jc w:val="right"/>
              <w:rPr>
                <w:rFonts w:cs="Times New Roman"/>
                <w:sz w:val="22"/>
                <w:szCs w:val="22"/>
              </w:rPr>
            </w:pPr>
            <w:r w:rsidRPr="008B53F8">
              <w:rPr>
                <w:rFonts w:cs="Times New Roman"/>
                <w:sz w:val="22"/>
                <w:szCs w:val="22"/>
              </w:rPr>
              <w:t>8,198</w:t>
            </w:r>
          </w:p>
        </w:tc>
      </w:tr>
      <w:tr w:rsidR="00663B44" w:rsidRPr="008B53F8" w14:paraId="1B7E4C1C" w14:textId="77777777" w:rsidTr="00663B44">
        <w:tc>
          <w:tcPr>
            <w:tcW w:w="2610" w:type="dxa"/>
            <w:shd w:val="clear" w:color="auto" w:fill="auto"/>
          </w:tcPr>
          <w:p w14:paraId="0EFEA3E1" w14:textId="77777777" w:rsidR="00663B44" w:rsidRPr="008B53F8" w:rsidRDefault="00663B44" w:rsidP="00663B44">
            <w:pPr>
              <w:tabs>
                <w:tab w:val="center" w:pos="948"/>
              </w:tabs>
              <w:spacing w:line="380" w:lineRule="exact"/>
              <w:rPr>
                <w:rFonts w:cs="Times New Roman"/>
                <w:sz w:val="22"/>
                <w:szCs w:val="22"/>
                <w:cs/>
              </w:rPr>
            </w:pPr>
            <w:r w:rsidRPr="008B53F8">
              <w:rPr>
                <w:rFonts w:cs="Times New Roman"/>
                <w:b/>
                <w:bCs/>
                <w:sz w:val="22"/>
                <w:szCs w:val="22"/>
              </w:rPr>
              <w:t>Total</w:t>
            </w:r>
          </w:p>
        </w:tc>
        <w:tc>
          <w:tcPr>
            <w:tcW w:w="243" w:type="dxa"/>
            <w:shd w:val="clear" w:color="auto" w:fill="auto"/>
          </w:tcPr>
          <w:p w14:paraId="59E1B6E5" w14:textId="77777777" w:rsidR="00663B44" w:rsidRPr="008B53F8" w:rsidRDefault="00663B44" w:rsidP="00663B44">
            <w:pPr>
              <w:spacing w:line="380" w:lineRule="exact"/>
              <w:jc w:val="both"/>
              <w:rPr>
                <w:rFonts w:cs="Times New Roman"/>
                <w:sz w:val="22"/>
                <w:szCs w:val="22"/>
              </w:rPr>
            </w:pPr>
          </w:p>
        </w:tc>
        <w:tc>
          <w:tcPr>
            <w:tcW w:w="1737" w:type="dxa"/>
            <w:tcBorders>
              <w:top w:val="single" w:sz="4" w:space="0" w:color="auto"/>
              <w:bottom w:val="double" w:sz="4" w:space="0" w:color="auto"/>
            </w:tcBorders>
            <w:shd w:val="clear" w:color="auto" w:fill="auto"/>
          </w:tcPr>
          <w:p w14:paraId="433245F5" w14:textId="6196B693" w:rsidR="00663B44" w:rsidRPr="008B53F8" w:rsidRDefault="00663B44" w:rsidP="00663B44">
            <w:pPr>
              <w:spacing w:line="380" w:lineRule="exact"/>
              <w:jc w:val="right"/>
              <w:rPr>
                <w:rFonts w:cs="Times New Roman"/>
                <w:b/>
                <w:bCs/>
                <w:sz w:val="22"/>
                <w:szCs w:val="22"/>
                <w:cs/>
              </w:rPr>
            </w:pPr>
            <w:r w:rsidRPr="008B53F8">
              <w:rPr>
                <w:rFonts w:cs="Times New Roman"/>
                <w:b/>
                <w:bCs/>
                <w:sz w:val="22"/>
                <w:szCs w:val="22"/>
              </w:rPr>
              <w:t>617,048</w:t>
            </w:r>
          </w:p>
        </w:tc>
        <w:tc>
          <w:tcPr>
            <w:tcW w:w="244" w:type="dxa"/>
            <w:shd w:val="clear" w:color="auto" w:fill="auto"/>
          </w:tcPr>
          <w:p w14:paraId="7AB2AEE1" w14:textId="77777777" w:rsidR="00663B44" w:rsidRPr="008B53F8" w:rsidRDefault="00663B44" w:rsidP="00663B44">
            <w:pPr>
              <w:spacing w:line="380" w:lineRule="exact"/>
              <w:jc w:val="both"/>
              <w:rPr>
                <w:rFonts w:cs="Times New Roman"/>
                <w:b/>
                <w:bCs/>
                <w:sz w:val="22"/>
                <w:szCs w:val="22"/>
              </w:rPr>
            </w:pPr>
          </w:p>
        </w:tc>
        <w:tc>
          <w:tcPr>
            <w:tcW w:w="1376" w:type="dxa"/>
            <w:tcBorders>
              <w:top w:val="single" w:sz="4" w:space="0" w:color="auto"/>
              <w:bottom w:val="double" w:sz="4" w:space="0" w:color="auto"/>
            </w:tcBorders>
            <w:shd w:val="clear" w:color="auto" w:fill="auto"/>
          </w:tcPr>
          <w:p w14:paraId="33EBD6A4" w14:textId="6DE711D2" w:rsidR="00663B44" w:rsidRPr="008B53F8" w:rsidRDefault="00663B44" w:rsidP="00663B44">
            <w:pPr>
              <w:spacing w:line="380" w:lineRule="exact"/>
              <w:ind w:right="70"/>
              <w:jc w:val="right"/>
              <w:rPr>
                <w:rFonts w:cs="Times New Roman"/>
                <w:b/>
                <w:bCs/>
                <w:sz w:val="22"/>
                <w:szCs w:val="22"/>
              </w:rPr>
            </w:pPr>
            <w:r w:rsidRPr="008B53F8">
              <w:rPr>
                <w:rFonts w:cs="Times New Roman"/>
                <w:b/>
                <w:bCs/>
                <w:sz w:val="22"/>
                <w:szCs w:val="22"/>
              </w:rPr>
              <w:t>57,981</w:t>
            </w:r>
          </w:p>
        </w:tc>
        <w:tc>
          <w:tcPr>
            <w:tcW w:w="249" w:type="dxa"/>
          </w:tcPr>
          <w:p w14:paraId="79961071" w14:textId="77777777" w:rsidR="00663B44" w:rsidRPr="008B53F8" w:rsidRDefault="00663B44" w:rsidP="00663B44">
            <w:pPr>
              <w:spacing w:line="380" w:lineRule="exact"/>
              <w:ind w:right="70"/>
              <w:jc w:val="right"/>
              <w:rPr>
                <w:rFonts w:cs="Times New Roman"/>
                <w:b/>
                <w:bCs/>
                <w:sz w:val="22"/>
                <w:szCs w:val="22"/>
              </w:rPr>
            </w:pPr>
          </w:p>
        </w:tc>
        <w:tc>
          <w:tcPr>
            <w:tcW w:w="1671" w:type="dxa"/>
            <w:tcBorders>
              <w:top w:val="single" w:sz="4" w:space="0" w:color="auto"/>
              <w:bottom w:val="double" w:sz="4" w:space="0" w:color="auto"/>
            </w:tcBorders>
          </w:tcPr>
          <w:p w14:paraId="0D01A81B" w14:textId="54A39F1F" w:rsidR="00663B44" w:rsidRPr="008B53F8" w:rsidRDefault="00663B44" w:rsidP="00663B44">
            <w:pPr>
              <w:spacing w:line="380" w:lineRule="exact"/>
              <w:ind w:right="48"/>
              <w:jc w:val="right"/>
              <w:rPr>
                <w:rFonts w:cs="Times New Roman"/>
                <w:b/>
                <w:bCs/>
                <w:sz w:val="22"/>
                <w:szCs w:val="22"/>
              </w:rPr>
            </w:pPr>
            <w:r w:rsidRPr="008B53F8">
              <w:rPr>
                <w:rFonts w:cs="Times New Roman"/>
                <w:b/>
                <w:bCs/>
                <w:sz w:val="22"/>
                <w:szCs w:val="22"/>
              </w:rPr>
              <w:t>150,814</w:t>
            </w:r>
          </w:p>
        </w:tc>
        <w:tc>
          <w:tcPr>
            <w:tcW w:w="265" w:type="dxa"/>
          </w:tcPr>
          <w:p w14:paraId="139ABA66" w14:textId="77777777" w:rsidR="00663B44" w:rsidRPr="008B53F8" w:rsidRDefault="00663B44" w:rsidP="00663B44">
            <w:pPr>
              <w:spacing w:line="380" w:lineRule="exact"/>
              <w:ind w:right="70"/>
              <w:jc w:val="right"/>
              <w:rPr>
                <w:rFonts w:cs="Times New Roman"/>
                <w:b/>
                <w:bCs/>
                <w:sz w:val="22"/>
                <w:szCs w:val="22"/>
              </w:rPr>
            </w:pPr>
          </w:p>
        </w:tc>
        <w:tc>
          <w:tcPr>
            <w:tcW w:w="1379" w:type="dxa"/>
            <w:tcBorders>
              <w:top w:val="single" w:sz="4" w:space="0" w:color="auto"/>
              <w:bottom w:val="double" w:sz="4" w:space="0" w:color="auto"/>
            </w:tcBorders>
          </w:tcPr>
          <w:p w14:paraId="31EDA370" w14:textId="241C4F97" w:rsidR="00663B44" w:rsidRPr="008B53F8" w:rsidRDefault="00663B44" w:rsidP="00663B44">
            <w:pPr>
              <w:spacing w:line="380" w:lineRule="exact"/>
              <w:ind w:right="48"/>
              <w:jc w:val="right"/>
              <w:rPr>
                <w:rFonts w:cs="Times New Roman"/>
                <w:b/>
                <w:bCs/>
                <w:sz w:val="22"/>
                <w:szCs w:val="22"/>
              </w:rPr>
            </w:pPr>
            <w:r w:rsidRPr="008B53F8">
              <w:rPr>
                <w:rFonts w:cs="Times New Roman"/>
                <w:b/>
                <w:bCs/>
                <w:sz w:val="22"/>
                <w:szCs w:val="22"/>
              </w:rPr>
              <w:t>8,857</w:t>
            </w:r>
          </w:p>
        </w:tc>
        <w:tc>
          <w:tcPr>
            <w:tcW w:w="238" w:type="dxa"/>
          </w:tcPr>
          <w:p w14:paraId="04A3C500" w14:textId="77777777" w:rsidR="00663B44" w:rsidRPr="008B53F8" w:rsidRDefault="00663B44" w:rsidP="00663B44">
            <w:pPr>
              <w:spacing w:line="380" w:lineRule="exact"/>
              <w:ind w:right="70"/>
              <w:jc w:val="right"/>
              <w:rPr>
                <w:rFonts w:cs="Times New Roman"/>
                <w:b/>
                <w:bCs/>
                <w:sz w:val="22"/>
                <w:szCs w:val="22"/>
              </w:rPr>
            </w:pPr>
          </w:p>
        </w:tc>
        <w:tc>
          <w:tcPr>
            <w:tcW w:w="1708" w:type="dxa"/>
            <w:tcBorders>
              <w:top w:val="single" w:sz="4" w:space="0" w:color="auto"/>
              <w:bottom w:val="double" w:sz="4" w:space="0" w:color="auto"/>
            </w:tcBorders>
          </w:tcPr>
          <w:p w14:paraId="19C94527" w14:textId="6D2619D6" w:rsidR="00663B44" w:rsidRPr="008B53F8" w:rsidRDefault="00663B44" w:rsidP="00663B44">
            <w:pPr>
              <w:spacing w:line="380" w:lineRule="exact"/>
              <w:ind w:right="70"/>
              <w:jc w:val="right"/>
              <w:rPr>
                <w:rFonts w:cs="Times New Roman"/>
                <w:b/>
                <w:bCs/>
                <w:sz w:val="22"/>
                <w:szCs w:val="22"/>
              </w:rPr>
            </w:pPr>
            <w:r w:rsidRPr="008B53F8">
              <w:rPr>
                <w:rFonts w:cs="Times New Roman"/>
                <w:b/>
                <w:bCs/>
                <w:sz w:val="22"/>
                <w:szCs w:val="22"/>
              </w:rPr>
              <w:t>767,862</w:t>
            </w:r>
          </w:p>
        </w:tc>
        <w:tc>
          <w:tcPr>
            <w:tcW w:w="252" w:type="dxa"/>
          </w:tcPr>
          <w:p w14:paraId="596EACD4" w14:textId="77777777" w:rsidR="00663B44" w:rsidRPr="008B53F8" w:rsidRDefault="00663B44" w:rsidP="00663B44">
            <w:pPr>
              <w:spacing w:line="380" w:lineRule="exact"/>
              <w:ind w:right="70"/>
              <w:jc w:val="right"/>
              <w:rPr>
                <w:rFonts w:cs="Times New Roman"/>
                <w:b/>
                <w:bCs/>
                <w:sz w:val="22"/>
                <w:szCs w:val="22"/>
              </w:rPr>
            </w:pPr>
          </w:p>
        </w:tc>
        <w:tc>
          <w:tcPr>
            <w:tcW w:w="1284" w:type="dxa"/>
            <w:tcBorders>
              <w:top w:val="single" w:sz="4" w:space="0" w:color="auto"/>
              <w:bottom w:val="double" w:sz="4" w:space="0" w:color="auto"/>
            </w:tcBorders>
          </w:tcPr>
          <w:p w14:paraId="05E91BAF" w14:textId="69BA199B" w:rsidR="00663B44" w:rsidRPr="008B53F8" w:rsidRDefault="00663B44" w:rsidP="00663B44">
            <w:pPr>
              <w:spacing w:line="380" w:lineRule="exact"/>
              <w:ind w:right="48"/>
              <w:jc w:val="right"/>
              <w:rPr>
                <w:rFonts w:cs="Times New Roman"/>
                <w:b/>
                <w:bCs/>
                <w:sz w:val="22"/>
                <w:szCs w:val="22"/>
              </w:rPr>
            </w:pPr>
            <w:r w:rsidRPr="008B53F8">
              <w:rPr>
                <w:rFonts w:cs="Times New Roman"/>
                <w:b/>
                <w:bCs/>
                <w:sz w:val="22"/>
                <w:szCs w:val="22"/>
              </w:rPr>
              <w:t>66,838</w:t>
            </w:r>
          </w:p>
        </w:tc>
        <w:tc>
          <w:tcPr>
            <w:tcW w:w="252" w:type="dxa"/>
          </w:tcPr>
          <w:p w14:paraId="5AD7B3CE" w14:textId="77777777" w:rsidR="00663B44" w:rsidRPr="008B53F8" w:rsidRDefault="00663B44" w:rsidP="00663B44">
            <w:pPr>
              <w:spacing w:line="380" w:lineRule="exact"/>
              <w:ind w:right="70"/>
              <w:jc w:val="right"/>
              <w:rPr>
                <w:rFonts w:cs="Times New Roman"/>
                <w:b/>
                <w:bCs/>
                <w:sz w:val="22"/>
                <w:szCs w:val="22"/>
              </w:rPr>
            </w:pPr>
          </w:p>
        </w:tc>
        <w:tc>
          <w:tcPr>
            <w:tcW w:w="1501" w:type="dxa"/>
            <w:tcBorders>
              <w:top w:val="single" w:sz="4" w:space="0" w:color="auto"/>
              <w:bottom w:val="double" w:sz="4" w:space="0" w:color="auto"/>
            </w:tcBorders>
          </w:tcPr>
          <w:p w14:paraId="2019DE9F" w14:textId="23753AAF" w:rsidR="00663B44" w:rsidRPr="008B53F8" w:rsidRDefault="00663B44" w:rsidP="00663B44">
            <w:pPr>
              <w:spacing w:line="380" w:lineRule="exact"/>
              <w:ind w:right="48"/>
              <w:jc w:val="right"/>
              <w:rPr>
                <w:rFonts w:cs="Times New Roman"/>
                <w:b/>
                <w:bCs/>
                <w:sz w:val="22"/>
                <w:szCs w:val="22"/>
                <w:cs/>
              </w:rPr>
            </w:pPr>
            <w:r w:rsidRPr="008B53F8">
              <w:rPr>
                <w:rFonts w:cs="Times New Roman"/>
                <w:b/>
                <w:bCs/>
                <w:sz w:val="22"/>
                <w:szCs w:val="22"/>
              </w:rPr>
              <w:t>701,024</w:t>
            </w:r>
          </w:p>
        </w:tc>
      </w:tr>
    </w:tbl>
    <w:p w14:paraId="6649C459" w14:textId="77777777" w:rsidR="00663B44" w:rsidRDefault="00663B44" w:rsidP="002D6C3D">
      <w:pPr>
        <w:spacing w:line="240" w:lineRule="atLeast"/>
        <w:rPr>
          <w:sz w:val="22"/>
          <w:szCs w:val="22"/>
        </w:rPr>
      </w:pPr>
    </w:p>
    <w:p w14:paraId="5E09FBF5" w14:textId="19316AA2" w:rsidR="00663B44" w:rsidRDefault="00663B44">
      <w:pPr>
        <w:rPr>
          <w:sz w:val="22"/>
          <w:szCs w:val="22"/>
          <w:cs/>
        </w:rPr>
      </w:pPr>
      <w:r>
        <w:rPr>
          <w:sz w:val="22"/>
          <w:szCs w:val="22"/>
          <w:cs/>
        </w:rPr>
        <w:br w:type="page"/>
      </w:r>
    </w:p>
    <w:tbl>
      <w:tblPr>
        <w:tblW w:w="15009" w:type="dxa"/>
        <w:tblInd w:w="450" w:type="dxa"/>
        <w:tblLook w:val="04A0" w:firstRow="1" w:lastRow="0" w:firstColumn="1" w:lastColumn="0" w:noHBand="0" w:noVBand="1"/>
      </w:tblPr>
      <w:tblGrid>
        <w:gridCol w:w="2610"/>
        <w:gridCol w:w="243"/>
        <w:gridCol w:w="1737"/>
        <w:gridCol w:w="244"/>
        <w:gridCol w:w="1376"/>
        <w:gridCol w:w="249"/>
        <w:gridCol w:w="1671"/>
        <w:gridCol w:w="265"/>
        <w:gridCol w:w="1379"/>
        <w:gridCol w:w="238"/>
        <w:gridCol w:w="1708"/>
        <w:gridCol w:w="252"/>
        <w:gridCol w:w="1284"/>
        <w:gridCol w:w="252"/>
        <w:gridCol w:w="1501"/>
      </w:tblGrid>
      <w:tr w:rsidR="00663B44" w:rsidRPr="008B53F8" w14:paraId="2C3615D2" w14:textId="77777777" w:rsidTr="00A20DD6">
        <w:tc>
          <w:tcPr>
            <w:tcW w:w="2610" w:type="dxa"/>
            <w:shd w:val="clear" w:color="auto" w:fill="auto"/>
          </w:tcPr>
          <w:p w14:paraId="64A4BCD6" w14:textId="77777777" w:rsidR="00663B44" w:rsidRPr="008B53F8" w:rsidRDefault="00663B44" w:rsidP="00A20DD6">
            <w:pPr>
              <w:spacing w:line="380" w:lineRule="exact"/>
              <w:ind w:hanging="24"/>
              <w:jc w:val="both"/>
              <w:rPr>
                <w:rFonts w:cs="Times New Roman"/>
                <w:b/>
                <w:bCs/>
                <w:i/>
                <w:iCs/>
                <w:sz w:val="22"/>
                <w:szCs w:val="22"/>
                <w:cs/>
              </w:rPr>
            </w:pPr>
          </w:p>
        </w:tc>
        <w:tc>
          <w:tcPr>
            <w:tcW w:w="243" w:type="dxa"/>
            <w:shd w:val="clear" w:color="auto" w:fill="auto"/>
          </w:tcPr>
          <w:p w14:paraId="1EED5B40" w14:textId="77777777" w:rsidR="00663B44" w:rsidRPr="008B53F8" w:rsidRDefault="00663B44" w:rsidP="00A20DD6">
            <w:pPr>
              <w:spacing w:line="380" w:lineRule="exact"/>
              <w:jc w:val="both"/>
              <w:rPr>
                <w:rFonts w:cs="Times New Roman"/>
                <w:sz w:val="22"/>
                <w:szCs w:val="22"/>
              </w:rPr>
            </w:pPr>
          </w:p>
        </w:tc>
        <w:tc>
          <w:tcPr>
            <w:tcW w:w="12156" w:type="dxa"/>
            <w:gridSpan w:val="13"/>
            <w:shd w:val="clear" w:color="auto" w:fill="auto"/>
          </w:tcPr>
          <w:p w14:paraId="12D2633F" w14:textId="77777777" w:rsidR="00663B44" w:rsidRPr="008B53F8" w:rsidRDefault="00663B44" w:rsidP="00A20DD6">
            <w:pPr>
              <w:spacing w:line="380" w:lineRule="exact"/>
              <w:jc w:val="center"/>
              <w:rPr>
                <w:rFonts w:cs="Times New Roman"/>
                <w:b/>
                <w:bCs/>
                <w:sz w:val="22"/>
                <w:szCs w:val="22"/>
                <w:cs/>
              </w:rPr>
            </w:pPr>
            <w:r w:rsidRPr="008B53F8">
              <w:rPr>
                <w:rFonts w:cs="Times New Roman"/>
                <w:b/>
                <w:bCs/>
                <w:sz w:val="22"/>
                <w:szCs w:val="22"/>
              </w:rPr>
              <w:t>Separate financial statements</w:t>
            </w:r>
          </w:p>
        </w:tc>
      </w:tr>
      <w:tr w:rsidR="00663B44" w:rsidRPr="008B53F8" w14:paraId="21EF5514" w14:textId="77777777" w:rsidTr="00A20DD6">
        <w:tc>
          <w:tcPr>
            <w:tcW w:w="2610" w:type="dxa"/>
            <w:shd w:val="clear" w:color="auto" w:fill="auto"/>
          </w:tcPr>
          <w:p w14:paraId="31EFDA07" w14:textId="77777777" w:rsidR="00663B44" w:rsidRPr="008B53F8" w:rsidRDefault="00663B44" w:rsidP="00A20DD6">
            <w:pPr>
              <w:spacing w:line="380" w:lineRule="exact"/>
              <w:ind w:hanging="24"/>
              <w:jc w:val="both"/>
              <w:rPr>
                <w:rFonts w:cs="Times New Roman"/>
                <w:b/>
                <w:bCs/>
                <w:i/>
                <w:iCs/>
                <w:sz w:val="22"/>
                <w:szCs w:val="22"/>
                <w:cs/>
              </w:rPr>
            </w:pPr>
          </w:p>
        </w:tc>
        <w:tc>
          <w:tcPr>
            <w:tcW w:w="243" w:type="dxa"/>
            <w:shd w:val="clear" w:color="auto" w:fill="auto"/>
          </w:tcPr>
          <w:p w14:paraId="598C15FC" w14:textId="77777777" w:rsidR="00663B44" w:rsidRPr="008B53F8" w:rsidRDefault="00663B44" w:rsidP="00A20DD6">
            <w:pPr>
              <w:spacing w:line="380" w:lineRule="exact"/>
              <w:jc w:val="both"/>
              <w:rPr>
                <w:rFonts w:cs="Times New Roman"/>
                <w:sz w:val="22"/>
                <w:szCs w:val="22"/>
              </w:rPr>
            </w:pPr>
          </w:p>
        </w:tc>
        <w:tc>
          <w:tcPr>
            <w:tcW w:w="3357" w:type="dxa"/>
            <w:gridSpan w:val="3"/>
            <w:tcBorders>
              <w:bottom w:val="single" w:sz="4" w:space="0" w:color="auto"/>
            </w:tcBorders>
            <w:shd w:val="clear" w:color="auto" w:fill="auto"/>
          </w:tcPr>
          <w:p w14:paraId="6E343D69" w14:textId="77777777" w:rsidR="00663B44" w:rsidRPr="008B53F8" w:rsidRDefault="00663B44" w:rsidP="00A20DD6">
            <w:pPr>
              <w:spacing w:line="380" w:lineRule="exact"/>
              <w:jc w:val="center"/>
              <w:rPr>
                <w:rFonts w:cs="Times New Roman"/>
                <w:b/>
                <w:bCs/>
                <w:sz w:val="22"/>
                <w:szCs w:val="22"/>
                <w:cs/>
              </w:rPr>
            </w:pPr>
            <w:r w:rsidRPr="008B53F8">
              <w:rPr>
                <w:rFonts w:cs="Times New Roman"/>
                <w:b/>
                <w:bCs/>
                <w:sz w:val="22"/>
                <w:szCs w:val="22"/>
              </w:rPr>
              <w:t>Water purifier and filter</w:t>
            </w:r>
          </w:p>
        </w:tc>
        <w:tc>
          <w:tcPr>
            <w:tcW w:w="249" w:type="dxa"/>
          </w:tcPr>
          <w:p w14:paraId="6524CF51" w14:textId="77777777" w:rsidR="00663B44" w:rsidRPr="008B53F8" w:rsidRDefault="00663B44" w:rsidP="00A20DD6">
            <w:pPr>
              <w:spacing w:line="380" w:lineRule="exact"/>
              <w:jc w:val="center"/>
              <w:rPr>
                <w:rFonts w:cs="Times New Roman"/>
                <w:b/>
                <w:bCs/>
                <w:sz w:val="22"/>
                <w:szCs w:val="22"/>
                <w:cs/>
              </w:rPr>
            </w:pPr>
          </w:p>
        </w:tc>
        <w:tc>
          <w:tcPr>
            <w:tcW w:w="3315" w:type="dxa"/>
            <w:gridSpan w:val="3"/>
            <w:tcBorders>
              <w:bottom w:val="single" w:sz="4" w:space="0" w:color="auto"/>
            </w:tcBorders>
          </w:tcPr>
          <w:p w14:paraId="50323F1A" w14:textId="77777777" w:rsidR="00663B44" w:rsidRPr="008B53F8" w:rsidRDefault="00663B44" w:rsidP="00A20DD6">
            <w:pPr>
              <w:spacing w:line="380" w:lineRule="exact"/>
              <w:jc w:val="center"/>
              <w:rPr>
                <w:rFonts w:cs="Times New Roman"/>
                <w:b/>
                <w:bCs/>
                <w:sz w:val="22"/>
                <w:szCs w:val="22"/>
                <w:cs/>
              </w:rPr>
            </w:pPr>
            <w:r w:rsidRPr="008B53F8">
              <w:rPr>
                <w:rFonts w:cs="Times New Roman"/>
                <w:b/>
                <w:bCs/>
                <w:sz w:val="22"/>
                <w:szCs w:val="22"/>
              </w:rPr>
              <w:t>Electronic appliances</w:t>
            </w:r>
          </w:p>
        </w:tc>
        <w:tc>
          <w:tcPr>
            <w:tcW w:w="238" w:type="dxa"/>
          </w:tcPr>
          <w:p w14:paraId="32AB98C5" w14:textId="77777777" w:rsidR="00663B44" w:rsidRPr="008B53F8" w:rsidRDefault="00663B44" w:rsidP="00A20DD6">
            <w:pPr>
              <w:spacing w:line="380" w:lineRule="exact"/>
              <w:jc w:val="center"/>
              <w:rPr>
                <w:rFonts w:cs="Times New Roman"/>
                <w:b/>
                <w:bCs/>
                <w:sz w:val="22"/>
                <w:szCs w:val="22"/>
                <w:cs/>
              </w:rPr>
            </w:pPr>
          </w:p>
        </w:tc>
        <w:tc>
          <w:tcPr>
            <w:tcW w:w="4997" w:type="dxa"/>
            <w:gridSpan w:val="5"/>
            <w:tcBorders>
              <w:bottom w:val="single" w:sz="4" w:space="0" w:color="auto"/>
            </w:tcBorders>
          </w:tcPr>
          <w:p w14:paraId="7C108C9D" w14:textId="77777777" w:rsidR="00663B44" w:rsidRPr="008B53F8" w:rsidRDefault="00663B44" w:rsidP="00A20DD6">
            <w:pPr>
              <w:spacing w:line="380" w:lineRule="exact"/>
              <w:jc w:val="center"/>
              <w:rPr>
                <w:rFonts w:cs="Times New Roman"/>
                <w:b/>
                <w:bCs/>
                <w:sz w:val="22"/>
                <w:szCs w:val="22"/>
                <w:cs/>
              </w:rPr>
            </w:pPr>
            <w:r w:rsidRPr="008B53F8">
              <w:rPr>
                <w:rFonts w:cs="Times New Roman"/>
                <w:b/>
                <w:bCs/>
                <w:sz w:val="22"/>
                <w:szCs w:val="22"/>
              </w:rPr>
              <w:t>Total</w:t>
            </w:r>
          </w:p>
        </w:tc>
      </w:tr>
      <w:tr w:rsidR="00663B44" w:rsidRPr="008B53F8" w14:paraId="78D7BFBB" w14:textId="77777777" w:rsidTr="00654209">
        <w:tc>
          <w:tcPr>
            <w:tcW w:w="2610" w:type="dxa"/>
            <w:shd w:val="clear" w:color="auto" w:fill="auto"/>
          </w:tcPr>
          <w:p w14:paraId="759FA56C" w14:textId="77777777" w:rsidR="00663B44" w:rsidRPr="008B53F8" w:rsidRDefault="00663B44" w:rsidP="00A20DD6">
            <w:pPr>
              <w:spacing w:line="380" w:lineRule="exact"/>
              <w:ind w:hanging="24"/>
              <w:jc w:val="both"/>
              <w:rPr>
                <w:rFonts w:cs="Times New Roman"/>
                <w:b/>
                <w:bCs/>
                <w:i/>
                <w:iCs/>
                <w:sz w:val="22"/>
                <w:szCs w:val="22"/>
                <w:cs/>
              </w:rPr>
            </w:pPr>
          </w:p>
        </w:tc>
        <w:tc>
          <w:tcPr>
            <w:tcW w:w="243" w:type="dxa"/>
            <w:shd w:val="clear" w:color="auto" w:fill="auto"/>
          </w:tcPr>
          <w:p w14:paraId="089A132E" w14:textId="77777777" w:rsidR="00663B44" w:rsidRPr="008B53F8" w:rsidRDefault="00663B44" w:rsidP="00A20DD6">
            <w:pPr>
              <w:spacing w:line="380" w:lineRule="exact"/>
              <w:jc w:val="both"/>
              <w:rPr>
                <w:rFonts w:cs="Times New Roman"/>
                <w:sz w:val="22"/>
                <w:szCs w:val="22"/>
              </w:rPr>
            </w:pPr>
          </w:p>
        </w:tc>
        <w:tc>
          <w:tcPr>
            <w:tcW w:w="1737" w:type="dxa"/>
            <w:tcBorders>
              <w:top w:val="single" w:sz="4" w:space="0" w:color="auto"/>
            </w:tcBorders>
            <w:shd w:val="clear" w:color="auto" w:fill="auto"/>
            <w:vAlign w:val="bottom"/>
          </w:tcPr>
          <w:p w14:paraId="19DE7167" w14:textId="77777777" w:rsidR="00663B44" w:rsidRPr="008B53F8" w:rsidRDefault="00663B44" w:rsidP="00A20DD6">
            <w:pPr>
              <w:spacing w:line="380" w:lineRule="exact"/>
              <w:jc w:val="center"/>
              <w:rPr>
                <w:rFonts w:cs="Times New Roman"/>
                <w:sz w:val="22"/>
                <w:szCs w:val="22"/>
              </w:rPr>
            </w:pPr>
            <w:r w:rsidRPr="008B53F8">
              <w:rPr>
                <w:rFonts w:cs="Times New Roman"/>
                <w:sz w:val="22"/>
                <w:szCs w:val="22"/>
              </w:rPr>
              <w:t xml:space="preserve">Hire-purchase contract receivables net </w:t>
            </w:r>
          </w:p>
          <w:p w14:paraId="05B13DE9" w14:textId="77777777" w:rsidR="00663B44" w:rsidRPr="008B53F8" w:rsidRDefault="00663B44" w:rsidP="00A20DD6">
            <w:pPr>
              <w:spacing w:line="380" w:lineRule="exact"/>
              <w:jc w:val="center"/>
              <w:rPr>
                <w:rFonts w:cs="Times New Roman"/>
                <w:i/>
                <w:iCs/>
                <w:sz w:val="22"/>
                <w:szCs w:val="22"/>
                <w:cs/>
              </w:rPr>
            </w:pPr>
            <w:r w:rsidRPr="008B53F8">
              <w:rPr>
                <w:rFonts w:cs="Times New Roman"/>
                <w:sz w:val="22"/>
                <w:szCs w:val="22"/>
              </w:rPr>
              <w:t>of unearned interest income</w:t>
            </w:r>
          </w:p>
        </w:tc>
        <w:tc>
          <w:tcPr>
            <w:tcW w:w="244" w:type="dxa"/>
            <w:tcBorders>
              <w:top w:val="single" w:sz="4" w:space="0" w:color="auto"/>
            </w:tcBorders>
            <w:shd w:val="clear" w:color="auto" w:fill="auto"/>
            <w:vAlign w:val="bottom"/>
          </w:tcPr>
          <w:p w14:paraId="7BA0BDAD" w14:textId="77777777" w:rsidR="00663B44" w:rsidRPr="008B53F8" w:rsidRDefault="00663B44" w:rsidP="00A20DD6">
            <w:pPr>
              <w:spacing w:line="380" w:lineRule="exact"/>
              <w:jc w:val="center"/>
              <w:rPr>
                <w:rFonts w:cs="Times New Roman"/>
                <w:i/>
                <w:iCs/>
                <w:sz w:val="22"/>
                <w:szCs w:val="22"/>
                <w:cs/>
              </w:rPr>
            </w:pPr>
          </w:p>
        </w:tc>
        <w:tc>
          <w:tcPr>
            <w:tcW w:w="1376" w:type="dxa"/>
            <w:tcBorders>
              <w:top w:val="single" w:sz="4" w:space="0" w:color="auto"/>
            </w:tcBorders>
            <w:shd w:val="clear" w:color="auto" w:fill="auto"/>
            <w:vAlign w:val="bottom"/>
          </w:tcPr>
          <w:p w14:paraId="6099923A" w14:textId="77777777" w:rsidR="00663B44" w:rsidRPr="008B53F8" w:rsidRDefault="00663B44" w:rsidP="00A20DD6">
            <w:pPr>
              <w:spacing w:line="380" w:lineRule="exact"/>
              <w:jc w:val="center"/>
              <w:rPr>
                <w:rFonts w:cs="Times New Roman"/>
                <w:sz w:val="22"/>
                <w:szCs w:val="22"/>
              </w:rPr>
            </w:pPr>
          </w:p>
          <w:p w14:paraId="7E8BA8FD" w14:textId="77777777" w:rsidR="00663B44" w:rsidRPr="008B53F8" w:rsidRDefault="00663B44" w:rsidP="00A20DD6">
            <w:pPr>
              <w:spacing w:line="380" w:lineRule="exact"/>
              <w:jc w:val="center"/>
              <w:rPr>
                <w:rFonts w:cs="Times New Roman"/>
                <w:sz w:val="22"/>
                <w:szCs w:val="22"/>
              </w:rPr>
            </w:pPr>
            <w:r w:rsidRPr="008B53F8">
              <w:rPr>
                <w:rFonts w:cs="Times New Roman"/>
                <w:sz w:val="22"/>
                <w:szCs w:val="22"/>
              </w:rPr>
              <w:t>Allowance</w:t>
            </w:r>
          </w:p>
          <w:p w14:paraId="4EDEDDA8" w14:textId="77777777" w:rsidR="00663B44" w:rsidRPr="008B53F8" w:rsidRDefault="00663B44" w:rsidP="00A20DD6">
            <w:pPr>
              <w:spacing w:line="380" w:lineRule="exact"/>
              <w:jc w:val="center"/>
              <w:rPr>
                <w:rFonts w:cs="Times New Roman"/>
                <w:i/>
                <w:iCs/>
                <w:sz w:val="22"/>
                <w:szCs w:val="22"/>
                <w:cs/>
              </w:rPr>
            </w:pPr>
            <w:r w:rsidRPr="008B53F8">
              <w:rPr>
                <w:rFonts w:cs="Times New Roman"/>
                <w:sz w:val="22"/>
                <w:szCs w:val="22"/>
              </w:rPr>
              <w:t>for impairment</w:t>
            </w:r>
          </w:p>
        </w:tc>
        <w:tc>
          <w:tcPr>
            <w:tcW w:w="249" w:type="dxa"/>
            <w:vAlign w:val="bottom"/>
          </w:tcPr>
          <w:p w14:paraId="56EA57A9" w14:textId="77777777" w:rsidR="00663B44" w:rsidRPr="008B53F8" w:rsidRDefault="00663B44" w:rsidP="00A20DD6">
            <w:pPr>
              <w:spacing w:line="380" w:lineRule="exact"/>
              <w:jc w:val="center"/>
              <w:rPr>
                <w:rFonts w:cs="Times New Roman"/>
                <w:i/>
                <w:iCs/>
                <w:sz w:val="22"/>
                <w:szCs w:val="22"/>
                <w:cs/>
              </w:rPr>
            </w:pPr>
          </w:p>
        </w:tc>
        <w:tc>
          <w:tcPr>
            <w:tcW w:w="1671" w:type="dxa"/>
            <w:vAlign w:val="bottom"/>
          </w:tcPr>
          <w:p w14:paraId="7731E23B" w14:textId="77777777" w:rsidR="00663B44" w:rsidRPr="008B53F8" w:rsidRDefault="00663B44" w:rsidP="00A20DD6">
            <w:pPr>
              <w:spacing w:line="380" w:lineRule="exact"/>
              <w:jc w:val="center"/>
              <w:rPr>
                <w:rFonts w:cs="Times New Roman"/>
                <w:sz w:val="22"/>
                <w:szCs w:val="22"/>
              </w:rPr>
            </w:pPr>
            <w:r w:rsidRPr="008B53F8">
              <w:rPr>
                <w:rFonts w:cs="Times New Roman"/>
                <w:sz w:val="22"/>
                <w:szCs w:val="22"/>
              </w:rPr>
              <w:t xml:space="preserve">Hire-purchase contract receivables net </w:t>
            </w:r>
          </w:p>
          <w:p w14:paraId="4FC0EA98" w14:textId="77777777" w:rsidR="00663B44" w:rsidRPr="008B53F8" w:rsidRDefault="00663B44" w:rsidP="00A20DD6">
            <w:pPr>
              <w:tabs>
                <w:tab w:val="left" w:pos="1068"/>
              </w:tabs>
              <w:spacing w:line="380" w:lineRule="exact"/>
              <w:jc w:val="center"/>
              <w:rPr>
                <w:rFonts w:cs="Times New Roman"/>
                <w:i/>
                <w:iCs/>
                <w:sz w:val="22"/>
                <w:szCs w:val="22"/>
                <w:cs/>
              </w:rPr>
            </w:pPr>
            <w:r w:rsidRPr="008B53F8">
              <w:rPr>
                <w:rFonts w:cs="Times New Roman"/>
                <w:sz w:val="22"/>
                <w:szCs w:val="22"/>
              </w:rPr>
              <w:t>of unearned interest income</w:t>
            </w:r>
          </w:p>
        </w:tc>
        <w:tc>
          <w:tcPr>
            <w:tcW w:w="265" w:type="dxa"/>
            <w:vAlign w:val="bottom"/>
          </w:tcPr>
          <w:p w14:paraId="36F4981E" w14:textId="77777777" w:rsidR="00663B44" w:rsidRPr="008B53F8" w:rsidRDefault="00663B44" w:rsidP="00A20DD6">
            <w:pPr>
              <w:spacing w:line="380" w:lineRule="exact"/>
              <w:jc w:val="center"/>
              <w:rPr>
                <w:rFonts w:cs="Times New Roman"/>
                <w:i/>
                <w:iCs/>
                <w:sz w:val="22"/>
                <w:szCs w:val="22"/>
                <w:cs/>
              </w:rPr>
            </w:pPr>
          </w:p>
        </w:tc>
        <w:tc>
          <w:tcPr>
            <w:tcW w:w="1379" w:type="dxa"/>
            <w:vAlign w:val="bottom"/>
          </w:tcPr>
          <w:p w14:paraId="607C9B00" w14:textId="77777777" w:rsidR="00663B44" w:rsidRPr="008B53F8" w:rsidRDefault="00663B44" w:rsidP="00A20DD6">
            <w:pPr>
              <w:spacing w:line="380" w:lineRule="exact"/>
              <w:jc w:val="center"/>
              <w:rPr>
                <w:rFonts w:cs="Times New Roman"/>
                <w:sz w:val="22"/>
                <w:szCs w:val="22"/>
              </w:rPr>
            </w:pPr>
          </w:p>
          <w:p w14:paraId="2753429E" w14:textId="77777777" w:rsidR="00663B44" w:rsidRPr="008B53F8" w:rsidRDefault="00663B44" w:rsidP="00A20DD6">
            <w:pPr>
              <w:spacing w:line="380" w:lineRule="exact"/>
              <w:jc w:val="center"/>
              <w:rPr>
                <w:rFonts w:cs="Times New Roman"/>
                <w:sz w:val="22"/>
                <w:szCs w:val="22"/>
              </w:rPr>
            </w:pPr>
            <w:r w:rsidRPr="008B53F8">
              <w:rPr>
                <w:rFonts w:cs="Times New Roman"/>
                <w:sz w:val="22"/>
                <w:szCs w:val="22"/>
              </w:rPr>
              <w:t>Allowance</w:t>
            </w:r>
          </w:p>
          <w:p w14:paraId="402F654A" w14:textId="77777777" w:rsidR="00663B44" w:rsidRPr="008B53F8" w:rsidRDefault="00663B44" w:rsidP="00A20DD6">
            <w:pPr>
              <w:spacing w:line="380" w:lineRule="exact"/>
              <w:jc w:val="center"/>
              <w:rPr>
                <w:rFonts w:cs="Times New Roman"/>
                <w:i/>
                <w:iCs/>
                <w:sz w:val="22"/>
                <w:szCs w:val="22"/>
                <w:cs/>
              </w:rPr>
            </w:pPr>
            <w:r w:rsidRPr="008B53F8">
              <w:rPr>
                <w:rFonts w:cs="Times New Roman"/>
                <w:sz w:val="22"/>
                <w:szCs w:val="22"/>
              </w:rPr>
              <w:t>for impairment</w:t>
            </w:r>
          </w:p>
        </w:tc>
        <w:tc>
          <w:tcPr>
            <w:tcW w:w="238" w:type="dxa"/>
            <w:vAlign w:val="bottom"/>
          </w:tcPr>
          <w:p w14:paraId="754DA311" w14:textId="77777777" w:rsidR="00663B44" w:rsidRPr="008B53F8" w:rsidRDefault="00663B44" w:rsidP="00A20DD6">
            <w:pPr>
              <w:spacing w:line="380" w:lineRule="exact"/>
              <w:jc w:val="center"/>
              <w:rPr>
                <w:rFonts w:cs="Times New Roman"/>
                <w:i/>
                <w:iCs/>
                <w:sz w:val="22"/>
                <w:szCs w:val="22"/>
                <w:cs/>
              </w:rPr>
            </w:pPr>
          </w:p>
        </w:tc>
        <w:tc>
          <w:tcPr>
            <w:tcW w:w="1708" w:type="dxa"/>
            <w:vAlign w:val="bottom"/>
          </w:tcPr>
          <w:p w14:paraId="3E75C58D" w14:textId="77777777" w:rsidR="00663B44" w:rsidRPr="008B53F8" w:rsidRDefault="00663B44" w:rsidP="00A20DD6">
            <w:pPr>
              <w:spacing w:line="380" w:lineRule="exact"/>
              <w:jc w:val="center"/>
              <w:rPr>
                <w:rFonts w:cs="Times New Roman"/>
                <w:sz w:val="22"/>
                <w:szCs w:val="22"/>
              </w:rPr>
            </w:pPr>
            <w:r w:rsidRPr="008B53F8">
              <w:rPr>
                <w:rFonts w:cs="Times New Roman"/>
                <w:sz w:val="22"/>
                <w:szCs w:val="22"/>
              </w:rPr>
              <w:t xml:space="preserve">Hire-purchase contract receivables net </w:t>
            </w:r>
          </w:p>
          <w:p w14:paraId="47288E29" w14:textId="77777777" w:rsidR="00663B44" w:rsidRPr="008B53F8" w:rsidRDefault="00663B44" w:rsidP="00A20DD6">
            <w:pPr>
              <w:spacing w:line="380" w:lineRule="exact"/>
              <w:jc w:val="center"/>
              <w:rPr>
                <w:rFonts w:cs="Times New Roman"/>
                <w:i/>
                <w:iCs/>
                <w:sz w:val="22"/>
                <w:szCs w:val="22"/>
                <w:cs/>
              </w:rPr>
            </w:pPr>
            <w:r w:rsidRPr="008B53F8">
              <w:rPr>
                <w:rFonts w:cs="Times New Roman"/>
                <w:sz w:val="22"/>
                <w:szCs w:val="22"/>
              </w:rPr>
              <w:t>of unearned interest income</w:t>
            </w:r>
          </w:p>
        </w:tc>
        <w:tc>
          <w:tcPr>
            <w:tcW w:w="252" w:type="dxa"/>
            <w:vAlign w:val="bottom"/>
          </w:tcPr>
          <w:p w14:paraId="79E28FDC" w14:textId="77777777" w:rsidR="00663B44" w:rsidRPr="008B53F8" w:rsidRDefault="00663B44" w:rsidP="00A20DD6">
            <w:pPr>
              <w:spacing w:line="380" w:lineRule="exact"/>
              <w:jc w:val="center"/>
              <w:rPr>
                <w:rFonts w:cs="Times New Roman"/>
                <w:i/>
                <w:iCs/>
                <w:sz w:val="22"/>
                <w:szCs w:val="22"/>
                <w:cs/>
              </w:rPr>
            </w:pPr>
          </w:p>
        </w:tc>
        <w:tc>
          <w:tcPr>
            <w:tcW w:w="1284" w:type="dxa"/>
            <w:vAlign w:val="bottom"/>
          </w:tcPr>
          <w:p w14:paraId="03B5EA61" w14:textId="77777777" w:rsidR="00663B44" w:rsidRPr="008B53F8" w:rsidRDefault="00663B44" w:rsidP="00A20DD6">
            <w:pPr>
              <w:spacing w:line="380" w:lineRule="exact"/>
              <w:jc w:val="center"/>
              <w:rPr>
                <w:rFonts w:cs="Times New Roman"/>
                <w:sz w:val="22"/>
                <w:szCs w:val="22"/>
              </w:rPr>
            </w:pPr>
          </w:p>
          <w:p w14:paraId="74ED3DAA" w14:textId="77777777" w:rsidR="00663B44" w:rsidRPr="008B53F8" w:rsidRDefault="00663B44" w:rsidP="00A20DD6">
            <w:pPr>
              <w:spacing w:line="380" w:lineRule="exact"/>
              <w:jc w:val="center"/>
              <w:rPr>
                <w:rFonts w:cs="Times New Roman"/>
                <w:sz w:val="22"/>
                <w:szCs w:val="22"/>
              </w:rPr>
            </w:pPr>
            <w:r w:rsidRPr="008B53F8">
              <w:rPr>
                <w:rFonts w:cs="Times New Roman"/>
                <w:sz w:val="22"/>
                <w:szCs w:val="22"/>
              </w:rPr>
              <w:t>Allowance</w:t>
            </w:r>
          </w:p>
          <w:p w14:paraId="4C6385F6" w14:textId="77777777" w:rsidR="00663B44" w:rsidRPr="008B53F8" w:rsidRDefault="00663B44" w:rsidP="00A20DD6">
            <w:pPr>
              <w:spacing w:line="380" w:lineRule="exact"/>
              <w:jc w:val="center"/>
              <w:rPr>
                <w:rFonts w:cs="Times New Roman"/>
                <w:i/>
                <w:iCs/>
                <w:sz w:val="22"/>
                <w:szCs w:val="22"/>
                <w:cs/>
              </w:rPr>
            </w:pPr>
            <w:r w:rsidRPr="008B53F8">
              <w:rPr>
                <w:rFonts w:cs="Times New Roman"/>
                <w:sz w:val="22"/>
                <w:szCs w:val="22"/>
              </w:rPr>
              <w:t>for impairment</w:t>
            </w:r>
          </w:p>
        </w:tc>
        <w:tc>
          <w:tcPr>
            <w:tcW w:w="252" w:type="dxa"/>
            <w:vAlign w:val="bottom"/>
          </w:tcPr>
          <w:p w14:paraId="21171B17" w14:textId="77777777" w:rsidR="00663B44" w:rsidRPr="008B53F8" w:rsidRDefault="00663B44" w:rsidP="00A20DD6">
            <w:pPr>
              <w:spacing w:line="380" w:lineRule="exact"/>
              <w:jc w:val="center"/>
              <w:rPr>
                <w:rFonts w:cs="Times New Roman"/>
                <w:i/>
                <w:iCs/>
                <w:sz w:val="22"/>
                <w:szCs w:val="22"/>
                <w:cs/>
              </w:rPr>
            </w:pPr>
          </w:p>
        </w:tc>
        <w:tc>
          <w:tcPr>
            <w:tcW w:w="1501" w:type="dxa"/>
            <w:vAlign w:val="bottom"/>
          </w:tcPr>
          <w:p w14:paraId="0E770A57" w14:textId="77777777" w:rsidR="00663B44" w:rsidRPr="008B53F8" w:rsidRDefault="00663B44" w:rsidP="00A20DD6">
            <w:pPr>
              <w:spacing w:line="380" w:lineRule="exact"/>
              <w:jc w:val="center"/>
              <w:rPr>
                <w:rFonts w:cs="Times New Roman"/>
                <w:sz w:val="22"/>
                <w:szCs w:val="22"/>
              </w:rPr>
            </w:pPr>
          </w:p>
          <w:p w14:paraId="07D45BF0" w14:textId="77777777" w:rsidR="00663B44" w:rsidRPr="008B53F8" w:rsidRDefault="00663B44" w:rsidP="00A20DD6">
            <w:pPr>
              <w:spacing w:line="380" w:lineRule="exact"/>
              <w:jc w:val="center"/>
              <w:rPr>
                <w:rFonts w:cs="Times New Roman"/>
                <w:i/>
                <w:iCs/>
                <w:sz w:val="22"/>
                <w:szCs w:val="22"/>
                <w:cs/>
              </w:rPr>
            </w:pPr>
            <w:r w:rsidRPr="008B53F8">
              <w:rPr>
                <w:rFonts w:cs="Times New Roman"/>
                <w:sz w:val="22"/>
                <w:szCs w:val="22"/>
              </w:rPr>
              <w:t>Net book value</w:t>
            </w:r>
          </w:p>
        </w:tc>
      </w:tr>
      <w:tr w:rsidR="00663B44" w:rsidRPr="008B53F8" w14:paraId="1590D745" w14:textId="77777777" w:rsidTr="00A20DD6">
        <w:tc>
          <w:tcPr>
            <w:tcW w:w="2610" w:type="dxa"/>
            <w:shd w:val="clear" w:color="auto" w:fill="auto"/>
          </w:tcPr>
          <w:p w14:paraId="07E355F5" w14:textId="77777777" w:rsidR="00663B44" w:rsidRPr="008B53F8" w:rsidRDefault="00663B44" w:rsidP="00A20DD6">
            <w:pPr>
              <w:spacing w:line="380" w:lineRule="exact"/>
              <w:ind w:hanging="24"/>
              <w:jc w:val="both"/>
              <w:rPr>
                <w:rFonts w:cs="Times New Roman"/>
                <w:b/>
                <w:bCs/>
                <w:i/>
                <w:iCs/>
                <w:sz w:val="22"/>
                <w:szCs w:val="22"/>
                <w:cs/>
              </w:rPr>
            </w:pPr>
          </w:p>
        </w:tc>
        <w:tc>
          <w:tcPr>
            <w:tcW w:w="243" w:type="dxa"/>
            <w:shd w:val="clear" w:color="auto" w:fill="auto"/>
          </w:tcPr>
          <w:p w14:paraId="37655692" w14:textId="77777777" w:rsidR="00663B44" w:rsidRPr="008B53F8" w:rsidRDefault="00663B44" w:rsidP="00A20DD6">
            <w:pPr>
              <w:spacing w:line="380" w:lineRule="exact"/>
              <w:jc w:val="both"/>
              <w:rPr>
                <w:rFonts w:cs="Times New Roman"/>
                <w:sz w:val="22"/>
                <w:szCs w:val="22"/>
              </w:rPr>
            </w:pPr>
          </w:p>
        </w:tc>
        <w:tc>
          <w:tcPr>
            <w:tcW w:w="12156" w:type="dxa"/>
            <w:gridSpan w:val="13"/>
            <w:shd w:val="clear" w:color="auto" w:fill="auto"/>
          </w:tcPr>
          <w:p w14:paraId="45B6EC37" w14:textId="77777777" w:rsidR="00663B44" w:rsidRPr="008B53F8" w:rsidRDefault="00663B44" w:rsidP="00A20DD6">
            <w:pPr>
              <w:spacing w:line="380" w:lineRule="exact"/>
              <w:jc w:val="center"/>
              <w:rPr>
                <w:rFonts w:cs="Times New Roman"/>
                <w:i/>
                <w:iCs/>
                <w:sz w:val="22"/>
                <w:szCs w:val="22"/>
              </w:rPr>
            </w:pPr>
            <w:r w:rsidRPr="008B53F8">
              <w:rPr>
                <w:rFonts w:cs="Times New Roman"/>
                <w:i/>
                <w:iCs/>
                <w:sz w:val="22"/>
                <w:szCs w:val="22"/>
              </w:rPr>
              <w:t>(in thousand Baht)</w:t>
            </w:r>
          </w:p>
        </w:tc>
      </w:tr>
      <w:tr w:rsidR="00663B44" w:rsidRPr="008B53F8" w14:paraId="5B8214FA" w14:textId="77777777" w:rsidTr="00654209">
        <w:tc>
          <w:tcPr>
            <w:tcW w:w="2610" w:type="dxa"/>
            <w:shd w:val="clear" w:color="auto" w:fill="auto"/>
          </w:tcPr>
          <w:p w14:paraId="709F2B02" w14:textId="77777777" w:rsidR="00663B44" w:rsidRPr="008B53F8" w:rsidRDefault="00663B44" w:rsidP="00A20DD6">
            <w:pPr>
              <w:spacing w:line="380" w:lineRule="exact"/>
              <w:ind w:hanging="24"/>
              <w:jc w:val="both"/>
              <w:rPr>
                <w:rFonts w:cs="Times New Roman"/>
                <w:b/>
                <w:bCs/>
                <w:i/>
                <w:iCs/>
                <w:sz w:val="22"/>
                <w:szCs w:val="22"/>
                <w:cs/>
              </w:rPr>
            </w:pPr>
            <w:r w:rsidRPr="008B53F8">
              <w:rPr>
                <w:rFonts w:cs="Times New Roman"/>
                <w:b/>
                <w:bCs/>
                <w:i/>
                <w:iCs/>
                <w:sz w:val="22"/>
                <w:szCs w:val="22"/>
              </w:rPr>
              <w:t>Staging</w:t>
            </w:r>
          </w:p>
        </w:tc>
        <w:tc>
          <w:tcPr>
            <w:tcW w:w="243" w:type="dxa"/>
            <w:shd w:val="clear" w:color="auto" w:fill="auto"/>
          </w:tcPr>
          <w:p w14:paraId="2541EDBB" w14:textId="77777777" w:rsidR="00663B44" w:rsidRPr="008B53F8" w:rsidRDefault="00663B44" w:rsidP="00A20DD6">
            <w:pPr>
              <w:spacing w:line="380" w:lineRule="exact"/>
              <w:jc w:val="both"/>
              <w:rPr>
                <w:rFonts w:cs="Times New Roman"/>
                <w:sz w:val="22"/>
                <w:szCs w:val="22"/>
              </w:rPr>
            </w:pPr>
          </w:p>
        </w:tc>
        <w:tc>
          <w:tcPr>
            <w:tcW w:w="1737" w:type="dxa"/>
            <w:shd w:val="clear" w:color="auto" w:fill="auto"/>
          </w:tcPr>
          <w:p w14:paraId="6D49D81A" w14:textId="77777777" w:rsidR="00663B44" w:rsidRPr="008B53F8" w:rsidRDefault="00663B44" w:rsidP="00A20DD6">
            <w:pPr>
              <w:spacing w:line="380" w:lineRule="exact"/>
              <w:rPr>
                <w:rFonts w:cs="Times New Roman"/>
                <w:i/>
                <w:iCs/>
                <w:sz w:val="22"/>
                <w:szCs w:val="22"/>
                <w:cs/>
              </w:rPr>
            </w:pPr>
          </w:p>
        </w:tc>
        <w:tc>
          <w:tcPr>
            <w:tcW w:w="244" w:type="dxa"/>
            <w:shd w:val="clear" w:color="auto" w:fill="auto"/>
          </w:tcPr>
          <w:p w14:paraId="44F44DFD" w14:textId="77777777" w:rsidR="00663B44" w:rsidRPr="008B53F8" w:rsidRDefault="00663B44" w:rsidP="00A20DD6">
            <w:pPr>
              <w:spacing w:line="380" w:lineRule="exact"/>
              <w:rPr>
                <w:rFonts w:cs="Times New Roman"/>
                <w:i/>
                <w:iCs/>
                <w:sz w:val="22"/>
                <w:szCs w:val="22"/>
                <w:cs/>
              </w:rPr>
            </w:pPr>
          </w:p>
        </w:tc>
        <w:tc>
          <w:tcPr>
            <w:tcW w:w="1376" w:type="dxa"/>
            <w:shd w:val="clear" w:color="auto" w:fill="auto"/>
          </w:tcPr>
          <w:p w14:paraId="6B60B627" w14:textId="77777777" w:rsidR="00663B44" w:rsidRPr="008B53F8" w:rsidRDefault="00663B44" w:rsidP="00A20DD6">
            <w:pPr>
              <w:spacing w:line="380" w:lineRule="exact"/>
              <w:rPr>
                <w:rFonts w:cs="Times New Roman"/>
                <w:i/>
                <w:iCs/>
                <w:sz w:val="22"/>
                <w:szCs w:val="22"/>
                <w:cs/>
              </w:rPr>
            </w:pPr>
          </w:p>
        </w:tc>
        <w:tc>
          <w:tcPr>
            <w:tcW w:w="249" w:type="dxa"/>
          </w:tcPr>
          <w:p w14:paraId="7838EECD" w14:textId="77777777" w:rsidR="00663B44" w:rsidRPr="008B53F8" w:rsidRDefault="00663B44" w:rsidP="00A20DD6">
            <w:pPr>
              <w:spacing w:line="380" w:lineRule="exact"/>
              <w:rPr>
                <w:rFonts w:cs="Times New Roman"/>
                <w:i/>
                <w:iCs/>
                <w:sz w:val="22"/>
                <w:szCs w:val="22"/>
                <w:cs/>
              </w:rPr>
            </w:pPr>
          </w:p>
        </w:tc>
        <w:tc>
          <w:tcPr>
            <w:tcW w:w="1671" w:type="dxa"/>
          </w:tcPr>
          <w:p w14:paraId="3B2E1965" w14:textId="77777777" w:rsidR="00663B44" w:rsidRPr="008B53F8" w:rsidRDefault="00663B44" w:rsidP="00A20DD6">
            <w:pPr>
              <w:spacing w:line="380" w:lineRule="exact"/>
              <w:rPr>
                <w:rFonts w:cs="Times New Roman"/>
                <w:i/>
                <w:iCs/>
                <w:sz w:val="22"/>
                <w:szCs w:val="22"/>
                <w:cs/>
              </w:rPr>
            </w:pPr>
          </w:p>
        </w:tc>
        <w:tc>
          <w:tcPr>
            <w:tcW w:w="265" w:type="dxa"/>
          </w:tcPr>
          <w:p w14:paraId="72911952" w14:textId="77777777" w:rsidR="00663B44" w:rsidRPr="008B53F8" w:rsidRDefault="00663B44" w:rsidP="00A20DD6">
            <w:pPr>
              <w:spacing w:line="380" w:lineRule="exact"/>
              <w:rPr>
                <w:rFonts w:cs="Times New Roman"/>
                <w:i/>
                <w:iCs/>
                <w:sz w:val="22"/>
                <w:szCs w:val="22"/>
                <w:cs/>
              </w:rPr>
            </w:pPr>
          </w:p>
        </w:tc>
        <w:tc>
          <w:tcPr>
            <w:tcW w:w="1379" w:type="dxa"/>
          </w:tcPr>
          <w:p w14:paraId="438552A1" w14:textId="77777777" w:rsidR="00663B44" w:rsidRPr="008B53F8" w:rsidRDefault="00663B44" w:rsidP="00A20DD6">
            <w:pPr>
              <w:spacing w:line="380" w:lineRule="exact"/>
              <w:rPr>
                <w:rFonts w:cs="Times New Roman"/>
                <w:i/>
                <w:iCs/>
                <w:sz w:val="22"/>
                <w:szCs w:val="22"/>
                <w:cs/>
              </w:rPr>
            </w:pPr>
          </w:p>
        </w:tc>
        <w:tc>
          <w:tcPr>
            <w:tcW w:w="238" w:type="dxa"/>
          </w:tcPr>
          <w:p w14:paraId="6CBFBD6E" w14:textId="77777777" w:rsidR="00663B44" w:rsidRPr="008B53F8" w:rsidRDefault="00663B44" w:rsidP="00A20DD6">
            <w:pPr>
              <w:spacing w:line="380" w:lineRule="exact"/>
              <w:rPr>
                <w:rFonts w:cs="Times New Roman"/>
                <w:i/>
                <w:iCs/>
                <w:sz w:val="22"/>
                <w:szCs w:val="22"/>
                <w:cs/>
              </w:rPr>
            </w:pPr>
          </w:p>
        </w:tc>
        <w:tc>
          <w:tcPr>
            <w:tcW w:w="1708" w:type="dxa"/>
          </w:tcPr>
          <w:p w14:paraId="12D32817" w14:textId="77777777" w:rsidR="00663B44" w:rsidRPr="008B53F8" w:rsidRDefault="00663B44" w:rsidP="00A20DD6">
            <w:pPr>
              <w:spacing w:line="380" w:lineRule="exact"/>
              <w:rPr>
                <w:rFonts w:cs="Times New Roman"/>
                <w:i/>
                <w:iCs/>
                <w:sz w:val="22"/>
                <w:szCs w:val="22"/>
                <w:cs/>
              </w:rPr>
            </w:pPr>
          </w:p>
        </w:tc>
        <w:tc>
          <w:tcPr>
            <w:tcW w:w="252" w:type="dxa"/>
          </w:tcPr>
          <w:p w14:paraId="49B5A909" w14:textId="77777777" w:rsidR="00663B44" w:rsidRPr="008B53F8" w:rsidRDefault="00663B44" w:rsidP="00A20DD6">
            <w:pPr>
              <w:spacing w:line="380" w:lineRule="exact"/>
              <w:rPr>
                <w:rFonts w:cs="Times New Roman"/>
                <w:i/>
                <w:iCs/>
                <w:sz w:val="22"/>
                <w:szCs w:val="22"/>
                <w:cs/>
              </w:rPr>
            </w:pPr>
          </w:p>
        </w:tc>
        <w:tc>
          <w:tcPr>
            <w:tcW w:w="1284" w:type="dxa"/>
          </w:tcPr>
          <w:p w14:paraId="59229E54" w14:textId="77777777" w:rsidR="00663B44" w:rsidRPr="008B53F8" w:rsidRDefault="00663B44" w:rsidP="00A20DD6">
            <w:pPr>
              <w:spacing w:line="380" w:lineRule="exact"/>
              <w:rPr>
                <w:rFonts w:cs="Times New Roman"/>
                <w:i/>
                <w:iCs/>
                <w:sz w:val="22"/>
                <w:szCs w:val="22"/>
                <w:cs/>
              </w:rPr>
            </w:pPr>
          </w:p>
        </w:tc>
        <w:tc>
          <w:tcPr>
            <w:tcW w:w="252" w:type="dxa"/>
          </w:tcPr>
          <w:p w14:paraId="2020D11D" w14:textId="77777777" w:rsidR="00663B44" w:rsidRPr="008B53F8" w:rsidRDefault="00663B44" w:rsidP="00A20DD6">
            <w:pPr>
              <w:spacing w:line="380" w:lineRule="exact"/>
              <w:rPr>
                <w:rFonts w:cs="Times New Roman"/>
                <w:i/>
                <w:iCs/>
                <w:sz w:val="22"/>
                <w:szCs w:val="22"/>
                <w:cs/>
              </w:rPr>
            </w:pPr>
          </w:p>
        </w:tc>
        <w:tc>
          <w:tcPr>
            <w:tcW w:w="1501" w:type="dxa"/>
          </w:tcPr>
          <w:p w14:paraId="2602FBC9" w14:textId="77777777" w:rsidR="00663B44" w:rsidRPr="008B53F8" w:rsidRDefault="00663B44" w:rsidP="00A20DD6">
            <w:pPr>
              <w:spacing w:line="380" w:lineRule="exact"/>
              <w:rPr>
                <w:rFonts w:cs="Times New Roman"/>
                <w:i/>
                <w:iCs/>
                <w:sz w:val="22"/>
                <w:szCs w:val="22"/>
                <w:cs/>
              </w:rPr>
            </w:pPr>
          </w:p>
        </w:tc>
      </w:tr>
      <w:tr w:rsidR="00654209" w:rsidRPr="008B53F8" w14:paraId="53F8E4F0" w14:textId="77777777" w:rsidTr="00654209">
        <w:tc>
          <w:tcPr>
            <w:tcW w:w="2610" w:type="dxa"/>
            <w:shd w:val="clear" w:color="auto" w:fill="auto"/>
          </w:tcPr>
          <w:p w14:paraId="286B9530" w14:textId="77777777" w:rsidR="00654209" w:rsidRPr="008B53F8" w:rsidRDefault="00654209" w:rsidP="00654209">
            <w:pPr>
              <w:spacing w:line="380" w:lineRule="exact"/>
              <w:jc w:val="both"/>
              <w:rPr>
                <w:rFonts w:cs="Times New Roman"/>
                <w:sz w:val="22"/>
                <w:szCs w:val="22"/>
              </w:rPr>
            </w:pPr>
            <w:r w:rsidRPr="008B53F8">
              <w:rPr>
                <w:rFonts w:cs="Times New Roman"/>
                <w:sz w:val="22"/>
                <w:szCs w:val="22"/>
              </w:rPr>
              <w:t>Performing assets</w:t>
            </w:r>
          </w:p>
        </w:tc>
        <w:tc>
          <w:tcPr>
            <w:tcW w:w="243" w:type="dxa"/>
            <w:shd w:val="clear" w:color="auto" w:fill="auto"/>
          </w:tcPr>
          <w:p w14:paraId="42470829" w14:textId="77777777" w:rsidR="00654209" w:rsidRPr="008B53F8" w:rsidRDefault="00654209" w:rsidP="00654209">
            <w:pPr>
              <w:spacing w:line="380" w:lineRule="exact"/>
              <w:jc w:val="both"/>
              <w:rPr>
                <w:rFonts w:cs="Times New Roman"/>
                <w:sz w:val="22"/>
                <w:szCs w:val="22"/>
              </w:rPr>
            </w:pPr>
          </w:p>
        </w:tc>
        <w:tc>
          <w:tcPr>
            <w:tcW w:w="1737" w:type="dxa"/>
            <w:shd w:val="clear" w:color="auto" w:fill="auto"/>
          </w:tcPr>
          <w:p w14:paraId="3A10EFCD" w14:textId="5540EC79" w:rsidR="00654209" w:rsidRPr="008B53F8" w:rsidRDefault="00654209" w:rsidP="00654209">
            <w:pPr>
              <w:spacing w:line="380" w:lineRule="exact"/>
              <w:jc w:val="right"/>
              <w:rPr>
                <w:rFonts w:cs="Times New Roman"/>
                <w:sz w:val="22"/>
                <w:szCs w:val="22"/>
              </w:rPr>
            </w:pPr>
            <w:r w:rsidRPr="008B53F8">
              <w:rPr>
                <w:sz w:val="22"/>
                <w:szCs w:val="22"/>
              </w:rPr>
              <w:t>539,482</w:t>
            </w:r>
          </w:p>
        </w:tc>
        <w:tc>
          <w:tcPr>
            <w:tcW w:w="244" w:type="dxa"/>
            <w:shd w:val="clear" w:color="auto" w:fill="auto"/>
          </w:tcPr>
          <w:p w14:paraId="36CC5C52" w14:textId="77777777" w:rsidR="00654209" w:rsidRPr="008B53F8" w:rsidRDefault="00654209" w:rsidP="00654209">
            <w:pPr>
              <w:spacing w:line="380" w:lineRule="exact"/>
              <w:jc w:val="both"/>
              <w:rPr>
                <w:rFonts w:cs="Times New Roman"/>
                <w:sz w:val="22"/>
                <w:szCs w:val="22"/>
              </w:rPr>
            </w:pPr>
          </w:p>
        </w:tc>
        <w:tc>
          <w:tcPr>
            <w:tcW w:w="1376" w:type="dxa"/>
            <w:shd w:val="clear" w:color="auto" w:fill="auto"/>
          </w:tcPr>
          <w:p w14:paraId="58FE8F41" w14:textId="36BCCB34" w:rsidR="00654209" w:rsidRPr="008B53F8" w:rsidRDefault="00654209" w:rsidP="00654209">
            <w:pPr>
              <w:spacing w:line="380" w:lineRule="exact"/>
              <w:ind w:right="48"/>
              <w:jc w:val="right"/>
              <w:rPr>
                <w:rFonts w:cs="Times New Roman"/>
                <w:sz w:val="22"/>
                <w:szCs w:val="22"/>
              </w:rPr>
            </w:pPr>
            <w:r w:rsidRPr="008B53F8">
              <w:rPr>
                <w:sz w:val="22"/>
                <w:szCs w:val="22"/>
              </w:rPr>
              <w:t>13,459</w:t>
            </w:r>
          </w:p>
        </w:tc>
        <w:tc>
          <w:tcPr>
            <w:tcW w:w="249" w:type="dxa"/>
          </w:tcPr>
          <w:p w14:paraId="38CA85CF" w14:textId="77777777" w:rsidR="00654209" w:rsidRPr="008B53F8" w:rsidRDefault="00654209" w:rsidP="00654209">
            <w:pPr>
              <w:spacing w:line="380" w:lineRule="exact"/>
              <w:ind w:right="48"/>
              <w:jc w:val="right"/>
              <w:rPr>
                <w:rFonts w:cs="Times New Roman"/>
                <w:sz w:val="22"/>
                <w:szCs w:val="22"/>
              </w:rPr>
            </w:pPr>
          </w:p>
        </w:tc>
        <w:tc>
          <w:tcPr>
            <w:tcW w:w="1671" w:type="dxa"/>
          </w:tcPr>
          <w:p w14:paraId="4C7C1DD5" w14:textId="03CC5D4A" w:rsidR="00654209" w:rsidRPr="008B53F8" w:rsidRDefault="00654209" w:rsidP="00654209">
            <w:pPr>
              <w:spacing w:line="380" w:lineRule="exact"/>
              <w:ind w:right="48"/>
              <w:jc w:val="right"/>
              <w:rPr>
                <w:sz w:val="22"/>
                <w:szCs w:val="22"/>
              </w:rPr>
            </w:pPr>
            <w:r w:rsidRPr="008B53F8">
              <w:rPr>
                <w:sz w:val="22"/>
                <w:szCs w:val="22"/>
              </w:rPr>
              <w:t>1,227</w:t>
            </w:r>
          </w:p>
        </w:tc>
        <w:tc>
          <w:tcPr>
            <w:tcW w:w="265" w:type="dxa"/>
          </w:tcPr>
          <w:p w14:paraId="509140BB" w14:textId="77777777" w:rsidR="00654209" w:rsidRPr="008B53F8" w:rsidRDefault="00654209" w:rsidP="00654209">
            <w:pPr>
              <w:spacing w:line="380" w:lineRule="exact"/>
              <w:ind w:right="48"/>
              <w:jc w:val="right"/>
              <w:rPr>
                <w:sz w:val="22"/>
                <w:szCs w:val="22"/>
              </w:rPr>
            </w:pPr>
          </w:p>
        </w:tc>
        <w:tc>
          <w:tcPr>
            <w:tcW w:w="1379" w:type="dxa"/>
          </w:tcPr>
          <w:p w14:paraId="6F6D234B" w14:textId="522399BA" w:rsidR="00654209" w:rsidRPr="008B53F8" w:rsidRDefault="00654209" w:rsidP="00654209">
            <w:pPr>
              <w:spacing w:line="380" w:lineRule="exact"/>
              <w:ind w:right="48"/>
              <w:jc w:val="right"/>
              <w:rPr>
                <w:sz w:val="22"/>
                <w:szCs w:val="22"/>
              </w:rPr>
            </w:pPr>
            <w:r w:rsidRPr="008B53F8">
              <w:rPr>
                <w:sz w:val="22"/>
                <w:szCs w:val="22"/>
              </w:rPr>
              <w:t>47</w:t>
            </w:r>
          </w:p>
        </w:tc>
        <w:tc>
          <w:tcPr>
            <w:tcW w:w="238" w:type="dxa"/>
          </w:tcPr>
          <w:p w14:paraId="48EFDA86" w14:textId="77777777" w:rsidR="00654209" w:rsidRPr="008B53F8" w:rsidRDefault="00654209" w:rsidP="00654209">
            <w:pPr>
              <w:spacing w:line="380" w:lineRule="exact"/>
              <w:ind w:right="48"/>
              <w:jc w:val="right"/>
              <w:rPr>
                <w:rFonts w:cs="Times New Roman"/>
                <w:sz w:val="22"/>
                <w:szCs w:val="22"/>
              </w:rPr>
            </w:pPr>
          </w:p>
        </w:tc>
        <w:tc>
          <w:tcPr>
            <w:tcW w:w="1708" w:type="dxa"/>
          </w:tcPr>
          <w:p w14:paraId="349F1E46" w14:textId="3ACD571A" w:rsidR="00654209" w:rsidRPr="008B53F8" w:rsidRDefault="00654209" w:rsidP="00654209">
            <w:pPr>
              <w:spacing w:line="380" w:lineRule="exact"/>
              <w:ind w:right="48"/>
              <w:jc w:val="right"/>
              <w:rPr>
                <w:rFonts w:cs="Times New Roman"/>
                <w:sz w:val="22"/>
                <w:szCs w:val="22"/>
              </w:rPr>
            </w:pPr>
            <w:r w:rsidRPr="008B53F8">
              <w:rPr>
                <w:sz w:val="22"/>
                <w:szCs w:val="22"/>
              </w:rPr>
              <w:t>540,709</w:t>
            </w:r>
          </w:p>
        </w:tc>
        <w:tc>
          <w:tcPr>
            <w:tcW w:w="252" w:type="dxa"/>
          </w:tcPr>
          <w:p w14:paraId="575923DE" w14:textId="77777777" w:rsidR="00654209" w:rsidRPr="008B53F8" w:rsidRDefault="00654209" w:rsidP="00654209">
            <w:pPr>
              <w:spacing w:line="380" w:lineRule="exact"/>
              <w:ind w:right="48"/>
              <w:jc w:val="right"/>
              <w:rPr>
                <w:rFonts w:cs="Times New Roman"/>
                <w:sz w:val="22"/>
                <w:szCs w:val="22"/>
              </w:rPr>
            </w:pPr>
          </w:p>
        </w:tc>
        <w:tc>
          <w:tcPr>
            <w:tcW w:w="1284" w:type="dxa"/>
          </w:tcPr>
          <w:p w14:paraId="11C1DD95" w14:textId="729354D0" w:rsidR="00654209" w:rsidRPr="008B53F8" w:rsidRDefault="00654209" w:rsidP="00654209">
            <w:pPr>
              <w:spacing w:line="380" w:lineRule="exact"/>
              <w:ind w:right="48"/>
              <w:jc w:val="right"/>
              <w:rPr>
                <w:rFonts w:cs="Times New Roman"/>
                <w:sz w:val="22"/>
                <w:szCs w:val="22"/>
              </w:rPr>
            </w:pPr>
            <w:r w:rsidRPr="008B53F8">
              <w:rPr>
                <w:sz w:val="22"/>
                <w:szCs w:val="22"/>
              </w:rPr>
              <w:t>13,506</w:t>
            </w:r>
          </w:p>
        </w:tc>
        <w:tc>
          <w:tcPr>
            <w:tcW w:w="252" w:type="dxa"/>
          </w:tcPr>
          <w:p w14:paraId="555E601D" w14:textId="77777777" w:rsidR="00654209" w:rsidRPr="008B53F8" w:rsidRDefault="00654209" w:rsidP="00654209">
            <w:pPr>
              <w:spacing w:line="380" w:lineRule="exact"/>
              <w:ind w:right="48"/>
              <w:jc w:val="right"/>
              <w:rPr>
                <w:rFonts w:cs="Times New Roman"/>
                <w:sz w:val="22"/>
                <w:szCs w:val="22"/>
              </w:rPr>
            </w:pPr>
          </w:p>
        </w:tc>
        <w:tc>
          <w:tcPr>
            <w:tcW w:w="1501" w:type="dxa"/>
          </w:tcPr>
          <w:p w14:paraId="209A2136" w14:textId="19299DA3" w:rsidR="00654209" w:rsidRPr="008B53F8" w:rsidRDefault="00654209" w:rsidP="00654209">
            <w:pPr>
              <w:spacing w:line="380" w:lineRule="exact"/>
              <w:ind w:right="48"/>
              <w:jc w:val="right"/>
              <w:rPr>
                <w:rFonts w:cs="Times New Roman"/>
                <w:sz w:val="22"/>
                <w:szCs w:val="22"/>
              </w:rPr>
            </w:pPr>
            <w:r w:rsidRPr="008B53F8">
              <w:rPr>
                <w:sz w:val="22"/>
                <w:szCs w:val="22"/>
              </w:rPr>
              <w:t>527,203</w:t>
            </w:r>
          </w:p>
        </w:tc>
      </w:tr>
      <w:tr w:rsidR="00654209" w:rsidRPr="008B53F8" w14:paraId="681C1F85" w14:textId="77777777" w:rsidTr="00654209">
        <w:tc>
          <w:tcPr>
            <w:tcW w:w="2610" w:type="dxa"/>
            <w:shd w:val="clear" w:color="auto" w:fill="auto"/>
          </w:tcPr>
          <w:p w14:paraId="0E73C09A" w14:textId="77777777" w:rsidR="00654209" w:rsidRPr="008B53F8" w:rsidRDefault="00654209" w:rsidP="00654209">
            <w:pPr>
              <w:spacing w:line="380" w:lineRule="exact"/>
              <w:ind w:left="228" w:hanging="270"/>
              <w:jc w:val="both"/>
              <w:rPr>
                <w:rFonts w:cs="Times New Roman"/>
                <w:sz w:val="22"/>
                <w:szCs w:val="22"/>
              </w:rPr>
            </w:pPr>
            <w:r w:rsidRPr="008B53F8">
              <w:rPr>
                <w:rFonts w:cs="Times New Roman"/>
                <w:sz w:val="22"/>
                <w:szCs w:val="22"/>
              </w:rPr>
              <w:t xml:space="preserve"> Under-performing assets</w:t>
            </w:r>
          </w:p>
        </w:tc>
        <w:tc>
          <w:tcPr>
            <w:tcW w:w="243" w:type="dxa"/>
            <w:shd w:val="clear" w:color="auto" w:fill="auto"/>
          </w:tcPr>
          <w:p w14:paraId="09B09FA0" w14:textId="77777777" w:rsidR="00654209" w:rsidRPr="008B53F8" w:rsidRDefault="00654209" w:rsidP="00654209">
            <w:pPr>
              <w:spacing w:line="380" w:lineRule="exact"/>
              <w:jc w:val="both"/>
              <w:rPr>
                <w:rFonts w:cs="Times New Roman"/>
                <w:sz w:val="22"/>
                <w:szCs w:val="22"/>
              </w:rPr>
            </w:pPr>
          </w:p>
        </w:tc>
        <w:tc>
          <w:tcPr>
            <w:tcW w:w="1737" w:type="dxa"/>
            <w:shd w:val="clear" w:color="auto" w:fill="auto"/>
          </w:tcPr>
          <w:p w14:paraId="57E88222" w14:textId="6C91233F" w:rsidR="00654209" w:rsidRPr="008B53F8" w:rsidRDefault="00654209" w:rsidP="00654209">
            <w:pPr>
              <w:spacing w:line="380" w:lineRule="exact"/>
              <w:jc w:val="right"/>
              <w:rPr>
                <w:rFonts w:cs="Times New Roman"/>
                <w:sz w:val="22"/>
                <w:szCs w:val="22"/>
              </w:rPr>
            </w:pPr>
            <w:r w:rsidRPr="008B53F8">
              <w:rPr>
                <w:sz w:val="22"/>
                <w:szCs w:val="22"/>
              </w:rPr>
              <w:t>47,717</w:t>
            </w:r>
          </w:p>
        </w:tc>
        <w:tc>
          <w:tcPr>
            <w:tcW w:w="244" w:type="dxa"/>
            <w:shd w:val="clear" w:color="auto" w:fill="auto"/>
          </w:tcPr>
          <w:p w14:paraId="0DD5375C" w14:textId="77777777" w:rsidR="00654209" w:rsidRPr="008B53F8" w:rsidRDefault="00654209" w:rsidP="00654209">
            <w:pPr>
              <w:spacing w:line="380" w:lineRule="exact"/>
              <w:jc w:val="both"/>
              <w:rPr>
                <w:rFonts w:cs="Times New Roman"/>
                <w:sz w:val="22"/>
                <w:szCs w:val="22"/>
              </w:rPr>
            </w:pPr>
          </w:p>
        </w:tc>
        <w:tc>
          <w:tcPr>
            <w:tcW w:w="1376" w:type="dxa"/>
            <w:shd w:val="clear" w:color="auto" w:fill="auto"/>
          </w:tcPr>
          <w:p w14:paraId="47B97234" w14:textId="17020819" w:rsidR="00654209" w:rsidRPr="008B53F8" w:rsidRDefault="00654209" w:rsidP="00654209">
            <w:pPr>
              <w:spacing w:line="380" w:lineRule="exact"/>
              <w:ind w:right="48"/>
              <w:jc w:val="right"/>
              <w:rPr>
                <w:rFonts w:cs="Times New Roman"/>
                <w:sz w:val="22"/>
                <w:szCs w:val="22"/>
              </w:rPr>
            </w:pPr>
            <w:r w:rsidRPr="008B53F8">
              <w:rPr>
                <w:sz w:val="22"/>
                <w:szCs w:val="22"/>
              </w:rPr>
              <w:t>18,534</w:t>
            </w:r>
          </w:p>
        </w:tc>
        <w:tc>
          <w:tcPr>
            <w:tcW w:w="249" w:type="dxa"/>
          </w:tcPr>
          <w:p w14:paraId="305F0E0E" w14:textId="77777777" w:rsidR="00654209" w:rsidRPr="008B53F8" w:rsidRDefault="00654209" w:rsidP="00654209">
            <w:pPr>
              <w:spacing w:line="380" w:lineRule="exact"/>
              <w:ind w:right="48"/>
              <w:jc w:val="right"/>
              <w:rPr>
                <w:rFonts w:cs="Times New Roman"/>
                <w:sz w:val="22"/>
                <w:szCs w:val="22"/>
              </w:rPr>
            </w:pPr>
          </w:p>
        </w:tc>
        <w:tc>
          <w:tcPr>
            <w:tcW w:w="1671" w:type="dxa"/>
          </w:tcPr>
          <w:p w14:paraId="49AB0EC5" w14:textId="43FD6340" w:rsidR="00654209" w:rsidRPr="008B53F8" w:rsidRDefault="00654209" w:rsidP="00654209">
            <w:pPr>
              <w:spacing w:line="380" w:lineRule="exact"/>
              <w:ind w:right="376"/>
              <w:jc w:val="right"/>
              <w:rPr>
                <w:sz w:val="22"/>
                <w:szCs w:val="22"/>
              </w:rPr>
            </w:pPr>
            <w:r w:rsidRPr="008B53F8">
              <w:rPr>
                <w:sz w:val="22"/>
                <w:szCs w:val="22"/>
              </w:rPr>
              <w:t>-</w:t>
            </w:r>
          </w:p>
        </w:tc>
        <w:tc>
          <w:tcPr>
            <w:tcW w:w="265" w:type="dxa"/>
          </w:tcPr>
          <w:p w14:paraId="426273AF" w14:textId="77777777" w:rsidR="00654209" w:rsidRPr="008B53F8" w:rsidRDefault="00654209" w:rsidP="00654209">
            <w:pPr>
              <w:spacing w:line="380" w:lineRule="exact"/>
              <w:ind w:right="48"/>
              <w:jc w:val="right"/>
              <w:rPr>
                <w:sz w:val="22"/>
                <w:szCs w:val="22"/>
              </w:rPr>
            </w:pPr>
          </w:p>
        </w:tc>
        <w:tc>
          <w:tcPr>
            <w:tcW w:w="1379" w:type="dxa"/>
          </w:tcPr>
          <w:p w14:paraId="55FCCB6D" w14:textId="6AD5629E" w:rsidR="00654209" w:rsidRPr="008B53F8" w:rsidRDefault="00654209" w:rsidP="00654209">
            <w:pPr>
              <w:spacing w:line="380" w:lineRule="exact"/>
              <w:ind w:right="376"/>
              <w:jc w:val="right"/>
              <w:rPr>
                <w:sz w:val="22"/>
                <w:szCs w:val="22"/>
              </w:rPr>
            </w:pPr>
            <w:r w:rsidRPr="008B53F8">
              <w:rPr>
                <w:sz w:val="22"/>
                <w:szCs w:val="22"/>
              </w:rPr>
              <w:t>-</w:t>
            </w:r>
          </w:p>
        </w:tc>
        <w:tc>
          <w:tcPr>
            <w:tcW w:w="238" w:type="dxa"/>
          </w:tcPr>
          <w:p w14:paraId="5E15000B" w14:textId="77777777" w:rsidR="00654209" w:rsidRPr="008B53F8" w:rsidRDefault="00654209" w:rsidP="00654209">
            <w:pPr>
              <w:spacing w:line="380" w:lineRule="exact"/>
              <w:ind w:right="48"/>
              <w:jc w:val="right"/>
              <w:rPr>
                <w:rFonts w:cs="Times New Roman"/>
                <w:sz w:val="22"/>
                <w:szCs w:val="22"/>
              </w:rPr>
            </w:pPr>
          </w:p>
        </w:tc>
        <w:tc>
          <w:tcPr>
            <w:tcW w:w="1708" w:type="dxa"/>
          </w:tcPr>
          <w:p w14:paraId="66AF91F7" w14:textId="17353579" w:rsidR="00654209" w:rsidRPr="008B53F8" w:rsidRDefault="00654209" w:rsidP="00654209">
            <w:pPr>
              <w:spacing w:line="380" w:lineRule="exact"/>
              <w:ind w:right="48"/>
              <w:jc w:val="right"/>
              <w:rPr>
                <w:rFonts w:cs="Times New Roman"/>
                <w:sz w:val="22"/>
                <w:szCs w:val="22"/>
              </w:rPr>
            </w:pPr>
            <w:r w:rsidRPr="008B53F8">
              <w:rPr>
                <w:sz w:val="22"/>
                <w:szCs w:val="22"/>
              </w:rPr>
              <w:t>47,717</w:t>
            </w:r>
          </w:p>
        </w:tc>
        <w:tc>
          <w:tcPr>
            <w:tcW w:w="252" w:type="dxa"/>
          </w:tcPr>
          <w:p w14:paraId="787FA71D" w14:textId="77777777" w:rsidR="00654209" w:rsidRPr="008B53F8" w:rsidRDefault="00654209" w:rsidP="00654209">
            <w:pPr>
              <w:spacing w:line="380" w:lineRule="exact"/>
              <w:ind w:right="48"/>
              <w:jc w:val="right"/>
              <w:rPr>
                <w:rFonts w:cs="Times New Roman"/>
                <w:sz w:val="22"/>
                <w:szCs w:val="22"/>
              </w:rPr>
            </w:pPr>
          </w:p>
        </w:tc>
        <w:tc>
          <w:tcPr>
            <w:tcW w:w="1284" w:type="dxa"/>
          </w:tcPr>
          <w:p w14:paraId="543B0370" w14:textId="6F510FFD" w:rsidR="00654209" w:rsidRPr="008B53F8" w:rsidRDefault="00654209" w:rsidP="00654209">
            <w:pPr>
              <w:spacing w:line="380" w:lineRule="exact"/>
              <w:ind w:right="48"/>
              <w:jc w:val="right"/>
              <w:rPr>
                <w:rFonts w:cs="Times New Roman"/>
                <w:sz w:val="22"/>
                <w:szCs w:val="22"/>
              </w:rPr>
            </w:pPr>
            <w:r w:rsidRPr="008B53F8">
              <w:rPr>
                <w:sz w:val="22"/>
                <w:szCs w:val="22"/>
              </w:rPr>
              <w:t>18,534</w:t>
            </w:r>
          </w:p>
        </w:tc>
        <w:tc>
          <w:tcPr>
            <w:tcW w:w="252" w:type="dxa"/>
          </w:tcPr>
          <w:p w14:paraId="76FFBBEC" w14:textId="77777777" w:rsidR="00654209" w:rsidRPr="008B53F8" w:rsidRDefault="00654209" w:rsidP="00654209">
            <w:pPr>
              <w:spacing w:line="380" w:lineRule="exact"/>
              <w:ind w:right="48"/>
              <w:jc w:val="right"/>
              <w:rPr>
                <w:rFonts w:cs="Times New Roman"/>
                <w:sz w:val="22"/>
                <w:szCs w:val="22"/>
              </w:rPr>
            </w:pPr>
          </w:p>
        </w:tc>
        <w:tc>
          <w:tcPr>
            <w:tcW w:w="1501" w:type="dxa"/>
          </w:tcPr>
          <w:p w14:paraId="4BD93D93" w14:textId="13DF3D1F" w:rsidR="00654209" w:rsidRPr="008B53F8" w:rsidRDefault="00654209" w:rsidP="00654209">
            <w:pPr>
              <w:spacing w:line="380" w:lineRule="exact"/>
              <w:ind w:right="48"/>
              <w:jc w:val="right"/>
              <w:rPr>
                <w:rFonts w:cs="Times New Roman"/>
                <w:sz w:val="22"/>
                <w:szCs w:val="22"/>
              </w:rPr>
            </w:pPr>
            <w:r w:rsidRPr="008B53F8">
              <w:rPr>
                <w:sz w:val="22"/>
                <w:szCs w:val="22"/>
              </w:rPr>
              <w:t>29,183</w:t>
            </w:r>
          </w:p>
        </w:tc>
      </w:tr>
      <w:tr w:rsidR="00654209" w:rsidRPr="008B53F8" w14:paraId="217007DA" w14:textId="77777777" w:rsidTr="00654209">
        <w:tc>
          <w:tcPr>
            <w:tcW w:w="2610" w:type="dxa"/>
            <w:shd w:val="clear" w:color="auto" w:fill="auto"/>
          </w:tcPr>
          <w:p w14:paraId="19F21978" w14:textId="77777777" w:rsidR="00654209" w:rsidRPr="008B53F8" w:rsidRDefault="00654209" w:rsidP="00654209">
            <w:pPr>
              <w:spacing w:line="380" w:lineRule="exact"/>
              <w:ind w:left="258" w:hanging="258"/>
              <w:rPr>
                <w:rFonts w:cs="Times New Roman"/>
                <w:sz w:val="22"/>
                <w:szCs w:val="22"/>
              </w:rPr>
            </w:pPr>
            <w:r w:rsidRPr="008B53F8">
              <w:rPr>
                <w:rFonts w:cs="Times New Roman"/>
                <w:sz w:val="22"/>
                <w:szCs w:val="22"/>
              </w:rPr>
              <w:t>Non-performing assets</w:t>
            </w:r>
          </w:p>
        </w:tc>
        <w:tc>
          <w:tcPr>
            <w:tcW w:w="243" w:type="dxa"/>
            <w:shd w:val="clear" w:color="auto" w:fill="auto"/>
          </w:tcPr>
          <w:p w14:paraId="77C7D680" w14:textId="77777777" w:rsidR="00654209" w:rsidRPr="008B53F8" w:rsidRDefault="00654209" w:rsidP="00654209">
            <w:pPr>
              <w:spacing w:line="380" w:lineRule="exact"/>
              <w:jc w:val="both"/>
              <w:rPr>
                <w:rFonts w:cs="Times New Roman"/>
                <w:sz w:val="22"/>
                <w:szCs w:val="22"/>
              </w:rPr>
            </w:pPr>
          </w:p>
        </w:tc>
        <w:tc>
          <w:tcPr>
            <w:tcW w:w="1737" w:type="dxa"/>
            <w:shd w:val="clear" w:color="auto" w:fill="auto"/>
          </w:tcPr>
          <w:p w14:paraId="487CD866" w14:textId="76388A6D" w:rsidR="00654209" w:rsidRPr="008B53F8" w:rsidRDefault="00654209" w:rsidP="00654209">
            <w:pPr>
              <w:spacing w:line="380" w:lineRule="exact"/>
              <w:jc w:val="right"/>
              <w:rPr>
                <w:rFonts w:cs="Times New Roman"/>
                <w:sz w:val="22"/>
                <w:szCs w:val="22"/>
              </w:rPr>
            </w:pPr>
            <w:r w:rsidRPr="008B53F8">
              <w:rPr>
                <w:sz w:val="22"/>
                <w:szCs w:val="22"/>
              </w:rPr>
              <w:t>29,849</w:t>
            </w:r>
          </w:p>
        </w:tc>
        <w:tc>
          <w:tcPr>
            <w:tcW w:w="244" w:type="dxa"/>
            <w:shd w:val="clear" w:color="auto" w:fill="auto"/>
          </w:tcPr>
          <w:p w14:paraId="78868A1B" w14:textId="77777777" w:rsidR="00654209" w:rsidRPr="008B53F8" w:rsidRDefault="00654209" w:rsidP="00654209">
            <w:pPr>
              <w:spacing w:line="380" w:lineRule="exact"/>
              <w:jc w:val="both"/>
              <w:rPr>
                <w:rFonts w:cs="Times New Roman"/>
                <w:sz w:val="22"/>
                <w:szCs w:val="22"/>
              </w:rPr>
            </w:pPr>
          </w:p>
        </w:tc>
        <w:tc>
          <w:tcPr>
            <w:tcW w:w="1376" w:type="dxa"/>
            <w:shd w:val="clear" w:color="auto" w:fill="auto"/>
          </w:tcPr>
          <w:p w14:paraId="5C6D31D5" w14:textId="72237254" w:rsidR="00654209" w:rsidRPr="008B53F8" w:rsidRDefault="00654209" w:rsidP="00654209">
            <w:pPr>
              <w:spacing w:line="380" w:lineRule="exact"/>
              <w:ind w:right="48"/>
              <w:jc w:val="right"/>
              <w:rPr>
                <w:rFonts w:cs="Times New Roman"/>
                <w:sz w:val="22"/>
                <w:szCs w:val="22"/>
              </w:rPr>
            </w:pPr>
            <w:r w:rsidRPr="008B53F8">
              <w:rPr>
                <w:sz w:val="22"/>
                <w:szCs w:val="22"/>
              </w:rPr>
              <w:t>25,988</w:t>
            </w:r>
          </w:p>
        </w:tc>
        <w:tc>
          <w:tcPr>
            <w:tcW w:w="249" w:type="dxa"/>
          </w:tcPr>
          <w:p w14:paraId="641D9450" w14:textId="77777777" w:rsidR="00654209" w:rsidRPr="008B53F8" w:rsidRDefault="00654209" w:rsidP="00654209">
            <w:pPr>
              <w:spacing w:line="380" w:lineRule="exact"/>
              <w:ind w:right="48"/>
              <w:jc w:val="right"/>
              <w:rPr>
                <w:rFonts w:cs="Times New Roman"/>
                <w:sz w:val="22"/>
                <w:szCs w:val="22"/>
              </w:rPr>
            </w:pPr>
          </w:p>
        </w:tc>
        <w:tc>
          <w:tcPr>
            <w:tcW w:w="1671" w:type="dxa"/>
          </w:tcPr>
          <w:p w14:paraId="5DCFBC65" w14:textId="54E5EEBC" w:rsidR="00654209" w:rsidRPr="008B53F8" w:rsidRDefault="00654209" w:rsidP="00654209">
            <w:pPr>
              <w:spacing w:line="380" w:lineRule="exact"/>
              <w:ind w:right="376"/>
              <w:jc w:val="right"/>
              <w:rPr>
                <w:sz w:val="22"/>
                <w:szCs w:val="22"/>
              </w:rPr>
            </w:pPr>
            <w:r w:rsidRPr="008B53F8">
              <w:rPr>
                <w:sz w:val="22"/>
                <w:szCs w:val="22"/>
              </w:rPr>
              <w:t>-</w:t>
            </w:r>
          </w:p>
        </w:tc>
        <w:tc>
          <w:tcPr>
            <w:tcW w:w="265" w:type="dxa"/>
          </w:tcPr>
          <w:p w14:paraId="057B47C9" w14:textId="77777777" w:rsidR="00654209" w:rsidRPr="008B53F8" w:rsidRDefault="00654209" w:rsidP="00654209">
            <w:pPr>
              <w:spacing w:line="380" w:lineRule="exact"/>
              <w:ind w:right="48"/>
              <w:jc w:val="right"/>
              <w:rPr>
                <w:sz w:val="22"/>
                <w:szCs w:val="22"/>
              </w:rPr>
            </w:pPr>
          </w:p>
        </w:tc>
        <w:tc>
          <w:tcPr>
            <w:tcW w:w="1379" w:type="dxa"/>
          </w:tcPr>
          <w:p w14:paraId="657D9C5F" w14:textId="140483A2" w:rsidR="00654209" w:rsidRPr="008B53F8" w:rsidRDefault="00654209" w:rsidP="00654209">
            <w:pPr>
              <w:spacing w:line="380" w:lineRule="exact"/>
              <w:ind w:right="376"/>
              <w:jc w:val="right"/>
              <w:rPr>
                <w:sz w:val="22"/>
                <w:szCs w:val="22"/>
              </w:rPr>
            </w:pPr>
            <w:r w:rsidRPr="008B53F8">
              <w:rPr>
                <w:sz w:val="22"/>
                <w:szCs w:val="22"/>
              </w:rPr>
              <w:t>-</w:t>
            </w:r>
          </w:p>
        </w:tc>
        <w:tc>
          <w:tcPr>
            <w:tcW w:w="238" w:type="dxa"/>
          </w:tcPr>
          <w:p w14:paraId="1EE4C4C0" w14:textId="77777777" w:rsidR="00654209" w:rsidRPr="008B53F8" w:rsidRDefault="00654209" w:rsidP="00654209">
            <w:pPr>
              <w:spacing w:line="380" w:lineRule="exact"/>
              <w:ind w:right="48"/>
              <w:jc w:val="right"/>
              <w:rPr>
                <w:rFonts w:cs="Times New Roman"/>
                <w:sz w:val="22"/>
                <w:szCs w:val="22"/>
              </w:rPr>
            </w:pPr>
          </w:p>
        </w:tc>
        <w:tc>
          <w:tcPr>
            <w:tcW w:w="1708" w:type="dxa"/>
            <w:tcBorders>
              <w:bottom w:val="single" w:sz="4" w:space="0" w:color="auto"/>
            </w:tcBorders>
          </w:tcPr>
          <w:p w14:paraId="495CC43A" w14:textId="0C3A8F75" w:rsidR="00654209" w:rsidRPr="008B53F8" w:rsidRDefault="00654209" w:rsidP="00654209">
            <w:pPr>
              <w:spacing w:line="380" w:lineRule="exact"/>
              <w:ind w:right="48"/>
              <w:jc w:val="right"/>
              <w:rPr>
                <w:rFonts w:cs="Times New Roman"/>
                <w:sz w:val="22"/>
                <w:szCs w:val="22"/>
              </w:rPr>
            </w:pPr>
            <w:r w:rsidRPr="008B53F8">
              <w:rPr>
                <w:sz w:val="22"/>
                <w:szCs w:val="22"/>
              </w:rPr>
              <w:t>29,849</w:t>
            </w:r>
          </w:p>
        </w:tc>
        <w:tc>
          <w:tcPr>
            <w:tcW w:w="252" w:type="dxa"/>
          </w:tcPr>
          <w:p w14:paraId="06E0D40B" w14:textId="77777777" w:rsidR="00654209" w:rsidRPr="008B53F8" w:rsidRDefault="00654209" w:rsidP="00654209">
            <w:pPr>
              <w:spacing w:line="380" w:lineRule="exact"/>
              <w:ind w:right="48"/>
              <w:jc w:val="right"/>
              <w:rPr>
                <w:rFonts w:cs="Times New Roman"/>
                <w:sz w:val="22"/>
                <w:szCs w:val="22"/>
              </w:rPr>
            </w:pPr>
          </w:p>
        </w:tc>
        <w:tc>
          <w:tcPr>
            <w:tcW w:w="1284" w:type="dxa"/>
          </w:tcPr>
          <w:p w14:paraId="7A335DD8" w14:textId="3D9E386C" w:rsidR="00654209" w:rsidRPr="008B53F8" w:rsidRDefault="00654209" w:rsidP="00654209">
            <w:pPr>
              <w:spacing w:line="380" w:lineRule="exact"/>
              <w:ind w:right="48"/>
              <w:jc w:val="right"/>
              <w:rPr>
                <w:rFonts w:cs="Times New Roman"/>
                <w:sz w:val="22"/>
                <w:szCs w:val="22"/>
              </w:rPr>
            </w:pPr>
            <w:r w:rsidRPr="008B53F8">
              <w:rPr>
                <w:sz w:val="22"/>
                <w:szCs w:val="22"/>
              </w:rPr>
              <w:t>25,988</w:t>
            </w:r>
          </w:p>
        </w:tc>
        <w:tc>
          <w:tcPr>
            <w:tcW w:w="252" w:type="dxa"/>
          </w:tcPr>
          <w:p w14:paraId="1FA41BFC" w14:textId="77777777" w:rsidR="00654209" w:rsidRPr="008B53F8" w:rsidRDefault="00654209" w:rsidP="00654209">
            <w:pPr>
              <w:spacing w:line="380" w:lineRule="exact"/>
              <w:ind w:right="48"/>
              <w:jc w:val="right"/>
              <w:rPr>
                <w:rFonts w:cs="Times New Roman"/>
                <w:sz w:val="22"/>
                <w:szCs w:val="22"/>
              </w:rPr>
            </w:pPr>
          </w:p>
        </w:tc>
        <w:tc>
          <w:tcPr>
            <w:tcW w:w="1501" w:type="dxa"/>
          </w:tcPr>
          <w:p w14:paraId="75D25767" w14:textId="79E7548F" w:rsidR="00654209" w:rsidRPr="008B53F8" w:rsidRDefault="00654209" w:rsidP="00654209">
            <w:pPr>
              <w:spacing w:line="380" w:lineRule="exact"/>
              <w:ind w:right="48"/>
              <w:jc w:val="right"/>
              <w:rPr>
                <w:rFonts w:cs="Times New Roman"/>
                <w:sz w:val="22"/>
                <w:szCs w:val="22"/>
              </w:rPr>
            </w:pPr>
            <w:r w:rsidRPr="008B53F8">
              <w:rPr>
                <w:sz w:val="22"/>
                <w:szCs w:val="22"/>
              </w:rPr>
              <w:t>3,861</w:t>
            </w:r>
          </w:p>
        </w:tc>
      </w:tr>
      <w:tr w:rsidR="00654209" w:rsidRPr="008B53F8" w14:paraId="6F6463A4" w14:textId="77777777" w:rsidTr="00654209">
        <w:tc>
          <w:tcPr>
            <w:tcW w:w="2610" w:type="dxa"/>
            <w:shd w:val="clear" w:color="auto" w:fill="auto"/>
          </w:tcPr>
          <w:p w14:paraId="61E9EC5E" w14:textId="77777777" w:rsidR="00654209" w:rsidRPr="008B53F8" w:rsidRDefault="00654209" w:rsidP="00654209">
            <w:pPr>
              <w:tabs>
                <w:tab w:val="center" w:pos="948"/>
              </w:tabs>
              <w:spacing w:line="380" w:lineRule="exact"/>
              <w:rPr>
                <w:rFonts w:cs="Times New Roman"/>
                <w:sz w:val="22"/>
                <w:szCs w:val="22"/>
                <w:cs/>
              </w:rPr>
            </w:pPr>
            <w:r w:rsidRPr="008B53F8">
              <w:rPr>
                <w:rFonts w:cs="Times New Roman"/>
                <w:b/>
                <w:bCs/>
                <w:sz w:val="22"/>
                <w:szCs w:val="22"/>
              </w:rPr>
              <w:t>Total</w:t>
            </w:r>
          </w:p>
        </w:tc>
        <w:tc>
          <w:tcPr>
            <w:tcW w:w="243" w:type="dxa"/>
            <w:shd w:val="clear" w:color="auto" w:fill="auto"/>
          </w:tcPr>
          <w:p w14:paraId="661DB880" w14:textId="77777777" w:rsidR="00654209" w:rsidRPr="008B53F8" w:rsidRDefault="00654209" w:rsidP="00654209">
            <w:pPr>
              <w:spacing w:line="380" w:lineRule="exact"/>
              <w:jc w:val="both"/>
              <w:rPr>
                <w:rFonts w:cs="Times New Roman"/>
                <w:sz w:val="22"/>
                <w:szCs w:val="22"/>
              </w:rPr>
            </w:pPr>
          </w:p>
        </w:tc>
        <w:tc>
          <w:tcPr>
            <w:tcW w:w="1737" w:type="dxa"/>
            <w:tcBorders>
              <w:top w:val="single" w:sz="4" w:space="0" w:color="auto"/>
              <w:bottom w:val="double" w:sz="4" w:space="0" w:color="auto"/>
            </w:tcBorders>
            <w:shd w:val="clear" w:color="auto" w:fill="auto"/>
          </w:tcPr>
          <w:p w14:paraId="1D3BE4FD" w14:textId="3AA3DD2C" w:rsidR="00654209" w:rsidRPr="008B53F8" w:rsidRDefault="00654209" w:rsidP="00654209">
            <w:pPr>
              <w:spacing w:line="380" w:lineRule="exact"/>
              <w:jc w:val="right"/>
              <w:rPr>
                <w:rFonts w:cs="Times New Roman"/>
                <w:b/>
                <w:bCs/>
                <w:sz w:val="22"/>
                <w:szCs w:val="22"/>
              </w:rPr>
            </w:pPr>
            <w:r w:rsidRPr="008B53F8">
              <w:rPr>
                <w:b/>
                <w:bCs/>
                <w:sz w:val="22"/>
                <w:szCs w:val="22"/>
              </w:rPr>
              <w:t>617,048</w:t>
            </w:r>
          </w:p>
        </w:tc>
        <w:tc>
          <w:tcPr>
            <w:tcW w:w="244" w:type="dxa"/>
            <w:shd w:val="clear" w:color="auto" w:fill="auto"/>
          </w:tcPr>
          <w:p w14:paraId="1DCC7343" w14:textId="77777777" w:rsidR="00654209" w:rsidRPr="008B53F8" w:rsidRDefault="00654209" w:rsidP="00654209">
            <w:pPr>
              <w:spacing w:line="380" w:lineRule="exact"/>
              <w:jc w:val="both"/>
              <w:rPr>
                <w:rFonts w:cs="Times New Roman"/>
                <w:b/>
                <w:bCs/>
                <w:sz w:val="22"/>
                <w:szCs w:val="22"/>
              </w:rPr>
            </w:pPr>
          </w:p>
        </w:tc>
        <w:tc>
          <w:tcPr>
            <w:tcW w:w="1376" w:type="dxa"/>
            <w:tcBorders>
              <w:top w:val="single" w:sz="4" w:space="0" w:color="auto"/>
              <w:bottom w:val="double" w:sz="4" w:space="0" w:color="auto"/>
            </w:tcBorders>
            <w:shd w:val="clear" w:color="auto" w:fill="auto"/>
          </w:tcPr>
          <w:p w14:paraId="476E9167" w14:textId="3B68B820" w:rsidR="00654209" w:rsidRPr="008B53F8" w:rsidRDefault="00654209" w:rsidP="00654209">
            <w:pPr>
              <w:spacing w:line="380" w:lineRule="exact"/>
              <w:ind w:right="70"/>
              <w:jc w:val="right"/>
              <w:rPr>
                <w:rFonts w:cs="Times New Roman"/>
                <w:b/>
                <w:bCs/>
                <w:sz w:val="22"/>
                <w:szCs w:val="22"/>
              </w:rPr>
            </w:pPr>
            <w:r w:rsidRPr="008B53F8">
              <w:rPr>
                <w:b/>
                <w:bCs/>
                <w:sz w:val="22"/>
                <w:szCs w:val="22"/>
              </w:rPr>
              <w:t>57,981</w:t>
            </w:r>
          </w:p>
        </w:tc>
        <w:tc>
          <w:tcPr>
            <w:tcW w:w="249" w:type="dxa"/>
          </w:tcPr>
          <w:p w14:paraId="77CD01DE" w14:textId="77777777" w:rsidR="00654209" w:rsidRPr="008B53F8" w:rsidRDefault="00654209" w:rsidP="00654209">
            <w:pPr>
              <w:spacing w:line="380" w:lineRule="exact"/>
              <w:ind w:right="70"/>
              <w:jc w:val="right"/>
              <w:rPr>
                <w:rFonts w:cs="Times New Roman"/>
                <w:b/>
                <w:bCs/>
                <w:sz w:val="22"/>
                <w:szCs w:val="22"/>
              </w:rPr>
            </w:pPr>
          </w:p>
        </w:tc>
        <w:tc>
          <w:tcPr>
            <w:tcW w:w="1671" w:type="dxa"/>
            <w:tcBorders>
              <w:top w:val="single" w:sz="4" w:space="0" w:color="auto"/>
              <w:bottom w:val="double" w:sz="4" w:space="0" w:color="auto"/>
            </w:tcBorders>
          </w:tcPr>
          <w:p w14:paraId="0ECD9F9B" w14:textId="3B6C86FB" w:rsidR="00654209" w:rsidRPr="008B53F8" w:rsidRDefault="00654209" w:rsidP="00654209">
            <w:pPr>
              <w:spacing w:line="380" w:lineRule="exact"/>
              <w:ind w:right="48"/>
              <w:jc w:val="right"/>
              <w:rPr>
                <w:rFonts w:cs="Times New Roman"/>
                <w:b/>
                <w:bCs/>
                <w:sz w:val="22"/>
                <w:szCs w:val="22"/>
              </w:rPr>
            </w:pPr>
            <w:r w:rsidRPr="008B53F8">
              <w:rPr>
                <w:b/>
                <w:bCs/>
                <w:sz w:val="22"/>
                <w:szCs w:val="22"/>
              </w:rPr>
              <w:t>1,227</w:t>
            </w:r>
          </w:p>
        </w:tc>
        <w:tc>
          <w:tcPr>
            <w:tcW w:w="265" w:type="dxa"/>
          </w:tcPr>
          <w:p w14:paraId="0170BDD3" w14:textId="77777777" w:rsidR="00654209" w:rsidRPr="008B53F8" w:rsidRDefault="00654209" w:rsidP="00654209">
            <w:pPr>
              <w:spacing w:line="380" w:lineRule="exact"/>
              <w:ind w:right="70"/>
              <w:jc w:val="right"/>
              <w:rPr>
                <w:rFonts w:cs="Times New Roman"/>
                <w:b/>
                <w:bCs/>
                <w:sz w:val="22"/>
                <w:szCs w:val="22"/>
              </w:rPr>
            </w:pPr>
          </w:p>
        </w:tc>
        <w:tc>
          <w:tcPr>
            <w:tcW w:w="1379" w:type="dxa"/>
            <w:tcBorders>
              <w:top w:val="single" w:sz="4" w:space="0" w:color="auto"/>
              <w:bottom w:val="double" w:sz="4" w:space="0" w:color="auto"/>
            </w:tcBorders>
          </w:tcPr>
          <w:p w14:paraId="5D2F0A30" w14:textId="4D831F7A" w:rsidR="00654209" w:rsidRPr="008B53F8" w:rsidRDefault="00654209" w:rsidP="00654209">
            <w:pPr>
              <w:spacing w:line="380" w:lineRule="exact"/>
              <w:ind w:right="48"/>
              <w:jc w:val="right"/>
              <w:rPr>
                <w:rFonts w:cs="Times New Roman"/>
                <w:b/>
                <w:bCs/>
                <w:sz w:val="22"/>
                <w:szCs w:val="22"/>
              </w:rPr>
            </w:pPr>
            <w:r w:rsidRPr="008B53F8">
              <w:rPr>
                <w:b/>
                <w:bCs/>
                <w:sz w:val="22"/>
                <w:szCs w:val="22"/>
              </w:rPr>
              <w:t>47</w:t>
            </w:r>
          </w:p>
        </w:tc>
        <w:tc>
          <w:tcPr>
            <w:tcW w:w="238" w:type="dxa"/>
          </w:tcPr>
          <w:p w14:paraId="70A6B8AA" w14:textId="77777777" w:rsidR="00654209" w:rsidRPr="008B53F8" w:rsidRDefault="00654209" w:rsidP="00654209">
            <w:pPr>
              <w:spacing w:line="380" w:lineRule="exact"/>
              <w:ind w:right="70"/>
              <w:jc w:val="right"/>
              <w:rPr>
                <w:rFonts w:cs="Times New Roman"/>
                <w:b/>
                <w:bCs/>
                <w:sz w:val="22"/>
                <w:szCs w:val="22"/>
              </w:rPr>
            </w:pPr>
          </w:p>
        </w:tc>
        <w:tc>
          <w:tcPr>
            <w:tcW w:w="1708" w:type="dxa"/>
            <w:tcBorders>
              <w:top w:val="single" w:sz="4" w:space="0" w:color="auto"/>
              <w:bottom w:val="double" w:sz="4" w:space="0" w:color="auto"/>
            </w:tcBorders>
          </w:tcPr>
          <w:p w14:paraId="47074645" w14:textId="3A5B726C" w:rsidR="00654209" w:rsidRPr="008B53F8" w:rsidRDefault="00654209" w:rsidP="00654209">
            <w:pPr>
              <w:spacing w:line="380" w:lineRule="exact"/>
              <w:ind w:right="70"/>
              <w:jc w:val="right"/>
              <w:rPr>
                <w:rFonts w:cs="Times New Roman"/>
                <w:b/>
                <w:bCs/>
                <w:sz w:val="22"/>
                <w:szCs w:val="22"/>
              </w:rPr>
            </w:pPr>
            <w:r w:rsidRPr="008B53F8">
              <w:rPr>
                <w:b/>
                <w:bCs/>
                <w:sz w:val="22"/>
                <w:szCs w:val="22"/>
              </w:rPr>
              <w:t>618,275</w:t>
            </w:r>
          </w:p>
        </w:tc>
        <w:tc>
          <w:tcPr>
            <w:tcW w:w="252" w:type="dxa"/>
          </w:tcPr>
          <w:p w14:paraId="7D1FB049" w14:textId="77777777" w:rsidR="00654209" w:rsidRPr="008B53F8" w:rsidRDefault="00654209" w:rsidP="00654209">
            <w:pPr>
              <w:spacing w:line="380" w:lineRule="exact"/>
              <w:ind w:right="70"/>
              <w:jc w:val="right"/>
              <w:rPr>
                <w:rFonts w:cs="Times New Roman"/>
                <w:b/>
                <w:bCs/>
                <w:sz w:val="22"/>
                <w:szCs w:val="22"/>
              </w:rPr>
            </w:pPr>
          </w:p>
        </w:tc>
        <w:tc>
          <w:tcPr>
            <w:tcW w:w="1284" w:type="dxa"/>
            <w:tcBorders>
              <w:top w:val="single" w:sz="4" w:space="0" w:color="auto"/>
              <w:bottom w:val="double" w:sz="4" w:space="0" w:color="auto"/>
            </w:tcBorders>
          </w:tcPr>
          <w:p w14:paraId="43BADDF3" w14:textId="614170AD" w:rsidR="00654209" w:rsidRPr="008B53F8" w:rsidRDefault="00654209" w:rsidP="00654209">
            <w:pPr>
              <w:spacing w:line="380" w:lineRule="exact"/>
              <w:ind w:right="48"/>
              <w:jc w:val="right"/>
              <w:rPr>
                <w:rFonts w:cs="Times New Roman"/>
                <w:b/>
                <w:bCs/>
                <w:sz w:val="22"/>
                <w:szCs w:val="22"/>
              </w:rPr>
            </w:pPr>
            <w:r w:rsidRPr="008B53F8">
              <w:rPr>
                <w:b/>
                <w:bCs/>
                <w:sz w:val="22"/>
                <w:szCs w:val="22"/>
              </w:rPr>
              <w:t>58,028</w:t>
            </w:r>
          </w:p>
        </w:tc>
        <w:tc>
          <w:tcPr>
            <w:tcW w:w="252" w:type="dxa"/>
          </w:tcPr>
          <w:p w14:paraId="72E18FD0" w14:textId="77777777" w:rsidR="00654209" w:rsidRPr="008B53F8" w:rsidRDefault="00654209" w:rsidP="00654209">
            <w:pPr>
              <w:spacing w:line="380" w:lineRule="exact"/>
              <w:ind w:right="70"/>
              <w:jc w:val="right"/>
              <w:rPr>
                <w:rFonts w:cs="Times New Roman"/>
                <w:b/>
                <w:bCs/>
                <w:sz w:val="22"/>
                <w:szCs w:val="22"/>
              </w:rPr>
            </w:pPr>
          </w:p>
        </w:tc>
        <w:tc>
          <w:tcPr>
            <w:tcW w:w="1501" w:type="dxa"/>
            <w:tcBorders>
              <w:top w:val="single" w:sz="4" w:space="0" w:color="auto"/>
              <w:bottom w:val="double" w:sz="4" w:space="0" w:color="auto"/>
            </w:tcBorders>
          </w:tcPr>
          <w:p w14:paraId="525704EA" w14:textId="268C75B7" w:rsidR="00654209" w:rsidRPr="008B53F8" w:rsidRDefault="00654209" w:rsidP="00654209">
            <w:pPr>
              <w:spacing w:line="380" w:lineRule="exact"/>
              <w:ind w:right="48"/>
              <w:jc w:val="right"/>
              <w:rPr>
                <w:rFonts w:cs="Times New Roman"/>
                <w:b/>
                <w:bCs/>
                <w:sz w:val="22"/>
                <w:szCs w:val="22"/>
                <w:cs/>
              </w:rPr>
            </w:pPr>
            <w:r w:rsidRPr="008B53F8">
              <w:rPr>
                <w:b/>
                <w:bCs/>
                <w:sz w:val="22"/>
                <w:szCs w:val="22"/>
              </w:rPr>
              <w:t>560,247</w:t>
            </w:r>
          </w:p>
        </w:tc>
      </w:tr>
    </w:tbl>
    <w:p w14:paraId="531AB777" w14:textId="77777777" w:rsidR="00663B44" w:rsidRDefault="00663B44" w:rsidP="002D6C3D">
      <w:pPr>
        <w:spacing w:line="240" w:lineRule="atLeast"/>
        <w:rPr>
          <w:sz w:val="22"/>
          <w:szCs w:val="22"/>
        </w:rPr>
      </w:pPr>
    </w:p>
    <w:p w14:paraId="0543C637" w14:textId="77777777" w:rsidR="00663B44" w:rsidRDefault="00663B44" w:rsidP="002D6C3D">
      <w:pPr>
        <w:spacing w:line="240" w:lineRule="atLeast"/>
        <w:rPr>
          <w:sz w:val="22"/>
          <w:szCs w:val="22"/>
        </w:rPr>
      </w:pPr>
    </w:p>
    <w:p w14:paraId="72D31DF3" w14:textId="77777777" w:rsidR="00663B44" w:rsidRDefault="00663B44" w:rsidP="002D6C3D">
      <w:pPr>
        <w:spacing w:line="240" w:lineRule="atLeast"/>
        <w:rPr>
          <w:sz w:val="22"/>
          <w:szCs w:val="22"/>
        </w:rPr>
      </w:pPr>
    </w:p>
    <w:p w14:paraId="761AA301" w14:textId="23DA48F3" w:rsidR="00A270EA" w:rsidRDefault="00A270EA" w:rsidP="002D6C3D">
      <w:pPr>
        <w:spacing w:line="240" w:lineRule="atLeast"/>
        <w:rPr>
          <w:sz w:val="22"/>
          <w:szCs w:val="22"/>
          <w:cs/>
        </w:rPr>
        <w:sectPr w:rsidR="00A270EA" w:rsidSect="00663B44">
          <w:headerReference w:type="default" r:id="rId23"/>
          <w:pgSz w:w="16834" w:h="11909" w:orient="landscape" w:code="9"/>
          <w:pgMar w:top="1152" w:right="691" w:bottom="1152" w:left="576" w:header="720" w:footer="720" w:gutter="0"/>
          <w:paperSrc w:first="7" w:other="7"/>
          <w:cols w:space="720"/>
          <w:docGrid w:linePitch="326"/>
        </w:sectPr>
      </w:pPr>
    </w:p>
    <w:p w14:paraId="6135890F" w14:textId="25BEB4E4" w:rsidR="00B30B5E" w:rsidRDefault="00936400" w:rsidP="00936400">
      <w:pPr>
        <w:ind w:left="1170"/>
        <w:jc w:val="thaiDistribute"/>
        <w:textAlignment w:val="baseline"/>
        <w:rPr>
          <w:rFonts w:cs="Times New Roman"/>
          <w:sz w:val="22"/>
          <w:szCs w:val="22"/>
        </w:rPr>
      </w:pPr>
      <w:r w:rsidRPr="00936400">
        <w:rPr>
          <w:rFonts w:cs="Times New Roman"/>
          <w:sz w:val="22"/>
          <w:szCs w:val="22"/>
        </w:rPr>
        <w:t>Movement of allowance for expected credit loss of hire purchase contract receivable</w:t>
      </w:r>
    </w:p>
    <w:p w14:paraId="202E4EF8" w14:textId="77777777" w:rsidR="00936400" w:rsidRPr="00936400" w:rsidRDefault="00936400" w:rsidP="00936400">
      <w:pPr>
        <w:ind w:left="1170"/>
        <w:jc w:val="thaiDistribute"/>
        <w:textAlignment w:val="baseline"/>
        <w:rPr>
          <w:rFonts w:cs="Times New Roman"/>
          <w:sz w:val="22"/>
          <w:szCs w:val="22"/>
        </w:rPr>
      </w:pPr>
    </w:p>
    <w:tbl>
      <w:tblPr>
        <w:tblW w:w="9190" w:type="dxa"/>
        <w:tblInd w:w="350" w:type="dxa"/>
        <w:tblLayout w:type="fixed"/>
        <w:tblLook w:val="04A0" w:firstRow="1" w:lastRow="0" w:firstColumn="1" w:lastColumn="0" w:noHBand="0" w:noVBand="1"/>
      </w:tblPr>
      <w:tblGrid>
        <w:gridCol w:w="3781"/>
        <w:gridCol w:w="1179"/>
        <w:gridCol w:w="270"/>
        <w:gridCol w:w="1170"/>
        <w:gridCol w:w="270"/>
        <w:gridCol w:w="1170"/>
        <w:gridCol w:w="270"/>
        <w:gridCol w:w="1080"/>
      </w:tblGrid>
      <w:tr w:rsidR="00936400" w:rsidRPr="004627B5" w14:paraId="5E42C0EC" w14:textId="77777777" w:rsidTr="00936400">
        <w:trPr>
          <w:trHeight w:val="20"/>
          <w:tblHeader/>
        </w:trPr>
        <w:tc>
          <w:tcPr>
            <w:tcW w:w="3781" w:type="dxa"/>
            <w:shd w:val="clear" w:color="auto" w:fill="auto"/>
            <w:vAlign w:val="bottom"/>
          </w:tcPr>
          <w:p w14:paraId="3F656371" w14:textId="4B66CA67" w:rsidR="00936400" w:rsidRPr="004627B5" w:rsidRDefault="00936400" w:rsidP="005B547C">
            <w:pPr>
              <w:pStyle w:val="BodyText"/>
              <w:spacing w:after="0" w:line="240" w:lineRule="auto"/>
              <w:ind w:right="-111"/>
              <w:jc w:val="both"/>
              <w:rPr>
                <w:rFonts w:cs="Times New Roman"/>
                <w:b/>
                <w:bCs/>
                <w:i/>
                <w:iCs/>
                <w:highlight w:val="cyan"/>
                <w:cs/>
              </w:rPr>
            </w:pPr>
            <w:r w:rsidRPr="004627B5">
              <w:rPr>
                <w:rFonts w:cs="Times New Roman"/>
                <w:b/>
                <w:bCs/>
                <w:i/>
                <w:iCs/>
              </w:rPr>
              <w:t>For the year ended 31 December</w:t>
            </w:r>
            <w:r>
              <w:rPr>
                <w:rFonts w:cs="Times New Roman"/>
                <w:b/>
                <w:bCs/>
                <w:i/>
                <w:iCs/>
              </w:rPr>
              <w:t xml:space="preserve"> 2020</w:t>
            </w:r>
          </w:p>
        </w:tc>
        <w:tc>
          <w:tcPr>
            <w:tcW w:w="5409" w:type="dxa"/>
            <w:gridSpan w:val="7"/>
            <w:vAlign w:val="bottom"/>
          </w:tcPr>
          <w:p w14:paraId="2FA4BF11" w14:textId="77777777" w:rsidR="00936400" w:rsidRPr="004627B5" w:rsidRDefault="00936400" w:rsidP="005B547C">
            <w:pPr>
              <w:pStyle w:val="acctmergecolhdg"/>
              <w:shd w:val="clear" w:color="auto" w:fill="FFFFFF"/>
              <w:spacing w:line="240" w:lineRule="auto"/>
              <w:rPr>
                <w:szCs w:val="22"/>
                <w:cs/>
              </w:rPr>
            </w:pPr>
            <w:r w:rsidRPr="004627B5">
              <w:rPr>
                <w:szCs w:val="22"/>
              </w:rPr>
              <w:t xml:space="preserve">Consolidated </w:t>
            </w:r>
            <w:r w:rsidRPr="004627B5">
              <w:rPr>
                <w:bCs/>
                <w:szCs w:val="22"/>
              </w:rPr>
              <w:t>financial statements</w:t>
            </w:r>
            <w:r w:rsidRPr="004627B5">
              <w:rPr>
                <w:szCs w:val="22"/>
              </w:rPr>
              <w:t xml:space="preserve"> </w:t>
            </w:r>
          </w:p>
        </w:tc>
      </w:tr>
      <w:tr w:rsidR="00936400" w:rsidRPr="004627B5" w14:paraId="178CFCD1" w14:textId="77777777" w:rsidTr="00936400">
        <w:trPr>
          <w:trHeight w:val="83"/>
          <w:tblHeader/>
        </w:trPr>
        <w:tc>
          <w:tcPr>
            <w:tcW w:w="3781" w:type="dxa"/>
            <w:shd w:val="clear" w:color="auto" w:fill="auto"/>
            <w:vAlign w:val="bottom"/>
          </w:tcPr>
          <w:p w14:paraId="41EFFE18" w14:textId="77777777" w:rsidR="00936400" w:rsidRPr="004627B5" w:rsidRDefault="00936400" w:rsidP="005B547C">
            <w:pPr>
              <w:pStyle w:val="BodyText"/>
              <w:tabs>
                <w:tab w:val="center" w:pos="4536"/>
                <w:tab w:val="right" w:pos="9072"/>
              </w:tabs>
              <w:spacing w:after="0" w:line="240" w:lineRule="auto"/>
              <w:ind w:left="156" w:right="-108" w:hanging="156"/>
              <w:rPr>
                <w:rFonts w:cs="Times New Roman"/>
                <w:b/>
                <w:bCs/>
                <w:i/>
                <w:iCs/>
                <w:cs/>
              </w:rPr>
            </w:pPr>
          </w:p>
        </w:tc>
        <w:tc>
          <w:tcPr>
            <w:tcW w:w="1179" w:type="dxa"/>
            <w:vAlign w:val="bottom"/>
          </w:tcPr>
          <w:p w14:paraId="2EF3A8D3" w14:textId="77777777" w:rsidR="00936400" w:rsidRPr="004627B5" w:rsidRDefault="00936400" w:rsidP="005B547C">
            <w:pPr>
              <w:ind w:left="-95" w:right="-120"/>
              <w:jc w:val="center"/>
              <w:rPr>
                <w:rFonts w:cs="Times New Roman"/>
                <w:sz w:val="22"/>
                <w:szCs w:val="22"/>
              </w:rPr>
            </w:pPr>
            <w:r w:rsidRPr="004627B5">
              <w:rPr>
                <w:rFonts w:cs="Times New Roman"/>
                <w:sz w:val="22"/>
                <w:szCs w:val="22"/>
              </w:rPr>
              <w:t xml:space="preserve">Financial assets that are not significant increase in </w:t>
            </w:r>
          </w:p>
          <w:p w14:paraId="54A072C7" w14:textId="77777777" w:rsidR="00936400" w:rsidRPr="004627B5" w:rsidRDefault="00936400" w:rsidP="005B547C">
            <w:pPr>
              <w:ind w:left="-95" w:right="-120"/>
              <w:jc w:val="center"/>
              <w:rPr>
                <w:rFonts w:cs="Times New Roman"/>
                <w:sz w:val="22"/>
                <w:szCs w:val="22"/>
                <w:cs/>
              </w:rPr>
            </w:pPr>
            <w:r w:rsidRPr="00936400">
              <w:rPr>
                <w:rFonts w:cs="Times New Roman"/>
                <w:sz w:val="22"/>
                <w:szCs w:val="22"/>
              </w:rPr>
              <w:t>credit</w:t>
            </w:r>
            <w:r w:rsidRPr="004627B5">
              <w:rPr>
                <w:rFonts w:cs="Times New Roman"/>
                <w:sz w:val="22"/>
                <w:szCs w:val="22"/>
              </w:rPr>
              <w:t xml:space="preserve"> risk</w:t>
            </w:r>
          </w:p>
        </w:tc>
        <w:tc>
          <w:tcPr>
            <w:tcW w:w="270" w:type="dxa"/>
            <w:vAlign w:val="bottom"/>
          </w:tcPr>
          <w:p w14:paraId="2A602B1D" w14:textId="77777777" w:rsidR="00936400" w:rsidRPr="004627B5" w:rsidRDefault="00936400" w:rsidP="005B547C">
            <w:pPr>
              <w:ind w:left="-95" w:right="-120"/>
              <w:jc w:val="center"/>
              <w:rPr>
                <w:rFonts w:cs="Times New Roman"/>
                <w:sz w:val="22"/>
                <w:szCs w:val="22"/>
                <w:cs/>
              </w:rPr>
            </w:pPr>
          </w:p>
        </w:tc>
        <w:tc>
          <w:tcPr>
            <w:tcW w:w="1170" w:type="dxa"/>
            <w:vAlign w:val="bottom"/>
          </w:tcPr>
          <w:p w14:paraId="4662C3D0" w14:textId="77777777" w:rsidR="00936400" w:rsidRPr="004627B5" w:rsidRDefault="00936400" w:rsidP="005B547C">
            <w:pPr>
              <w:ind w:left="-110" w:right="-110"/>
              <w:jc w:val="center"/>
              <w:rPr>
                <w:rFonts w:cs="Times New Roman"/>
                <w:sz w:val="22"/>
                <w:szCs w:val="22"/>
                <w:cs/>
              </w:rPr>
            </w:pPr>
            <w:r w:rsidRPr="004627B5">
              <w:rPr>
                <w:rFonts w:cs="Times New Roman"/>
                <w:sz w:val="22"/>
                <w:szCs w:val="22"/>
              </w:rPr>
              <w:t xml:space="preserve">Financial assets that are significant increase in credit risk </w:t>
            </w:r>
          </w:p>
        </w:tc>
        <w:tc>
          <w:tcPr>
            <w:tcW w:w="270" w:type="dxa"/>
            <w:vAlign w:val="bottom"/>
          </w:tcPr>
          <w:p w14:paraId="55FED8F4" w14:textId="77777777" w:rsidR="00936400" w:rsidRPr="004627B5" w:rsidRDefault="00936400" w:rsidP="005B547C">
            <w:pPr>
              <w:ind w:left="-129" w:right="-86"/>
              <w:jc w:val="center"/>
              <w:rPr>
                <w:rFonts w:cs="Times New Roman"/>
                <w:sz w:val="22"/>
                <w:szCs w:val="22"/>
                <w:cs/>
              </w:rPr>
            </w:pPr>
          </w:p>
        </w:tc>
        <w:tc>
          <w:tcPr>
            <w:tcW w:w="1170" w:type="dxa"/>
            <w:vAlign w:val="bottom"/>
          </w:tcPr>
          <w:p w14:paraId="2CD5F30A" w14:textId="77777777" w:rsidR="00936400" w:rsidRPr="004627B5" w:rsidRDefault="00936400" w:rsidP="005B547C">
            <w:pPr>
              <w:ind w:left="-110" w:right="-110"/>
              <w:jc w:val="center"/>
              <w:rPr>
                <w:rFonts w:cs="Times New Roman"/>
                <w:sz w:val="22"/>
                <w:szCs w:val="22"/>
                <w:cs/>
              </w:rPr>
            </w:pPr>
            <w:r w:rsidRPr="004627B5">
              <w:rPr>
                <w:rFonts w:cs="Times New Roman"/>
                <w:sz w:val="22"/>
                <w:szCs w:val="22"/>
              </w:rPr>
              <w:t>Financial assets that are credit impaired</w:t>
            </w:r>
          </w:p>
        </w:tc>
        <w:tc>
          <w:tcPr>
            <w:tcW w:w="270" w:type="dxa"/>
            <w:vAlign w:val="bottom"/>
          </w:tcPr>
          <w:p w14:paraId="26D99DC7" w14:textId="77777777" w:rsidR="00936400" w:rsidRPr="004627B5" w:rsidRDefault="00936400" w:rsidP="005B547C">
            <w:pPr>
              <w:ind w:left="-95" w:right="-120"/>
              <w:jc w:val="center"/>
              <w:rPr>
                <w:rFonts w:cs="Times New Roman"/>
                <w:sz w:val="22"/>
                <w:szCs w:val="22"/>
                <w:cs/>
              </w:rPr>
            </w:pPr>
          </w:p>
        </w:tc>
        <w:tc>
          <w:tcPr>
            <w:tcW w:w="1080" w:type="dxa"/>
            <w:vAlign w:val="bottom"/>
          </w:tcPr>
          <w:p w14:paraId="0586984A" w14:textId="77777777" w:rsidR="00936400" w:rsidRPr="004627B5" w:rsidRDefault="00936400" w:rsidP="005B547C">
            <w:pPr>
              <w:ind w:left="-110" w:right="-110"/>
              <w:jc w:val="center"/>
              <w:rPr>
                <w:rFonts w:cs="Times New Roman"/>
                <w:sz w:val="22"/>
                <w:szCs w:val="22"/>
              </w:rPr>
            </w:pPr>
            <w:r w:rsidRPr="004627B5">
              <w:rPr>
                <w:rFonts w:cs="Times New Roman"/>
                <w:sz w:val="22"/>
                <w:szCs w:val="22"/>
              </w:rPr>
              <w:t>Total</w:t>
            </w:r>
          </w:p>
        </w:tc>
      </w:tr>
      <w:tr w:rsidR="00936400" w:rsidRPr="004627B5" w14:paraId="438AF864" w14:textId="77777777" w:rsidTr="00936400">
        <w:trPr>
          <w:trHeight w:val="20"/>
          <w:tblHeader/>
        </w:trPr>
        <w:tc>
          <w:tcPr>
            <w:tcW w:w="3781" w:type="dxa"/>
            <w:shd w:val="clear" w:color="auto" w:fill="auto"/>
            <w:vAlign w:val="bottom"/>
          </w:tcPr>
          <w:p w14:paraId="16CB9EAB" w14:textId="77777777" w:rsidR="00936400" w:rsidRPr="004627B5" w:rsidRDefault="00936400" w:rsidP="005B547C">
            <w:pPr>
              <w:pStyle w:val="BodyText"/>
              <w:spacing w:after="0" w:line="240" w:lineRule="auto"/>
              <w:ind w:right="-111"/>
              <w:jc w:val="both"/>
              <w:rPr>
                <w:rFonts w:cs="Times New Roman"/>
                <w:b/>
                <w:bCs/>
                <w:i/>
                <w:iCs/>
                <w:cs/>
              </w:rPr>
            </w:pPr>
          </w:p>
        </w:tc>
        <w:tc>
          <w:tcPr>
            <w:tcW w:w="5409" w:type="dxa"/>
            <w:gridSpan w:val="7"/>
            <w:vAlign w:val="bottom"/>
          </w:tcPr>
          <w:p w14:paraId="1C92B734" w14:textId="77777777" w:rsidR="00936400" w:rsidRPr="004627B5" w:rsidRDefault="00936400" w:rsidP="005B547C">
            <w:pPr>
              <w:jc w:val="center"/>
              <w:rPr>
                <w:rFonts w:cs="Times New Roman"/>
                <w:sz w:val="22"/>
                <w:szCs w:val="22"/>
              </w:rPr>
            </w:pPr>
            <w:r w:rsidRPr="004627B5">
              <w:rPr>
                <w:rFonts w:cs="Times New Roman"/>
                <w:i/>
                <w:iCs/>
                <w:sz w:val="22"/>
                <w:szCs w:val="22"/>
              </w:rPr>
              <w:t>(in thousand Baht)</w:t>
            </w:r>
          </w:p>
        </w:tc>
      </w:tr>
      <w:tr w:rsidR="00936400" w:rsidRPr="004627B5" w14:paraId="4DC84EB2" w14:textId="77777777" w:rsidTr="00936400">
        <w:trPr>
          <w:trHeight w:val="20"/>
        </w:trPr>
        <w:tc>
          <w:tcPr>
            <w:tcW w:w="3781" w:type="dxa"/>
            <w:shd w:val="clear" w:color="auto" w:fill="auto"/>
            <w:vAlign w:val="bottom"/>
          </w:tcPr>
          <w:p w14:paraId="0797ABD3" w14:textId="211D453F" w:rsidR="00936400" w:rsidRPr="004627B5" w:rsidRDefault="00936400" w:rsidP="005B547C">
            <w:pPr>
              <w:ind w:left="165" w:hanging="165"/>
              <w:rPr>
                <w:rFonts w:cs="Times New Roman"/>
                <w:b/>
                <w:bCs/>
                <w:i/>
                <w:iCs/>
                <w:sz w:val="22"/>
                <w:szCs w:val="22"/>
              </w:rPr>
            </w:pPr>
            <w:r w:rsidRPr="004627B5">
              <w:rPr>
                <w:rFonts w:cs="Times New Roman"/>
                <w:sz w:val="22"/>
                <w:szCs w:val="22"/>
              </w:rPr>
              <w:t xml:space="preserve">At 1 January 2020 </w:t>
            </w:r>
            <w:r>
              <w:rPr>
                <w:rFonts w:cs="Times New Roman"/>
                <w:sz w:val="22"/>
                <w:szCs w:val="22"/>
              </w:rPr>
              <w:br/>
            </w:r>
            <w:r w:rsidR="00BF7A28">
              <w:rPr>
                <w:rFonts w:cs="Times New Roman"/>
                <w:sz w:val="22"/>
                <w:szCs w:val="22"/>
              </w:rPr>
              <w:t>-</w:t>
            </w:r>
            <w:r w:rsidRPr="004627B5">
              <w:rPr>
                <w:rFonts w:cs="Times New Roman"/>
                <w:sz w:val="22"/>
                <w:szCs w:val="22"/>
              </w:rPr>
              <w:t xml:space="preserve"> restated</w:t>
            </w:r>
            <w:r w:rsidRPr="004627B5">
              <w:rPr>
                <w:rFonts w:cs="Times New Roman"/>
                <w:i/>
                <w:iCs/>
                <w:sz w:val="22"/>
                <w:szCs w:val="22"/>
              </w:rPr>
              <w:t xml:space="preserve"> (see note 3(a.2)) </w:t>
            </w:r>
          </w:p>
        </w:tc>
        <w:tc>
          <w:tcPr>
            <w:tcW w:w="1179" w:type="dxa"/>
          </w:tcPr>
          <w:p w14:paraId="60A762BD" w14:textId="77777777" w:rsidR="00936400" w:rsidRDefault="00936400" w:rsidP="005B547C">
            <w:pPr>
              <w:ind w:left="-95" w:right="70"/>
              <w:jc w:val="right"/>
              <w:rPr>
                <w:rFonts w:cs="Times New Roman"/>
                <w:sz w:val="22"/>
                <w:szCs w:val="22"/>
              </w:rPr>
            </w:pPr>
          </w:p>
          <w:p w14:paraId="1083E97E" w14:textId="77777777" w:rsidR="00936400" w:rsidRPr="004627B5" w:rsidRDefault="00936400" w:rsidP="005B547C">
            <w:pPr>
              <w:ind w:left="-95" w:right="70"/>
              <w:jc w:val="right"/>
              <w:rPr>
                <w:rFonts w:cs="Times New Roman"/>
                <w:sz w:val="22"/>
                <w:szCs w:val="22"/>
              </w:rPr>
            </w:pPr>
            <w:r w:rsidRPr="004627B5">
              <w:rPr>
                <w:rFonts w:cs="Times New Roman"/>
                <w:sz w:val="22"/>
                <w:szCs w:val="22"/>
              </w:rPr>
              <w:t>20,056</w:t>
            </w:r>
          </w:p>
        </w:tc>
        <w:tc>
          <w:tcPr>
            <w:tcW w:w="270" w:type="dxa"/>
          </w:tcPr>
          <w:p w14:paraId="2FA151C7" w14:textId="77777777" w:rsidR="00936400" w:rsidRPr="004627B5" w:rsidRDefault="00936400" w:rsidP="005B547C">
            <w:pPr>
              <w:ind w:left="-95" w:right="-120"/>
              <w:jc w:val="right"/>
              <w:rPr>
                <w:rFonts w:cs="Times New Roman"/>
                <w:sz w:val="22"/>
                <w:szCs w:val="22"/>
                <w:cs/>
              </w:rPr>
            </w:pPr>
          </w:p>
        </w:tc>
        <w:tc>
          <w:tcPr>
            <w:tcW w:w="1170" w:type="dxa"/>
          </w:tcPr>
          <w:p w14:paraId="5ACB1250" w14:textId="77777777" w:rsidR="00936400" w:rsidRDefault="00936400" w:rsidP="005B547C">
            <w:pPr>
              <w:ind w:right="70"/>
              <w:jc w:val="right"/>
              <w:rPr>
                <w:rFonts w:cs="Times New Roman"/>
                <w:sz w:val="22"/>
                <w:szCs w:val="22"/>
              </w:rPr>
            </w:pPr>
          </w:p>
          <w:p w14:paraId="3B8A6ACB" w14:textId="77777777" w:rsidR="00936400" w:rsidRPr="004627B5" w:rsidRDefault="00936400" w:rsidP="005B547C">
            <w:pPr>
              <w:ind w:right="70"/>
              <w:jc w:val="right"/>
              <w:rPr>
                <w:rFonts w:cs="Times New Roman"/>
                <w:sz w:val="22"/>
                <w:szCs w:val="22"/>
              </w:rPr>
            </w:pPr>
            <w:r w:rsidRPr="004627B5">
              <w:rPr>
                <w:rFonts w:cs="Times New Roman"/>
                <w:sz w:val="22"/>
                <w:szCs w:val="22"/>
              </w:rPr>
              <w:t>19,413</w:t>
            </w:r>
          </w:p>
        </w:tc>
        <w:tc>
          <w:tcPr>
            <w:tcW w:w="270" w:type="dxa"/>
          </w:tcPr>
          <w:p w14:paraId="482FBE85" w14:textId="77777777" w:rsidR="00936400" w:rsidRPr="004627B5" w:rsidRDefault="00936400" w:rsidP="005B547C">
            <w:pPr>
              <w:ind w:left="-129" w:right="-86"/>
              <w:jc w:val="right"/>
              <w:rPr>
                <w:rFonts w:cs="Times New Roman"/>
                <w:sz w:val="22"/>
                <w:szCs w:val="22"/>
                <w:cs/>
              </w:rPr>
            </w:pPr>
          </w:p>
        </w:tc>
        <w:tc>
          <w:tcPr>
            <w:tcW w:w="1170" w:type="dxa"/>
          </w:tcPr>
          <w:p w14:paraId="6AACC6CF" w14:textId="77777777" w:rsidR="00936400" w:rsidRDefault="00936400" w:rsidP="005B547C">
            <w:pPr>
              <w:ind w:right="70"/>
              <w:jc w:val="right"/>
              <w:rPr>
                <w:rFonts w:cs="Times New Roman"/>
                <w:sz w:val="22"/>
                <w:szCs w:val="22"/>
              </w:rPr>
            </w:pPr>
          </w:p>
          <w:p w14:paraId="0153F2E2" w14:textId="77777777" w:rsidR="00936400" w:rsidRPr="004627B5" w:rsidRDefault="00936400" w:rsidP="005B547C">
            <w:pPr>
              <w:ind w:right="70"/>
              <w:jc w:val="right"/>
              <w:rPr>
                <w:rFonts w:cs="Times New Roman"/>
                <w:sz w:val="22"/>
                <w:szCs w:val="22"/>
              </w:rPr>
            </w:pPr>
            <w:r w:rsidRPr="004627B5">
              <w:rPr>
                <w:rFonts w:cs="Times New Roman"/>
                <w:sz w:val="22"/>
                <w:szCs w:val="22"/>
              </w:rPr>
              <w:t>22,755</w:t>
            </w:r>
          </w:p>
        </w:tc>
        <w:tc>
          <w:tcPr>
            <w:tcW w:w="270" w:type="dxa"/>
            <w:vAlign w:val="bottom"/>
          </w:tcPr>
          <w:p w14:paraId="0C996900" w14:textId="77777777" w:rsidR="00936400" w:rsidRPr="004627B5" w:rsidRDefault="00936400" w:rsidP="005B547C">
            <w:pPr>
              <w:ind w:left="-95" w:right="-120"/>
              <w:jc w:val="center"/>
              <w:rPr>
                <w:rFonts w:cs="Times New Roman"/>
                <w:sz w:val="22"/>
                <w:szCs w:val="22"/>
                <w:cs/>
              </w:rPr>
            </w:pPr>
          </w:p>
        </w:tc>
        <w:tc>
          <w:tcPr>
            <w:tcW w:w="1080" w:type="dxa"/>
            <w:vAlign w:val="bottom"/>
          </w:tcPr>
          <w:p w14:paraId="745DCE82" w14:textId="77777777" w:rsidR="00936400" w:rsidRPr="004627B5" w:rsidRDefault="00936400" w:rsidP="005B547C">
            <w:pPr>
              <w:ind w:right="40"/>
              <w:jc w:val="right"/>
              <w:rPr>
                <w:rFonts w:cs="Times New Roman"/>
                <w:sz w:val="22"/>
                <w:szCs w:val="22"/>
              </w:rPr>
            </w:pPr>
            <w:r w:rsidRPr="004627B5">
              <w:rPr>
                <w:rFonts w:cs="Times New Roman"/>
                <w:sz w:val="22"/>
                <w:szCs w:val="22"/>
              </w:rPr>
              <w:t>62,224</w:t>
            </w:r>
          </w:p>
        </w:tc>
      </w:tr>
      <w:tr w:rsidR="00936400" w:rsidRPr="004627B5" w14:paraId="27E2C588" w14:textId="77777777" w:rsidTr="00936400">
        <w:trPr>
          <w:trHeight w:val="20"/>
        </w:trPr>
        <w:tc>
          <w:tcPr>
            <w:tcW w:w="3781" w:type="dxa"/>
            <w:shd w:val="clear" w:color="auto" w:fill="auto"/>
            <w:vAlign w:val="bottom"/>
          </w:tcPr>
          <w:p w14:paraId="187FCF78" w14:textId="77777777" w:rsidR="00936400" w:rsidRPr="004627B5" w:rsidRDefault="00936400" w:rsidP="005B547C">
            <w:pPr>
              <w:ind w:left="165" w:hanging="165"/>
              <w:rPr>
                <w:rFonts w:cs="Times New Roman"/>
                <w:b/>
                <w:bCs/>
                <w:i/>
                <w:iCs/>
                <w:sz w:val="22"/>
                <w:szCs w:val="22"/>
              </w:rPr>
            </w:pPr>
            <w:r w:rsidRPr="004627B5">
              <w:rPr>
                <w:rFonts w:cs="Times New Roman"/>
                <w:sz w:val="22"/>
                <w:szCs w:val="22"/>
              </w:rPr>
              <w:t xml:space="preserve">Net remeasurement of loss allowance </w:t>
            </w:r>
          </w:p>
        </w:tc>
        <w:tc>
          <w:tcPr>
            <w:tcW w:w="1179" w:type="dxa"/>
          </w:tcPr>
          <w:p w14:paraId="7A46E909" w14:textId="77777777" w:rsidR="00936400" w:rsidRPr="004627B5" w:rsidRDefault="00936400" w:rsidP="005B547C">
            <w:pPr>
              <w:ind w:left="-95" w:right="70"/>
              <w:jc w:val="right"/>
              <w:rPr>
                <w:rFonts w:cs="Times New Roman"/>
                <w:sz w:val="22"/>
                <w:szCs w:val="22"/>
              </w:rPr>
            </w:pPr>
            <w:r w:rsidRPr="004627B5">
              <w:rPr>
                <w:rFonts w:cs="Times New Roman"/>
                <w:sz w:val="22"/>
                <w:szCs w:val="22"/>
              </w:rPr>
              <w:t>7,069</w:t>
            </w:r>
          </w:p>
        </w:tc>
        <w:tc>
          <w:tcPr>
            <w:tcW w:w="270" w:type="dxa"/>
          </w:tcPr>
          <w:p w14:paraId="0D66F230" w14:textId="77777777" w:rsidR="00936400" w:rsidRPr="004627B5" w:rsidRDefault="00936400" w:rsidP="005B547C">
            <w:pPr>
              <w:ind w:left="-95" w:right="-120"/>
              <w:jc w:val="right"/>
              <w:rPr>
                <w:rFonts w:cs="Times New Roman"/>
                <w:sz w:val="22"/>
                <w:szCs w:val="22"/>
                <w:cs/>
              </w:rPr>
            </w:pPr>
          </w:p>
        </w:tc>
        <w:tc>
          <w:tcPr>
            <w:tcW w:w="1170" w:type="dxa"/>
          </w:tcPr>
          <w:p w14:paraId="4165CEEA" w14:textId="77777777" w:rsidR="00936400" w:rsidRPr="004627B5" w:rsidRDefault="00936400" w:rsidP="005B547C">
            <w:pPr>
              <w:jc w:val="right"/>
              <w:rPr>
                <w:rFonts w:cs="Times New Roman"/>
                <w:sz w:val="22"/>
                <w:szCs w:val="22"/>
              </w:rPr>
            </w:pPr>
            <w:r w:rsidRPr="004627B5">
              <w:rPr>
                <w:rFonts w:cs="Times New Roman"/>
                <w:sz w:val="22"/>
                <w:szCs w:val="22"/>
              </w:rPr>
              <w:t>(9,080)</w:t>
            </w:r>
          </w:p>
        </w:tc>
        <w:tc>
          <w:tcPr>
            <w:tcW w:w="270" w:type="dxa"/>
          </w:tcPr>
          <w:p w14:paraId="79BFB8AD" w14:textId="77777777" w:rsidR="00936400" w:rsidRPr="004627B5" w:rsidRDefault="00936400" w:rsidP="005B547C">
            <w:pPr>
              <w:ind w:left="-129" w:right="-86"/>
              <w:jc w:val="right"/>
              <w:rPr>
                <w:rFonts w:cs="Times New Roman"/>
                <w:sz w:val="22"/>
                <w:szCs w:val="22"/>
                <w:cs/>
              </w:rPr>
            </w:pPr>
          </w:p>
        </w:tc>
        <w:tc>
          <w:tcPr>
            <w:tcW w:w="1170" w:type="dxa"/>
          </w:tcPr>
          <w:p w14:paraId="4B1CC49A" w14:textId="77777777" w:rsidR="00936400" w:rsidRPr="004627B5" w:rsidRDefault="00936400" w:rsidP="005B547C">
            <w:pPr>
              <w:ind w:right="70"/>
              <w:jc w:val="right"/>
              <w:rPr>
                <w:rFonts w:cs="Times New Roman"/>
                <w:sz w:val="22"/>
                <w:szCs w:val="22"/>
              </w:rPr>
            </w:pPr>
            <w:r w:rsidRPr="004627B5">
              <w:rPr>
                <w:rFonts w:cs="Times New Roman"/>
                <w:sz w:val="22"/>
                <w:szCs w:val="22"/>
              </w:rPr>
              <w:t>5,526</w:t>
            </w:r>
          </w:p>
        </w:tc>
        <w:tc>
          <w:tcPr>
            <w:tcW w:w="270" w:type="dxa"/>
            <w:vAlign w:val="bottom"/>
          </w:tcPr>
          <w:p w14:paraId="29AF163F" w14:textId="77777777" w:rsidR="00936400" w:rsidRPr="004627B5" w:rsidRDefault="00936400" w:rsidP="005B547C">
            <w:pPr>
              <w:ind w:left="-95" w:right="-120"/>
              <w:jc w:val="center"/>
              <w:rPr>
                <w:rFonts w:cs="Times New Roman"/>
                <w:sz w:val="22"/>
                <w:szCs w:val="22"/>
                <w:cs/>
              </w:rPr>
            </w:pPr>
          </w:p>
        </w:tc>
        <w:tc>
          <w:tcPr>
            <w:tcW w:w="1080" w:type="dxa"/>
            <w:vAlign w:val="bottom"/>
          </w:tcPr>
          <w:p w14:paraId="3CF5419C" w14:textId="77777777" w:rsidR="00936400" w:rsidRPr="004627B5" w:rsidRDefault="00936400" w:rsidP="005B547C">
            <w:pPr>
              <w:ind w:right="40"/>
              <w:jc w:val="right"/>
              <w:rPr>
                <w:rFonts w:cs="Times New Roman"/>
                <w:sz w:val="22"/>
                <w:szCs w:val="22"/>
              </w:rPr>
            </w:pPr>
            <w:r w:rsidRPr="004627B5">
              <w:rPr>
                <w:rFonts w:cs="Times New Roman"/>
                <w:sz w:val="22"/>
                <w:szCs w:val="22"/>
              </w:rPr>
              <w:t>3,515</w:t>
            </w:r>
          </w:p>
        </w:tc>
      </w:tr>
      <w:tr w:rsidR="00936400" w:rsidRPr="004627B5" w14:paraId="49A8A59E" w14:textId="77777777" w:rsidTr="00936400">
        <w:trPr>
          <w:trHeight w:val="20"/>
        </w:trPr>
        <w:tc>
          <w:tcPr>
            <w:tcW w:w="3781" w:type="dxa"/>
            <w:shd w:val="clear" w:color="auto" w:fill="auto"/>
            <w:vAlign w:val="bottom"/>
          </w:tcPr>
          <w:p w14:paraId="41C0AD4D" w14:textId="530DDB16" w:rsidR="00936400" w:rsidRPr="004627B5" w:rsidRDefault="00936400" w:rsidP="005B547C">
            <w:pPr>
              <w:ind w:left="165" w:hanging="165"/>
              <w:rPr>
                <w:rFonts w:cs="Times New Roman"/>
                <w:sz w:val="22"/>
                <w:szCs w:val="22"/>
                <w:cs/>
              </w:rPr>
            </w:pPr>
            <w:r w:rsidRPr="004627B5">
              <w:rPr>
                <w:rFonts w:cs="Times New Roman"/>
                <w:sz w:val="22"/>
                <w:szCs w:val="22"/>
              </w:rPr>
              <w:t xml:space="preserve">Transfer to lifetime ECL </w:t>
            </w:r>
            <w:r>
              <w:rPr>
                <w:rFonts w:cs="Times New Roman"/>
              </w:rPr>
              <w:br/>
            </w:r>
            <w:r w:rsidR="00BF7A28">
              <w:rPr>
                <w:rFonts w:cs="Times New Roman"/>
                <w:sz w:val="22"/>
                <w:szCs w:val="22"/>
              </w:rPr>
              <w:t>-</w:t>
            </w:r>
            <w:r w:rsidRPr="004627B5">
              <w:rPr>
                <w:rFonts w:cs="Times New Roman"/>
                <w:sz w:val="22"/>
                <w:szCs w:val="22"/>
              </w:rPr>
              <w:t xml:space="preserve"> not credit-impaired</w:t>
            </w:r>
          </w:p>
        </w:tc>
        <w:tc>
          <w:tcPr>
            <w:tcW w:w="1179" w:type="dxa"/>
            <w:vAlign w:val="bottom"/>
          </w:tcPr>
          <w:p w14:paraId="17C533F9" w14:textId="77777777" w:rsidR="00936400" w:rsidRPr="004627B5" w:rsidRDefault="00936400" w:rsidP="005B547C">
            <w:pPr>
              <w:jc w:val="right"/>
              <w:rPr>
                <w:rFonts w:cs="Times New Roman"/>
                <w:sz w:val="22"/>
                <w:szCs w:val="22"/>
                <w:cs/>
              </w:rPr>
            </w:pPr>
            <w:r w:rsidRPr="004627B5">
              <w:rPr>
                <w:rFonts w:cs="Times New Roman"/>
                <w:sz w:val="22"/>
                <w:szCs w:val="22"/>
              </w:rPr>
              <w:t>(943)</w:t>
            </w:r>
          </w:p>
        </w:tc>
        <w:tc>
          <w:tcPr>
            <w:tcW w:w="270" w:type="dxa"/>
            <w:vAlign w:val="bottom"/>
          </w:tcPr>
          <w:p w14:paraId="03679880" w14:textId="77777777" w:rsidR="00936400" w:rsidRPr="004627B5" w:rsidRDefault="00936400" w:rsidP="005B547C">
            <w:pPr>
              <w:ind w:left="-95" w:right="-120"/>
              <w:jc w:val="center"/>
              <w:rPr>
                <w:rFonts w:cs="Times New Roman"/>
                <w:sz w:val="22"/>
                <w:szCs w:val="22"/>
                <w:cs/>
              </w:rPr>
            </w:pPr>
          </w:p>
        </w:tc>
        <w:tc>
          <w:tcPr>
            <w:tcW w:w="1170" w:type="dxa"/>
            <w:vAlign w:val="bottom"/>
          </w:tcPr>
          <w:p w14:paraId="38520D17" w14:textId="77777777" w:rsidR="00936400" w:rsidRPr="004627B5" w:rsidRDefault="00936400" w:rsidP="005B547C">
            <w:pPr>
              <w:ind w:right="70"/>
              <w:jc w:val="right"/>
              <w:rPr>
                <w:rFonts w:cs="Times New Roman"/>
                <w:sz w:val="22"/>
                <w:szCs w:val="22"/>
              </w:rPr>
            </w:pPr>
            <w:r w:rsidRPr="004627B5">
              <w:rPr>
                <w:rFonts w:cs="Times New Roman"/>
                <w:sz w:val="22"/>
                <w:szCs w:val="22"/>
              </w:rPr>
              <w:t>943</w:t>
            </w:r>
          </w:p>
        </w:tc>
        <w:tc>
          <w:tcPr>
            <w:tcW w:w="270" w:type="dxa"/>
            <w:vAlign w:val="bottom"/>
          </w:tcPr>
          <w:p w14:paraId="3ECCF3BD" w14:textId="77777777" w:rsidR="00936400" w:rsidRPr="004627B5" w:rsidRDefault="00936400" w:rsidP="005B547C">
            <w:pPr>
              <w:ind w:left="-129" w:right="-86"/>
              <w:jc w:val="center"/>
              <w:rPr>
                <w:rFonts w:cs="Times New Roman"/>
                <w:sz w:val="22"/>
                <w:szCs w:val="22"/>
                <w:cs/>
              </w:rPr>
            </w:pPr>
          </w:p>
        </w:tc>
        <w:tc>
          <w:tcPr>
            <w:tcW w:w="1170" w:type="dxa"/>
            <w:vAlign w:val="bottom"/>
          </w:tcPr>
          <w:p w14:paraId="57AF5EF8" w14:textId="77777777" w:rsidR="00936400" w:rsidRPr="004627B5" w:rsidRDefault="00936400" w:rsidP="005B547C">
            <w:pPr>
              <w:ind w:left="-110" w:right="240"/>
              <w:jc w:val="right"/>
              <w:rPr>
                <w:rFonts w:cs="Times New Roman"/>
                <w:sz w:val="22"/>
                <w:szCs w:val="22"/>
              </w:rPr>
            </w:pPr>
            <w:r w:rsidRPr="004627B5">
              <w:rPr>
                <w:rFonts w:cs="Times New Roman"/>
                <w:sz w:val="22"/>
                <w:szCs w:val="22"/>
              </w:rPr>
              <w:t>-</w:t>
            </w:r>
          </w:p>
        </w:tc>
        <w:tc>
          <w:tcPr>
            <w:tcW w:w="270" w:type="dxa"/>
            <w:vAlign w:val="bottom"/>
          </w:tcPr>
          <w:p w14:paraId="7DDB2A9B" w14:textId="77777777" w:rsidR="00936400" w:rsidRPr="004627B5" w:rsidRDefault="00936400" w:rsidP="005B547C">
            <w:pPr>
              <w:ind w:left="-95" w:right="-120"/>
              <w:jc w:val="center"/>
              <w:rPr>
                <w:rFonts w:cs="Times New Roman"/>
                <w:sz w:val="22"/>
                <w:szCs w:val="22"/>
                <w:cs/>
              </w:rPr>
            </w:pPr>
          </w:p>
        </w:tc>
        <w:tc>
          <w:tcPr>
            <w:tcW w:w="1080" w:type="dxa"/>
            <w:vAlign w:val="bottom"/>
          </w:tcPr>
          <w:p w14:paraId="5BFE6655" w14:textId="77777777" w:rsidR="00936400" w:rsidRPr="004627B5" w:rsidRDefault="00936400" w:rsidP="005B547C">
            <w:pPr>
              <w:ind w:left="-200" w:right="240"/>
              <w:jc w:val="right"/>
              <w:rPr>
                <w:rFonts w:cs="Times New Roman"/>
                <w:sz w:val="22"/>
                <w:szCs w:val="22"/>
              </w:rPr>
            </w:pPr>
            <w:r w:rsidRPr="004627B5">
              <w:rPr>
                <w:rFonts w:cs="Times New Roman"/>
                <w:sz w:val="22"/>
                <w:szCs w:val="22"/>
              </w:rPr>
              <w:t>-</w:t>
            </w:r>
          </w:p>
        </w:tc>
      </w:tr>
      <w:tr w:rsidR="00936400" w:rsidRPr="004627B5" w14:paraId="79C0021D" w14:textId="77777777" w:rsidTr="00936400">
        <w:trPr>
          <w:trHeight w:val="20"/>
        </w:trPr>
        <w:tc>
          <w:tcPr>
            <w:tcW w:w="3781" w:type="dxa"/>
            <w:shd w:val="clear" w:color="auto" w:fill="auto"/>
            <w:vAlign w:val="bottom"/>
          </w:tcPr>
          <w:p w14:paraId="65E676F6" w14:textId="2A54A9D9" w:rsidR="00936400" w:rsidRPr="004627B5" w:rsidRDefault="00936400" w:rsidP="005B547C">
            <w:pPr>
              <w:ind w:left="165" w:hanging="165"/>
              <w:rPr>
                <w:rFonts w:cs="Times New Roman"/>
                <w:sz w:val="22"/>
                <w:szCs w:val="22"/>
                <w:cs/>
              </w:rPr>
            </w:pPr>
            <w:r w:rsidRPr="004627B5">
              <w:rPr>
                <w:rFonts w:cs="Times New Roman"/>
                <w:sz w:val="22"/>
                <w:szCs w:val="22"/>
              </w:rPr>
              <w:t xml:space="preserve">Transfer to lifetime ECL </w:t>
            </w:r>
            <w:r>
              <w:rPr>
                <w:rFonts w:cs="Times New Roman"/>
              </w:rPr>
              <w:br/>
            </w:r>
            <w:r w:rsidR="00BF7A28">
              <w:rPr>
                <w:rFonts w:cs="Times New Roman"/>
                <w:sz w:val="22"/>
                <w:szCs w:val="22"/>
              </w:rPr>
              <w:t>-</w:t>
            </w:r>
            <w:r w:rsidRPr="004627B5">
              <w:rPr>
                <w:rFonts w:cs="Times New Roman"/>
                <w:sz w:val="22"/>
                <w:szCs w:val="22"/>
              </w:rPr>
              <w:t xml:space="preserve"> credit-impaired</w:t>
            </w:r>
          </w:p>
        </w:tc>
        <w:tc>
          <w:tcPr>
            <w:tcW w:w="1179" w:type="dxa"/>
            <w:vAlign w:val="bottom"/>
          </w:tcPr>
          <w:p w14:paraId="556EB008" w14:textId="77777777" w:rsidR="00936400" w:rsidRPr="004627B5" w:rsidRDefault="00936400" w:rsidP="005B547C">
            <w:pPr>
              <w:jc w:val="right"/>
              <w:rPr>
                <w:rFonts w:cs="Times New Roman"/>
                <w:sz w:val="22"/>
                <w:szCs w:val="22"/>
                <w:cs/>
              </w:rPr>
            </w:pPr>
            <w:r w:rsidRPr="004627B5">
              <w:rPr>
                <w:rFonts w:cs="Times New Roman"/>
                <w:sz w:val="22"/>
                <w:szCs w:val="22"/>
              </w:rPr>
              <w:t>(1,542)</w:t>
            </w:r>
          </w:p>
        </w:tc>
        <w:tc>
          <w:tcPr>
            <w:tcW w:w="270" w:type="dxa"/>
            <w:vAlign w:val="bottom"/>
          </w:tcPr>
          <w:p w14:paraId="1263F5A1" w14:textId="77777777" w:rsidR="00936400" w:rsidRPr="004627B5" w:rsidRDefault="00936400" w:rsidP="005B547C">
            <w:pPr>
              <w:ind w:left="-95" w:right="-120"/>
              <w:jc w:val="center"/>
              <w:rPr>
                <w:rFonts w:cs="Times New Roman"/>
                <w:sz w:val="22"/>
                <w:szCs w:val="22"/>
                <w:cs/>
              </w:rPr>
            </w:pPr>
          </w:p>
        </w:tc>
        <w:tc>
          <w:tcPr>
            <w:tcW w:w="1170" w:type="dxa"/>
            <w:vAlign w:val="bottom"/>
          </w:tcPr>
          <w:p w14:paraId="1FD2E959" w14:textId="77777777" w:rsidR="00936400" w:rsidRPr="004627B5" w:rsidRDefault="00936400" w:rsidP="005B547C">
            <w:pPr>
              <w:jc w:val="right"/>
              <w:rPr>
                <w:rFonts w:cs="Times New Roman"/>
                <w:sz w:val="22"/>
                <w:szCs w:val="22"/>
              </w:rPr>
            </w:pPr>
            <w:r w:rsidRPr="004627B5">
              <w:rPr>
                <w:rFonts w:cs="Times New Roman"/>
                <w:sz w:val="22"/>
                <w:szCs w:val="22"/>
              </w:rPr>
              <w:t>(466)</w:t>
            </w:r>
          </w:p>
        </w:tc>
        <w:tc>
          <w:tcPr>
            <w:tcW w:w="270" w:type="dxa"/>
            <w:vAlign w:val="bottom"/>
          </w:tcPr>
          <w:p w14:paraId="794EB639" w14:textId="77777777" w:rsidR="00936400" w:rsidRPr="004627B5" w:rsidRDefault="00936400" w:rsidP="005B547C">
            <w:pPr>
              <w:ind w:left="-129" w:right="-86"/>
              <w:jc w:val="center"/>
              <w:rPr>
                <w:rFonts w:cs="Times New Roman"/>
                <w:sz w:val="22"/>
                <w:szCs w:val="22"/>
                <w:cs/>
              </w:rPr>
            </w:pPr>
          </w:p>
        </w:tc>
        <w:tc>
          <w:tcPr>
            <w:tcW w:w="1170" w:type="dxa"/>
            <w:vAlign w:val="bottom"/>
          </w:tcPr>
          <w:p w14:paraId="5BB1A011" w14:textId="77777777" w:rsidR="00936400" w:rsidRPr="004627B5" w:rsidRDefault="00936400" w:rsidP="005B547C">
            <w:pPr>
              <w:ind w:right="70"/>
              <w:jc w:val="right"/>
              <w:rPr>
                <w:rFonts w:cs="Times New Roman"/>
                <w:sz w:val="22"/>
                <w:szCs w:val="22"/>
              </w:rPr>
            </w:pPr>
            <w:r w:rsidRPr="004627B5">
              <w:rPr>
                <w:rFonts w:cs="Times New Roman"/>
                <w:sz w:val="22"/>
                <w:szCs w:val="22"/>
              </w:rPr>
              <w:t>2,008</w:t>
            </w:r>
          </w:p>
        </w:tc>
        <w:tc>
          <w:tcPr>
            <w:tcW w:w="270" w:type="dxa"/>
            <w:vAlign w:val="bottom"/>
          </w:tcPr>
          <w:p w14:paraId="485693A7" w14:textId="77777777" w:rsidR="00936400" w:rsidRPr="004627B5" w:rsidRDefault="00936400" w:rsidP="005B547C">
            <w:pPr>
              <w:ind w:left="-95" w:right="-120"/>
              <w:jc w:val="center"/>
              <w:rPr>
                <w:rFonts w:cs="Times New Roman"/>
                <w:sz w:val="22"/>
                <w:szCs w:val="22"/>
                <w:cs/>
              </w:rPr>
            </w:pPr>
          </w:p>
        </w:tc>
        <w:tc>
          <w:tcPr>
            <w:tcW w:w="1080" w:type="dxa"/>
            <w:vAlign w:val="bottom"/>
          </w:tcPr>
          <w:p w14:paraId="3C6B4197" w14:textId="77777777" w:rsidR="00936400" w:rsidRPr="004627B5" w:rsidRDefault="00936400" w:rsidP="005B547C">
            <w:pPr>
              <w:ind w:left="-200" w:right="240"/>
              <w:jc w:val="right"/>
              <w:rPr>
                <w:rFonts w:cs="Times New Roman"/>
                <w:sz w:val="22"/>
                <w:szCs w:val="22"/>
              </w:rPr>
            </w:pPr>
            <w:r w:rsidRPr="004627B5">
              <w:rPr>
                <w:rFonts w:cs="Times New Roman"/>
                <w:sz w:val="22"/>
                <w:szCs w:val="22"/>
              </w:rPr>
              <w:t>-</w:t>
            </w:r>
          </w:p>
        </w:tc>
      </w:tr>
      <w:tr w:rsidR="00936400" w:rsidRPr="004627B5" w14:paraId="609BBEE3" w14:textId="77777777" w:rsidTr="00936400">
        <w:trPr>
          <w:trHeight w:val="20"/>
        </w:trPr>
        <w:tc>
          <w:tcPr>
            <w:tcW w:w="3781" w:type="dxa"/>
            <w:shd w:val="clear" w:color="auto" w:fill="auto"/>
            <w:vAlign w:val="bottom"/>
          </w:tcPr>
          <w:p w14:paraId="561DFE95" w14:textId="77777777" w:rsidR="00936400" w:rsidRPr="004627B5" w:rsidRDefault="00936400" w:rsidP="005B547C">
            <w:pPr>
              <w:pStyle w:val="BodyText"/>
              <w:spacing w:after="0" w:line="240" w:lineRule="auto"/>
              <w:ind w:right="-111"/>
              <w:jc w:val="both"/>
              <w:rPr>
                <w:rFonts w:cs="Times New Roman"/>
                <w:cs/>
                <w:lang w:val="en-US"/>
              </w:rPr>
            </w:pPr>
            <w:r w:rsidRPr="004627B5">
              <w:rPr>
                <w:rFonts w:cs="Times New Roman"/>
              </w:rPr>
              <w:t xml:space="preserve">Financial assets repaid </w:t>
            </w:r>
            <w:r w:rsidRPr="004627B5">
              <w:rPr>
                <w:rFonts w:cs="Times New Roman"/>
                <w:lang w:val="en-US"/>
              </w:rPr>
              <w:t>/ write-off</w:t>
            </w:r>
          </w:p>
        </w:tc>
        <w:tc>
          <w:tcPr>
            <w:tcW w:w="1179" w:type="dxa"/>
            <w:vAlign w:val="bottom"/>
          </w:tcPr>
          <w:p w14:paraId="57BC7145" w14:textId="77777777" w:rsidR="00936400" w:rsidRPr="004627B5" w:rsidRDefault="00936400" w:rsidP="005B547C">
            <w:pPr>
              <w:jc w:val="right"/>
              <w:rPr>
                <w:rFonts w:cs="Times New Roman"/>
                <w:sz w:val="22"/>
                <w:szCs w:val="22"/>
                <w:cs/>
              </w:rPr>
            </w:pPr>
            <w:r w:rsidRPr="004627B5">
              <w:rPr>
                <w:rFonts w:cs="Times New Roman"/>
                <w:sz w:val="22"/>
                <w:szCs w:val="22"/>
              </w:rPr>
              <w:t>(26,459)</w:t>
            </w:r>
          </w:p>
        </w:tc>
        <w:tc>
          <w:tcPr>
            <w:tcW w:w="270" w:type="dxa"/>
            <w:vAlign w:val="bottom"/>
          </w:tcPr>
          <w:p w14:paraId="7352476B" w14:textId="77777777" w:rsidR="00936400" w:rsidRPr="004627B5" w:rsidRDefault="00936400" w:rsidP="005B547C">
            <w:pPr>
              <w:ind w:left="-95" w:right="-120"/>
              <w:jc w:val="center"/>
              <w:rPr>
                <w:rFonts w:cs="Times New Roman"/>
                <w:sz w:val="22"/>
                <w:szCs w:val="22"/>
                <w:cs/>
              </w:rPr>
            </w:pPr>
          </w:p>
        </w:tc>
        <w:tc>
          <w:tcPr>
            <w:tcW w:w="1170" w:type="dxa"/>
            <w:vAlign w:val="bottom"/>
          </w:tcPr>
          <w:p w14:paraId="368ACE88" w14:textId="77777777" w:rsidR="00936400" w:rsidRPr="004627B5" w:rsidRDefault="00936400" w:rsidP="005B547C">
            <w:pPr>
              <w:jc w:val="right"/>
              <w:rPr>
                <w:rFonts w:cs="Times New Roman"/>
                <w:sz w:val="22"/>
                <w:szCs w:val="22"/>
              </w:rPr>
            </w:pPr>
            <w:r w:rsidRPr="004627B5">
              <w:rPr>
                <w:rFonts w:cs="Times New Roman"/>
                <w:sz w:val="22"/>
                <w:szCs w:val="22"/>
              </w:rPr>
              <w:t>(9,046)</w:t>
            </w:r>
          </w:p>
        </w:tc>
        <w:tc>
          <w:tcPr>
            <w:tcW w:w="270" w:type="dxa"/>
            <w:vAlign w:val="bottom"/>
          </w:tcPr>
          <w:p w14:paraId="0621F839" w14:textId="77777777" w:rsidR="00936400" w:rsidRPr="004627B5" w:rsidRDefault="00936400" w:rsidP="005B547C">
            <w:pPr>
              <w:ind w:left="-129" w:right="-86"/>
              <w:jc w:val="center"/>
              <w:rPr>
                <w:rFonts w:cs="Times New Roman"/>
                <w:sz w:val="22"/>
                <w:szCs w:val="22"/>
                <w:cs/>
              </w:rPr>
            </w:pPr>
          </w:p>
        </w:tc>
        <w:tc>
          <w:tcPr>
            <w:tcW w:w="1170" w:type="dxa"/>
            <w:vAlign w:val="bottom"/>
          </w:tcPr>
          <w:p w14:paraId="603C5AC0" w14:textId="77777777" w:rsidR="00936400" w:rsidRPr="004627B5" w:rsidRDefault="00936400" w:rsidP="005B547C">
            <w:pPr>
              <w:jc w:val="right"/>
              <w:rPr>
                <w:rFonts w:cs="Times New Roman"/>
                <w:sz w:val="22"/>
                <w:szCs w:val="22"/>
              </w:rPr>
            </w:pPr>
            <w:r w:rsidRPr="004627B5">
              <w:rPr>
                <w:rFonts w:cs="Times New Roman"/>
                <w:sz w:val="22"/>
                <w:szCs w:val="22"/>
              </w:rPr>
              <w:t>(20,796)</w:t>
            </w:r>
          </w:p>
        </w:tc>
        <w:tc>
          <w:tcPr>
            <w:tcW w:w="270" w:type="dxa"/>
            <w:vAlign w:val="bottom"/>
          </w:tcPr>
          <w:p w14:paraId="067272DC" w14:textId="77777777" w:rsidR="00936400" w:rsidRPr="004627B5" w:rsidRDefault="00936400" w:rsidP="005B547C">
            <w:pPr>
              <w:ind w:left="-95" w:right="-120"/>
              <w:jc w:val="center"/>
              <w:rPr>
                <w:rFonts w:cs="Times New Roman"/>
                <w:sz w:val="22"/>
                <w:szCs w:val="22"/>
                <w:cs/>
              </w:rPr>
            </w:pPr>
          </w:p>
        </w:tc>
        <w:tc>
          <w:tcPr>
            <w:tcW w:w="1080" w:type="dxa"/>
            <w:vAlign w:val="bottom"/>
          </w:tcPr>
          <w:p w14:paraId="6FAD261B" w14:textId="77777777" w:rsidR="00936400" w:rsidRPr="004627B5" w:rsidRDefault="00936400" w:rsidP="005B547C">
            <w:pPr>
              <w:jc w:val="right"/>
              <w:rPr>
                <w:rFonts w:cs="Times New Roman"/>
                <w:sz w:val="22"/>
                <w:szCs w:val="22"/>
              </w:rPr>
            </w:pPr>
            <w:r w:rsidRPr="004627B5">
              <w:rPr>
                <w:rFonts w:cs="Times New Roman"/>
                <w:sz w:val="22"/>
                <w:szCs w:val="22"/>
              </w:rPr>
              <w:t>(56,301)</w:t>
            </w:r>
          </w:p>
        </w:tc>
      </w:tr>
      <w:tr w:rsidR="00936400" w:rsidRPr="004627B5" w14:paraId="529851D7" w14:textId="77777777" w:rsidTr="00936400">
        <w:trPr>
          <w:trHeight w:val="20"/>
        </w:trPr>
        <w:tc>
          <w:tcPr>
            <w:tcW w:w="3781" w:type="dxa"/>
            <w:shd w:val="clear" w:color="auto" w:fill="auto"/>
            <w:vAlign w:val="bottom"/>
          </w:tcPr>
          <w:p w14:paraId="51F6E5A7" w14:textId="77777777" w:rsidR="00936400" w:rsidRPr="004627B5" w:rsidRDefault="00936400" w:rsidP="005B547C">
            <w:pPr>
              <w:pStyle w:val="BodyText"/>
              <w:spacing w:after="0" w:line="240" w:lineRule="auto"/>
              <w:ind w:right="-111"/>
              <w:jc w:val="both"/>
              <w:rPr>
                <w:rFonts w:cs="Times New Roman"/>
                <w:cs/>
              </w:rPr>
            </w:pPr>
            <w:r w:rsidRPr="004627B5">
              <w:rPr>
                <w:rFonts w:cs="Times New Roman"/>
              </w:rPr>
              <w:t xml:space="preserve">New financial assets acquired </w:t>
            </w:r>
          </w:p>
        </w:tc>
        <w:tc>
          <w:tcPr>
            <w:tcW w:w="1179" w:type="dxa"/>
            <w:tcBorders>
              <w:bottom w:val="single" w:sz="4" w:space="0" w:color="auto"/>
            </w:tcBorders>
          </w:tcPr>
          <w:p w14:paraId="07D513AF" w14:textId="77777777" w:rsidR="00936400" w:rsidRPr="004627B5" w:rsidRDefault="00936400" w:rsidP="005B547C">
            <w:pPr>
              <w:ind w:left="-95" w:right="70"/>
              <w:jc w:val="right"/>
              <w:rPr>
                <w:rFonts w:cs="Times New Roman"/>
                <w:sz w:val="22"/>
                <w:szCs w:val="22"/>
                <w:cs/>
              </w:rPr>
            </w:pPr>
            <w:r w:rsidRPr="004627B5">
              <w:rPr>
                <w:rFonts w:cs="Times New Roman"/>
                <w:sz w:val="22"/>
                <w:szCs w:val="22"/>
              </w:rPr>
              <w:t>17,672</w:t>
            </w:r>
          </w:p>
        </w:tc>
        <w:tc>
          <w:tcPr>
            <w:tcW w:w="270" w:type="dxa"/>
          </w:tcPr>
          <w:p w14:paraId="1460D627" w14:textId="77777777" w:rsidR="00936400" w:rsidRPr="004627B5" w:rsidRDefault="00936400" w:rsidP="005B547C">
            <w:pPr>
              <w:ind w:left="-95" w:right="-120"/>
              <w:jc w:val="center"/>
              <w:rPr>
                <w:rFonts w:cs="Times New Roman"/>
                <w:sz w:val="22"/>
                <w:szCs w:val="22"/>
                <w:cs/>
              </w:rPr>
            </w:pPr>
          </w:p>
        </w:tc>
        <w:tc>
          <w:tcPr>
            <w:tcW w:w="1170" w:type="dxa"/>
            <w:tcBorders>
              <w:bottom w:val="single" w:sz="4" w:space="0" w:color="auto"/>
            </w:tcBorders>
          </w:tcPr>
          <w:p w14:paraId="620444C6" w14:textId="77777777" w:rsidR="00936400" w:rsidRPr="004627B5" w:rsidRDefault="00936400" w:rsidP="005B547C">
            <w:pPr>
              <w:ind w:right="70"/>
              <w:jc w:val="right"/>
              <w:rPr>
                <w:rFonts w:cs="Times New Roman"/>
                <w:sz w:val="22"/>
                <w:szCs w:val="22"/>
              </w:rPr>
            </w:pPr>
            <w:r w:rsidRPr="004627B5">
              <w:rPr>
                <w:rFonts w:cs="Times New Roman"/>
                <w:sz w:val="22"/>
                <w:szCs w:val="22"/>
              </w:rPr>
              <w:t>18,347</w:t>
            </w:r>
          </w:p>
        </w:tc>
        <w:tc>
          <w:tcPr>
            <w:tcW w:w="270" w:type="dxa"/>
          </w:tcPr>
          <w:p w14:paraId="58CF3905" w14:textId="77777777" w:rsidR="00936400" w:rsidRPr="004627B5" w:rsidRDefault="00936400" w:rsidP="005B547C">
            <w:pPr>
              <w:ind w:left="-129" w:right="-86"/>
              <w:jc w:val="center"/>
              <w:rPr>
                <w:rFonts w:cs="Times New Roman"/>
                <w:sz w:val="22"/>
                <w:szCs w:val="22"/>
                <w:cs/>
              </w:rPr>
            </w:pPr>
          </w:p>
        </w:tc>
        <w:tc>
          <w:tcPr>
            <w:tcW w:w="1170" w:type="dxa"/>
            <w:tcBorders>
              <w:bottom w:val="single" w:sz="4" w:space="0" w:color="auto"/>
            </w:tcBorders>
          </w:tcPr>
          <w:p w14:paraId="20CB4D89" w14:textId="77777777" w:rsidR="00936400" w:rsidRPr="004627B5" w:rsidRDefault="00936400" w:rsidP="005B547C">
            <w:pPr>
              <w:ind w:right="70"/>
              <w:jc w:val="right"/>
              <w:rPr>
                <w:rFonts w:cs="Times New Roman"/>
                <w:sz w:val="22"/>
                <w:szCs w:val="22"/>
              </w:rPr>
            </w:pPr>
            <w:r w:rsidRPr="004627B5">
              <w:rPr>
                <w:rFonts w:cs="Times New Roman"/>
                <w:sz w:val="22"/>
                <w:szCs w:val="22"/>
              </w:rPr>
              <w:t>21,381</w:t>
            </w:r>
          </w:p>
        </w:tc>
        <w:tc>
          <w:tcPr>
            <w:tcW w:w="270" w:type="dxa"/>
          </w:tcPr>
          <w:p w14:paraId="326A36A5" w14:textId="77777777" w:rsidR="00936400" w:rsidRPr="004627B5" w:rsidRDefault="00936400" w:rsidP="005B547C">
            <w:pPr>
              <w:ind w:left="-95" w:right="-120"/>
              <w:jc w:val="center"/>
              <w:rPr>
                <w:rFonts w:cs="Times New Roman"/>
                <w:sz w:val="22"/>
                <w:szCs w:val="22"/>
                <w:cs/>
              </w:rPr>
            </w:pPr>
          </w:p>
        </w:tc>
        <w:tc>
          <w:tcPr>
            <w:tcW w:w="1080" w:type="dxa"/>
            <w:tcBorders>
              <w:bottom w:val="single" w:sz="4" w:space="0" w:color="auto"/>
            </w:tcBorders>
          </w:tcPr>
          <w:p w14:paraId="2FBF226C" w14:textId="77777777" w:rsidR="00936400" w:rsidRPr="004627B5" w:rsidRDefault="00936400" w:rsidP="005B547C">
            <w:pPr>
              <w:ind w:right="40"/>
              <w:jc w:val="right"/>
              <w:rPr>
                <w:rFonts w:cs="Times New Roman"/>
                <w:sz w:val="22"/>
                <w:szCs w:val="22"/>
              </w:rPr>
            </w:pPr>
            <w:r w:rsidRPr="004627B5">
              <w:rPr>
                <w:rFonts w:cs="Times New Roman"/>
                <w:sz w:val="22"/>
                <w:szCs w:val="22"/>
              </w:rPr>
              <w:t>57,400</w:t>
            </w:r>
          </w:p>
        </w:tc>
      </w:tr>
      <w:tr w:rsidR="00936400" w:rsidRPr="004627B5" w14:paraId="10F1479D" w14:textId="77777777" w:rsidTr="00936400">
        <w:trPr>
          <w:trHeight w:val="20"/>
        </w:trPr>
        <w:tc>
          <w:tcPr>
            <w:tcW w:w="3781" w:type="dxa"/>
            <w:vAlign w:val="bottom"/>
          </w:tcPr>
          <w:p w14:paraId="38887F52" w14:textId="77777777" w:rsidR="00936400" w:rsidRPr="004627B5" w:rsidRDefault="00936400" w:rsidP="005B547C">
            <w:pPr>
              <w:rPr>
                <w:rFonts w:cs="Times New Roman"/>
                <w:sz w:val="22"/>
                <w:szCs w:val="22"/>
                <w:cs/>
              </w:rPr>
            </w:pPr>
            <w:r w:rsidRPr="004627B5">
              <w:rPr>
                <w:rFonts w:cs="Times New Roman"/>
                <w:b/>
                <w:bCs/>
                <w:sz w:val="22"/>
                <w:szCs w:val="22"/>
              </w:rPr>
              <w:t>At 31 December 2020</w:t>
            </w:r>
          </w:p>
        </w:tc>
        <w:tc>
          <w:tcPr>
            <w:tcW w:w="1179" w:type="dxa"/>
            <w:tcBorders>
              <w:top w:val="single" w:sz="4" w:space="0" w:color="auto"/>
              <w:bottom w:val="double" w:sz="4" w:space="0" w:color="auto"/>
            </w:tcBorders>
          </w:tcPr>
          <w:p w14:paraId="67893AF0" w14:textId="77777777" w:rsidR="00936400" w:rsidRPr="004627B5" w:rsidRDefault="00936400" w:rsidP="005B547C">
            <w:pPr>
              <w:tabs>
                <w:tab w:val="decimal" w:pos="610"/>
              </w:tabs>
              <w:ind w:left="-129" w:right="70"/>
              <w:jc w:val="right"/>
              <w:rPr>
                <w:rFonts w:cs="Times New Roman"/>
                <w:b/>
                <w:bCs/>
                <w:sz w:val="22"/>
                <w:szCs w:val="22"/>
              </w:rPr>
            </w:pPr>
            <w:r w:rsidRPr="004627B5">
              <w:rPr>
                <w:rFonts w:cs="Times New Roman"/>
                <w:b/>
                <w:bCs/>
                <w:sz w:val="22"/>
                <w:szCs w:val="22"/>
              </w:rPr>
              <w:t>15,853</w:t>
            </w:r>
          </w:p>
        </w:tc>
        <w:tc>
          <w:tcPr>
            <w:tcW w:w="270" w:type="dxa"/>
          </w:tcPr>
          <w:p w14:paraId="16A6F456" w14:textId="77777777" w:rsidR="00936400" w:rsidRPr="004627B5" w:rsidRDefault="00936400" w:rsidP="005B547C">
            <w:pPr>
              <w:tabs>
                <w:tab w:val="decimal" w:pos="610"/>
              </w:tabs>
              <w:ind w:left="-129" w:right="-86"/>
              <w:rPr>
                <w:rFonts w:cs="Times New Roman"/>
                <w:b/>
                <w:bCs/>
                <w:sz w:val="22"/>
                <w:szCs w:val="22"/>
              </w:rPr>
            </w:pPr>
          </w:p>
        </w:tc>
        <w:tc>
          <w:tcPr>
            <w:tcW w:w="1170" w:type="dxa"/>
            <w:tcBorders>
              <w:top w:val="single" w:sz="4" w:space="0" w:color="auto"/>
              <w:bottom w:val="double" w:sz="4" w:space="0" w:color="auto"/>
            </w:tcBorders>
          </w:tcPr>
          <w:p w14:paraId="1DF85758" w14:textId="77777777" w:rsidR="00936400" w:rsidRPr="004627B5" w:rsidRDefault="00936400" w:rsidP="005B547C">
            <w:pPr>
              <w:ind w:right="70"/>
              <w:jc w:val="right"/>
              <w:rPr>
                <w:rFonts w:cs="Times New Roman"/>
                <w:b/>
                <w:bCs/>
                <w:sz w:val="22"/>
                <w:szCs w:val="22"/>
              </w:rPr>
            </w:pPr>
            <w:r w:rsidRPr="004627B5">
              <w:rPr>
                <w:rFonts w:cs="Times New Roman"/>
                <w:b/>
                <w:bCs/>
                <w:sz w:val="22"/>
                <w:szCs w:val="22"/>
              </w:rPr>
              <w:t>20,111</w:t>
            </w:r>
          </w:p>
        </w:tc>
        <w:tc>
          <w:tcPr>
            <w:tcW w:w="270" w:type="dxa"/>
          </w:tcPr>
          <w:p w14:paraId="5B3B851D" w14:textId="77777777" w:rsidR="00936400" w:rsidRPr="004627B5" w:rsidRDefault="00936400" w:rsidP="005B547C">
            <w:pPr>
              <w:tabs>
                <w:tab w:val="decimal" w:pos="641"/>
              </w:tabs>
              <w:ind w:left="-129" w:right="-86"/>
              <w:rPr>
                <w:rFonts w:cs="Times New Roman"/>
                <w:b/>
                <w:bCs/>
                <w:sz w:val="22"/>
                <w:szCs w:val="22"/>
              </w:rPr>
            </w:pPr>
          </w:p>
        </w:tc>
        <w:tc>
          <w:tcPr>
            <w:tcW w:w="1170" w:type="dxa"/>
            <w:tcBorders>
              <w:top w:val="single" w:sz="4" w:space="0" w:color="auto"/>
              <w:bottom w:val="double" w:sz="4" w:space="0" w:color="auto"/>
            </w:tcBorders>
          </w:tcPr>
          <w:p w14:paraId="156E8194" w14:textId="77777777" w:rsidR="00936400" w:rsidRPr="004627B5" w:rsidRDefault="00936400" w:rsidP="005B547C">
            <w:pPr>
              <w:ind w:right="70"/>
              <w:jc w:val="right"/>
              <w:rPr>
                <w:rFonts w:cs="Times New Roman"/>
                <w:b/>
                <w:bCs/>
                <w:sz w:val="22"/>
                <w:szCs w:val="22"/>
              </w:rPr>
            </w:pPr>
            <w:r w:rsidRPr="004627B5">
              <w:rPr>
                <w:rFonts w:cs="Times New Roman"/>
                <w:b/>
                <w:bCs/>
                <w:sz w:val="22"/>
                <w:szCs w:val="22"/>
              </w:rPr>
              <w:t>30,874</w:t>
            </w:r>
          </w:p>
        </w:tc>
        <w:tc>
          <w:tcPr>
            <w:tcW w:w="270" w:type="dxa"/>
            <w:vAlign w:val="bottom"/>
          </w:tcPr>
          <w:p w14:paraId="4B6DCEA6" w14:textId="77777777" w:rsidR="00936400" w:rsidRPr="004627B5" w:rsidRDefault="00936400" w:rsidP="005B547C">
            <w:pPr>
              <w:tabs>
                <w:tab w:val="decimal" w:pos="641"/>
              </w:tabs>
              <w:ind w:left="-129" w:right="-86"/>
              <w:rPr>
                <w:rFonts w:cs="Times New Roman"/>
                <w:b/>
                <w:bCs/>
                <w:sz w:val="22"/>
                <w:szCs w:val="22"/>
              </w:rPr>
            </w:pPr>
          </w:p>
        </w:tc>
        <w:tc>
          <w:tcPr>
            <w:tcW w:w="1080" w:type="dxa"/>
            <w:tcBorders>
              <w:top w:val="single" w:sz="4" w:space="0" w:color="auto"/>
              <w:bottom w:val="double" w:sz="4" w:space="0" w:color="auto"/>
            </w:tcBorders>
            <w:vAlign w:val="bottom"/>
          </w:tcPr>
          <w:p w14:paraId="4E9DA5DF" w14:textId="77777777" w:rsidR="00936400" w:rsidRPr="004627B5" w:rsidRDefault="00936400" w:rsidP="005B547C">
            <w:pPr>
              <w:ind w:right="40"/>
              <w:jc w:val="right"/>
              <w:rPr>
                <w:rFonts w:cs="Times New Roman"/>
                <w:b/>
                <w:bCs/>
                <w:sz w:val="22"/>
                <w:szCs w:val="22"/>
              </w:rPr>
            </w:pPr>
            <w:r w:rsidRPr="004627B5">
              <w:rPr>
                <w:rFonts w:cs="Times New Roman"/>
                <w:b/>
                <w:bCs/>
                <w:sz w:val="22"/>
                <w:szCs w:val="22"/>
              </w:rPr>
              <w:t>66,838</w:t>
            </w:r>
          </w:p>
        </w:tc>
      </w:tr>
    </w:tbl>
    <w:p w14:paraId="0BEDDDDF" w14:textId="77777777" w:rsidR="00936400" w:rsidRPr="00E126C5" w:rsidRDefault="00936400" w:rsidP="004A4624">
      <w:pPr>
        <w:ind w:firstLine="720"/>
        <w:textAlignment w:val="baseline"/>
        <w:rPr>
          <w:rFonts w:cstheme="minorBidi"/>
          <w:b/>
          <w:bCs/>
          <w:i/>
          <w:iCs/>
          <w:sz w:val="20"/>
          <w:szCs w:val="20"/>
        </w:rPr>
      </w:pPr>
    </w:p>
    <w:tbl>
      <w:tblPr>
        <w:tblW w:w="9199" w:type="dxa"/>
        <w:tblInd w:w="350" w:type="dxa"/>
        <w:tblLayout w:type="fixed"/>
        <w:tblLook w:val="04A0" w:firstRow="1" w:lastRow="0" w:firstColumn="1" w:lastColumn="0" w:noHBand="0" w:noVBand="1"/>
      </w:tblPr>
      <w:tblGrid>
        <w:gridCol w:w="3781"/>
        <w:gridCol w:w="1179"/>
        <w:gridCol w:w="270"/>
        <w:gridCol w:w="1170"/>
        <w:gridCol w:w="270"/>
        <w:gridCol w:w="1170"/>
        <w:gridCol w:w="270"/>
        <w:gridCol w:w="1089"/>
      </w:tblGrid>
      <w:tr w:rsidR="00E126C5" w:rsidRPr="002016C7" w14:paraId="6B246D0A" w14:textId="77777777" w:rsidTr="004E1E97">
        <w:trPr>
          <w:trHeight w:val="20"/>
          <w:tblHeader/>
        </w:trPr>
        <w:tc>
          <w:tcPr>
            <w:tcW w:w="3781" w:type="dxa"/>
            <w:shd w:val="clear" w:color="auto" w:fill="auto"/>
            <w:vAlign w:val="bottom"/>
          </w:tcPr>
          <w:p w14:paraId="5BA9BF23" w14:textId="79C248DD" w:rsidR="00E126C5" w:rsidRPr="00936400" w:rsidRDefault="00CF30F3" w:rsidP="00E26231">
            <w:pPr>
              <w:pStyle w:val="BodyText"/>
              <w:spacing w:after="0" w:line="240" w:lineRule="auto"/>
              <w:ind w:right="-111"/>
              <w:jc w:val="both"/>
              <w:rPr>
                <w:rFonts w:cstheme="minorBidi"/>
                <w:b/>
                <w:bCs/>
                <w:i/>
                <w:iCs/>
                <w:lang w:val="en-US"/>
              </w:rPr>
            </w:pPr>
            <w:r w:rsidRPr="002016C7">
              <w:rPr>
                <w:rFonts w:cs="Times New Roman"/>
                <w:b/>
                <w:bCs/>
                <w:i/>
                <w:iCs/>
              </w:rPr>
              <w:t>For the year ended 31 December</w:t>
            </w:r>
            <w:r w:rsidR="00936400">
              <w:rPr>
                <w:rFonts w:cs="Times New Roman"/>
                <w:b/>
                <w:bCs/>
                <w:i/>
                <w:iCs/>
              </w:rPr>
              <w:t xml:space="preserve"> 2020</w:t>
            </w:r>
          </w:p>
        </w:tc>
        <w:tc>
          <w:tcPr>
            <w:tcW w:w="5418" w:type="dxa"/>
            <w:gridSpan w:val="7"/>
            <w:vAlign w:val="bottom"/>
          </w:tcPr>
          <w:p w14:paraId="1A1678C9" w14:textId="49C90750" w:rsidR="00E126C5" w:rsidRPr="002016C7" w:rsidRDefault="00E126C5" w:rsidP="00E26231">
            <w:pPr>
              <w:pStyle w:val="acctmergecolhdg"/>
              <w:shd w:val="clear" w:color="auto" w:fill="FFFFFF"/>
              <w:spacing w:line="240" w:lineRule="auto"/>
              <w:rPr>
                <w:szCs w:val="22"/>
                <w:cs/>
              </w:rPr>
            </w:pPr>
            <w:r w:rsidRPr="002016C7">
              <w:rPr>
                <w:szCs w:val="22"/>
              </w:rPr>
              <w:t>Separate financial statements</w:t>
            </w:r>
          </w:p>
        </w:tc>
      </w:tr>
      <w:tr w:rsidR="00E126C5" w:rsidRPr="002016C7" w14:paraId="6074742E" w14:textId="77777777" w:rsidTr="004E1E97">
        <w:trPr>
          <w:trHeight w:val="83"/>
          <w:tblHeader/>
        </w:trPr>
        <w:tc>
          <w:tcPr>
            <w:tcW w:w="3781" w:type="dxa"/>
            <w:shd w:val="clear" w:color="auto" w:fill="auto"/>
            <w:vAlign w:val="bottom"/>
          </w:tcPr>
          <w:p w14:paraId="18A7D3E0" w14:textId="77777777" w:rsidR="00E126C5" w:rsidRPr="002016C7" w:rsidRDefault="00E126C5" w:rsidP="00E26231">
            <w:pPr>
              <w:pStyle w:val="BodyText"/>
              <w:tabs>
                <w:tab w:val="center" w:pos="4536"/>
                <w:tab w:val="right" w:pos="9072"/>
              </w:tabs>
              <w:spacing w:after="0" w:line="240" w:lineRule="auto"/>
              <w:ind w:left="156" w:right="-108" w:hanging="156"/>
              <w:rPr>
                <w:rFonts w:cs="Times New Roman"/>
                <w:b/>
                <w:bCs/>
                <w:i/>
                <w:iCs/>
                <w:cs/>
              </w:rPr>
            </w:pPr>
          </w:p>
        </w:tc>
        <w:tc>
          <w:tcPr>
            <w:tcW w:w="1179" w:type="dxa"/>
            <w:vAlign w:val="bottom"/>
          </w:tcPr>
          <w:p w14:paraId="7ED9428C" w14:textId="77777777" w:rsidR="00936400" w:rsidRDefault="00936400" w:rsidP="00936400">
            <w:pPr>
              <w:ind w:left="-95" w:right="-120"/>
              <w:jc w:val="center"/>
              <w:rPr>
                <w:rFonts w:cs="Times New Roman"/>
                <w:sz w:val="22"/>
                <w:szCs w:val="22"/>
              </w:rPr>
            </w:pPr>
            <w:r w:rsidRPr="004627B5">
              <w:rPr>
                <w:rFonts w:cs="Times New Roman"/>
                <w:sz w:val="22"/>
                <w:szCs w:val="22"/>
              </w:rPr>
              <w:t xml:space="preserve">Financial assets that </w:t>
            </w:r>
          </w:p>
          <w:p w14:paraId="1D4C7355" w14:textId="7BBF8EE1" w:rsidR="00936400" w:rsidRPr="004627B5" w:rsidRDefault="00936400" w:rsidP="00936400">
            <w:pPr>
              <w:ind w:left="-95" w:right="-120"/>
              <w:jc w:val="center"/>
              <w:rPr>
                <w:rFonts w:cs="Times New Roman"/>
                <w:sz w:val="22"/>
                <w:szCs w:val="22"/>
              </w:rPr>
            </w:pPr>
            <w:r w:rsidRPr="004627B5">
              <w:rPr>
                <w:rFonts w:cs="Times New Roman"/>
                <w:sz w:val="22"/>
                <w:szCs w:val="22"/>
              </w:rPr>
              <w:t xml:space="preserve">are not significant increase </w:t>
            </w:r>
            <w:proofErr w:type="gramStart"/>
            <w:r w:rsidRPr="004627B5">
              <w:rPr>
                <w:rFonts w:cs="Times New Roman"/>
                <w:sz w:val="22"/>
                <w:szCs w:val="22"/>
              </w:rPr>
              <w:t>in</w:t>
            </w:r>
            <w:proofErr w:type="gramEnd"/>
            <w:r w:rsidRPr="004627B5">
              <w:rPr>
                <w:rFonts w:cs="Times New Roman"/>
                <w:sz w:val="22"/>
                <w:szCs w:val="22"/>
              </w:rPr>
              <w:t xml:space="preserve"> </w:t>
            </w:r>
          </w:p>
          <w:p w14:paraId="0B37DDFF" w14:textId="18F14A64" w:rsidR="00E126C5" w:rsidRPr="002016C7" w:rsidRDefault="00936400" w:rsidP="00936400">
            <w:pPr>
              <w:ind w:left="-95" w:right="-120"/>
              <w:jc w:val="center"/>
              <w:rPr>
                <w:rFonts w:cs="Times New Roman"/>
                <w:sz w:val="22"/>
                <w:szCs w:val="22"/>
                <w:cs/>
              </w:rPr>
            </w:pPr>
            <w:r w:rsidRPr="00936400">
              <w:rPr>
                <w:rFonts w:cs="Times New Roman"/>
                <w:sz w:val="22"/>
                <w:szCs w:val="22"/>
              </w:rPr>
              <w:t>credit</w:t>
            </w:r>
            <w:r w:rsidRPr="004627B5">
              <w:rPr>
                <w:rFonts w:cs="Times New Roman"/>
                <w:sz w:val="22"/>
                <w:szCs w:val="22"/>
              </w:rPr>
              <w:t xml:space="preserve"> risk</w:t>
            </w:r>
          </w:p>
        </w:tc>
        <w:tc>
          <w:tcPr>
            <w:tcW w:w="270" w:type="dxa"/>
            <w:vAlign w:val="bottom"/>
          </w:tcPr>
          <w:p w14:paraId="794C39DA" w14:textId="77777777" w:rsidR="00E126C5" w:rsidRPr="002016C7" w:rsidRDefault="00E126C5" w:rsidP="00E26231">
            <w:pPr>
              <w:ind w:left="-95" w:right="-120"/>
              <w:jc w:val="center"/>
              <w:rPr>
                <w:rFonts w:cs="Times New Roman"/>
                <w:sz w:val="22"/>
                <w:szCs w:val="22"/>
                <w:cs/>
              </w:rPr>
            </w:pPr>
          </w:p>
        </w:tc>
        <w:tc>
          <w:tcPr>
            <w:tcW w:w="1170" w:type="dxa"/>
            <w:vAlign w:val="bottom"/>
          </w:tcPr>
          <w:p w14:paraId="7C546590" w14:textId="77777777" w:rsidR="00E126C5" w:rsidRPr="002016C7" w:rsidRDefault="00E126C5" w:rsidP="00E26231">
            <w:pPr>
              <w:ind w:left="-110" w:right="-110"/>
              <w:jc w:val="center"/>
              <w:rPr>
                <w:rFonts w:cs="Times New Roman"/>
                <w:sz w:val="22"/>
                <w:szCs w:val="22"/>
                <w:cs/>
              </w:rPr>
            </w:pPr>
            <w:r w:rsidRPr="002016C7">
              <w:rPr>
                <w:rFonts w:cs="Times New Roman"/>
                <w:sz w:val="22"/>
                <w:szCs w:val="22"/>
              </w:rPr>
              <w:t xml:space="preserve">Financial assets that are significant increase in credit risk </w:t>
            </w:r>
          </w:p>
        </w:tc>
        <w:tc>
          <w:tcPr>
            <w:tcW w:w="270" w:type="dxa"/>
            <w:vAlign w:val="bottom"/>
          </w:tcPr>
          <w:p w14:paraId="4CC951CD" w14:textId="77777777" w:rsidR="00E126C5" w:rsidRPr="002016C7" w:rsidRDefault="00E126C5" w:rsidP="00E26231">
            <w:pPr>
              <w:ind w:left="-129" w:right="-86"/>
              <w:jc w:val="center"/>
              <w:rPr>
                <w:rFonts w:cs="Times New Roman"/>
                <w:sz w:val="22"/>
                <w:szCs w:val="22"/>
                <w:cs/>
              </w:rPr>
            </w:pPr>
          </w:p>
        </w:tc>
        <w:tc>
          <w:tcPr>
            <w:tcW w:w="1170" w:type="dxa"/>
            <w:vAlign w:val="bottom"/>
          </w:tcPr>
          <w:p w14:paraId="6254157D" w14:textId="77777777" w:rsidR="00E126C5" w:rsidRPr="002016C7" w:rsidRDefault="00E126C5" w:rsidP="00E26231">
            <w:pPr>
              <w:ind w:left="-110" w:right="-110"/>
              <w:jc w:val="center"/>
              <w:rPr>
                <w:rFonts w:cs="Times New Roman"/>
                <w:sz w:val="22"/>
                <w:szCs w:val="22"/>
                <w:cs/>
              </w:rPr>
            </w:pPr>
            <w:r w:rsidRPr="002016C7">
              <w:rPr>
                <w:rFonts w:cs="Times New Roman"/>
                <w:sz w:val="22"/>
                <w:szCs w:val="22"/>
              </w:rPr>
              <w:t>Financial assets that are credit impaired</w:t>
            </w:r>
          </w:p>
        </w:tc>
        <w:tc>
          <w:tcPr>
            <w:tcW w:w="270" w:type="dxa"/>
            <w:vAlign w:val="bottom"/>
          </w:tcPr>
          <w:p w14:paraId="4EC94B74" w14:textId="77777777" w:rsidR="00E126C5" w:rsidRPr="002016C7" w:rsidRDefault="00E126C5" w:rsidP="00E26231">
            <w:pPr>
              <w:ind w:left="-95" w:right="-120"/>
              <w:jc w:val="center"/>
              <w:rPr>
                <w:rFonts w:cs="Times New Roman"/>
                <w:sz w:val="22"/>
                <w:szCs w:val="22"/>
                <w:cs/>
              </w:rPr>
            </w:pPr>
          </w:p>
        </w:tc>
        <w:tc>
          <w:tcPr>
            <w:tcW w:w="1089" w:type="dxa"/>
            <w:vAlign w:val="bottom"/>
          </w:tcPr>
          <w:p w14:paraId="1B608253" w14:textId="77777777" w:rsidR="00E126C5" w:rsidRPr="002016C7" w:rsidRDefault="00E126C5" w:rsidP="00E26231">
            <w:pPr>
              <w:ind w:left="-110" w:right="-110"/>
              <w:jc w:val="center"/>
              <w:rPr>
                <w:rFonts w:cs="Times New Roman"/>
                <w:sz w:val="22"/>
                <w:szCs w:val="22"/>
              </w:rPr>
            </w:pPr>
            <w:r w:rsidRPr="002016C7">
              <w:rPr>
                <w:rFonts w:cs="Times New Roman"/>
                <w:sz w:val="22"/>
                <w:szCs w:val="22"/>
              </w:rPr>
              <w:t>Total</w:t>
            </w:r>
          </w:p>
        </w:tc>
      </w:tr>
      <w:tr w:rsidR="00E126C5" w:rsidRPr="002016C7" w14:paraId="3A0624EE" w14:textId="77777777" w:rsidTr="004E1E97">
        <w:trPr>
          <w:trHeight w:val="20"/>
          <w:tblHeader/>
        </w:trPr>
        <w:tc>
          <w:tcPr>
            <w:tcW w:w="3781" w:type="dxa"/>
            <w:shd w:val="clear" w:color="auto" w:fill="auto"/>
            <w:vAlign w:val="bottom"/>
          </w:tcPr>
          <w:p w14:paraId="6E99F43B" w14:textId="77777777" w:rsidR="00E126C5" w:rsidRPr="002016C7" w:rsidRDefault="00E126C5" w:rsidP="00E26231">
            <w:pPr>
              <w:pStyle w:val="BodyText"/>
              <w:spacing w:after="0" w:line="240" w:lineRule="auto"/>
              <w:ind w:right="-111"/>
              <w:jc w:val="both"/>
              <w:rPr>
                <w:rFonts w:cs="Times New Roman"/>
                <w:b/>
                <w:bCs/>
                <w:i/>
                <w:iCs/>
                <w:cs/>
              </w:rPr>
            </w:pPr>
          </w:p>
        </w:tc>
        <w:tc>
          <w:tcPr>
            <w:tcW w:w="5418" w:type="dxa"/>
            <w:gridSpan w:val="7"/>
            <w:vAlign w:val="bottom"/>
          </w:tcPr>
          <w:p w14:paraId="233B6E60" w14:textId="4B432364" w:rsidR="00E126C5" w:rsidRPr="002016C7" w:rsidRDefault="00E126C5" w:rsidP="00E26231">
            <w:pPr>
              <w:jc w:val="center"/>
              <w:rPr>
                <w:rFonts w:cs="Times New Roman"/>
                <w:sz w:val="22"/>
                <w:szCs w:val="22"/>
              </w:rPr>
            </w:pPr>
            <w:r w:rsidRPr="002016C7">
              <w:rPr>
                <w:rFonts w:cs="Times New Roman"/>
                <w:i/>
                <w:iCs/>
                <w:sz w:val="22"/>
                <w:szCs w:val="22"/>
              </w:rPr>
              <w:t>(in</w:t>
            </w:r>
            <w:r w:rsidR="00CF30F3" w:rsidRPr="002016C7">
              <w:rPr>
                <w:rFonts w:cs="Times New Roman"/>
                <w:i/>
                <w:iCs/>
                <w:sz w:val="22"/>
                <w:szCs w:val="22"/>
              </w:rPr>
              <w:t xml:space="preserve"> thousand</w:t>
            </w:r>
            <w:r w:rsidRPr="002016C7">
              <w:rPr>
                <w:rFonts w:cs="Times New Roman"/>
                <w:i/>
                <w:iCs/>
                <w:sz w:val="22"/>
                <w:szCs w:val="22"/>
              </w:rPr>
              <w:t xml:space="preserve"> Baht)</w:t>
            </w:r>
          </w:p>
        </w:tc>
      </w:tr>
      <w:tr w:rsidR="00E126C5" w:rsidRPr="002016C7" w14:paraId="53E115AC" w14:textId="77777777" w:rsidTr="004E1E97">
        <w:trPr>
          <w:trHeight w:val="20"/>
        </w:trPr>
        <w:tc>
          <w:tcPr>
            <w:tcW w:w="3781" w:type="dxa"/>
            <w:shd w:val="clear" w:color="auto" w:fill="auto"/>
            <w:vAlign w:val="bottom"/>
          </w:tcPr>
          <w:p w14:paraId="4C11D3EA" w14:textId="06C2DDFA" w:rsidR="00E126C5" w:rsidRPr="002016C7" w:rsidRDefault="00E126C5" w:rsidP="00E26231">
            <w:pPr>
              <w:ind w:left="165" w:hanging="165"/>
              <w:rPr>
                <w:rFonts w:cs="Times New Roman"/>
                <w:b/>
                <w:bCs/>
                <w:i/>
                <w:iCs/>
                <w:sz w:val="22"/>
                <w:szCs w:val="22"/>
              </w:rPr>
            </w:pPr>
            <w:r w:rsidRPr="002016C7">
              <w:rPr>
                <w:rFonts w:cs="Times New Roman"/>
                <w:sz w:val="22"/>
                <w:szCs w:val="22"/>
              </w:rPr>
              <w:t xml:space="preserve">At 1 January 2020 </w:t>
            </w:r>
            <w:r w:rsidR="002016C7">
              <w:rPr>
                <w:rFonts w:cs="Times New Roman"/>
                <w:sz w:val="22"/>
                <w:szCs w:val="22"/>
              </w:rPr>
              <w:br/>
            </w:r>
            <w:r w:rsidR="00BF7A28">
              <w:rPr>
                <w:rFonts w:cs="Times New Roman"/>
                <w:sz w:val="22"/>
                <w:szCs w:val="22"/>
              </w:rPr>
              <w:t>-</w:t>
            </w:r>
            <w:r w:rsidRPr="002016C7">
              <w:rPr>
                <w:rFonts w:cs="Times New Roman"/>
                <w:sz w:val="22"/>
                <w:szCs w:val="22"/>
              </w:rPr>
              <w:t xml:space="preserve"> restated</w:t>
            </w:r>
            <w:r w:rsidRPr="002016C7">
              <w:rPr>
                <w:rFonts w:cs="Times New Roman"/>
                <w:i/>
                <w:iCs/>
                <w:sz w:val="22"/>
                <w:szCs w:val="22"/>
              </w:rPr>
              <w:t xml:space="preserve"> (see note 3(a.2)) </w:t>
            </w:r>
          </w:p>
        </w:tc>
        <w:tc>
          <w:tcPr>
            <w:tcW w:w="1179" w:type="dxa"/>
          </w:tcPr>
          <w:p w14:paraId="225D7316" w14:textId="77777777" w:rsidR="00150ACF" w:rsidRDefault="00150ACF" w:rsidP="00E7593B">
            <w:pPr>
              <w:ind w:left="-95" w:right="70"/>
              <w:jc w:val="right"/>
              <w:rPr>
                <w:rFonts w:cs="Times New Roman"/>
                <w:sz w:val="22"/>
                <w:szCs w:val="22"/>
              </w:rPr>
            </w:pPr>
          </w:p>
          <w:p w14:paraId="62FB9A29" w14:textId="5DD3D349" w:rsidR="00E126C5" w:rsidRPr="002016C7" w:rsidRDefault="004E5867" w:rsidP="00E7593B">
            <w:pPr>
              <w:ind w:left="-95" w:right="70"/>
              <w:jc w:val="right"/>
              <w:rPr>
                <w:rFonts w:cs="Times New Roman"/>
                <w:sz w:val="22"/>
                <w:szCs w:val="22"/>
              </w:rPr>
            </w:pPr>
            <w:r w:rsidRPr="002016C7">
              <w:rPr>
                <w:rFonts w:cs="Times New Roman"/>
                <w:sz w:val="22"/>
                <w:szCs w:val="22"/>
              </w:rPr>
              <w:t>16,852</w:t>
            </w:r>
          </w:p>
        </w:tc>
        <w:tc>
          <w:tcPr>
            <w:tcW w:w="270" w:type="dxa"/>
          </w:tcPr>
          <w:p w14:paraId="69561526" w14:textId="77777777" w:rsidR="00E126C5" w:rsidRPr="002016C7" w:rsidRDefault="00E126C5" w:rsidP="00E26231">
            <w:pPr>
              <w:ind w:left="-95" w:right="-120"/>
              <w:jc w:val="right"/>
              <w:rPr>
                <w:rFonts w:cs="Times New Roman"/>
                <w:sz w:val="22"/>
                <w:szCs w:val="22"/>
                <w:cs/>
              </w:rPr>
            </w:pPr>
          </w:p>
        </w:tc>
        <w:tc>
          <w:tcPr>
            <w:tcW w:w="1170" w:type="dxa"/>
          </w:tcPr>
          <w:p w14:paraId="02965F54" w14:textId="77777777" w:rsidR="00150ACF" w:rsidRDefault="00150ACF" w:rsidP="00E7593B">
            <w:pPr>
              <w:ind w:right="70"/>
              <w:jc w:val="right"/>
              <w:rPr>
                <w:rFonts w:cs="Times New Roman"/>
                <w:sz w:val="22"/>
                <w:szCs w:val="22"/>
              </w:rPr>
            </w:pPr>
          </w:p>
          <w:p w14:paraId="26762F1E" w14:textId="57736FD7" w:rsidR="00E126C5" w:rsidRPr="002016C7" w:rsidRDefault="004E5867" w:rsidP="00E7593B">
            <w:pPr>
              <w:ind w:right="70"/>
              <w:jc w:val="right"/>
              <w:rPr>
                <w:rFonts w:cs="Times New Roman"/>
                <w:sz w:val="22"/>
                <w:szCs w:val="22"/>
              </w:rPr>
            </w:pPr>
            <w:r w:rsidRPr="002016C7">
              <w:rPr>
                <w:rFonts w:cs="Times New Roman"/>
                <w:sz w:val="22"/>
                <w:szCs w:val="22"/>
              </w:rPr>
              <w:t>17,307</w:t>
            </w:r>
          </w:p>
        </w:tc>
        <w:tc>
          <w:tcPr>
            <w:tcW w:w="270" w:type="dxa"/>
          </w:tcPr>
          <w:p w14:paraId="1EFA6359" w14:textId="77777777" w:rsidR="00E126C5" w:rsidRPr="002016C7" w:rsidRDefault="00E126C5" w:rsidP="00E26231">
            <w:pPr>
              <w:ind w:left="-129" w:right="-86"/>
              <w:jc w:val="right"/>
              <w:rPr>
                <w:rFonts w:cs="Times New Roman"/>
                <w:sz w:val="22"/>
                <w:szCs w:val="22"/>
                <w:cs/>
              </w:rPr>
            </w:pPr>
          </w:p>
        </w:tc>
        <w:tc>
          <w:tcPr>
            <w:tcW w:w="1170" w:type="dxa"/>
          </w:tcPr>
          <w:p w14:paraId="5F3D8DBD" w14:textId="77777777" w:rsidR="00150ACF" w:rsidRDefault="00150ACF" w:rsidP="00E7593B">
            <w:pPr>
              <w:ind w:right="70"/>
              <w:jc w:val="right"/>
              <w:rPr>
                <w:rFonts w:cs="Times New Roman"/>
                <w:sz w:val="22"/>
                <w:szCs w:val="22"/>
              </w:rPr>
            </w:pPr>
          </w:p>
          <w:p w14:paraId="06C211D2" w14:textId="6A872FB1" w:rsidR="00E126C5" w:rsidRPr="002016C7" w:rsidRDefault="004E5867" w:rsidP="00E7593B">
            <w:pPr>
              <w:ind w:right="70"/>
              <w:jc w:val="right"/>
              <w:rPr>
                <w:rFonts w:cs="Times New Roman"/>
                <w:sz w:val="22"/>
                <w:szCs w:val="22"/>
              </w:rPr>
            </w:pPr>
            <w:r w:rsidRPr="002016C7">
              <w:rPr>
                <w:rFonts w:cs="Times New Roman"/>
                <w:sz w:val="22"/>
                <w:szCs w:val="22"/>
              </w:rPr>
              <w:t>17,394</w:t>
            </w:r>
          </w:p>
        </w:tc>
        <w:tc>
          <w:tcPr>
            <w:tcW w:w="270" w:type="dxa"/>
            <w:vAlign w:val="bottom"/>
          </w:tcPr>
          <w:p w14:paraId="5E325983" w14:textId="77777777" w:rsidR="00E126C5" w:rsidRPr="002016C7" w:rsidRDefault="00E126C5" w:rsidP="00E26231">
            <w:pPr>
              <w:ind w:left="-95" w:right="-120"/>
              <w:jc w:val="center"/>
              <w:rPr>
                <w:rFonts w:cs="Times New Roman"/>
                <w:sz w:val="22"/>
                <w:szCs w:val="22"/>
                <w:cs/>
              </w:rPr>
            </w:pPr>
          </w:p>
        </w:tc>
        <w:tc>
          <w:tcPr>
            <w:tcW w:w="1089" w:type="dxa"/>
            <w:vAlign w:val="bottom"/>
          </w:tcPr>
          <w:p w14:paraId="4CA0E795" w14:textId="2E380D0F" w:rsidR="00E126C5" w:rsidRPr="002016C7" w:rsidRDefault="004E5867" w:rsidP="00E7593B">
            <w:pPr>
              <w:ind w:right="40"/>
              <w:jc w:val="right"/>
              <w:rPr>
                <w:rFonts w:cs="Times New Roman"/>
                <w:sz w:val="22"/>
                <w:szCs w:val="22"/>
              </w:rPr>
            </w:pPr>
            <w:r w:rsidRPr="002016C7">
              <w:rPr>
                <w:rFonts w:cs="Times New Roman"/>
                <w:sz w:val="22"/>
                <w:szCs w:val="22"/>
              </w:rPr>
              <w:t>51,553</w:t>
            </w:r>
          </w:p>
        </w:tc>
      </w:tr>
      <w:tr w:rsidR="00E126C5" w:rsidRPr="002016C7" w14:paraId="1FD06102" w14:textId="77777777" w:rsidTr="004E1E97">
        <w:trPr>
          <w:trHeight w:val="20"/>
        </w:trPr>
        <w:tc>
          <w:tcPr>
            <w:tcW w:w="3781" w:type="dxa"/>
            <w:shd w:val="clear" w:color="auto" w:fill="auto"/>
            <w:vAlign w:val="bottom"/>
          </w:tcPr>
          <w:p w14:paraId="7D093974" w14:textId="77777777" w:rsidR="00E126C5" w:rsidRPr="002016C7" w:rsidRDefault="00E126C5" w:rsidP="00E26231">
            <w:pPr>
              <w:ind w:left="165" w:hanging="165"/>
              <w:rPr>
                <w:rFonts w:cs="Times New Roman"/>
                <w:b/>
                <w:bCs/>
                <w:i/>
                <w:iCs/>
                <w:sz w:val="22"/>
                <w:szCs w:val="22"/>
              </w:rPr>
            </w:pPr>
            <w:r w:rsidRPr="002016C7">
              <w:rPr>
                <w:rFonts w:cs="Times New Roman"/>
                <w:sz w:val="22"/>
                <w:szCs w:val="22"/>
              </w:rPr>
              <w:t xml:space="preserve">Net remeasurement of loss allowance </w:t>
            </w:r>
          </w:p>
        </w:tc>
        <w:tc>
          <w:tcPr>
            <w:tcW w:w="1179" w:type="dxa"/>
          </w:tcPr>
          <w:p w14:paraId="65EE0C67" w14:textId="166B629F" w:rsidR="00E126C5" w:rsidRPr="002016C7" w:rsidRDefault="004E5867" w:rsidP="00E7593B">
            <w:pPr>
              <w:ind w:left="-95" w:right="70"/>
              <w:jc w:val="right"/>
              <w:rPr>
                <w:rFonts w:cs="Times New Roman"/>
                <w:sz w:val="22"/>
                <w:szCs w:val="22"/>
              </w:rPr>
            </w:pPr>
            <w:r w:rsidRPr="002016C7">
              <w:rPr>
                <w:rFonts w:cs="Times New Roman"/>
                <w:sz w:val="22"/>
                <w:szCs w:val="22"/>
              </w:rPr>
              <w:t>8,200</w:t>
            </w:r>
          </w:p>
        </w:tc>
        <w:tc>
          <w:tcPr>
            <w:tcW w:w="270" w:type="dxa"/>
          </w:tcPr>
          <w:p w14:paraId="785EAF98" w14:textId="77777777" w:rsidR="00E126C5" w:rsidRPr="002016C7" w:rsidRDefault="00E126C5" w:rsidP="00E26231">
            <w:pPr>
              <w:ind w:left="-95" w:right="-120"/>
              <w:jc w:val="right"/>
              <w:rPr>
                <w:rFonts w:cs="Times New Roman"/>
                <w:sz w:val="22"/>
                <w:szCs w:val="22"/>
                <w:cs/>
              </w:rPr>
            </w:pPr>
          </w:p>
        </w:tc>
        <w:tc>
          <w:tcPr>
            <w:tcW w:w="1170" w:type="dxa"/>
          </w:tcPr>
          <w:p w14:paraId="638354CD" w14:textId="38A8D9B8" w:rsidR="00E126C5" w:rsidRPr="002016C7" w:rsidRDefault="004E5867" w:rsidP="00E26231">
            <w:pPr>
              <w:jc w:val="right"/>
              <w:rPr>
                <w:rFonts w:cs="Times New Roman"/>
                <w:sz w:val="22"/>
                <w:szCs w:val="22"/>
              </w:rPr>
            </w:pPr>
            <w:r w:rsidRPr="002016C7">
              <w:rPr>
                <w:rFonts w:cs="Times New Roman"/>
                <w:sz w:val="22"/>
                <w:szCs w:val="22"/>
              </w:rPr>
              <w:t>(9,094)</w:t>
            </w:r>
          </w:p>
        </w:tc>
        <w:tc>
          <w:tcPr>
            <w:tcW w:w="270" w:type="dxa"/>
          </w:tcPr>
          <w:p w14:paraId="40591C9B" w14:textId="77777777" w:rsidR="00E126C5" w:rsidRPr="002016C7" w:rsidRDefault="00E126C5" w:rsidP="00E26231">
            <w:pPr>
              <w:ind w:left="-129" w:right="-86"/>
              <w:jc w:val="right"/>
              <w:rPr>
                <w:rFonts w:cs="Times New Roman"/>
                <w:sz w:val="22"/>
                <w:szCs w:val="22"/>
                <w:cs/>
              </w:rPr>
            </w:pPr>
          </w:p>
        </w:tc>
        <w:tc>
          <w:tcPr>
            <w:tcW w:w="1170" w:type="dxa"/>
          </w:tcPr>
          <w:p w14:paraId="35AB41DF" w14:textId="5A4ED628" w:rsidR="00E126C5" w:rsidRPr="002016C7" w:rsidRDefault="004E5867" w:rsidP="00E7593B">
            <w:pPr>
              <w:ind w:right="70"/>
              <w:jc w:val="right"/>
              <w:rPr>
                <w:rFonts w:cs="Times New Roman"/>
                <w:sz w:val="22"/>
                <w:szCs w:val="22"/>
              </w:rPr>
            </w:pPr>
            <w:r w:rsidRPr="002016C7">
              <w:rPr>
                <w:rFonts w:cs="Times New Roman"/>
                <w:sz w:val="22"/>
                <w:szCs w:val="22"/>
              </w:rPr>
              <w:t>3,709</w:t>
            </w:r>
          </w:p>
        </w:tc>
        <w:tc>
          <w:tcPr>
            <w:tcW w:w="270" w:type="dxa"/>
            <w:vAlign w:val="bottom"/>
          </w:tcPr>
          <w:p w14:paraId="060AE082" w14:textId="77777777" w:rsidR="00E126C5" w:rsidRPr="002016C7" w:rsidRDefault="00E126C5" w:rsidP="00E26231">
            <w:pPr>
              <w:ind w:left="-95" w:right="-120"/>
              <w:jc w:val="center"/>
              <w:rPr>
                <w:rFonts w:cs="Times New Roman"/>
                <w:sz w:val="22"/>
                <w:szCs w:val="22"/>
                <w:cs/>
              </w:rPr>
            </w:pPr>
          </w:p>
        </w:tc>
        <w:tc>
          <w:tcPr>
            <w:tcW w:w="1089" w:type="dxa"/>
            <w:vAlign w:val="bottom"/>
          </w:tcPr>
          <w:p w14:paraId="6A537C31" w14:textId="1EAC7559" w:rsidR="00E126C5" w:rsidRPr="002016C7" w:rsidRDefault="004E5867" w:rsidP="00E7593B">
            <w:pPr>
              <w:ind w:right="40"/>
              <w:jc w:val="right"/>
              <w:rPr>
                <w:rFonts w:cs="Times New Roman"/>
                <w:sz w:val="22"/>
                <w:szCs w:val="22"/>
              </w:rPr>
            </w:pPr>
            <w:r w:rsidRPr="002016C7">
              <w:rPr>
                <w:rFonts w:cs="Times New Roman"/>
                <w:sz w:val="22"/>
                <w:szCs w:val="22"/>
              </w:rPr>
              <w:t>2,815</w:t>
            </w:r>
          </w:p>
        </w:tc>
      </w:tr>
      <w:tr w:rsidR="00E126C5" w:rsidRPr="002016C7" w14:paraId="45C8176B" w14:textId="77777777" w:rsidTr="004E1E97">
        <w:trPr>
          <w:trHeight w:val="20"/>
        </w:trPr>
        <w:tc>
          <w:tcPr>
            <w:tcW w:w="3781" w:type="dxa"/>
            <w:shd w:val="clear" w:color="auto" w:fill="auto"/>
            <w:vAlign w:val="bottom"/>
          </w:tcPr>
          <w:p w14:paraId="18265136" w14:textId="7CFE048E" w:rsidR="00E126C5" w:rsidRPr="002016C7" w:rsidRDefault="00E126C5" w:rsidP="002016C7">
            <w:pPr>
              <w:ind w:left="165" w:hanging="165"/>
              <w:rPr>
                <w:rFonts w:cs="Times New Roman"/>
                <w:sz w:val="22"/>
                <w:szCs w:val="22"/>
                <w:cs/>
              </w:rPr>
            </w:pPr>
            <w:r w:rsidRPr="002016C7">
              <w:rPr>
                <w:rFonts w:cs="Times New Roman"/>
                <w:sz w:val="22"/>
                <w:szCs w:val="22"/>
              </w:rPr>
              <w:t xml:space="preserve">Transfer to lifetime ECL </w:t>
            </w:r>
            <w:r w:rsidR="002016C7">
              <w:rPr>
                <w:rFonts w:cs="Times New Roman"/>
              </w:rPr>
              <w:br/>
            </w:r>
            <w:r w:rsidR="00BF7A28">
              <w:rPr>
                <w:rFonts w:cs="Times New Roman"/>
                <w:sz w:val="22"/>
                <w:szCs w:val="22"/>
              </w:rPr>
              <w:t>-</w:t>
            </w:r>
            <w:r w:rsidRPr="002016C7">
              <w:rPr>
                <w:rFonts w:cs="Times New Roman"/>
                <w:sz w:val="22"/>
                <w:szCs w:val="22"/>
              </w:rPr>
              <w:t xml:space="preserve"> not credit-impaired</w:t>
            </w:r>
          </w:p>
        </w:tc>
        <w:tc>
          <w:tcPr>
            <w:tcW w:w="1179" w:type="dxa"/>
            <w:vAlign w:val="bottom"/>
          </w:tcPr>
          <w:p w14:paraId="11064309" w14:textId="0B8555FD" w:rsidR="00E126C5" w:rsidRPr="002016C7" w:rsidRDefault="004E5867" w:rsidP="00E7593B">
            <w:pPr>
              <w:jc w:val="right"/>
              <w:rPr>
                <w:rFonts w:cs="Times New Roman"/>
                <w:sz w:val="22"/>
                <w:szCs w:val="22"/>
                <w:cs/>
              </w:rPr>
            </w:pPr>
            <w:r w:rsidRPr="002016C7">
              <w:rPr>
                <w:rFonts w:cs="Times New Roman"/>
                <w:sz w:val="22"/>
                <w:szCs w:val="22"/>
              </w:rPr>
              <w:t>(722)</w:t>
            </w:r>
          </w:p>
        </w:tc>
        <w:tc>
          <w:tcPr>
            <w:tcW w:w="270" w:type="dxa"/>
            <w:vAlign w:val="bottom"/>
          </w:tcPr>
          <w:p w14:paraId="38466F83" w14:textId="77777777" w:rsidR="00E126C5" w:rsidRPr="002016C7" w:rsidRDefault="00E126C5" w:rsidP="00E26231">
            <w:pPr>
              <w:ind w:left="-95" w:right="-120"/>
              <w:jc w:val="center"/>
              <w:rPr>
                <w:rFonts w:cs="Times New Roman"/>
                <w:sz w:val="22"/>
                <w:szCs w:val="22"/>
                <w:cs/>
              </w:rPr>
            </w:pPr>
          </w:p>
        </w:tc>
        <w:tc>
          <w:tcPr>
            <w:tcW w:w="1170" w:type="dxa"/>
            <w:vAlign w:val="bottom"/>
          </w:tcPr>
          <w:p w14:paraId="0130B3C2" w14:textId="5C0331A8" w:rsidR="00E126C5" w:rsidRPr="002016C7" w:rsidRDefault="004E5867" w:rsidP="00E7593B">
            <w:pPr>
              <w:ind w:right="70"/>
              <w:jc w:val="right"/>
              <w:rPr>
                <w:rFonts w:cs="Times New Roman"/>
                <w:sz w:val="22"/>
                <w:szCs w:val="22"/>
              </w:rPr>
            </w:pPr>
            <w:r w:rsidRPr="002016C7">
              <w:rPr>
                <w:rFonts w:cs="Times New Roman"/>
                <w:sz w:val="22"/>
                <w:szCs w:val="22"/>
              </w:rPr>
              <w:t>722</w:t>
            </w:r>
          </w:p>
        </w:tc>
        <w:tc>
          <w:tcPr>
            <w:tcW w:w="270" w:type="dxa"/>
            <w:vAlign w:val="bottom"/>
          </w:tcPr>
          <w:p w14:paraId="446CD1AC" w14:textId="77777777" w:rsidR="00E126C5" w:rsidRPr="002016C7" w:rsidRDefault="00E126C5" w:rsidP="00E26231">
            <w:pPr>
              <w:ind w:left="-129" w:right="-86"/>
              <w:jc w:val="center"/>
              <w:rPr>
                <w:rFonts w:cs="Times New Roman"/>
                <w:sz w:val="22"/>
                <w:szCs w:val="22"/>
                <w:cs/>
              </w:rPr>
            </w:pPr>
          </w:p>
        </w:tc>
        <w:tc>
          <w:tcPr>
            <w:tcW w:w="1170" w:type="dxa"/>
            <w:vAlign w:val="bottom"/>
          </w:tcPr>
          <w:p w14:paraId="1DB4962B" w14:textId="1D7AAF8C" w:rsidR="00E126C5" w:rsidRPr="002016C7" w:rsidRDefault="004E5867" w:rsidP="00E7593B">
            <w:pPr>
              <w:ind w:left="-110" w:right="240"/>
              <w:jc w:val="right"/>
              <w:rPr>
                <w:rFonts w:cs="Times New Roman"/>
                <w:sz w:val="22"/>
                <w:szCs w:val="22"/>
              </w:rPr>
            </w:pPr>
            <w:r w:rsidRPr="002016C7">
              <w:rPr>
                <w:rFonts w:cs="Times New Roman"/>
                <w:sz w:val="22"/>
                <w:szCs w:val="22"/>
              </w:rPr>
              <w:t>-</w:t>
            </w:r>
          </w:p>
        </w:tc>
        <w:tc>
          <w:tcPr>
            <w:tcW w:w="270" w:type="dxa"/>
            <w:vAlign w:val="bottom"/>
          </w:tcPr>
          <w:p w14:paraId="33F1B707" w14:textId="77777777" w:rsidR="00E126C5" w:rsidRPr="002016C7" w:rsidRDefault="00E126C5" w:rsidP="00E26231">
            <w:pPr>
              <w:ind w:left="-95" w:right="-120"/>
              <w:jc w:val="center"/>
              <w:rPr>
                <w:rFonts w:cs="Times New Roman"/>
                <w:sz w:val="22"/>
                <w:szCs w:val="22"/>
                <w:cs/>
              </w:rPr>
            </w:pPr>
          </w:p>
        </w:tc>
        <w:tc>
          <w:tcPr>
            <w:tcW w:w="1089" w:type="dxa"/>
            <w:vAlign w:val="bottom"/>
          </w:tcPr>
          <w:p w14:paraId="5B07655A" w14:textId="591E9BE4" w:rsidR="00E126C5" w:rsidRPr="002016C7" w:rsidRDefault="004E5867" w:rsidP="00E7593B">
            <w:pPr>
              <w:ind w:left="-290" w:right="250"/>
              <w:jc w:val="right"/>
              <w:rPr>
                <w:rFonts w:cs="Times New Roman"/>
                <w:sz w:val="22"/>
                <w:szCs w:val="22"/>
              </w:rPr>
            </w:pPr>
            <w:r w:rsidRPr="002016C7">
              <w:rPr>
                <w:rFonts w:cs="Times New Roman"/>
                <w:sz w:val="22"/>
                <w:szCs w:val="22"/>
              </w:rPr>
              <w:t>-</w:t>
            </w:r>
          </w:p>
        </w:tc>
      </w:tr>
      <w:tr w:rsidR="00E126C5" w:rsidRPr="002016C7" w14:paraId="31EBAF5C" w14:textId="77777777" w:rsidTr="004E1E97">
        <w:trPr>
          <w:trHeight w:val="20"/>
        </w:trPr>
        <w:tc>
          <w:tcPr>
            <w:tcW w:w="3781" w:type="dxa"/>
            <w:shd w:val="clear" w:color="auto" w:fill="auto"/>
            <w:vAlign w:val="bottom"/>
          </w:tcPr>
          <w:p w14:paraId="28374907" w14:textId="34CA8EED" w:rsidR="00E126C5" w:rsidRPr="002016C7" w:rsidRDefault="00E126C5" w:rsidP="002016C7">
            <w:pPr>
              <w:ind w:left="165" w:hanging="165"/>
              <w:rPr>
                <w:rFonts w:cs="Times New Roman"/>
                <w:sz w:val="22"/>
                <w:szCs w:val="22"/>
                <w:cs/>
              </w:rPr>
            </w:pPr>
            <w:r w:rsidRPr="002016C7">
              <w:rPr>
                <w:rFonts w:cs="Times New Roman"/>
                <w:sz w:val="22"/>
                <w:szCs w:val="22"/>
              </w:rPr>
              <w:t xml:space="preserve">Transfer to lifetime ECL </w:t>
            </w:r>
            <w:r w:rsidR="002016C7">
              <w:rPr>
                <w:rFonts w:cs="Times New Roman"/>
              </w:rPr>
              <w:br/>
            </w:r>
            <w:r w:rsidR="00BF7A28">
              <w:rPr>
                <w:rFonts w:cs="Times New Roman"/>
                <w:sz w:val="22"/>
                <w:szCs w:val="22"/>
              </w:rPr>
              <w:t>-</w:t>
            </w:r>
            <w:r w:rsidRPr="002016C7">
              <w:rPr>
                <w:rFonts w:cs="Times New Roman"/>
                <w:sz w:val="22"/>
                <w:szCs w:val="22"/>
              </w:rPr>
              <w:t xml:space="preserve"> credit-impaired</w:t>
            </w:r>
          </w:p>
        </w:tc>
        <w:tc>
          <w:tcPr>
            <w:tcW w:w="1179" w:type="dxa"/>
            <w:vAlign w:val="bottom"/>
          </w:tcPr>
          <w:p w14:paraId="6BF94D42" w14:textId="65146676" w:rsidR="00E126C5" w:rsidRPr="002016C7" w:rsidRDefault="004E5867" w:rsidP="00E7593B">
            <w:pPr>
              <w:jc w:val="right"/>
              <w:rPr>
                <w:rFonts w:cs="Times New Roman"/>
                <w:sz w:val="22"/>
                <w:szCs w:val="22"/>
                <w:cs/>
              </w:rPr>
            </w:pPr>
            <w:r w:rsidRPr="002016C7">
              <w:rPr>
                <w:rFonts w:cs="Times New Roman"/>
                <w:sz w:val="22"/>
                <w:szCs w:val="22"/>
              </w:rPr>
              <w:t>(1,331)</w:t>
            </w:r>
          </w:p>
        </w:tc>
        <w:tc>
          <w:tcPr>
            <w:tcW w:w="270" w:type="dxa"/>
            <w:vAlign w:val="bottom"/>
          </w:tcPr>
          <w:p w14:paraId="5615D443" w14:textId="77777777" w:rsidR="00E126C5" w:rsidRPr="002016C7" w:rsidRDefault="00E126C5" w:rsidP="00E26231">
            <w:pPr>
              <w:ind w:left="-95" w:right="-120"/>
              <w:jc w:val="center"/>
              <w:rPr>
                <w:rFonts w:cs="Times New Roman"/>
                <w:sz w:val="22"/>
                <w:szCs w:val="22"/>
                <w:cs/>
              </w:rPr>
            </w:pPr>
          </w:p>
        </w:tc>
        <w:tc>
          <w:tcPr>
            <w:tcW w:w="1170" w:type="dxa"/>
            <w:vAlign w:val="bottom"/>
          </w:tcPr>
          <w:p w14:paraId="1E7CEEC6" w14:textId="099A0A71" w:rsidR="00E126C5" w:rsidRPr="002016C7" w:rsidRDefault="004E5867" w:rsidP="00E26231">
            <w:pPr>
              <w:jc w:val="right"/>
              <w:rPr>
                <w:rFonts w:cs="Times New Roman"/>
                <w:sz w:val="22"/>
                <w:szCs w:val="22"/>
              </w:rPr>
            </w:pPr>
            <w:r w:rsidRPr="002016C7">
              <w:rPr>
                <w:rFonts w:cs="Times New Roman"/>
                <w:sz w:val="22"/>
                <w:szCs w:val="22"/>
              </w:rPr>
              <w:t>(246)</w:t>
            </w:r>
          </w:p>
        </w:tc>
        <w:tc>
          <w:tcPr>
            <w:tcW w:w="270" w:type="dxa"/>
            <w:vAlign w:val="bottom"/>
          </w:tcPr>
          <w:p w14:paraId="39E0F301" w14:textId="77777777" w:rsidR="00E126C5" w:rsidRPr="002016C7" w:rsidRDefault="00E126C5" w:rsidP="00E26231">
            <w:pPr>
              <w:ind w:left="-129" w:right="-86"/>
              <w:jc w:val="center"/>
              <w:rPr>
                <w:rFonts w:cs="Times New Roman"/>
                <w:sz w:val="22"/>
                <w:szCs w:val="22"/>
                <w:cs/>
              </w:rPr>
            </w:pPr>
          </w:p>
        </w:tc>
        <w:tc>
          <w:tcPr>
            <w:tcW w:w="1170" w:type="dxa"/>
            <w:vAlign w:val="bottom"/>
          </w:tcPr>
          <w:p w14:paraId="05D73560" w14:textId="0810BF86" w:rsidR="00E126C5" w:rsidRPr="002016C7" w:rsidRDefault="004E5867" w:rsidP="00E7593B">
            <w:pPr>
              <w:ind w:right="70"/>
              <w:jc w:val="right"/>
              <w:rPr>
                <w:rFonts w:cs="Times New Roman"/>
                <w:sz w:val="22"/>
                <w:szCs w:val="22"/>
              </w:rPr>
            </w:pPr>
            <w:r w:rsidRPr="002016C7">
              <w:rPr>
                <w:rFonts w:cs="Times New Roman"/>
                <w:sz w:val="22"/>
                <w:szCs w:val="22"/>
              </w:rPr>
              <w:t>1,577</w:t>
            </w:r>
          </w:p>
        </w:tc>
        <w:tc>
          <w:tcPr>
            <w:tcW w:w="270" w:type="dxa"/>
            <w:vAlign w:val="bottom"/>
          </w:tcPr>
          <w:p w14:paraId="2C274658" w14:textId="77777777" w:rsidR="00E126C5" w:rsidRPr="002016C7" w:rsidRDefault="00E126C5" w:rsidP="00E26231">
            <w:pPr>
              <w:ind w:left="-95" w:right="-120"/>
              <w:jc w:val="center"/>
              <w:rPr>
                <w:rFonts w:cs="Times New Roman"/>
                <w:sz w:val="22"/>
                <w:szCs w:val="22"/>
                <w:cs/>
              </w:rPr>
            </w:pPr>
          </w:p>
        </w:tc>
        <w:tc>
          <w:tcPr>
            <w:tcW w:w="1089" w:type="dxa"/>
            <w:vAlign w:val="bottom"/>
          </w:tcPr>
          <w:p w14:paraId="79C266B9" w14:textId="064F5B63" w:rsidR="00E126C5" w:rsidRPr="002016C7" w:rsidRDefault="004E5867" w:rsidP="00E7593B">
            <w:pPr>
              <w:ind w:left="-110" w:right="250"/>
              <w:jc w:val="right"/>
              <w:rPr>
                <w:rFonts w:cs="Times New Roman"/>
                <w:sz w:val="22"/>
                <w:szCs w:val="22"/>
              </w:rPr>
            </w:pPr>
            <w:r w:rsidRPr="002016C7">
              <w:rPr>
                <w:rFonts w:cs="Times New Roman"/>
                <w:sz w:val="22"/>
                <w:szCs w:val="22"/>
              </w:rPr>
              <w:t>-</w:t>
            </w:r>
          </w:p>
        </w:tc>
      </w:tr>
      <w:tr w:rsidR="00E126C5" w:rsidRPr="002016C7" w14:paraId="4B52C223" w14:textId="77777777" w:rsidTr="004E1E97">
        <w:trPr>
          <w:trHeight w:val="20"/>
        </w:trPr>
        <w:tc>
          <w:tcPr>
            <w:tcW w:w="3781" w:type="dxa"/>
            <w:shd w:val="clear" w:color="auto" w:fill="auto"/>
            <w:vAlign w:val="bottom"/>
          </w:tcPr>
          <w:p w14:paraId="39B3227B" w14:textId="77777777" w:rsidR="00E126C5" w:rsidRPr="002016C7" w:rsidRDefault="00E126C5" w:rsidP="00E26231">
            <w:pPr>
              <w:pStyle w:val="BodyText"/>
              <w:spacing w:after="0" w:line="240" w:lineRule="auto"/>
              <w:ind w:right="-111"/>
              <w:jc w:val="both"/>
              <w:rPr>
                <w:rFonts w:cs="Times New Roman"/>
                <w:cs/>
                <w:lang w:val="en-US"/>
              </w:rPr>
            </w:pPr>
            <w:r w:rsidRPr="002016C7">
              <w:rPr>
                <w:rFonts w:cs="Times New Roman"/>
              </w:rPr>
              <w:t xml:space="preserve">Financial assets repaid </w:t>
            </w:r>
            <w:r w:rsidRPr="002016C7">
              <w:rPr>
                <w:rFonts w:cs="Times New Roman"/>
                <w:lang w:val="en-US"/>
              </w:rPr>
              <w:t>/ write-off</w:t>
            </w:r>
          </w:p>
        </w:tc>
        <w:tc>
          <w:tcPr>
            <w:tcW w:w="1179" w:type="dxa"/>
            <w:vAlign w:val="bottom"/>
          </w:tcPr>
          <w:p w14:paraId="283E9C28" w14:textId="7D350E95" w:rsidR="00E126C5" w:rsidRPr="002016C7" w:rsidRDefault="004E5867" w:rsidP="00E7593B">
            <w:pPr>
              <w:jc w:val="right"/>
              <w:rPr>
                <w:rFonts w:cs="Times New Roman"/>
                <w:sz w:val="22"/>
                <w:szCs w:val="22"/>
                <w:cs/>
              </w:rPr>
            </w:pPr>
            <w:r w:rsidRPr="002016C7">
              <w:rPr>
                <w:rFonts w:cs="Times New Roman"/>
                <w:sz w:val="22"/>
                <w:szCs w:val="22"/>
              </w:rPr>
              <w:t>(24,911)</w:t>
            </w:r>
          </w:p>
        </w:tc>
        <w:tc>
          <w:tcPr>
            <w:tcW w:w="270" w:type="dxa"/>
            <w:vAlign w:val="bottom"/>
          </w:tcPr>
          <w:p w14:paraId="04F96B59" w14:textId="77777777" w:rsidR="00E126C5" w:rsidRPr="002016C7" w:rsidRDefault="00E126C5" w:rsidP="00E26231">
            <w:pPr>
              <w:ind w:left="-95" w:right="-120"/>
              <w:jc w:val="center"/>
              <w:rPr>
                <w:rFonts w:cs="Times New Roman"/>
                <w:sz w:val="22"/>
                <w:szCs w:val="22"/>
                <w:cs/>
              </w:rPr>
            </w:pPr>
          </w:p>
        </w:tc>
        <w:tc>
          <w:tcPr>
            <w:tcW w:w="1170" w:type="dxa"/>
            <w:vAlign w:val="bottom"/>
          </w:tcPr>
          <w:p w14:paraId="6F97ED60" w14:textId="0DFFF9E6" w:rsidR="00E126C5" w:rsidRPr="002016C7" w:rsidRDefault="004E5867" w:rsidP="00E26231">
            <w:pPr>
              <w:jc w:val="right"/>
              <w:rPr>
                <w:rFonts w:cs="Times New Roman"/>
                <w:sz w:val="22"/>
                <w:szCs w:val="22"/>
              </w:rPr>
            </w:pPr>
            <w:r w:rsidRPr="002016C7">
              <w:rPr>
                <w:rFonts w:cs="Times New Roman"/>
                <w:sz w:val="22"/>
                <w:szCs w:val="22"/>
              </w:rPr>
              <w:t>(7,369)</w:t>
            </w:r>
          </w:p>
        </w:tc>
        <w:tc>
          <w:tcPr>
            <w:tcW w:w="270" w:type="dxa"/>
            <w:vAlign w:val="bottom"/>
          </w:tcPr>
          <w:p w14:paraId="327A76FC" w14:textId="77777777" w:rsidR="00E126C5" w:rsidRPr="002016C7" w:rsidRDefault="00E126C5" w:rsidP="00E26231">
            <w:pPr>
              <w:ind w:left="-129" w:right="-86"/>
              <w:jc w:val="center"/>
              <w:rPr>
                <w:rFonts w:cs="Times New Roman"/>
                <w:sz w:val="22"/>
                <w:szCs w:val="22"/>
                <w:cs/>
              </w:rPr>
            </w:pPr>
          </w:p>
        </w:tc>
        <w:tc>
          <w:tcPr>
            <w:tcW w:w="1170" w:type="dxa"/>
            <w:vAlign w:val="bottom"/>
          </w:tcPr>
          <w:p w14:paraId="1F3365CF" w14:textId="353935E9" w:rsidR="00E126C5" w:rsidRPr="002016C7" w:rsidRDefault="004E5867" w:rsidP="00E26231">
            <w:pPr>
              <w:jc w:val="right"/>
              <w:rPr>
                <w:rFonts w:cs="Times New Roman"/>
                <w:sz w:val="22"/>
                <w:szCs w:val="22"/>
              </w:rPr>
            </w:pPr>
            <w:r w:rsidRPr="002016C7">
              <w:rPr>
                <w:rFonts w:cs="Times New Roman"/>
                <w:sz w:val="22"/>
                <w:szCs w:val="22"/>
              </w:rPr>
              <w:t>(16,112)</w:t>
            </w:r>
          </w:p>
        </w:tc>
        <w:tc>
          <w:tcPr>
            <w:tcW w:w="270" w:type="dxa"/>
            <w:vAlign w:val="bottom"/>
          </w:tcPr>
          <w:p w14:paraId="11D57BE3" w14:textId="77777777" w:rsidR="00E126C5" w:rsidRPr="002016C7" w:rsidRDefault="00E126C5" w:rsidP="00E26231">
            <w:pPr>
              <w:ind w:left="-95" w:right="-120"/>
              <w:jc w:val="center"/>
              <w:rPr>
                <w:rFonts w:cs="Times New Roman"/>
                <w:sz w:val="22"/>
                <w:szCs w:val="22"/>
                <w:cs/>
              </w:rPr>
            </w:pPr>
          </w:p>
        </w:tc>
        <w:tc>
          <w:tcPr>
            <w:tcW w:w="1089" w:type="dxa"/>
            <w:vAlign w:val="bottom"/>
          </w:tcPr>
          <w:p w14:paraId="45FE6418" w14:textId="73FAF782" w:rsidR="00E126C5" w:rsidRPr="002016C7" w:rsidRDefault="004E5867" w:rsidP="00E26231">
            <w:pPr>
              <w:jc w:val="right"/>
              <w:rPr>
                <w:rFonts w:cs="Times New Roman"/>
                <w:sz w:val="22"/>
                <w:szCs w:val="22"/>
              </w:rPr>
            </w:pPr>
            <w:r w:rsidRPr="002016C7">
              <w:rPr>
                <w:rFonts w:cs="Times New Roman"/>
                <w:sz w:val="22"/>
                <w:szCs w:val="22"/>
              </w:rPr>
              <w:t>(48,392)</w:t>
            </w:r>
          </w:p>
        </w:tc>
      </w:tr>
      <w:tr w:rsidR="00E126C5" w:rsidRPr="002016C7" w14:paraId="7EB7E461" w14:textId="77777777" w:rsidTr="004E1E97">
        <w:trPr>
          <w:trHeight w:val="20"/>
        </w:trPr>
        <w:tc>
          <w:tcPr>
            <w:tcW w:w="3781" w:type="dxa"/>
            <w:shd w:val="clear" w:color="auto" w:fill="auto"/>
            <w:vAlign w:val="bottom"/>
          </w:tcPr>
          <w:p w14:paraId="40EE9540" w14:textId="77777777" w:rsidR="00E126C5" w:rsidRPr="002016C7" w:rsidRDefault="00E126C5" w:rsidP="00E26231">
            <w:pPr>
              <w:pStyle w:val="BodyText"/>
              <w:spacing w:after="0" w:line="240" w:lineRule="auto"/>
              <w:ind w:right="-111"/>
              <w:jc w:val="both"/>
              <w:rPr>
                <w:rFonts w:cs="Times New Roman"/>
                <w:cs/>
              </w:rPr>
            </w:pPr>
            <w:r w:rsidRPr="002016C7">
              <w:rPr>
                <w:rFonts w:cs="Times New Roman"/>
              </w:rPr>
              <w:t xml:space="preserve">New financial assets acquired </w:t>
            </w:r>
          </w:p>
        </w:tc>
        <w:tc>
          <w:tcPr>
            <w:tcW w:w="1179" w:type="dxa"/>
            <w:tcBorders>
              <w:bottom w:val="single" w:sz="4" w:space="0" w:color="auto"/>
            </w:tcBorders>
          </w:tcPr>
          <w:p w14:paraId="1BE09E9B" w14:textId="1EBB5F25" w:rsidR="00E126C5" w:rsidRPr="002016C7" w:rsidRDefault="004E5867" w:rsidP="00E7593B">
            <w:pPr>
              <w:ind w:left="-95" w:right="70"/>
              <w:jc w:val="right"/>
              <w:rPr>
                <w:rFonts w:cs="Times New Roman"/>
                <w:sz w:val="22"/>
                <w:szCs w:val="22"/>
                <w:cs/>
              </w:rPr>
            </w:pPr>
            <w:r w:rsidRPr="002016C7">
              <w:rPr>
                <w:rFonts w:cs="Times New Roman"/>
                <w:sz w:val="22"/>
                <w:szCs w:val="22"/>
              </w:rPr>
              <w:t>15,418</w:t>
            </w:r>
          </w:p>
        </w:tc>
        <w:tc>
          <w:tcPr>
            <w:tcW w:w="270" w:type="dxa"/>
          </w:tcPr>
          <w:p w14:paraId="1331586F" w14:textId="77777777" w:rsidR="00E126C5" w:rsidRPr="002016C7" w:rsidRDefault="00E126C5" w:rsidP="00E26231">
            <w:pPr>
              <w:ind w:left="-95" w:right="-120"/>
              <w:jc w:val="center"/>
              <w:rPr>
                <w:rFonts w:cs="Times New Roman"/>
                <w:sz w:val="22"/>
                <w:szCs w:val="22"/>
                <w:cs/>
              </w:rPr>
            </w:pPr>
          </w:p>
        </w:tc>
        <w:tc>
          <w:tcPr>
            <w:tcW w:w="1170" w:type="dxa"/>
            <w:tcBorders>
              <w:bottom w:val="single" w:sz="4" w:space="0" w:color="auto"/>
            </w:tcBorders>
          </w:tcPr>
          <w:p w14:paraId="671A4FAC" w14:textId="2CD845A2" w:rsidR="00E126C5" w:rsidRPr="002016C7" w:rsidRDefault="004E5867" w:rsidP="00E7593B">
            <w:pPr>
              <w:ind w:right="70"/>
              <w:jc w:val="right"/>
              <w:rPr>
                <w:rFonts w:cs="Times New Roman"/>
                <w:sz w:val="22"/>
                <w:szCs w:val="22"/>
              </w:rPr>
            </w:pPr>
            <w:r w:rsidRPr="002016C7">
              <w:rPr>
                <w:rFonts w:cs="Times New Roman"/>
                <w:sz w:val="22"/>
                <w:szCs w:val="22"/>
              </w:rPr>
              <w:t>17,214</w:t>
            </w:r>
          </w:p>
        </w:tc>
        <w:tc>
          <w:tcPr>
            <w:tcW w:w="270" w:type="dxa"/>
          </w:tcPr>
          <w:p w14:paraId="776F5FE9" w14:textId="77777777" w:rsidR="00E126C5" w:rsidRPr="002016C7" w:rsidRDefault="00E126C5" w:rsidP="00E26231">
            <w:pPr>
              <w:ind w:left="-129" w:right="-86"/>
              <w:jc w:val="center"/>
              <w:rPr>
                <w:rFonts w:cs="Times New Roman"/>
                <w:sz w:val="22"/>
                <w:szCs w:val="22"/>
                <w:cs/>
              </w:rPr>
            </w:pPr>
          </w:p>
        </w:tc>
        <w:tc>
          <w:tcPr>
            <w:tcW w:w="1170" w:type="dxa"/>
            <w:tcBorders>
              <w:bottom w:val="single" w:sz="4" w:space="0" w:color="auto"/>
            </w:tcBorders>
          </w:tcPr>
          <w:p w14:paraId="06BF531A" w14:textId="3EB1603A" w:rsidR="00E126C5" w:rsidRPr="002016C7" w:rsidRDefault="004E5867" w:rsidP="00E7593B">
            <w:pPr>
              <w:ind w:right="70"/>
              <w:jc w:val="right"/>
              <w:rPr>
                <w:rFonts w:cs="Times New Roman"/>
                <w:sz w:val="22"/>
                <w:szCs w:val="22"/>
              </w:rPr>
            </w:pPr>
            <w:r w:rsidRPr="002016C7">
              <w:rPr>
                <w:rFonts w:cs="Times New Roman"/>
                <w:sz w:val="22"/>
                <w:szCs w:val="22"/>
              </w:rPr>
              <w:t>19,420</w:t>
            </w:r>
          </w:p>
        </w:tc>
        <w:tc>
          <w:tcPr>
            <w:tcW w:w="270" w:type="dxa"/>
          </w:tcPr>
          <w:p w14:paraId="74E3BDD2" w14:textId="77777777" w:rsidR="00E126C5" w:rsidRPr="002016C7" w:rsidRDefault="00E126C5" w:rsidP="00E26231">
            <w:pPr>
              <w:ind w:left="-95" w:right="-120"/>
              <w:jc w:val="center"/>
              <w:rPr>
                <w:rFonts w:cs="Times New Roman"/>
                <w:sz w:val="22"/>
                <w:szCs w:val="22"/>
                <w:cs/>
              </w:rPr>
            </w:pPr>
          </w:p>
        </w:tc>
        <w:tc>
          <w:tcPr>
            <w:tcW w:w="1089" w:type="dxa"/>
            <w:tcBorders>
              <w:bottom w:val="single" w:sz="4" w:space="0" w:color="auto"/>
            </w:tcBorders>
          </w:tcPr>
          <w:p w14:paraId="5FF61607" w14:textId="3BCD97EA" w:rsidR="00E126C5" w:rsidRPr="002016C7" w:rsidRDefault="004E5867" w:rsidP="00E7593B">
            <w:pPr>
              <w:ind w:right="40"/>
              <w:jc w:val="right"/>
              <w:rPr>
                <w:rFonts w:cs="Times New Roman"/>
                <w:sz w:val="22"/>
                <w:szCs w:val="22"/>
              </w:rPr>
            </w:pPr>
            <w:r w:rsidRPr="002016C7">
              <w:rPr>
                <w:rFonts w:cs="Times New Roman"/>
                <w:sz w:val="22"/>
                <w:szCs w:val="22"/>
              </w:rPr>
              <w:t>52,052</w:t>
            </w:r>
          </w:p>
        </w:tc>
      </w:tr>
      <w:tr w:rsidR="00E126C5" w:rsidRPr="002016C7" w14:paraId="3A6D22AE" w14:textId="77777777" w:rsidTr="004E1E97">
        <w:trPr>
          <w:trHeight w:val="20"/>
        </w:trPr>
        <w:tc>
          <w:tcPr>
            <w:tcW w:w="3781" w:type="dxa"/>
            <w:vAlign w:val="bottom"/>
          </w:tcPr>
          <w:p w14:paraId="6FC15545" w14:textId="77777777" w:rsidR="00E126C5" w:rsidRPr="002016C7" w:rsidRDefault="00E126C5" w:rsidP="00E26231">
            <w:pPr>
              <w:rPr>
                <w:rFonts w:cs="Times New Roman"/>
                <w:sz w:val="22"/>
                <w:szCs w:val="22"/>
                <w:cs/>
              </w:rPr>
            </w:pPr>
            <w:r w:rsidRPr="002016C7">
              <w:rPr>
                <w:rFonts w:cs="Times New Roman"/>
                <w:b/>
                <w:bCs/>
                <w:sz w:val="22"/>
                <w:szCs w:val="22"/>
              </w:rPr>
              <w:t>At 31 December 2020</w:t>
            </w:r>
          </w:p>
        </w:tc>
        <w:tc>
          <w:tcPr>
            <w:tcW w:w="1179" w:type="dxa"/>
            <w:tcBorders>
              <w:top w:val="single" w:sz="4" w:space="0" w:color="auto"/>
              <w:bottom w:val="double" w:sz="4" w:space="0" w:color="auto"/>
            </w:tcBorders>
          </w:tcPr>
          <w:p w14:paraId="66F137F8" w14:textId="08DB4A7D" w:rsidR="00E126C5" w:rsidRPr="002016C7" w:rsidRDefault="004E5867" w:rsidP="00E7593B">
            <w:pPr>
              <w:tabs>
                <w:tab w:val="decimal" w:pos="610"/>
              </w:tabs>
              <w:ind w:left="-129" w:right="70"/>
              <w:jc w:val="right"/>
              <w:rPr>
                <w:rFonts w:cs="Times New Roman"/>
                <w:b/>
                <w:bCs/>
                <w:sz w:val="22"/>
                <w:szCs w:val="22"/>
              </w:rPr>
            </w:pPr>
            <w:r w:rsidRPr="002016C7">
              <w:rPr>
                <w:rFonts w:cs="Times New Roman"/>
                <w:b/>
                <w:bCs/>
                <w:sz w:val="22"/>
                <w:szCs w:val="22"/>
              </w:rPr>
              <w:t>13,506</w:t>
            </w:r>
          </w:p>
        </w:tc>
        <w:tc>
          <w:tcPr>
            <w:tcW w:w="270" w:type="dxa"/>
          </w:tcPr>
          <w:p w14:paraId="4EFD0154" w14:textId="77777777" w:rsidR="00E126C5" w:rsidRPr="002016C7" w:rsidRDefault="00E126C5" w:rsidP="00E26231">
            <w:pPr>
              <w:tabs>
                <w:tab w:val="decimal" w:pos="610"/>
              </w:tabs>
              <w:ind w:left="-129" w:right="-86"/>
              <w:rPr>
                <w:rFonts w:cs="Times New Roman"/>
                <w:b/>
                <w:bCs/>
                <w:sz w:val="22"/>
                <w:szCs w:val="22"/>
              </w:rPr>
            </w:pPr>
          </w:p>
        </w:tc>
        <w:tc>
          <w:tcPr>
            <w:tcW w:w="1170" w:type="dxa"/>
            <w:tcBorders>
              <w:top w:val="single" w:sz="4" w:space="0" w:color="auto"/>
              <w:bottom w:val="double" w:sz="4" w:space="0" w:color="auto"/>
            </w:tcBorders>
          </w:tcPr>
          <w:p w14:paraId="5B28E45B" w14:textId="7FBBA316" w:rsidR="00E126C5" w:rsidRPr="002016C7" w:rsidRDefault="004E5867" w:rsidP="00E7593B">
            <w:pPr>
              <w:ind w:right="70"/>
              <w:jc w:val="right"/>
              <w:rPr>
                <w:rFonts w:cs="Times New Roman"/>
                <w:b/>
                <w:bCs/>
                <w:sz w:val="22"/>
                <w:szCs w:val="22"/>
              </w:rPr>
            </w:pPr>
            <w:r w:rsidRPr="002016C7">
              <w:rPr>
                <w:rFonts w:cs="Times New Roman"/>
                <w:b/>
                <w:bCs/>
                <w:sz w:val="22"/>
                <w:szCs w:val="22"/>
              </w:rPr>
              <w:t>18,534</w:t>
            </w:r>
          </w:p>
        </w:tc>
        <w:tc>
          <w:tcPr>
            <w:tcW w:w="270" w:type="dxa"/>
          </w:tcPr>
          <w:p w14:paraId="4ACD6607" w14:textId="77777777" w:rsidR="00E126C5" w:rsidRPr="002016C7" w:rsidRDefault="00E126C5" w:rsidP="00E26231">
            <w:pPr>
              <w:tabs>
                <w:tab w:val="decimal" w:pos="641"/>
              </w:tabs>
              <w:ind w:left="-129" w:right="-86"/>
              <w:rPr>
                <w:rFonts w:cs="Times New Roman"/>
                <w:b/>
                <w:bCs/>
                <w:sz w:val="22"/>
                <w:szCs w:val="22"/>
              </w:rPr>
            </w:pPr>
          </w:p>
        </w:tc>
        <w:tc>
          <w:tcPr>
            <w:tcW w:w="1170" w:type="dxa"/>
            <w:tcBorders>
              <w:top w:val="single" w:sz="4" w:space="0" w:color="auto"/>
              <w:bottom w:val="double" w:sz="4" w:space="0" w:color="auto"/>
            </w:tcBorders>
          </w:tcPr>
          <w:p w14:paraId="44CFF4C2" w14:textId="3548F18A" w:rsidR="00E126C5" w:rsidRPr="002016C7" w:rsidRDefault="004E5867" w:rsidP="00E7593B">
            <w:pPr>
              <w:ind w:right="70"/>
              <w:jc w:val="right"/>
              <w:rPr>
                <w:rFonts w:cs="Times New Roman"/>
                <w:b/>
                <w:bCs/>
                <w:sz w:val="22"/>
                <w:szCs w:val="22"/>
              </w:rPr>
            </w:pPr>
            <w:r w:rsidRPr="002016C7">
              <w:rPr>
                <w:rFonts w:cs="Times New Roman"/>
                <w:b/>
                <w:bCs/>
                <w:sz w:val="22"/>
                <w:szCs w:val="22"/>
              </w:rPr>
              <w:t>25,988</w:t>
            </w:r>
          </w:p>
        </w:tc>
        <w:tc>
          <w:tcPr>
            <w:tcW w:w="270" w:type="dxa"/>
            <w:vAlign w:val="bottom"/>
          </w:tcPr>
          <w:p w14:paraId="78ED84A0" w14:textId="77777777" w:rsidR="00E126C5" w:rsidRPr="002016C7" w:rsidRDefault="00E126C5" w:rsidP="00E26231">
            <w:pPr>
              <w:tabs>
                <w:tab w:val="decimal" w:pos="641"/>
              </w:tabs>
              <w:ind w:left="-129" w:right="-86"/>
              <w:rPr>
                <w:rFonts w:cs="Times New Roman"/>
                <w:b/>
                <w:bCs/>
                <w:sz w:val="22"/>
                <w:szCs w:val="22"/>
              </w:rPr>
            </w:pPr>
          </w:p>
        </w:tc>
        <w:tc>
          <w:tcPr>
            <w:tcW w:w="1089" w:type="dxa"/>
            <w:tcBorders>
              <w:top w:val="single" w:sz="4" w:space="0" w:color="auto"/>
              <w:bottom w:val="double" w:sz="4" w:space="0" w:color="auto"/>
            </w:tcBorders>
            <w:vAlign w:val="bottom"/>
          </w:tcPr>
          <w:p w14:paraId="4B05D946" w14:textId="46404D30" w:rsidR="00E126C5" w:rsidRPr="002016C7" w:rsidRDefault="004E5867" w:rsidP="00E7593B">
            <w:pPr>
              <w:ind w:right="40"/>
              <w:jc w:val="right"/>
              <w:rPr>
                <w:rFonts w:cs="Times New Roman"/>
                <w:b/>
                <w:bCs/>
                <w:sz w:val="22"/>
                <w:szCs w:val="22"/>
              </w:rPr>
            </w:pPr>
            <w:r w:rsidRPr="002016C7">
              <w:rPr>
                <w:rFonts w:cs="Times New Roman"/>
                <w:b/>
                <w:bCs/>
                <w:sz w:val="22"/>
                <w:szCs w:val="22"/>
              </w:rPr>
              <w:t>58,028</w:t>
            </w:r>
          </w:p>
        </w:tc>
      </w:tr>
    </w:tbl>
    <w:p w14:paraId="77C5D9B9" w14:textId="77777777" w:rsidR="00E126C5" w:rsidRDefault="00E126C5" w:rsidP="004A4624">
      <w:pPr>
        <w:ind w:firstLine="720"/>
        <w:textAlignment w:val="baseline"/>
        <w:rPr>
          <w:rFonts w:cstheme="minorBidi"/>
          <w:b/>
          <w:bCs/>
          <w:i/>
          <w:iCs/>
          <w:sz w:val="20"/>
          <w:szCs w:val="20"/>
        </w:rPr>
      </w:pPr>
    </w:p>
    <w:p w14:paraId="0DE87C06" w14:textId="3E905557" w:rsidR="008D32BD" w:rsidRPr="00DD720E" w:rsidRDefault="008D32BD" w:rsidP="00026F78">
      <w:pPr>
        <w:ind w:left="720"/>
        <w:textAlignment w:val="baseline"/>
        <w:rPr>
          <w:rFonts w:cs="Times New Roman"/>
          <w:sz w:val="22"/>
          <w:szCs w:val="22"/>
        </w:rPr>
      </w:pPr>
      <w:r w:rsidRPr="00DD720E">
        <w:rPr>
          <w:rFonts w:cs="Times New Roman"/>
          <w:sz w:val="22"/>
          <w:szCs w:val="22"/>
        </w:rPr>
        <w:t>(b.1</w:t>
      </w:r>
      <w:r w:rsidR="00BC0421" w:rsidRPr="00DD720E">
        <w:rPr>
          <w:rFonts w:cs="Times New Roman"/>
          <w:sz w:val="22"/>
          <w:szCs w:val="22"/>
        </w:rPr>
        <w:t>.</w:t>
      </w:r>
      <w:r w:rsidRPr="00DD720E">
        <w:rPr>
          <w:rFonts w:cs="Times New Roman"/>
          <w:sz w:val="22"/>
          <w:szCs w:val="22"/>
        </w:rPr>
        <w:t>3) Cash and cash equivalent </w:t>
      </w:r>
    </w:p>
    <w:p w14:paraId="0E6C08E6" w14:textId="77777777" w:rsidR="002A1576" w:rsidRDefault="002A1576">
      <w:pPr>
        <w:rPr>
          <w:rFonts w:cs="Times New Roman"/>
          <w:sz w:val="22"/>
          <w:szCs w:val="22"/>
        </w:rPr>
      </w:pPr>
    </w:p>
    <w:p w14:paraId="54D75EA9" w14:textId="12CAF029" w:rsidR="005831DC" w:rsidRDefault="002A1576" w:rsidP="004E1E97">
      <w:pPr>
        <w:ind w:left="1170"/>
        <w:jc w:val="both"/>
        <w:textAlignment w:val="baseline"/>
        <w:rPr>
          <w:rFonts w:cs="Times New Roman"/>
          <w:b/>
          <w:bCs/>
          <w:sz w:val="22"/>
          <w:szCs w:val="22"/>
        </w:rPr>
      </w:pPr>
      <w:r w:rsidRPr="002A1576">
        <w:rPr>
          <w:rFonts w:cs="Times New Roman"/>
          <w:sz w:val="22"/>
          <w:szCs w:val="22"/>
        </w:rPr>
        <w:t>Credit risk arising from cash and cash equivalents is estimated based on 12-month expected credit losses. The Group considers cash and cash equivalents to have low credit risk based on Third Party Credit Ratings</w:t>
      </w:r>
      <w:r w:rsidR="005831DC">
        <w:rPr>
          <w:rFonts w:cs="Times New Roman"/>
          <w:b/>
          <w:bCs/>
          <w:sz w:val="22"/>
          <w:szCs w:val="22"/>
        </w:rPr>
        <w:br w:type="page"/>
      </w:r>
    </w:p>
    <w:p w14:paraId="4429B639" w14:textId="55C05E60" w:rsidR="008D32BD" w:rsidRPr="00514999" w:rsidRDefault="008D32BD" w:rsidP="004E1E97">
      <w:pPr>
        <w:ind w:firstLine="720"/>
        <w:textAlignment w:val="baseline"/>
        <w:rPr>
          <w:rFonts w:cs="Times New Roman"/>
          <w:b/>
          <w:bCs/>
          <w:sz w:val="22"/>
          <w:szCs w:val="22"/>
        </w:rPr>
      </w:pPr>
      <w:r w:rsidRPr="003F342A">
        <w:rPr>
          <w:rFonts w:cs="Times New Roman"/>
          <w:b/>
          <w:bCs/>
          <w:sz w:val="22"/>
          <w:szCs w:val="22"/>
        </w:rPr>
        <w:t>(b.2) Liquidity risk </w:t>
      </w:r>
    </w:p>
    <w:p w14:paraId="571CB163" w14:textId="77777777" w:rsidR="003F342A" w:rsidRDefault="003F342A" w:rsidP="003F342A">
      <w:pPr>
        <w:jc w:val="both"/>
        <w:textAlignment w:val="baseline"/>
        <w:rPr>
          <w:rFonts w:cs="Times New Roman"/>
          <w:sz w:val="22"/>
          <w:szCs w:val="22"/>
        </w:rPr>
      </w:pPr>
    </w:p>
    <w:p w14:paraId="5256E7F7" w14:textId="1ADDBAB5" w:rsidR="00374CCA" w:rsidRDefault="008D32BD" w:rsidP="004E1E97">
      <w:pPr>
        <w:ind w:left="1170"/>
        <w:jc w:val="both"/>
        <w:textAlignment w:val="baseline"/>
        <w:rPr>
          <w:rFonts w:cs="Times New Roman"/>
          <w:sz w:val="22"/>
          <w:szCs w:val="22"/>
        </w:rPr>
      </w:pPr>
      <w:r w:rsidRPr="008D32BD">
        <w:rPr>
          <w:rFonts w:cs="Times New Roman"/>
          <w:sz w:val="22"/>
          <w:szCs w:val="22"/>
        </w:rPr>
        <w:t>The Group monitors its liquidity risk and maintains a level of cash and cash equivalents deemed adequate by management to finance the Group’s operations and to mitigate the effects of fluctuations in cash flows. </w:t>
      </w:r>
    </w:p>
    <w:p w14:paraId="47506F0C" w14:textId="77777777" w:rsidR="008B53F8" w:rsidRDefault="008B53F8" w:rsidP="008B53F8">
      <w:pPr>
        <w:ind w:left="720"/>
        <w:jc w:val="both"/>
        <w:textAlignment w:val="baseline"/>
        <w:rPr>
          <w:rFonts w:cs="Times New Roman"/>
          <w:sz w:val="22"/>
          <w:szCs w:val="22"/>
        </w:rPr>
      </w:pPr>
    </w:p>
    <w:p w14:paraId="1AA6CD19" w14:textId="0C16E6D7" w:rsidR="00725977" w:rsidRDefault="00725977" w:rsidP="004E1E97">
      <w:pPr>
        <w:ind w:left="1170"/>
        <w:jc w:val="both"/>
        <w:textAlignment w:val="baseline"/>
        <w:rPr>
          <w:rFonts w:cs="Times New Roman"/>
          <w:sz w:val="22"/>
          <w:szCs w:val="22"/>
        </w:rPr>
      </w:pPr>
      <w:r w:rsidRPr="00725977">
        <w:rPr>
          <w:sz w:val="22"/>
          <w:szCs w:val="22"/>
        </w:rPr>
        <w:t xml:space="preserve">The following table are the remaining contractual maturities of financial liabilities at the reporting date. The </w:t>
      </w:r>
      <w:r w:rsidRPr="004E1E97">
        <w:rPr>
          <w:rFonts w:cs="Times New Roman"/>
          <w:sz w:val="22"/>
          <w:szCs w:val="22"/>
        </w:rPr>
        <w:t>amounts</w:t>
      </w:r>
      <w:r w:rsidRPr="00725977">
        <w:rPr>
          <w:sz w:val="22"/>
          <w:szCs w:val="22"/>
        </w:rPr>
        <w:t xml:space="preserve"> are gross and undiscounted and include contractual interest payments and exclude the impact of netting agreements</w:t>
      </w:r>
      <w:r w:rsidRPr="00725977">
        <w:rPr>
          <w:sz w:val="20"/>
        </w:rPr>
        <w:t>.</w:t>
      </w:r>
    </w:p>
    <w:p w14:paraId="7C50B866" w14:textId="3FBF1831" w:rsidR="008F7C6A" w:rsidRDefault="008F7C6A" w:rsidP="004A4624">
      <w:pPr>
        <w:ind w:left="720"/>
        <w:jc w:val="both"/>
        <w:textAlignment w:val="baseline"/>
        <w:rPr>
          <w:rFonts w:cs="Times New Roman"/>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080"/>
        <w:gridCol w:w="270"/>
        <w:gridCol w:w="1080"/>
        <w:gridCol w:w="270"/>
        <w:gridCol w:w="1080"/>
        <w:gridCol w:w="270"/>
        <w:gridCol w:w="1080"/>
        <w:gridCol w:w="270"/>
        <w:gridCol w:w="1080"/>
      </w:tblGrid>
      <w:tr w:rsidR="008F7C6A" w:rsidRPr="001865A1" w14:paraId="17495BB5" w14:textId="77777777" w:rsidTr="00C44155">
        <w:trPr>
          <w:trHeight w:val="299"/>
          <w:tblHeader/>
        </w:trPr>
        <w:tc>
          <w:tcPr>
            <w:tcW w:w="2790" w:type="dxa"/>
            <w:vAlign w:val="bottom"/>
          </w:tcPr>
          <w:p w14:paraId="141E618D" w14:textId="77777777" w:rsidR="008F7C6A" w:rsidRPr="001865A1" w:rsidRDefault="008F7C6A" w:rsidP="00C44155">
            <w:pPr>
              <w:spacing w:line="240" w:lineRule="auto"/>
              <w:rPr>
                <w:rFonts w:ascii="Times New Roman" w:hAnsi="Times New Roman" w:cs="Times New Roman"/>
                <w:b/>
                <w:bCs/>
                <w:i/>
                <w:iCs/>
                <w:sz w:val="22"/>
                <w:szCs w:val="22"/>
              </w:rPr>
            </w:pPr>
          </w:p>
        </w:tc>
        <w:tc>
          <w:tcPr>
            <w:tcW w:w="6480" w:type="dxa"/>
            <w:gridSpan w:val="9"/>
            <w:shd w:val="clear" w:color="auto" w:fill="auto"/>
          </w:tcPr>
          <w:p w14:paraId="6C91251B" w14:textId="77777777" w:rsidR="008F7C6A" w:rsidRPr="001865A1" w:rsidRDefault="008F7C6A" w:rsidP="00C44155">
            <w:pPr>
              <w:pStyle w:val="acctmergecolhdg"/>
              <w:rPr>
                <w:rFonts w:ascii="Times New Roman" w:hAnsi="Times New Roman"/>
                <w:szCs w:val="22"/>
              </w:rPr>
            </w:pPr>
            <w:r w:rsidRPr="001865A1">
              <w:rPr>
                <w:rFonts w:ascii="Times New Roman" w:hAnsi="Times New Roman"/>
                <w:szCs w:val="22"/>
              </w:rPr>
              <w:t>Consolidated financial statements</w:t>
            </w:r>
          </w:p>
        </w:tc>
      </w:tr>
      <w:tr w:rsidR="008F7C6A" w:rsidRPr="001865A1" w14:paraId="0D28615E" w14:textId="77777777" w:rsidTr="00C44155">
        <w:trPr>
          <w:trHeight w:val="272"/>
          <w:tblHeader/>
        </w:trPr>
        <w:tc>
          <w:tcPr>
            <w:tcW w:w="2790" w:type="dxa"/>
            <w:vAlign w:val="bottom"/>
          </w:tcPr>
          <w:p w14:paraId="744FF75B" w14:textId="77777777" w:rsidR="008F7C6A" w:rsidRPr="001865A1" w:rsidRDefault="008F7C6A" w:rsidP="00C44155">
            <w:pPr>
              <w:rPr>
                <w:rFonts w:ascii="Times New Roman" w:hAnsi="Times New Roman" w:cs="Times New Roman"/>
                <w:b/>
                <w:bCs/>
                <w:i/>
                <w:iCs/>
                <w:sz w:val="22"/>
                <w:szCs w:val="22"/>
              </w:rPr>
            </w:pPr>
          </w:p>
        </w:tc>
        <w:tc>
          <w:tcPr>
            <w:tcW w:w="6480" w:type="dxa"/>
            <w:gridSpan w:val="9"/>
            <w:shd w:val="clear" w:color="auto" w:fill="auto"/>
          </w:tcPr>
          <w:p w14:paraId="3AD15EA3" w14:textId="77777777" w:rsidR="008F7C6A" w:rsidRPr="001865A1" w:rsidRDefault="008F7C6A" w:rsidP="00C44155">
            <w:pPr>
              <w:jc w:val="center"/>
              <w:rPr>
                <w:rFonts w:ascii="Times New Roman" w:hAnsi="Times New Roman" w:cs="Times New Roman"/>
                <w:sz w:val="22"/>
                <w:szCs w:val="22"/>
              </w:rPr>
            </w:pPr>
            <w:r w:rsidRPr="001865A1">
              <w:rPr>
                <w:rFonts w:ascii="Times New Roman" w:hAnsi="Times New Roman" w:cs="Times New Roman"/>
                <w:sz w:val="22"/>
                <w:szCs w:val="22"/>
              </w:rPr>
              <w:t>Contractual cash flows</w:t>
            </w:r>
          </w:p>
        </w:tc>
      </w:tr>
      <w:tr w:rsidR="008F7C6A" w:rsidRPr="001865A1" w14:paraId="396618F8" w14:textId="77777777" w:rsidTr="00C44155">
        <w:trPr>
          <w:trHeight w:val="821"/>
          <w:tblHeader/>
        </w:trPr>
        <w:tc>
          <w:tcPr>
            <w:tcW w:w="2790" w:type="dxa"/>
            <w:vAlign w:val="bottom"/>
          </w:tcPr>
          <w:p w14:paraId="612C17EE" w14:textId="77777777" w:rsidR="008F7C6A" w:rsidRPr="001865A1" w:rsidRDefault="008F7C6A" w:rsidP="00C44155">
            <w:pPr>
              <w:rPr>
                <w:rFonts w:ascii="Times New Roman" w:hAnsi="Times New Roman" w:cs="Times New Roman"/>
                <w:b/>
                <w:bCs/>
                <w:i/>
                <w:iCs/>
                <w:sz w:val="22"/>
                <w:szCs w:val="22"/>
              </w:rPr>
            </w:pPr>
            <w:r w:rsidRPr="001865A1">
              <w:rPr>
                <w:rFonts w:ascii="Times New Roman" w:hAnsi="Times New Roman" w:cs="Times New Roman"/>
                <w:b/>
                <w:bCs/>
                <w:i/>
                <w:iCs/>
                <w:sz w:val="22"/>
                <w:szCs w:val="22"/>
              </w:rPr>
              <w:t>At 31 December 2020</w:t>
            </w:r>
          </w:p>
        </w:tc>
        <w:tc>
          <w:tcPr>
            <w:tcW w:w="1080" w:type="dxa"/>
            <w:shd w:val="clear" w:color="auto" w:fill="auto"/>
            <w:vAlign w:val="bottom"/>
          </w:tcPr>
          <w:p w14:paraId="739EFBEB" w14:textId="77777777" w:rsidR="008F7C6A" w:rsidRPr="001865A1" w:rsidRDefault="008F7C6A" w:rsidP="00C44155">
            <w:pPr>
              <w:ind w:left="-112" w:right="-105"/>
              <w:jc w:val="center"/>
              <w:rPr>
                <w:rFonts w:ascii="Times New Roman" w:hAnsi="Times New Roman" w:cs="Times New Roman"/>
                <w:sz w:val="22"/>
                <w:szCs w:val="22"/>
              </w:rPr>
            </w:pPr>
            <w:r w:rsidRPr="001865A1">
              <w:rPr>
                <w:rFonts w:ascii="Times New Roman" w:hAnsi="Times New Roman" w:cs="Times New Roman"/>
                <w:sz w:val="22"/>
                <w:szCs w:val="22"/>
              </w:rPr>
              <w:t>Carrying amount</w:t>
            </w:r>
          </w:p>
        </w:tc>
        <w:tc>
          <w:tcPr>
            <w:tcW w:w="270" w:type="dxa"/>
            <w:shd w:val="clear" w:color="auto" w:fill="auto"/>
            <w:vAlign w:val="bottom"/>
          </w:tcPr>
          <w:p w14:paraId="35336D3E" w14:textId="77777777" w:rsidR="008F7C6A" w:rsidRPr="001865A1" w:rsidRDefault="008F7C6A" w:rsidP="00C44155">
            <w:pPr>
              <w:jc w:val="center"/>
              <w:rPr>
                <w:rFonts w:ascii="Times New Roman" w:hAnsi="Times New Roman" w:cs="Times New Roman"/>
                <w:sz w:val="22"/>
                <w:szCs w:val="22"/>
              </w:rPr>
            </w:pPr>
          </w:p>
        </w:tc>
        <w:tc>
          <w:tcPr>
            <w:tcW w:w="1080" w:type="dxa"/>
            <w:shd w:val="clear" w:color="auto" w:fill="auto"/>
            <w:vAlign w:val="bottom"/>
          </w:tcPr>
          <w:p w14:paraId="10F2BB91" w14:textId="77777777" w:rsidR="008F7C6A" w:rsidRPr="001865A1" w:rsidRDefault="008F7C6A" w:rsidP="00C44155">
            <w:pPr>
              <w:spacing w:line="240" w:lineRule="auto"/>
              <w:ind w:left="-26" w:right="-19"/>
              <w:jc w:val="center"/>
              <w:rPr>
                <w:rFonts w:ascii="Times New Roman" w:hAnsi="Times New Roman" w:cs="Times New Roman"/>
                <w:sz w:val="22"/>
                <w:szCs w:val="22"/>
              </w:rPr>
            </w:pPr>
            <w:r w:rsidRPr="001865A1">
              <w:rPr>
                <w:rFonts w:ascii="Times New Roman" w:hAnsi="Times New Roman" w:cs="Times New Roman"/>
                <w:sz w:val="22"/>
                <w:szCs w:val="22"/>
              </w:rPr>
              <w:t xml:space="preserve">1 year </w:t>
            </w:r>
          </w:p>
          <w:p w14:paraId="4B126D8F" w14:textId="77777777" w:rsidR="008F7C6A" w:rsidRPr="001865A1" w:rsidRDefault="008F7C6A" w:rsidP="00C44155">
            <w:pPr>
              <w:spacing w:line="240" w:lineRule="auto"/>
              <w:ind w:left="-26" w:right="-19"/>
              <w:jc w:val="center"/>
              <w:rPr>
                <w:rFonts w:ascii="Times New Roman" w:hAnsi="Times New Roman" w:cs="Times New Roman"/>
                <w:sz w:val="22"/>
                <w:szCs w:val="22"/>
              </w:rPr>
            </w:pPr>
            <w:r w:rsidRPr="001865A1">
              <w:rPr>
                <w:rFonts w:ascii="Times New Roman" w:hAnsi="Times New Roman" w:cs="Times New Roman"/>
                <w:sz w:val="22"/>
                <w:szCs w:val="22"/>
              </w:rPr>
              <w:t>or less</w:t>
            </w:r>
          </w:p>
        </w:tc>
        <w:tc>
          <w:tcPr>
            <w:tcW w:w="270" w:type="dxa"/>
            <w:shd w:val="clear" w:color="auto" w:fill="auto"/>
            <w:vAlign w:val="bottom"/>
          </w:tcPr>
          <w:p w14:paraId="1D01F685" w14:textId="77777777" w:rsidR="008F7C6A" w:rsidRPr="001865A1" w:rsidRDefault="008F7C6A" w:rsidP="00C44155">
            <w:pPr>
              <w:jc w:val="center"/>
              <w:rPr>
                <w:rFonts w:ascii="Times New Roman" w:hAnsi="Times New Roman" w:cs="Times New Roman"/>
                <w:sz w:val="22"/>
                <w:szCs w:val="22"/>
              </w:rPr>
            </w:pPr>
          </w:p>
        </w:tc>
        <w:tc>
          <w:tcPr>
            <w:tcW w:w="1080" w:type="dxa"/>
            <w:shd w:val="clear" w:color="auto" w:fill="auto"/>
            <w:vAlign w:val="bottom"/>
          </w:tcPr>
          <w:p w14:paraId="6F5B118C" w14:textId="77777777" w:rsidR="008F7C6A" w:rsidRPr="001865A1" w:rsidRDefault="008F7C6A" w:rsidP="00C44155">
            <w:pPr>
              <w:ind w:left="-110" w:right="-110"/>
              <w:jc w:val="center"/>
              <w:rPr>
                <w:rFonts w:ascii="Times New Roman" w:hAnsi="Times New Roman" w:cs="Times New Roman"/>
                <w:sz w:val="22"/>
                <w:szCs w:val="22"/>
              </w:rPr>
            </w:pPr>
            <w:r w:rsidRPr="001865A1">
              <w:rPr>
                <w:rFonts w:ascii="Times New Roman" w:hAnsi="Times New Roman" w:cs="Times New Roman"/>
                <w:sz w:val="22"/>
                <w:szCs w:val="22"/>
              </w:rPr>
              <w:t>More than 1 year but less than 2 years</w:t>
            </w:r>
          </w:p>
        </w:tc>
        <w:tc>
          <w:tcPr>
            <w:tcW w:w="270" w:type="dxa"/>
            <w:shd w:val="clear" w:color="auto" w:fill="auto"/>
            <w:vAlign w:val="bottom"/>
          </w:tcPr>
          <w:p w14:paraId="13BD21C5" w14:textId="77777777" w:rsidR="008F7C6A" w:rsidRPr="001865A1" w:rsidRDefault="008F7C6A" w:rsidP="00C44155">
            <w:pPr>
              <w:jc w:val="center"/>
              <w:rPr>
                <w:rFonts w:ascii="Times New Roman" w:hAnsi="Times New Roman" w:cs="Times New Roman"/>
                <w:sz w:val="22"/>
                <w:szCs w:val="22"/>
              </w:rPr>
            </w:pPr>
          </w:p>
        </w:tc>
        <w:tc>
          <w:tcPr>
            <w:tcW w:w="1080" w:type="dxa"/>
            <w:shd w:val="clear" w:color="auto" w:fill="auto"/>
            <w:vAlign w:val="bottom"/>
          </w:tcPr>
          <w:p w14:paraId="59C54A6C" w14:textId="77777777" w:rsidR="008F7C6A" w:rsidRPr="001865A1" w:rsidRDefault="008F7C6A" w:rsidP="00C44155">
            <w:pPr>
              <w:ind w:left="-70" w:right="-110"/>
              <w:jc w:val="center"/>
              <w:rPr>
                <w:rFonts w:ascii="Times New Roman" w:hAnsi="Times New Roman" w:cs="Times New Roman"/>
                <w:sz w:val="22"/>
                <w:szCs w:val="22"/>
              </w:rPr>
            </w:pPr>
            <w:r w:rsidRPr="001865A1">
              <w:rPr>
                <w:rFonts w:ascii="Times New Roman" w:hAnsi="Times New Roman" w:cs="Times New Roman"/>
                <w:sz w:val="22"/>
                <w:szCs w:val="22"/>
              </w:rPr>
              <w:t>More than 2 years but less than 5 years</w:t>
            </w:r>
          </w:p>
        </w:tc>
        <w:tc>
          <w:tcPr>
            <w:tcW w:w="270" w:type="dxa"/>
            <w:shd w:val="clear" w:color="auto" w:fill="auto"/>
            <w:vAlign w:val="bottom"/>
          </w:tcPr>
          <w:p w14:paraId="00C4F27F" w14:textId="77777777" w:rsidR="008F7C6A" w:rsidRPr="001865A1" w:rsidRDefault="008F7C6A" w:rsidP="00C44155">
            <w:pPr>
              <w:jc w:val="center"/>
              <w:rPr>
                <w:rFonts w:ascii="Times New Roman" w:hAnsi="Times New Roman" w:cs="Times New Roman"/>
                <w:sz w:val="22"/>
                <w:szCs w:val="22"/>
              </w:rPr>
            </w:pPr>
          </w:p>
        </w:tc>
        <w:tc>
          <w:tcPr>
            <w:tcW w:w="1080" w:type="dxa"/>
            <w:shd w:val="clear" w:color="auto" w:fill="auto"/>
            <w:vAlign w:val="bottom"/>
          </w:tcPr>
          <w:p w14:paraId="1E979CC6" w14:textId="77777777" w:rsidR="008F7C6A" w:rsidRPr="001865A1" w:rsidRDefault="008F7C6A" w:rsidP="00C44155">
            <w:pPr>
              <w:jc w:val="center"/>
              <w:rPr>
                <w:rFonts w:ascii="Times New Roman" w:hAnsi="Times New Roman" w:cs="Times New Roman"/>
                <w:sz w:val="22"/>
                <w:szCs w:val="22"/>
              </w:rPr>
            </w:pPr>
            <w:r w:rsidRPr="001865A1">
              <w:rPr>
                <w:rFonts w:ascii="Times New Roman" w:hAnsi="Times New Roman" w:cs="Times New Roman"/>
                <w:sz w:val="22"/>
                <w:szCs w:val="22"/>
              </w:rPr>
              <w:t>Total</w:t>
            </w:r>
          </w:p>
        </w:tc>
      </w:tr>
      <w:tr w:rsidR="008F7C6A" w:rsidRPr="001865A1" w14:paraId="68FB577B" w14:textId="77777777" w:rsidTr="00C44155">
        <w:tc>
          <w:tcPr>
            <w:tcW w:w="2790" w:type="dxa"/>
          </w:tcPr>
          <w:p w14:paraId="1CD8BA8D" w14:textId="77777777" w:rsidR="008F7C6A" w:rsidRPr="001865A1" w:rsidRDefault="008F7C6A" w:rsidP="00C44155">
            <w:pPr>
              <w:spacing w:line="240" w:lineRule="auto"/>
              <w:ind w:left="73" w:right="-24" w:hanging="73"/>
              <w:rPr>
                <w:rFonts w:ascii="Times New Roman" w:hAnsi="Times New Roman" w:cs="Times New Roman"/>
                <w:b/>
                <w:bCs/>
                <w:i/>
                <w:iCs/>
                <w:sz w:val="22"/>
                <w:szCs w:val="22"/>
              </w:rPr>
            </w:pPr>
          </w:p>
        </w:tc>
        <w:tc>
          <w:tcPr>
            <w:tcW w:w="6480" w:type="dxa"/>
            <w:gridSpan w:val="9"/>
            <w:shd w:val="clear" w:color="auto" w:fill="auto"/>
          </w:tcPr>
          <w:p w14:paraId="417963ED" w14:textId="77777777" w:rsidR="008F7C6A" w:rsidRPr="001865A1" w:rsidRDefault="008F7C6A" w:rsidP="00C44155">
            <w:pPr>
              <w:tabs>
                <w:tab w:val="decimal" w:pos="708"/>
              </w:tabs>
              <w:spacing w:line="240" w:lineRule="auto"/>
              <w:jc w:val="center"/>
              <w:rPr>
                <w:rFonts w:ascii="Times New Roman" w:hAnsi="Times New Roman" w:cs="Times New Roman"/>
                <w:b/>
                <w:bCs/>
                <w:sz w:val="22"/>
                <w:szCs w:val="22"/>
              </w:rPr>
            </w:pPr>
            <w:r w:rsidRPr="001865A1">
              <w:rPr>
                <w:rFonts w:ascii="Times New Roman" w:hAnsi="Times New Roman" w:cs="Times New Roman"/>
                <w:i/>
                <w:iCs/>
                <w:sz w:val="22"/>
                <w:szCs w:val="22"/>
              </w:rPr>
              <w:t>(in thousand Baht)</w:t>
            </w:r>
          </w:p>
        </w:tc>
      </w:tr>
      <w:tr w:rsidR="008F7C6A" w:rsidRPr="001865A1" w14:paraId="659539E2" w14:textId="77777777" w:rsidTr="00C44155">
        <w:tc>
          <w:tcPr>
            <w:tcW w:w="2790" w:type="dxa"/>
          </w:tcPr>
          <w:p w14:paraId="0D580877" w14:textId="77777777" w:rsidR="008F7C6A" w:rsidRPr="001865A1" w:rsidRDefault="008F7C6A" w:rsidP="00C44155">
            <w:pPr>
              <w:ind w:left="73" w:right="-24" w:hanging="73"/>
              <w:rPr>
                <w:rFonts w:ascii="Times New Roman" w:hAnsi="Times New Roman" w:cs="Times New Roman"/>
                <w:b/>
                <w:bCs/>
                <w:i/>
                <w:iCs/>
                <w:sz w:val="22"/>
                <w:szCs w:val="22"/>
              </w:rPr>
            </w:pPr>
            <w:r w:rsidRPr="001865A1">
              <w:rPr>
                <w:rFonts w:ascii="Times New Roman" w:hAnsi="Times New Roman" w:cs="Times New Roman"/>
                <w:b/>
                <w:bCs/>
                <w:i/>
                <w:iCs/>
                <w:sz w:val="22"/>
                <w:szCs w:val="22"/>
              </w:rPr>
              <w:t>Non-derivative financial liabilities</w:t>
            </w:r>
          </w:p>
        </w:tc>
        <w:tc>
          <w:tcPr>
            <w:tcW w:w="1080" w:type="dxa"/>
            <w:shd w:val="clear" w:color="auto" w:fill="auto"/>
          </w:tcPr>
          <w:p w14:paraId="05497D99" w14:textId="77777777" w:rsidR="008F7C6A" w:rsidRPr="001865A1" w:rsidRDefault="008F7C6A" w:rsidP="00C44155">
            <w:pPr>
              <w:tabs>
                <w:tab w:val="decimal" w:pos="708"/>
              </w:tabs>
              <w:rPr>
                <w:rFonts w:ascii="Times New Roman" w:hAnsi="Times New Roman" w:cs="Times New Roman"/>
                <w:b/>
                <w:bCs/>
                <w:sz w:val="22"/>
                <w:szCs w:val="22"/>
              </w:rPr>
            </w:pPr>
          </w:p>
        </w:tc>
        <w:tc>
          <w:tcPr>
            <w:tcW w:w="270" w:type="dxa"/>
            <w:shd w:val="clear" w:color="auto" w:fill="auto"/>
          </w:tcPr>
          <w:p w14:paraId="6F640B2E" w14:textId="77777777" w:rsidR="008F7C6A" w:rsidRPr="001865A1" w:rsidRDefault="008F7C6A" w:rsidP="00C44155">
            <w:pPr>
              <w:tabs>
                <w:tab w:val="decimal" w:pos="708"/>
              </w:tabs>
              <w:rPr>
                <w:rFonts w:ascii="Times New Roman" w:hAnsi="Times New Roman" w:cs="Times New Roman"/>
                <w:b/>
                <w:bCs/>
                <w:sz w:val="22"/>
                <w:szCs w:val="22"/>
              </w:rPr>
            </w:pPr>
          </w:p>
        </w:tc>
        <w:tc>
          <w:tcPr>
            <w:tcW w:w="1080" w:type="dxa"/>
            <w:shd w:val="clear" w:color="auto" w:fill="auto"/>
          </w:tcPr>
          <w:p w14:paraId="6C0DD12E" w14:textId="77777777" w:rsidR="008F7C6A" w:rsidRPr="001865A1" w:rsidRDefault="008F7C6A" w:rsidP="00C44155">
            <w:pPr>
              <w:tabs>
                <w:tab w:val="decimal" w:pos="708"/>
              </w:tabs>
              <w:rPr>
                <w:rFonts w:ascii="Times New Roman" w:hAnsi="Times New Roman" w:cs="Times New Roman"/>
                <w:b/>
                <w:bCs/>
                <w:sz w:val="22"/>
                <w:szCs w:val="22"/>
              </w:rPr>
            </w:pPr>
          </w:p>
        </w:tc>
        <w:tc>
          <w:tcPr>
            <w:tcW w:w="270" w:type="dxa"/>
            <w:shd w:val="clear" w:color="auto" w:fill="auto"/>
          </w:tcPr>
          <w:p w14:paraId="691EBA15" w14:textId="77777777" w:rsidR="008F7C6A" w:rsidRPr="001865A1" w:rsidRDefault="008F7C6A" w:rsidP="00C44155">
            <w:pPr>
              <w:tabs>
                <w:tab w:val="decimal" w:pos="708"/>
              </w:tabs>
              <w:rPr>
                <w:rFonts w:ascii="Times New Roman" w:hAnsi="Times New Roman" w:cs="Times New Roman"/>
                <w:b/>
                <w:bCs/>
                <w:sz w:val="22"/>
                <w:szCs w:val="22"/>
              </w:rPr>
            </w:pPr>
          </w:p>
        </w:tc>
        <w:tc>
          <w:tcPr>
            <w:tcW w:w="1080" w:type="dxa"/>
            <w:shd w:val="clear" w:color="auto" w:fill="auto"/>
          </w:tcPr>
          <w:p w14:paraId="5AD5B8E1" w14:textId="77777777" w:rsidR="008F7C6A" w:rsidRPr="001865A1" w:rsidRDefault="008F7C6A" w:rsidP="00C44155">
            <w:pPr>
              <w:tabs>
                <w:tab w:val="decimal" w:pos="708"/>
              </w:tabs>
              <w:rPr>
                <w:rFonts w:ascii="Times New Roman" w:hAnsi="Times New Roman" w:cs="Times New Roman"/>
                <w:b/>
                <w:bCs/>
                <w:sz w:val="22"/>
                <w:szCs w:val="22"/>
              </w:rPr>
            </w:pPr>
          </w:p>
        </w:tc>
        <w:tc>
          <w:tcPr>
            <w:tcW w:w="270" w:type="dxa"/>
            <w:shd w:val="clear" w:color="auto" w:fill="auto"/>
          </w:tcPr>
          <w:p w14:paraId="5422763D" w14:textId="77777777" w:rsidR="008F7C6A" w:rsidRPr="001865A1" w:rsidRDefault="008F7C6A" w:rsidP="00C44155">
            <w:pPr>
              <w:tabs>
                <w:tab w:val="decimal" w:pos="708"/>
              </w:tabs>
              <w:rPr>
                <w:rFonts w:ascii="Times New Roman" w:hAnsi="Times New Roman" w:cs="Times New Roman"/>
                <w:b/>
                <w:bCs/>
                <w:sz w:val="22"/>
                <w:szCs w:val="22"/>
              </w:rPr>
            </w:pPr>
          </w:p>
        </w:tc>
        <w:tc>
          <w:tcPr>
            <w:tcW w:w="1080" w:type="dxa"/>
            <w:shd w:val="clear" w:color="auto" w:fill="auto"/>
          </w:tcPr>
          <w:p w14:paraId="491EEE95" w14:textId="77777777" w:rsidR="008F7C6A" w:rsidRPr="001865A1" w:rsidRDefault="008F7C6A" w:rsidP="00C44155">
            <w:pPr>
              <w:tabs>
                <w:tab w:val="decimal" w:pos="708"/>
              </w:tabs>
              <w:rPr>
                <w:rFonts w:ascii="Times New Roman" w:hAnsi="Times New Roman" w:cs="Times New Roman"/>
                <w:b/>
                <w:bCs/>
                <w:sz w:val="22"/>
                <w:szCs w:val="22"/>
              </w:rPr>
            </w:pPr>
          </w:p>
        </w:tc>
        <w:tc>
          <w:tcPr>
            <w:tcW w:w="270" w:type="dxa"/>
            <w:shd w:val="clear" w:color="auto" w:fill="auto"/>
          </w:tcPr>
          <w:p w14:paraId="42B39D99" w14:textId="77777777" w:rsidR="008F7C6A" w:rsidRPr="001865A1" w:rsidRDefault="008F7C6A" w:rsidP="00C44155">
            <w:pPr>
              <w:tabs>
                <w:tab w:val="decimal" w:pos="708"/>
              </w:tabs>
              <w:rPr>
                <w:rFonts w:ascii="Times New Roman" w:hAnsi="Times New Roman" w:cs="Times New Roman"/>
                <w:b/>
                <w:bCs/>
                <w:sz w:val="22"/>
                <w:szCs w:val="22"/>
              </w:rPr>
            </w:pPr>
          </w:p>
        </w:tc>
        <w:tc>
          <w:tcPr>
            <w:tcW w:w="1080" w:type="dxa"/>
            <w:shd w:val="clear" w:color="auto" w:fill="auto"/>
          </w:tcPr>
          <w:p w14:paraId="7FB1DDC1" w14:textId="77777777" w:rsidR="008F7C6A" w:rsidRPr="001865A1" w:rsidRDefault="008F7C6A" w:rsidP="00C44155">
            <w:pPr>
              <w:tabs>
                <w:tab w:val="decimal" w:pos="708"/>
              </w:tabs>
              <w:rPr>
                <w:rFonts w:ascii="Times New Roman" w:hAnsi="Times New Roman" w:cs="Times New Roman"/>
                <w:b/>
                <w:bCs/>
                <w:sz w:val="22"/>
                <w:szCs w:val="22"/>
              </w:rPr>
            </w:pPr>
          </w:p>
        </w:tc>
      </w:tr>
      <w:tr w:rsidR="008F7C6A" w:rsidRPr="001865A1" w14:paraId="66C91B69" w14:textId="77777777" w:rsidTr="00C44155">
        <w:tc>
          <w:tcPr>
            <w:tcW w:w="2790" w:type="dxa"/>
            <w:shd w:val="clear" w:color="auto" w:fill="auto"/>
          </w:tcPr>
          <w:p w14:paraId="28DA8E36" w14:textId="77777777" w:rsidR="008F7C6A" w:rsidRPr="001865A1" w:rsidRDefault="008F7C6A" w:rsidP="00C44155">
            <w:pPr>
              <w:spacing w:line="240" w:lineRule="auto"/>
              <w:ind w:left="73" w:right="-24" w:hanging="73"/>
              <w:rPr>
                <w:rFonts w:ascii="Times New Roman" w:hAnsi="Times New Roman" w:cs="Times New Roman"/>
                <w:sz w:val="22"/>
                <w:szCs w:val="22"/>
                <w:highlight w:val="cyan"/>
                <w:cs/>
              </w:rPr>
            </w:pPr>
            <w:r w:rsidRPr="001865A1">
              <w:rPr>
                <w:rFonts w:ascii="Times New Roman" w:hAnsi="Times New Roman" w:cs="Times New Roman"/>
                <w:sz w:val="22"/>
                <w:szCs w:val="22"/>
              </w:rPr>
              <w:t xml:space="preserve">Trade payables </w:t>
            </w:r>
          </w:p>
        </w:tc>
        <w:tc>
          <w:tcPr>
            <w:tcW w:w="1080" w:type="dxa"/>
            <w:shd w:val="clear" w:color="auto" w:fill="auto"/>
          </w:tcPr>
          <w:p w14:paraId="638E71CD" w14:textId="77777777" w:rsidR="008F7C6A" w:rsidRPr="001865A1" w:rsidRDefault="008F7C6A" w:rsidP="00C44155">
            <w:pPr>
              <w:tabs>
                <w:tab w:val="decimal" w:pos="706"/>
              </w:tabs>
              <w:spacing w:line="240" w:lineRule="auto"/>
              <w:rPr>
                <w:rFonts w:ascii="Times New Roman" w:hAnsi="Times New Roman" w:cs="Times New Roman"/>
                <w:sz w:val="22"/>
                <w:szCs w:val="22"/>
              </w:rPr>
            </w:pPr>
            <w:r w:rsidRPr="001865A1">
              <w:rPr>
                <w:rFonts w:ascii="Times New Roman" w:hAnsi="Times New Roman" w:cs="Times New Roman"/>
                <w:sz w:val="22"/>
                <w:szCs w:val="22"/>
              </w:rPr>
              <w:t>20,439</w:t>
            </w:r>
          </w:p>
        </w:tc>
        <w:tc>
          <w:tcPr>
            <w:tcW w:w="270" w:type="dxa"/>
            <w:shd w:val="clear" w:color="auto" w:fill="auto"/>
          </w:tcPr>
          <w:p w14:paraId="6AB0AA8C" w14:textId="77777777" w:rsidR="008F7C6A" w:rsidRPr="001865A1" w:rsidRDefault="008F7C6A" w:rsidP="00C44155">
            <w:pPr>
              <w:tabs>
                <w:tab w:val="decimal" w:pos="706"/>
              </w:tabs>
              <w:spacing w:line="240" w:lineRule="auto"/>
              <w:rPr>
                <w:rFonts w:ascii="Times New Roman" w:hAnsi="Times New Roman" w:cs="Times New Roman"/>
                <w:sz w:val="22"/>
                <w:szCs w:val="22"/>
              </w:rPr>
            </w:pPr>
          </w:p>
        </w:tc>
        <w:tc>
          <w:tcPr>
            <w:tcW w:w="1080" w:type="dxa"/>
            <w:shd w:val="clear" w:color="auto" w:fill="auto"/>
          </w:tcPr>
          <w:p w14:paraId="168BBE57" w14:textId="77777777" w:rsidR="008F7C6A" w:rsidRPr="001865A1" w:rsidDel="00D00E75" w:rsidRDefault="008F7C6A" w:rsidP="00C44155">
            <w:pPr>
              <w:tabs>
                <w:tab w:val="decimal" w:pos="791"/>
              </w:tabs>
              <w:spacing w:line="240" w:lineRule="auto"/>
              <w:rPr>
                <w:rFonts w:ascii="Times New Roman" w:hAnsi="Times New Roman" w:cs="Times New Roman"/>
                <w:sz w:val="22"/>
                <w:szCs w:val="22"/>
              </w:rPr>
            </w:pPr>
            <w:r w:rsidRPr="001865A1">
              <w:rPr>
                <w:rFonts w:ascii="Times New Roman" w:hAnsi="Times New Roman" w:cs="Times New Roman"/>
                <w:sz w:val="22"/>
                <w:szCs w:val="22"/>
              </w:rPr>
              <w:t>20,439</w:t>
            </w:r>
          </w:p>
        </w:tc>
        <w:tc>
          <w:tcPr>
            <w:tcW w:w="270" w:type="dxa"/>
            <w:shd w:val="clear" w:color="auto" w:fill="auto"/>
          </w:tcPr>
          <w:p w14:paraId="0A11BE4A" w14:textId="77777777" w:rsidR="008F7C6A" w:rsidRPr="001865A1" w:rsidDel="00D00E75" w:rsidRDefault="008F7C6A" w:rsidP="00C44155">
            <w:pPr>
              <w:tabs>
                <w:tab w:val="decimal" w:pos="706"/>
              </w:tabs>
              <w:spacing w:line="240" w:lineRule="auto"/>
              <w:rPr>
                <w:rFonts w:ascii="Times New Roman" w:hAnsi="Times New Roman" w:cs="Times New Roman"/>
                <w:sz w:val="22"/>
                <w:szCs w:val="22"/>
              </w:rPr>
            </w:pPr>
          </w:p>
        </w:tc>
        <w:tc>
          <w:tcPr>
            <w:tcW w:w="1080" w:type="dxa"/>
            <w:shd w:val="clear" w:color="auto" w:fill="auto"/>
          </w:tcPr>
          <w:p w14:paraId="65BDD693" w14:textId="77777777" w:rsidR="008F7C6A" w:rsidRPr="001865A1" w:rsidRDefault="008F7C6A" w:rsidP="00C44155">
            <w:pPr>
              <w:tabs>
                <w:tab w:val="decimal" w:pos="523"/>
              </w:tabs>
              <w:spacing w:line="240" w:lineRule="auto"/>
              <w:rPr>
                <w:rFonts w:ascii="Times New Roman" w:hAnsi="Times New Roman" w:cs="Times New Roman"/>
                <w:sz w:val="22"/>
                <w:szCs w:val="22"/>
              </w:rPr>
            </w:pPr>
            <w:r w:rsidRPr="001865A1">
              <w:rPr>
                <w:rFonts w:ascii="Times New Roman" w:hAnsi="Times New Roman" w:cs="Times New Roman"/>
                <w:sz w:val="22"/>
                <w:szCs w:val="22"/>
              </w:rPr>
              <w:t>-</w:t>
            </w:r>
          </w:p>
        </w:tc>
        <w:tc>
          <w:tcPr>
            <w:tcW w:w="270" w:type="dxa"/>
            <w:shd w:val="clear" w:color="auto" w:fill="auto"/>
          </w:tcPr>
          <w:p w14:paraId="3EDDC05C" w14:textId="77777777" w:rsidR="008F7C6A" w:rsidRPr="001865A1" w:rsidRDefault="008F7C6A" w:rsidP="00C44155">
            <w:pPr>
              <w:tabs>
                <w:tab w:val="decimal" w:pos="706"/>
              </w:tabs>
              <w:spacing w:line="240" w:lineRule="auto"/>
              <w:rPr>
                <w:rFonts w:ascii="Times New Roman" w:hAnsi="Times New Roman" w:cs="Times New Roman"/>
                <w:sz w:val="22"/>
                <w:szCs w:val="22"/>
              </w:rPr>
            </w:pPr>
          </w:p>
        </w:tc>
        <w:tc>
          <w:tcPr>
            <w:tcW w:w="1080" w:type="dxa"/>
            <w:shd w:val="clear" w:color="auto" w:fill="auto"/>
          </w:tcPr>
          <w:p w14:paraId="5C296608" w14:textId="77777777" w:rsidR="008F7C6A" w:rsidRPr="001865A1" w:rsidRDefault="008F7C6A" w:rsidP="00C44155">
            <w:pPr>
              <w:tabs>
                <w:tab w:val="decimal" w:pos="526"/>
              </w:tabs>
              <w:spacing w:line="240" w:lineRule="auto"/>
              <w:rPr>
                <w:rFonts w:ascii="Times New Roman" w:hAnsi="Times New Roman" w:cs="Times New Roman"/>
                <w:sz w:val="22"/>
                <w:szCs w:val="22"/>
              </w:rPr>
            </w:pPr>
            <w:r w:rsidRPr="001865A1">
              <w:rPr>
                <w:rFonts w:ascii="Times New Roman" w:hAnsi="Times New Roman" w:cs="Times New Roman"/>
                <w:sz w:val="22"/>
                <w:szCs w:val="22"/>
              </w:rPr>
              <w:t>-</w:t>
            </w:r>
          </w:p>
        </w:tc>
        <w:tc>
          <w:tcPr>
            <w:tcW w:w="270" w:type="dxa"/>
            <w:shd w:val="clear" w:color="auto" w:fill="auto"/>
          </w:tcPr>
          <w:p w14:paraId="3B3C2E3A" w14:textId="77777777" w:rsidR="008F7C6A" w:rsidRPr="001865A1" w:rsidRDefault="008F7C6A" w:rsidP="00C44155">
            <w:pPr>
              <w:tabs>
                <w:tab w:val="decimal" w:pos="706"/>
              </w:tabs>
              <w:spacing w:line="240" w:lineRule="auto"/>
              <w:rPr>
                <w:rFonts w:ascii="Times New Roman" w:hAnsi="Times New Roman" w:cs="Times New Roman"/>
                <w:sz w:val="22"/>
                <w:szCs w:val="22"/>
              </w:rPr>
            </w:pPr>
          </w:p>
        </w:tc>
        <w:tc>
          <w:tcPr>
            <w:tcW w:w="1080" w:type="dxa"/>
            <w:shd w:val="clear" w:color="auto" w:fill="auto"/>
          </w:tcPr>
          <w:p w14:paraId="0EC64170" w14:textId="77777777" w:rsidR="008F7C6A" w:rsidRPr="001865A1" w:rsidRDefault="008F7C6A" w:rsidP="00C44155">
            <w:pPr>
              <w:tabs>
                <w:tab w:val="decimal" w:pos="706"/>
              </w:tabs>
              <w:spacing w:line="240" w:lineRule="auto"/>
              <w:rPr>
                <w:rFonts w:ascii="Times New Roman" w:hAnsi="Times New Roman" w:cs="Times New Roman"/>
                <w:sz w:val="22"/>
                <w:szCs w:val="22"/>
              </w:rPr>
            </w:pPr>
            <w:r w:rsidRPr="001865A1">
              <w:rPr>
                <w:rFonts w:ascii="Times New Roman" w:hAnsi="Times New Roman" w:cs="Times New Roman"/>
                <w:sz w:val="22"/>
                <w:szCs w:val="22"/>
              </w:rPr>
              <w:t>20,439</w:t>
            </w:r>
          </w:p>
        </w:tc>
      </w:tr>
      <w:tr w:rsidR="008F7C6A" w:rsidRPr="001865A1" w14:paraId="363286F6" w14:textId="77777777" w:rsidTr="00C44155">
        <w:tc>
          <w:tcPr>
            <w:tcW w:w="2790" w:type="dxa"/>
          </w:tcPr>
          <w:p w14:paraId="4C2D6E0D" w14:textId="77777777" w:rsidR="008F7C6A" w:rsidRPr="001865A1" w:rsidRDefault="008F7C6A" w:rsidP="00C44155">
            <w:pPr>
              <w:spacing w:line="240" w:lineRule="auto"/>
              <w:ind w:left="73" w:right="-24" w:hanging="73"/>
              <w:rPr>
                <w:rFonts w:ascii="Times New Roman" w:hAnsi="Times New Roman" w:cs="Times New Roman"/>
                <w:sz w:val="22"/>
                <w:szCs w:val="22"/>
                <w:highlight w:val="cyan"/>
              </w:rPr>
            </w:pPr>
            <w:r w:rsidRPr="001865A1">
              <w:rPr>
                <w:rFonts w:ascii="Times New Roman" w:hAnsi="Times New Roman" w:cs="Times New Roman"/>
                <w:sz w:val="22"/>
                <w:szCs w:val="22"/>
              </w:rPr>
              <w:t xml:space="preserve">Loans from financial institutions </w:t>
            </w:r>
          </w:p>
        </w:tc>
        <w:tc>
          <w:tcPr>
            <w:tcW w:w="1080" w:type="dxa"/>
            <w:shd w:val="clear" w:color="auto" w:fill="auto"/>
          </w:tcPr>
          <w:p w14:paraId="3BF54ABD" w14:textId="77777777" w:rsidR="001865A1" w:rsidRDefault="001865A1" w:rsidP="00C44155">
            <w:pPr>
              <w:tabs>
                <w:tab w:val="decimal" w:pos="706"/>
              </w:tabs>
              <w:spacing w:line="240" w:lineRule="auto"/>
              <w:rPr>
                <w:rFonts w:ascii="Times New Roman" w:hAnsi="Times New Roman" w:cstheme="minorBidi"/>
                <w:sz w:val="22"/>
                <w:szCs w:val="22"/>
              </w:rPr>
            </w:pPr>
          </w:p>
          <w:p w14:paraId="05E3B993" w14:textId="2C1BA77E" w:rsidR="008F7C6A" w:rsidRPr="001865A1" w:rsidRDefault="008F7C6A" w:rsidP="00C44155">
            <w:pPr>
              <w:tabs>
                <w:tab w:val="decimal" w:pos="706"/>
              </w:tabs>
              <w:spacing w:line="240" w:lineRule="auto"/>
              <w:rPr>
                <w:rFonts w:ascii="Times New Roman" w:hAnsi="Times New Roman" w:cs="Times New Roman"/>
                <w:sz w:val="22"/>
                <w:szCs w:val="22"/>
              </w:rPr>
            </w:pPr>
            <w:r w:rsidRPr="001865A1">
              <w:rPr>
                <w:rFonts w:ascii="Times New Roman" w:hAnsi="Times New Roman" w:cs="Times New Roman"/>
                <w:sz w:val="22"/>
                <w:szCs w:val="22"/>
              </w:rPr>
              <w:t>50,899</w:t>
            </w:r>
          </w:p>
        </w:tc>
        <w:tc>
          <w:tcPr>
            <w:tcW w:w="270" w:type="dxa"/>
            <w:shd w:val="clear" w:color="auto" w:fill="auto"/>
          </w:tcPr>
          <w:p w14:paraId="0C52EF82" w14:textId="77777777" w:rsidR="008F7C6A" w:rsidRPr="001865A1" w:rsidRDefault="008F7C6A" w:rsidP="00C44155">
            <w:pPr>
              <w:tabs>
                <w:tab w:val="decimal" w:pos="706"/>
              </w:tabs>
              <w:spacing w:line="240" w:lineRule="auto"/>
              <w:rPr>
                <w:rFonts w:ascii="Times New Roman" w:hAnsi="Times New Roman" w:cs="Times New Roman"/>
                <w:sz w:val="22"/>
                <w:szCs w:val="22"/>
              </w:rPr>
            </w:pPr>
          </w:p>
        </w:tc>
        <w:tc>
          <w:tcPr>
            <w:tcW w:w="1080" w:type="dxa"/>
            <w:shd w:val="clear" w:color="auto" w:fill="auto"/>
          </w:tcPr>
          <w:p w14:paraId="781527D0" w14:textId="77777777" w:rsidR="001865A1" w:rsidRDefault="001865A1" w:rsidP="00C44155">
            <w:pPr>
              <w:tabs>
                <w:tab w:val="decimal" w:pos="791"/>
              </w:tabs>
              <w:spacing w:line="240" w:lineRule="auto"/>
              <w:rPr>
                <w:rFonts w:ascii="Times New Roman" w:hAnsi="Times New Roman" w:cstheme="minorBidi"/>
                <w:sz w:val="22"/>
                <w:szCs w:val="22"/>
              </w:rPr>
            </w:pPr>
          </w:p>
          <w:p w14:paraId="64BAFD0E" w14:textId="6B3FC2C5" w:rsidR="008F7C6A" w:rsidRPr="001865A1" w:rsidDel="00D00E75" w:rsidRDefault="008F7C6A" w:rsidP="00C44155">
            <w:pPr>
              <w:tabs>
                <w:tab w:val="decimal" w:pos="791"/>
              </w:tabs>
              <w:spacing w:line="240" w:lineRule="auto"/>
              <w:rPr>
                <w:rFonts w:ascii="Times New Roman" w:hAnsi="Times New Roman" w:cs="Times New Roman"/>
                <w:sz w:val="22"/>
                <w:szCs w:val="22"/>
              </w:rPr>
            </w:pPr>
            <w:r w:rsidRPr="001865A1">
              <w:rPr>
                <w:rFonts w:ascii="Times New Roman" w:hAnsi="Times New Roman" w:cs="Times New Roman"/>
                <w:sz w:val="22"/>
                <w:szCs w:val="22"/>
              </w:rPr>
              <w:t>51,1</w:t>
            </w:r>
            <w:r w:rsidR="00560CBF">
              <w:rPr>
                <w:rFonts w:ascii="Times New Roman" w:hAnsi="Times New Roman" w:cs="Times New Roman"/>
                <w:sz w:val="22"/>
                <w:szCs w:val="22"/>
              </w:rPr>
              <w:t>56</w:t>
            </w:r>
          </w:p>
        </w:tc>
        <w:tc>
          <w:tcPr>
            <w:tcW w:w="270" w:type="dxa"/>
            <w:shd w:val="clear" w:color="auto" w:fill="auto"/>
          </w:tcPr>
          <w:p w14:paraId="748AF014" w14:textId="77777777" w:rsidR="008F7C6A" w:rsidRPr="001865A1" w:rsidDel="00D00E75" w:rsidRDefault="008F7C6A" w:rsidP="00C44155">
            <w:pPr>
              <w:tabs>
                <w:tab w:val="decimal" w:pos="706"/>
              </w:tabs>
              <w:spacing w:line="240" w:lineRule="auto"/>
              <w:rPr>
                <w:rFonts w:ascii="Times New Roman" w:hAnsi="Times New Roman" w:cs="Times New Roman"/>
                <w:sz w:val="22"/>
                <w:szCs w:val="22"/>
              </w:rPr>
            </w:pPr>
          </w:p>
        </w:tc>
        <w:tc>
          <w:tcPr>
            <w:tcW w:w="1080" w:type="dxa"/>
            <w:shd w:val="clear" w:color="auto" w:fill="auto"/>
          </w:tcPr>
          <w:p w14:paraId="085D4A9C" w14:textId="77777777" w:rsidR="001865A1" w:rsidRDefault="001865A1" w:rsidP="00C44155">
            <w:pPr>
              <w:tabs>
                <w:tab w:val="decimal" w:pos="523"/>
              </w:tabs>
              <w:spacing w:line="240" w:lineRule="auto"/>
              <w:rPr>
                <w:rFonts w:ascii="Times New Roman" w:hAnsi="Times New Roman" w:cstheme="minorBidi"/>
                <w:sz w:val="22"/>
                <w:szCs w:val="22"/>
              </w:rPr>
            </w:pPr>
          </w:p>
          <w:p w14:paraId="112921FC" w14:textId="5EA5593C" w:rsidR="008F7C6A" w:rsidRPr="001865A1" w:rsidRDefault="008F7C6A" w:rsidP="00C44155">
            <w:pPr>
              <w:tabs>
                <w:tab w:val="decimal" w:pos="523"/>
              </w:tabs>
              <w:spacing w:line="240" w:lineRule="auto"/>
              <w:rPr>
                <w:rFonts w:ascii="Times New Roman" w:hAnsi="Times New Roman" w:cs="Times New Roman"/>
                <w:sz w:val="22"/>
                <w:szCs w:val="22"/>
              </w:rPr>
            </w:pPr>
            <w:r w:rsidRPr="001865A1">
              <w:rPr>
                <w:rFonts w:ascii="Times New Roman" w:hAnsi="Times New Roman" w:cs="Times New Roman"/>
                <w:sz w:val="22"/>
                <w:szCs w:val="22"/>
              </w:rPr>
              <w:t>-</w:t>
            </w:r>
          </w:p>
        </w:tc>
        <w:tc>
          <w:tcPr>
            <w:tcW w:w="270" w:type="dxa"/>
            <w:shd w:val="clear" w:color="auto" w:fill="auto"/>
          </w:tcPr>
          <w:p w14:paraId="7209779E" w14:textId="77777777" w:rsidR="008F7C6A" w:rsidRPr="001865A1" w:rsidRDefault="008F7C6A" w:rsidP="00C44155">
            <w:pPr>
              <w:tabs>
                <w:tab w:val="decimal" w:pos="706"/>
              </w:tabs>
              <w:spacing w:line="240" w:lineRule="auto"/>
              <w:rPr>
                <w:rFonts w:ascii="Times New Roman" w:hAnsi="Times New Roman" w:cs="Times New Roman"/>
                <w:sz w:val="22"/>
                <w:szCs w:val="22"/>
              </w:rPr>
            </w:pPr>
          </w:p>
        </w:tc>
        <w:tc>
          <w:tcPr>
            <w:tcW w:w="1080" w:type="dxa"/>
            <w:shd w:val="clear" w:color="auto" w:fill="auto"/>
          </w:tcPr>
          <w:p w14:paraId="7B93641E" w14:textId="77777777" w:rsidR="001865A1" w:rsidRDefault="001865A1" w:rsidP="00C44155">
            <w:pPr>
              <w:tabs>
                <w:tab w:val="decimal" w:pos="526"/>
              </w:tabs>
              <w:spacing w:line="240" w:lineRule="auto"/>
              <w:rPr>
                <w:rFonts w:ascii="Times New Roman" w:hAnsi="Times New Roman" w:cstheme="minorBidi"/>
                <w:sz w:val="22"/>
                <w:szCs w:val="22"/>
              </w:rPr>
            </w:pPr>
          </w:p>
          <w:p w14:paraId="703ED5A4" w14:textId="7E040727" w:rsidR="008F7C6A" w:rsidRPr="001865A1" w:rsidRDefault="008F7C6A" w:rsidP="00C44155">
            <w:pPr>
              <w:tabs>
                <w:tab w:val="decimal" w:pos="526"/>
              </w:tabs>
              <w:spacing w:line="240" w:lineRule="auto"/>
              <w:rPr>
                <w:rFonts w:ascii="Times New Roman" w:hAnsi="Times New Roman" w:cs="Times New Roman"/>
                <w:sz w:val="22"/>
                <w:szCs w:val="22"/>
              </w:rPr>
            </w:pPr>
            <w:r w:rsidRPr="001865A1">
              <w:rPr>
                <w:rFonts w:ascii="Times New Roman" w:hAnsi="Times New Roman" w:cs="Times New Roman"/>
                <w:sz w:val="22"/>
                <w:szCs w:val="22"/>
              </w:rPr>
              <w:t>-</w:t>
            </w:r>
          </w:p>
        </w:tc>
        <w:tc>
          <w:tcPr>
            <w:tcW w:w="270" w:type="dxa"/>
            <w:shd w:val="clear" w:color="auto" w:fill="auto"/>
          </w:tcPr>
          <w:p w14:paraId="3596EE7D" w14:textId="77777777" w:rsidR="008F7C6A" w:rsidRPr="001865A1" w:rsidRDefault="008F7C6A" w:rsidP="00C44155">
            <w:pPr>
              <w:tabs>
                <w:tab w:val="decimal" w:pos="706"/>
              </w:tabs>
              <w:spacing w:line="240" w:lineRule="auto"/>
              <w:rPr>
                <w:rFonts w:ascii="Times New Roman" w:hAnsi="Times New Roman" w:cs="Times New Roman"/>
                <w:sz w:val="22"/>
                <w:szCs w:val="22"/>
              </w:rPr>
            </w:pPr>
          </w:p>
        </w:tc>
        <w:tc>
          <w:tcPr>
            <w:tcW w:w="1080" w:type="dxa"/>
            <w:shd w:val="clear" w:color="auto" w:fill="auto"/>
          </w:tcPr>
          <w:p w14:paraId="7A8EB850" w14:textId="77777777" w:rsidR="001865A1" w:rsidRDefault="001865A1" w:rsidP="00C44155">
            <w:pPr>
              <w:tabs>
                <w:tab w:val="decimal" w:pos="706"/>
              </w:tabs>
              <w:spacing w:line="240" w:lineRule="auto"/>
              <w:rPr>
                <w:rFonts w:ascii="Times New Roman" w:hAnsi="Times New Roman" w:cstheme="minorBidi"/>
                <w:sz w:val="22"/>
                <w:szCs w:val="22"/>
              </w:rPr>
            </w:pPr>
          </w:p>
          <w:p w14:paraId="7A47F943" w14:textId="1170C143" w:rsidR="008F7C6A" w:rsidRPr="001865A1" w:rsidRDefault="008F7C6A" w:rsidP="00C44155">
            <w:pPr>
              <w:tabs>
                <w:tab w:val="decimal" w:pos="706"/>
              </w:tabs>
              <w:spacing w:line="240" w:lineRule="auto"/>
              <w:rPr>
                <w:rFonts w:ascii="Times New Roman" w:hAnsi="Times New Roman" w:cs="Times New Roman"/>
                <w:sz w:val="22"/>
                <w:szCs w:val="22"/>
              </w:rPr>
            </w:pPr>
            <w:r w:rsidRPr="001865A1">
              <w:rPr>
                <w:rFonts w:ascii="Times New Roman" w:hAnsi="Times New Roman" w:cs="Times New Roman"/>
                <w:sz w:val="22"/>
                <w:szCs w:val="22"/>
              </w:rPr>
              <w:t>51,1</w:t>
            </w:r>
            <w:r w:rsidR="00560CBF">
              <w:rPr>
                <w:rFonts w:ascii="Times New Roman" w:hAnsi="Times New Roman" w:cs="Times New Roman"/>
                <w:sz w:val="22"/>
                <w:szCs w:val="22"/>
              </w:rPr>
              <w:t>56</w:t>
            </w:r>
          </w:p>
        </w:tc>
      </w:tr>
      <w:tr w:rsidR="008F7C6A" w:rsidRPr="001865A1" w14:paraId="3501C7DD" w14:textId="77777777" w:rsidTr="00C44155">
        <w:trPr>
          <w:trHeight w:val="119"/>
        </w:trPr>
        <w:tc>
          <w:tcPr>
            <w:tcW w:w="2790" w:type="dxa"/>
            <w:vAlign w:val="bottom"/>
          </w:tcPr>
          <w:p w14:paraId="4B705C84" w14:textId="77777777" w:rsidR="008F7C6A" w:rsidRPr="001865A1" w:rsidRDefault="008F7C6A" w:rsidP="00C44155">
            <w:pPr>
              <w:spacing w:line="240" w:lineRule="auto"/>
              <w:ind w:left="73" w:right="-24" w:hanging="73"/>
              <w:rPr>
                <w:rFonts w:ascii="Times New Roman" w:hAnsi="Times New Roman" w:cs="Times New Roman"/>
                <w:sz w:val="22"/>
                <w:szCs w:val="22"/>
                <w:highlight w:val="cyan"/>
              </w:rPr>
            </w:pPr>
            <w:r w:rsidRPr="001865A1">
              <w:rPr>
                <w:rFonts w:ascii="Times New Roman" w:hAnsi="Times New Roman" w:cs="Times New Roman"/>
                <w:sz w:val="22"/>
                <w:szCs w:val="22"/>
              </w:rPr>
              <w:t xml:space="preserve">Lease liabilities </w:t>
            </w:r>
          </w:p>
        </w:tc>
        <w:tc>
          <w:tcPr>
            <w:tcW w:w="1080" w:type="dxa"/>
            <w:shd w:val="clear" w:color="auto" w:fill="auto"/>
            <w:vAlign w:val="bottom"/>
          </w:tcPr>
          <w:p w14:paraId="309A02EE" w14:textId="77777777" w:rsidR="008F7C6A" w:rsidRPr="001865A1" w:rsidRDefault="008F7C6A" w:rsidP="00C44155">
            <w:pPr>
              <w:tabs>
                <w:tab w:val="decimal" w:pos="706"/>
              </w:tabs>
              <w:spacing w:line="240" w:lineRule="auto"/>
              <w:rPr>
                <w:rFonts w:ascii="Times New Roman" w:hAnsi="Times New Roman" w:cs="Times New Roman"/>
                <w:sz w:val="22"/>
                <w:szCs w:val="22"/>
              </w:rPr>
            </w:pPr>
            <w:r w:rsidRPr="001865A1">
              <w:rPr>
                <w:rFonts w:ascii="Times New Roman" w:hAnsi="Times New Roman" w:cs="Times New Roman"/>
                <w:sz w:val="22"/>
                <w:szCs w:val="22"/>
              </w:rPr>
              <w:t>119,304</w:t>
            </w:r>
          </w:p>
        </w:tc>
        <w:tc>
          <w:tcPr>
            <w:tcW w:w="270" w:type="dxa"/>
            <w:shd w:val="clear" w:color="auto" w:fill="auto"/>
            <w:vAlign w:val="bottom"/>
          </w:tcPr>
          <w:p w14:paraId="1F6F292C" w14:textId="77777777" w:rsidR="008F7C6A" w:rsidRPr="001865A1" w:rsidRDefault="008F7C6A" w:rsidP="00C44155">
            <w:pPr>
              <w:tabs>
                <w:tab w:val="decimal" w:pos="706"/>
              </w:tabs>
              <w:spacing w:line="240" w:lineRule="auto"/>
              <w:rPr>
                <w:rFonts w:ascii="Times New Roman" w:hAnsi="Times New Roman" w:cs="Times New Roman"/>
                <w:sz w:val="22"/>
                <w:szCs w:val="22"/>
              </w:rPr>
            </w:pPr>
          </w:p>
        </w:tc>
        <w:tc>
          <w:tcPr>
            <w:tcW w:w="1080" w:type="dxa"/>
            <w:shd w:val="clear" w:color="auto" w:fill="auto"/>
            <w:vAlign w:val="bottom"/>
          </w:tcPr>
          <w:p w14:paraId="068B461E" w14:textId="77777777" w:rsidR="008F7C6A" w:rsidRPr="001865A1" w:rsidDel="00D00E75" w:rsidRDefault="008F7C6A" w:rsidP="00C44155">
            <w:pPr>
              <w:tabs>
                <w:tab w:val="decimal" w:pos="791"/>
              </w:tabs>
              <w:spacing w:line="240" w:lineRule="auto"/>
              <w:rPr>
                <w:rFonts w:ascii="Times New Roman" w:hAnsi="Times New Roman" w:cs="Times New Roman"/>
                <w:sz w:val="22"/>
                <w:szCs w:val="22"/>
              </w:rPr>
            </w:pPr>
            <w:r w:rsidRPr="001865A1">
              <w:rPr>
                <w:rFonts w:ascii="Times New Roman" w:hAnsi="Times New Roman" w:cs="Times New Roman"/>
                <w:sz w:val="22"/>
                <w:szCs w:val="22"/>
              </w:rPr>
              <w:t>45,191</w:t>
            </w:r>
          </w:p>
        </w:tc>
        <w:tc>
          <w:tcPr>
            <w:tcW w:w="270" w:type="dxa"/>
            <w:shd w:val="clear" w:color="auto" w:fill="auto"/>
          </w:tcPr>
          <w:p w14:paraId="280DAB2A" w14:textId="77777777" w:rsidR="008F7C6A" w:rsidRPr="001865A1" w:rsidDel="00D00E75" w:rsidRDefault="008F7C6A" w:rsidP="00C44155">
            <w:pPr>
              <w:tabs>
                <w:tab w:val="decimal" w:pos="706"/>
              </w:tabs>
              <w:spacing w:line="240" w:lineRule="auto"/>
              <w:rPr>
                <w:rFonts w:ascii="Times New Roman" w:hAnsi="Times New Roman" w:cs="Times New Roman"/>
                <w:sz w:val="22"/>
                <w:szCs w:val="22"/>
              </w:rPr>
            </w:pPr>
          </w:p>
        </w:tc>
        <w:tc>
          <w:tcPr>
            <w:tcW w:w="1080" w:type="dxa"/>
            <w:shd w:val="clear" w:color="auto" w:fill="auto"/>
            <w:vAlign w:val="bottom"/>
          </w:tcPr>
          <w:p w14:paraId="2F6C41ED" w14:textId="77777777" w:rsidR="008F7C6A" w:rsidRPr="001865A1" w:rsidRDefault="008F7C6A" w:rsidP="00C44155">
            <w:pPr>
              <w:tabs>
                <w:tab w:val="decimal" w:pos="793"/>
              </w:tabs>
              <w:spacing w:line="240" w:lineRule="auto"/>
              <w:rPr>
                <w:rFonts w:ascii="Times New Roman" w:hAnsi="Times New Roman" w:cs="Times New Roman"/>
                <w:sz w:val="22"/>
                <w:szCs w:val="22"/>
              </w:rPr>
            </w:pPr>
            <w:r w:rsidRPr="001865A1">
              <w:rPr>
                <w:rFonts w:ascii="Times New Roman" w:hAnsi="Times New Roman" w:cs="Times New Roman"/>
                <w:sz w:val="22"/>
                <w:szCs w:val="22"/>
              </w:rPr>
              <w:t>36,818</w:t>
            </w:r>
          </w:p>
        </w:tc>
        <w:tc>
          <w:tcPr>
            <w:tcW w:w="270" w:type="dxa"/>
            <w:shd w:val="clear" w:color="auto" w:fill="auto"/>
            <w:vAlign w:val="bottom"/>
          </w:tcPr>
          <w:p w14:paraId="6729E881" w14:textId="77777777" w:rsidR="008F7C6A" w:rsidRPr="001865A1" w:rsidRDefault="008F7C6A" w:rsidP="00C44155">
            <w:pPr>
              <w:tabs>
                <w:tab w:val="decimal" w:pos="706"/>
              </w:tabs>
              <w:spacing w:line="240" w:lineRule="auto"/>
              <w:rPr>
                <w:rFonts w:ascii="Times New Roman" w:hAnsi="Times New Roman" w:cs="Times New Roman"/>
                <w:sz w:val="22"/>
                <w:szCs w:val="22"/>
              </w:rPr>
            </w:pPr>
          </w:p>
        </w:tc>
        <w:tc>
          <w:tcPr>
            <w:tcW w:w="1080" w:type="dxa"/>
            <w:shd w:val="clear" w:color="auto" w:fill="auto"/>
            <w:vAlign w:val="bottom"/>
          </w:tcPr>
          <w:p w14:paraId="4DC97AAC" w14:textId="77777777" w:rsidR="008F7C6A" w:rsidRPr="001865A1" w:rsidRDefault="008F7C6A" w:rsidP="00C44155">
            <w:pPr>
              <w:tabs>
                <w:tab w:val="decimal" w:pos="796"/>
              </w:tabs>
              <w:spacing w:line="240" w:lineRule="auto"/>
              <w:rPr>
                <w:rFonts w:ascii="Times New Roman" w:hAnsi="Times New Roman" w:cs="Times New Roman"/>
                <w:sz w:val="22"/>
                <w:szCs w:val="22"/>
              </w:rPr>
            </w:pPr>
            <w:r w:rsidRPr="001865A1">
              <w:rPr>
                <w:rFonts w:ascii="Times New Roman" w:hAnsi="Times New Roman" w:cs="Times New Roman"/>
                <w:sz w:val="22"/>
                <w:szCs w:val="22"/>
              </w:rPr>
              <w:t>43,346</w:t>
            </w:r>
          </w:p>
        </w:tc>
        <w:tc>
          <w:tcPr>
            <w:tcW w:w="270" w:type="dxa"/>
            <w:shd w:val="clear" w:color="auto" w:fill="auto"/>
            <w:vAlign w:val="bottom"/>
          </w:tcPr>
          <w:p w14:paraId="45740235" w14:textId="77777777" w:rsidR="008F7C6A" w:rsidRPr="001865A1" w:rsidRDefault="008F7C6A" w:rsidP="00C44155">
            <w:pPr>
              <w:tabs>
                <w:tab w:val="decimal" w:pos="706"/>
              </w:tabs>
              <w:spacing w:line="240" w:lineRule="auto"/>
              <w:rPr>
                <w:rFonts w:ascii="Times New Roman" w:hAnsi="Times New Roman" w:cs="Times New Roman"/>
                <w:sz w:val="22"/>
                <w:szCs w:val="22"/>
              </w:rPr>
            </w:pPr>
          </w:p>
        </w:tc>
        <w:tc>
          <w:tcPr>
            <w:tcW w:w="1080" w:type="dxa"/>
            <w:shd w:val="clear" w:color="auto" w:fill="auto"/>
            <w:vAlign w:val="bottom"/>
          </w:tcPr>
          <w:p w14:paraId="0E859069" w14:textId="77777777" w:rsidR="008F7C6A" w:rsidRPr="001865A1" w:rsidRDefault="008F7C6A" w:rsidP="00C44155">
            <w:pPr>
              <w:tabs>
                <w:tab w:val="decimal" w:pos="706"/>
              </w:tabs>
              <w:spacing w:line="240" w:lineRule="auto"/>
              <w:rPr>
                <w:rFonts w:ascii="Times New Roman" w:hAnsi="Times New Roman" w:cs="Times New Roman"/>
                <w:sz w:val="22"/>
                <w:szCs w:val="22"/>
              </w:rPr>
            </w:pPr>
            <w:r w:rsidRPr="001865A1">
              <w:rPr>
                <w:rFonts w:ascii="Times New Roman" w:hAnsi="Times New Roman" w:cs="Times New Roman"/>
                <w:sz w:val="22"/>
                <w:szCs w:val="22"/>
              </w:rPr>
              <w:t>125,355</w:t>
            </w:r>
          </w:p>
        </w:tc>
      </w:tr>
      <w:tr w:rsidR="008F7C6A" w:rsidRPr="001865A1" w14:paraId="325DAA9A" w14:textId="77777777" w:rsidTr="00C44155">
        <w:tc>
          <w:tcPr>
            <w:tcW w:w="2790" w:type="dxa"/>
          </w:tcPr>
          <w:p w14:paraId="205D3A36" w14:textId="77777777" w:rsidR="008F7C6A" w:rsidRPr="001865A1" w:rsidRDefault="008F7C6A" w:rsidP="00C44155">
            <w:pPr>
              <w:spacing w:line="240" w:lineRule="auto"/>
              <w:ind w:left="73" w:right="-24" w:hanging="73"/>
              <w:rPr>
                <w:rFonts w:ascii="Times New Roman" w:hAnsi="Times New Roman" w:cs="Times New Roman"/>
                <w:sz w:val="22"/>
                <w:szCs w:val="22"/>
                <w:highlight w:val="cyan"/>
              </w:rPr>
            </w:pPr>
          </w:p>
        </w:tc>
        <w:tc>
          <w:tcPr>
            <w:tcW w:w="1080" w:type="dxa"/>
            <w:tcBorders>
              <w:top w:val="single" w:sz="4" w:space="0" w:color="auto"/>
              <w:bottom w:val="double" w:sz="4" w:space="0" w:color="auto"/>
            </w:tcBorders>
          </w:tcPr>
          <w:p w14:paraId="338EE3B0" w14:textId="77777777" w:rsidR="008F7C6A" w:rsidRPr="001865A1" w:rsidRDefault="008F7C6A" w:rsidP="00C44155">
            <w:pPr>
              <w:tabs>
                <w:tab w:val="decimal" w:pos="706"/>
              </w:tabs>
              <w:spacing w:line="240" w:lineRule="auto"/>
              <w:rPr>
                <w:rFonts w:ascii="Times New Roman" w:hAnsi="Times New Roman" w:cs="Times New Roman"/>
                <w:b/>
                <w:bCs/>
                <w:sz w:val="22"/>
                <w:szCs w:val="22"/>
              </w:rPr>
            </w:pPr>
            <w:r w:rsidRPr="001865A1">
              <w:rPr>
                <w:rFonts w:ascii="Times New Roman" w:hAnsi="Times New Roman" w:cs="Times New Roman"/>
                <w:b/>
                <w:bCs/>
                <w:sz w:val="22"/>
                <w:szCs w:val="22"/>
              </w:rPr>
              <w:t>190,642</w:t>
            </w:r>
          </w:p>
        </w:tc>
        <w:tc>
          <w:tcPr>
            <w:tcW w:w="270" w:type="dxa"/>
          </w:tcPr>
          <w:p w14:paraId="0BC1A803" w14:textId="77777777" w:rsidR="008F7C6A" w:rsidRPr="001865A1" w:rsidRDefault="008F7C6A" w:rsidP="00C44155">
            <w:pPr>
              <w:tabs>
                <w:tab w:val="decimal" w:pos="706"/>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F574319" w14:textId="0C0E6D8F" w:rsidR="008F7C6A" w:rsidRPr="001865A1" w:rsidDel="00D00E75" w:rsidRDefault="008F7C6A" w:rsidP="00C44155">
            <w:pPr>
              <w:tabs>
                <w:tab w:val="decimal" w:pos="791"/>
              </w:tabs>
              <w:spacing w:line="240" w:lineRule="auto"/>
              <w:rPr>
                <w:rFonts w:ascii="Times New Roman" w:hAnsi="Times New Roman" w:cs="Times New Roman"/>
                <w:b/>
                <w:bCs/>
                <w:sz w:val="22"/>
                <w:szCs w:val="22"/>
              </w:rPr>
            </w:pPr>
            <w:r w:rsidRPr="001865A1">
              <w:rPr>
                <w:rFonts w:ascii="Times New Roman" w:hAnsi="Times New Roman" w:cs="Times New Roman"/>
                <w:b/>
                <w:bCs/>
                <w:sz w:val="22"/>
                <w:szCs w:val="22"/>
              </w:rPr>
              <w:t>116,7</w:t>
            </w:r>
            <w:r w:rsidR="00560CBF">
              <w:rPr>
                <w:rFonts w:ascii="Times New Roman" w:hAnsi="Times New Roman" w:cs="Times New Roman"/>
                <w:b/>
                <w:bCs/>
                <w:sz w:val="22"/>
                <w:szCs w:val="22"/>
              </w:rPr>
              <w:t>86</w:t>
            </w:r>
          </w:p>
        </w:tc>
        <w:tc>
          <w:tcPr>
            <w:tcW w:w="270" w:type="dxa"/>
          </w:tcPr>
          <w:p w14:paraId="71B5DEE9" w14:textId="77777777" w:rsidR="008F7C6A" w:rsidRPr="001865A1" w:rsidDel="00D00E75" w:rsidRDefault="008F7C6A" w:rsidP="00C44155">
            <w:pPr>
              <w:tabs>
                <w:tab w:val="decimal" w:pos="683"/>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9357FC3" w14:textId="77777777" w:rsidR="008F7C6A" w:rsidRPr="001865A1" w:rsidRDefault="008F7C6A" w:rsidP="00C44155">
            <w:pPr>
              <w:tabs>
                <w:tab w:val="decimal" w:pos="793"/>
              </w:tabs>
              <w:spacing w:line="240" w:lineRule="auto"/>
              <w:rPr>
                <w:rFonts w:ascii="Times New Roman" w:hAnsi="Times New Roman" w:cs="Times New Roman"/>
                <w:b/>
                <w:bCs/>
                <w:sz w:val="22"/>
                <w:szCs w:val="22"/>
              </w:rPr>
            </w:pPr>
            <w:r w:rsidRPr="001865A1">
              <w:rPr>
                <w:rFonts w:ascii="Times New Roman" w:hAnsi="Times New Roman" w:cs="Times New Roman"/>
                <w:b/>
                <w:bCs/>
                <w:sz w:val="22"/>
                <w:szCs w:val="22"/>
              </w:rPr>
              <w:t>36,818</w:t>
            </w:r>
          </w:p>
        </w:tc>
        <w:tc>
          <w:tcPr>
            <w:tcW w:w="270" w:type="dxa"/>
          </w:tcPr>
          <w:p w14:paraId="44734411" w14:textId="77777777" w:rsidR="008F7C6A" w:rsidRPr="001865A1" w:rsidRDefault="008F7C6A" w:rsidP="00C44155">
            <w:pPr>
              <w:tabs>
                <w:tab w:val="decimal" w:pos="706"/>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5070D0E" w14:textId="77777777" w:rsidR="008F7C6A" w:rsidRPr="001865A1" w:rsidRDefault="008F7C6A" w:rsidP="00C44155">
            <w:pPr>
              <w:tabs>
                <w:tab w:val="decimal" w:pos="796"/>
              </w:tabs>
              <w:spacing w:line="240" w:lineRule="auto"/>
              <w:rPr>
                <w:rFonts w:ascii="Times New Roman" w:hAnsi="Times New Roman" w:cs="Times New Roman"/>
                <w:b/>
                <w:bCs/>
                <w:sz w:val="22"/>
                <w:szCs w:val="22"/>
              </w:rPr>
            </w:pPr>
            <w:r w:rsidRPr="001865A1">
              <w:rPr>
                <w:rFonts w:ascii="Times New Roman" w:hAnsi="Times New Roman" w:cs="Times New Roman"/>
                <w:b/>
                <w:bCs/>
                <w:sz w:val="22"/>
                <w:szCs w:val="22"/>
              </w:rPr>
              <w:t>43,346</w:t>
            </w:r>
          </w:p>
        </w:tc>
        <w:tc>
          <w:tcPr>
            <w:tcW w:w="270" w:type="dxa"/>
          </w:tcPr>
          <w:p w14:paraId="4A8C937F" w14:textId="77777777" w:rsidR="008F7C6A" w:rsidRPr="001865A1" w:rsidRDefault="008F7C6A" w:rsidP="00C44155">
            <w:pPr>
              <w:tabs>
                <w:tab w:val="decimal" w:pos="706"/>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E035EEF" w14:textId="38C52AF0" w:rsidR="008F7C6A" w:rsidRPr="001865A1" w:rsidRDefault="008F7C6A" w:rsidP="00C44155">
            <w:pPr>
              <w:tabs>
                <w:tab w:val="decimal" w:pos="706"/>
              </w:tabs>
              <w:spacing w:line="240" w:lineRule="auto"/>
              <w:rPr>
                <w:rFonts w:ascii="Times New Roman" w:hAnsi="Times New Roman" w:cs="Times New Roman"/>
                <w:b/>
                <w:bCs/>
                <w:sz w:val="22"/>
                <w:szCs w:val="22"/>
              </w:rPr>
            </w:pPr>
            <w:r w:rsidRPr="001865A1">
              <w:rPr>
                <w:rFonts w:ascii="Times New Roman" w:hAnsi="Times New Roman" w:cs="Times New Roman"/>
                <w:b/>
                <w:bCs/>
                <w:sz w:val="22"/>
                <w:szCs w:val="22"/>
              </w:rPr>
              <w:t>196,9</w:t>
            </w:r>
            <w:r w:rsidR="00560CBF">
              <w:rPr>
                <w:rFonts w:ascii="Times New Roman" w:hAnsi="Times New Roman" w:cs="Times New Roman"/>
                <w:b/>
                <w:bCs/>
                <w:sz w:val="22"/>
                <w:szCs w:val="22"/>
              </w:rPr>
              <w:t>50</w:t>
            </w:r>
          </w:p>
        </w:tc>
      </w:tr>
    </w:tbl>
    <w:p w14:paraId="486C1C54" w14:textId="1C8C31CA" w:rsidR="00BA107D" w:rsidRDefault="00BA107D" w:rsidP="004A4624">
      <w:pPr>
        <w:ind w:left="720"/>
        <w:jc w:val="both"/>
        <w:textAlignment w:val="baseline"/>
        <w:rPr>
          <w:rFonts w:cs="Times New Roman"/>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080"/>
        <w:gridCol w:w="270"/>
        <w:gridCol w:w="1080"/>
        <w:gridCol w:w="270"/>
        <w:gridCol w:w="1080"/>
        <w:gridCol w:w="270"/>
        <w:gridCol w:w="1080"/>
        <w:gridCol w:w="270"/>
        <w:gridCol w:w="1080"/>
      </w:tblGrid>
      <w:tr w:rsidR="001733F8" w:rsidRPr="001865A1" w14:paraId="6C1DF712" w14:textId="77777777" w:rsidTr="00144620">
        <w:trPr>
          <w:trHeight w:val="299"/>
          <w:tblHeader/>
        </w:trPr>
        <w:tc>
          <w:tcPr>
            <w:tcW w:w="2790" w:type="dxa"/>
            <w:vAlign w:val="bottom"/>
          </w:tcPr>
          <w:p w14:paraId="4D15B260" w14:textId="193C4DFD" w:rsidR="001733F8" w:rsidRPr="001865A1" w:rsidRDefault="001733F8" w:rsidP="001733F8">
            <w:pPr>
              <w:spacing w:line="240" w:lineRule="auto"/>
              <w:rPr>
                <w:rFonts w:ascii="Times New Roman" w:hAnsi="Times New Roman" w:cs="Times New Roman"/>
                <w:b/>
                <w:bCs/>
                <w:i/>
                <w:iCs/>
                <w:sz w:val="22"/>
                <w:szCs w:val="22"/>
              </w:rPr>
            </w:pPr>
          </w:p>
        </w:tc>
        <w:tc>
          <w:tcPr>
            <w:tcW w:w="6480" w:type="dxa"/>
            <w:gridSpan w:val="9"/>
            <w:shd w:val="clear" w:color="auto" w:fill="auto"/>
          </w:tcPr>
          <w:p w14:paraId="40CF4F32" w14:textId="0987C086" w:rsidR="001733F8" w:rsidRPr="001865A1" w:rsidRDefault="00741C30" w:rsidP="001733F8">
            <w:pPr>
              <w:spacing w:line="240" w:lineRule="auto"/>
              <w:jc w:val="center"/>
              <w:rPr>
                <w:rFonts w:ascii="Times New Roman" w:hAnsi="Times New Roman" w:cs="Times New Roman"/>
                <w:sz w:val="22"/>
                <w:szCs w:val="22"/>
              </w:rPr>
            </w:pPr>
            <w:r w:rsidRPr="001865A1">
              <w:rPr>
                <w:rFonts w:ascii="Times New Roman" w:hAnsi="Times New Roman" w:cs="Times New Roman"/>
                <w:b/>
                <w:bCs/>
                <w:sz w:val="22"/>
                <w:szCs w:val="22"/>
              </w:rPr>
              <w:t>Separate financial statements</w:t>
            </w:r>
          </w:p>
        </w:tc>
      </w:tr>
      <w:tr w:rsidR="001733F8" w:rsidRPr="001865A1" w14:paraId="1AFE7F52" w14:textId="77777777" w:rsidTr="00144620">
        <w:trPr>
          <w:trHeight w:val="272"/>
          <w:tblHeader/>
        </w:trPr>
        <w:tc>
          <w:tcPr>
            <w:tcW w:w="2790" w:type="dxa"/>
            <w:vAlign w:val="bottom"/>
          </w:tcPr>
          <w:p w14:paraId="6998EEDD" w14:textId="77777777" w:rsidR="001733F8" w:rsidRPr="001865A1" w:rsidRDefault="001733F8" w:rsidP="001733F8">
            <w:pPr>
              <w:rPr>
                <w:rFonts w:ascii="Times New Roman" w:hAnsi="Times New Roman" w:cs="Times New Roman"/>
                <w:b/>
                <w:bCs/>
                <w:i/>
                <w:iCs/>
                <w:sz w:val="22"/>
                <w:szCs w:val="22"/>
              </w:rPr>
            </w:pPr>
          </w:p>
        </w:tc>
        <w:tc>
          <w:tcPr>
            <w:tcW w:w="6480" w:type="dxa"/>
            <w:gridSpan w:val="9"/>
            <w:shd w:val="clear" w:color="auto" w:fill="auto"/>
          </w:tcPr>
          <w:p w14:paraId="743471CB" w14:textId="51A7E80D" w:rsidR="001733F8" w:rsidRPr="001865A1" w:rsidRDefault="001733F8" w:rsidP="001733F8">
            <w:pPr>
              <w:jc w:val="center"/>
              <w:rPr>
                <w:rFonts w:ascii="Times New Roman" w:hAnsi="Times New Roman" w:cs="Times New Roman"/>
                <w:sz w:val="22"/>
                <w:szCs w:val="22"/>
              </w:rPr>
            </w:pPr>
            <w:r w:rsidRPr="001865A1">
              <w:rPr>
                <w:rFonts w:ascii="Times New Roman" w:hAnsi="Times New Roman" w:cs="Times New Roman"/>
                <w:sz w:val="22"/>
                <w:szCs w:val="22"/>
              </w:rPr>
              <w:t>Contractual cash flows</w:t>
            </w:r>
          </w:p>
        </w:tc>
      </w:tr>
      <w:tr w:rsidR="001733F8" w:rsidRPr="001865A1" w14:paraId="4903F01F" w14:textId="77777777" w:rsidTr="00144620">
        <w:trPr>
          <w:trHeight w:val="821"/>
          <w:tblHeader/>
        </w:trPr>
        <w:tc>
          <w:tcPr>
            <w:tcW w:w="2790" w:type="dxa"/>
            <w:vAlign w:val="bottom"/>
          </w:tcPr>
          <w:p w14:paraId="3833DF7A" w14:textId="13D5A7F3" w:rsidR="001733F8" w:rsidRPr="001865A1" w:rsidRDefault="001733F8" w:rsidP="001733F8">
            <w:pPr>
              <w:rPr>
                <w:rFonts w:ascii="Times New Roman" w:hAnsi="Times New Roman" w:cs="Times New Roman"/>
                <w:b/>
                <w:bCs/>
                <w:i/>
                <w:iCs/>
                <w:sz w:val="22"/>
                <w:szCs w:val="22"/>
              </w:rPr>
            </w:pPr>
            <w:r w:rsidRPr="001865A1">
              <w:rPr>
                <w:rFonts w:ascii="Times New Roman" w:hAnsi="Times New Roman" w:cs="Times New Roman"/>
                <w:b/>
                <w:bCs/>
                <w:i/>
                <w:iCs/>
                <w:sz w:val="22"/>
                <w:szCs w:val="22"/>
              </w:rPr>
              <w:t>At 31 December 2020</w:t>
            </w:r>
          </w:p>
        </w:tc>
        <w:tc>
          <w:tcPr>
            <w:tcW w:w="1080" w:type="dxa"/>
            <w:shd w:val="clear" w:color="auto" w:fill="auto"/>
            <w:vAlign w:val="bottom"/>
          </w:tcPr>
          <w:p w14:paraId="391129F5" w14:textId="0698D26C" w:rsidR="001733F8" w:rsidRPr="001865A1" w:rsidRDefault="001733F8" w:rsidP="001733F8">
            <w:pPr>
              <w:ind w:left="-112" w:right="-105"/>
              <w:jc w:val="center"/>
              <w:rPr>
                <w:rFonts w:ascii="Times New Roman" w:hAnsi="Times New Roman" w:cs="Times New Roman"/>
                <w:sz w:val="22"/>
                <w:szCs w:val="22"/>
              </w:rPr>
            </w:pPr>
            <w:r w:rsidRPr="001865A1">
              <w:rPr>
                <w:rFonts w:ascii="Times New Roman" w:hAnsi="Times New Roman" w:cs="Times New Roman"/>
                <w:sz w:val="22"/>
                <w:szCs w:val="22"/>
              </w:rPr>
              <w:t>Carrying amount</w:t>
            </w:r>
          </w:p>
        </w:tc>
        <w:tc>
          <w:tcPr>
            <w:tcW w:w="270" w:type="dxa"/>
            <w:shd w:val="clear" w:color="auto" w:fill="auto"/>
            <w:vAlign w:val="bottom"/>
          </w:tcPr>
          <w:p w14:paraId="62835F4A" w14:textId="77777777" w:rsidR="001733F8" w:rsidRPr="001865A1" w:rsidRDefault="001733F8" w:rsidP="001733F8">
            <w:pPr>
              <w:jc w:val="center"/>
              <w:rPr>
                <w:rFonts w:ascii="Times New Roman" w:hAnsi="Times New Roman" w:cs="Times New Roman"/>
                <w:sz w:val="22"/>
                <w:szCs w:val="22"/>
              </w:rPr>
            </w:pPr>
          </w:p>
        </w:tc>
        <w:tc>
          <w:tcPr>
            <w:tcW w:w="1080" w:type="dxa"/>
            <w:shd w:val="clear" w:color="auto" w:fill="auto"/>
            <w:vAlign w:val="bottom"/>
          </w:tcPr>
          <w:p w14:paraId="1A00C535" w14:textId="77777777" w:rsidR="00144620" w:rsidRPr="001865A1" w:rsidRDefault="001733F8" w:rsidP="00144620">
            <w:pPr>
              <w:spacing w:line="240" w:lineRule="auto"/>
              <w:ind w:left="-26" w:right="-19"/>
              <w:jc w:val="center"/>
              <w:rPr>
                <w:rFonts w:ascii="Times New Roman" w:hAnsi="Times New Roman" w:cs="Times New Roman"/>
                <w:sz w:val="22"/>
                <w:szCs w:val="22"/>
              </w:rPr>
            </w:pPr>
            <w:r w:rsidRPr="001865A1">
              <w:rPr>
                <w:rFonts w:ascii="Times New Roman" w:hAnsi="Times New Roman" w:cs="Times New Roman"/>
                <w:sz w:val="22"/>
                <w:szCs w:val="22"/>
              </w:rPr>
              <w:t>1 year</w:t>
            </w:r>
            <w:r w:rsidR="00144620" w:rsidRPr="001865A1">
              <w:rPr>
                <w:rFonts w:ascii="Times New Roman" w:hAnsi="Times New Roman" w:cs="Times New Roman"/>
                <w:sz w:val="22"/>
                <w:szCs w:val="22"/>
              </w:rPr>
              <w:t xml:space="preserve"> </w:t>
            </w:r>
          </w:p>
          <w:p w14:paraId="64EB7811" w14:textId="75E62AB1" w:rsidR="001733F8" w:rsidRPr="001865A1" w:rsidRDefault="001733F8" w:rsidP="00144620">
            <w:pPr>
              <w:spacing w:line="240" w:lineRule="auto"/>
              <w:ind w:left="-26" w:right="-19"/>
              <w:jc w:val="center"/>
              <w:rPr>
                <w:rFonts w:ascii="Times New Roman" w:hAnsi="Times New Roman" w:cs="Times New Roman"/>
                <w:sz w:val="22"/>
                <w:szCs w:val="22"/>
              </w:rPr>
            </w:pPr>
            <w:r w:rsidRPr="001865A1">
              <w:rPr>
                <w:rFonts w:ascii="Times New Roman" w:hAnsi="Times New Roman" w:cs="Times New Roman"/>
                <w:sz w:val="22"/>
                <w:szCs w:val="22"/>
              </w:rPr>
              <w:t>or less</w:t>
            </w:r>
          </w:p>
        </w:tc>
        <w:tc>
          <w:tcPr>
            <w:tcW w:w="270" w:type="dxa"/>
            <w:shd w:val="clear" w:color="auto" w:fill="auto"/>
            <w:vAlign w:val="bottom"/>
          </w:tcPr>
          <w:p w14:paraId="386A0A61" w14:textId="77777777" w:rsidR="001733F8" w:rsidRPr="001865A1" w:rsidRDefault="001733F8" w:rsidP="001733F8">
            <w:pPr>
              <w:jc w:val="center"/>
              <w:rPr>
                <w:rFonts w:ascii="Times New Roman" w:hAnsi="Times New Roman" w:cs="Times New Roman"/>
                <w:sz w:val="22"/>
                <w:szCs w:val="22"/>
              </w:rPr>
            </w:pPr>
          </w:p>
        </w:tc>
        <w:tc>
          <w:tcPr>
            <w:tcW w:w="1080" w:type="dxa"/>
            <w:shd w:val="clear" w:color="auto" w:fill="auto"/>
            <w:vAlign w:val="bottom"/>
          </w:tcPr>
          <w:p w14:paraId="571CFBC9" w14:textId="00875988" w:rsidR="001733F8" w:rsidRPr="001865A1" w:rsidRDefault="001733F8" w:rsidP="001733F8">
            <w:pPr>
              <w:ind w:left="-110" w:right="-110"/>
              <w:jc w:val="center"/>
              <w:rPr>
                <w:rFonts w:ascii="Times New Roman" w:hAnsi="Times New Roman" w:cs="Times New Roman"/>
                <w:sz w:val="22"/>
                <w:szCs w:val="22"/>
              </w:rPr>
            </w:pPr>
            <w:r w:rsidRPr="001865A1">
              <w:rPr>
                <w:rFonts w:ascii="Times New Roman" w:hAnsi="Times New Roman" w:cs="Times New Roman"/>
                <w:sz w:val="22"/>
                <w:szCs w:val="22"/>
              </w:rPr>
              <w:t>More than 1 year but less than 2 years</w:t>
            </w:r>
          </w:p>
        </w:tc>
        <w:tc>
          <w:tcPr>
            <w:tcW w:w="270" w:type="dxa"/>
            <w:shd w:val="clear" w:color="auto" w:fill="auto"/>
            <w:vAlign w:val="bottom"/>
          </w:tcPr>
          <w:p w14:paraId="0DF431FA" w14:textId="77777777" w:rsidR="001733F8" w:rsidRPr="001865A1" w:rsidRDefault="001733F8" w:rsidP="001733F8">
            <w:pPr>
              <w:jc w:val="center"/>
              <w:rPr>
                <w:rFonts w:ascii="Times New Roman" w:hAnsi="Times New Roman" w:cs="Times New Roman"/>
                <w:sz w:val="22"/>
                <w:szCs w:val="22"/>
              </w:rPr>
            </w:pPr>
          </w:p>
        </w:tc>
        <w:tc>
          <w:tcPr>
            <w:tcW w:w="1080" w:type="dxa"/>
            <w:shd w:val="clear" w:color="auto" w:fill="auto"/>
            <w:vAlign w:val="bottom"/>
          </w:tcPr>
          <w:p w14:paraId="6C2E0322" w14:textId="638261F0" w:rsidR="001733F8" w:rsidRPr="001865A1" w:rsidRDefault="001733F8" w:rsidP="001733F8">
            <w:pPr>
              <w:ind w:left="-70" w:right="-110"/>
              <w:jc w:val="center"/>
              <w:rPr>
                <w:rFonts w:ascii="Times New Roman" w:hAnsi="Times New Roman" w:cs="Times New Roman"/>
                <w:sz w:val="22"/>
                <w:szCs w:val="22"/>
              </w:rPr>
            </w:pPr>
            <w:r w:rsidRPr="001865A1">
              <w:rPr>
                <w:rFonts w:ascii="Times New Roman" w:hAnsi="Times New Roman" w:cs="Times New Roman"/>
                <w:sz w:val="22"/>
                <w:szCs w:val="22"/>
              </w:rPr>
              <w:t>More than 2 years but less than 5 years</w:t>
            </w:r>
          </w:p>
        </w:tc>
        <w:tc>
          <w:tcPr>
            <w:tcW w:w="270" w:type="dxa"/>
            <w:shd w:val="clear" w:color="auto" w:fill="auto"/>
            <w:vAlign w:val="bottom"/>
          </w:tcPr>
          <w:p w14:paraId="3C3B1BD9" w14:textId="77777777" w:rsidR="001733F8" w:rsidRPr="001865A1" w:rsidRDefault="001733F8" w:rsidP="001733F8">
            <w:pPr>
              <w:jc w:val="center"/>
              <w:rPr>
                <w:rFonts w:ascii="Times New Roman" w:hAnsi="Times New Roman" w:cs="Times New Roman"/>
                <w:sz w:val="22"/>
                <w:szCs w:val="22"/>
              </w:rPr>
            </w:pPr>
          </w:p>
        </w:tc>
        <w:tc>
          <w:tcPr>
            <w:tcW w:w="1080" w:type="dxa"/>
            <w:shd w:val="clear" w:color="auto" w:fill="auto"/>
            <w:vAlign w:val="bottom"/>
          </w:tcPr>
          <w:p w14:paraId="42A82E45" w14:textId="1BF4227C" w:rsidR="001733F8" w:rsidRPr="001865A1" w:rsidRDefault="001733F8" w:rsidP="001733F8">
            <w:pPr>
              <w:jc w:val="center"/>
              <w:rPr>
                <w:rFonts w:ascii="Times New Roman" w:hAnsi="Times New Roman" w:cs="Times New Roman"/>
                <w:sz w:val="22"/>
                <w:szCs w:val="22"/>
              </w:rPr>
            </w:pPr>
            <w:r w:rsidRPr="001865A1">
              <w:rPr>
                <w:rFonts w:ascii="Times New Roman" w:hAnsi="Times New Roman" w:cs="Times New Roman"/>
                <w:sz w:val="22"/>
                <w:szCs w:val="22"/>
              </w:rPr>
              <w:t>Total</w:t>
            </w:r>
          </w:p>
        </w:tc>
      </w:tr>
      <w:tr w:rsidR="001733F8" w:rsidRPr="001865A1" w14:paraId="654078BF" w14:textId="77777777" w:rsidTr="00144620">
        <w:tc>
          <w:tcPr>
            <w:tcW w:w="2790" w:type="dxa"/>
          </w:tcPr>
          <w:p w14:paraId="10C8E95D" w14:textId="758D37C4" w:rsidR="001733F8" w:rsidRPr="001865A1" w:rsidRDefault="001733F8" w:rsidP="001733F8">
            <w:pPr>
              <w:spacing w:line="240" w:lineRule="auto"/>
              <w:ind w:left="73" w:right="-24" w:hanging="73"/>
              <w:rPr>
                <w:rFonts w:ascii="Times New Roman" w:hAnsi="Times New Roman" w:cs="Times New Roman"/>
                <w:b/>
                <w:bCs/>
                <w:i/>
                <w:iCs/>
                <w:sz w:val="22"/>
                <w:szCs w:val="22"/>
              </w:rPr>
            </w:pPr>
          </w:p>
        </w:tc>
        <w:tc>
          <w:tcPr>
            <w:tcW w:w="6480" w:type="dxa"/>
            <w:gridSpan w:val="9"/>
            <w:shd w:val="clear" w:color="auto" w:fill="auto"/>
          </w:tcPr>
          <w:p w14:paraId="60101D4A" w14:textId="3F44FFC0" w:rsidR="001733F8" w:rsidRPr="001865A1" w:rsidRDefault="001733F8" w:rsidP="001733F8">
            <w:pPr>
              <w:tabs>
                <w:tab w:val="decimal" w:pos="708"/>
              </w:tabs>
              <w:spacing w:line="240" w:lineRule="auto"/>
              <w:jc w:val="center"/>
              <w:rPr>
                <w:rFonts w:ascii="Times New Roman" w:hAnsi="Times New Roman" w:cs="Times New Roman"/>
                <w:b/>
                <w:bCs/>
                <w:sz w:val="22"/>
                <w:szCs w:val="22"/>
              </w:rPr>
            </w:pPr>
            <w:r w:rsidRPr="001865A1">
              <w:rPr>
                <w:rFonts w:ascii="Times New Roman" w:hAnsi="Times New Roman" w:cs="Times New Roman"/>
                <w:i/>
                <w:iCs/>
                <w:sz w:val="22"/>
                <w:szCs w:val="22"/>
              </w:rPr>
              <w:t>(in thousand Baht)</w:t>
            </w:r>
          </w:p>
        </w:tc>
      </w:tr>
      <w:tr w:rsidR="001733F8" w:rsidRPr="001865A1" w14:paraId="6E9587DA" w14:textId="77777777" w:rsidTr="00144620">
        <w:tc>
          <w:tcPr>
            <w:tcW w:w="2790" w:type="dxa"/>
          </w:tcPr>
          <w:p w14:paraId="00957713" w14:textId="5D1479B0" w:rsidR="001733F8" w:rsidRPr="001865A1" w:rsidRDefault="001733F8" w:rsidP="001733F8">
            <w:pPr>
              <w:ind w:left="73" w:right="-24" w:hanging="73"/>
              <w:rPr>
                <w:rFonts w:ascii="Times New Roman" w:hAnsi="Times New Roman" w:cs="Times New Roman"/>
                <w:b/>
                <w:bCs/>
                <w:i/>
                <w:iCs/>
                <w:sz w:val="22"/>
                <w:szCs w:val="22"/>
              </w:rPr>
            </w:pPr>
            <w:r w:rsidRPr="001865A1">
              <w:rPr>
                <w:rFonts w:ascii="Times New Roman" w:hAnsi="Times New Roman" w:cs="Times New Roman"/>
                <w:b/>
                <w:bCs/>
                <w:i/>
                <w:iCs/>
                <w:sz w:val="22"/>
                <w:szCs w:val="22"/>
              </w:rPr>
              <w:t>Non-derivative financial liabilities</w:t>
            </w:r>
          </w:p>
        </w:tc>
        <w:tc>
          <w:tcPr>
            <w:tcW w:w="1080" w:type="dxa"/>
            <w:shd w:val="clear" w:color="auto" w:fill="auto"/>
          </w:tcPr>
          <w:p w14:paraId="0105B2A1" w14:textId="77777777" w:rsidR="001733F8" w:rsidRPr="001865A1" w:rsidRDefault="001733F8" w:rsidP="001733F8">
            <w:pPr>
              <w:tabs>
                <w:tab w:val="decimal" w:pos="708"/>
              </w:tabs>
              <w:rPr>
                <w:rFonts w:ascii="Times New Roman" w:hAnsi="Times New Roman" w:cs="Times New Roman"/>
                <w:b/>
                <w:bCs/>
                <w:sz w:val="22"/>
                <w:szCs w:val="22"/>
              </w:rPr>
            </w:pPr>
          </w:p>
        </w:tc>
        <w:tc>
          <w:tcPr>
            <w:tcW w:w="270" w:type="dxa"/>
            <w:shd w:val="clear" w:color="auto" w:fill="auto"/>
          </w:tcPr>
          <w:p w14:paraId="52A269BC" w14:textId="77777777" w:rsidR="001733F8" w:rsidRPr="001865A1" w:rsidRDefault="001733F8" w:rsidP="001733F8">
            <w:pPr>
              <w:tabs>
                <w:tab w:val="decimal" w:pos="708"/>
              </w:tabs>
              <w:rPr>
                <w:rFonts w:ascii="Times New Roman" w:hAnsi="Times New Roman" w:cs="Times New Roman"/>
                <w:b/>
                <w:bCs/>
                <w:sz w:val="22"/>
                <w:szCs w:val="22"/>
              </w:rPr>
            </w:pPr>
          </w:p>
        </w:tc>
        <w:tc>
          <w:tcPr>
            <w:tcW w:w="1080" w:type="dxa"/>
            <w:shd w:val="clear" w:color="auto" w:fill="auto"/>
          </w:tcPr>
          <w:p w14:paraId="3BBF2CD2" w14:textId="77777777" w:rsidR="001733F8" w:rsidRPr="001865A1" w:rsidRDefault="001733F8" w:rsidP="001733F8">
            <w:pPr>
              <w:tabs>
                <w:tab w:val="decimal" w:pos="708"/>
              </w:tabs>
              <w:rPr>
                <w:rFonts w:ascii="Times New Roman" w:hAnsi="Times New Roman" w:cs="Times New Roman"/>
                <w:b/>
                <w:bCs/>
                <w:sz w:val="22"/>
                <w:szCs w:val="22"/>
              </w:rPr>
            </w:pPr>
          </w:p>
        </w:tc>
        <w:tc>
          <w:tcPr>
            <w:tcW w:w="270" w:type="dxa"/>
            <w:shd w:val="clear" w:color="auto" w:fill="auto"/>
          </w:tcPr>
          <w:p w14:paraId="30274583" w14:textId="77777777" w:rsidR="001733F8" w:rsidRPr="001865A1" w:rsidRDefault="001733F8" w:rsidP="001733F8">
            <w:pPr>
              <w:tabs>
                <w:tab w:val="decimal" w:pos="708"/>
              </w:tabs>
              <w:rPr>
                <w:rFonts w:ascii="Times New Roman" w:hAnsi="Times New Roman" w:cs="Times New Roman"/>
                <w:b/>
                <w:bCs/>
                <w:sz w:val="22"/>
                <w:szCs w:val="22"/>
              </w:rPr>
            </w:pPr>
          </w:p>
        </w:tc>
        <w:tc>
          <w:tcPr>
            <w:tcW w:w="1080" w:type="dxa"/>
            <w:shd w:val="clear" w:color="auto" w:fill="auto"/>
          </w:tcPr>
          <w:p w14:paraId="6DA28888" w14:textId="77777777" w:rsidR="001733F8" w:rsidRPr="001865A1" w:rsidRDefault="001733F8" w:rsidP="001733F8">
            <w:pPr>
              <w:tabs>
                <w:tab w:val="decimal" w:pos="708"/>
              </w:tabs>
              <w:rPr>
                <w:rFonts w:ascii="Times New Roman" w:hAnsi="Times New Roman" w:cs="Times New Roman"/>
                <w:b/>
                <w:bCs/>
                <w:sz w:val="22"/>
                <w:szCs w:val="22"/>
              </w:rPr>
            </w:pPr>
          </w:p>
        </w:tc>
        <w:tc>
          <w:tcPr>
            <w:tcW w:w="270" w:type="dxa"/>
            <w:shd w:val="clear" w:color="auto" w:fill="auto"/>
          </w:tcPr>
          <w:p w14:paraId="0F5CB05C" w14:textId="77777777" w:rsidR="001733F8" w:rsidRPr="001865A1" w:rsidRDefault="001733F8" w:rsidP="001733F8">
            <w:pPr>
              <w:tabs>
                <w:tab w:val="decimal" w:pos="708"/>
              </w:tabs>
              <w:rPr>
                <w:rFonts w:ascii="Times New Roman" w:hAnsi="Times New Roman" w:cs="Times New Roman"/>
                <w:b/>
                <w:bCs/>
                <w:sz w:val="22"/>
                <w:szCs w:val="22"/>
              </w:rPr>
            </w:pPr>
          </w:p>
        </w:tc>
        <w:tc>
          <w:tcPr>
            <w:tcW w:w="1080" w:type="dxa"/>
            <w:shd w:val="clear" w:color="auto" w:fill="auto"/>
          </w:tcPr>
          <w:p w14:paraId="71E68313" w14:textId="77777777" w:rsidR="001733F8" w:rsidRPr="001865A1" w:rsidRDefault="001733F8" w:rsidP="001733F8">
            <w:pPr>
              <w:tabs>
                <w:tab w:val="decimal" w:pos="708"/>
              </w:tabs>
              <w:rPr>
                <w:rFonts w:ascii="Times New Roman" w:hAnsi="Times New Roman" w:cs="Times New Roman"/>
                <w:b/>
                <w:bCs/>
                <w:sz w:val="22"/>
                <w:szCs w:val="22"/>
              </w:rPr>
            </w:pPr>
          </w:p>
        </w:tc>
        <w:tc>
          <w:tcPr>
            <w:tcW w:w="270" w:type="dxa"/>
            <w:shd w:val="clear" w:color="auto" w:fill="auto"/>
          </w:tcPr>
          <w:p w14:paraId="333F5EF2" w14:textId="77777777" w:rsidR="001733F8" w:rsidRPr="001865A1" w:rsidRDefault="001733F8" w:rsidP="001733F8">
            <w:pPr>
              <w:tabs>
                <w:tab w:val="decimal" w:pos="708"/>
              </w:tabs>
              <w:rPr>
                <w:rFonts w:ascii="Times New Roman" w:hAnsi="Times New Roman" w:cs="Times New Roman"/>
                <w:b/>
                <w:bCs/>
                <w:sz w:val="22"/>
                <w:szCs w:val="22"/>
              </w:rPr>
            </w:pPr>
          </w:p>
        </w:tc>
        <w:tc>
          <w:tcPr>
            <w:tcW w:w="1080" w:type="dxa"/>
            <w:shd w:val="clear" w:color="auto" w:fill="auto"/>
          </w:tcPr>
          <w:p w14:paraId="212A4B40" w14:textId="77777777" w:rsidR="001733F8" w:rsidRPr="001865A1" w:rsidRDefault="001733F8" w:rsidP="001733F8">
            <w:pPr>
              <w:tabs>
                <w:tab w:val="decimal" w:pos="708"/>
              </w:tabs>
              <w:rPr>
                <w:rFonts w:ascii="Times New Roman" w:hAnsi="Times New Roman" w:cs="Times New Roman"/>
                <w:b/>
                <w:bCs/>
                <w:sz w:val="22"/>
                <w:szCs w:val="22"/>
              </w:rPr>
            </w:pPr>
          </w:p>
        </w:tc>
      </w:tr>
      <w:tr w:rsidR="00144620" w:rsidRPr="001865A1" w14:paraId="668923EE" w14:textId="77777777" w:rsidTr="00144620">
        <w:tc>
          <w:tcPr>
            <w:tcW w:w="2790" w:type="dxa"/>
            <w:shd w:val="clear" w:color="auto" w:fill="auto"/>
          </w:tcPr>
          <w:p w14:paraId="494CE53C" w14:textId="77777777" w:rsidR="00144620" w:rsidRPr="001865A1" w:rsidRDefault="00144620" w:rsidP="00144620">
            <w:pPr>
              <w:spacing w:line="240" w:lineRule="auto"/>
              <w:ind w:left="73" w:right="-24" w:hanging="73"/>
              <w:rPr>
                <w:rFonts w:ascii="Times New Roman" w:hAnsi="Times New Roman" w:cs="Times New Roman"/>
                <w:sz w:val="22"/>
                <w:szCs w:val="22"/>
                <w:highlight w:val="cyan"/>
                <w:cs/>
              </w:rPr>
            </w:pPr>
            <w:r w:rsidRPr="001865A1">
              <w:rPr>
                <w:rFonts w:ascii="Times New Roman" w:hAnsi="Times New Roman" w:cs="Times New Roman"/>
                <w:sz w:val="22"/>
                <w:szCs w:val="22"/>
              </w:rPr>
              <w:t xml:space="preserve">Trade payables </w:t>
            </w:r>
          </w:p>
        </w:tc>
        <w:tc>
          <w:tcPr>
            <w:tcW w:w="1080" w:type="dxa"/>
            <w:shd w:val="clear" w:color="auto" w:fill="auto"/>
          </w:tcPr>
          <w:p w14:paraId="2602FC6D" w14:textId="751395C5" w:rsidR="00144620" w:rsidRPr="001865A1" w:rsidRDefault="00144620" w:rsidP="00144620">
            <w:pPr>
              <w:tabs>
                <w:tab w:val="decimal" w:pos="706"/>
              </w:tabs>
              <w:spacing w:line="240" w:lineRule="auto"/>
              <w:rPr>
                <w:rFonts w:ascii="Times New Roman" w:hAnsi="Times New Roman" w:cs="Times New Roman"/>
                <w:sz w:val="22"/>
                <w:szCs w:val="22"/>
              </w:rPr>
            </w:pPr>
            <w:r w:rsidRPr="001865A1">
              <w:rPr>
                <w:rFonts w:ascii="Times New Roman" w:hAnsi="Times New Roman" w:cs="Times New Roman"/>
                <w:sz w:val="22"/>
                <w:szCs w:val="22"/>
              </w:rPr>
              <w:t>20,770</w:t>
            </w:r>
          </w:p>
        </w:tc>
        <w:tc>
          <w:tcPr>
            <w:tcW w:w="270" w:type="dxa"/>
            <w:shd w:val="clear" w:color="auto" w:fill="auto"/>
          </w:tcPr>
          <w:p w14:paraId="5B9A9BF7" w14:textId="77777777" w:rsidR="00144620" w:rsidRPr="001865A1" w:rsidRDefault="00144620" w:rsidP="00144620">
            <w:pPr>
              <w:tabs>
                <w:tab w:val="decimal" w:pos="706"/>
              </w:tabs>
              <w:spacing w:line="240" w:lineRule="auto"/>
              <w:rPr>
                <w:rFonts w:ascii="Times New Roman" w:hAnsi="Times New Roman" w:cs="Times New Roman"/>
                <w:sz w:val="22"/>
                <w:szCs w:val="22"/>
              </w:rPr>
            </w:pPr>
          </w:p>
        </w:tc>
        <w:tc>
          <w:tcPr>
            <w:tcW w:w="1080" w:type="dxa"/>
            <w:shd w:val="clear" w:color="auto" w:fill="auto"/>
          </w:tcPr>
          <w:p w14:paraId="555E3FAD" w14:textId="31788631" w:rsidR="00144620" w:rsidRPr="001865A1" w:rsidDel="00D00E75" w:rsidRDefault="00144620" w:rsidP="00144620">
            <w:pPr>
              <w:tabs>
                <w:tab w:val="decimal" w:pos="791"/>
              </w:tabs>
              <w:spacing w:line="240" w:lineRule="auto"/>
              <w:rPr>
                <w:rFonts w:ascii="Times New Roman" w:hAnsi="Times New Roman" w:cs="Times New Roman"/>
                <w:sz w:val="22"/>
                <w:szCs w:val="22"/>
              </w:rPr>
            </w:pPr>
            <w:r w:rsidRPr="001865A1">
              <w:rPr>
                <w:rFonts w:ascii="Times New Roman" w:hAnsi="Times New Roman" w:cs="Times New Roman"/>
                <w:sz w:val="22"/>
                <w:szCs w:val="22"/>
              </w:rPr>
              <w:t>20,770</w:t>
            </w:r>
          </w:p>
        </w:tc>
        <w:tc>
          <w:tcPr>
            <w:tcW w:w="270" w:type="dxa"/>
            <w:shd w:val="clear" w:color="auto" w:fill="auto"/>
          </w:tcPr>
          <w:p w14:paraId="1BBDADBC" w14:textId="77777777" w:rsidR="00144620" w:rsidRPr="001865A1" w:rsidDel="00D00E75" w:rsidRDefault="00144620" w:rsidP="00144620">
            <w:pPr>
              <w:tabs>
                <w:tab w:val="decimal" w:pos="706"/>
              </w:tabs>
              <w:spacing w:line="240" w:lineRule="auto"/>
              <w:rPr>
                <w:rFonts w:ascii="Times New Roman" w:hAnsi="Times New Roman" w:cs="Times New Roman"/>
                <w:sz w:val="22"/>
                <w:szCs w:val="22"/>
              </w:rPr>
            </w:pPr>
          </w:p>
        </w:tc>
        <w:tc>
          <w:tcPr>
            <w:tcW w:w="1080" w:type="dxa"/>
            <w:shd w:val="clear" w:color="auto" w:fill="auto"/>
          </w:tcPr>
          <w:p w14:paraId="56BECFA0" w14:textId="4E666DCD" w:rsidR="00144620" w:rsidRPr="001865A1" w:rsidRDefault="00144620" w:rsidP="00144620">
            <w:pPr>
              <w:tabs>
                <w:tab w:val="decimal" w:pos="523"/>
              </w:tabs>
              <w:spacing w:line="240" w:lineRule="auto"/>
              <w:rPr>
                <w:rFonts w:ascii="Times New Roman" w:hAnsi="Times New Roman" w:cs="Times New Roman"/>
                <w:sz w:val="22"/>
                <w:szCs w:val="22"/>
              </w:rPr>
            </w:pPr>
            <w:r w:rsidRPr="001865A1">
              <w:rPr>
                <w:rFonts w:ascii="Times New Roman" w:hAnsi="Times New Roman" w:cs="Times New Roman"/>
                <w:sz w:val="22"/>
                <w:szCs w:val="22"/>
              </w:rPr>
              <w:t>-</w:t>
            </w:r>
          </w:p>
        </w:tc>
        <w:tc>
          <w:tcPr>
            <w:tcW w:w="270" w:type="dxa"/>
            <w:shd w:val="clear" w:color="auto" w:fill="auto"/>
          </w:tcPr>
          <w:p w14:paraId="71300E28" w14:textId="77777777" w:rsidR="00144620" w:rsidRPr="001865A1" w:rsidRDefault="00144620" w:rsidP="00144620">
            <w:pPr>
              <w:tabs>
                <w:tab w:val="decimal" w:pos="706"/>
              </w:tabs>
              <w:spacing w:line="240" w:lineRule="auto"/>
              <w:rPr>
                <w:rFonts w:ascii="Times New Roman" w:hAnsi="Times New Roman" w:cs="Times New Roman"/>
                <w:sz w:val="22"/>
                <w:szCs w:val="22"/>
              </w:rPr>
            </w:pPr>
          </w:p>
        </w:tc>
        <w:tc>
          <w:tcPr>
            <w:tcW w:w="1080" w:type="dxa"/>
            <w:shd w:val="clear" w:color="auto" w:fill="auto"/>
          </w:tcPr>
          <w:p w14:paraId="5B9BF6FC" w14:textId="50F3686E" w:rsidR="00144620" w:rsidRPr="001865A1" w:rsidRDefault="00144620" w:rsidP="00144620">
            <w:pPr>
              <w:tabs>
                <w:tab w:val="decimal" w:pos="526"/>
              </w:tabs>
              <w:spacing w:line="240" w:lineRule="auto"/>
              <w:rPr>
                <w:rFonts w:ascii="Times New Roman" w:hAnsi="Times New Roman" w:cs="Times New Roman"/>
                <w:sz w:val="22"/>
                <w:szCs w:val="22"/>
              </w:rPr>
            </w:pPr>
            <w:r w:rsidRPr="001865A1">
              <w:rPr>
                <w:rFonts w:ascii="Times New Roman" w:hAnsi="Times New Roman" w:cs="Times New Roman"/>
                <w:sz w:val="22"/>
                <w:szCs w:val="22"/>
              </w:rPr>
              <w:t>-</w:t>
            </w:r>
          </w:p>
        </w:tc>
        <w:tc>
          <w:tcPr>
            <w:tcW w:w="270" w:type="dxa"/>
            <w:shd w:val="clear" w:color="auto" w:fill="auto"/>
          </w:tcPr>
          <w:p w14:paraId="095F1577" w14:textId="77777777" w:rsidR="00144620" w:rsidRPr="001865A1" w:rsidRDefault="00144620" w:rsidP="00144620">
            <w:pPr>
              <w:tabs>
                <w:tab w:val="decimal" w:pos="706"/>
              </w:tabs>
              <w:spacing w:line="240" w:lineRule="auto"/>
              <w:rPr>
                <w:rFonts w:ascii="Times New Roman" w:hAnsi="Times New Roman" w:cs="Times New Roman"/>
                <w:sz w:val="22"/>
                <w:szCs w:val="22"/>
              </w:rPr>
            </w:pPr>
          </w:p>
        </w:tc>
        <w:tc>
          <w:tcPr>
            <w:tcW w:w="1080" w:type="dxa"/>
            <w:shd w:val="clear" w:color="auto" w:fill="auto"/>
          </w:tcPr>
          <w:p w14:paraId="0BC3831A" w14:textId="008527BF" w:rsidR="00144620" w:rsidRPr="001865A1" w:rsidRDefault="00144620" w:rsidP="00144620">
            <w:pPr>
              <w:tabs>
                <w:tab w:val="decimal" w:pos="706"/>
              </w:tabs>
              <w:spacing w:line="240" w:lineRule="auto"/>
              <w:rPr>
                <w:rFonts w:ascii="Times New Roman" w:hAnsi="Times New Roman" w:cs="Times New Roman"/>
                <w:sz w:val="22"/>
                <w:szCs w:val="22"/>
              </w:rPr>
            </w:pPr>
            <w:r w:rsidRPr="001865A1">
              <w:rPr>
                <w:rFonts w:ascii="Times New Roman" w:hAnsi="Times New Roman" w:cs="Times New Roman"/>
                <w:sz w:val="22"/>
                <w:szCs w:val="22"/>
              </w:rPr>
              <w:t>20,770</w:t>
            </w:r>
          </w:p>
        </w:tc>
      </w:tr>
      <w:tr w:rsidR="00144620" w:rsidRPr="001865A1" w14:paraId="73A4C2E0" w14:textId="77777777" w:rsidTr="00144620">
        <w:tc>
          <w:tcPr>
            <w:tcW w:w="2790" w:type="dxa"/>
          </w:tcPr>
          <w:p w14:paraId="0B2586DC" w14:textId="672E2922" w:rsidR="00144620" w:rsidRPr="001865A1" w:rsidRDefault="00144620" w:rsidP="00144620">
            <w:pPr>
              <w:spacing w:line="240" w:lineRule="auto"/>
              <w:ind w:left="73" w:right="-24" w:hanging="73"/>
              <w:rPr>
                <w:rFonts w:ascii="Times New Roman" w:hAnsi="Times New Roman" w:cs="Times New Roman"/>
                <w:sz w:val="22"/>
                <w:szCs w:val="22"/>
                <w:highlight w:val="cyan"/>
              </w:rPr>
            </w:pPr>
            <w:r w:rsidRPr="001865A1">
              <w:rPr>
                <w:rFonts w:ascii="Times New Roman" w:hAnsi="Times New Roman" w:cs="Times New Roman"/>
                <w:sz w:val="22"/>
                <w:szCs w:val="22"/>
              </w:rPr>
              <w:t>Loans from financial institution</w:t>
            </w:r>
          </w:p>
        </w:tc>
        <w:tc>
          <w:tcPr>
            <w:tcW w:w="1080" w:type="dxa"/>
            <w:shd w:val="clear" w:color="auto" w:fill="auto"/>
          </w:tcPr>
          <w:p w14:paraId="07DECC0B" w14:textId="77777777" w:rsidR="001865A1" w:rsidRDefault="001865A1" w:rsidP="00144620">
            <w:pPr>
              <w:tabs>
                <w:tab w:val="decimal" w:pos="706"/>
              </w:tabs>
              <w:spacing w:line="240" w:lineRule="auto"/>
              <w:rPr>
                <w:rFonts w:ascii="Times New Roman" w:hAnsi="Times New Roman" w:cstheme="minorBidi"/>
                <w:sz w:val="22"/>
                <w:szCs w:val="22"/>
              </w:rPr>
            </w:pPr>
          </w:p>
          <w:p w14:paraId="39B36E14" w14:textId="5041D03E" w:rsidR="00144620" w:rsidRPr="001865A1" w:rsidRDefault="00144620" w:rsidP="00144620">
            <w:pPr>
              <w:tabs>
                <w:tab w:val="decimal" w:pos="706"/>
              </w:tabs>
              <w:spacing w:line="240" w:lineRule="auto"/>
              <w:rPr>
                <w:rFonts w:ascii="Times New Roman" w:hAnsi="Times New Roman" w:cs="Times New Roman"/>
                <w:sz w:val="22"/>
                <w:szCs w:val="22"/>
              </w:rPr>
            </w:pPr>
            <w:r w:rsidRPr="001865A1">
              <w:rPr>
                <w:rFonts w:ascii="Times New Roman" w:hAnsi="Times New Roman" w:cs="Times New Roman"/>
                <w:sz w:val="22"/>
                <w:szCs w:val="22"/>
              </w:rPr>
              <w:t>19,949</w:t>
            </w:r>
          </w:p>
        </w:tc>
        <w:tc>
          <w:tcPr>
            <w:tcW w:w="270" w:type="dxa"/>
            <w:shd w:val="clear" w:color="auto" w:fill="auto"/>
          </w:tcPr>
          <w:p w14:paraId="3392CC09" w14:textId="77777777" w:rsidR="00144620" w:rsidRPr="001865A1" w:rsidRDefault="00144620" w:rsidP="00144620">
            <w:pPr>
              <w:tabs>
                <w:tab w:val="decimal" w:pos="706"/>
              </w:tabs>
              <w:spacing w:line="240" w:lineRule="auto"/>
              <w:rPr>
                <w:rFonts w:ascii="Times New Roman" w:hAnsi="Times New Roman" w:cs="Times New Roman"/>
                <w:sz w:val="22"/>
                <w:szCs w:val="22"/>
              </w:rPr>
            </w:pPr>
          </w:p>
        </w:tc>
        <w:tc>
          <w:tcPr>
            <w:tcW w:w="1080" w:type="dxa"/>
            <w:shd w:val="clear" w:color="auto" w:fill="auto"/>
          </w:tcPr>
          <w:p w14:paraId="70268857" w14:textId="77777777" w:rsidR="001865A1" w:rsidRDefault="001865A1" w:rsidP="00144620">
            <w:pPr>
              <w:tabs>
                <w:tab w:val="decimal" w:pos="791"/>
              </w:tabs>
              <w:spacing w:line="240" w:lineRule="auto"/>
              <w:rPr>
                <w:rFonts w:ascii="Times New Roman" w:hAnsi="Times New Roman" w:cstheme="minorBidi"/>
                <w:sz w:val="22"/>
                <w:szCs w:val="22"/>
              </w:rPr>
            </w:pPr>
          </w:p>
          <w:p w14:paraId="21AA35C9" w14:textId="09467C98" w:rsidR="00144620" w:rsidRPr="001865A1" w:rsidDel="00D00E75" w:rsidRDefault="00144620" w:rsidP="00144620">
            <w:pPr>
              <w:tabs>
                <w:tab w:val="decimal" w:pos="791"/>
              </w:tabs>
              <w:spacing w:line="240" w:lineRule="auto"/>
              <w:rPr>
                <w:rFonts w:ascii="Times New Roman" w:hAnsi="Times New Roman" w:cs="Times New Roman"/>
                <w:sz w:val="22"/>
                <w:szCs w:val="22"/>
              </w:rPr>
            </w:pPr>
            <w:r w:rsidRPr="001865A1">
              <w:rPr>
                <w:rFonts w:ascii="Times New Roman" w:hAnsi="Times New Roman" w:cs="Times New Roman"/>
                <w:sz w:val="22"/>
                <w:szCs w:val="22"/>
              </w:rPr>
              <w:t>20,042</w:t>
            </w:r>
          </w:p>
        </w:tc>
        <w:tc>
          <w:tcPr>
            <w:tcW w:w="270" w:type="dxa"/>
            <w:shd w:val="clear" w:color="auto" w:fill="auto"/>
          </w:tcPr>
          <w:p w14:paraId="19DE228F" w14:textId="77777777" w:rsidR="00144620" w:rsidRPr="001865A1" w:rsidDel="00D00E75" w:rsidRDefault="00144620" w:rsidP="00144620">
            <w:pPr>
              <w:tabs>
                <w:tab w:val="decimal" w:pos="706"/>
              </w:tabs>
              <w:spacing w:line="240" w:lineRule="auto"/>
              <w:rPr>
                <w:rFonts w:ascii="Times New Roman" w:hAnsi="Times New Roman" w:cs="Times New Roman"/>
                <w:sz w:val="22"/>
                <w:szCs w:val="22"/>
              </w:rPr>
            </w:pPr>
          </w:p>
        </w:tc>
        <w:tc>
          <w:tcPr>
            <w:tcW w:w="1080" w:type="dxa"/>
            <w:shd w:val="clear" w:color="auto" w:fill="auto"/>
          </w:tcPr>
          <w:p w14:paraId="4860D23A" w14:textId="77777777" w:rsidR="001865A1" w:rsidRDefault="001865A1" w:rsidP="00144620">
            <w:pPr>
              <w:tabs>
                <w:tab w:val="decimal" w:pos="523"/>
              </w:tabs>
              <w:spacing w:line="240" w:lineRule="auto"/>
              <w:rPr>
                <w:rFonts w:ascii="Times New Roman" w:hAnsi="Times New Roman" w:cstheme="minorBidi"/>
                <w:sz w:val="22"/>
                <w:szCs w:val="22"/>
              </w:rPr>
            </w:pPr>
          </w:p>
          <w:p w14:paraId="79E086D0" w14:textId="1149697E" w:rsidR="00144620" w:rsidRPr="001865A1" w:rsidRDefault="00144620" w:rsidP="00144620">
            <w:pPr>
              <w:tabs>
                <w:tab w:val="decimal" w:pos="523"/>
              </w:tabs>
              <w:spacing w:line="240" w:lineRule="auto"/>
              <w:rPr>
                <w:rFonts w:ascii="Times New Roman" w:hAnsi="Times New Roman" w:cs="Times New Roman"/>
                <w:sz w:val="22"/>
                <w:szCs w:val="22"/>
              </w:rPr>
            </w:pPr>
            <w:r w:rsidRPr="001865A1">
              <w:rPr>
                <w:rFonts w:ascii="Times New Roman" w:hAnsi="Times New Roman" w:cs="Times New Roman"/>
                <w:sz w:val="22"/>
                <w:szCs w:val="22"/>
              </w:rPr>
              <w:t>-</w:t>
            </w:r>
          </w:p>
        </w:tc>
        <w:tc>
          <w:tcPr>
            <w:tcW w:w="270" w:type="dxa"/>
            <w:shd w:val="clear" w:color="auto" w:fill="auto"/>
          </w:tcPr>
          <w:p w14:paraId="35A0C29D" w14:textId="77777777" w:rsidR="00144620" w:rsidRPr="001865A1" w:rsidRDefault="00144620" w:rsidP="00144620">
            <w:pPr>
              <w:tabs>
                <w:tab w:val="decimal" w:pos="706"/>
              </w:tabs>
              <w:spacing w:line="240" w:lineRule="auto"/>
              <w:rPr>
                <w:rFonts w:ascii="Times New Roman" w:hAnsi="Times New Roman" w:cs="Times New Roman"/>
                <w:sz w:val="22"/>
                <w:szCs w:val="22"/>
              </w:rPr>
            </w:pPr>
          </w:p>
        </w:tc>
        <w:tc>
          <w:tcPr>
            <w:tcW w:w="1080" w:type="dxa"/>
            <w:shd w:val="clear" w:color="auto" w:fill="auto"/>
          </w:tcPr>
          <w:p w14:paraId="210C6623" w14:textId="77777777" w:rsidR="001865A1" w:rsidRDefault="001865A1" w:rsidP="00144620">
            <w:pPr>
              <w:tabs>
                <w:tab w:val="decimal" w:pos="526"/>
              </w:tabs>
              <w:spacing w:line="240" w:lineRule="auto"/>
              <w:rPr>
                <w:rFonts w:ascii="Times New Roman" w:hAnsi="Times New Roman" w:cstheme="minorBidi"/>
                <w:sz w:val="22"/>
                <w:szCs w:val="22"/>
              </w:rPr>
            </w:pPr>
          </w:p>
          <w:p w14:paraId="7356CDFC" w14:textId="456DD18A" w:rsidR="00144620" w:rsidRPr="001865A1" w:rsidRDefault="00144620" w:rsidP="00144620">
            <w:pPr>
              <w:tabs>
                <w:tab w:val="decimal" w:pos="526"/>
              </w:tabs>
              <w:spacing w:line="240" w:lineRule="auto"/>
              <w:rPr>
                <w:rFonts w:ascii="Times New Roman" w:hAnsi="Times New Roman" w:cs="Times New Roman"/>
                <w:sz w:val="22"/>
                <w:szCs w:val="22"/>
              </w:rPr>
            </w:pPr>
            <w:r w:rsidRPr="001865A1">
              <w:rPr>
                <w:rFonts w:ascii="Times New Roman" w:hAnsi="Times New Roman" w:cs="Times New Roman"/>
                <w:sz w:val="22"/>
                <w:szCs w:val="22"/>
              </w:rPr>
              <w:t>-</w:t>
            </w:r>
          </w:p>
        </w:tc>
        <w:tc>
          <w:tcPr>
            <w:tcW w:w="270" w:type="dxa"/>
            <w:shd w:val="clear" w:color="auto" w:fill="auto"/>
          </w:tcPr>
          <w:p w14:paraId="64292B4A" w14:textId="77777777" w:rsidR="00144620" w:rsidRPr="001865A1" w:rsidRDefault="00144620" w:rsidP="00144620">
            <w:pPr>
              <w:tabs>
                <w:tab w:val="decimal" w:pos="706"/>
              </w:tabs>
              <w:spacing w:line="240" w:lineRule="auto"/>
              <w:rPr>
                <w:rFonts w:ascii="Times New Roman" w:hAnsi="Times New Roman" w:cs="Times New Roman"/>
                <w:sz w:val="22"/>
                <w:szCs w:val="22"/>
              </w:rPr>
            </w:pPr>
          </w:p>
        </w:tc>
        <w:tc>
          <w:tcPr>
            <w:tcW w:w="1080" w:type="dxa"/>
            <w:shd w:val="clear" w:color="auto" w:fill="auto"/>
          </w:tcPr>
          <w:p w14:paraId="53495307" w14:textId="77777777" w:rsidR="001865A1" w:rsidRDefault="001865A1" w:rsidP="00144620">
            <w:pPr>
              <w:tabs>
                <w:tab w:val="decimal" w:pos="706"/>
              </w:tabs>
              <w:spacing w:line="240" w:lineRule="auto"/>
              <w:rPr>
                <w:rFonts w:ascii="Times New Roman" w:hAnsi="Times New Roman" w:cstheme="minorBidi"/>
                <w:sz w:val="22"/>
                <w:szCs w:val="22"/>
              </w:rPr>
            </w:pPr>
          </w:p>
          <w:p w14:paraId="70C93FE2" w14:textId="73B71FBC" w:rsidR="00144620" w:rsidRPr="001865A1" w:rsidRDefault="00144620" w:rsidP="00144620">
            <w:pPr>
              <w:tabs>
                <w:tab w:val="decimal" w:pos="706"/>
              </w:tabs>
              <w:spacing w:line="240" w:lineRule="auto"/>
              <w:rPr>
                <w:rFonts w:ascii="Times New Roman" w:hAnsi="Times New Roman" w:cs="Times New Roman"/>
                <w:sz w:val="22"/>
                <w:szCs w:val="22"/>
              </w:rPr>
            </w:pPr>
            <w:r w:rsidRPr="001865A1">
              <w:rPr>
                <w:rFonts w:ascii="Times New Roman" w:hAnsi="Times New Roman" w:cs="Times New Roman"/>
                <w:sz w:val="22"/>
                <w:szCs w:val="22"/>
              </w:rPr>
              <w:t>20,042</w:t>
            </w:r>
          </w:p>
        </w:tc>
      </w:tr>
      <w:tr w:rsidR="001733F8" w:rsidRPr="001865A1" w14:paraId="3D4D7462" w14:textId="77777777" w:rsidTr="00144620">
        <w:trPr>
          <w:trHeight w:val="119"/>
        </w:trPr>
        <w:tc>
          <w:tcPr>
            <w:tcW w:w="2790" w:type="dxa"/>
            <w:vAlign w:val="bottom"/>
          </w:tcPr>
          <w:p w14:paraId="12D4FC4C" w14:textId="77777777" w:rsidR="001733F8" w:rsidRPr="001865A1" w:rsidRDefault="001733F8" w:rsidP="001733F8">
            <w:pPr>
              <w:spacing w:line="240" w:lineRule="auto"/>
              <w:ind w:left="73" w:right="-24" w:hanging="73"/>
              <w:rPr>
                <w:rFonts w:ascii="Times New Roman" w:hAnsi="Times New Roman" w:cs="Times New Roman"/>
                <w:sz w:val="22"/>
                <w:szCs w:val="22"/>
                <w:highlight w:val="cyan"/>
              </w:rPr>
            </w:pPr>
            <w:r w:rsidRPr="001865A1">
              <w:rPr>
                <w:rFonts w:ascii="Times New Roman" w:hAnsi="Times New Roman" w:cs="Times New Roman"/>
                <w:sz w:val="22"/>
                <w:szCs w:val="22"/>
              </w:rPr>
              <w:t xml:space="preserve">Lease liabilities </w:t>
            </w:r>
          </w:p>
        </w:tc>
        <w:tc>
          <w:tcPr>
            <w:tcW w:w="1080" w:type="dxa"/>
            <w:shd w:val="clear" w:color="auto" w:fill="auto"/>
            <w:vAlign w:val="bottom"/>
          </w:tcPr>
          <w:p w14:paraId="0FDF98E6" w14:textId="2B3073D1" w:rsidR="001733F8" w:rsidRPr="001865A1" w:rsidRDefault="001733F8" w:rsidP="001733F8">
            <w:pPr>
              <w:tabs>
                <w:tab w:val="decimal" w:pos="706"/>
              </w:tabs>
              <w:spacing w:line="240" w:lineRule="auto"/>
              <w:rPr>
                <w:rFonts w:ascii="Times New Roman" w:hAnsi="Times New Roman" w:cs="Times New Roman"/>
                <w:sz w:val="22"/>
                <w:szCs w:val="22"/>
              </w:rPr>
            </w:pPr>
            <w:r w:rsidRPr="001865A1">
              <w:rPr>
                <w:rFonts w:ascii="Times New Roman" w:hAnsi="Times New Roman" w:cs="Times New Roman"/>
                <w:sz w:val="22"/>
                <w:szCs w:val="22"/>
              </w:rPr>
              <w:t>120,033</w:t>
            </w:r>
          </w:p>
        </w:tc>
        <w:tc>
          <w:tcPr>
            <w:tcW w:w="270" w:type="dxa"/>
            <w:shd w:val="clear" w:color="auto" w:fill="auto"/>
            <w:vAlign w:val="bottom"/>
          </w:tcPr>
          <w:p w14:paraId="0FF96641" w14:textId="77777777" w:rsidR="001733F8" w:rsidRPr="001865A1" w:rsidRDefault="001733F8" w:rsidP="001733F8">
            <w:pPr>
              <w:tabs>
                <w:tab w:val="decimal" w:pos="706"/>
              </w:tabs>
              <w:spacing w:line="240" w:lineRule="auto"/>
              <w:rPr>
                <w:rFonts w:ascii="Times New Roman" w:hAnsi="Times New Roman" w:cs="Times New Roman"/>
                <w:sz w:val="22"/>
                <w:szCs w:val="22"/>
              </w:rPr>
            </w:pPr>
          </w:p>
        </w:tc>
        <w:tc>
          <w:tcPr>
            <w:tcW w:w="1080" w:type="dxa"/>
            <w:shd w:val="clear" w:color="auto" w:fill="auto"/>
            <w:vAlign w:val="bottom"/>
          </w:tcPr>
          <w:p w14:paraId="6DD49604" w14:textId="1E58C3C3" w:rsidR="001733F8" w:rsidRPr="001865A1" w:rsidDel="00D00E75" w:rsidRDefault="001733F8" w:rsidP="00144620">
            <w:pPr>
              <w:tabs>
                <w:tab w:val="decimal" w:pos="791"/>
              </w:tabs>
              <w:spacing w:line="240" w:lineRule="auto"/>
              <w:rPr>
                <w:rFonts w:ascii="Times New Roman" w:hAnsi="Times New Roman" w:cs="Times New Roman"/>
                <w:sz w:val="22"/>
                <w:szCs w:val="22"/>
              </w:rPr>
            </w:pPr>
            <w:r w:rsidRPr="001865A1">
              <w:rPr>
                <w:rFonts w:ascii="Times New Roman" w:hAnsi="Times New Roman" w:cs="Times New Roman"/>
                <w:sz w:val="22"/>
                <w:szCs w:val="22"/>
              </w:rPr>
              <w:t>45,326</w:t>
            </w:r>
          </w:p>
        </w:tc>
        <w:tc>
          <w:tcPr>
            <w:tcW w:w="270" w:type="dxa"/>
            <w:shd w:val="clear" w:color="auto" w:fill="auto"/>
          </w:tcPr>
          <w:p w14:paraId="0F8BFF75" w14:textId="77777777" w:rsidR="001733F8" w:rsidRPr="001865A1" w:rsidDel="00D00E75" w:rsidRDefault="001733F8" w:rsidP="001733F8">
            <w:pPr>
              <w:tabs>
                <w:tab w:val="decimal" w:pos="706"/>
              </w:tabs>
              <w:spacing w:line="240" w:lineRule="auto"/>
              <w:rPr>
                <w:rFonts w:ascii="Times New Roman" w:hAnsi="Times New Roman" w:cs="Times New Roman"/>
                <w:sz w:val="22"/>
                <w:szCs w:val="22"/>
              </w:rPr>
            </w:pPr>
          </w:p>
        </w:tc>
        <w:tc>
          <w:tcPr>
            <w:tcW w:w="1080" w:type="dxa"/>
            <w:shd w:val="clear" w:color="auto" w:fill="auto"/>
            <w:vAlign w:val="bottom"/>
          </w:tcPr>
          <w:p w14:paraId="08D3E37B" w14:textId="6250B4EA" w:rsidR="001733F8" w:rsidRPr="001865A1" w:rsidRDefault="001733F8" w:rsidP="00144620">
            <w:pPr>
              <w:tabs>
                <w:tab w:val="decimal" w:pos="793"/>
              </w:tabs>
              <w:spacing w:line="240" w:lineRule="auto"/>
              <w:rPr>
                <w:rFonts w:ascii="Times New Roman" w:hAnsi="Times New Roman" w:cs="Times New Roman"/>
                <w:sz w:val="22"/>
                <w:szCs w:val="22"/>
              </w:rPr>
            </w:pPr>
            <w:r w:rsidRPr="001865A1">
              <w:rPr>
                <w:rFonts w:ascii="Times New Roman" w:hAnsi="Times New Roman" w:cs="Times New Roman"/>
                <w:sz w:val="22"/>
                <w:szCs w:val="22"/>
              </w:rPr>
              <w:t>37,081</w:t>
            </w:r>
          </w:p>
        </w:tc>
        <w:tc>
          <w:tcPr>
            <w:tcW w:w="270" w:type="dxa"/>
            <w:shd w:val="clear" w:color="auto" w:fill="auto"/>
            <w:vAlign w:val="bottom"/>
          </w:tcPr>
          <w:p w14:paraId="43CA8D19" w14:textId="77777777" w:rsidR="001733F8" w:rsidRPr="001865A1" w:rsidRDefault="001733F8" w:rsidP="001733F8">
            <w:pPr>
              <w:tabs>
                <w:tab w:val="decimal" w:pos="706"/>
              </w:tabs>
              <w:spacing w:line="240" w:lineRule="auto"/>
              <w:rPr>
                <w:rFonts w:ascii="Times New Roman" w:hAnsi="Times New Roman" w:cs="Times New Roman"/>
                <w:sz w:val="22"/>
                <w:szCs w:val="22"/>
              </w:rPr>
            </w:pPr>
          </w:p>
        </w:tc>
        <w:tc>
          <w:tcPr>
            <w:tcW w:w="1080" w:type="dxa"/>
            <w:shd w:val="clear" w:color="auto" w:fill="auto"/>
            <w:vAlign w:val="bottom"/>
          </w:tcPr>
          <w:p w14:paraId="4C93C063" w14:textId="2F438CBD" w:rsidR="001733F8" w:rsidRPr="001865A1" w:rsidRDefault="001733F8" w:rsidP="00144620">
            <w:pPr>
              <w:tabs>
                <w:tab w:val="decimal" w:pos="796"/>
              </w:tabs>
              <w:spacing w:line="240" w:lineRule="auto"/>
              <w:rPr>
                <w:rFonts w:ascii="Times New Roman" w:hAnsi="Times New Roman" w:cs="Times New Roman"/>
                <w:sz w:val="22"/>
                <w:szCs w:val="22"/>
              </w:rPr>
            </w:pPr>
            <w:r w:rsidRPr="001865A1">
              <w:rPr>
                <w:rFonts w:ascii="Times New Roman" w:hAnsi="Times New Roman" w:cs="Times New Roman"/>
                <w:sz w:val="22"/>
                <w:szCs w:val="22"/>
              </w:rPr>
              <w:t>43,961</w:t>
            </w:r>
          </w:p>
        </w:tc>
        <w:tc>
          <w:tcPr>
            <w:tcW w:w="270" w:type="dxa"/>
            <w:shd w:val="clear" w:color="auto" w:fill="auto"/>
            <w:vAlign w:val="bottom"/>
          </w:tcPr>
          <w:p w14:paraId="5B487AAB" w14:textId="77777777" w:rsidR="001733F8" w:rsidRPr="001865A1" w:rsidRDefault="001733F8" w:rsidP="001733F8">
            <w:pPr>
              <w:tabs>
                <w:tab w:val="decimal" w:pos="706"/>
              </w:tabs>
              <w:spacing w:line="240" w:lineRule="auto"/>
              <w:rPr>
                <w:rFonts w:ascii="Times New Roman" w:hAnsi="Times New Roman" w:cs="Times New Roman"/>
                <w:sz w:val="22"/>
                <w:szCs w:val="22"/>
              </w:rPr>
            </w:pPr>
          </w:p>
        </w:tc>
        <w:tc>
          <w:tcPr>
            <w:tcW w:w="1080" w:type="dxa"/>
            <w:shd w:val="clear" w:color="auto" w:fill="auto"/>
            <w:vAlign w:val="bottom"/>
          </w:tcPr>
          <w:p w14:paraId="62F3C806" w14:textId="50073594" w:rsidR="001733F8" w:rsidRPr="001865A1" w:rsidRDefault="001733F8" w:rsidP="001733F8">
            <w:pPr>
              <w:tabs>
                <w:tab w:val="decimal" w:pos="706"/>
              </w:tabs>
              <w:spacing w:line="240" w:lineRule="auto"/>
              <w:rPr>
                <w:rFonts w:ascii="Times New Roman" w:hAnsi="Times New Roman" w:cs="Times New Roman"/>
                <w:sz w:val="22"/>
                <w:szCs w:val="22"/>
              </w:rPr>
            </w:pPr>
            <w:r w:rsidRPr="001865A1">
              <w:rPr>
                <w:rFonts w:ascii="Times New Roman" w:hAnsi="Times New Roman" w:cs="Times New Roman"/>
                <w:sz w:val="22"/>
                <w:szCs w:val="22"/>
              </w:rPr>
              <w:t>126,368</w:t>
            </w:r>
          </w:p>
        </w:tc>
      </w:tr>
      <w:tr w:rsidR="001733F8" w:rsidRPr="001865A1" w14:paraId="4B5CE381" w14:textId="77777777" w:rsidTr="00144620">
        <w:tc>
          <w:tcPr>
            <w:tcW w:w="2790" w:type="dxa"/>
          </w:tcPr>
          <w:p w14:paraId="34A8B730" w14:textId="77777777" w:rsidR="001733F8" w:rsidRPr="001865A1" w:rsidRDefault="001733F8" w:rsidP="001733F8">
            <w:pPr>
              <w:spacing w:line="240" w:lineRule="auto"/>
              <w:ind w:left="73" w:right="-24" w:hanging="73"/>
              <w:rPr>
                <w:rFonts w:ascii="Times New Roman" w:hAnsi="Times New Roman" w:cs="Times New Roman"/>
                <w:sz w:val="22"/>
                <w:szCs w:val="22"/>
                <w:highlight w:val="cyan"/>
              </w:rPr>
            </w:pPr>
          </w:p>
        </w:tc>
        <w:tc>
          <w:tcPr>
            <w:tcW w:w="1080" w:type="dxa"/>
            <w:tcBorders>
              <w:top w:val="single" w:sz="4" w:space="0" w:color="auto"/>
              <w:bottom w:val="double" w:sz="4" w:space="0" w:color="auto"/>
            </w:tcBorders>
          </w:tcPr>
          <w:p w14:paraId="478878CA" w14:textId="589ACAE6" w:rsidR="001733F8" w:rsidRPr="001865A1" w:rsidRDefault="001733F8" w:rsidP="001733F8">
            <w:pPr>
              <w:tabs>
                <w:tab w:val="decimal" w:pos="706"/>
              </w:tabs>
              <w:spacing w:line="240" w:lineRule="auto"/>
              <w:rPr>
                <w:rFonts w:ascii="Times New Roman" w:hAnsi="Times New Roman" w:cs="Times New Roman"/>
                <w:b/>
                <w:bCs/>
                <w:sz w:val="22"/>
                <w:szCs w:val="22"/>
              </w:rPr>
            </w:pPr>
            <w:r w:rsidRPr="001865A1">
              <w:rPr>
                <w:rFonts w:ascii="Times New Roman" w:hAnsi="Times New Roman" w:cs="Times New Roman"/>
                <w:b/>
                <w:bCs/>
                <w:sz w:val="22"/>
                <w:szCs w:val="22"/>
              </w:rPr>
              <w:t>160,752</w:t>
            </w:r>
          </w:p>
        </w:tc>
        <w:tc>
          <w:tcPr>
            <w:tcW w:w="270" w:type="dxa"/>
          </w:tcPr>
          <w:p w14:paraId="598EBABE" w14:textId="77777777" w:rsidR="001733F8" w:rsidRPr="001865A1" w:rsidRDefault="001733F8" w:rsidP="001733F8">
            <w:pPr>
              <w:tabs>
                <w:tab w:val="decimal" w:pos="706"/>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39EF14D" w14:textId="450AE7AB" w:rsidR="001733F8" w:rsidRPr="001865A1" w:rsidDel="00D00E75" w:rsidRDefault="001733F8" w:rsidP="00144620">
            <w:pPr>
              <w:tabs>
                <w:tab w:val="decimal" w:pos="791"/>
              </w:tabs>
              <w:spacing w:line="240" w:lineRule="auto"/>
              <w:rPr>
                <w:rFonts w:ascii="Times New Roman" w:hAnsi="Times New Roman" w:cs="Times New Roman"/>
                <w:b/>
                <w:bCs/>
                <w:sz w:val="22"/>
                <w:szCs w:val="22"/>
              </w:rPr>
            </w:pPr>
            <w:r w:rsidRPr="001865A1">
              <w:rPr>
                <w:rFonts w:ascii="Times New Roman" w:hAnsi="Times New Roman" w:cs="Times New Roman"/>
                <w:b/>
                <w:bCs/>
                <w:sz w:val="22"/>
                <w:szCs w:val="22"/>
              </w:rPr>
              <w:t>86,138</w:t>
            </w:r>
          </w:p>
        </w:tc>
        <w:tc>
          <w:tcPr>
            <w:tcW w:w="270" w:type="dxa"/>
          </w:tcPr>
          <w:p w14:paraId="139BEE7E" w14:textId="77777777" w:rsidR="001733F8" w:rsidRPr="001865A1" w:rsidDel="00D00E75" w:rsidRDefault="001733F8" w:rsidP="001733F8">
            <w:pPr>
              <w:tabs>
                <w:tab w:val="decimal" w:pos="683"/>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019113E" w14:textId="47FC08FA" w:rsidR="001733F8" w:rsidRPr="001865A1" w:rsidRDefault="001733F8" w:rsidP="00144620">
            <w:pPr>
              <w:tabs>
                <w:tab w:val="decimal" w:pos="793"/>
              </w:tabs>
              <w:spacing w:line="240" w:lineRule="auto"/>
              <w:rPr>
                <w:rFonts w:ascii="Times New Roman" w:hAnsi="Times New Roman" w:cs="Times New Roman"/>
                <w:b/>
                <w:bCs/>
                <w:sz w:val="22"/>
                <w:szCs w:val="22"/>
              </w:rPr>
            </w:pPr>
            <w:r w:rsidRPr="001865A1">
              <w:rPr>
                <w:rFonts w:ascii="Times New Roman" w:hAnsi="Times New Roman" w:cs="Times New Roman"/>
                <w:b/>
                <w:bCs/>
                <w:sz w:val="22"/>
                <w:szCs w:val="22"/>
              </w:rPr>
              <w:t>37,081</w:t>
            </w:r>
          </w:p>
        </w:tc>
        <w:tc>
          <w:tcPr>
            <w:tcW w:w="270" w:type="dxa"/>
          </w:tcPr>
          <w:p w14:paraId="3CB75D94" w14:textId="77777777" w:rsidR="001733F8" w:rsidRPr="001865A1" w:rsidRDefault="001733F8" w:rsidP="001733F8">
            <w:pPr>
              <w:tabs>
                <w:tab w:val="decimal" w:pos="706"/>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18DB960" w14:textId="3C376937" w:rsidR="001733F8" w:rsidRPr="001865A1" w:rsidRDefault="001733F8" w:rsidP="00144620">
            <w:pPr>
              <w:tabs>
                <w:tab w:val="decimal" w:pos="796"/>
              </w:tabs>
              <w:spacing w:line="240" w:lineRule="auto"/>
              <w:rPr>
                <w:rFonts w:ascii="Times New Roman" w:hAnsi="Times New Roman" w:cs="Times New Roman"/>
                <w:b/>
                <w:bCs/>
                <w:sz w:val="22"/>
                <w:szCs w:val="22"/>
              </w:rPr>
            </w:pPr>
            <w:r w:rsidRPr="001865A1">
              <w:rPr>
                <w:rFonts w:ascii="Times New Roman" w:hAnsi="Times New Roman" w:cs="Times New Roman"/>
                <w:b/>
                <w:bCs/>
                <w:sz w:val="22"/>
                <w:szCs w:val="22"/>
              </w:rPr>
              <w:t>43,961</w:t>
            </w:r>
          </w:p>
        </w:tc>
        <w:tc>
          <w:tcPr>
            <w:tcW w:w="270" w:type="dxa"/>
          </w:tcPr>
          <w:p w14:paraId="150D8413" w14:textId="77777777" w:rsidR="001733F8" w:rsidRPr="001865A1" w:rsidRDefault="001733F8" w:rsidP="001733F8">
            <w:pPr>
              <w:tabs>
                <w:tab w:val="decimal" w:pos="706"/>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6252DDA" w14:textId="657F61A5" w:rsidR="001733F8" w:rsidRPr="001865A1" w:rsidRDefault="001733F8" w:rsidP="001733F8">
            <w:pPr>
              <w:tabs>
                <w:tab w:val="decimal" w:pos="706"/>
              </w:tabs>
              <w:spacing w:line="240" w:lineRule="auto"/>
              <w:rPr>
                <w:rFonts w:ascii="Times New Roman" w:hAnsi="Times New Roman" w:cs="Times New Roman"/>
                <w:b/>
                <w:bCs/>
                <w:sz w:val="22"/>
                <w:szCs w:val="22"/>
              </w:rPr>
            </w:pPr>
            <w:r w:rsidRPr="001865A1">
              <w:rPr>
                <w:rFonts w:ascii="Times New Roman" w:hAnsi="Times New Roman" w:cs="Times New Roman"/>
                <w:b/>
                <w:bCs/>
                <w:sz w:val="22"/>
                <w:szCs w:val="22"/>
              </w:rPr>
              <w:t>167,180</w:t>
            </w:r>
          </w:p>
        </w:tc>
      </w:tr>
    </w:tbl>
    <w:p w14:paraId="4E3241F3" w14:textId="7918F14C" w:rsidR="00BA107D" w:rsidRDefault="00BA107D" w:rsidP="004A4624">
      <w:pPr>
        <w:ind w:left="720"/>
        <w:jc w:val="both"/>
        <w:textAlignment w:val="baseline"/>
        <w:rPr>
          <w:rFonts w:cs="Times New Roman"/>
          <w:sz w:val="22"/>
          <w:szCs w:val="22"/>
        </w:rPr>
      </w:pPr>
    </w:p>
    <w:p w14:paraId="504DA237" w14:textId="2038A01C" w:rsidR="00ED7933" w:rsidRDefault="00ED7933" w:rsidP="00ED7933">
      <w:pPr>
        <w:pStyle w:val="BodyText"/>
        <w:tabs>
          <w:tab w:val="left" w:pos="540"/>
        </w:tabs>
        <w:spacing w:after="0" w:line="240" w:lineRule="atLeast"/>
        <w:jc w:val="thaiDistribute"/>
        <w:rPr>
          <w:rFonts w:cs="Times New Roman"/>
          <w:b/>
          <w:bCs/>
          <w:sz w:val="24"/>
          <w:szCs w:val="24"/>
          <w:lang w:val="en-US"/>
        </w:rPr>
      </w:pPr>
      <w:r>
        <w:rPr>
          <w:rFonts w:cs="Times New Roman"/>
          <w:b/>
          <w:bCs/>
          <w:sz w:val="24"/>
          <w:szCs w:val="24"/>
          <w:lang w:val="en-US"/>
        </w:rPr>
        <w:t>28</w:t>
      </w:r>
      <w:r w:rsidRPr="00FF7712">
        <w:rPr>
          <w:rFonts w:cs="Times New Roman"/>
          <w:b/>
          <w:bCs/>
          <w:sz w:val="24"/>
          <w:szCs w:val="24"/>
          <w:lang w:val="en-US"/>
        </w:rPr>
        <w:tab/>
      </w:r>
      <w:r w:rsidR="000728CA" w:rsidRPr="000728CA">
        <w:rPr>
          <w:rFonts w:cs="Times New Roman"/>
          <w:b/>
          <w:bCs/>
          <w:sz w:val="24"/>
          <w:szCs w:val="24"/>
          <w:lang w:val="en-US"/>
        </w:rPr>
        <w:t>Capital management</w:t>
      </w:r>
    </w:p>
    <w:p w14:paraId="68B08DD4" w14:textId="650D74FB" w:rsidR="00ED7933" w:rsidRDefault="00ED7933" w:rsidP="007E7198">
      <w:pPr>
        <w:spacing w:line="240" w:lineRule="atLeast"/>
        <w:rPr>
          <w:rFonts w:cs="Times New Roman"/>
          <w:sz w:val="22"/>
          <w:szCs w:val="22"/>
          <w:lang w:val="en-GB"/>
        </w:rPr>
      </w:pPr>
    </w:p>
    <w:p w14:paraId="59F8C26D" w14:textId="4537C5F1" w:rsidR="001865A1" w:rsidRDefault="000728CA" w:rsidP="00D1120F">
      <w:pPr>
        <w:spacing w:line="240" w:lineRule="atLeast"/>
        <w:ind w:left="540"/>
        <w:jc w:val="thaiDistribute"/>
        <w:rPr>
          <w:sz w:val="22"/>
          <w:szCs w:val="22"/>
        </w:rPr>
      </w:pPr>
      <w:r w:rsidRPr="00F56FEA">
        <w:rPr>
          <w:sz w:val="22"/>
          <w:szCs w:val="22"/>
        </w:rPr>
        <w:t xml:space="preserve">The Board of Directors’ policy is to maintain a strong capital base </w:t>
      </w:r>
      <w:proofErr w:type="gramStart"/>
      <w:r w:rsidRPr="00F56FEA">
        <w:rPr>
          <w:sz w:val="22"/>
          <w:szCs w:val="22"/>
        </w:rPr>
        <w:t>so as to</w:t>
      </w:r>
      <w:proofErr w:type="gramEnd"/>
      <w:r w:rsidRPr="00F56FEA">
        <w:rPr>
          <w:sz w:val="22"/>
          <w:szCs w:val="22"/>
        </w:rPr>
        <w:t xml:space="preserve"> maintain investor, creditor and market confidence and to sustain future development of the business.  The Board monitors the return on capital, </w:t>
      </w:r>
      <w:r w:rsidRPr="007A1D10">
        <w:rPr>
          <w:sz w:val="22"/>
          <w:szCs w:val="22"/>
        </w:rPr>
        <w:t xml:space="preserve">which the Group defines as result from operating activities divided by total shareholders’ equity, excluding non-controlling interests </w:t>
      </w:r>
      <w:proofErr w:type="gramStart"/>
      <w:r w:rsidRPr="007A1D10">
        <w:rPr>
          <w:sz w:val="22"/>
          <w:szCs w:val="22"/>
        </w:rPr>
        <w:t>and also</w:t>
      </w:r>
      <w:proofErr w:type="gramEnd"/>
      <w:r w:rsidRPr="007A1D10">
        <w:rPr>
          <w:sz w:val="22"/>
          <w:szCs w:val="22"/>
        </w:rPr>
        <w:t xml:space="preserve"> monitors the level of dividends to ordinary shareholders.</w:t>
      </w:r>
    </w:p>
    <w:p w14:paraId="07B17643" w14:textId="77777777" w:rsidR="001865A1" w:rsidRDefault="001865A1">
      <w:pPr>
        <w:rPr>
          <w:sz w:val="22"/>
          <w:szCs w:val="22"/>
        </w:rPr>
      </w:pPr>
      <w:r>
        <w:rPr>
          <w:sz w:val="22"/>
          <w:szCs w:val="22"/>
        </w:rPr>
        <w:br w:type="page"/>
      </w:r>
    </w:p>
    <w:p w14:paraId="09BFA1F6" w14:textId="7FCC3615" w:rsidR="002200AB" w:rsidRDefault="002200AB" w:rsidP="002200AB">
      <w:pPr>
        <w:pStyle w:val="BodyText"/>
        <w:tabs>
          <w:tab w:val="left" w:pos="540"/>
        </w:tabs>
        <w:spacing w:after="0" w:line="240" w:lineRule="atLeast"/>
        <w:jc w:val="thaiDistribute"/>
        <w:rPr>
          <w:rFonts w:cs="Times New Roman"/>
          <w:b/>
          <w:bCs/>
          <w:sz w:val="24"/>
          <w:szCs w:val="24"/>
          <w:lang w:val="en-US"/>
        </w:rPr>
      </w:pPr>
      <w:r>
        <w:rPr>
          <w:rFonts w:cs="Times New Roman"/>
          <w:b/>
          <w:bCs/>
          <w:sz w:val="24"/>
          <w:szCs w:val="24"/>
          <w:lang w:val="en-US"/>
        </w:rPr>
        <w:t>29</w:t>
      </w:r>
      <w:r w:rsidRPr="00FF7712">
        <w:rPr>
          <w:rFonts w:cs="Times New Roman"/>
          <w:b/>
          <w:bCs/>
          <w:sz w:val="24"/>
          <w:szCs w:val="24"/>
          <w:lang w:val="en-US"/>
        </w:rPr>
        <w:tab/>
      </w:r>
      <w:r w:rsidRPr="002200AB">
        <w:rPr>
          <w:rFonts w:cs="Times New Roman"/>
          <w:b/>
          <w:bCs/>
          <w:sz w:val="24"/>
          <w:szCs w:val="24"/>
          <w:lang w:val="en-US"/>
        </w:rPr>
        <w:t>Commitments with non-related parties</w:t>
      </w:r>
    </w:p>
    <w:p w14:paraId="5843CDCC" w14:textId="3C3AE2DA" w:rsidR="002200AB" w:rsidRDefault="002200AB" w:rsidP="002200AB">
      <w:pPr>
        <w:pStyle w:val="BodyText"/>
        <w:tabs>
          <w:tab w:val="left" w:pos="540"/>
        </w:tabs>
        <w:spacing w:after="0" w:line="240" w:lineRule="atLeast"/>
        <w:jc w:val="thaiDistribute"/>
        <w:rPr>
          <w:rFonts w:cs="Times New Roman"/>
          <w:b/>
          <w:bCs/>
          <w:sz w:val="24"/>
          <w:szCs w:val="24"/>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170"/>
        <w:gridCol w:w="180"/>
        <w:gridCol w:w="1080"/>
      </w:tblGrid>
      <w:tr w:rsidR="002200AB" w:rsidRPr="002200AB" w14:paraId="69264586" w14:textId="77777777" w:rsidTr="002200AB">
        <w:trPr>
          <w:cantSplit/>
          <w:tblHeader/>
        </w:trPr>
        <w:tc>
          <w:tcPr>
            <w:tcW w:w="4320" w:type="dxa"/>
          </w:tcPr>
          <w:p w14:paraId="5539091C" w14:textId="3AEB8CD4" w:rsidR="002200AB" w:rsidRPr="002200AB" w:rsidRDefault="002200AB" w:rsidP="002200AB">
            <w:pPr>
              <w:rPr>
                <w:rFonts w:cs="Times New Roman"/>
                <w:sz w:val="22"/>
                <w:szCs w:val="22"/>
              </w:rPr>
            </w:pPr>
            <w:r>
              <w:rPr>
                <w:rFonts w:cs="Times New Roman"/>
                <w:b/>
                <w:bCs/>
              </w:rPr>
              <w:tab/>
            </w:r>
          </w:p>
          <w:p w14:paraId="081F6279" w14:textId="77777777" w:rsidR="002200AB" w:rsidRPr="002200AB" w:rsidRDefault="002200AB" w:rsidP="002200AB">
            <w:pPr>
              <w:rPr>
                <w:rFonts w:cs="Times New Roman"/>
                <w:sz w:val="22"/>
                <w:szCs w:val="22"/>
              </w:rPr>
            </w:pPr>
          </w:p>
        </w:tc>
        <w:tc>
          <w:tcPr>
            <w:tcW w:w="2430" w:type="dxa"/>
            <w:gridSpan w:val="3"/>
          </w:tcPr>
          <w:p w14:paraId="371173A1" w14:textId="77777777" w:rsidR="002200AB" w:rsidRPr="002200AB" w:rsidRDefault="002200AB" w:rsidP="002200AB">
            <w:pPr>
              <w:pStyle w:val="acctmergecolhdg"/>
              <w:spacing w:line="240" w:lineRule="auto"/>
              <w:rPr>
                <w:szCs w:val="22"/>
              </w:rPr>
            </w:pPr>
            <w:r w:rsidRPr="002200AB">
              <w:rPr>
                <w:szCs w:val="22"/>
              </w:rPr>
              <w:t xml:space="preserve">Consolidated </w:t>
            </w:r>
          </w:p>
          <w:p w14:paraId="338DBFC1" w14:textId="31F6469A" w:rsidR="002200AB" w:rsidRPr="002200AB" w:rsidRDefault="002200AB" w:rsidP="002200AB">
            <w:pPr>
              <w:pStyle w:val="acctmergecolhdg"/>
              <w:spacing w:line="240" w:lineRule="auto"/>
              <w:rPr>
                <w:szCs w:val="22"/>
              </w:rPr>
            </w:pPr>
            <w:r w:rsidRPr="002200AB">
              <w:rPr>
                <w:szCs w:val="22"/>
              </w:rPr>
              <w:t xml:space="preserve">financial statements </w:t>
            </w:r>
          </w:p>
        </w:tc>
        <w:tc>
          <w:tcPr>
            <w:tcW w:w="180" w:type="dxa"/>
          </w:tcPr>
          <w:p w14:paraId="600227E7" w14:textId="77777777" w:rsidR="002200AB" w:rsidRPr="002200AB" w:rsidRDefault="002200AB" w:rsidP="002200AB">
            <w:pPr>
              <w:pStyle w:val="acctmergecolhdg"/>
              <w:spacing w:line="240" w:lineRule="auto"/>
              <w:rPr>
                <w:szCs w:val="22"/>
              </w:rPr>
            </w:pPr>
          </w:p>
        </w:tc>
        <w:tc>
          <w:tcPr>
            <w:tcW w:w="2430" w:type="dxa"/>
            <w:gridSpan w:val="3"/>
          </w:tcPr>
          <w:p w14:paraId="4DC1AC1F" w14:textId="77777777" w:rsidR="002200AB" w:rsidRPr="002200AB" w:rsidRDefault="002200AB" w:rsidP="002200AB">
            <w:pPr>
              <w:pStyle w:val="acctmergecolhdg"/>
              <w:spacing w:line="240" w:lineRule="auto"/>
              <w:rPr>
                <w:szCs w:val="22"/>
              </w:rPr>
            </w:pPr>
            <w:r w:rsidRPr="002200AB">
              <w:rPr>
                <w:szCs w:val="22"/>
              </w:rPr>
              <w:t xml:space="preserve">Separate </w:t>
            </w:r>
          </w:p>
          <w:p w14:paraId="19F50DFC" w14:textId="75426A58" w:rsidR="002200AB" w:rsidRPr="002200AB" w:rsidRDefault="002200AB" w:rsidP="002200AB">
            <w:pPr>
              <w:pStyle w:val="acctmergecolhdg"/>
              <w:spacing w:line="240" w:lineRule="auto"/>
              <w:rPr>
                <w:szCs w:val="22"/>
              </w:rPr>
            </w:pPr>
            <w:r w:rsidRPr="002200AB">
              <w:rPr>
                <w:szCs w:val="22"/>
              </w:rPr>
              <w:t xml:space="preserve">financial statements </w:t>
            </w:r>
          </w:p>
        </w:tc>
      </w:tr>
      <w:tr w:rsidR="002200AB" w:rsidRPr="002200AB" w14:paraId="5073940C" w14:textId="77777777" w:rsidTr="002200AB">
        <w:trPr>
          <w:cantSplit/>
          <w:tblHeader/>
        </w:trPr>
        <w:tc>
          <w:tcPr>
            <w:tcW w:w="4320" w:type="dxa"/>
          </w:tcPr>
          <w:p w14:paraId="7C4622BB" w14:textId="46E30450" w:rsidR="002200AB" w:rsidRPr="002200AB" w:rsidRDefault="002200AB" w:rsidP="002200AB">
            <w:pPr>
              <w:pStyle w:val="acctfourfigures"/>
              <w:spacing w:line="240" w:lineRule="auto"/>
              <w:rPr>
                <w:rFonts w:cs="Times New Roman"/>
                <w:szCs w:val="22"/>
              </w:rPr>
            </w:pPr>
          </w:p>
        </w:tc>
        <w:tc>
          <w:tcPr>
            <w:tcW w:w="1170" w:type="dxa"/>
            <w:shd w:val="clear" w:color="auto" w:fill="auto"/>
          </w:tcPr>
          <w:p w14:paraId="29AF6635" w14:textId="77777777" w:rsidR="002200AB" w:rsidRPr="002200AB" w:rsidRDefault="002200AB" w:rsidP="002200AB">
            <w:pPr>
              <w:pStyle w:val="acctmergecolhdg"/>
              <w:spacing w:line="240" w:lineRule="auto"/>
              <w:rPr>
                <w:b w:val="0"/>
                <w:bCs/>
                <w:szCs w:val="22"/>
              </w:rPr>
            </w:pPr>
            <w:r w:rsidRPr="002200AB">
              <w:rPr>
                <w:b w:val="0"/>
                <w:bCs/>
                <w:szCs w:val="22"/>
              </w:rPr>
              <w:t>2020</w:t>
            </w:r>
          </w:p>
        </w:tc>
        <w:tc>
          <w:tcPr>
            <w:tcW w:w="180" w:type="dxa"/>
            <w:shd w:val="clear" w:color="auto" w:fill="auto"/>
          </w:tcPr>
          <w:p w14:paraId="48F0C5E9" w14:textId="77777777" w:rsidR="002200AB" w:rsidRPr="002200AB" w:rsidRDefault="002200AB" w:rsidP="002200AB">
            <w:pPr>
              <w:pStyle w:val="acctmergecolhdg"/>
              <w:spacing w:line="240" w:lineRule="auto"/>
              <w:rPr>
                <w:b w:val="0"/>
                <w:bCs/>
                <w:szCs w:val="22"/>
              </w:rPr>
            </w:pPr>
          </w:p>
        </w:tc>
        <w:tc>
          <w:tcPr>
            <w:tcW w:w="1080" w:type="dxa"/>
            <w:shd w:val="clear" w:color="auto" w:fill="auto"/>
          </w:tcPr>
          <w:p w14:paraId="57E5607F" w14:textId="77777777" w:rsidR="002200AB" w:rsidRPr="002200AB" w:rsidRDefault="002200AB" w:rsidP="002200AB">
            <w:pPr>
              <w:pStyle w:val="acctmergecolhdg"/>
              <w:spacing w:line="240" w:lineRule="auto"/>
              <w:rPr>
                <w:b w:val="0"/>
                <w:bCs/>
                <w:szCs w:val="22"/>
              </w:rPr>
            </w:pPr>
            <w:r w:rsidRPr="002200AB">
              <w:rPr>
                <w:b w:val="0"/>
                <w:bCs/>
                <w:szCs w:val="22"/>
              </w:rPr>
              <w:t>2019</w:t>
            </w:r>
          </w:p>
        </w:tc>
        <w:tc>
          <w:tcPr>
            <w:tcW w:w="180" w:type="dxa"/>
            <w:shd w:val="clear" w:color="auto" w:fill="auto"/>
          </w:tcPr>
          <w:p w14:paraId="15B3D4B6" w14:textId="77777777" w:rsidR="002200AB" w:rsidRPr="002200AB" w:rsidRDefault="002200AB" w:rsidP="002200AB">
            <w:pPr>
              <w:pStyle w:val="acctmergecolhdg"/>
              <w:spacing w:line="240" w:lineRule="auto"/>
              <w:rPr>
                <w:b w:val="0"/>
                <w:bCs/>
                <w:szCs w:val="22"/>
              </w:rPr>
            </w:pPr>
          </w:p>
        </w:tc>
        <w:tc>
          <w:tcPr>
            <w:tcW w:w="1170" w:type="dxa"/>
            <w:shd w:val="clear" w:color="auto" w:fill="auto"/>
          </w:tcPr>
          <w:p w14:paraId="2EF40529" w14:textId="77777777" w:rsidR="002200AB" w:rsidRPr="002200AB" w:rsidRDefault="002200AB" w:rsidP="002200AB">
            <w:pPr>
              <w:pStyle w:val="acctmergecolhdg"/>
              <w:spacing w:line="240" w:lineRule="auto"/>
              <w:rPr>
                <w:b w:val="0"/>
                <w:bCs/>
                <w:szCs w:val="22"/>
              </w:rPr>
            </w:pPr>
            <w:r w:rsidRPr="002200AB">
              <w:rPr>
                <w:b w:val="0"/>
                <w:bCs/>
                <w:szCs w:val="22"/>
              </w:rPr>
              <w:t>2020</w:t>
            </w:r>
          </w:p>
        </w:tc>
        <w:tc>
          <w:tcPr>
            <w:tcW w:w="180" w:type="dxa"/>
            <w:shd w:val="clear" w:color="auto" w:fill="auto"/>
          </w:tcPr>
          <w:p w14:paraId="6276D4D4" w14:textId="77777777" w:rsidR="002200AB" w:rsidRPr="002200AB" w:rsidRDefault="002200AB" w:rsidP="002200AB">
            <w:pPr>
              <w:pStyle w:val="acctmergecolhdg"/>
              <w:spacing w:line="240" w:lineRule="auto"/>
              <w:rPr>
                <w:b w:val="0"/>
                <w:bCs/>
                <w:szCs w:val="22"/>
              </w:rPr>
            </w:pPr>
          </w:p>
        </w:tc>
        <w:tc>
          <w:tcPr>
            <w:tcW w:w="1080" w:type="dxa"/>
            <w:shd w:val="clear" w:color="auto" w:fill="auto"/>
          </w:tcPr>
          <w:p w14:paraId="03CFA82E" w14:textId="77777777" w:rsidR="002200AB" w:rsidRPr="002200AB" w:rsidRDefault="002200AB" w:rsidP="002200AB">
            <w:pPr>
              <w:pStyle w:val="acctmergecolhdg"/>
              <w:spacing w:line="240" w:lineRule="auto"/>
              <w:rPr>
                <w:b w:val="0"/>
                <w:bCs/>
                <w:szCs w:val="22"/>
              </w:rPr>
            </w:pPr>
            <w:r w:rsidRPr="002200AB">
              <w:rPr>
                <w:b w:val="0"/>
                <w:bCs/>
                <w:szCs w:val="22"/>
              </w:rPr>
              <w:t>2019</w:t>
            </w:r>
          </w:p>
        </w:tc>
      </w:tr>
      <w:tr w:rsidR="002200AB" w:rsidRPr="002200AB" w14:paraId="6EDA1BC3" w14:textId="77777777" w:rsidTr="002200AB">
        <w:trPr>
          <w:cantSplit/>
          <w:tblHeader/>
        </w:trPr>
        <w:tc>
          <w:tcPr>
            <w:tcW w:w="4320" w:type="dxa"/>
          </w:tcPr>
          <w:p w14:paraId="7D03780F" w14:textId="77777777" w:rsidR="002200AB" w:rsidRPr="002200AB" w:rsidRDefault="002200AB" w:rsidP="002200AB">
            <w:pPr>
              <w:rPr>
                <w:rFonts w:cs="Times New Roman"/>
                <w:b/>
                <w:bCs/>
                <w:i/>
                <w:iCs/>
                <w:sz w:val="22"/>
                <w:szCs w:val="22"/>
              </w:rPr>
            </w:pPr>
          </w:p>
        </w:tc>
        <w:tc>
          <w:tcPr>
            <w:tcW w:w="5040" w:type="dxa"/>
            <w:gridSpan w:val="7"/>
          </w:tcPr>
          <w:p w14:paraId="0921C047" w14:textId="28DA71FE" w:rsidR="002200AB" w:rsidRPr="002200AB" w:rsidRDefault="00DC2232" w:rsidP="002200AB">
            <w:pPr>
              <w:pStyle w:val="acctfourfigures"/>
              <w:spacing w:line="240" w:lineRule="auto"/>
              <w:jc w:val="center"/>
              <w:rPr>
                <w:rFonts w:cs="Times New Roman"/>
                <w:i/>
                <w:iCs/>
                <w:szCs w:val="22"/>
              </w:rPr>
            </w:pPr>
            <w:r w:rsidRPr="001865A1">
              <w:rPr>
                <w:rFonts w:cs="Times New Roman"/>
                <w:i/>
                <w:iCs/>
                <w:szCs w:val="22"/>
              </w:rPr>
              <w:t>(in thousand Baht)</w:t>
            </w:r>
          </w:p>
        </w:tc>
      </w:tr>
      <w:tr w:rsidR="002200AB" w:rsidRPr="002200AB" w14:paraId="19D9DF72" w14:textId="77777777" w:rsidTr="002200AB">
        <w:trPr>
          <w:cantSplit/>
        </w:trPr>
        <w:tc>
          <w:tcPr>
            <w:tcW w:w="4320" w:type="dxa"/>
            <w:shd w:val="clear" w:color="auto" w:fill="auto"/>
          </w:tcPr>
          <w:p w14:paraId="4067FBFB" w14:textId="0A946CBB" w:rsidR="002200AB" w:rsidRPr="002200AB" w:rsidRDefault="002200AB" w:rsidP="002200AB">
            <w:pPr>
              <w:rPr>
                <w:rFonts w:cs="Times New Roman"/>
                <w:i/>
                <w:iCs/>
                <w:sz w:val="22"/>
                <w:szCs w:val="22"/>
                <w:highlight w:val="yellow"/>
              </w:rPr>
            </w:pPr>
            <w:r w:rsidRPr="002200AB">
              <w:rPr>
                <w:rFonts w:cs="Times New Roman"/>
                <w:b/>
                <w:bCs/>
                <w:i/>
                <w:iCs/>
                <w:sz w:val="22"/>
                <w:szCs w:val="22"/>
              </w:rPr>
              <w:t>Capital commitments</w:t>
            </w:r>
            <w:r w:rsidRPr="002200AB">
              <w:rPr>
                <w:rFonts w:cs="Times New Roman"/>
                <w:b/>
                <w:bCs/>
                <w:color w:val="0000FF"/>
                <w:sz w:val="22"/>
                <w:szCs w:val="22"/>
              </w:rPr>
              <w:t xml:space="preserve"> </w:t>
            </w:r>
          </w:p>
        </w:tc>
        <w:tc>
          <w:tcPr>
            <w:tcW w:w="1170" w:type="dxa"/>
          </w:tcPr>
          <w:p w14:paraId="703A94A3" w14:textId="77777777" w:rsidR="002200AB" w:rsidRPr="002200AB" w:rsidRDefault="002200AB" w:rsidP="002200AB">
            <w:pPr>
              <w:pStyle w:val="acctfourfigures"/>
              <w:tabs>
                <w:tab w:val="clear" w:pos="765"/>
                <w:tab w:val="decimal" w:pos="731"/>
              </w:tabs>
              <w:spacing w:line="240" w:lineRule="auto"/>
              <w:ind w:right="11"/>
              <w:rPr>
                <w:rFonts w:cs="Times New Roman"/>
                <w:szCs w:val="22"/>
              </w:rPr>
            </w:pPr>
          </w:p>
        </w:tc>
        <w:tc>
          <w:tcPr>
            <w:tcW w:w="180" w:type="dxa"/>
          </w:tcPr>
          <w:p w14:paraId="126523DC" w14:textId="77777777" w:rsidR="002200AB" w:rsidRPr="002200AB" w:rsidRDefault="002200AB" w:rsidP="002200AB">
            <w:pPr>
              <w:pStyle w:val="acctfourfigures"/>
              <w:spacing w:line="240" w:lineRule="auto"/>
              <w:rPr>
                <w:rFonts w:cs="Times New Roman"/>
                <w:szCs w:val="22"/>
              </w:rPr>
            </w:pPr>
          </w:p>
        </w:tc>
        <w:tc>
          <w:tcPr>
            <w:tcW w:w="1080" w:type="dxa"/>
          </w:tcPr>
          <w:p w14:paraId="4D1D5F1A" w14:textId="77777777" w:rsidR="002200AB" w:rsidRPr="002200AB" w:rsidRDefault="002200AB" w:rsidP="002200AB">
            <w:pPr>
              <w:pStyle w:val="acctfourfigures"/>
              <w:tabs>
                <w:tab w:val="clear" w:pos="765"/>
                <w:tab w:val="decimal" w:pos="911"/>
              </w:tabs>
              <w:spacing w:line="240" w:lineRule="auto"/>
              <w:ind w:right="11"/>
              <w:rPr>
                <w:rFonts w:cs="Times New Roman"/>
                <w:szCs w:val="22"/>
              </w:rPr>
            </w:pPr>
          </w:p>
        </w:tc>
        <w:tc>
          <w:tcPr>
            <w:tcW w:w="180" w:type="dxa"/>
          </w:tcPr>
          <w:p w14:paraId="7AD63A6A" w14:textId="77777777" w:rsidR="002200AB" w:rsidRPr="002200AB" w:rsidRDefault="002200AB" w:rsidP="002200AB">
            <w:pPr>
              <w:pStyle w:val="acctfourfigures"/>
              <w:spacing w:line="240" w:lineRule="auto"/>
              <w:rPr>
                <w:rFonts w:cs="Times New Roman"/>
                <w:szCs w:val="22"/>
              </w:rPr>
            </w:pPr>
          </w:p>
        </w:tc>
        <w:tc>
          <w:tcPr>
            <w:tcW w:w="1170" w:type="dxa"/>
          </w:tcPr>
          <w:p w14:paraId="078BE9C6" w14:textId="77777777" w:rsidR="002200AB" w:rsidRPr="002200AB" w:rsidRDefault="002200AB" w:rsidP="002200AB">
            <w:pPr>
              <w:pStyle w:val="acctfourfigures"/>
              <w:tabs>
                <w:tab w:val="clear" w:pos="765"/>
                <w:tab w:val="decimal" w:pos="911"/>
              </w:tabs>
              <w:spacing w:line="240" w:lineRule="auto"/>
              <w:ind w:right="11"/>
              <w:rPr>
                <w:rFonts w:cs="Times New Roman"/>
                <w:szCs w:val="22"/>
              </w:rPr>
            </w:pPr>
          </w:p>
        </w:tc>
        <w:tc>
          <w:tcPr>
            <w:tcW w:w="180" w:type="dxa"/>
          </w:tcPr>
          <w:p w14:paraId="1D940EBF" w14:textId="77777777" w:rsidR="002200AB" w:rsidRPr="002200AB" w:rsidRDefault="002200AB" w:rsidP="002200AB">
            <w:pPr>
              <w:pStyle w:val="acctfourfigures"/>
              <w:spacing w:line="240" w:lineRule="auto"/>
              <w:rPr>
                <w:rFonts w:cs="Times New Roman"/>
                <w:szCs w:val="22"/>
              </w:rPr>
            </w:pPr>
          </w:p>
        </w:tc>
        <w:tc>
          <w:tcPr>
            <w:tcW w:w="1080" w:type="dxa"/>
          </w:tcPr>
          <w:p w14:paraId="5406899B" w14:textId="77777777" w:rsidR="002200AB" w:rsidRPr="002200AB" w:rsidRDefault="002200AB" w:rsidP="002200AB">
            <w:pPr>
              <w:pStyle w:val="acctfourfigures"/>
              <w:tabs>
                <w:tab w:val="clear" w:pos="765"/>
                <w:tab w:val="decimal" w:pos="1001"/>
              </w:tabs>
              <w:spacing w:line="240" w:lineRule="auto"/>
              <w:ind w:right="11"/>
              <w:rPr>
                <w:rFonts w:cs="Times New Roman"/>
                <w:szCs w:val="22"/>
              </w:rPr>
            </w:pPr>
          </w:p>
        </w:tc>
      </w:tr>
      <w:tr w:rsidR="00FE4C04" w:rsidRPr="002200AB" w14:paraId="11AD043E" w14:textId="77777777" w:rsidTr="002200AB">
        <w:trPr>
          <w:cantSplit/>
        </w:trPr>
        <w:tc>
          <w:tcPr>
            <w:tcW w:w="4320" w:type="dxa"/>
          </w:tcPr>
          <w:p w14:paraId="565DCD9D" w14:textId="04368727" w:rsidR="00FE4C04" w:rsidRPr="00FE4C04" w:rsidRDefault="00FE4C04" w:rsidP="00FE4C04">
            <w:pPr>
              <w:rPr>
                <w:sz w:val="22"/>
                <w:szCs w:val="28"/>
              </w:rPr>
            </w:pPr>
            <w:r>
              <w:rPr>
                <w:sz w:val="22"/>
                <w:szCs w:val="28"/>
              </w:rPr>
              <w:t xml:space="preserve">Commitments not yet </w:t>
            </w:r>
            <w:proofErr w:type="spellStart"/>
            <w:r w:rsidR="00ED7933">
              <w:rPr>
                <w:sz w:val="22"/>
                <w:szCs w:val="28"/>
              </w:rPr>
              <w:t>recognised</w:t>
            </w:r>
            <w:proofErr w:type="spellEnd"/>
          </w:p>
        </w:tc>
        <w:tc>
          <w:tcPr>
            <w:tcW w:w="1170" w:type="dxa"/>
          </w:tcPr>
          <w:p w14:paraId="67A5D886" w14:textId="46792710" w:rsidR="00FE4C04" w:rsidRPr="002200AB" w:rsidRDefault="00FE4C04" w:rsidP="00FE4C04">
            <w:pPr>
              <w:pStyle w:val="acctfourfigures"/>
              <w:tabs>
                <w:tab w:val="clear" w:pos="765"/>
                <w:tab w:val="decimal" w:pos="731"/>
              </w:tabs>
              <w:spacing w:line="240" w:lineRule="auto"/>
              <w:ind w:right="11"/>
              <w:jc w:val="right"/>
              <w:rPr>
                <w:rFonts w:cs="Times New Roman"/>
                <w:szCs w:val="22"/>
              </w:rPr>
            </w:pPr>
          </w:p>
        </w:tc>
        <w:tc>
          <w:tcPr>
            <w:tcW w:w="180" w:type="dxa"/>
          </w:tcPr>
          <w:p w14:paraId="60707A60" w14:textId="77777777" w:rsidR="00FE4C04" w:rsidRPr="002200AB" w:rsidRDefault="00FE4C04" w:rsidP="00FE4C04">
            <w:pPr>
              <w:pStyle w:val="acctfourfigures"/>
              <w:spacing w:line="240" w:lineRule="auto"/>
              <w:rPr>
                <w:rFonts w:cs="Times New Roman"/>
                <w:szCs w:val="22"/>
              </w:rPr>
            </w:pPr>
          </w:p>
        </w:tc>
        <w:tc>
          <w:tcPr>
            <w:tcW w:w="1080" w:type="dxa"/>
          </w:tcPr>
          <w:p w14:paraId="56138BB7" w14:textId="2D5F9238" w:rsidR="00FE4C04" w:rsidRPr="002200AB" w:rsidRDefault="00FE4C04" w:rsidP="00FE4C04">
            <w:pPr>
              <w:pStyle w:val="acctfourfigures"/>
              <w:tabs>
                <w:tab w:val="clear" w:pos="765"/>
                <w:tab w:val="decimal" w:pos="911"/>
              </w:tabs>
              <w:spacing w:line="240" w:lineRule="auto"/>
              <w:ind w:right="11"/>
              <w:rPr>
                <w:rFonts w:cs="Times New Roman"/>
                <w:szCs w:val="22"/>
              </w:rPr>
            </w:pPr>
          </w:p>
        </w:tc>
        <w:tc>
          <w:tcPr>
            <w:tcW w:w="180" w:type="dxa"/>
          </w:tcPr>
          <w:p w14:paraId="46E3D953" w14:textId="77777777" w:rsidR="00FE4C04" w:rsidRPr="002200AB" w:rsidRDefault="00FE4C04" w:rsidP="00FE4C04">
            <w:pPr>
              <w:pStyle w:val="acctfourfigures"/>
              <w:spacing w:line="240" w:lineRule="auto"/>
              <w:rPr>
                <w:rFonts w:cs="Times New Roman"/>
                <w:szCs w:val="22"/>
              </w:rPr>
            </w:pPr>
          </w:p>
        </w:tc>
        <w:tc>
          <w:tcPr>
            <w:tcW w:w="1170" w:type="dxa"/>
          </w:tcPr>
          <w:p w14:paraId="2E1529EF" w14:textId="3508CAF9" w:rsidR="00FE4C04" w:rsidRPr="002200AB" w:rsidRDefault="00FE4C04" w:rsidP="00FE4C04">
            <w:pPr>
              <w:pStyle w:val="acctfourfigures"/>
              <w:tabs>
                <w:tab w:val="clear" w:pos="765"/>
                <w:tab w:val="decimal" w:pos="911"/>
              </w:tabs>
              <w:spacing w:line="240" w:lineRule="auto"/>
              <w:ind w:right="11"/>
              <w:rPr>
                <w:rFonts w:cs="Times New Roman"/>
                <w:szCs w:val="22"/>
              </w:rPr>
            </w:pPr>
          </w:p>
        </w:tc>
        <w:tc>
          <w:tcPr>
            <w:tcW w:w="180" w:type="dxa"/>
          </w:tcPr>
          <w:p w14:paraId="7CF6750F" w14:textId="77777777" w:rsidR="00FE4C04" w:rsidRPr="002200AB" w:rsidRDefault="00FE4C04" w:rsidP="00FE4C04">
            <w:pPr>
              <w:pStyle w:val="acctfourfigures"/>
              <w:spacing w:line="240" w:lineRule="auto"/>
              <w:rPr>
                <w:rFonts w:cs="Times New Roman"/>
                <w:szCs w:val="22"/>
              </w:rPr>
            </w:pPr>
          </w:p>
        </w:tc>
        <w:tc>
          <w:tcPr>
            <w:tcW w:w="1080" w:type="dxa"/>
          </w:tcPr>
          <w:p w14:paraId="15F5CC58" w14:textId="24F70F0A" w:rsidR="00FE4C04" w:rsidRPr="002200AB" w:rsidRDefault="00FE4C04" w:rsidP="00FE4C04">
            <w:pPr>
              <w:pStyle w:val="acctfourfigures"/>
              <w:tabs>
                <w:tab w:val="clear" w:pos="765"/>
                <w:tab w:val="decimal" w:pos="911"/>
              </w:tabs>
              <w:spacing w:line="240" w:lineRule="auto"/>
              <w:ind w:right="11"/>
              <w:rPr>
                <w:rFonts w:cs="Times New Roman"/>
                <w:szCs w:val="22"/>
              </w:rPr>
            </w:pPr>
          </w:p>
        </w:tc>
      </w:tr>
      <w:tr w:rsidR="00366038" w:rsidRPr="002200AB" w14:paraId="4CDF8B88" w14:textId="77777777" w:rsidTr="002200AB">
        <w:trPr>
          <w:cantSplit/>
        </w:trPr>
        <w:tc>
          <w:tcPr>
            <w:tcW w:w="4320" w:type="dxa"/>
          </w:tcPr>
          <w:p w14:paraId="0B9D0EDB" w14:textId="7E0F2C4E" w:rsidR="00366038" w:rsidRPr="002200AB" w:rsidRDefault="00366038" w:rsidP="00366038">
            <w:pPr>
              <w:rPr>
                <w:rFonts w:cs="Times New Roman"/>
                <w:sz w:val="22"/>
                <w:szCs w:val="22"/>
              </w:rPr>
            </w:pPr>
            <w:r>
              <w:rPr>
                <w:rFonts w:cs="Times New Roman"/>
                <w:sz w:val="22"/>
                <w:szCs w:val="22"/>
              </w:rPr>
              <w:t>Tools and equipment</w:t>
            </w:r>
          </w:p>
        </w:tc>
        <w:tc>
          <w:tcPr>
            <w:tcW w:w="1170" w:type="dxa"/>
          </w:tcPr>
          <w:p w14:paraId="234FA274" w14:textId="7C26904F" w:rsidR="00366038" w:rsidRPr="002200AB" w:rsidRDefault="00366038" w:rsidP="00366038">
            <w:pPr>
              <w:pStyle w:val="acctfourfigures"/>
              <w:tabs>
                <w:tab w:val="clear" w:pos="765"/>
                <w:tab w:val="decimal" w:pos="731"/>
              </w:tabs>
              <w:spacing w:line="240" w:lineRule="auto"/>
              <w:ind w:right="11"/>
              <w:jc w:val="right"/>
              <w:rPr>
                <w:rFonts w:cs="Times New Roman"/>
                <w:szCs w:val="22"/>
              </w:rPr>
            </w:pPr>
            <w:r w:rsidRPr="00020008">
              <w:t>598</w:t>
            </w:r>
          </w:p>
        </w:tc>
        <w:tc>
          <w:tcPr>
            <w:tcW w:w="180" w:type="dxa"/>
          </w:tcPr>
          <w:p w14:paraId="41180D23" w14:textId="77777777" w:rsidR="00366038" w:rsidRPr="002200AB" w:rsidRDefault="00366038" w:rsidP="00366038">
            <w:pPr>
              <w:pStyle w:val="acctfourfigures"/>
              <w:spacing w:line="240" w:lineRule="auto"/>
              <w:rPr>
                <w:rFonts w:cs="Times New Roman"/>
                <w:szCs w:val="22"/>
              </w:rPr>
            </w:pPr>
          </w:p>
        </w:tc>
        <w:tc>
          <w:tcPr>
            <w:tcW w:w="1080" w:type="dxa"/>
          </w:tcPr>
          <w:p w14:paraId="52BCDF1D" w14:textId="6E7B13A4" w:rsidR="00366038" w:rsidRPr="002200AB" w:rsidRDefault="00366038" w:rsidP="00366038">
            <w:pPr>
              <w:pStyle w:val="acctfourfigures"/>
              <w:tabs>
                <w:tab w:val="clear" w:pos="765"/>
                <w:tab w:val="decimal" w:pos="911"/>
              </w:tabs>
              <w:spacing w:line="240" w:lineRule="auto"/>
              <w:ind w:right="11"/>
              <w:rPr>
                <w:rFonts w:cs="Times New Roman"/>
                <w:szCs w:val="22"/>
              </w:rPr>
            </w:pPr>
            <w:r w:rsidRPr="00020008">
              <w:t>2,335</w:t>
            </w:r>
          </w:p>
        </w:tc>
        <w:tc>
          <w:tcPr>
            <w:tcW w:w="180" w:type="dxa"/>
          </w:tcPr>
          <w:p w14:paraId="32C84EDA" w14:textId="77777777" w:rsidR="00366038" w:rsidRPr="002200AB" w:rsidRDefault="00366038" w:rsidP="00366038">
            <w:pPr>
              <w:pStyle w:val="acctfourfigures"/>
              <w:spacing w:line="240" w:lineRule="auto"/>
              <w:rPr>
                <w:rFonts w:cs="Times New Roman"/>
                <w:szCs w:val="22"/>
              </w:rPr>
            </w:pPr>
          </w:p>
        </w:tc>
        <w:tc>
          <w:tcPr>
            <w:tcW w:w="1170" w:type="dxa"/>
          </w:tcPr>
          <w:p w14:paraId="4985C993" w14:textId="02AD7EFB" w:rsidR="00366038" w:rsidRPr="002200AB" w:rsidRDefault="00366038" w:rsidP="00366038">
            <w:pPr>
              <w:pStyle w:val="acctfourfigures"/>
              <w:tabs>
                <w:tab w:val="clear" w:pos="765"/>
                <w:tab w:val="decimal" w:pos="911"/>
              </w:tabs>
              <w:spacing w:line="240" w:lineRule="auto"/>
              <w:ind w:right="11"/>
              <w:rPr>
                <w:rFonts w:cs="Times New Roman"/>
                <w:szCs w:val="22"/>
              </w:rPr>
            </w:pPr>
            <w:r w:rsidRPr="00020008">
              <w:t>598</w:t>
            </w:r>
          </w:p>
        </w:tc>
        <w:tc>
          <w:tcPr>
            <w:tcW w:w="180" w:type="dxa"/>
          </w:tcPr>
          <w:p w14:paraId="2C92F813" w14:textId="77777777" w:rsidR="00366038" w:rsidRPr="002200AB" w:rsidRDefault="00366038" w:rsidP="00366038">
            <w:pPr>
              <w:pStyle w:val="acctfourfigures"/>
              <w:spacing w:line="240" w:lineRule="auto"/>
              <w:rPr>
                <w:rFonts w:cs="Times New Roman"/>
                <w:szCs w:val="22"/>
              </w:rPr>
            </w:pPr>
          </w:p>
        </w:tc>
        <w:tc>
          <w:tcPr>
            <w:tcW w:w="1080" w:type="dxa"/>
          </w:tcPr>
          <w:p w14:paraId="1D43CB6B" w14:textId="54ED1529" w:rsidR="00366038" w:rsidRPr="002200AB" w:rsidRDefault="00366038" w:rsidP="00366038">
            <w:pPr>
              <w:pStyle w:val="acctfourfigures"/>
              <w:tabs>
                <w:tab w:val="clear" w:pos="765"/>
                <w:tab w:val="decimal" w:pos="911"/>
              </w:tabs>
              <w:spacing w:line="240" w:lineRule="auto"/>
              <w:ind w:right="11"/>
              <w:rPr>
                <w:rFonts w:cs="Times New Roman"/>
                <w:szCs w:val="22"/>
              </w:rPr>
            </w:pPr>
            <w:r w:rsidRPr="00020008">
              <w:t>2,335</w:t>
            </w:r>
          </w:p>
        </w:tc>
      </w:tr>
      <w:tr w:rsidR="00366038" w:rsidRPr="002200AB" w14:paraId="57ED03E9" w14:textId="77777777" w:rsidTr="002200AB">
        <w:trPr>
          <w:cantSplit/>
        </w:trPr>
        <w:tc>
          <w:tcPr>
            <w:tcW w:w="4320" w:type="dxa"/>
          </w:tcPr>
          <w:p w14:paraId="218C8219" w14:textId="369C36FB" w:rsidR="00366038" w:rsidRPr="002200AB" w:rsidRDefault="00366038" w:rsidP="00366038">
            <w:pPr>
              <w:rPr>
                <w:rFonts w:cs="Times New Roman"/>
                <w:sz w:val="22"/>
                <w:szCs w:val="22"/>
              </w:rPr>
            </w:pPr>
            <w:r w:rsidRPr="009A1227">
              <w:rPr>
                <w:rFonts w:cs="Times New Roman"/>
                <w:sz w:val="22"/>
                <w:szCs w:val="22"/>
              </w:rPr>
              <w:t>Software</w:t>
            </w:r>
          </w:p>
        </w:tc>
        <w:tc>
          <w:tcPr>
            <w:tcW w:w="1170" w:type="dxa"/>
          </w:tcPr>
          <w:p w14:paraId="2667B21B" w14:textId="2651A5A8" w:rsidR="00366038" w:rsidRPr="002200AB" w:rsidRDefault="00366038" w:rsidP="00366038">
            <w:pPr>
              <w:pStyle w:val="acctfourfigures"/>
              <w:tabs>
                <w:tab w:val="clear" w:pos="765"/>
                <w:tab w:val="decimal" w:pos="731"/>
              </w:tabs>
              <w:spacing w:line="240" w:lineRule="auto"/>
              <w:ind w:right="11"/>
              <w:jc w:val="right"/>
              <w:rPr>
                <w:rFonts w:cs="Times New Roman"/>
                <w:szCs w:val="22"/>
              </w:rPr>
            </w:pPr>
            <w:r w:rsidRPr="00020008">
              <w:t>498</w:t>
            </w:r>
          </w:p>
        </w:tc>
        <w:tc>
          <w:tcPr>
            <w:tcW w:w="180" w:type="dxa"/>
          </w:tcPr>
          <w:p w14:paraId="7328720C" w14:textId="77777777" w:rsidR="00366038" w:rsidRPr="002200AB" w:rsidRDefault="00366038" w:rsidP="00366038">
            <w:pPr>
              <w:pStyle w:val="acctfourfigures"/>
              <w:spacing w:line="240" w:lineRule="auto"/>
              <w:rPr>
                <w:rFonts w:cs="Times New Roman"/>
                <w:szCs w:val="22"/>
              </w:rPr>
            </w:pPr>
          </w:p>
        </w:tc>
        <w:tc>
          <w:tcPr>
            <w:tcW w:w="1080" w:type="dxa"/>
          </w:tcPr>
          <w:p w14:paraId="71AC380F" w14:textId="254CEDC2" w:rsidR="00366038" w:rsidRPr="002200AB" w:rsidRDefault="00366038" w:rsidP="00366038">
            <w:pPr>
              <w:pStyle w:val="acctfourfigures"/>
              <w:tabs>
                <w:tab w:val="clear" w:pos="765"/>
                <w:tab w:val="decimal" w:pos="911"/>
              </w:tabs>
              <w:spacing w:line="240" w:lineRule="auto"/>
              <w:ind w:right="11"/>
              <w:rPr>
                <w:rFonts w:cs="Times New Roman"/>
                <w:szCs w:val="22"/>
              </w:rPr>
            </w:pPr>
            <w:r w:rsidRPr="00020008">
              <w:t>472</w:t>
            </w:r>
          </w:p>
        </w:tc>
        <w:tc>
          <w:tcPr>
            <w:tcW w:w="180" w:type="dxa"/>
          </w:tcPr>
          <w:p w14:paraId="76EF8178" w14:textId="77777777" w:rsidR="00366038" w:rsidRPr="002200AB" w:rsidRDefault="00366038" w:rsidP="00366038">
            <w:pPr>
              <w:pStyle w:val="acctfourfigures"/>
              <w:spacing w:line="240" w:lineRule="auto"/>
              <w:rPr>
                <w:rFonts w:cs="Times New Roman"/>
                <w:szCs w:val="22"/>
              </w:rPr>
            </w:pPr>
          </w:p>
        </w:tc>
        <w:tc>
          <w:tcPr>
            <w:tcW w:w="1170" w:type="dxa"/>
          </w:tcPr>
          <w:p w14:paraId="5D46D9B2" w14:textId="1349E925" w:rsidR="00366038" w:rsidRPr="002200AB" w:rsidRDefault="00366038" w:rsidP="00366038">
            <w:pPr>
              <w:pStyle w:val="acctfourfigures"/>
              <w:tabs>
                <w:tab w:val="clear" w:pos="765"/>
                <w:tab w:val="decimal" w:pos="911"/>
              </w:tabs>
              <w:spacing w:line="240" w:lineRule="auto"/>
              <w:ind w:right="11"/>
              <w:rPr>
                <w:rFonts w:cs="Times New Roman"/>
                <w:szCs w:val="22"/>
              </w:rPr>
            </w:pPr>
            <w:r w:rsidRPr="00020008">
              <w:t>498</w:t>
            </w:r>
          </w:p>
        </w:tc>
        <w:tc>
          <w:tcPr>
            <w:tcW w:w="180" w:type="dxa"/>
          </w:tcPr>
          <w:p w14:paraId="021A5A4F" w14:textId="77777777" w:rsidR="00366038" w:rsidRPr="002200AB" w:rsidRDefault="00366038" w:rsidP="00366038">
            <w:pPr>
              <w:pStyle w:val="acctfourfigures"/>
              <w:spacing w:line="240" w:lineRule="auto"/>
              <w:rPr>
                <w:rFonts w:cs="Times New Roman"/>
                <w:szCs w:val="22"/>
              </w:rPr>
            </w:pPr>
          </w:p>
        </w:tc>
        <w:tc>
          <w:tcPr>
            <w:tcW w:w="1080" w:type="dxa"/>
          </w:tcPr>
          <w:p w14:paraId="4807379B" w14:textId="1581F6BA" w:rsidR="00366038" w:rsidRPr="002200AB" w:rsidRDefault="00366038" w:rsidP="00366038">
            <w:pPr>
              <w:pStyle w:val="acctfourfigures"/>
              <w:tabs>
                <w:tab w:val="clear" w:pos="765"/>
                <w:tab w:val="decimal" w:pos="911"/>
              </w:tabs>
              <w:spacing w:line="240" w:lineRule="auto"/>
              <w:ind w:right="11"/>
              <w:rPr>
                <w:rFonts w:cs="Times New Roman"/>
                <w:szCs w:val="22"/>
              </w:rPr>
            </w:pPr>
            <w:r w:rsidRPr="00020008">
              <w:t>472</w:t>
            </w:r>
          </w:p>
        </w:tc>
      </w:tr>
      <w:tr w:rsidR="00366038" w:rsidRPr="002200AB" w14:paraId="5DE247A8" w14:textId="77777777" w:rsidTr="002200AB">
        <w:trPr>
          <w:cantSplit/>
        </w:trPr>
        <w:tc>
          <w:tcPr>
            <w:tcW w:w="4320" w:type="dxa"/>
          </w:tcPr>
          <w:p w14:paraId="358881CF" w14:textId="0527FD91" w:rsidR="00366038" w:rsidRPr="002200AB" w:rsidRDefault="00366038" w:rsidP="00366038">
            <w:pPr>
              <w:rPr>
                <w:rFonts w:cs="Times New Roman"/>
                <w:sz w:val="22"/>
                <w:szCs w:val="22"/>
              </w:rPr>
            </w:pPr>
            <w:r>
              <w:rPr>
                <w:rFonts w:cs="Times New Roman"/>
                <w:sz w:val="22"/>
                <w:szCs w:val="22"/>
              </w:rPr>
              <w:t>Building improvement</w:t>
            </w:r>
          </w:p>
        </w:tc>
        <w:tc>
          <w:tcPr>
            <w:tcW w:w="1170" w:type="dxa"/>
            <w:tcBorders>
              <w:bottom w:val="single" w:sz="4" w:space="0" w:color="auto"/>
            </w:tcBorders>
          </w:tcPr>
          <w:p w14:paraId="50E8C062" w14:textId="35E2FF95" w:rsidR="00366038" w:rsidRPr="002200AB" w:rsidRDefault="00366038" w:rsidP="00366038">
            <w:pPr>
              <w:pStyle w:val="acctfourfigures"/>
              <w:tabs>
                <w:tab w:val="clear" w:pos="765"/>
                <w:tab w:val="decimal" w:pos="731"/>
              </w:tabs>
              <w:spacing w:line="240" w:lineRule="auto"/>
              <w:ind w:right="11"/>
              <w:jc w:val="right"/>
              <w:rPr>
                <w:rFonts w:cs="Times New Roman"/>
                <w:szCs w:val="22"/>
              </w:rPr>
            </w:pPr>
            <w:r w:rsidRPr="00020008">
              <w:t>611</w:t>
            </w:r>
          </w:p>
        </w:tc>
        <w:tc>
          <w:tcPr>
            <w:tcW w:w="180" w:type="dxa"/>
          </w:tcPr>
          <w:p w14:paraId="0C2955CF" w14:textId="77777777" w:rsidR="00366038" w:rsidRPr="002200AB" w:rsidRDefault="00366038" w:rsidP="00366038">
            <w:pPr>
              <w:pStyle w:val="acctfourfigures"/>
              <w:spacing w:line="240" w:lineRule="auto"/>
              <w:rPr>
                <w:rFonts w:cs="Times New Roman"/>
                <w:szCs w:val="22"/>
              </w:rPr>
            </w:pPr>
          </w:p>
        </w:tc>
        <w:tc>
          <w:tcPr>
            <w:tcW w:w="1080" w:type="dxa"/>
            <w:tcBorders>
              <w:bottom w:val="single" w:sz="4" w:space="0" w:color="auto"/>
            </w:tcBorders>
          </w:tcPr>
          <w:p w14:paraId="28CD9063" w14:textId="6073D1F1" w:rsidR="00366038" w:rsidRPr="002200AB" w:rsidRDefault="00366038" w:rsidP="00366038">
            <w:pPr>
              <w:pStyle w:val="acctfourfigures"/>
              <w:tabs>
                <w:tab w:val="clear" w:pos="765"/>
                <w:tab w:val="decimal" w:pos="911"/>
              </w:tabs>
              <w:spacing w:line="240" w:lineRule="auto"/>
              <w:ind w:right="11"/>
              <w:rPr>
                <w:rFonts w:cs="Times New Roman"/>
                <w:szCs w:val="22"/>
              </w:rPr>
            </w:pPr>
            <w:r w:rsidRPr="00020008">
              <w:t>188</w:t>
            </w:r>
          </w:p>
        </w:tc>
        <w:tc>
          <w:tcPr>
            <w:tcW w:w="180" w:type="dxa"/>
          </w:tcPr>
          <w:p w14:paraId="7128E38E" w14:textId="77777777" w:rsidR="00366038" w:rsidRPr="002200AB" w:rsidRDefault="00366038" w:rsidP="00366038">
            <w:pPr>
              <w:pStyle w:val="acctfourfigures"/>
              <w:spacing w:line="240" w:lineRule="auto"/>
              <w:rPr>
                <w:rFonts w:cs="Times New Roman"/>
                <w:szCs w:val="22"/>
              </w:rPr>
            </w:pPr>
          </w:p>
        </w:tc>
        <w:tc>
          <w:tcPr>
            <w:tcW w:w="1170" w:type="dxa"/>
            <w:tcBorders>
              <w:bottom w:val="single" w:sz="4" w:space="0" w:color="auto"/>
            </w:tcBorders>
          </w:tcPr>
          <w:p w14:paraId="48AEA443" w14:textId="5649EA15" w:rsidR="00366038" w:rsidRPr="002200AB" w:rsidRDefault="00366038" w:rsidP="00366038">
            <w:pPr>
              <w:pStyle w:val="acctfourfigures"/>
              <w:tabs>
                <w:tab w:val="clear" w:pos="765"/>
                <w:tab w:val="decimal" w:pos="911"/>
              </w:tabs>
              <w:spacing w:line="240" w:lineRule="auto"/>
              <w:ind w:right="11"/>
              <w:rPr>
                <w:rFonts w:cs="Times New Roman"/>
                <w:szCs w:val="22"/>
              </w:rPr>
            </w:pPr>
            <w:r w:rsidRPr="00020008">
              <w:t>611</w:t>
            </w:r>
          </w:p>
        </w:tc>
        <w:tc>
          <w:tcPr>
            <w:tcW w:w="180" w:type="dxa"/>
          </w:tcPr>
          <w:p w14:paraId="6EE08AE9" w14:textId="77777777" w:rsidR="00366038" w:rsidRPr="002200AB" w:rsidRDefault="00366038" w:rsidP="00366038">
            <w:pPr>
              <w:pStyle w:val="acctfourfigures"/>
              <w:spacing w:line="240" w:lineRule="auto"/>
              <w:rPr>
                <w:rFonts w:cs="Times New Roman"/>
                <w:szCs w:val="22"/>
              </w:rPr>
            </w:pPr>
          </w:p>
        </w:tc>
        <w:tc>
          <w:tcPr>
            <w:tcW w:w="1080" w:type="dxa"/>
            <w:tcBorders>
              <w:bottom w:val="single" w:sz="4" w:space="0" w:color="auto"/>
            </w:tcBorders>
          </w:tcPr>
          <w:p w14:paraId="373DEE0D" w14:textId="6CA6182B" w:rsidR="00366038" w:rsidRPr="002200AB" w:rsidRDefault="00366038" w:rsidP="0011557E">
            <w:pPr>
              <w:pStyle w:val="acctfourfigures"/>
              <w:tabs>
                <w:tab w:val="clear" w:pos="765"/>
                <w:tab w:val="decimal" w:pos="640"/>
              </w:tabs>
              <w:spacing w:line="240" w:lineRule="atLeast"/>
              <w:ind w:right="11"/>
              <w:rPr>
                <w:rFonts w:cs="Times New Roman"/>
                <w:szCs w:val="22"/>
              </w:rPr>
            </w:pPr>
            <w:r w:rsidRPr="00020008">
              <w:t>-</w:t>
            </w:r>
          </w:p>
        </w:tc>
      </w:tr>
      <w:tr w:rsidR="00366038" w:rsidRPr="002200AB" w14:paraId="1EDE5078" w14:textId="77777777" w:rsidTr="002200AB">
        <w:trPr>
          <w:cantSplit/>
        </w:trPr>
        <w:tc>
          <w:tcPr>
            <w:tcW w:w="4320" w:type="dxa"/>
          </w:tcPr>
          <w:p w14:paraId="4CE3D731" w14:textId="77777777" w:rsidR="00366038" w:rsidRPr="002200AB" w:rsidRDefault="00366038" w:rsidP="00366038">
            <w:pPr>
              <w:rPr>
                <w:rFonts w:cs="Times New Roman"/>
                <w:b/>
                <w:bCs/>
                <w:sz w:val="22"/>
                <w:szCs w:val="22"/>
              </w:rPr>
            </w:pPr>
            <w:r w:rsidRPr="002200AB">
              <w:rPr>
                <w:rFonts w:cs="Times New Roman"/>
                <w:b/>
                <w:bCs/>
                <w:sz w:val="22"/>
                <w:szCs w:val="22"/>
              </w:rPr>
              <w:t>Total</w:t>
            </w:r>
          </w:p>
        </w:tc>
        <w:tc>
          <w:tcPr>
            <w:tcW w:w="1170" w:type="dxa"/>
            <w:tcBorders>
              <w:top w:val="single" w:sz="4" w:space="0" w:color="auto"/>
              <w:bottom w:val="double" w:sz="4" w:space="0" w:color="auto"/>
            </w:tcBorders>
          </w:tcPr>
          <w:p w14:paraId="5BC34080" w14:textId="3AFA2315" w:rsidR="00366038" w:rsidRPr="00366038" w:rsidRDefault="00366038" w:rsidP="00366038">
            <w:pPr>
              <w:pStyle w:val="acctfourfigures"/>
              <w:tabs>
                <w:tab w:val="clear" w:pos="765"/>
                <w:tab w:val="decimal" w:pos="731"/>
              </w:tabs>
              <w:spacing w:line="240" w:lineRule="auto"/>
              <w:ind w:right="11"/>
              <w:jc w:val="right"/>
              <w:rPr>
                <w:rFonts w:cs="Times New Roman"/>
                <w:b/>
                <w:bCs/>
                <w:szCs w:val="22"/>
              </w:rPr>
            </w:pPr>
            <w:r w:rsidRPr="00366038">
              <w:rPr>
                <w:b/>
                <w:bCs/>
              </w:rPr>
              <w:t>1,707</w:t>
            </w:r>
          </w:p>
        </w:tc>
        <w:tc>
          <w:tcPr>
            <w:tcW w:w="180" w:type="dxa"/>
          </w:tcPr>
          <w:p w14:paraId="6C8E5633" w14:textId="77777777" w:rsidR="00366038" w:rsidRPr="00366038" w:rsidRDefault="00366038" w:rsidP="00366038">
            <w:pPr>
              <w:pStyle w:val="acctfourfigures"/>
              <w:spacing w:line="240" w:lineRule="auto"/>
              <w:rPr>
                <w:rFonts w:cs="Times New Roman"/>
                <w:b/>
                <w:bCs/>
                <w:szCs w:val="22"/>
              </w:rPr>
            </w:pPr>
          </w:p>
        </w:tc>
        <w:tc>
          <w:tcPr>
            <w:tcW w:w="1080" w:type="dxa"/>
            <w:tcBorders>
              <w:top w:val="single" w:sz="4" w:space="0" w:color="auto"/>
              <w:bottom w:val="double" w:sz="4" w:space="0" w:color="auto"/>
            </w:tcBorders>
          </w:tcPr>
          <w:p w14:paraId="2B8DCB5B" w14:textId="2920A10A" w:rsidR="00366038" w:rsidRPr="00366038" w:rsidRDefault="00366038" w:rsidP="00366038">
            <w:pPr>
              <w:pStyle w:val="acctfourfigures"/>
              <w:tabs>
                <w:tab w:val="clear" w:pos="765"/>
                <w:tab w:val="decimal" w:pos="911"/>
              </w:tabs>
              <w:spacing w:line="240" w:lineRule="auto"/>
              <w:ind w:right="11"/>
              <w:rPr>
                <w:rFonts w:cs="Times New Roman"/>
                <w:b/>
                <w:bCs/>
                <w:szCs w:val="22"/>
              </w:rPr>
            </w:pPr>
            <w:r w:rsidRPr="00366038">
              <w:rPr>
                <w:b/>
                <w:bCs/>
              </w:rPr>
              <w:t>2,995</w:t>
            </w:r>
          </w:p>
        </w:tc>
        <w:tc>
          <w:tcPr>
            <w:tcW w:w="180" w:type="dxa"/>
          </w:tcPr>
          <w:p w14:paraId="79BF1A07" w14:textId="77777777" w:rsidR="00366038" w:rsidRPr="00366038" w:rsidRDefault="00366038" w:rsidP="00366038">
            <w:pPr>
              <w:pStyle w:val="acctfourfigures"/>
              <w:spacing w:line="240" w:lineRule="auto"/>
              <w:rPr>
                <w:rFonts w:cs="Times New Roman"/>
                <w:b/>
                <w:bCs/>
                <w:szCs w:val="22"/>
              </w:rPr>
            </w:pPr>
          </w:p>
        </w:tc>
        <w:tc>
          <w:tcPr>
            <w:tcW w:w="1170" w:type="dxa"/>
            <w:tcBorders>
              <w:top w:val="single" w:sz="4" w:space="0" w:color="auto"/>
              <w:bottom w:val="double" w:sz="4" w:space="0" w:color="auto"/>
            </w:tcBorders>
          </w:tcPr>
          <w:p w14:paraId="335672AF" w14:textId="63CED040" w:rsidR="00366038" w:rsidRPr="00366038" w:rsidRDefault="00366038" w:rsidP="00366038">
            <w:pPr>
              <w:pStyle w:val="acctfourfigures"/>
              <w:tabs>
                <w:tab w:val="clear" w:pos="765"/>
                <w:tab w:val="decimal" w:pos="911"/>
              </w:tabs>
              <w:spacing w:line="240" w:lineRule="auto"/>
              <w:ind w:right="11"/>
              <w:rPr>
                <w:rFonts w:cs="Times New Roman"/>
                <w:b/>
                <w:bCs/>
                <w:szCs w:val="22"/>
              </w:rPr>
            </w:pPr>
            <w:r w:rsidRPr="00366038">
              <w:rPr>
                <w:b/>
                <w:bCs/>
              </w:rPr>
              <w:t>1,707</w:t>
            </w:r>
          </w:p>
        </w:tc>
        <w:tc>
          <w:tcPr>
            <w:tcW w:w="180" w:type="dxa"/>
          </w:tcPr>
          <w:p w14:paraId="167A6C08" w14:textId="77777777" w:rsidR="00366038" w:rsidRPr="00366038" w:rsidRDefault="00366038" w:rsidP="00366038">
            <w:pPr>
              <w:pStyle w:val="acctfourfigures"/>
              <w:spacing w:line="240" w:lineRule="auto"/>
              <w:rPr>
                <w:rFonts w:cs="Times New Roman"/>
                <w:b/>
                <w:bCs/>
                <w:szCs w:val="22"/>
              </w:rPr>
            </w:pPr>
          </w:p>
        </w:tc>
        <w:tc>
          <w:tcPr>
            <w:tcW w:w="1080" w:type="dxa"/>
            <w:tcBorders>
              <w:top w:val="single" w:sz="4" w:space="0" w:color="auto"/>
              <w:bottom w:val="double" w:sz="4" w:space="0" w:color="auto"/>
            </w:tcBorders>
          </w:tcPr>
          <w:p w14:paraId="718F3B2E" w14:textId="10181C5E" w:rsidR="00366038" w:rsidRPr="00366038" w:rsidRDefault="00366038" w:rsidP="00366038">
            <w:pPr>
              <w:pStyle w:val="acctfourfigures"/>
              <w:tabs>
                <w:tab w:val="clear" w:pos="765"/>
                <w:tab w:val="decimal" w:pos="911"/>
              </w:tabs>
              <w:spacing w:line="240" w:lineRule="auto"/>
              <w:ind w:right="11"/>
              <w:rPr>
                <w:rFonts w:cs="Times New Roman"/>
                <w:b/>
                <w:bCs/>
                <w:szCs w:val="22"/>
              </w:rPr>
            </w:pPr>
            <w:r w:rsidRPr="00366038">
              <w:rPr>
                <w:b/>
                <w:bCs/>
              </w:rPr>
              <w:t>2,807</w:t>
            </w:r>
          </w:p>
        </w:tc>
      </w:tr>
      <w:tr w:rsidR="002200AB" w:rsidRPr="002200AB" w14:paraId="1138B625" w14:textId="77777777" w:rsidTr="002200AB">
        <w:trPr>
          <w:cantSplit/>
        </w:trPr>
        <w:tc>
          <w:tcPr>
            <w:tcW w:w="4320" w:type="dxa"/>
          </w:tcPr>
          <w:p w14:paraId="51C1CFB4" w14:textId="77777777" w:rsidR="002200AB" w:rsidRPr="002200AB" w:rsidRDefault="002200AB" w:rsidP="002200AB">
            <w:pPr>
              <w:rPr>
                <w:rFonts w:cs="Times New Roman"/>
                <w:b/>
                <w:bCs/>
                <w:sz w:val="22"/>
                <w:szCs w:val="22"/>
              </w:rPr>
            </w:pPr>
          </w:p>
        </w:tc>
        <w:tc>
          <w:tcPr>
            <w:tcW w:w="1170" w:type="dxa"/>
            <w:tcBorders>
              <w:top w:val="double" w:sz="4" w:space="0" w:color="auto"/>
            </w:tcBorders>
          </w:tcPr>
          <w:p w14:paraId="134A0A81" w14:textId="77777777" w:rsidR="002200AB" w:rsidRPr="002200AB" w:rsidRDefault="002200AB" w:rsidP="002200AB">
            <w:pPr>
              <w:pStyle w:val="acctfourfigures"/>
              <w:tabs>
                <w:tab w:val="clear" w:pos="765"/>
                <w:tab w:val="decimal" w:pos="731"/>
              </w:tabs>
              <w:spacing w:line="240" w:lineRule="auto"/>
              <w:ind w:right="11"/>
              <w:jc w:val="right"/>
              <w:rPr>
                <w:rFonts w:cs="Times New Roman"/>
                <w:b/>
                <w:bCs/>
                <w:szCs w:val="22"/>
              </w:rPr>
            </w:pPr>
          </w:p>
        </w:tc>
        <w:tc>
          <w:tcPr>
            <w:tcW w:w="180" w:type="dxa"/>
          </w:tcPr>
          <w:p w14:paraId="1A81AFBD" w14:textId="77777777" w:rsidR="002200AB" w:rsidRPr="002200AB" w:rsidRDefault="002200AB" w:rsidP="002200AB">
            <w:pPr>
              <w:pStyle w:val="acctfourfigures"/>
              <w:spacing w:line="240" w:lineRule="auto"/>
              <w:rPr>
                <w:rFonts w:cs="Times New Roman"/>
                <w:szCs w:val="22"/>
              </w:rPr>
            </w:pPr>
          </w:p>
        </w:tc>
        <w:tc>
          <w:tcPr>
            <w:tcW w:w="1080" w:type="dxa"/>
            <w:tcBorders>
              <w:top w:val="double" w:sz="4" w:space="0" w:color="auto"/>
            </w:tcBorders>
          </w:tcPr>
          <w:p w14:paraId="7C3F93F6" w14:textId="77777777" w:rsidR="002200AB" w:rsidRPr="002200AB" w:rsidRDefault="002200AB" w:rsidP="002200AB">
            <w:pPr>
              <w:pStyle w:val="acctfourfigures"/>
              <w:tabs>
                <w:tab w:val="clear" w:pos="765"/>
                <w:tab w:val="decimal" w:pos="911"/>
              </w:tabs>
              <w:spacing w:line="240" w:lineRule="auto"/>
              <w:ind w:right="11"/>
              <w:rPr>
                <w:rFonts w:cs="Times New Roman"/>
                <w:b/>
                <w:bCs/>
                <w:szCs w:val="22"/>
              </w:rPr>
            </w:pPr>
          </w:p>
        </w:tc>
        <w:tc>
          <w:tcPr>
            <w:tcW w:w="180" w:type="dxa"/>
          </w:tcPr>
          <w:p w14:paraId="2E1C4E50" w14:textId="77777777" w:rsidR="002200AB" w:rsidRPr="002200AB" w:rsidRDefault="002200AB" w:rsidP="002200AB">
            <w:pPr>
              <w:pStyle w:val="acctfourfigures"/>
              <w:spacing w:line="240" w:lineRule="auto"/>
              <w:rPr>
                <w:rFonts w:cs="Times New Roman"/>
                <w:szCs w:val="22"/>
              </w:rPr>
            </w:pPr>
          </w:p>
        </w:tc>
        <w:tc>
          <w:tcPr>
            <w:tcW w:w="1170" w:type="dxa"/>
            <w:tcBorders>
              <w:top w:val="double" w:sz="4" w:space="0" w:color="auto"/>
            </w:tcBorders>
          </w:tcPr>
          <w:p w14:paraId="0EF515FA" w14:textId="77777777" w:rsidR="002200AB" w:rsidRPr="002200AB" w:rsidRDefault="002200AB" w:rsidP="002200AB">
            <w:pPr>
              <w:pStyle w:val="acctfourfigures"/>
              <w:tabs>
                <w:tab w:val="clear" w:pos="765"/>
                <w:tab w:val="decimal" w:pos="911"/>
              </w:tabs>
              <w:spacing w:line="240" w:lineRule="auto"/>
              <w:ind w:right="11"/>
              <w:rPr>
                <w:rFonts w:cs="Times New Roman"/>
                <w:b/>
                <w:bCs/>
                <w:szCs w:val="22"/>
              </w:rPr>
            </w:pPr>
          </w:p>
        </w:tc>
        <w:tc>
          <w:tcPr>
            <w:tcW w:w="180" w:type="dxa"/>
          </w:tcPr>
          <w:p w14:paraId="6B58D329" w14:textId="77777777" w:rsidR="002200AB" w:rsidRPr="002200AB" w:rsidRDefault="002200AB" w:rsidP="002200AB">
            <w:pPr>
              <w:pStyle w:val="acctfourfigures"/>
              <w:spacing w:line="240" w:lineRule="auto"/>
              <w:rPr>
                <w:rFonts w:cs="Times New Roman"/>
                <w:szCs w:val="22"/>
              </w:rPr>
            </w:pPr>
          </w:p>
        </w:tc>
        <w:tc>
          <w:tcPr>
            <w:tcW w:w="1080" w:type="dxa"/>
            <w:tcBorders>
              <w:top w:val="double" w:sz="4" w:space="0" w:color="auto"/>
            </w:tcBorders>
          </w:tcPr>
          <w:p w14:paraId="49A9C6B4" w14:textId="77777777" w:rsidR="002200AB" w:rsidRPr="002200AB" w:rsidRDefault="002200AB" w:rsidP="002200AB">
            <w:pPr>
              <w:pStyle w:val="acctfourfigures"/>
              <w:tabs>
                <w:tab w:val="clear" w:pos="765"/>
                <w:tab w:val="decimal" w:pos="911"/>
              </w:tabs>
              <w:spacing w:line="240" w:lineRule="auto"/>
              <w:ind w:right="11"/>
              <w:rPr>
                <w:rFonts w:cs="Times New Roman"/>
                <w:b/>
                <w:bCs/>
                <w:szCs w:val="22"/>
              </w:rPr>
            </w:pPr>
          </w:p>
        </w:tc>
      </w:tr>
      <w:tr w:rsidR="002200AB" w:rsidRPr="002200AB" w14:paraId="60258A91" w14:textId="77777777" w:rsidTr="002200AB">
        <w:trPr>
          <w:cantSplit/>
        </w:trPr>
        <w:tc>
          <w:tcPr>
            <w:tcW w:w="4320" w:type="dxa"/>
            <w:shd w:val="clear" w:color="auto" w:fill="auto"/>
          </w:tcPr>
          <w:p w14:paraId="47B0593F" w14:textId="77777777" w:rsidR="002200AB" w:rsidRPr="002200AB" w:rsidRDefault="002200AB" w:rsidP="002200AB">
            <w:pPr>
              <w:rPr>
                <w:rFonts w:cs="Times New Roman"/>
                <w:b/>
                <w:bCs/>
                <w:i/>
                <w:iCs/>
                <w:sz w:val="22"/>
                <w:szCs w:val="22"/>
              </w:rPr>
            </w:pPr>
            <w:r w:rsidRPr="002200AB">
              <w:rPr>
                <w:rFonts w:cs="Times New Roman"/>
                <w:b/>
                <w:bCs/>
                <w:i/>
                <w:iCs/>
                <w:sz w:val="22"/>
                <w:szCs w:val="22"/>
              </w:rPr>
              <w:t>Other commitments</w:t>
            </w:r>
          </w:p>
        </w:tc>
        <w:tc>
          <w:tcPr>
            <w:tcW w:w="1170" w:type="dxa"/>
          </w:tcPr>
          <w:p w14:paraId="535C9B61" w14:textId="77777777" w:rsidR="002200AB" w:rsidRPr="002200AB" w:rsidRDefault="002200AB" w:rsidP="002200AB">
            <w:pPr>
              <w:pStyle w:val="acctfourfigures"/>
              <w:tabs>
                <w:tab w:val="clear" w:pos="765"/>
                <w:tab w:val="decimal" w:pos="731"/>
              </w:tabs>
              <w:spacing w:line="240" w:lineRule="auto"/>
              <w:ind w:right="11"/>
              <w:jc w:val="right"/>
              <w:rPr>
                <w:rFonts w:cs="Times New Roman"/>
                <w:b/>
                <w:bCs/>
                <w:szCs w:val="22"/>
              </w:rPr>
            </w:pPr>
          </w:p>
        </w:tc>
        <w:tc>
          <w:tcPr>
            <w:tcW w:w="180" w:type="dxa"/>
          </w:tcPr>
          <w:p w14:paraId="22C1BBBF" w14:textId="77777777" w:rsidR="002200AB" w:rsidRPr="002200AB" w:rsidRDefault="002200AB" w:rsidP="002200AB">
            <w:pPr>
              <w:pStyle w:val="acctfourfigures"/>
              <w:spacing w:line="240" w:lineRule="auto"/>
              <w:rPr>
                <w:rFonts w:cs="Times New Roman"/>
                <w:szCs w:val="22"/>
              </w:rPr>
            </w:pPr>
          </w:p>
        </w:tc>
        <w:tc>
          <w:tcPr>
            <w:tcW w:w="1080" w:type="dxa"/>
          </w:tcPr>
          <w:p w14:paraId="7D4C4A40" w14:textId="77777777" w:rsidR="002200AB" w:rsidRPr="002200AB" w:rsidRDefault="002200AB" w:rsidP="002200AB">
            <w:pPr>
              <w:pStyle w:val="acctfourfigures"/>
              <w:tabs>
                <w:tab w:val="clear" w:pos="765"/>
                <w:tab w:val="decimal" w:pos="911"/>
              </w:tabs>
              <w:spacing w:line="240" w:lineRule="auto"/>
              <w:ind w:right="11"/>
              <w:rPr>
                <w:rFonts w:cs="Times New Roman"/>
                <w:b/>
                <w:bCs/>
                <w:szCs w:val="22"/>
              </w:rPr>
            </w:pPr>
          </w:p>
        </w:tc>
        <w:tc>
          <w:tcPr>
            <w:tcW w:w="180" w:type="dxa"/>
          </w:tcPr>
          <w:p w14:paraId="72C97E78" w14:textId="77777777" w:rsidR="002200AB" w:rsidRPr="002200AB" w:rsidRDefault="002200AB" w:rsidP="002200AB">
            <w:pPr>
              <w:pStyle w:val="acctfourfigures"/>
              <w:spacing w:line="240" w:lineRule="auto"/>
              <w:rPr>
                <w:rFonts w:cs="Times New Roman"/>
                <w:szCs w:val="22"/>
              </w:rPr>
            </w:pPr>
          </w:p>
        </w:tc>
        <w:tc>
          <w:tcPr>
            <w:tcW w:w="1170" w:type="dxa"/>
          </w:tcPr>
          <w:p w14:paraId="3705C04C" w14:textId="77777777" w:rsidR="002200AB" w:rsidRPr="002200AB" w:rsidRDefault="002200AB" w:rsidP="002200AB">
            <w:pPr>
              <w:pStyle w:val="acctfourfigures"/>
              <w:tabs>
                <w:tab w:val="clear" w:pos="765"/>
                <w:tab w:val="decimal" w:pos="911"/>
              </w:tabs>
              <w:spacing w:line="240" w:lineRule="auto"/>
              <w:ind w:right="11"/>
              <w:rPr>
                <w:rFonts w:cs="Times New Roman"/>
                <w:b/>
                <w:bCs/>
                <w:szCs w:val="22"/>
              </w:rPr>
            </w:pPr>
          </w:p>
        </w:tc>
        <w:tc>
          <w:tcPr>
            <w:tcW w:w="180" w:type="dxa"/>
          </w:tcPr>
          <w:p w14:paraId="72AF0371" w14:textId="77777777" w:rsidR="002200AB" w:rsidRPr="002200AB" w:rsidRDefault="002200AB" w:rsidP="002200AB">
            <w:pPr>
              <w:pStyle w:val="acctfourfigures"/>
              <w:spacing w:line="240" w:lineRule="auto"/>
              <w:rPr>
                <w:rFonts w:cs="Times New Roman"/>
                <w:szCs w:val="22"/>
              </w:rPr>
            </w:pPr>
          </w:p>
        </w:tc>
        <w:tc>
          <w:tcPr>
            <w:tcW w:w="1080" w:type="dxa"/>
          </w:tcPr>
          <w:p w14:paraId="3F23EC1A" w14:textId="77777777" w:rsidR="002200AB" w:rsidRPr="002200AB" w:rsidRDefault="002200AB" w:rsidP="002200AB">
            <w:pPr>
              <w:pStyle w:val="acctfourfigures"/>
              <w:tabs>
                <w:tab w:val="clear" w:pos="765"/>
                <w:tab w:val="decimal" w:pos="911"/>
              </w:tabs>
              <w:spacing w:line="240" w:lineRule="auto"/>
              <w:ind w:right="11"/>
              <w:rPr>
                <w:rFonts w:cs="Times New Roman"/>
                <w:b/>
                <w:bCs/>
                <w:szCs w:val="22"/>
              </w:rPr>
            </w:pPr>
          </w:p>
        </w:tc>
      </w:tr>
      <w:tr w:rsidR="00366038" w:rsidRPr="002200AB" w14:paraId="66EF3A31" w14:textId="77777777" w:rsidTr="009A1227">
        <w:trPr>
          <w:cantSplit/>
        </w:trPr>
        <w:tc>
          <w:tcPr>
            <w:tcW w:w="4320" w:type="dxa"/>
            <w:shd w:val="clear" w:color="auto" w:fill="auto"/>
          </w:tcPr>
          <w:p w14:paraId="1B41D6D0" w14:textId="01DF5EA3" w:rsidR="00366038" w:rsidRPr="002200AB" w:rsidRDefault="00366038" w:rsidP="00366038">
            <w:pPr>
              <w:rPr>
                <w:rFonts w:cs="Times New Roman"/>
                <w:sz w:val="22"/>
                <w:szCs w:val="22"/>
                <w:highlight w:val="cyan"/>
              </w:rPr>
            </w:pPr>
            <w:r w:rsidRPr="009A1227">
              <w:rPr>
                <w:rFonts w:cs="Times New Roman"/>
                <w:sz w:val="22"/>
                <w:szCs w:val="22"/>
              </w:rPr>
              <w:t xml:space="preserve">Short-term lease commitments </w:t>
            </w:r>
          </w:p>
        </w:tc>
        <w:tc>
          <w:tcPr>
            <w:tcW w:w="1170" w:type="dxa"/>
          </w:tcPr>
          <w:p w14:paraId="47DA9FE3" w14:textId="42F82138" w:rsidR="00366038" w:rsidRPr="002200AB" w:rsidRDefault="00366038" w:rsidP="00366038">
            <w:pPr>
              <w:pStyle w:val="acctfourfigures"/>
              <w:tabs>
                <w:tab w:val="clear" w:pos="765"/>
                <w:tab w:val="decimal" w:pos="731"/>
              </w:tabs>
              <w:spacing w:line="240" w:lineRule="auto"/>
              <w:ind w:right="11"/>
              <w:jc w:val="right"/>
              <w:rPr>
                <w:rFonts w:cs="Times New Roman"/>
                <w:szCs w:val="22"/>
              </w:rPr>
            </w:pPr>
            <w:r w:rsidRPr="000D5E47">
              <w:t>6,804</w:t>
            </w:r>
          </w:p>
        </w:tc>
        <w:tc>
          <w:tcPr>
            <w:tcW w:w="180" w:type="dxa"/>
          </w:tcPr>
          <w:p w14:paraId="29349564" w14:textId="77777777" w:rsidR="00366038" w:rsidRPr="002200AB" w:rsidRDefault="00366038" w:rsidP="00366038">
            <w:pPr>
              <w:pStyle w:val="acctfourfigures"/>
              <w:spacing w:line="240" w:lineRule="auto"/>
              <w:rPr>
                <w:rFonts w:cs="Times New Roman"/>
                <w:szCs w:val="22"/>
              </w:rPr>
            </w:pPr>
          </w:p>
        </w:tc>
        <w:tc>
          <w:tcPr>
            <w:tcW w:w="1080" w:type="dxa"/>
          </w:tcPr>
          <w:p w14:paraId="6153F392" w14:textId="441F491F" w:rsidR="00366038" w:rsidRPr="002200AB" w:rsidRDefault="00366038" w:rsidP="0011557E">
            <w:pPr>
              <w:pStyle w:val="acctfourfigures"/>
              <w:tabs>
                <w:tab w:val="clear" w:pos="765"/>
                <w:tab w:val="decimal" w:pos="642"/>
              </w:tabs>
              <w:spacing w:line="240" w:lineRule="atLeast"/>
              <w:ind w:right="11"/>
              <w:rPr>
                <w:rFonts w:cs="Times New Roman"/>
                <w:szCs w:val="22"/>
              </w:rPr>
            </w:pPr>
            <w:r w:rsidRPr="000D5E47">
              <w:t>-</w:t>
            </w:r>
          </w:p>
        </w:tc>
        <w:tc>
          <w:tcPr>
            <w:tcW w:w="180" w:type="dxa"/>
          </w:tcPr>
          <w:p w14:paraId="6CB40480" w14:textId="77777777" w:rsidR="00366038" w:rsidRPr="002200AB" w:rsidRDefault="00366038" w:rsidP="00366038">
            <w:pPr>
              <w:pStyle w:val="acctfourfigures"/>
              <w:spacing w:line="240" w:lineRule="auto"/>
              <w:rPr>
                <w:rFonts w:cs="Times New Roman"/>
                <w:szCs w:val="22"/>
              </w:rPr>
            </w:pPr>
          </w:p>
        </w:tc>
        <w:tc>
          <w:tcPr>
            <w:tcW w:w="1170" w:type="dxa"/>
          </w:tcPr>
          <w:p w14:paraId="511D81E2" w14:textId="7F44F3B0" w:rsidR="00366038" w:rsidRPr="002200AB" w:rsidRDefault="00366038" w:rsidP="00366038">
            <w:pPr>
              <w:pStyle w:val="acctfourfigures"/>
              <w:tabs>
                <w:tab w:val="clear" w:pos="765"/>
                <w:tab w:val="decimal" w:pos="911"/>
              </w:tabs>
              <w:spacing w:line="240" w:lineRule="auto"/>
              <w:ind w:right="11"/>
              <w:rPr>
                <w:rFonts w:cs="Times New Roman"/>
                <w:szCs w:val="22"/>
              </w:rPr>
            </w:pPr>
            <w:r w:rsidRPr="000D5E47">
              <w:t>6,938</w:t>
            </w:r>
          </w:p>
        </w:tc>
        <w:tc>
          <w:tcPr>
            <w:tcW w:w="180" w:type="dxa"/>
          </w:tcPr>
          <w:p w14:paraId="740C9DC7" w14:textId="77777777" w:rsidR="00366038" w:rsidRPr="002200AB" w:rsidRDefault="00366038" w:rsidP="00366038">
            <w:pPr>
              <w:pStyle w:val="acctfourfigures"/>
              <w:spacing w:line="240" w:lineRule="auto"/>
              <w:rPr>
                <w:rFonts w:cs="Times New Roman"/>
                <w:szCs w:val="22"/>
              </w:rPr>
            </w:pPr>
          </w:p>
        </w:tc>
        <w:tc>
          <w:tcPr>
            <w:tcW w:w="1080" w:type="dxa"/>
          </w:tcPr>
          <w:p w14:paraId="230DE3F7" w14:textId="1345A771" w:rsidR="00366038" w:rsidRPr="002200AB" w:rsidRDefault="00366038" w:rsidP="0011557E">
            <w:pPr>
              <w:pStyle w:val="acctfourfigures"/>
              <w:tabs>
                <w:tab w:val="clear" w:pos="765"/>
                <w:tab w:val="decimal" w:pos="640"/>
              </w:tabs>
              <w:spacing w:line="240" w:lineRule="atLeast"/>
              <w:ind w:right="11"/>
              <w:rPr>
                <w:rFonts w:cs="Times New Roman"/>
                <w:szCs w:val="22"/>
              </w:rPr>
            </w:pPr>
            <w:r w:rsidRPr="000D5E47">
              <w:t>-</w:t>
            </w:r>
          </w:p>
        </w:tc>
      </w:tr>
      <w:tr w:rsidR="00366038" w:rsidRPr="002200AB" w14:paraId="530F1962" w14:textId="77777777" w:rsidTr="002200AB">
        <w:trPr>
          <w:cantSplit/>
        </w:trPr>
        <w:tc>
          <w:tcPr>
            <w:tcW w:w="4320" w:type="dxa"/>
          </w:tcPr>
          <w:p w14:paraId="420B4546" w14:textId="7BC65602" w:rsidR="00366038" w:rsidRPr="002200AB" w:rsidRDefault="00366038" w:rsidP="00366038">
            <w:pPr>
              <w:rPr>
                <w:rFonts w:cs="Times New Roman"/>
                <w:sz w:val="22"/>
                <w:szCs w:val="22"/>
              </w:rPr>
            </w:pPr>
            <w:r w:rsidRPr="002200AB">
              <w:rPr>
                <w:rFonts w:cs="Times New Roman"/>
                <w:sz w:val="22"/>
                <w:szCs w:val="22"/>
              </w:rPr>
              <w:t>Bank guarantees</w:t>
            </w:r>
          </w:p>
        </w:tc>
        <w:tc>
          <w:tcPr>
            <w:tcW w:w="1170" w:type="dxa"/>
          </w:tcPr>
          <w:p w14:paraId="456D5490" w14:textId="7235614E" w:rsidR="00366038" w:rsidRPr="002200AB" w:rsidRDefault="00366038" w:rsidP="00366038">
            <w:pPr>
              <w:pStyle w:val="acctfourfigures"/>
              <w:tabs>
                <w:tab w:val="clear" w:pos="765"/>
                <w:tab w:val="decimal" w:pos="731"/>
              </w:tabs>
              <w:spacing w:line="240" w:lineRule="auto"/>
              <w:ind w:right="11"/>
              <w:jc w:val="right"/>
              <w:rPr>
                <w:rFonts w:cs="Times New Roman"/>
                <w:szCs w:val="22"/>
              </w:rPr>
            </w:pPr>
            <w:r w:rsidRPr="000D5E47">
              <w:t>5,859</w:t>
            </w:r>
          </w:p>
        </w:tc>
        <w:tc>
          <w:tcPr>
            <w:tcW w:w="180" w:type="dxa"/>
          </w:tcPr>
          <w:p w14:paraId="0E51F2C1" w14:textId="77777777" w:rsidR="00366038" w:rsidRPr="002200AB" w:rsidRDefault="00366038" w:rsidP="00366038">
            <w:pPr>
              <w:pStyle w:val="acctfourfigures"/>
              <w:spacing w:line="240" w:lineRule="auto"/>
              <w:rPr>
                <w:rFonts w:cs="Times New Roman"/>
                <w:szCs w:val="22"/>
              </w:rPr>
            </w:pPr>
          </w:p>
        </w:tc>
        <w:tc>
          <w:tcPr>
            <w:tcW w:w="1080" w:type="dxa"/>
          </w:tcPr>
          <w:p w14:paraId="78DA92CD" w14:textId="04E2E394" w:rsidR="00366038" w:rsidRPr="002200AB" w:rsidRDefault="00366038" w:rsidP="00366038">
            <w:pPr>
              <w:pStyle w:val="acctfourfigures"/>
              <w:tabs>
                <w:tab w:val="clear" w:pos="765"/>
                <w:tab w:val="decimal" w:pos="911"/>
              </w:tabs>
              <w:spacing w:line="240" w:lineRule="auto"/>
              <w:ind w:right="11"/>
              <w:rPr>
                <w:rFonts w:cs="Times New Roman"/>
                <w:szCs w:val="22"/>
              </w:rPr>
            </w:pPr>
            <w:r w:rsidRPr="000D5E47">
              <w:t>4,044</w:t>
            </w:r>
          </w:p>
        </w:tc>
        <w:tc>
          <w:tcPr>
            <w:tcW w:w="180" w:type="dxa"/>
          </w:tcPr>
          <w:p w14:paraId="743EC79E" w14:textId="77777777" w:rsidR="00366038" w:rsidRPr="002200AB" w:rsidRDefault="00366038" w:rsidP="00366038">
            <w:pPr>
              <w:pStyle w:val="acctfourfigures"/>
              <w:spacing w:line="240" w:lineRule="auto"/>
              <w:rPr>
                <w:rFonts w:cs="Times New Roman"/>
                <w:szCs w:val="22"/>
              </w:rPr>
            </w:pPr>
          </w:p>
        </w:tc>
        <w:tc>
          <w:tcPr>
            <w:tcW w:w="1170" w:type="dxa"/>
          </w:tcPr>
          <w:p w14:paraId="277CF010" w14:textId="0F414A28" w:rsidR="00366038" w:rsidRPr="002200AB" w:rsidRDefault="00366038" w:rsidP="00366038">
            <w:pPr>
              <w:pStyle w:val="acctfourfigures"/>
              <w:tabs>
                <w:tab w:val="clear" w:pos="765"/>
                <w:tab w:val="decimal" w:pos="911"/>
              </w:tabs>
              <w:spacing w:line="240" w:lineRule="auto"/>
              <w:ind w:right="11"/>
              <w:rPr>
                <w:rFonts w:cs="Times New Roman"/>
                <w:szCs w:val="22"/>
              </w:rPr>
            </w:pPr>
            <w:r w:rsidRPr="000D5E47">
              <w:t>5,859</w:t>
            </w:r>
          </w:p>
        </w:tc>
        <w:tc>
          <w:tcPr>
            <w:tcW w:w="180" w:type="dxa"/>
          </w:tcPr>
          <w:p w14:paraId="7F124C6F" w14:textId="77777777" w:rsidR="00366038" w:rsidRPr="002200AB" w:rsidRDefault="00366038" w:rsidP="00366038">
            <w:pPr>
              <w:pStyle w:val="acctfourfigures"/>
              <w:spacing w:line="240" w:lineRule="auto"/>
              <w:rPr>
                <w:rFonts w:cs="Times New Roman"/>
                <w:szCs w:val="22"/>
              </w:rPr>
            </w:pPr>
          </w:p>
        </w:tc>
        <w:tc>
          <w:tcPr>
            <w:tcW w:w="1080" w:type="dxa"/>
          </w:tcPr>
          <w:p w14:paraId="7C0B281F" w14:textId="56C6AC82" w:rsidR="00366038" w:rsidRPr="002200AB" w:rsidRDefault="00366038" w:rsidP="00366038">
            <w:pPr>
              <w:pStyle w:val="acctfourfigures"/>
              <w:tabs>
                <w:tab w:val="clear" w:pos="765"/>
                <w:tab w:val="decimal" w:pos="911"/>
              </w:tabs>
              <w:spacing w:line="240" w:lineRule="auto"/>
              <w:ind w:right="11"/>
              <w:rPr>
                <w:rFonts w:cs="Times New Roman"/>
                <w:szCs w:val="22"/>
              </w:rPr>
            </w:pPr>
            <w:r w:rsidRPr="000D5E47">
              <w:t>4,044</w:t>
            </w:r>
          </w:p>
        </w:tc>
      </w:tr>
      <w:tr w:rsidR="00366038" w:rsidRPr="002200AB" w14:paraId="5A28E60A" w14:textId="77777777" w:rsidTr="002200AB">
        <w:trPr>
          <w:cantSplit/>
          <w:trHeight w:val="60"/>
        </w:trPr>
        <w:tc>
          <w:tcPr>
            <w:tcW w:w="4320" w:type="dxa"/>
          </w:tcPr>
          <w:p w14:paraId="054DA2A4" w14:textId="02DE877C" w:rsidR="00366038" w:rsidRPr="002200AB" w:rsidRDefault="00366038" w:rsidP="00366038">
            <w:pPr>
              <w:rPr>
                <w:rFonts w:cs="Times New Roman"/>
                <w:sz w:val="22"/>
                <w:szCs w:val="22"/>
              </w:rPr>
            </w:pPr>
            <w:r w:rsidRPr="002200AB">
              <w:rPr>
                <w:rFonts w:cs="Times New Roman"/>
                <w:sz w:val="22"/>
                <w:szCs w:val="22"/>
              </w:rPr>
              <w:t xml:space="preserve">Other agreements </w:t>
            </w:r>
          </w:p>
        </w:tc>
        <w:tc>
          <w:tcPr>
            <w:tcW w:w="1170" w:type="dxa"/>
            <w:tcBorders>
              <w:bottom w:val="single" w:sz="4" w:space="0" w:color="auto"/>
            </w:tcBorders>
          </w:tcPr>
          <w:p w14:paraId="0E651F7C" w14:textId="1ED4D81C" w:rsidR="00366038" w:rsidRPr="002200AB" w:rsidRDefault="00366038" w:rsidP="00366038">
            <w:pPr>
              <w:pStyle w:val="acctfourfigures"/>
              <w:tabs>
                <w:tab w:val="clear" w:pos="765"/>
                <w:tab w:val="decimal" w:pos="731"/>
              </w:tabs>
              <w:spacing w:line="240" w:lineRule="auto"/>
              <w:ind w:right="11"/>
              <w:jc w:val="right"/>
              <w:rPr>
                <w:rFonts w:cs="Times New Roman"/>
                <w:szCs w:val="22"/>
              </w:rPr>
            </w:pPr>
            <w:r w:rsidRPr="000D5E47">
              <w:t>12,889</w:t>
            </w:r>
          </w:p>
        </w:tc>
        <w:tc>
          <w:tcPr>
            <w:tcW w:w="180" w:type="dxa"/>
          </w:tcPr>
          <w:p w14:paraId="58758A79" w14:textId="77777777" w:rsidR="00366038" w:rsidRPr="002200AB" w:rsidRDefault="00366038" w:rsidP="00366038">
            <w:pPr>
              <w:pStyle w:val="acctfourfigures"/>
              <w:spacing w:line="240" w:lineRule="auto"/>
              <w:rPr>
                <w:rFonts w:cs="Times New Roman"/>
                <w:szCs w:val="22"/>
              </w:rPr>
            </w:pPr>
          </w:p>
        </w:tc>
        <w:tc>
          <w:tcPr>
            <w:tcW w:w="1080" w:type="dxa"/>
            <w:tcBorders>
              <w:bottom w:val="single" w:sz="4" w:space="0" w:color="auto"/>
            </w:tcBorders>
          </w:tcPr>
          <w:p w14:paraId="304E272A" w14:textId="66737EB0" w:rsidR="00366038" w:rsidRPr="002200AB" w:rsidRDefault="00366038" w:rsidP="00366038">
            <w:pPr>
              <w:pStyle w:val="acctfourfigures"/>
              <w:tabs>
                <w:tab w:val="clear" w:pos="765"/>
                <w:tab w:val="decimal" w:pos="911"/>
              </w:tabs>
              <w:spacing w:line="240" w:lineRule="auto"/>
              <w:ind w:right="11"/>
              <w:rPr>
                <w:rFonts w:cs="Times New Roman"/>
                <w:szCs w:val="22"/>
              </w:rPr>
            </w:pPr>
            <w:r w:rsidRPr="000D5E47">
              <w:t>3,982</w:t>
            </w:r>
          </w:p>
        </w:tc>
        <w:tc>
          <w:tcPr>
            <w:tcW w:w="180" w:type="dxa"/>
          </w:tcPr>
          <w:p w14:paraId="41413C9E" w14:textId="77777777" w:rsidR="00366038" w:rsidRPr="002200AB" w:rsidRDefault="00366038" w:rsidP="00366038">
            <w:pPr>
              <w:pStyle w:val="acctfourfigures"/>
              <w:spacing w:line="240" w:lineRule="auto"/>
              <w:rPr>
                <w:rFonts w:cs="Times New Roman"/>
                <w:szCs w:val="22"/>
              </w:rPr>
            </w:pPr>
          </w:p>
        </w:tc>
        <w:tc>
          <w:tcPr>
            <w:tcW w:w="1170" w:type="dxa"/>
            <w:tcBorders>
              <w:bottom w:val="single" w:sz="4" w:space="0" w:color="auto"/>
            </w:tcBorders>
          </w:tcPr>
          <w:p w14:paraId="7EBF4260" w14:textId="77D021F1" w:rsidR="00366038" w:rsidRPr="002200AB" w:rsidRDefault="00366038" w:rsidP="00366038">
            <w:pPr>
              <w:pStyle w:val="acctfourfigures"/>
              <w:tabs>
                <w:tab w:val="clear" w:pos="765"/>
                <w:tab w:val="decimal" w:pos="911"/>
              </w:tabs>
              <w:spacing w:line="240" w:lineRule="auto"/>
              <w:ind w:right="11"/>
              <w:rPr>
                <w:rFonts w:cs="Times New Roman"/>
                <w:szCs w:val="22"/>
              </w:rPr>
            </w:pPr>
            <w:r w:rsidRPr="000D5E47">
              <w:t>12,777</w:t>
            </w:r>
          </w:p>
        </w:tc>
        <w:tc>
          <w:tcPr>
            <w:tcW w:w="180" w:type="dxa"/>
          </w:tcPr>
          <w:p w14:paraId="0A6259EF" w14:textId="77777777" w:rsidR="00366038" w:rsidRPr="002200AB" w:rsidRDefault="00366038" w:rsidP="00366038">
            <w:pPr>
              <w:pStyle w:val="acctfourfigures"/>
              <w:spacing w:line="240" w:lineRule="auto"/>
              <w:rPr>
                <w:rFonts w:cs="Times New Roman"/>
                <w:szCs w:val="22"/>
              </w:rPr>
            </w:pPr>
          </w:p>
        </w:tc>
        <w:tc>
          <w:tcPr>
            <w:tcW w:w="1080" w:type="dxa"/>
            <w:tcBorders>
              <w:bottom w:val="single" w:sz="4" w:space="0" w:color="auto"/>
            </w:tcBorders>
          </w:tcPr>
          <w:p w14:paraId="7A20DF71" w14:textId="06B30BFF" w:rsidR="00366038" w:rsidRPr="002200AB" w:rsidRDefault="00366038" w:rsidP="00366038">
            <w:pPr>
              <w:pStyle w:val="acctfourfigures"/>
              <w:tabs>
                <w:tab w:val="clear" w:pos="765"/>
                <w:tab w:val="decimal" w:pos="911"/>
              </w:tabs>
              <w:spacing w:line="240" w:lineRule="auto"/>
              <w:ind w:right="11"/>
              <w:rPr>
                <w:rFonts w:cs="Times New Roman"/>
                <w:szCs w:val="22"/>
              </w:rPr>
            </w:pPr>
            <w:r w:rsidRPr="000D5E47">
              <w:t>3,922</w:t>
            </w:r>
          </w:p>
        </w:tc>
      </w:tr>
      <w:tr w:rsidR="00366038" w:rsidRPr="002200AB" w14:paraId="3B00D56F" w14:textId="77777777" w:rsidTr="002200AB">
        <w:trPr>
          <w:cantSplit/>
        </w:trPr>
        <w:tc>
          <w:tcPr>
            <w:tcW w:w="4320" w:type="dxa"/>
          </w:tcPr>
          <w:p w14:paraId="6E0DEE5D" w14:textId="77777777" w:rsidR="00366038" w:rsidRPr="002200AB" w:rsidRDefault="00366038" w:rsidP="00366038">
            <w:pPr>
              <w:rPr>
                <w:rFonts w:cs="Times New Roman"/>
                <w:sz w:val="22"/>
                <w:szCs w:val="22"/>
              </w:rPr>
            </w:pPr>
            <w:r w:rsidRPr="002200AB">
              <w:rPr>
                <w:rFonts w:cs="Times New Roman"/>
                <w:b/>
                <w:bCs/>
                <w:sz w:val="22"/>
                <w:szCs w:val="22"/>
              </w:rPr>
              <w:t>Total</w:t>
            </w:r>
          </w:p>
        </w:tc>
        <w:tc>
          <w:tcPr>
            <w:tcW w:w="1170" w:type="dxa"/>
            <w:tcBorders>
              <w:top w:val="single" w:sz="4" w:space="0" w:color="auto"/>
              <w:bottom w:val="double" w:sz="4" w:space="0" w:color="auto"/>
            </w:tcBorders>
          </w:tcPr>
          <w:p w14:paraId="277E52BC" w14:textId="1DDFE96A" w:rsidR="00366038" w:rsidRPr="00366038" w:rsidRDefault="00366038" w:rsidP="00366038">
            <w:pPr>
              <w:pStyle w:val="acctfourfigures"/>
              <w:tabs>
                <w:tab w:val="clear" w:pos="765"/>
                <w:tab w:val="decimal" w:pos="731"/>
              </w:tabs>
              <w:spacing w:line="240" w:lineRule="auto"/>
              <w:ind w:right="11"/>
              <w:jc w:val="right"/>
              <w:rPr>
                <w:rFonts w:cs="Times New Roman"/>
                <w:b/>
                <w:bCs/>
                <w:szCs w:val="22"/>
              </w:rPr>
            </w:pPr>
            <w:r w:rsidRPr="00366038">
              <w:rPr>
                <w:b/>
                <w:bCs/>
              </w:rPr>
              <w:t>25,552</w:t>
            </w:r>
          </w:p>
        </w:tc>
        <w:tc>
          <w:tcPr>
            <w:tcW w:w="180" w:type="dxa"/>
          </w:tcPr>
          <w:p w14:paraId="3438ADF8" w14:textId="77777777" w:rsidR="00366038" w:rsidRPr="00366038" w:rsidRDefault="00366038" w:rsidP="00366038">
            <w:pPr>
              <w:pStyle w:val="acctfourfigures"/>
              <w:spacing w:line="240" w:lineRule="auto"/>
              <w:rPr>
                <w:rFonts w:cs="Times New Roman"/>
                <w:b/>
                <w:bCs/>
                <w:szCs w:val="22"/>
              </w:rPr>
            </w:pPr>
          </w:p>
        </w:tc>
        <w:tc>
          <w:tcPr>
            <w:tcW w:w="1080" w:type="dxa"/>
            <w:tcBorders>
              <w:top w:val="single" w:sz="4" w:space="0" w:color="auto"/>
              <w:bottom w:val="double" w:sz="4" w:space="0" w:color="auto"/>
            </w:tcBorders>
          </w:tcPr>
          <w:p w14:paraId="7D76DB5B" w14:textId="320A4EB1" w:rsidR="00366038" w:rsidRPr="00366038" w:rsidRDefault="00366038" w:rsidP="00366038">
            <w:pPr>
              <w:pStyle w:val="acctfourfigures"/>
              <w:tabs>
                <w:tab w:val="clear" w:pos="765"/>
                <w:tab w:val="decimal" w:pos="911"/>
              </w:tabs>
              <w:spacing w:line="240" w:lineRule="auto"/>
              <w:ind w:right="11"/>
              <w:rPr>
                <w:rFonts w:cs="Times New Roman"/>
                <w:b/>
                <w:bCs/>
                <w:szCs w:val="22"/>
              </w:rPr>
            </w:pPr>
            <w:r w:rsidRPr="00366038">
              <w:rPr>
                <w:b/>
                <w:bCs/>
              </w:rPr>
              <w:t>8,026</w:t>
            </w:r>
          </w:p>
        </w:tc>
        <w:tc>
          <w:tcPr>
            <w:tcW w:w="180" w:type="dxa"/>
          </w:tcPr>
          <w:p w14:paraId="53CA3136" w14:textId="77777777" w:rsidR="00366038" w:rsidRPr="00366038" w:rsidRDefault="00366038" w:rsidP="00366038">
            <w:pPr>
              <w:pStyle w:val="acctfourfigures"/>
              <w:spacing w:line="240" w:lineRule="auto"/>
              <w:rPr>
                <w:rFonts w:cs="Times New Roman"/>
                <w:b/>
                <w:bCs/>
                <w:szCs w:val="22"/>
              </w:rPr>
            </w:pPr>
          </w:p>
        </w:tc>
        <w:tc>
          <w:tcPr>
            <w:tcW w:w="1170" w:type="dxa"/>
            <w:tcBorders>
              <w:top w:val="single" w:sz="4" w:space="0" w:color="auto"/>
              <w:bottom w:val="double" w:sz="4" w:space="0" w:color="auto"/>
            </w:tcBorders>
          </w:tcPr>
          <w:p w14:paraId="0ECEC7E7" w14:textId="5079A535" w:rsidR="00366038" w:rsidRPr="00366038" w:rsidRDefault="00366038" w:rsidP="00366038">
            <w:pPr>
              <w:pStyle w:val="acctfourfigures"/>
              <w:tabs>
                <w:tab w:val="clear" w:pos="765"/>
                <w:tab w:val="decimal" w:pos="911"/>
              </w:tabs>
              <w:spacing w:line="240" w:lineRule="auto"/>
              <w:ind w:right="11"/>
              <w:rPr>
                <w:rFonts w:cs="Times New Roman"/>
                <w:b/>
                <w:bCs/>
                <w:szCs w:val="22"/>
              </w:rPr>
            </w:pPr>
            <w:r w:rsidRPr="00366038">
              <w:rPr>
                <w:b/>
                <w:bCs/>
              </w:rPr>
              <w:t>25,574</w:t>
            </w:r>
          </w:p>
        </w:tc>
        <w:tc>
          <w:tcPr>
            <w:tcW w:w="180" w:type="dxa"/>
          </w:tcPr>
          <w:p w14:paraId="2DD78FE2" w14:textId="77777777" w:rsidR="00366038" w:rsidRPr="00366038" w:rsidRDefault="00366038" w:rsidP="00366038">
            <w:pPr>
              <w:pStyle w:val="acctfourfigures"/>
              <w:spacing w:line="240" w:lineRule="auto"/>
              <w:rPr>
                <w:rFonts w:cs="Times New Roman"/>
                <w:b/>
                <w:bCs/>
                <w:szCs w:val="22"/>
              </w:rPr>
            </w:pPr>
          </w:p>
        </w:tc>
        <w:tc>
          <w:tcPr>
            <w:tcW w:w="1080" w:type="dxa"/>
            <w:tcBorders>
              <w:top w:val="single" w:sz="4" w:space="0" w:color="auto"/>
              <w:bottom w:val="double" w:sz="4" w:space="0" w:color="auto"/>
            </w:tcBorders>
          </w:tcPr>
          <w:p w14:paraId="41B795F6" w14:textId="65C3B1FA" w:rsidR="00366038" w:rsidRPr="00366038" w:rsidRDefault="00366038" w:rsidP="00366038">
            <w:pPr>
              <w:pStyle w:val="acctfourfigures"/>
              <w:tabs>
                <w:tab w:val="clear" w:pos="765"/>
                <w:tab w:val="decimal" w:pos="911"/>
              </w:tabs>
              <w:spacing w:line="240" w:lineRule="auto"/>
              <w:ind w:right="11"/>
              <w:rPr>
                <w:rFonts w:cs="Times New Roman"/>
                <w:b/>
                <w:bCs/>
                <w:szCs w:val="22"/>
              </w:rPr>
            </w:pPr>
            <w:r w:rsidRPr="00366038">
              <w:rPr>
                <w:b/>
                <w:bCs/>
              </w:rPr>
              <w:t>7,966</w:t>
            </w:r>
          </w:p>
        </w:tc>
      </w:tr>
    </w:tbl>
    <w:p w14:paraId="229F3B41" w14:textId="77777777" w:rsidR="002200AB" w:rsidRDefault="002200AB" w:rsidP="007E7198">
      <w:pPr>
        <w:spacing w:line="240" w:lineRule="atLeast"/>
        <w:rPr>
          <w:rFonts w:cs="Times New Roman"/>
          <w:sz w:val="22"/>
          <w:szCs w:val="22"/>
          <w:lang w:val="en-GB"/>
        </w:rPr>
      </w:pPr>
    </w:p>
    <w:p w14:paraId="13868FF9" w14:textId="39FFE338" w:rsidR="00883BF4" w:rsidRPr="00FF7712" w:rsidRDefault="002200AB" w:rsidP="007E7198">
      <w:pPr>
        <w:pStyle w:val="BodyText"/>
        <w:tabs>
          <w:tab w:val="left" w:pos="540"/>
        </w:tabs>
        <w:spacing w:after="0" w:line="240" w:lineRule="atLeast"/>
        <w:jc w:val="thaiDistribute"/>
        <w:rPr>
          <w:rFonts w:cs="Times New Roman"/>
          <w:b/>
          <w:bCs/>
          <w:sz w:val="24"/>
          <w:szCs w:val="24"/>
          <w:lang w:val="en-US"/>
        </w:rPr>
      </w:pPr>
      <w:r>
        <w:rPr>
          <w:rFonts w:cs="Times New Roman"/>
          <w:b/>
          <w:bCs/>
          <w:sz w:val="24"/>
          <w:szCs w:val="24"/>
          <w:lang w:val="en-US"/>
        </w:rPr>
        <w:t>30</w:t>
      </w:r>
      <w:r w:rsidR="00883BF4" w:rsidRPr="00FF7712">
        <w:rPr>
          <w:rFonts w:cs="Times New Roman"/>
          <w:b/>
          <w:bCs/>
          <w:sz w:val="24"/>
          <w:szCs w:val="24"/>
          <w:lang w:val="en-US"/>
        </w:rPr>
        <w:tab/>
      </w:r>
      <w:r w:rsidR="00883BF4">
        <w:rPr>
          <w:rFonts w:cs="Times New Roman"/>
          <w:b/>
          <w:bCs/>
          <w:sz w:val="24"/>
          <w:szCs w:val="24"/>
          <w:lang w:val="en-US"/>
        </w:rPr>
        <w:t>Event after the reporting period</w:t>
      </w:r>
    </w:p>
    <w:p w14:paraId="6ADBF658" w14:textId="77777777" w:rsidR="00883BF4" w:rsidRPr="00883BF4" w:rsidRDefault="00883BF4" w:rsidP="007E7198">
      <w:pPr>
        <w:spacing w:line="240" w:lineRule="atLeast"/>
        <w:rPr>
          <w:rFonts w:cs="Times New Roman"/>
          <w:sz w:val="22"/>
          <w:szCs w:val="22"/>
        </w:rPr>
      </w:pPr>
    </w:p>
    <w:p w14:paraId="792F631E" w14:textId="46669584" w:rsidR="006A7C0A" w:rsidRDefault="00EB51D4" w:rsidP="00BC0421">
      <w:pPr>
        <w:pStyle w:val="BodyTextIndent2"/>
        <w:spacing w:after="0" w:line="240" w:lineRule="atLeast"/>
        <w:ind w:left="547" w:hanging="547"/>
        <w:jc w:val="both"/>
        <w:rPr>
          <w:rFonts w:cs="Times New Roman"/>
          <w:sz w:val="22"/>
          <w:szCs w:val="22"/>
        </w:rPr>
      </w:pPr>
      <w:r w:rsidRPr="002D6C3D">
        <w:rPr>
          <w:rFonts w:cs="Times New Roman"/>
          <w:sz w:val="22"/>
          <w:szCs w:val="22"/>
        </w:rPr>
        <w:tab/>
      </w:r>
      <w:r w:rsidRPr="000174D5">
        <w:rPr>
          <w:rFonts w:cs="Times New Roman"/>
          <w:sz w:val="22"/>
          <w:szCs w:val="22"/>
        </w:rPr>
        <w:t>On 2</w:t>
      </w:r>
      <w:r w:rsidR="000174D5" w:rsidRPr="000174D5">
        <w:rPr>
          <w:rFonts w:cs="Times New Roman"/>
          <w:sz w:val="22"/>
          <w:szCs w:val="22"/>
          <w:lang w:val="en-US"/>
        </w:rPr>
        <w:t>5</w:t>
      </w:r>
      <w:r w:rsidRPr="000174D5">
        <w:rPr>
          <w:rFonts w:cs="Times New Roman"/>
          <w:sz w:val="22"/>
          <w:szCs w:val="22"/>
        </w:rPr>
        <w:t xml:space="preserve"> February 20</w:t>
      </w:r>
      <w:r w:rsidR="00883BF4" w:rsidRPr="000174D5">
        <w:rPr>
          <w:rFonts w:cs="Times New Roman"/>
          <w:sz w:val="22"/>
          <w:szCs w:val="22"/>
          <w:lang w:val="en-US"/>
        </w:rPr>
        <w:t>2</w:t>
      </w:r>
      <w:r w:rsidR="000174D5" w:rsidRPr="000174D5">
        <w:rPr>
          <w:rFonts w:cs="Times New Roman"/>
          <w:sz w:val="22"/>
          <w:szCs w:val="22"/>
          <w:lang w:val="en-US"/>
        </w:rPr>
        <w:t>1</w:t>
      </w:r>
      <w:r w:rsidRPr="000174D5">
        <w:rPr>
          <w:rFonts w:cs="Times New Roman"/>
          <w:sz w:val="22"/>
          <w:szCs w:val="22"/>
        </w:rPr>
        <w:t>, the Company’s Board of Directors meeting passed a resolution to propose the following matters to the Company’s Annual General Meeting of the shareholders which will be held in April 20</w:t>
      </w:r>
      <w:r w:rsidR="000A66AA" w:rsidRPr="000174D5">
        <w:rPr>
          <w:rFonts w:cs="Times New Roman"/>
          <w:sz w:val="22"/>
          <w:szCs w:val="22"/>
          <w:lang w:val="en-US"/>
        </w:rPr>
        <w:t>2</w:t>
      </w:r>
      <w:r w:rsidR="000174D5" w:rsidRPr="000174D5">
        <w:rPr>
          <w:rFonts w:cs="Times New Roman"/>
          <w:sz w:val="22"/>
          <w:szCs w:val="22"/>
          <w:lang w:val="en-US"/>
        </w:rPr>
        <w:t>1</w:t>
      </w:r>
      <w:r w:rsidRPr="000174D5">
        <w:rPr>
          <w:rFonts w:cs="Times New Roman"/>
          <w:sz w:val="22"/>
          <w:szCs w:val="22"/>
        </w:rPr>
        <w:t xml:space="preserve"> for consideration and approval</w:t>
      </w:r>
      <w:r w:rsidR="00883BF4" w:rsidRPr="000174D5">
        <w:rPr>
          <w:rFonts w:cs="Times New Roman"/>
          <w:sz w:val="22"/>
          <w:szCs w:val="22"/>
          <w:lang w:val="en-US"/>
        </w:rPr>
        <w:t xml:space="preserve"> </w:t>
      </w:r>
      <w:proofErr w:type="spellStart"/>
      <w:r w:rsidR="00883BF4" w:rsidRPr="000174D5">
        <w:rPr>
          <w:rFonts w:cs="Times New Roman"/>
          <w:sz w:val="22"/>
          <w:szCs w:val="22"/>
          <w:lang w:val="en-US"/>
        </w:rPr>
        <w:t>t</w:t>
      </w:r>
      <w:r w:rsidRPr="000174D5">
        <w:rPr>
          <w:rFonts w:cs="Times New Roman"/>
          <w:sz w:val="22"/>
          <w:szCs w:val="22"/>
        </w:rPr>
        <w:t>o</w:t>
      </w:r>
      <w:proofErr w:type="spellEnd"/>
      <w:r w:rsidRPr="000174D5">
        <w:rPr>
          <w:rFonts w:cs="Times New Roman"/>
          <w:sz w:val="22"/>
          <w:szCs w:val="22"/>
        </w:rPr>
        <w:t xml:space="preserve"> pay dividend of Baht 0.08 per share, totaling Baht 4</w:t>
      </w:r>
      <w:r w:rsidR="00883BF4" w:rsidRPr="000174D5">
        <w:rPr>
          <w:rFonts w:cs="Times New Roman"/>
          <w:sz w:val="22"/>
          <w:szCs w:val="22"/>
          <w:lang w:val="en-US"/>
        </w:rPr>
        <w:t>3.7</w:t>
      </w:r>
      <w:r w:rsidR="000174D5" w:rsidRPr="000174D5">
        <w:rPr>
          <w:rFonts w:cs="Times New Roman"/>
          <w:sz w:val="22"/>
          <w:szCs w:val="22"/>
          <w:lang w:val="en-US"/>
        </w:rPr>
        <w:t>6</w:t>
      </w:r>
      <w:r w:rsidRPr="000174D5">
        <w:rPr>
          <w:rFonts w:cs="Times New Roman"/>
          <w:sz w:val="22"/>
          <w:szCs w:val="22"/>
        </w:rPr>
        <w:t xml:space="preserve"> million in respect of the 20</w:t>
      </w:r>
      <w:r w:rsidR="000174D5" w:rsidRPr="000174D5">
        <w:rPr>
          <w:rFonts w:cs="Times New Roman"/>
          <w:sz w:val="22"/>
          <w:szCs w:val="22"/>
          <w:lang w:val="en-US"/>
        </w:rPr>
        <w:t>20</w:t>
      </w:r>
      <w:r w:rsidRPr="000174D5">
        <w:rPr>
          <w:rFonts w:cs="Times New Roman"/>
          <w:sz w:val="22"/>
          <w:szCs w:val="22"/>
        </w:rPr>
        <w:t xml:space="preserve"> earnings. Such dividend will be paid and recorded after approval of the Company’s Annual </w:t>
      </w:r>
      <w:r w:rsidR="00A71974" w:rsidRPr="000174D5">
        <w:rPr>
          <w:rFonts w:cs="Times New Roman"/>
          <w:sz w:val="22"/>
          <w:szCs w:val="22"/>
        </w:rPr>
        <w:t>General</w:t>
      </w:r>
      <w:r w:rsidRPr="000174D5">
        <w:rPr>
          <w:rFonts w:cs="Times New Roman"/>
          <w:sz w:val="22"/>
          <w:szCs w:val="22"/>
        </w:rPr>
        <w:t xml:space="preserve"> Meeting of the shareholders is granted.</w:t>
      </w:r>
    </w:p>
    <w:p w14:paraId="1474D711" w14:textId="77777777" w:rsidR="003A6A63" w:rsidRPr="00BC0421" w:rsidRDefault="003A6A63" w:rsidP="00BC0421">
      <w:pPr>
        <w:pStyle w:val="BodyTextIndent2"/>
        <w:spacing w:after="0" w:line="240" w:lineRule="atLeast"/>
        <w:ind w:left="547" w:hanging="547"/>
        <w:jc w:val="both"/>
        <w:rPr>
          <w:rFonts w:cs="Times New Roman"/>
          <w:sz w:val="22"/>
          <w:szCs w:val="22"/>
        </w:rPr>
      </w:pPr>
    </w:p>
    <w:p w14:paraId="11B8E0C1" w14:textId="12B448CD" w:rsidR="005B2FBA" w:rsidRPr="00FF7712" w:rsidRDefault="005B2FBA" w:rsidP="002D6C3D">
      <w:pPr>
        <w:pStyle w:val="BodyText"/>
        <w:tabs>
          <w:tab w:val="left" w:pos="450"/>
        </w:tabs>
        <w:spacing w:after="0" w:line="240" w:lineRule="atLeast"/>
        <w:jc w:val="thaiDistribute"/>
        <w:rPr>
          <w:rFonts w:cs="Times New Roman"/>
          <w:b/>
          <w:bCs/>
          <w:sz w:val="24"/>
          <w:szCs w:val="24"/>
          <w:lang w:val="en-US"/>
        </w:rPr>
      </w:pPr>
    </w:p>
    <w:sectPr w:rsidR="005B2FBA" w:rsidRPr="00FF7712" w:rsidSect="006A2B51">
      <w:headerReference w:type="default" r:id="rId24"/>
      <w:pgSz w:w="11909" w:h="16834" w:code="9"/>
      <w:pgMar w:top="691" w:right="1152" w:bottom="576" w:left="1152"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C1251" w14:textId="77777777" w:rsidR="00F53318" w:rsidRDefault="00F53318">
      <w:r>
        <w:separator/>
      </w:r>
    </w:p>
  </w:endnote>
  <w:endnote w:type="continuationSeparator" w:id="0">
    <w:p w14:paraId="435A1D1A" w14:textId="77777777" w:rsidR="00F53318" w:rsidRDefault="00F53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EucrosiaUPC">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ヒラギノ角ゴ Pro W3">
    <w:charset w:val="00"/>
    <w:family w:val="roman"/>
    <w:pitch w:val="default"/>
  </w:font>
  <w:font w:name="Univers LT Std 45 Light">
    <w:altName w:val="Calibri"/>
    <w:panose1 w:val="00000000000000000000"/>
    <w:charset w:val="00"/>
    <w:family w:val="swiss"/>
    <w:notTrueType/>
    <w:pitch w:val="default"/>
    <w:sig w:usb0="00000000" w:usb1="08070000" w:usb2="00000010" w:usb3="00000000" w:csb0="00020001" w:csb1="00000000"/>
  </w:font>
  <w:font w:name="Yu Mincho">
    <w:charset w:val="80"/>
    <w:family w:val="roman"/>
    <w:pitch w:val="variable"/>
    <w:sig w:usb0="800002E7" w:usb1="2AC7FCFF" w:usb2="00000012" w:usb3="00000000" w:csb0="0002009F" w:csb1="00000000"/>
  </w:font>
  <w:font w:name="Browallia New">
    <w:panose1 w:val="020B06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20293083"/>
      <w:docPartObj>
        <w:docPartGallery w:val="Page Numbers (Bottom of Page)"/>
        <w:docPartUnique/>
      </w:docPartObj>
    </w:sdtPr>
    <w:sdtEndPr>
      <w:rPr>
        <w:noProof/>
        <w:sz w:val="22"/>
        <w:szCs w:val="22"/>
      </w:rPr>
    </w:sdtEndPr>
    <w:sdtContent>
      <w:p w14:paraId="5E47F91B" w14:textId="77777777" w:rsidR="00740C91" w:rsidRPr="00EE2C9D" w:rsidRDefault="00740C91">
        <w:pPr>
          <w:pStyle w:val="Footer"/>
          <w:jc w:val="center"/>
          <w:rPr>
            <w:sz w:val="22"/>
            <w:szCs w:val="22"/>
          </w:rPr>
        </w:pPr>
        <w:r w:rsidRPr="00EE2C9D">
          <w:rPr>
            <w:sz w:val="22"/>
            <w:szCs w:val="22"/>
          </w:rPr>
          <w:fldChar w:fldCharType="begin"/>
        </w:r>
        <w:r w:rsidRPr="00EE2C9D">
          <w:rPr>
            <w:sz w:val="22"/>
            <w:szCs w:val="22"/>
          </w:rPr>
          <w:instrText xml:space="preserve"> PAGE   \* MERGEFORMAT </w:instrText>
        </w:r>
        <w:r w:rsidRPr="00EE2C9D">
          <w:rPr>
            <w:sz w:val="22"/>
            <w:szCs w:val="22"/>
          </w:rPr>
          <w:fldChar w:fldCharType="separate"/>
        </w:r>
        <w:r w:rsidRPr="00EE2C9D">
          <w:rPr>
            <w:noProof/>
            <w:sz w:val="22"/>
            <w:szCs w:val="22"/>
          </w:rPr>
          <w:t>2</w:t>
        </w:r>
        <w:r w:rsidRPr="00EE2C9D">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FB87F6" w14:textId="77777777" w:rsidR="00740C91" w:rsidRPr="00B41FC4" w:rsidRDefault="00740C91">
    <w:pPr>
      <w:pStyle w:val="Footer"/>
      <w:jc w:val="center"/>
      <w:rPr>
        <w:rFonts w:cs="Times New Roman"/>
        <w:sz w:val="22"/>
        <w:szCs w:val="22"/>
      </w:rPr>
    </w:pPr>
    <w:r w:rsidRPr="00B41FC4">
      <w:rPr>
        <w:rFonts w:cs="Times New Roman"/>
        <w:sz w:val="22"/>
        <w:szCs w:val="22"/>
      </w:rPr>
      <w:fldChar w:fldCharType="begin"/>
    </w:r>
    <w:r w:rsidRPr="00B41FC4">
      <w:rPr>
        <w:rFonts w:cs="Times New Roman"/>
        <w:sz w:val="22"/>
        <w:szCs w:val="22"/>
      </w:rPr>
      <w:instrText xml:space="preserve"> PAGE   \* MERGEFORMAT </w:instrText>
    </w:r>
    <w:r w:rsidRPr="00B41FC4">
      <w:rPr>
        <w:rFonts w:cs="Times New Roman"/>
        <w:sz w:val="22"/>
        <w:szCs w:val="22"/>
      </w:rPr>
      <w:fldChar w:fldCharType="separate"/>
    </w:r>
    <w:r w:rsidRPr="00B41FC4">
      <w:rPr>
        <w:rFonts w:cs="Times New Roman"/>
        <w:noProof/>
        <w:sz w:val="22"/>
        <w:szCs w:val="22"/>
      </w:rPr>
      <w:t>2</w:t>
    </w:r>
    <w:r w:rsidRPr="00B41FC4">
      <w:rPr>
        <w:rFonts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2ADCF" w14:textId="77777777" w:rsidR="00740C91" w:rsidRPr="00B41FC4" w:rsidRDefault="00740C91">
    <w:pPr>
      <w:pStyle w:val="Footer"/>
      <w:jc w:val="center"/>
      <w:rPr>
        <w:rFonts w:cs="Times New Roman"/>
        <w:sz w:val="22"/>
        <w:szCs w:val="22"/>
      </w:rPr>
    </w:pPr>
    <w:r w:rsidRPr="00B41FC4">
      <w:rPr>
        <w:rFonts w:cs="Times New Roman"/>
        <w:sz w:val="22"/>
        <w:szCs w:val="22"/>
      </w:rPr>
      <w:fldChar w:fldCharType="begin"/>
    </w:r>
    <w:r w:rsidRPr="00B41FC4">
      <w:rPr>
        <w:rFonts w:cs="Times New Roman"/>
        <w:sz w:val="22"/>
        <w:szCs w:val="22"/>
      </w:rPr>
      <w:instrText xml:space="preserve"> PAGE   \* MERGEFORMAT </w:instrText>
    </w:r>
    <w:r w:rsidRPr="00B41FC4">
      <w:rPr>
        <w:rFonts w:cs="Times New Roman"/>
        <w:sz w:val="22"/>
        <w:szCs w:val="22"/>
      </w:rPr>
      <w:fldChar w:fldCharType="separate"/>
    </w:r>
    <w:r w:rsidRPr="00B41FC4">
      <w:rPr>
        <w:rFonts w:cs="Times New Roman"/>
        <w:noProof/>
        <w:sz w:val="22"/>
        <w:szCs w:val="22"/>
      </w:rPr>
      <w:t>2</w:t>
    </w:r>
    <w:r w:rsidRPr="00B41FC4">
      <w:rPr>
        <w:rFonts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2C729" w14:textId="77777777" w:rsidR="00740C91" w:rsidRPr="00B41FC4" w:rsidRDefault="00740C91">
    <w:pPr>
      <w:pStyle w:val="Footer"/>
      <w:jc w:val="center"/>
      <w:rPr>
        <w:rFonts w:cs="Times New Roman"/>
        <w:sz w:val="22"/>
        <w:szCs w:val="22"/>
      </w:rPr>
    </w:pPr>
    <w:r w:rsidRPr="00B41FC4">
      <w:rPr>
        <w:rFonts w:cs="Times New Roman"/>
        <w:sz w:val="22"/>
        <w:szCs w:val="22"/>
      </w:rPr>
      <w:fldChar w:fldCharType="begin"/>
    </w:r>
    <w:r w:rsidRPr="00B41FC4">
      <w:rPr>
        <w:rFonts w:cs="Times New Roman"/>
        <w:sz w:val="22"/>
        <w:szCs w:val="22"/>
      </w:rPr>
      <w:instrText xml:space="preserve"> PAGE   \* MERGEFORMAT </w:instrText>
    </w:r>
    <w:r w:rsidRPr="00B41FC4">
      <w:rPr>
        <w:rFonts w:cs="Times New Roman"/>
        <w:sz w:val="22"/>
        <w:szCs w:val="22"/>
      </w:rPr>
      <w:fldChar w:fldCharType="separate"/>
    </w:r>
    <w:r w:rsidRPr="00B41FC4">
      <w:rPr>
        <w:rFonts w:cs="Times New Roman"/>
        <w:noProof/>
        <w:sz w:val="22"/>
        <w:szCs w:val="22"/>
      </w:rPr>
      <w:t>2</w:t>
    </w:r>
    <w:r w:rsidRPr="00B41FC4">
      <w:rPr>
        <w:rFonts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7C6F1" w14:textId="77777777" w:rsidR="00740C91" w:rsidRPr="00B41FC4" w:rsidRDefault="00740C91">
    <w:pPr>
      <w:pStyle w:val="Footer"/>
      <w:jc w:val="center"/>
      <w:rPr>
        <w:rFonts w:cs="Times New Roman"/>
        <w:sz w:val="22"/>
        <w:szCs w:val="22"/>
      </w:rPr>
    </w:pPr>
    <w:r w:rsidRPr="00B41FC4">
      <w:rPr>
        <w:rFonts w:cs="Times New Roman"/>
        <w:sz w:val="22"/>
        <w:szCs w:val="22"/>
      </w:rPr>
      <w:fldChar w:fldCharType="begin"/>
    </w:r>
    <w:r w:rsidRPr="00B41FC4">
      <w:rPr>
        <w:rFonts w:cs="Times New Roman"/>
        <w:sz w:val="22"/>
        <w:szCs w:val="22"/>
      </w:rPr>
      <w:instrText xml:space="preserve"> PAGE   \* MERGEFORMAT </w:instrText>
    </w:r>
    <w:r w:rsidRPr="00B41FC4">
      <w:rPr>
        <w:rFonts w:cs="Times New Roman"/>
        <w:sz w:val="22"/>
        <w:szCs w:val="22"/>
      </w:rPr>
      <w:fldChar w:fldCharType="separate"/>
    </w:r>
    <w:r w:rsidRPr="00B41FC4">
      <w:rPr>
        <w:rFonts w:cs="Times New Roman"/>
        <w:noProof/>
        <w:sz w:val="22"/>
        <w:szCs w:val="22"/>
      </w:rPr>
      <w:t>2</w:t>
    </w:r>
    <w:r w:rsidRPr="00B41FC4">
      <w:rPr>
        <w:rFonts w:cs="Times New Roman"/>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64081" w14:textId="77777777" w:rsidR="00740C91" w:rsidRPr="003E3F72" w:rsidRDefault="00740C91">
    <w:pPr>
      <w:pStyle w:val="Footer"/>
      <w:jc w:val="center"/>
      <w:rPr>
        <w:sz w:val="22"/>
        <w:szCs w:val="22"/>
      </w:rPr>
    </w:pPr>
    <w:r w:rsidRPr="003E3F72">
      <w:rPr>
        <w:sz w:val="22"/>
        <w:szCs w:val="22"/>
      </w:rPr>
      <w:fldChar w:fldCharType="begin"/>
    </w:r>
    <w:r w:rsidRPr="003E3F72">
      <w:rPr>
        <w:sz w:val="22"/>
        <w:szCs w:val="22"/>
      </w:rPr>
      <w:instrText xml:space="preserve"> PAGE   \* MERGEFORMAT </w:instrText>
    </w:r>
    <w:r w:rsidRPr="003E3F72">
      <w:rPr>
        <w:sz w:val="22"/>
        <w:szCs w:val="22"/>
      </w:rPr>
      <w:fldChar w:fldCharType="separate"/>
    </w:r>
    <w:r>
      <w:rPr>
        <w:noProof/>
        <w:sz w:val="22"/>
        <w:szCs w:val="22"/>
      </w:rPr>
      <w:t>64</w:t>
    </w:r>
    <w:r w:rsidRPr="003E3F72">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B53D5" w14:textId="77777777" w:rsidR="00F53318" w:rsidRDefault="00F53318">
      <w:r>
        <w:separator/>
      </w:r>
    </w:p>
  </w:footnote>
  <w:footnote w:type="continuationSeparator" w:id="0">
    <w:p w14:paraId="7FAC21B8" w14:textId="77777777" w:rsidR="00F53318" w:rsidRDefault="00F53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EDE23" w14:textId="77777777" w:rsidR="00740C91" w:rsidRDefault="00740C91">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082CC" w14:textId="77777777" w:rsidR="00740C91" w:rsidRDefault="00740C91" w:rsidP="00A40EBF">
    <w:pPr>
      <w:ind w:left="441" w:hanging="36"/>
      <w:rPr>
        <w:b/>
        <w:bCs/>
        <w:sz w:val="28"/>
        <w:szCs w:val="28"/>
      </w:rPr>
    </w:pPr>
    <w:r>
      <w:rPr>
        <w:b/>
        <w:bCs/>
        <w:sz w:val="28"/>
        <w:szCs w:val="28"/>
      </w:rPr>
      <w:t>Thiensurat</w:t>
    </w:r>
    <w:r w:rsidRPr="0037403C">
      <w:rPr>
        <w:b/>
        <w:bCs/>
        <w:sz w:val="28"/>
        <w:szCs w:val="28"/>
      </w:rPr>
      <w:t xml:space="preserve"> </w:t>
    </w:r>
    <w:r>
      <w:rPr>
        <w:b/>
        <w:bCs/>
        <w:sz w:val="28"/>
        <w:szCs w:val="28"/>
      </w:rPr>
      <w:t xml:space="preserve">Public </w:t>
    </w:r>
    <w:r w:rsidRPr="0037403C">
      <w:rPr>
        <w:b/>
        <w:bCs/>
        <w:sz w:val="28"/>
        <w:szCs w:val="28"/>
      </w:rPr>
      <w:t>Company Limited</w:t>
    </w:r>
    <w:r>
      <w:rPr>
        <w:b/>
        <w:bCs/>
        <w:sz w:val="28"/>
        <w:szCs w:val="28"/>
      </w:rPr>
      <w:t xml:space="preserve"> and its Subsidiaries</w:t>
    </w:r>
  </w:p>
  <w:p w14:paraId="2C76B8E8" w14:textId="77777777" w:rsidR="00740C91" w:rsidRPr="00564304" w:rsidRDefault="00740C91" w:rsidP="00A40EBF">
    <w:pPr>
      <w:pStyle w:val="acctmainheading"/>
      <w:spacing w:after="0" w:line="240" w:lineRule="atLeast"/>
      <w:ind w:left="441" w:hanging="36"/>
      <w:rPr>
        <w:sz w:val="24"/>
        <w:szCs w:val="24"/>
      </w:rPr>
    </w:pPr>
    <w:r w:rsidRPr="00564304">
      <w:rPr>
        <w:sz w:val="24"/>
        <w:szCs w:val="24"/>
      </w:rPr>
      <w:t>Notes to the financial statements</w:t>
    </w:r>
  </w:p>
  <w:p w14:paraId="61A06C3A" w14:textId="77777777" w:rsidR="00740C91" w:rsidRPr="00490327" w:rsidRDefault="00740C91" w:rsidP="00A40EBF">
    <w:pPr>
      <w:pStyle w:val="acctmainheading"/>
      <w:spacing w:after="0" w:line="240" w:lineRule="atLeast"/>
      <w:ind w:left="441" w:hanging="36"/>
      <w:rPr>
        <w:sz w:val="24"/>
        <w:szCs w:val="24"/>
      </w:rPr>
    </w:pPr>
    <w:r w:rsidRPr="00490327">
      <w:rPr>
        <w:sz w:val="24"/>
        <w:szCs w:val="24"/>
      </w:rPr>
      <w:t xml:space="preserve">For the year ended 31 December </w:t>
    </w:r>
    <w:r>
      <w:rPr>
        <w:sz w:val="24"/>
        <w:szCs w:val="24"/>
      </w:rPr>
      <w:t>2020</w:t>
    </w:r>
  </w:p>
  <w:p w14:paraId="6264E601" w14:textId="77777777" w:rsidR="00740C91" w:rsidRPr="00490327" w:rsidRDefault="00740C91" w:rsidP="0014521C">
    <w:pPr>
      <w:spacing w:line="240" w:lineRule="atLeast"/>
      <w:ind w:right="389"/>
      <w:rPr>
        <w:b/>
        <w:bCs/>
        <w:lang w:val="en-GB"/>
      </w:rPr>
    </w:pPr>
  </w:p>
  <w:p w14:paraId="53D894A5" w14:textId="77777777" w:rsidR="00740C91" w:rsidRPr="00490327" w:rsidRDefault="00740C91" w:rsidP="0014521C">
    <w:pPr>
      <w:pStyle w:val="acctmainheading"/>
      <w:spacing w:after="0" w:line="240" w:lineRule="atLeast"/>
      <w:rPr>
        <w:sz w:val="24"/>
        <w:szCs w:val="2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7A52E" w14:textId="77777777" w:rsidR="00740C91" w:rsidRDefault="00740C91" w:rsidP="0014521C">
    <w:pPr>
      <w:rPr>
        <w:b/>
        <w:bCs/>
        <w:sz w:val="28"/>
        <w:szCs w:val="28"/>
      </w:rPr>
    </w:pPr>
    <w:r>
      <w:rPr>
        <w:b/>
        <w:bCs/>
        <w:sz w:val="28"/>
        <w:szCs w:val="28"/>
      </w:rPr>
      <w:t>Thiensurat</w:t>
    </w:r>
    <w:r w:rsidRPr="0037403C">
      <w:rPr>
        <w:b/>
        <w:bCs/>
        <w:sz w:val="28"/>
        <w:szCs w:val="28"/>
      </w:rPr>
      <w:t xml:space="preserve"> </w:t>
    </w:r>
    <w:r>
      <w:rPr>
        <w:b/>
        <w:bCs/>
        <w:sz w:val="28"/>
        <w:szCs w:val="28"/>
      </w:rPr>
      <w:t xml:space="preserve">Public </w:t>
    </w:r>
    <w:r w:rsidRPr="0037403C">
      <w:rPr>
        <w:b/>
        <w:bCs/>
        <w:sz w:val="28"/>
        <w:szCs w:val="28"/>
      </w:rPr>
      <w:t>Company Limited</w:t>
    </w:r>
    <w:r>
      <w:rPr>
        <w:b/>
        <w:bCs/>
        <w:sz w:val="28"/>
        <w:szCs w:val="28"/>
      </w:rPr>
      <w:t xml:space="preserve"> and its Subsidiaries</w:t>
    </w:r>
  </w:p>
  <w:p w14:paraId="11489B2C" w14:textId="77777777" w:rsidR="00740C91" w:rsidRPr="00564304" w:rsidRDefault="00740C91" w:rsidP="0014521C">
    <w:pPr>
      <w:pStyle w:val="acctmainheading"/>
      <w:spacing w:after="0" w:line="240" w:lineRule="atLeast"/>
      <w:rPr>
        <w:sz w:val="24"/>
        <w:szCs w:val="24"/>
      </w:rPr>
    </w:pPr>
    <w:r w:rsidRPr="00564304">
      <w:rPr>
        <w:sz w:val="24"/>
        <w:szCs w:val="24"/>
      </w:rPr>
      <w:t>Notes to the financial statements</w:t>
    </w:r>
  </w:p>
  <w:p w14:paraId="2975A913" w14:textId="77777777" w:rsidR="00740C91" w:rsidRPr="00490327" w:rsidRDefault="00740C91" w:rsidP="0014521C">
    <w:pPr>
      <w:pStyle w:val="acctmainheading"/>
      <w:spacing w:after="0" w:line="240" w:lineRule="atLeast"/>
      <w:rPr>
        <w:sz w:val="24"/>
        <w:szCs w:val="24"/>
      </w:rPr>
    </w:pPr>
    <w:r w:rsidRPr="00490327">
      <w:rPr>
        <w:sz w:val="24"/>
        <w:szCs w:val="24"/>
      </w:rPr>
      <w:t xml:space="preserve">For the year ended 31 December </w:t>
    </w:r>
    <w:r>
      <w:rPr>
        <w:sz w:val="24"/>
        <w:szCs w:val="24"/>
      </w:rPr>
      <w:t>2020</w:t>
    </w:r>
  </w:p>
  <w:p w14:paraId="21E3F953" w14:textId="77777777" w:rsidR="00740C91" w:rsidRPr="00490327" w:rsidRDefault="00740C91" w:rsidP="0014521C">
    <w:pPr>
      <w:spacing w:line="240" w:lineRule="atLeast"/>
      <w:ind w:right="389"/>
      <w:rPr>
        <w:b/>
        <w:bCs/>
        <w:lang w:val="en-GB"/>
      </w:rPr>
    </w:pPr>
  </w:p>
  <w:p w14:paraId="41E09A34" w14:textId="77777777" w:rsidR="00740C91" w:rsidRPr="00490327" w:rsidRDefault="00740C91" w:rsidP="0014521C">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10A67" w14:textId="77777777" w:rsidR="00740C91" w:rsidRPr="006A2B51" w:rsidRDefault="00740C91" w:rsidP="005F4078">
    <w:pPr>
      <w:pStyle w:val="Header"/>
      <w:tabs>
        <w:tab w:val="left" w:pos="540"/>
        <w:tab w:val="right" w:pos="8250"/>
      </w:tabs>
      <w:spacing w:line="240" w:lineRule="atLeast"/>
      <w:rPr>
        <w:b/>
        <w:bCs/>
        <w:sz w:val="28"/>
        <w:szCs w:val="28"/>
        <w:lang w:val="en-US"/>
      </w:rPr>
    </w:pPr>
    <w:r w:rsidRPr="006A2B51">
      <w:rPr>
        <w:b/>
        <w:bCs/>
        <w:sz w:val="28"/>
        <w:szCs w:val="28"/>
        <w:lang w:val="en-US"/>
      </w:rPr>
      <w:t>Thiensurat Public Company Limited and its Subsidiaries</w:t>
    </w:r>
  </w:p>
  <w:p w14:paraId="6C08C4E4" w14:textId="1D34146E" w:rsidR="00740C91" w:rsidRPr="006A2B51" w:rsidRDefault="00740C91" w:rsidP="005F4078">
    <w:pPr>
      <w:pStyle w:val="Header"/>
      <w:spacing w:line="240" w:lineRule="atLeast"/>
      <w:rPr>
        <w:b/>
        <w:bCs/>
        <w:lang w:val="en-US"/>
      </w:rPr>
    </w:pPr>
    <w:r w:rsidRPr="006A2B51">
      <w:rPr>
        <w:b/>
        <w:bCs/>
        <w:lang w:val="en-US"/>
      </w:rPr>
      <w:t xml:space="preserve">Notes to the financial statements </w:t>
    </w:r>
  </w:p>
  <w:p w14:paraId="50F0BBD0" w14:textId="13D97361" w:rsidR="00740C91" w:rsidRPr="006A2B51" w:rsidRDefault="00740C91" w:rsidP="005F4078">
    <w:pPr>
      <w:pStyle w:val="Header"/>
      <w:spacing w:line="240" w:lineRule="atLeast"/>
      <w:rPr>
        <w:b/>
        <w:bCs/>
        <w:lang w:val="en-US"/>
      </w:rPr>
    </w:pPr>
    <w:r w:rsidRPr="006A2B51">
      <w:rPr>
        <w:b/>
        <w:bCs/>
        <w:lang w:val="en-US"/>
      </w:rPr>
      <w:t>For the year ended 31 December 20</w:t>
    </w:r>
    <w:r>
      <w:rPr>
        <w:b/>
        <w:bCs/>
        <w:lang w:val="en-US"/>
      </w:rPr>
      <w:t>20</w:t>
    </w:r>
  </w:p>
  <w:p w14:paraId="1758E4BD" w14:textId="484BDBB6" w:rsidR="00740C91" w:rsidRPr="006A2B51" w:rsidRDefault="00740C91" w:rsidP="005F4078">
    <w:pPr>
      <w:pStyle w:val="Header"/>
      <w:spacing w:line="240" w:lineRule="atLeast"/>
      <w:rPr>
        <w:b/>
        <w:bCs/>
        <w:lang w:val="en-US"/>
      </w:rPr>
    </w:pPr>
  </w:p>
  <w:p w14:paraId="21389FAC" w14:textId="77777777" w:rsidR="00740C91" w:rsidRPr="006A2B51" w:rsidRDefault="00740C91" w:rsidP="005F4078">
    <w:pPr>
      <w:pStyle w:val="Header"/>
      <w:spacing w:line="240" w:lineRule="atLeast"/>
      <w:rPr>
        <w:b/>
        <w:b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88170" w14:textId="77777777" w:rsidR="00740C91" w:rsidRDefault="00740C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852D3" w14:textId="33F943FC" w:rsidR="00740C91" w:rsidRDefault="00740C91" w:rsidP="005829BA">
    <w:pPr>
      <w:rPr>
        <w:b/>
        <w:bCs/>
        <w:sz w:val="28"/>
        <w:szCs w:val="28"/>
      </w:rPr>
    </w:pPr>
    <w:r>
      <w:rPr>
        <w:b/>
        <w:bCs/>
        <w:sz w:val="28"/>
        <w:szCs w:val="28"/>
      </w:rPr>
      <w:t>Thiensurat</w:t>
    </w:r>
    <w:r w:rsidRPr="0037403C">
      <w:rPr>
        <w:b/>
        <w:bCs/>
        <w:sz w:val="28"/>
        <w:szCs w:val="28"/>
      </w:rPr>
      <w:t xml:space="preserve"> </w:t>
    </w:r>
    <w:r>
      <w:rPr>
        <w:b/>
        <w:bCs/>
        <w:sz w:val="28"/>
        <w:szCs w:val="28"/>
      </w:rPr>
      <w:t xml:space="preserve">Public </w:t>
    </w:r>
    <w:r w:rsidRPr="0037403C">
      <w:rPr>
        <w:b/>
        <w:bCs/>
        <w:sz w:val="28"/>
        <w:szCs w:val="28"/>
      </w:rPr>
      <w:t>Company Limited</w:t>
    </w:r>
    <w:r>
      <w:rPr>
        <w:b/>
        <w:bCs/>
        <w:sz w:val="28"/>
        <w:szCs w:val="28"/>
      </w:rPr>
      <w:t xml:space="preserve"> and its Subsidiaries</w:t>
    </w:r>
  </w:p>
  <w:p w14:paraId="757E359A" w14:textId="77777777" w:rsidR="00740C91" w:rsidRPr="00564304" w:rsidRDefault="00740C91" w:rsidP="005829BA">
    <w:pPr>
      <w:pStyle w:val="acctmainheading"/>
      <w:spacing w:after="0" w:line="240" w:lineRule="atLeast"/>
      <w:rPr>
        <w:sz w:val="24"/>
        <w:szCs w:val="24"/>
      </w:rPr>
    </w:pPr>
    <w:r w:rsidRPr="00564304">
      <w:rPr>
        <w:sz w:val="24"/>
        <w:szCs w:val="24"/>
      </w:rPr>
      <w:t>Notes to the financial statements</w:t>
    </w:r>
  </w:p>
  <w:p w14:paraId="05DB43B1" w14:textId="0BFCCD79" w:rsidR="00740C91" w:rsidRPr="000C6A1E" w:rsidRDefault="00740C91" w:rsidP="005829BA">
    <w:pPr>
      <w:pStyle w:val="acctmainheading"/>
      <w:spacing w:after="0" w:line="240" w:lineRule="atLeast"/>
      <w:rPr>
        <w:sz w:val="24"/>
        <w:szCs w:val="24"/>
      </w:rPr>
    </w:pPr>
    <w:r w:rsidRPr="000C6A1E">
      <w:rPr>
        <w:sz w:val="24"/>
        <w:szCs w:val="24"/>
      </w:rPr>
      <w:t>For</w:t>
    </w:r>
    <w:r>
      <w:rPr>
        <w:sz w:val="24"/>
        <w:szCs w:val="24"/>
      </w:rPr>
      <w:t xml:space="preserve"> the year ended 31 December 2020</w:t>
    </w:r>
  </w:p>
  <w:p w14:paraId="47C0A2C2" w14:textId="77777777" w:rsidR="00740C91" w:rsidRDefault="00740C91" w:rsidP="005829BA">
    <w:pPr>
      <w:spacing w:line="240" w:lineRule="atLeast"/>
      <w:ind w:right="389"/>
      <w:rPr>
        <w:b/>
        <w:bCs/>
        <w:lang w:val="en-GB"/>
      </w:rPr>
    </w:pPr>
  </w:p>
  <w:p w14:paraId="163E8A48" w14:textId="77777777" w:rsidR="00740C91" w:rsidRDefault="00740C9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EA1AE" w14:textId="77777777" w:rsidR="00740C91" w:rsidRDefault="00740C91" w:rsidP="009B5CE9">
    <w:pPr>
      <w:ind w:right="-279"/>
    </w:pPr>
    <w:r w:rsidRPr="00733FD3">
      <w:rPr>
        <w:b/>
        <w:bCs/>
        <w:i/>
        <w:iCs/>
        <w:sz w:val="28"/>
        <w:szCs w:val="36"/>
      </w:rPr>
      <w:t xml:space="preserve">***Note to F/S – Segment information </w:t>
    </w:r>
    <w:r w:rsidRPr="00733FD3">
      <w:rPr>
        <w:rFonts w:hint="cs"/>
        <w:b/>
        <w:bCs/>
        <w:i/>
        <w:iCs/>
        <w:sz w:val="28"/>
        <w:szCs w:val="36"/>
        <w:cs/>
      </w:rPr>
      <w:t xml:space="preserve">นี้ไม่ใช่ </w:t>
    </w:r>
    <w:r w:rsidRPr="00733FD3">
      <w:rPr>
        <w:b/>
        <w:bCs/>
        <w:i/>
        <w:iCs/>
        <w:sz w:val="28"/>
        <w:szCs w:val="36"/>
      </w:rPr>
      <w:t xml:space="preserve">template </w:t>
    </w:r>
    <w:r w:rsidRPr="00733FD3">
      <w:rPr>
        <w:rFonts w:hint="cs"/>
        <w:b/>
        <w:bCs/>
        <w:i/>
        <w:iCs/>
        <w:sz w:val="28"/>
        <w:szCs w:val="36"/>
        <w:cs/>
      </w:rPr>
      <w:t xml:space="preserve">แต่เป็นตัวอย่างที่รวบรวมมาจาก </w:t>
    </w:r>
    <w:r w:rsidRPr="00733FD3">
      <w:rPr>
        <w:b/>
        <w:bCs/>
        <w:i/>
        <w:iCs/>
        <w:sz w:val="28"/>
        <w:szCs w:val="36"/>
      </w:rPr>
      <w:t xml:space="preserve">Good Group </w:t>
    </w:r>
    <w:r w:rsidRPr="00733FD3">
      <w:rPr>
        <w:rFonts w:hint="cs"/>
        <w:b/>
        <w:bCs/>
        <w:i/>
        <w:iCs/>
        <w:sz w:val="28"/>
        <w:szCs w:val="36"/>
        <w:cs/>
      </w:rPr>
      <w:t>และ</w:t>
    </w:r>
    <w:r w:rsidRPr="00733FD3">
      <w:rPr>
        <w:b/>
        <w:bCs/>
        <w:i/>
        <w:iCs/>
        <w:sz w:val="28"/>
        <w:szCs w:val="36"/>
      </w:rPr>
      <w:t xml:space="preserve">   </w:t>
    </w:r>
    <w:r w:rsidRPr="00733FD3">
      <w:rPr>
        <w:rFonts w:hint="cs"/>
        <w:b/>
        <w:bCs/>
        <w:i/>
        <w:iCs/>
        <w:sz w:val="28"/>
        <w:szCs w:val="36"/>
        <w:cs/>
      </w:rPr>
      <w:t>งบการเงินของต่างประเทศ ดังนั้นขอให้ทุกท่านดัดแปลงเนื้อหาเพื่อให้เหมาะสมกับลูกค้าแต่ละรายก่อนนำไปใช้ค่ะ</w:t>
    </w:r>
  </w:p>
  <w:p w14:paraId="372BA0A0" w14:textId="77777777" w:rsidR="00740C91" w:rsidRDefault="00740C9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BFA4D" w14:textId="129F4136" w:rsidR="00740C91" w:rsidRDefault="00740C91" w:rsidP="005829BA">
    <w:pPr>
      <w:rPr>
        <w:b/>
        <w:bCs/>
        <w:sz w:val="28"/>
        <w:szCs w:val="28"/>
      </w:rPr>
    </w:pPr>
    <w:r>
      <w:rPr>
        <w:b/>
        <w:bCs/>
        <w:sz w:val="28"/>
        <w:szCs w:val="28"/>
      </w:rPr>
      <w:t>Thiensurat</w:t>
    </w:r>
    <w:r w:rsidRPr="0037403C">
      <w:rPr>
        <w:b/>
        <w:bCs/>
        <w:sz w:val="28"/>
        <w:szCs w:val="28"/>
      </w:rPr>
      <w:t xml:space="preserve"> </w:t>
    </w:r>
    <w:r>
      <w:rPr>
        <w:b/>
        <w:bCs/>
        <w:sz w:val="28"/>
        <w:szCs w:val="28"/>
      </w:rPr>
      <w:t xml:space="preserve">Public </w:t>
    </w:r>
    <w:r w:rsidRPr="0037403C">
      <w:rPr>
        <w:b/>
        <w:bCs/>
        <w:sz w:val="28"/>
        <w:szCs w:val="28"/>
      </w:rPr>
      <w:t>Company Limited</w:t>
    </w:r>
    <w:r>
      <w:rPr>
        <w:b/>
        <w:bCs/>
        <w:sz w:val="28"/>
        <w:szCs w:val="28"/>
      </w:rPr>
      <w:t xml:space="preserve"> and its Subsidiaries</w:t>
    </w:r>
  </w:p>
  <w:p w14:paraId="108E3810" w14:textId="77777777" w:rsidR="00740C91" w:rsidRPr="00564304" w:rsidRDefault="00740C91" w:rsidP="005829BA">
    <w:pPr>
      <w:pStyle w:val="acctmainheading"/>
      <w:spacing w:after="0" w:line="240" w:lineRule="atLeast"/>
      <w:rPr>
        <w:sz w:val="24"/>
        <w:szCs w:val="24"/>
      </w:rPr>
    </w:pPr>
    <w:r w:rsidRPr="00564304">
      <w:rPr>
        <w:sz w:val="24"/>
        <w:szCs w:val="24"/>
      </w:rPr>
      <w:t>Notes to the financial statements</w:t>
    </w:r>
  </w:p>
  <w:p w14:paraId="3B097A5B" w14:textId="2FA388A7" w:rsidR="00740C91" w:rsidRPr="000C6A1E" w:rsidRDefault="00740C91" w:rsidP="005829BA">
    <w:pPr>
      <w:pStyle w:val="acctmainheading"/>
      <w:spacing w:after="0" w:line="240" w:lineRule="atLeast"/>
      <w:rPr>
        <w:sz w:val="24"/>
        <w:szCs w:val="24"/>
      </w:rPr>
    </w:pPr>
    <w:r w:rsidRPr="000C6A1E">
      <w:rPr>
        <w:sz w:val="24"/>
        <w:szCs w:val="24"/>
      </w:rPr>
      <w:t>For</w:t>
    </w:r>
    <w:r>
      <w:rPr>
        <w:sz w:val="24"/>
        <w:szCs w:val="24"/>
      </w:rPr>
      <w:t xml:space="preserve"> the year ended 31 December 2020</w:t>
    </w:r>
  </w:p>
  <w:p w14:paraId="75A7C5E7" w14:textId="77777777" w:rsidR="00740C91" w:rsidRDefault="00740C91" w:rsidP="005829BA">
    <w:pPr>
      <w:spacing w:line="240" w:lineRule="atLeast"/>
      <w:ind w:right="389"/>
      <w:rPr>
        <w:b/>
        <w:bCs/>
        <w:lang w:val="en-GB"/>
      </w:rPr>
    </w:pPr>
  </w:p>
  <w:p w14:paraId="40602EBF" w14:textId="77777777" w:rsidR="00740C91" w:rsidRDefault="00740C9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58FF4" w14:textId="4B3AFA4C" w:rsidR="00740C91" w:rsidRDefault="00740C91" w:rsidP="0014521C">
    <w:pPr>
      <w:rPr>
        <w:b/>
        <w:bCs/>
        <w:sz w:val="28"/>
        <w:szCs w:val="28"/>
      </w:rPr>
    </w:pPr>
    <w:r>
      <w:rPr>
        <w:b/>
        <w:bCs/>
        <w:sz w:val="28"/>
        <w:szCs w:val="28"/>
      </w:rPr>
      <w:t>Thiensurat</w:t>
    </w:r>
    <w:r w:rsidRPr="0037403C">
      <w:rPr>
        <w:b/>
        <w:bCs/>
        <w:sz w:val="28"/>
        <w:szCs w:val="28"/>
      </w:rPr>
      <w:t xml:space="preserve"> </w:t>
    </w:r>
    <w:r>
      <w:rPr>
        <w:b/>
        <w:bCs/>
        <w:sz w:val="28"/>
        <w:szCs w:val="28"/>
      </w:rPr>
      <w:t xml:space="preserve">Public </w:t>
    </w:r>
    <w:r w:rsidRPr="0037403C">
      <w:rPr>
        <w:b/>
        <w:bCs/>
        <w:sz w:val="28"/>
        <w:szCs w:val="28"/>
      </w:rPr>
      <w:t>Company Limited</w:t>
    </w:r>
    <w:r>
      <w:rPr>
        <w:b/>
        <w:bCs/>
        <w:sz w:val="28"/>
        <w:szCs w:val="28"/>
      </w:rPr>
      <w:t xml:space="preserve"> and its Subsidiaries</w:t>
    </w:r>
  </w:p>
  <w:p w14:paraId="56403B9C" w14:textId="77777777" w:rsidR="00740C91" w:rsidRPr="00564304" w:rsidRDefault="00740C91" w:rsidP="0014521C">
    <w:pPr>
      <w:pStyle w:val="acctmainheading"/>
      <w:spacing w:after="0" w:line="240" w:lineRule="atLeast"/>
      <w:rPr>
        <w:sz w:val="24"/>
        <w:szCs w:val="24"/>
      </w:rPr>
    </w:pPr>
    <w:r w:rsidRPr="00564304">
      <w:rPr>
        <w:sz w:val="24"/>
        <w:szCs w:val="24"/>
      </w:rPr>
      <w:t>Notes to the financial statements</w:t>
    </w:r>
  </w:p>
  <w:p w14:paraId="793BC3CF" w14:textId="03214070" w:rsidR="00740C91" w:rsidRPr="000C6A1E" w:rsidRDefault="00740C91" w:rsidP="0014521C">
    <w:pPr>
      <w:pStyle w:val="acctmainheading"/>
      <w:spacing w:after="0" w:line="240" w:lineRule="atLeast"/>
      <w:rPr>
        <w:sz w:val="24"/>
        <w:szCs w:val="24"/>
      </w:rPr>
    </w:pPr>
    <w:r w:rsidRPr="000C6A1E">
      <w:rPr>
        <w:sz w:val="24"/>
        <w:szCs w:val="24"/>
      </w:rPr>
      <w:t>For</w:t>
    </w:r>
    <w:r>
      <w:rPr>
        <w:sz w:val="24"/>
        <w:szCs w:val="24"/>
      </w:rPr>
      <w:t xml:space="preserve"> the year ended 31 December 2020</w:t>
    </w:r>
  </w:p>
  <w:p w14:paraId="04D3D882" w14:textId="77777777" w:rsidR="00740C91" w:rsidRDefault="00740C91" w:rsidP="0014521C">
    <w:pPr>
      <w:spacing w:line="240" w:lineRule="atLeast"/>
      <w:ind w:right="389"/>
      <w:rPr>
        <w:b/>
        <w:bCs/>
        <w:lang w:val="en-GB"/>
      </w:rPr>
    </w:pPr>
  </w:p>
  <w:p w14:paraId="659C4A5D" w14:textId="77777777" w:rsidR="00740C91" w:rsidRPr="0014521C" w:rsidRDefault="00740C91" w:rsidP="009B5CE9">
    <w:pPr>
      <w:pStyle w:val="Header"/>
      <w:tabs>
        <w:tab w:val="left" w:pos="978"/>
      </w:tabs>
      <w:rPr>
        <w:lang w:val="en-GB"/>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C20F6" w14:textId="1A8AE265" w:rsidR="00740C91" w:rsidRDefault="00740C91" w:rsidP="0014521C">
    <w:pPr>
      <w:rPr>
        <w:b/>
        <w:bCs/>
        <w:sz w:val="28"/>
        <w:szCs w:val="28"/>
      </w:rPr>
    </w:pPr>
    <w:r>
      <w:rPr>
        <w:b/>
        <w:bCs/>
        <w:sz w:val="28"/>
        <w:szCs w:val="28"/>
      </w:rPr>
      <w:t>Thiensurat</w:t>
    </w:r>
    <w:r w:rsidRPr="0037403C">
      <w:rPr>
        <w:b/>
        <w:bCs/>
        <w:sz w:val="28"/>
        <w:szCs w:val="28"/>
      </w:rPr>
      <w:t xml:space="preserve"> </w:t>
    </w:r>
    <w:r>
      <w:rPr>
        <w:b/>
        <w:bCs/>
        <w:sz w:val="28"/>
        <w:szCs w:val="28"/>
      </w:rPr>
      <w:t xml:space="preserve">Public </w:t>
    </w:r>
    <w:r w:rsidRPr="0037403C">
      <w:rPr>
        <w:b/>
        <w:bCs/>
        <w:sz w:val="28"/>
        <w:szCs w:val="28"/>
      </w:rPr>
      <w:t>Company Limited</w:t>
    </w:r>
    <w:r>
      <w:rPr>
        <w:b/>
        <w:bCs/>
        <w:sz w:val="28"/>
        <w:szCs w:val="28"/>
      </w:rPr>
      <w:t xml:space="preserve"> and its Subsidiaries</w:t>
    </w:r>
  </w:p>
  <w:p w14:paraId="61F940CD" w14:textId="77777777" w:rsidR="00740C91" w:rsidRPr="00564304" w:rsidRDefault="00740C91" w:rsidP="0014521C">
    <w:pPr>
      <w:pStyle w:val="acctmainheading"/>
      <w:spacing w:after="0" w:line="240" w:lineRule="atLeast"/>
      <w:rPr>
        <w:sz w:val="24"/>
        <w:szCs w:val="24"/>
      </w:rPr>
    </w:pPr>
    <w:r w:rsidRPr="00564304">
      <w:rPr>
        <w:sz w:val="24"/>
        <w:szCs w:val="24"/>
      </w:rPr>
      <w:t>Notes to the financial statements</w:t>
    </w:r>
  </w:p>
  <w:p w14:paraId="3237E498" w14:textId="79324761" w:rsidR="00740C91" w:rsidRPr="00490327" w:rsidRDefault="00740C91" w:rsidP="0014521C">
    <w:pPr>
      <w:pStyle w:val="acctmainheading"/>
      <w:spacing w:after="0" w:line="240" w:lineRule="atLeast"/>
      <w:rPr>
        <w:sz w:val="24"/>
        <w:szCs w:val="24"/>
      </w:rPr>
    </w:pPr>
    <w:r w:rsidRPr="00490327">
      <w:rPr>
        <w:sz w:val="24"/>
        <w:szCs w:val="24"/>
      </w:rPr>
      <w:t xml:space="preserve">For the year ended 31 December </w:t>
    </w:r>
    <w:r>
      <w:rPr>
        <w:sz w:val="24"/>
        <w:szCs w:val="24"/>
      </w:rPr>
      <w:t>2020</w:t>
    </w:r>
  </w:p>
  <w:p w14:paraId="2549792E" w14:textId="77777777" w:rsidR="00740C91" w:rsidRPr="00490327" w:rsidRDefault="00740C91" w:rsidP="0014521C">
    <w:pPr>
      <w:spacing w:line="240" w:lineRule="atLeast"/>
      <w:ind w:right="389"/>
      <w:rPr>
        <w:b/>
        <w:bCs/>
        <w:lang w:val="en-GB"/>
      </w:rPr>
    </w:pPr>
  </w:p>
  <w:p w14:paraId="0EBAAB03" w14:textId="77777777" w:rsidR="00740C91" w:rsidRPr="00490327" w:rsidRDefault="00740C91" w:rsidP="0014521C">
    <w:pPr>
      <w:pStyle w:val="acctmainheading"/>
      <w:spacing w:after="0" w:line="240" w:lineRule="atLeast"/>
      <w:rPr>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7E505" w14:textId="77777777" w:rsidR="00740C91" w:rsidRDefault="00740C91" w:rsidP="0014521C">
    <w:pPr>
      <w:rPr>
        <w:b/>
        <w:bCs/>
        <w:sz w:val="28"/>
        <w:szCs w:val="28"/>
      </w:rPr>
    </w:pPr>
    <w:r>
      <w:rPr>
        <w:b/>
        <w:bCs/>
        <w:sz w:val="28"/>
        <w:szCs w:val="28"/>
      </w:rPr>
      <w:t>Thiensurat</w:t>
    </w:r>
    <w:r w:rsidRPr="0037403C">
      <w:rPr>
        <w:b/>
        <w:bCs/>
        <w:sz w:val="28"/>
        <w:szCs w:val="28"/>
      </w:rPr>
      <w:t xml:space="preserve"> </w:t>
    </w:r>
    <w:r>
      <w:rPr>
        <w:b/>
        <w:bCs/>
        <w:sz w:val="28"/>
        <w:szCs w:val="28"/>
      </w:rPr>
      <w:t xml:space="preserve">Public </w:t>
    </w:r>
    <w:r w:rsidRPr="0037403C">
      <w:rPr>
        <w:b/>
        <w:bCs/>
        <w:sz w:val="28"/>
        <w:szCs w:val="28"/>
      </w:rPr>
      <w:t>Company Limited</w:t>
    </w:r>
    <w:r>
      <w:rPr>
        <w:b/>
        <w:bCs/>
        <w:sz w:val="28"/>
        <w:szCs w:val="28"/>
      </w:rPr>
      <w:t xml:space="preserve"> and its Subsidiaries</w:t>
    </w:r>
  </w:p>
  <w:p w14:paraId="4729A8A3" w14:textId="77777777" w:rsidR="00740C91" w:rsidRPr="00564304" w:rsidRDefault="00740C91" w:rsidP="0014521C">
    <w:pPr>
      <w:pStyle w:val="acctmainheading"/>
      <w:spacing w:after="0" w:line="240" w:lineRule="atLeast"/>
      <w:rPr>
        <w:sz w:val="24"/>
        <w:szCs w:val="24"/>
      </w:rPr>
    </w:pPr>
    <w:r w:rsidRPr="00564304">
      <w:rPr>
        <w:sz w:val="24"/>
        <w:szCs w:val="24"/>
      </w:rPr>
      <w:t>Notes to the financial statements</w:t>
    </w:r>
  </w:p>
  <w:p w14:paraId="24375B6B" w14:textId="77777777" w:rsidR="00740C91" w:rsidRPr="00490327" w:rsidRDefault="00740C91" w:rsidP="0014521C">
    <w:pPr>
      <w:pStyle w:val="acctmainheading"/>
      <w:spacing w:after="0" w:line="240" w:lineRule="atLeast"/>
      <w:rPr>
        <w:sz w:val="24"/>
        <w:szCs w:val="24"/>
      </w:rPr>
    </w:pPr>
    <w:r w:rsidRPr="00490327">
      <w:rPr>
        <w:sz w:val="24"/>
        <w:szCs w:val="24"/>
      </w:rPr>
      <w:t xml:space="preserve">For the year ended 31 December </w:t>
    </w:r>
    <w:r>
      <w:rPr>
        <w:sz w:val="24"/>
        <w:szCs w:val="24"/>
      </w:rPr>
      <w:t>2020</w:t>
    </w:r>
  </w:p>
  <w:p w14:paraId="7ABAE86A" w14:textId="77777777" w:rsidR="00740C91" w:rsidRPr="00490327" w:rsidRDefault="00740C91" w:rsidP="0014521C">
    <w:pPr>
      <w:spacing w:line="240" w:lineRule="atLeast"/>
      <w:ind w:right="389"/>
      <w:rPr>
        <w:b/>
        <w:bCs/>
        <w:lang w:val="en-GB"/>
      </w:rPr>
    </w:pPr>
  </w:p>
  <w:p w14:paraId="6F7334D3" w14:textId="77777777" w:rsidR="00740C91" w:rsidRPr="00490327" w:rsidRDefault="00740C91" w:rsidP="0014521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 w15:restartNumberingAfterBreak="0">
    <w:nsid w:val="440F3696"/>
    <w:multiLevelType w:val="hybridMultilevel"/>
    <w:tmpl w:val="0038CF2E"/>
    <w:lvl w:ilvl="0" w:tplc="0366E1F2">
      <w:start w:val="1"/>
      <w:numFmt w:val="lowerLetter"/>
      <w:lvlText w:val="(%1)"/>
      <w:lvlJc w:val="left"/>
      <w:pPr>
        <w:ind w:left="720" w:hanging="360"/>
      </w:pPr>
      <w:rPr>
        <w:rFonts w:hint="default"/>
      </w:rPr>
    </w:lvl>
    <w:lvl w:ilvl="1" w:tplc="8842C158">
      <w:start w:val="1"/>
      <w:numFmt w:val="lowerLetter"/>
      <w:lvlText w:val="(%2)"/>
      <w:lvlJc w:val="left"/>
      <w:pPr>
        <w:ind w:left="360" w:hanging="360"/>
      </w:pPr>
      <w:rPr>
        <w:rFonts w:hint="default"/>
        <w:b/>
        <w:bCs/>
        <w:i/>
        <w:iCs w:val="0"/>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7"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8"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653731F9"/>
    <w:multiLevelType w:val="hybridMultilevel"/>
    <w:tmpl w:val="A60226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12"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7"/>
  </w:num>
  <w:num w:numId="3">
    <w:abstractNumId w:val="0"/>
  </w:num>
  <w:num w:numId="4">
    <w:abstractNumId w:val="5"/>
  </w:num>
  <w:num w:numId="5">
    <w:abstractNumId w:val="2"/>
  </w:num>
  <w:num w:numId="6">
    <w:abstractNumId w:val="12"/>
  </w:num>
  <w:num w:numId="7">
    <w:abstractNumId w:val="1"/>
  </w:num>
  <w:num w:numId="8">
    <w:abstractNumId w:val="10"/>
  </w:num>
  <w:num w:numId="9">
    <w:abstractNumId w:val="4"/>
  </w:num>
  <w:num w:numId="10">
    <w:abstractNumId w:val="6"/>
  </w:num>
  <w:num w:numId="11">
    <w:abstractNumId w:val="3"/>
  </w:num>
  <w:num w:numId="12">
    <w:abstractNumId w:val="9"/>
  </w:num>
  <w:num w:numId="1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29C"/>
    <w:rsid w:val="000000D6"/>
    <w:rsid w:val="000001B8"/>
    <w:rsid w:val="00000644"/>
    <w:rsid w:val="000008AA"/>
    <w:rsid w:val="000008F3"/>
    <w:rsid w:val="00000C9B"/>
    <w:rsid w:val="00001F69"/>
    <w:rsid w:val="00001F77"/>
    <w:rsid w:val="000021FE"/>
    <w:rsid w:val="00002A29"/>
    <w:rsid w:val="0000310E"/>
    <w:rsid w:val="00003421"/>
    <w:rsid w:val="00003EC3"/>
    <w:rsid w:val="00003F69"/>
    <w:rsid w:val="000042E6"/>
    <w:rsid w:val="000048CA"/>
    <w:rsid w:val="0000494F"/>
    <w:rsid w:val="00004980"/>
    <w:rsid w:val="00004D35"/>
    <w:rsid w:val="00005796"/>
    <w:rsid w:val="00006357"/>
    <w:rsid w:val="00006876"/>
    <w:rsid w:val="0000694D"/>
    <w:rsid w:val="00006F9F"/>
    <w:rsid w:val="0000711B"/>
    <w:rsid w:val="00007A9C"/>
    <w:rsid w:val="00007BD1"/>
    <w:rsid w:val="000102F3"/>
    <w:rsid w:val="000104D3"/>
    <w:rsid w:val="00011D2C"/>
    <w:rsid w:val="000120DE"/>
    <w:rsid w:val="00012A68"/>
    <w:rsid w:val="00013559"/>
    <w:rsid w:val="000146D2"/>
    <w:rsid w:val="0001476A"/>
    <w:rsid w:val="000147BF"/>
    <w:rsid w:val="0001496D"/>
    <w:rsid w:val="000159EF"/>
    <w:rsid w:val="00015AA2"/>
    <w:rsid w:val="00015F5C"/>
    <w:rsid w:val="000161A5"/>
    <w:rsid w:val="00016790"/>
    <w:rsid w:val="00016859"/>
    <w:rsid w:val="00016B2E"/>
    <w:rsid w:val="00016D85"/>
    <w:rsid w:val="00017074"/>
    <w:rsid w:val="000174D5"/>
    <w:rsid w:val="000175B7"/>
    <w:rsid w:val="00017A56"/>
    <w:rsid w:val="000201B5"/>
    <w:rsid w:val="00020270"/>
    <w:rsid w:val="000203F9"/>
    <w:rsid w:val="0002090F"/>
    <w:rsid w:val="00020B65"/>
    <w:rsid w:val="00020BE1"/>
    <w:rsid w:val="00020FA4"/>
    <w:rsid w:val="000212C3"/>
    <w:rsid w:val="0002162F"/>
    <w:rsid w:val="00021FB9"/>
    <w:rsid w:val="00022B7E"/>
    <w:rsid w:val="00023347"/>
    <w:rsid w:val="00023503"/>
    <w:rsid w:val="00023F00"/>
    <w:rsid w:val="000244E9"/>
    <w:rsid w:val="00024B13"/>
    <w:rsid w:val="00024CB4"/>
    <w:rsid w:val="00024CE5"/>
    <w:rsid w:val="0002553B"/>
    <w:rsid w:val="00025998"/>
    <w:rsid w:val="00025A8B"/>
    <w:rsid w:val="00025C54"/>
    <w:rsid w:val="00025FE2"/>
    <w:rsid w:val="00026E96"/>
    <w:rsid w:val="00026F78"/>
    <w:rsid w:val="00027766"/>
    <w:rsid w:val="000277B3"/>
    <w:rsid w:val="0003044F"/>
    <w:rsid w:val="00030976"/>
    <w:rsid w:val="00030C86"/>
    <w:rsid w:val="00031155"/>
    <w:rsid w:val="000324E2"/>
    <w:rsid w:val="00032735"/>
    <w:rsid w:val="0003285D"/>
    <w:rsid w:val="00032CB5"/>
    <w:rsid w:val="00033240"/>
    <w:rsid w:val="00033A43"/>
    <w:rsid w:val="00033C7E"/>
    <w:rsid w:val="0003405E"/>
    <w:rsid w:val="00034276"/>
    <w:rsid w:val="00034552"/>
    <w:rsid w:val="000345B6"/>
    <w:rsid w:val="0003470D"/>
    <w:rsid w:val="00034FD8"/>
    <w:rsid w:val="000355AF"/>
    <w:rsid w:val="000358D3"/>
    <w:rsid w:val="00035E27"/>
    <w:rsid w:val="0003617C"/>
    <w:rsid w:val="00036721"/>
    <w:rsid w:val="00037CFE"/>
    <w:rsid w:val="00037F53"/>
    <w:rsid w:val="000400BD"/>
    <w:rsid w:val="000403E0"/>
    <w:rsid w:val="00040B18"/>
    <w:rsid w:val="00040DE4"/>
    <w:rsid w:val="00040EB0"/>
    <w:rsid w:val="00041058"/>
    <w:rsid w:val="00041838"/>
    <w:rsid w:val="00041C19"/>
    <w:rsid w:val="0004218B"/>
    <w:rsid w:val="00042A71"/>
    <w:rsid w:val="0004329A"/>
    <w:rsid w:val="00043DD3"/>
    <w:rsid w:val="00043F39"/>
    <w:rsid w:val="00044119"/>
    <w:rsid w:val="00044F90"/>
    <w:rsid w:val="00044F93"/>
    <w:rsid w:val="000450D6"/>
    <w:rsid w:val="00045A72"/>
    <w:rsid w:val="00045E54"/>
    <w:rsid w:val="00046574"/>
    <w:rsid w:val="00046692"/>
    <w:rsid w:val="00046793"/>
    <w:rsid w:val="00046A21"/>
    <w:rsid w:val="000474B4"/>
    <w:rsid w:val="000474DF"/>
    <w:rsid w:val="000475F7"/>
    <w:rsid w:val="00047DE5"/>
    <w:rsid w:val="00047E72"/>
    <w:rsid w:val="0005040C"/>
    <w:rsid w:val="00050A43"/>
    <w:rsid w:val="00051170"/>
    <w:rsid w:val="00052AA2"/>
    <w:rsid w:val="00052B25"/>
    <w:rsid w:val="00052C03"/>
    <w:rsid w:val="00053284"/>
    <w:rsid w:val="0005379A"/>
    <w:rsid w:val="0005411E"/>
    <w:rsid w:val="00054135"/>
    <w:rsid w:val="00054778"/>
    <w:rsid w:val="00054E35"/>
    <w:rsid w:val="000559D6"/>
    <w:rsid w:val="00055DED"/>
    <w:rsid w:val="000566A0"/>
    <w:rsid w:val="00056E31"/>
    <w:rsid w:val="00056FFF"/>
    <w:rsid w:val="00057556"/>
    <w:rsid w:val="00057B02"/>
    <w:rsid w:val="000601E3"/>
    <w:rsid w:val="000602B1"/>
    <w:rsid w:val="00060BE2"/>
    <w:rsid w:val="00060CB5"/>
    <w:rsid w:val="00061638"/>
    <w:rsid w:val="0006273D"/>
    <w:rsid w:val="00062E66"/>
    <w:rsid w:val="000631E0"/>
    <w:rsid w:val="000631EA"/>
    <w:rsid w:val="00063435"/>
    <w:rsid w:val="00063677"/>
    <w:rsid w:val="00063A03"/>
    <w:rsid w:val="00063E09"/>
    <w:rsid w:val="00063E4F"/>
    <w:rsid w:val="000640D8"/>
    <w:rsid w:val="00064239"/>
    <w:rsid w:val="000649BB"/>
    <w:rsid w:val="00064BB7"/>
    <w:rsid w:val="00065256"/>
    <w:rsid w:val="00065287"/>
    <w:rsid w:val="000655AF"/>
    <w:rsid w:val="0006620C"/>
    <w:rsid w:val="0006709F"/>
    <w:rsid w:val="0006729E"/>
    <w:rsid w:val="00067F4A"/>
    <w:rsid w:val="00071199"/>
    <w:rsid w:val="00071202"/>
    <w:rsid w:val="000714AE"/>
    <w:rsid w:val="00072509"/>
    <w:rsid w:val="000728CA"/>
    <w:rsid w:val="00072C3D"/>
    <w:rsid w:val="00073403"/>
    <w:rsid w:val="00073AE9"/>
    <w:rsid w:val="00073EC8"/>
    <w:rsid w:val="0007404A"/>
    <w:rsid w:val="000752B6"/>
    <w:rsid w:val="000753FA"/>
    <w:rsid w:val="0007570C"/>
    <w:rsid w:val="000765C0"/>
    <w:rsid w:val="000766BD"/>
    <w:rsid w:val="00076786"/>
    <w:rsid w:val="0007686F"/>
    <w:rsid w:val="00076C42"/>
    <w:rsid w:val="00076D4B"/>
    <w:rsid w:val="00076DCC"/>
    <w:rsid w:val="00076E1B"/>
    <w:rsid w:val="00077218"/>
    <w:rsid w:val="000778D6"/>
    <w:rsid w:val="000801A7"/>
    <w:rsid w:val="00080798"/>
    <w:rsid w:val="000812DA"/>
    <w:rsid w:val="00081C44"/>
    <w:rsid w:val="00081CDA"/>
    <w:rsid w:val="00081D50"/>
    <w:rsid w:val="00081DCF"/>
    <w:rsid w:val="000828CE"/>
    <w:rsid w:val="00083105"/>
    <w:rsid w:val="00083123"/>
    <w:rsid w:val="00083724"/>
    <w:rsid w:val="0008397F"/>
    <w:rsid w:val="000839AC"/>
    <w:rsid w:val="00084B15"/>
    <w:rsid w:val="00084CA4"/>
    <w:rsid w:val="00085420"/>
    <w:rsid w:val="00085954"/>
    <w:rsid w:val="00086807"/>
    <w:rsid w:val="00087960"/>
    <w:rsid w:val="00087BEA"/>
    <w:rsid w:val="00087E22"/>
    <w:rsid w:val="00090059"/>
    <w:rsid w:val="00090281"/>
    <w:rsid w:val="00090693"/>
    <w:rsid w:val="00090DD2"/>
    <w:rsid w:val="000912B9"/>
    <w:rsid w:val="00091667"/>
    <w:rsid w:val="0009172A"/>
    <w:rsid w:val="0009194E"/>
    <w:rsid w:val="00091A46"/>
    <w:rsid w:val="00091F4E"/>
    <w:rsid w:val="00092107"/>
    <w:rsid w:val="0009230E"/>
    <w:rsid w:val="000926EB"/>
    <w:rsid w:val="0009290D"/>
    <w:rsid w:val="000929D7"/>
    <w:rsid w:val="000929DB"/>
    <w:rsid w:val="00092B47"/>
    <w:rsid w:val="00092CA1"/>
    <w:rsid w:val="00093ACB"/>
    <w:rsid w:val="00093C01"/>
    <w:rsid w:val="000941D0"/>
    <w:rsid w:val="00094329"/>
    <w:rsid w:val="0009489F"/>
    <w:rsid w:val="000949F8"/>
    <w:rsid w:val="00094AF7"/>
    <w:rsid w:val="0009516D"/>
    <w:rsid w:val="0009551D"/>
    <w:rsid w:val="00095A92"/>
    <w:rsid w:val="00095A9A"/>
    <w:rsid w:val="00095EFD"/>
    <w:rsid w:val="00096112"/>
    <w:rsid w:val="0009630D"/>
    <w:rsid w:val="00096348"/>
    <w:rsid w:val="00096C83"/>
    <w:rsid w:val="00096E91"/>
    <w:rsid w:val="00097102"/>
    <w:rsid w:val="00097632"/>
    <w:rsid w:val="00097D15"/>
    <w:rsid w:val="00097D8E"/>
    <w:rsid w:val="00097D9C"/>
    <w:rsid w:val="000A00B1"/>
    <w:rsid w:val="000A018E"/>
    <w:rsid w:val="000A01D8"/>
    <w:rsid w:val="000A0619"/>
    <w:rsid w:val="000A063C"/>
    <w:rsid w:val="000A0811"/>
    <w:rsid w:val="000A08A8"/>
    <w:rsid w:val="000A08C3"/>
    <w:rsid w:val="000A1671"/>
    <w:rsid w:val="000A1FC3"/>
    <w:rsid w:val="000A21EF"/>
    <w:rsid w:val="000A2B5B"/>
    <w:rsid w:val="000A2BD1"/>
    <w:rsid w:val="000A3249"/>
    <w:rsid w:val="000A3315"/>
    <w:rsid w:val="000A3F4A"/>
    <w:rsid w:val="000A4199"/>
    <w:rsid w:val="000A4344"/>
    <w:rsid w:val="000A445D"/>
    <w:rsid w:val="000A44EF"/>
    <w:rsid w:val="000A4610"/>
    <w:rsid w:val="000A48AB"/>
    <w:rsid w:val="000A51BD"/>
    <w:rsid w:val="000A58C1"/>
    <w:rsid w:val="000A5B4E"/>
    <w:rsid w:val="000A665F"/>
    <w:rsid w:val="000A66AA"/>
    <w:rsid w:val="000A6CAD"/>
    <w:rsid w:val="000A720E"/>
    <w:rsid w:val="000A72AC"/>
    <w:rsid w:val="000A7493"/>
    <w:rsid w:val="000A7667"/>
    <w:rsid w:val="000A7918"/>
    <w:rsid w:val="000A79FE"/>
    <w:rsid w:val="000A7BB2"/>
    <w:rsid w:val="000A7DD3"/>
    <w:rsid w:val="000B039E"/>
    <w:rsid w:val="000B03C5"/>
    <w:rsid w:val="000B07C2"/>
    <w:rsid w:val="000B0FE7"/>
    <w:rsid w:val="000B158A"/>
    <w:rsid w:val="000B1A5F"/>
    <w:rsid w:val="000B1AAF"/>
    <w:rsid w:val="000B2046"/>
    <w:rsid w:val="000B2322"/>
    <w:rsid w:val="000B2F3F"/>
    <w:rsid w:val="000B418C"/>
    <w:rsid w:val="000B4359"/>
    <w:rsid w:val="000B4BD9"/>
    <w:rsid w:val="000B5157"/>
    <w:rsid w:val="000B5452"/>
    <w:rsid w:val="000B5CAE"/>
    <w:rsid w:val="000B6F5D"/>
    <w:rsid w:val="000B7100"/>
    <w:rsid w:val="000B72BE"/>
    <w:rsid w:val="000B7583"/>
    <w:rsid w:val="000B75BE"/>
    <w:rsid w:val="000C033C"/>
    <w:rsid w:val="000C04C0"/>
    <w:rsid w:val="000C0BEA"/>
    <w:rsid w:val="000C0BFD"/>
    <w:rsid w:val="000C0FD2"/>
    <w:rsid w:val="000C123C"/>
    <w:rsid w:val="000C1609"/>
    <w:rsid w:val="000C1BC9"/>
    <w:rsid w:val="000C21B1"/>
    <w:rsid w:val="000C21B3"/>
    <w:rsid w:val="000C2240"/>
    <w:rsid w:val="000C229D"/>
    <w:rsid w:val="000C245A"/>
    <w:rsid w:val="000C271A"/>
    <w:rsid w:val="000C2961"/>
    <w:rsid w:val="000C35FB"/>
    <w:rsid w:val="000C4221"/>
    <w:rsid w:val="000C4476"/>
    <w:rsid w:val="000C4F06"/>
    <w:rsid w:val="000C56F3"/>
    <w:rsid w:val="000C6321"/>
    <w:rsid w:val="000C6838"/>
    <w:rsid w:val="000C6A1E"/>
    <w:rsid w:val="000C6E8F"/>
    <w:rsid w:val="000C754E"/>
    <w:rsid w:val="000C7C37"/>
    <w:rsid w:val="000D0388"/>
    <w:rsid w:val="000D0623"/>
    <w:rsid w:val="000D0C89"/>
    <w:rsid w:val="000D1A2D"/>
    <w:rsid w:val="000D1AC6"/>
    <w:rsid w:val="000D2582"/>
    <w:rsid w:val="000D2B57"/>
    <w:rsid w:val="000D2BE7"/>
    <w:rsid w:val="000D2DCB"/>
    <w:rsid w:val="000D2DD3"/>
    <w:rsid w:val="000D2F8C"/>
    <w:rsid w:val="000D42FE"/>
    <w:rsid w:val="000D5841"/>
    <w:rsid w:val="000D5CE7"/>
    <w:rsid w:val="000D5D16"/>
    <w:rsid w:val="000D6784"/>
    <w:rsid w:val="000D71A6"/>
    <w:rsid w:val="000D73E4"/>
    <w:rsid w:val="000D7463"/>
    <w:rsid w:val="000D749C"/>
    <w:rsid w:val="000D779A"/>
    <w:rsid w:val="000D77E6"/>
    <w:rsid w:val="000E05B0"/>
    <w:rsid w:val="000E081A"/>
    <w:rsid w:val="000E08CA"/>
    <w:rsid w:val="000E0D22"/>
    <w:rsid w:val="000E1003"/>
    <w:rsid w:val="000E2147"/>
    <w:rsid w:val="000E2521"/>
    <w:rsid w:val="000E26E9"/>
    <w:rsid w:val="000E2ABD"/>
    <w:rsid w:val="000E322D"/>
    <w:rsid w:val="000E3666"/>
    <w:rsid w:val="000E415D"/>
    <w:rsid w:val="000E5057"/>
    <w:rsid w:val="000E51E3"/>
    <w:rsid w:val="000E52DD"/>
    <w:rsid w:val="000E58EB"/>
    <w:rsid w:val="000E60BC"/>
    <w:rsid w:val="000E7110"/>
    <w:rsid w:val="000E7535"/>
    <w:rsid w:val="000F08B6"/>
    <w:rsid w:val="000F1334"/>
    <w:rsid w:val="000F1E82"/>
    <w:rsid w:val="000F2041"/>
    <w:rsid w:val="000F29B1"/>
    <w:rsid w:val="000F2F15"/>
    <w:rsid w:val="000F30DB"/>
    <w:rsid w:val="000F3301"/>
    <w:rsid w:val="000F35AC"/>
    <w:rsid w:val="000F3656"/>
    <w:rsid w:val="000F3923"/>
    <w:rsid w:val="000F40D3"/>
    <w:rsid w:val="000F4550"/>
    <w:rsid w:val="000F48D8"/>
    <w:rsid w:val="000F4B55"/>
    <w:rsid w:val="000F54E1"/>
    <w:rsid w:val="000F5DB9"/>
    <w:rsid w:val="000F66E1"/>
    <w:rsid w:val="000F6C44"/>
    <w:rsid w:val="000F7C65"/>
    <w:rsid w:val="00100403"/>
    <w:rsid w:val="00101083"/>
    <w:rsid w:val="00101DC2"/>
    <w:rsid w:val="00101FE9"/>
    <w:rsid w:val="00102D3C"/>
    <w:rsid w:val="00103287"/>
    <w:rsid w:val="001032A9"/>
    <w:rsid w:val="001036D0"/>
    <w:rsid w:val="00103AE7"/>
    <w:rsid w:val="0010410F"/>
    <w:rsid w:val="0010468F"/>
    <w:rsid w:val="00104C25"/>
    <w:rsid w:val="00104F08"/>
    <w:rsid w:val="00105286"/>
    <w:rsid w:val="001053B0"/>
    <w:rsid w:val="00105408"/>
    <w:rsid w:val="00105553"/>
    <w:rsid w:val="001057A1"/>
    <w:rsid w:val="00105F19"/>
    <w:rsid w:val="00106758"/>
    <w:rsid w:val="001067F8"/>
    <w:rsid w:val="00106A43"/>
    <w:rsid w:val="00106C45"/>
    <w:rsid w:val="00106C85"/>
    <w:rsid w:val="00106CD2"/>
    <w:rsid w:val="00106CF5"/>
    <w:rsid w:val="00107196"/>
    <w:rsid w:val="00107352"/>
    <w:rsid w:val="00107BE4"/>
    <w:rsid w:val="00107C7B"/>
    <w:rsid w:val="00110855"/>
    <w:rsid w:val="00110B65"/>
    <w:rsid w:val="00110E25"/>
    <w:rsid w:val="00110E8C"/>
    <w:rsid w:val="00111020"/>
    <w:rsid w:val="001112C7"/>
    <w:rsid w:val="00111AD8"/>
    <w:rsid w:val="0011215C"/>
    <w:rsid w:val="001123B4"/>
    <w:rsid w:val="001125A8"/>
    <w:rsid w:val="00112D8A"/>
    <w:rsid w:val="00112DD6"/>
    <w:rsid w:val="00112ED0"/>
    <w:rsid w:val="00112F9C"/>
    <w:rsid w:val="001131B3"/>
    <w:rsid w:val="0011333D"/>
    <w:rsid w:val="00113AEF"/>
    <w:rsid w:val="00113CE4"/>
    <w:rsid w:val="00114045"/>
    <w:rsid w:val="00114332"/>
    <w:rsid w:val="00114747"/>
    <w:rsid w:val="00114E3A"/>
    <w:rsid w:val="001153AF"/>
    <w:rsid w:val="0011549F"/>
    <w:rsid w:val="0011557E"/>
    <w:rsid w:val="00115ABB"/>
    <w:rsid w:val="001162A3"/>
    <w:rsid w:val="00116427"/>
    <w:rsid w:val="00116BC6"/>
    <w:rsid w:val="00117041"/>
    <w:rsid w:val="0011718F"/>
    <w:rsid w:val="0011754B"/>
    <w:rsid w:val="0011765B"/>
    <w:rsid w:val="00117BAA"/>
    <w:rsid w:val="00117E9B"/>
    <w:rsid w:val="00117EE6"/>
    <w:rsid w:val="001202DB"/>
    <w:rsid w:val="00120CD2"/>
    <w:rsid w:val="001212D0"/>
    <w:rsid w:val="001212E9"/>
    <w:rsid w:val="001215D9"/>
    <w:rsid w:val="001222C8"/>
    <w:rsid w:val="001227FE"/>
    <w:rsid w:val="00122B3B"/>
    <w:rsid w:val="00122B92"/>
    <w:rsid w:val="00122F47"/>
    <w:rsid w:val="0012382E"/>
    <w:rsid w:val="00123A01"/>
    <w:rsid w:val="00123E15"/>
    <w:rsid w:val="001240E4"/>
    <w:rsid w:val="00124121"/>
    <w:rsid w:val="00124260"/>
    <w:rsid w:val="00127010"/>
    <w:rsid w:val="00127614"/>
    <w:rsid w:val="00127B24"/>
    <w:rsid w:val="00127B4F"/>
    <w:rsid w:val="0013015A"/>
    <w:rsid w:val="0013039E"/>
    <w:rsid w:val="00130FA9"/>
    <w:rsid w:val="00131015"/>
    <w:rsid w:val="00131983"/>
    <w:rsid w:val="00131C8C"/>
    <w:rsid w:val="0013209C"/>
    <w:rsid w:val="0013215F"/>
    <w:rsid w:val="00132415"/>
    <w:rsid w:val="001326E5"/>
    <w:rsid w:val="001329EF"/>
    <w:rsid w:val="00132AA9"/>
    <w:rsid w:val="00132D67"/>
    <w:rsid w:val="0013326E"/>
    <w:rsid w:val="001337A5"/>
    <w:rsid w:val="0013410E"/>
    <w:rsid w:val="0013488E"/>
    <w:rsid w:val="00135038"/>
    <w:rsid w:val="00135272"/>
    <w:rsid w:val="001352ED"/>
    <w:rsid w:val="001359D6"/>
    <w:rsid w:val="001360ED"/>
    <w:rsid w:val="0013658B"/>
    <w:rsid w:val="00136AD4"/>
    <w:rsid w:val="00136FD0"/>
    <w:rsid w:val="00137AE5"/>
    <w:rsid w:val="00137F35"/>
    <w:rsid w:val="001400ED"/>
    <w:rsid w:val="001414E5"/>
    <w:rsid w:val="00141924"/>
    <w:rsid w:val="00141929"/>
    <w:rsid w:val="00141B38"/>
    <w:rsid w:val="00141DD8"/>
    <w:rsid w:val="00141F56"/>
    <w:rsid w:val="00142398"/>
    <w:rsid w:val="00142615"/>
    <w:rsid w:val="00142767"/>
    <w:rsid w:val="00142C48"/>
    <w:rsid w:val="001434F6"/>
    <w:rsid w:val="00143976"/>
    <w:rsid w:val="00143AE8"/>
    <w:rsid w:val="00143BC4"/>
    <w:rsid w:val="0014426D"/>
    <w:rsid w:val="001443F5"/>
    <w:rsid w:val="00144620"/>
    <w:rsid w:val="00144B0A"/>
    <w:rsid w:val="001450B5"/>
    <w:rsid w:val="0014521C"/>
    <w:rsid w:val="001453D7"/>
    <w:rsid w:val="00145436"/>
    <w:rsid w:val="0014606B"/>
    <w:rsid w:val="00146ADD"/>
    <w:rsid w:val="00147731"/>
    <w:rsid w:val="00147808"/>
    <w:rsid w:val="001506E6"/>
    <w:rsid w:val="00150ACF"/>
    <w:rsid w:val="00150B93"/>
    <w:rsid w:val="00150C30"/>
    <w:rsid w:val="001510B6"/>
    <w:rsid w:val="0015130D"/>
    <w:rsid w:val="00151A9C"/>
    <w:rsid w:val="00151AE4"/>
    <w:rsid w:val="00151F98"/>
    <w:rsid w:val="00152203"/>
    <w:rsid w:val="0015249C"/>
    <w:rsid w:val="00152517"/>
    <w:rsid w:val="001526F7"/>
    <w:rsid w:val="00153FF0"/>
    <w:rsid w:val="001540FD"/>
    <w:rsid w:val="00154327"/>
    <w:rsid w:val="0015495C"/>
    <w:rsid w:val="00154BD3"/>
    <w:rsid w:val="00154C51"/>
    <w:rsid w:val="00155910"/>
    <w:rsid w:val="0015597E"/>
    <w:rsid w:val="00155A32"/>
    <w:rsid w:val="001561A7"/>
    <w:rsid w:val="0015638E"/>
    <w:rsid w:val="001568B6"/>
    <w:rsid w:val="001575B8"/>
    <w:rsid w:val="001575FA"/>
    <w:rsid w:val="00160607"/>
    <w:rsid w:val="00160AD0"/>
    <w:rsid w:val="001613BE"/>
    <w:rsid w:val="001613D0"/>
    <w:rsid w:val="001614C8"/>
    <w:rsid w:val="00161566"/>
    <w:rsid w:val="00161773"/>
    <w:rsid w:val="00161917"/>
    <w:rsid w:val="00162016"/>
    <w:rsid w:val="001620A8"/>
    <w:rsid w:val="00162137"/>
    <w:rsid w:val="001621EE"/>
    <w:rsid w:val="00162A53"/>
    <w:rsid w:val="00162C18"/>
    <w:rsid w:val="0016343F"/>
    <w:rsid w:val="00163796"/>
    <w:rsid w:val="001637E8"/>
    <w:rsid w:val="0016384F"/>
    <w:rsid w:val="0016393D"/>
    <w:rsid w:val="001641F5"/>
    <w:rsid w:val="00164A79"/>
    <w:rsid w:val="00164B72"/>
    <w:rsid w:val="00165A57"/>
    <w:rsid w:val="001669E4"/>
    <w:rsid w:val="00166B25"/>
    <w:rsid w:val="001675F2"/>
    <w:rsid w:val="00167B9F"/>
    <w:rsid w:val="001701D5"/>
    <w:rsid w:val="001702AC"/>
    <w:rsid w:val="00170548"/>
    <w:rsid w:val="00171859"/>
    <w:rsid w:val="001719D6"/>
    <w:rsid w:val="00171DC9"/>
    <w:rsid w:val="00171E8C"/>
    <w:rsid w:val="00172251"/>
    <w:rsid w:val="0017243A"/>
    <w:rsid w:val="001733B4"/>
    <w:rsid w:val="001733F8"/>
    <w:rsid w:val="001735BA"/>
    <w:rsid w:val="001737CC"/>
    <w:rsid w:val="00173EAF"/>
    <w:rsid w:val="00173F41"/>
    <w:rsid w:val="00174B87"/>
    <w:rsid w:val="0017526E"/>
    <w:rsid w:val="001755BC"/>
    <w:rsid w:val="00175831"/>
    <w:rsid w:val="001759C0"/>
    <w:rsid w:val="00175D48"/>
    <w:rsid w:val="001763B5"/>
    <w:rsid w:val="00176559"/>
    <w:rsid w:val="00176A34"/>
    <w:rsid w:val="00176C87"/>
    <w:rsid w:val="00176ECF"/>
    <w:rsid w:val="00180DFB"/>
    <w:rsid w:val="00181B98"/>
    <w:rsid w:val="001826DA"/>
    <w:rsid w:val="0018272F"/>
    <w:rsid w:val="0018298D"/>
    <w:rsid w:val="00182A5E"/>
    <w:rsid w:val="00182FD6"/>
    <w:rsid w:val="00183969"/>
    <w:rsid w:val="001839EA"/>
    <w:rsid w:val="00183ADC"/>
    <w:rsid w:val="00184D9E"/>
    <w:rsid w:val="001856CC"/>
    <w:rsid w:val="001858F4"/>
    <w:rsid w:val="00185DDF"/>
    <w:rsid w:val="00186060"/>
    <w:rsid w:val="0018619C"/>
    <w:rsid w:val="00186371"/>
    <w:rsid w:val="001865A1"/>
    <w:rsid w:val="00186896"/>
    <w:rsid w:val="00186B0D"/>
    <w:rsid w:val="00186B13"/>
    <w:rsid w:val="00186C1E"/>
    <w:rsid w:val="00186FCF"/>
    <w:rsid w:val="0019044B"/>
    <w:rsid w:val="00190785"/>
    <w:rsid w:val="00190941"/>
    <w:rsid w:val="00190B0F"/>
    <w:rsid w:val="00190EF3"/>
    <w:rsid w:val="00190FC7"/>
    <w:rsid w:val="001912A6"/>
    <w:rsid w:val="00191562"/>
    <w:rsid w:val="0019199B"/>
    <w:rsid w:val="00191AE6"/>
    <w:rsid w:val="00191BCB"/>
    <w:rsid w:val="00191F16"/>
    <w:rsid w:val="0019215F"/>
    <w:rsid w:val="0019220F"/>
    <w:rsid w:val="001931E5"/>
    <w:rsid w:val="00193215"/>
    <w:rsid w:val="00193587"/>
    <w:rsid w:val="00193878"/>
    <w:rsid w:val="001939F1"/>
    <w:rsid w:val="00193C89"/>
    <w:rsid w:val="001949AC"/>
    <w:rsid w:val="00194B50"/>
    <w:rsid w:val="0019525D"/>
    <w:rsid w:val="00195768"/>
    <w:rsid w:val="00196662"/>
    <w:rsid w:val="00196749"/>
    <w:rsid w:val="001967BB"/>
    <w:rsid w:val="00196F68"/>
    <w:rsid w:val="00197665"/>
    <w:rsid w:val="001A0142"/>
    <w:rsid w:val="001A03E5"/>
    <w:rsid w:val="001A09E9"/>
    <w:rsid w:val="001A1A76"/>
    <w:rsid w:val="001A20E1"/>
    <w:rsid w:val="001A2516"/>
    <w:rsid w:val="001A26D6"/>
    <w:rsid w:val="001A3016"/>
    <w:rsid w:val="001A3191"/>
    <w:rsid w:val="001A363F"/>
    <w:rsid w:val="001A3DCC"/>
    <w:rsid w:val="001A427E"/>
    <w:rsid w:val="001A4A4C"/>
    <w:rsid w:val="001A4B21"/>
    <w:rsid w:val="001A5A26"/>
    <w:rsid w:val="001A629E"/>
    <w:rsid w:val="001A64AF"/>
    <w:rsid w:val="001A653D"/>
    <w:rsid w:val="001A65A8"/>
    <w:rsid w:val="001A6E2B"/>
    <w:rsid w:val="001A6E40"/>
    <w:rsid w:val="001A6ECA"/>
    <w:rsid w:val="001A7572"/>
    <w:rsid w:val="001A7E79"/>
    <w:rsid w:val="001B036E"/>
    <w:rsid w:val="001B03D6"/>
    <w:rsid w:val="001B06B0"/>
    <w:rsid w:val="001B0919"/>
    <w:rsid w:val="001B0FF2"/>
    <w:rsid w:val="001B11E0"/>
    <w:rsid w:val="001B13C7"/>
    <w:rsid w:val="001B1721"/>
    <w:rsid w:val="001B175C"/>
    <w:rsid w:val="001B17A4"/>
    <w:rsid w:val="001B21B6"/>
    <w:rsid w:val="001B2B9B"/>
    <w:rsid w:val="001B33BC"/>
    <w:rsid w:val="001B35FF"/>
    <w:rsid w:val="001B3735"/>
    <w:rsid w:val="001B39B3"/>
    <w:rsid w:val="001B3B00"/>
    <w:rsid w:val="001B3C04"/>
    <w:rsid w:val="001B421A"/>
    <w:rsid w:val="001B434F"/>
    <w:rsid w:val="001B4DF3"/>
    <w:rsid w:val="001B4FC5"/>
    <w:rsid w:val="001B5811"/>
    <w:rsid w:val="001B5987"/>
    <w:rsid w:val="001B5E0F"/>
    <w:rsid w:val="001B602D"/>
    <w:rsid w:val="001B6BC4"/>
    <w:rsid w:val="001B6CAA"/>
    <w:rsid w:val="001B6E24"/>
    <w:rsid w:val="001B6FC8"/>
    <w:rsid w:val="001B7869"/>
    <w:rsid w:val="001B7FDD"/>
    <w:rsid w:val="001C022B"/>
    <w:rsid w:val="001C02F1"/>
    <w:rsid w:val="001C08FF"/>
    <w:rsid w:val="001C0A5C"/>
    <w:rsid w:val="001C1053"/>
    <w:rsid w:val="001C1549"/>
    <w:rsid w:val="001C1CC0"/>
    <w:rsid w:val="001C1CD4"/>
    <w:rsid w:val="001C1D4F"/>
    <w:rsid w:val="001C1E7F"/>
    <w:rsid w:val="001C1FDC"/>
    <w:rsid w:val="001C23CD"/>
    <w:rsid w:val="001C2495"/>
    <w:rsid w:val="001C2972"/>
    <w:rsid w:val="001C3139"/>
    <w:rsid w:val="001C4006"/>
    <w:rsid w:val="001C4115"/>
    <w:rsid w:val="001C4D0E"/>
    <w:rsid w:val="001C561D"/>
    <w:rsid w:val="001C56C2"/>
    <w:rsid w:val="001C57DA"/>
    <w:rsid w:val="001C5AD4"/>
    <w:rsid w:val="001C66A2"/>
    <w:rsid w:val="001C6B22"/>
    <w:rsid w:val="001C6C0B"/>
    <w:rsid w:val="001C6E71"/>
    <w:rsid w:val="001C7010"/>
    <w:rsid w:val="001C740B"/>
    <w:rsid w:val="001C75A8"/>
    <w:rsid w:val="001C7A5C"/>
    <w:rsid w:val="001C7D62"/>
    <w:rsid w:val="001D0487"/>
    <w:rsid w:val="001D0617"/>
    <w:rsid w:val="001D0F43"/>
    <w:rsid w:val="001D10D0"/>
    <w:rsid w:val="001D16D9"/>
    <w:rsid w:val="001D2D12"/>
    <w:rsid w:val="001D31DA"/>
    <w:rsid w:val="001D3719"/>
    <w:rsid w:val="001D3B9F"/>
    <w:rsid w:val="001D3F5D"/>
    <w:rsid w:val="001D43BB"/>
    <w:rsid w:val="001D4566"/>
    <w:rsid w:val="001D4624"/>
    <w:rsid w:val="001D49A7"/>
    <w:rsid w:val="001D4AFF"/>
    <w:rsid w:val="001D4B1D"/>
    <w:rsid w:val="001D501C"/>
    <w:rsid w:val="001D5516"/>
    <w:rsid w:val="001D5AEA"/>
    <w:rsid w:val="001D5BD1"/>
    <w:rsid w:val="001D5C06"/>
    <w:rsid w:val="001D6113"/>
    <w:rsid w:val="001D7062"/>
    <w:rsid w:val="001D73ED"/>
    <w:rsid w:val="001D7BE7"/>
    <w:rsid w:val="001E0448"/>
    <w:rsid w:val="001E17AB"/>
    <w:rsid w:val="001E18D5"/>
    <w:rsid w:val="001E251E"/>
    <w:rsid w:val="001E2823"/>
    <w:rsid w:val="001E3AC0"/>
    <w:rsid w:val="001E4386"/>
    <w:rsid w:val="001E469F"/>
    <w:rsid w:val="001E4C87"/>
    <w:rsid w:val="001E56CA"/>
    <w:rsid w:val="001E6108"/>
    <w:rsid w:val="001E61E9"/>
    <w:rsid w:val="001E64D6"/>
    <w:rsid w:val="001E661B"/>
    <w:rsid w:val="001E6ECC"/>
    <w:rsid w:val="001E7578"/>
    <w:rsid w:val="001E7DF0"/>
    <w:rsid w:val="001E7DFF"/>
    <w:rsid w:val="001E7E57"/>
    <w:rsid w:val="001F04A9"/>
    <w:rsid w:val="001F08C7"/>
    <w:rsid w:val="001F0E90"/>
    <w:rsid w:val="001F13A3"/>
    <w:rsid w:val="001F1A9B"/>
    <w:rsid w:val="001F1D50"/>
    <w:rsid w:val="001F212A"/>
    <w:rsid w:val="001F2311"/>
    <w:rsid w:val="001F2B8B"/>
    <w:rsid w:val="001F2D8D"/>
    <w:rsid w:val="001F3375"/>
    <w:rsid w:val="001F3454"/>
    <w:rsid w:val="001F3D06"/>
    <w:rsid w:val="001F416D"/>
    <w:rsid w:val="001F4835"/>
    <w:rsid w:val="001F4C16"/>
    <w:rsid w:val="001F4E0E"/>
    <w:rsid w:val="001F4F5D"/>
    <w:rsid w:val="001F5C79"/>
    <w:rsid w:val="001F61B6"/>
    <w:rsid w:val="001F641B"/>
    <w:rsid w:val="001F69C7"/>
    <w:rsid w:val="001F6A9B"/>
    <w:rsid w:val="001F7117"/>
    <w:rsid w:val="001F755B"/>
    <w:rsid w:val="001F75AC"/>
    <w:rsid w:val="001F78E6"/>
    <w:rsid w:val="001F7AE6"/>
    <w:rsid w:val="0020035A"/>
    <w:rsid w:val="0020039B"/>
    <w:rsid w:val="00200593"/>
    <w:rsid w:val="00200BA1"/>
    <w:rsid w:val="00200C35"/>
    <w:rsid w:val="002012ED"/>
    <w:rsid w:val="002016C7"/>
    <w:rsid w:val="00201D00"/>
    <w:rsid w:val="00201D3A"/>
    <w:rsid w:val="00201E5E"/>
    <w:rsid w:val="002027E7"/>
    <w:rsid w:val="00202FA7"/>
    <w:rsid w:val="00203088"/>
    <w:rsid w:val="0020370E"/>
    <w:rsid w:val="002038DB"/>
    <w:rsid w:val="0020392E"/>
    <w:rsid w:val="00203A82"/>
    <w:rsid w:val="00203CEB"/>
    <w:rsid w:val="00203E2C"/>
    <w:rsid w:val="00203E87"/>
    <w:rsid w:val="0020403C"/>
    <w:rsid w:val="00204FFC"/>
    <w:rsid w:val="00205742"/>
    <w:rsid w:val="00205E11"/>
    <w:rsid w:val="00205E5C"/>
    <w:rsid w:val="00206248"/>
    <w:rsid w:val="0020663D"/>
    <w:rsid w:val="0020682E"/>
    <w:rsid w:val="0020688E"/>
    <w:rsid w:val="00206A0A"/>
    <w:rsid w:val="00207F90"/>
    <w:rsid w:val="00210096"/>
    <w:rsid w:val="00210D08"/>
    <w:rsid w:val="00211573"/>
    <w:rsid w:val="0021193B"/>
    <w:rsid w:val="00211E47"/>
    <w:rsid w:val="00212071"/>
    <w:rsid w:val="00212393"/>
    <w:rsid w:val="0021296E"/>
    <w:rsid w:val="00212BC1"/>
    <w:rsid w:val="00212C1F"/>
    <w:rsid w:val="00213039"/>
    <w:rsid w:val="00213A55"/>
    <w:rsid w:val="00213D5C"/>
    <w:rsid w:val="00214284"/>
    <w:rsid w:val="002144C1"/>
    <w:rsid w:val="002144CB"/>
    <w:rsid w:val="00214905"/>
    <w:rsid w:val="002152AE"/>
    <w:rsid w:val="00215702"/>
    <w:rsid w:val="00215B9A"/>
    <w:rsid w:val="00215D4F"/>
    <w:rsid w:val="00215E48"/>
    <w:rsid w:val="00216258"/>
    <w:rsid w:val="0021659B"/>
    <w:rsid w:val="00216E74"/>
    <w:rsid w:val="00216FD5"/>
    <w:rsid w:val="00216FE2"/>
    <w:rsid w:val="0021757C"/>
    <w:rsid w:val="002177BF"/>
    <w:rsid w:val="00217801"/>
    <w:rsid w:val="00217896"/>
    <w:rsid w:val="002200AB"/>
    <w:rsid w:val="00220A66"/>
    <w:rsid w:val="00220F3F"/>
    <w:rsid w:val="00221036"/>
    <w:rsid w:val="002212A5"/>
    <w:rsid w:val="002213A2"/>
    <w:rsid w:val="00221956"/>
    <w:rsid w:val="00221FAF"/>
    <w:rsid w:val="00222273"/>
    <w:rsid w:val="002222C8"/>
    <w:rsid w:val="002224C7"/>
    <w:rsid w:val="00222E92"/>
    <w:rsid w:val="00223046"/>
    <w:rsid w:val="002237D8"/>
    <w:rsid w:val="002237F3"/>
    <w:rsid w:val="002238F3"/>
    <w:rsid w:val="00224075"/>
    <w:rsid w:val="002241E5"/>
    <w:rsid w:val="0022475E"/>
    <w:rsid w:val="00224C80"/>
    <w:rsid w:val="00225809"/>
    <w:rsid w:val="0022678B"/>
    <w:rsid w:val="00226CA0"/>
    <w:rsid w:val="00227C1A"/>
    <w:rsid w:val="002303B1"/>
    <w:rsid w:val="002306F0"/>
    <w:rsid w:val="002308DD"/>
    <w:rsid w:val="00230964"/>
    <w:rsid w:val="00230A0F"/>
    <w:rsid w:val="002318BC"/>
    <w:rsid w:val="00231C2A"/>
    <w:rsid w:val="002320FF"/>
    <w:rsid w:val="00232250"/>
    <w:rsid w:val="002326B7"/>
    <w:rsid w:val="00232D53"/>
    <w:rsid w:val="00233759"/>
    <w:rsid w:val="00233B5C"/>
    <w:rsid w:val="00233D1E"/>
    <w:rsid w:val="00234EE0"/>
    <w:rsid w:val="002369D5"/>
    <w:rsid w:val="002369FA"/>
    <w:rsid w:val="00236FD9"/>
    <w:rsid w:val="002371A8"/>
    <w:rsid w:val="00237357"/>
    <w:rsid w:val="00237458"/>
    <w:rsid w:val="00237776"/>
    <w:rsid w:val="00237B03"/>
    <w:rsid w:val="00240C34"/>
    <w:rsid w:val="00240E7C"/>
    <w:rsid w:val="00241A44"/>
    <w:rsid w:val="00241DCE"/>
    <w:rsid w:val="00241F48"/>
    <w:rsid w:val="00241FDF"/>
    <w:rsid w:val="002427BC"/>
    <w:rsid w:val="00243463"/>
    <w:rsid w:val="002437BD"/>
    <w:rsid w:val="002438EB"/>
    <w:rsid w:val="00243A9A"/>
    <w:rsid w:val="00243F56"/>
    <w:rsid w:val="0024456C"/>
    <w:rsid w:val="0024467F"/>
    <w:rsid w:val="002455E7"/>
    <w:rsid w:val="002458ED"/>
    <w:rsid w:val="002459B0"/>
    <w:rsid w:val="00246126"/>
    <w:rsid w:val="00246826"/>
    <w:rsid w:val="00246ABD"/>
    <w:rsid w:val="00246BE5"/>
    <w:rsid w:val="002474D3"/>
    <w:rsid w:val="002475C2"/>
    <w:rsid w:val="00247B50"/>
    <w:rsid w:val="00247EDA"/>
    <w:rsid w:val="00250042"/>
    <w:rsid w:val="00250A06"/>
    <w:rsid w:val="00251BAF"/>
    <w:rsid w:val="00251BFB"/>
    <w:rsid w:val="00251F4C"/>
    <w:rsid w:val="002520F1"/>
    <w:rsid w:val="002524D6"/>
    <w:rsid w:val="00252881"/>
    <w:rsid w:val="002530F2"/>
    <w:rsid w:val="0025313B"/>
    <w:rsid w:val="002532B7"/>
    <w:rsid w:val="00253390"/>
    <w:rsid w:val="002535D9"/>
    <w:rsid w:val="002536B1"/>
    <w:rsid w:val="002538D3"/>
    <w:rsid w:val="00253A8F"/>
    <w:rsid w:val="00253C36"/>
    <w:rsid w:val="00253DFD"/>
    <w:rsid w:val="00254131"/>
    <w:rsid w:val="0025438F"/>
    <w:rsid w:val="0025442D"/>
    <w:rsid w:val="00254447"/>
    <w:rsid w:val="0025495B"/>
    <w:rsid w:val="00254E14"/>
    <w:rsid w:val="0025554B"/>
    <w:rsid w:val="0025555A"/>
    <w:rsid w:val="0025574E"/>
    <w:rsid w:val="00255C71"/>
    <w:rsid w:val="00256084"/>
    <w:rsid w:val="00256169"/>
    <w:rsid w:val="00257052"/>
    <w:rsid w:val="002573AD"/>
    <w:rsid w:val="00257C22"/>
    <w:rsid w:val="002609ED"/>
    <w:rsid w:val="00260B28"/>
    <w:rsid w:val="00261111"/>
    <w:rsid w:val="00261B4F"/>
    <w:rsid w:val="00261B66"/>
    <w:rsid w:val="002628C1"/>
    <w:rsid w:val="00262C72"/>
    <w:rsid w:val="00262CB6"/>
    <w:rsid w:val="00263542"/>
    <w:rsid w:val="002638F4"/>
    <w:rsid w:val="00263966"/>
    <w:rsid w:val="00263C82"/>
    <w:rsid w:val="00263D9C"/>
    <w:rsid w:val="00263E94"/>
    <w:rsid w:val="00264068"/>
    <w:rsid w:val="00264089"/>
    <w:rsid w:val="002644D8"/>
    <w:rsid w:val="002645A9"/>
    <w:rsid w:val="002646E1"/>
    <w:rsid w:val="00264821"/>
    <w:rsid w:val="00264F58"/>
    <w:rsid w:val="0026569E"/>
    <w:rsid w:val="0026587B"/>
    <w:rsid w:val="00265A28"/>
    <w:rsid w:val="002661C4"/>
    <w:rsid w:val="00266594"/>
    <w:rsid w:val="00266645"/>
    <w:rsid w:val="002667F5"/>
    <w:rsid w:val="0026689D"/>
    <w:rsid w:val="00266ACD"/>
    <w:rsid w:val="00266ADA"/>
    <w:rsid w:val="00266B60"/>
    <w:rsid w:val="00266F27"/>
    <w:rsid w:val="00267401"/>
    <w:rsid w:val="002676A2"/>
    <w:rsid w:val="002677E7"/>
    <w:rsid w:val="00267E81"/>
    <w:rsid w:val="002705F6"/>
    <w:rsid w:val="002706D3"/>
    <w:rsid w:val="002708D7"/>
    <w:rsid w:val="00270BAB"/>
    <w:rsid w:val="00270DAF"/>
    <w:rsid w:val="00271102"/>
    <w:rsid w:val="002716FC"/>
    <w:rsid w:val="00271801"/>
    <w:rsid w:val="002725AC"/>
    <w:rsid w:val="00272D8A"/>
    <w:rsid w:val="00272F07"/>
    <w:rsid w:val="00273148"/>
    <w:rsid w:val="002735AE"/>
    <w:rsid w:val="002736A0"/>
    <w:rsid w:val="00274729"/>
    <w:rsid w:val="00274776"/>
    <w:rsid w:val="0027483F"/>
    <w:rsid w:val="00274EAD"/>
    <w:rsid w:val="0027571B"/>
    <w:rsid w:val="00275769"/>
    <w:rsid w:val="002758F7"/>
    <w:rsid w:val="00276099"/>
    <w:rsid w:val="00276383"/>
    <w:rsid w:val="00276822"/>
    <w:rsid w:val="00276A7D"/>
    <w:rsid w:val="00277033"/>
    <w:rsid w:val="00277716"/>
    <w:rsid w:val="00280062"/>
    <w:rsid w:val="00280116"/>
    <w:rsid w:val="002806BF"/>
    <w:rsid w:val="00280740"/>
    <w:rsid w:val="0028075E"/>
    <w:rsid w:val="0028092B"/>
    <w:rsid w:val="00280B37"/>
    <w:rsid w:val="00280C20"/>
    <w:rsid w:val="00281069"/>
    <w:rsid w:val="00281235"/>
    <w:rsid w:val="0028135A"/>
    <w:rsid w:val="00281435"/>
    <w:rsid w:val="00282255"/>
    <w:rsid w:val="00282754"/>
    <w:rsid w:val="0028275E"/>
    <w:rsid w:val="00282801"/>
    <w:rsid w:val="00283433"/>
    <w:rsid w:val="00283FBD"/>
    <w:rsid w:val="002846D2"/>
    <w:rsid w:val="002846F6"/>
    <w:rsid w:val="002848D9"/>
    <w:rsid w:val="00284C5F"/>
    <w:rsid w:val="00285055"/>
    <w:rsid w:val="002851E8"/>
    <w:rsid w:val="00286059"/>
    <w:rsid w:val="002862AC"/>
    <w:rsid w:val="002863DA"/>
    <w:rsid w:val="00286738"/>
    <w:rsid w:val="00286FCE"/>
    <w:rsid w:val="00287C52"/>
    <w:rsid w:val="00287E00"/>
    <w:rsid w:val="00290506"/>
    <w:rsid w:val="002923CC"/>
    <w:rsid w:val="002928CD"/>
    <w:rsid w:val="00293ACB"/>
    <w:rsid w:val="00293BFE"/>
    <w:rsid w:val="00293D60"/>
    <w:rsid w:val="00294900"/>
    <w:rsid w:val="00294C0F"/>
    <w:rsid w:val="00294C3B"/>
    <w:rsid w:val="00294E0A"/>
    <w:rsid w:val="00295862"/>
    <w:rsid w:val="002959B3"/>
    <w:rsid w:val="00295AC0"/>
    <w:rsid w:val="00295AE8"/>
    <w:rsid w:val="00295C8D"/>
    <w:rsid w:val="00295F4B"/>
    <w:rsid w:val="00296072"/>
    <w:rsid w:val="002970FD"/>
    <w:rsid w:val="00297A1B"/>
    <w:rsid w:val="00297CD8"/>
    <w:rsid w:val="002A004A"/>
    <w:rsid w:val="002A04B7"/>
    <w:rsid w:val="002A05E3"/>
    <w:rsid w:val="002A0FCC"/>
    <w:rsid w:val="002A1576"/>
    <w:rsid w:val="002A1B12"/>
    <w:rsid w:val="002A1F99"/>
    <w:rsid w:val="002A3186"/>
    <w:rsid w:val="002A3883"/>
    <w:rsid w:val="002A45D8"/>
    <w:rsid w:val="002A4648"/>
    <w:rsid w:val="002A4992"/>
    <w:rsid w:val="002A4B0B"/>
    <w:rsid w:val="002A4EFC"/>
    <w:rsid w:val="002A566D"/>
    <w:rsid w:val="002A5BB5"/>
    <w:rsid w:val="002A5D80"/>
    <w:rsid w:val="002A5FA4"/>
    <w:rsid w:val="002A6458"/>
    <w:rsid w:val="002A676E"/>
    <w:rsid w:val="002A67CF"/>
    <w:rsid w:val="002A6C86"/>
    <w:rsid w:val="002A77D5"/>
    <w:rsid w:val="002A7D6D"/>
    <w:rsid w:val="002B0547"/>
    <w:rsid w:val="002B1AB6"/>
    <w:rsid w:val="002B1C2C"/>
    <w:rsid w:val="002B2104"/>
    <w:rsid w:val="002B2959"/>
    <w:rsid w:val="002B2A8D"/>
    <w:rsid w:val="002B2C52"/>
    <w:rsid w:val="002B422B"/>
    <w:rsid w:val="002B46CC"/>
    <w:rsid w:val="002B4A3A"/>
    <w:rsid w:val="002B4BA9"/>
    <w:rsid w:val="002B5643"/>
    <w:rsid w:val="002B682A"/>
    <w:rsid w:val="002B71FA"/>
    <w:rsid w:val="002C00F7"/>
    <w:rsid w:val="002C074B"/>
    <w:rsid w:val="002C0922"/>
    <w:rsid w:val="002C0C4B"/>
    <w:rsid w:val="002C0D76"/>
    <w:rsid w:val="002C11F2"/>
    <w:rsid w:val="002C138D"/>
    <w:rsid w:val="002C2040"/>
    <w:rsid w:val="002C24DA"/>
    <w:rsid w:val="002C2681"/>
    <w:rsid w:val="002C27C1"/>
    <w:rsid w:val="002C324B"/>
    <w:rsid w:val="002C375C"/>
    <w:rsid w:val="002C4006"/>
    <w:rsid w:val="002C401E"/>
    <w:rsid w:val="002C4247"/>
    <w:rsid w:val="002C4301"/>
    <w:rsid w:val="002C470D"/>
    <w:rsid w:val="002C4861"/>
    <w:rsid w:val="002C4AFF"/>
    <w:rsid w:val="002C4F6C"/>
    <w:rsid w:val="002C4FE9"/>
    <w:rsid w:val="002C526D"/>
    <w:rsid w:val="002C559E"/>
    <w:rsid w:val="002C5A1E"/>
    <w:rsid w:val="002C5F01"/>
    <w:rsid w:val="002C600C"/>
    <w:rsid w:val="002C614D"/>
    <w:rsid w:val="002C686F"/>
    <w:rsid w:val="002C6ED4"/>
    <w:rsid w:val="002C71E7"/>
    <w:rsid w:val="002C7559"/>
    <w:rsid w:val="002D0209"/>
    <w:rsid w:val="002D040E"/>
    <w:rsid w:val="002D0596"/>
    <w:rsid w:val="002D087C"/>
    <w:rsid w:val="002D0D29"/>
    <w:rsid w:val="002D22DF"/>
    <w:rsid w:val="002D238C"/>
    <w:rsid w:val="002D23F4"/>
    <w:rsid w:val="002D25E0"/>
    <w:rsid w:val="002D4320"/>
    <w:rsid w:val="002D4D8B"/>
    <w:rsid w:val="002D5285"/>
    <w:rsid w:val="002D5AB0"/>
    <w:rsid w:val="002D5FCC"/>
    <w:rsid w:val="002D601E"/>
    <w:rsid w:val="002D61AB"/>
    <w:rsid w:val="002D6586"/>
    <w:rsid w:val="002D6C3D"/>
    <w:rsid w:val="002D6EC2"/>
    <w:rsid w:val="002D770B"/>
    <w:rsid w:val="002D7758"/>
    <w:rsid w:val="002D77CC"/>
    <w:rsid w:val="002D7ABA"/>
    <w:rsid w:val="002D7D0E"/>
    <w:rsid w:val="002E0456"/>
    <w:rsid w:val="002E0861"/>
    <w:rsid w:val="002E0BC7"/>
    <w:rsid w:val="002E0E0F"/>
    <w:rsid w:val="002E137C"/>
    <w:rsid w:val="002E1504"/>
    <w:rsid w:val="002E17A0"/>
    <w:rsid w:val="002E1E3C"/>
    <w:rsid w:val="002E1E61"/>
    <w:rsid w:val="002E2701"/>
    <w:rsid w:val="002E375E"/>
    <w:rsid w:val="002E3D3A"/>
    <w:rsid w:val="002E3F32"/>
    <w:rsid w:val="002E4EB9"/>
    <w:rsid w:val="002E4F49"/>
    <w:rsid w:val="002E5460"/>
    <w:rsid w:val="002E5807"/>
    <w:rsid w:val="002E5D2F"/>
    <w:rsid w:val="002E60A7"/>
    <w:rsid w:val="002E6216"/>
    <w:rsid w:val="002E6A28"/>
    <w:rsid w:val="002E6E36"/>
    <w:rsid w:val="002E7267"/>
    <w:rsid w:val="002E73BC"/>
    <w:rsid w:val="002F0377"/>
    <w:rsid w:val="002F0817"/>
    <w:rsid w:val="002F0D6B"/>
    <w:rsid w:val="002F0DA1"/>
    <w:rsid w:val="002F0E6E"/>
    <w:rsid w:val="002F1530"/>
    <w:rsid w:val="002F1BE7"/>
    <w:rsid w:val="002F26BD"/>
    <w:rsid w:val="002F2AAC"/>
    <w:rsid w:val="002F2CD7"/>
    <w:rsid w:val="002F34E1"/>
    <w:rsid w:val="002F38C7"/>
    <w:rsid w:val="002F3C04"/>
    <w:rsid w:val="002F3DA6"/>
    <w:rsid w:val="002F3F07"/>
    <w:rsid w:val="002F46CD"/>
    <w:rsid w:val="002F4A08"/>
    <w:rsid w:val="002F4D2A"/>
    <w:rsid w:val="002F51B2"/>
    <w:rsid w:val="002F5209"/>
    <w:rsid w:val="002F5299"/>
    <w:rsid w:val="002F53DB"/>
    <w:rsid w:val="002F541B"/>
    <w:rsid w:val="002F6093"/>
    <w:rsid w:val="002F6AA1"/>
    <w:rsid w:val="002F6B01"/>
    <w:rsid w:val="002F6D58"/>
    <w:rsid w:val="002F6F83"/>
    <w:rsid w:val="002F7543"/>
    <w:rsid w:val="002F7712"/>
    <w:rsid w:val="002F78E2"/>
    <w:rsid w:val="002F7D09"/>
    <w:rsid w:val="002F7F86"/>
    <w:rsid w:val="002F7FBA"/>
    <w:rsid w:val="00300181"/>
    <w:rsid w:val="0030120A"/>
    <w:rsid w:val="003016FD"/>
    <w:rsid w:val="00301DB6"/>
    <w:rsid w:val="0030246C"/>
    <w:rsid w:val="0030287D"/>
    <w:rsid w:val="00302F17"/>
    <w:rsid w:val="00302F39"/>
    <w:rsid w:val="00302FAA"/>
    <w:rsid w:val="00303750"/>
    <w:rsid w:val="00303796"/>
    <w:rsid w:val="00303AC2"/>
    <w:rsid w:val="00303E4A"/>
    <w:rsid w:val="0030428C"/>
    <w:rsid w:val="003043A6"/>
    <w:rsid w:val="003045C3"/>
    <w:rsid w:val="003045D1"/>
    <w:rsid w:val="00304AAE"/>
    <w:rsid w:val="00304B82"/>
    <w:rsid w:val="00305572"/>
    <w:rsid w:val="003055DD"/>
    <w:rsid w:val="00305887"/>
    <w:rsid w:val="00305A63"/>
    <w:rsid w:val="00305BE8"/>
    <w:rsid w:val="00306662"/>
    <w:rsid w:val="00306793"/>
    <w:rsid w:val="00306962"/>
    <w:rsid w:val="00306DD2"/>
    <w:rsid w:val="003102F6"/>
    <w:rsid w:val="00310309"/>
    <w:rsid w:val="00310A5A"/>
    <w:rsid w:val="00310F27"/>
    <w:rsid w:val="00311448"/>
    <w:rsid w:val="0031188B"/>
    <w:rsid w:val="003124A4"/>
    <w:rsid w:val="003125DF"/>
    <w:rsid w:val="0031332C"/>
    <w:rsid w:val="003134F1"/>
    <w:rsid w:val="00313AB0"/>
    <w:rsid w:val="00313CEE"/>
    <w:rsid w:val="00314064"/>
    <w:rsid w:val="003142C7"/>
    <w:rsid w:val="00314D21"/>
    <w:rsid w:val="00315450"/>
    <w:rsid w:val="0031557C"/>
    <w:rsid w:val="0031582D"/>
    <w:rsid w:val="00315F52"/>
    <w:rsid w:val="003166DF"/>
    <w:rsid w:val="00316E2E"/>
    <w:rsid w:val="00316F34"/>
    <w:rsid w:val="00317994"/>
    <w:rsid w:val="00317E02"/>
    <w:rsid w:val="00317EA6"/>
    <w:rsid w:val="00320044"/>
    <w:rsid w:val="0032014A"/>
    <w:rsid w:val="003206FD"/>
    <w:rsid w:val="00320AEC"/>
    <w:rsid w:val="00320D1B"/>
    <w:rsid w:val="00320F3C"/>
    <w:rsid w:val="00320F3F"/>
    <w:rsid w:val="0032109A"/>
    <w:rsid w:val="003211BE"/>
    <w:rsid w:val="003227D8"/>
    <w:rsid w:val="00323249"/>
    <w:rsid w:val="003232D4"/>
    <w:rsid w:val="00323360"/>
    <w:rsid w:val="003236DC"/>
    <w:rsid w:val="0032379B"/>
    <w:rsid w:val="00323A72"/>
    <w:rsid w:val="00323D73"/>
    <w:rsid w:val="00324458"/>
    <w:rsid w:val="00324941"/>
    <w:rsid w:val="00324B1D"/>
    <w:rsid w:val="00324C01"/>
    <w:rsid w:val="00324DBE"/>
    <w:rsid w:val="00324EF9"/>
    <w:rsid w:val="00325663"/>
    <w:rsid w:val="00325F5A"/>
    <w:rsid w:val="003260FB"/>
    <w:rsid w:val="0032660C"/>
    <w:rsid w:val="00326A1F"/>
    <w:rsid w:val="00326CFC"/>
    <w:rsid w:val="00326E15"/>
    <w:rsid w:val="00326F77"/>
    <w:rsid w:val="003273CB"/>
    <w:rsid w:val="00327AB4"/>
    <w:rsid w:val="00327B13"/>
    <w:rsid w:val="00327C29"/>
    <w:rsid w:val="00327E97"/>
    <w:rsid w:val="00330197"/>
    <w:rsid w:val="00330296"/>
    <w:rsid w:val="0033043D"/>
    <w:rsid w:val="00330452"/>
    <w:rsid w:val="003308E7"/>
    <w:rsid w:val="0033133C"/>
    <w:rsid w:val="00331A72"/>
    <w:rsid w:val="00331B96"/>
    <w:rsid w:val="00331BCB"/>
    <w:rsid w:val="0033210C"/>
    <w:rsid w:val="003321B8"/>
    <w:rsid w:val="00332720"/>
    <w:rsid w:val="0033281A"/>
    <w:rsid w:val="00332837"/>
    <w:rsid w:val="0033293A"/>
    <w:rsid w:val="003338EF"/>
    <w:rsid w:val="0033390E"/>
    <w:rsid w:val="003339D0"/>
    <w:rsid w:val="00333B75"/>
    <w:rsid w:val="00333F45"/>
    <w:rsid w:val="00334A9E"/>
    <w:rsid w:val="0033564E"/>
    <w:rsid w:val="00335C21"/>
    <w:rsid w:val="00335FF9"/>
    <w:rsid w:val="00336FC9"/>
    <w:rsid w:val="00337152"/>
    <w:rsid w:val="003374A3"/>
    <w:rsid w:val="003375BD"/>
    <w:rsid w:val="00340037"/>
    <w:rsid w:val="0034017E"/>
    <w:rsid w:val="003409C0"/>
    <w:rsid w:val="00340B80"/>
    <w:rsid w:val="003417F7"/>
    <w:rsid w:val="00341ED4"/>
    <w:rsid w:val="003423A5"/>
    <w:rsid w:val="0034256F"/>
    <w:rsid w:val="003425B3"/>
    <w:rsid w:val="003428AF"/>
    <w:rsid w:val="00342D2E"/>
    <w:rsid w:val="00343123"/>
    <w:rsid w:val="0034382F"/>
    <w:rsid w:val="00344388"/>
    <w:rsid w:val="00344D67"/>
    <w:rsid w:val="00344FAA"/>
    <w:rsid w:val="00345145"/>
    <w:rsid w:val="0034515E"/>
    <w:rsid w:val="003458B1"/>
    <w:rsid w:val="00345921"/>
    <w:rsid w:val="00345A40"/>
    <w:rsid w:val="00345F41"/>
    <w:rsid w:val="0034600E"/>
    <w:rsid w:val="00346199"/>
    <w:rsid w:val="00346320"/>
    <w:rsid w:val="003465F9"/>
    <w:rsid w:val="00346884"/>
    <w:rsid w:val="003470D2"/>
    <w:rsid w:val="00347494"/>
    <w:rsid w:val="003474D4"/>
    <w:rsid w:val="003474F3"/>
    <w:rsid w:val="00351496"/>
    <w:rsid w:val="00351B38"/>
    <w:rsid w:val="00351CE0"/>
    <w:rsid w:val="00351DD4"/>
    <w:rsid w:val="00351F58"/>
    <w:rsid w:val="00353108"/>
    <w:rsid w:val="0035317A"/>
    <w:rsid w:val="00353207"/>
    <w:rsid w:val="00353BFC"/>
    <w:rsid w:val="00353F89"/>
    <w:rsid w:val="00353FFA"/>
    <w:rsid w:val="0035451A"/>
    <w:rsid w:val="00354E2B"/>
    <w:rsid w:val="003569DF"/>
    <w:rsid w:val="00357164"/>
    <w:rsid w:val="003576C5"/>
    <w:rsid w:val="0035793E"/>
    <w:rsid w:val="00357D7D"/>
    <w:rsid w:val="003601B5"/>
    <w:rsid w:val="003610F4"/>
    <w:rsid w:val="00361532"/>
    <w:rsid w:val="00361B5F"/>
    <w:rsid w:val="00362441"/>
    <w:rsid w:val="00362725"/>
    <w:rsid w:val="00362AB9"/>
    <w:rsid w:val="00362F50"/>
    <w:rsid w:val="0036320F"/>
    <w:rsid w:val="0036339B"/>
    <w:rsid w:val="0036388D"/>
    <w:rsid w:val="00363A15"/>
    <w:rsid w:val="00364587"/>
    <w:rsid w:val="00365423"/>
    <w:rsid w:val="003657F6"/>
    <w:rsid w:val="00365E90"/>
    <w:rsid w:val="00366038"/>
    <w:rsid w:val="003663A2"/>
    <w:rsid w:val="003664C9"/>
    <w:rsid w:val="0036700F"/>
    <w:rsid w:val="0036768E"/>
    <w:rsid w:val="003676E1"/>
    <w:rsid w:val="003679DD"/>
    <w:rsid w:val="00367A8A"/>
    <w:rsid w:val="00367C36"/>
    <w:rsid w:val="00370BD3"/>
    <w:rsid w:val="00370D02"/>
    <w:rsid w:val="0037110E"/>
    <w:rsid w:val="003712EB"/>
    <w:rsid w:val="003714BD"/>
    <w:rsid w:val="003716E7"/>
    <w:rsid w:val="003727E7"/>
    <w:rsid w:val="00372AC0"/>
    <w:rsid w:val="00372CA4"/>
    <w:rsid w:val="00372DC6"/>
    <w:rsid w:val="00372E5D"/>
    <w:rsid w:val="003730BC"/>
    <w:rsid w:val="0037323E"/>
    <w:rsid w:val="00373544"/>
    <w:rsid w:val="00373E1D"/>
    <w:rsid w:val="00373F60"/>
    <w:rsid w:val="0037403C"/>
    <w:rsid w:val="00374163"/>
    <w:rsid w:val="00374B34"/>
    <w:rsid w:val="00374CCA"/>
    <w:rsid w:val="003752D2"/>
    <w:rsid w:val="00375A09"/>
    <w:rsid w:val="0037606F"/>
    <w:rsid w:val="003765B9"/>
    <w:rsid w:val="00376D5D"/>
    <w:rsid w:val="00376E11"/>
    <w:rsid w:val="00380677"/>
    <w:rsid w:val="0038069F"/>
    <w:rsid w:val="00380709"/>
    <w:rsid w:val="00380F2C"/>
    <w:rsid w:val="003820AA"/>
    <w:rsid w:val="00382127"/>
    <w:rsid w:val="00382142"/>
    <w:rsid w:val="0038253B"/>
    <w:rsid w:val="00382DA0"/>
    <w:rsid w:val="00382DC3"/>
    <w:rsid w:val="00382FD4"/>
    <w:rsid w:val="00383BA2"/>
    <w:rsid w:val="00383ED3"/>
    <w:rsid w:val="00384980"/>
    <w:rsid w:val="00384F12"/>
    <w:rsid w:val="00385603"/>
    <w:rsid w:val="00386945"/>
    <w:rsid w:val="00386CCE"/>
    <w:rsid w:val="00386D06"/>
    <w:rsid w:val="0038798A"/>
    <w:rsid w:val="00390122"/>
    <w:rsid w:val="0039089A"/>
    <w:rsid w:val="00390B9B"/>
    <w:rsid w:val="00390E53"/>
    <w:rsid w:val="00391AEB"/>
    <w:rsid w:val="003921CE"/>
    <w:rsid w:val="00392469"/>
    <w:rsid w:val="00393C8E"/>
    <w:rsid w:val="00393EB7"/>
    <w:rsid w:val="00393FD0"/>
    <w:rsid w:val="0039441E"/>
    <w:rsid w:val="0039493B"/>
    <w:rsid w:val="00394F35"/>
    <w:rsid w:val="003957E1"/>
    <w:rsid w:val="00395CB8"/>
    <w:rsid w:val="00396221"/>
    <w:rsid w:val="00397396"/>
    <w:rsid w:val="00397517"/>
    <w:rsid w:val="0039796F"/>
    <w:rsid w:val="00397A28"/>
    <w:rsid w:val="00397DDF"/>
    <w:rsid w:val="003A03CB"/>
    <w:rsid w:val="003A0782"/>
    <w:rsid w:val="003A078E"/>
    <w:rsid w:val="003A0D3A"/>
    <w:rsid w:val="003A1307"/>
    <w:rsid w:val="003A1577"/>
    <w:rsid w:val="003A17D0"/>
    <w:rsid w:val="003A2191"/>
    <w:rsid w:val="003A2342"/>
    <w:rsid w:val="003A239A"/>
    <w:rsid w:val="003A3471"/>
    <w:rsid w:val="003A3A29"/>
    <w:rsid w:val="003A4063"/>
    <w:rsid w:val="003A4761"/>
    <w:rsid w:val="003A56AF"/>
    <w:rsid w:val="003A5C7C"/>
    <w:rsid w:val="003A68E5"/>
    <w:rsid w:val="003A6A63"/>
    <w:rsid w:val="003A6ABB"/>
    <w:rsid w:val="003A7129"/>
    <w:rsid w:val="003A7268"/>
    <w:rsid w:val="003A729F"/>
    <w:rsid w:val="003A7487"/>
    <w:rsid w:val="003A7B60"/>
    <w:rsid w:val="003B0A32"/>
    <w:rsid w:val="003B0DC3"/>
    <w:rsid w:val="003B0FE3"/>
    <w:rsid w:val="003B10D0"/>
    <w:rsid w:val="003B14D8"/>
    <w:rsid w:val="003B1B73"/>
    <w:rsid w:val="003B1F20"/>
    <w:rsid w:val="003B2255"/>
    <w:rsid w:val="003B2886"/>
    <w:rsid w:val="003B33DA"/>
    <w:rsid w:val="003B3928"/>
    <w:rsid w:val="003B39F4"/>
    <w:rsid w:val="003B478F"/>
    <w:rsid w:val="003B47E4"/>
    <w:rsid w:val="003B4D3F"/>
    <w:rsid w:val="003B50CA"/>
    <w:rsid w:val="003B5298"/>
    <w:rsid w:val="003B5738"/>
    <w:rsid w:val="003B5EB2"/>
    <w:rsid w:val="003B6563"/>
    <w:rsid w:val="003B6ACE"/>
    <w:rsid w:val="003B6C58"/>
    <w:rsid w:val="003B6F2B"/>
    <w:rsid w:val="003B7216"/>
    <w:rsid w:val="003B736A"/>
    <w:rsid w:val="003B7B40"/>
    <w:rsid w:val="003C002F"/>
    <w:rsid w:val="003C01A3"/>
    <w:rsid w:val="003C0238"/>
    <w:rsid w:val="003C1097"/>
    <w:rsid w:val="003C1191"/>
    <w:rsid w:val="003C13DC"/>
    <w:rsid w:val="003C17B1"/>
    <w:rsid w:val="003C21A9"/>
    <w:rsid w:val="003C288B"/>
    <w:rsid w:val="003C307E"/>
    <w:rsid w:val="003C310C"/>
    <w:rsid w:val="003C31AC"/>
    <w:rsid w:val="003C3353"/>
    <w:rsid w:val="003C3DA9"/>
    <w:rsid w:val="003C3E4B"/>
    <w:rsid w:val="003C40C7"/>
    <w:rsid w:val="003C4AEE"/>
    <w:rsid w:val="003C4C3A"/>
    <w:rsid w:val="003C51F9"/>
    <w:rsid w:val="003C57DA"/>
    <w:rsid w:val="003C5846"/>
    <w:rsid w:val="003C5984"/>
    <w:rsid w:val="003C66F9"/>
    <w:rsid w:val="003C67B2"/>
    <w:rsid w:val="003C6A2C"/>
    <w:rsid w:val="003C6C89"/>
    <w:rsid w:val="003C7E27"/>
    <w:rsid w:val="003D0581"/>
    <w:rsid w:val="003D1C87"/>
    <w:rsid w:val="003D21F7"/>
    <w:rsid w:val="003D2556"/>
    <w:rsid w:val="003D266F"/>
    <w:rsid w:val="003D29E2"/>
    <w:rsid w:val="003D2CCC"/>
    <w:rsid w:val="003D3467"/>
    <w:rsid w:val="003D3AAE"/>
    <w:rsid w:val="003D4003"/>
    <w:rsid w:val="003D405E"/>
    <w:rsid w:val="003D43BE"/>
    <w:rsid w:val="003D43FC"/>
    <w:rsid w:val="003D4C91"/>
    <w:rsid w:val="003D4D3D"/>
    <w:rsid w:val="003D4EF8"/>
    <w:rsid w:val="003D5222"/>
    <w:rsid w:val="003D5238"/>
    <w:rsid w:val="003D563B"/>
    <w:rsid w:val="003D56E2"/>
    <w:rsid w:val="003D5D21"/>
    <w:rsid w:val="003D5D77"/>
    <w:rsid w:val="003D5E99"/>
    <w:rsid w:val="003D5FDA"/>
    <w:rsid w:val="003D6035"/>
    <w:rsid w:val="003D7562"/>
    <w:rsid w:val="003D7B0F"/>
    <w:rsid w:val="003D7CC9"/>
    <w:rsid w:val="003E045D"/>
    <w:rsid w:val="003E0531"/>
    <w:rsid w:val="003E08DA"/>
    <w:rsid w:val="003E0909"/>
    <w:rsid w:val="003E093B"/>
    <w:rsid w:val="003E139A"/>
    <w:rsid w:val="003E144A"/>
    <w:rsid w:val="003E1BCC"/>
    <w:rsid w:val="003E1CFE"/>
    <w:rsid w:val="003E24B1"/>
    <w:rsid w:val="003E2515"/>
    <w:rsid w:val="003E2A3C"/>
    <w:rsid w:val="003E2B03"/>
    <w:rsid w:val="003E2B1F"/>
    <w:rsid w:val="003E2D06"/>
    <w:rsid w:val="003E3B88"/>
    <w:rsid w:val="003E3F72"/>
    <w:rsid w:val="003E45FB"/>
    <w:rsid w:val="003E4EC5"/>
    <w:rsid w:val="003E51E6"/>
    <w:rsid w:val="003E5F58"/>
    <w:rsid w:val="003E67A0"/>
    <w:rsid w:val="003E6ABC"/>
    <w:rsid w:val="003E6C8F"/>
    <w:rsid w:val="003E7EB0"/>
    <w:rsid w:val="003F01D5"/>
    <w:rsid w:val="003F0A0A"/>
    <w:rsid w:val="003F0FD2"/>
    <w:rsid w:val="003F1D2A"/>
    <w:rsid w:val="003F1DBE"/>
    <w:rsid w:val="003F2874"/>
    <w:rsid w:val="003F2CFE"/>
    <w:rsid w:val="003F2D88"/>
    <w:rsid w:val="003F2E50"/>
    <w:rsid w:val="003F2E98"/>
    <w:rsid w:val="003F32B6"/>
    <w:rsid w:val="003F342A"/>
    <w:rsid w:val="003F431C"/>
    <w:rsid w:val="003F46CB"/>
    <w:rsid w:val="003F4891"/>
    <w:rsid w:val="003F4A19"/>
    <w:rsid w:val="003F4B59"/>
    <w:rsid w:val="003F59D4"/>
    <w:rsid w:val="003F5B15"/>
    <w:rsid w:val="003F6804"/>
    <w:rsid w:val="003F6A5B"/>
    <w:rsid w:val="003F6D80"/>
    <w:rsid w:val="003F71FD"/>
    <w:rsid w:val="003F7533"/>
    <w:rsid w:val="003F75F7"/>
    <w:rsid w:val="003F7EC0"/>
    <w:rsid w:val="004000F8"/>
    <w:rsid w:val="00400149"/>
    <w:rsid w:val="004004EE"/>
    <w:rsid w:val="00400518"/>
    <w:rsid w:val="00400669"/>
    <w:rsid w:val="0040079A"/>
    <w:rsid w:val="00400A4D"/>
    <w:rsid w:val="00400AE5"/>
    <w:rsid w:val="004017FB"/>
    <w:rsid w:val="00401C1B"/>
    <w:rsid w:val="00402015"/>
    <w:rsid w:val="004026B6"/>
    <w:rsid w:val="00402817"/>
    <w:rsid w:val="004028B0"/>
    <w:rsid w:val="004028BE"/>
    <w:rsid w:val="00402B89"/>
    <w:rsid w:val="004033CA"/>
    <w:rsid w:val="004033D6"/>
    <w:rsid w:val="00403670"/>
    <w:rsid w:val="00403C79"/>
    <w:rsid w:val="00403E09"/>
    <w:rsid w:val="00403FAD"/>
    <w:rsid w:val="00404CF8"/>
    <w:rsid w:val="00405393"/>
    <w:rsid w:val="0040553C"/>
    <w:rsid w:val="004055E5"/>
    <w:rsid w:val="00405B87"/>
    <w:rsid w:val="00405BA2"/>
    <w:rsid w:val="00406703"/>
    <w:rsid w:val="004067CC"/>
    <w:rsid w:val="00406A76"/>
    <w:rsid w:val="00406B2C"/>
    <w:rsid w:val="00406CF4"/>
    <w:rsid w:val="004072F3"/>
    <w:rsid w:val="004074A6"/>
    <w:rsid w:val="004074FF"/>
    <w:rsid w:val="004079B0"/>
    <w:rsid w:val="00407D88"/>
    <w:rsid w:val="00410068"/>
    <w:rsid w:val="00410CBE"/>
    <w:rsid w:val="004114D5"/>
    <w:rsid w:val="00411B18"/>
    <w:rsid w:val="0041248F"/>
    <w:rsid w:val="0041258B"/>
    <w:rsid w:val="00412C38"/>
    <w:rsid w:val="00412E5E"/>
    <w:rsid w:val="0041336F"/>
    <w:rsid w:val="0041382E"/>
    <w:rsid w:val="00413F11"/>
    <w:rsid w:val="0041415F"/>
    <w:rsid w:val="00414866"/>
    <w:rsid w:val="00414DA3"/>
    <w:rsid w:val="00414F3B"/>
    <w:rsid w:val="00414FA5"/>
    <w:rsid w:val="00415019"/>
    <w:rsid w:val="0041550E"/>
    <w:rsid w:val="00415B0A"/>
    <w:rsid w:val="00415DE2"/>
    <w:rsid w:val="00415E34"/>
    <w:rsid w:val="00415FAF"/>
    <w:rsid w:val="00416489"/>
    <w:rsid w:val="00416BAE"/>
    <w:rsid w:val="00416BEA"/>
    <w:rsid w:val="00416EC8"/>
    <w:rsid w:val="00416ED5"/>
    <w:rsid w:val="00416EE8"/>
    <w:rsid w:val="00417118"/>
    <w:rsid w:val="00417281"/>
    <w:rsid w:val="00417480"/>
    <w:rsid w:val="0041754B"/>
    <w:rsid w:val="004176BF"/>
    <w:rsid w:val="00417816"/>
    <w:rsid w:val="00417A4D"/>
    <w:rsid w:val="00417C4F"/>
    <w:rsid w:val="00417CE6"/>
    <w:rsid w:val="00417E5A"/>
    <w:rsid w:val="00417F35"/>
    <w:rsid w:val="00417F4A"/>
    <w:rsid w:val="00420330"/>
    <w:rsid w:val="00420412"/>
    <w:rsid w:val="00420970"/>
    <w:rsid w:val="00420D00"/>
    <w:rsid w:val="00420D03"/>
    <w:rsid w:val="0042107D"/>
    <w:rsid w:val="00421318"/>
    <w:rsid w:val="00421629"/>
    <w:rsid w:val="00421EBE"/>
    <w:rsid w:val="004228B4"/>
    <w:rsid w:val="00422F69"/>
    <w:rsid w:val="00423604"/>
    <w:rsid w:val="004237A5"/>
    <w:rsid w:val="00424845"/>
    <w:rsid w:val="00424AA7"/>
    <w:rsid w:val="00424F67"/>
    <w:rsid w:val="00425443"/>
    <w:rsid w:val="004254F1"/>
    <w:rsid w:val="004267A4"/>
    <w:rsid w:val="00427072"/>
    <w:rsid w:val="0042757B"/>
    <w:rsid w:val="00427628"/>
    <w:rsid w:val="00427DAF"/>
    <w:rsid w:val="00430273"/>
    <w:rsid w:val="004306D0"/>
    <w:rsid w:val="004308A3"/>
    <w:rsid w:val="00431076"/>
    <w:rsid w:val="00431395"/>
    <w:rsid w:val="00431685"/>
    <w:rsid w:val="004317F5"/>
    <w:rsid w:val="00431822"/>
    <w:rsid w:val="004318A4"/>
    <w:rsid w:val="00431C6F"/>
    <w:rsid w:val="00432328"/>
    <w:rsid w:val="00433CDA"/>
    <w:rsid w:val="00433F2D"/>
    <w:rsid w:val="0043431D"/>
    <w:rsid w:val="00434551"/>
    <w:rsid w:val="00434CF6"/>
    <w:rsid w:val="00434E8B"/>
    <w:rsid w:val="00434EB0"/>
    <w:rsid w:val="00434F08"/>
    <w:rsid w:val="00435230"/>
    <w:rsid w:val="00435B2D"/>
    <w:rsid w:val="00436343"/>
    <w:rsid w:val="00436A7A"/>
    <w:rsid w:val="00436AF1"/>
    <w:rsid w:val="004370D4"/>
    <w:rsid w:val="00437540"/>
    <w:rsid w:val="0043796F"/>
    <w:rsid w:val="00437BD8"/>
    <w:rsid w:val="00437F70"/>
    <w:rsid w:val="004402CD"/>
    <w:rsid w:val="004408DB"/>
    <w:rsid w:val="00440A63"/>
    <w:rsid w:val="00440A94"/>
    <w:rsid w:val="00440AB0"/>
    <w:rsid w:val="00440D62"/>
    <w:rsid w:val="00441914"/>
    <w:rsid w:val="00442242"/>
    <w:rsid w:val="00442362"/>
    <w:rsid w:val="00442781"/>
    <w:rsid w:val="00442C64"/>
    <w:rsid w:val="004432D3"/>
    <w:rsid w:val="004435C2"/>
    <w:rsid w:val="0044385B"/>
    <w:rsid w:val="00443CC3"/>
    <w:rsid w:val="0044448F"/>
    <w:rsid w:val="0044517E"/>
    <w:rsid w:val="004452B5"/>
    <w:rsid w:val="004452B9"/>
    <w:rsid w:val="00445DFF"/>
    <w:rsid w:val="00445FDA"/>
    <w:rsid w:val="004461E7"/>
    <w:rsid w:val="00446B0E"/>
    <w:rsid w:val="00447376"/>
    <w:rsid w:val="00447798"/>
    <w:rsid w:val="00447917"/>
    <w:rsid w:val="0045048E"/>
    <w:rsid w:val="00450873"/>
    <w:rsid w:val="00450D73"/>
    <w:rsid w:val="004517C8"/>
    <w:rsid w:val="004519D6"/>
    <w:rsid w:val="0045211A"/>
    <w:rsid w:val="00452A0E"/>
    <w:rsid w:val="00452C41"/>
    <w:rsid w:val="00452D27"/>
    <w:rsid w:val="00452D9D"/>
    <w:rsid w:val="004533BA"/>
    <w:rsid w:val="004533CA"/>
    <w:rsid w:val="0045373C"/>
    <w:rsid w:val="00453795"/>
    <w:rsid w:val="004538E8"/>
    <w:rsid w:val="00453ABD"/>
    <w:rsid w:val="0045408F"/>
    <w:rsid w:val="00454905"/>
    <w:rsid w:val="00454D57"/>
    <w:rsid w:val="00455023"/>
    <w:rsid w:val="004550BF"/>
    <w:rsid w:val="0045512D"/>
    <w:rsid w:val="00455202"/>
    <w:rsid w:val="00455D0F"/>
    <w:rsid w:val="00456661"/>
    <w:rsid w:val="00456859"/>
    <w:rsid w:val="00456BED"/>
    <w:rsid w:val="00456ED0"/>
    <w:rsid w:val="00460D5F"/>
    <w:rsid w:val="00460F32"/>
    <w:rsid w:val="0046168B"/>
    <w:rsid w:val="00461918"/>
    <w:rsid w:val="00461AC8"/>
    <w:rsid w:val="0046229D"/>
    <w:rsid w:val="0046243D"/>
    <w:rsid w:val="004627B5"/>
    <w:rsid w:val="004635BD"/>
    <w:rsid w:val="00463932"/>
    <w:rsid w:val="004639C4"/>
    <w:rsid w:val="00463DDB"/>
    <w:rsid w:val="0046498E"/>
    <w:rsid w:val="004658A6"/>
    <w:rsid w:val="00465AB7"/>
    <w:rsid w:val="00465DFB"/>
    <w:rsid w:val="00465EE5"/>
    <w:rsid w:val="004662BA"/>
    <w:rsid w:val="0046746A"/>
    <w:rsid w:val="004676B6"/>
    <w:rsid w:val="00467C4C"/>
    <w:rsid w:val="0047066B"/>
    <w:rsid w:val="00470CC0"/>
    <w:rsid w:val="0047308F"/>
    <w:rsid w:val="00473284"/>
    <w:rsid w:val="004732EC"/>
    <w:rsid w:val="00473686"/>
    <w:rsid w:val="00473B62"/>
    <w:rsid w:val="004740E8"/>
    <w:rsid w:val="00474149"/>
    <w:rsid w:val="00474E90"/>
    <w:rsid w:val="004754FE"/>
    <w:rsid w:val="00475526"/>
    <w:rsid w:val="00475845"/>
    <w:rsid w:val="00475943"/>
    <w:rsid w:val="00475A5B"/>
    <w:rsid w:val="00475F9B"/>
    <w:rsid w:val="0047626A"/>
    <w:rsid w:val="0047652E"/>
    <w:rsid w:val="004765D9"/>
    <w:rsid w:val="00477A4E"/>
    <w:rsid w:val="00477CC5"/>
    <w:rsid w:val="00477CEF"/>
    <w:rsid w:val="00477DC8"/>
    <w:rsid w:val="004820BD"/>
    <w:rsid w:val="004825B0"/>
    <w:rsid w:val="00482A72"/>
    <w:rsid w:val="00483D07"/>
    <w:rsid w:val="00484172"/>
    <w:rsid w:val="00484978"/>
    <w:rsid w:val="00484AA5"/>
    <w:rsid w:val="00485B26"/>
    <w:rsid w:val="00485DA9"/>
    <w:rsid w:val="0048634A"/>
    <w:rsid w:val="00487BE3"/>
    <w:rsid w:val="00490097"/>
    <w:rsid w:val="00490327"/>
    <w:rsid w:val="00490595"/>
    <w:rsid w:val="00490597"/>
    <w:rsid w:val="00490A65"/>
    <w:rsid w:val="0049121E"/>
    <w:rsid w:val="00491DD2"/>
    <w:rsid w:val="00491EDF"/>
    <w:rsid w:val="0049202A"/>
    <w:rsid w:val="004924D2"/>
    <w:rsid w:val="00492D38"/>
    <w:rsid w:val="00492D91"/>
    <w:rsid w:val="00493895"/>
    <w:rsid w:val="00493A5C"/>
    <w:rsid w:val="00493AF9"/>
    <w:rsid w:val="00493B3E"/>
    <w:rsid w:val="004941A8"/>
    <w:rsid w:val="0049458D"/>
    <w:rsid w:val="004948B7"/>
    <w:rsid w:val="00494F38"/>
    <w:rsid w:val="00495563"/>
    <w:rsid w:val="0049583D"/>
    <w:rsid w:val="00495C96"/>
    <w:rsid w:val="00496096"/>
    <w:rsid w:val="00497AC7"/>
    <w:rsid w:val="00497C4F"/>
    <w:rsid w:val="004A01DE"/>
    <w:rsid w:val="004A0E58"/>
    <w:rsid w:val="004A12D5"/>
    <w:rsid w:val="004A1C6B"/>
    <w:rsid w:val="004A2730"/>
    <w:rsid w:val="004A2820"/>
    <w:rsid w:val="004A28C4"/>
    <w:rsid w:val="004A2A12"/>
    <w:rsid w:val="004A2B13"/>
    <w:rsid w:val="004A3188"/>
    <w:rsid w:val="004A34F3"/>
    <w:rsid w:val="004A36B1"/>
    <w:rsid w:val="004A3A8E"/>
    <w:rsid w:val="004A40FE"/>
    <w:rsid w:val="004A4624"/>
    <w:rsid w:val="004A4B18"/>
    <w:rsid w:val="004A4D43"/>
    <w:rsid w:val="004A51C9"/>
    <w:rsid w:val="004A579E"/>
    <w:rsid w:val="004A5819"/>
    <w:rsid w:val="004A5970"/>
    <w:rsid w:val="004A5CCF"/>
    <w:rsid w:val="004A7B39"/>
    <w:rsid w:val="004B0027"/>
    <w:rsid w:val="004B04C8"/>
    <w:rsid w:val="004B077A"/>
    <w:rsid w:val="004B0BEC"/>
    <w:rsid w:val="004B0D5E"/>
    <w:rsid w:val="004B0F7E"/>
    <w:rsid w:val="004B1932"/>
    <w:rsid w:val="004B1AFC"/>
    <w:rsid w:val="004B26A1"/>
    <w:rsid w:val="004B2A65"/>
    <w:rsid w:val="004B2AA1"/>
    <w:rsid w:val="004B32ED"/>
    <w:rsid w:val="004B3631"/>
    <w:rsid w:val="004B49F3"/>
    <w:rsid w:val="004B4CE8"/>
    <w:rsid w:val="004B4E48"/>
    <w:rsid w:val="004B505C"/>
    <w:rsid w:val="004B565C"/>
    <w:rsid w:val="004B56AC"/>
    <w:rsid w:val="004B57CA"/>
    <w:rsid w:val="004B581F"/>
    <w:rsid w:val="004B5AD5"/>
    <w:rsid w:val="004B61E3"/>
    <w:rsid w:val="004B7933"/>
    <w:rsid w:val="004B7F7D"/>
    <w:rsid w:val="004C00DC"/>
    <w:rsid w:val="004C1377"/>
    <w:rsid w:val="004C1429"/>
    <w:rsid w:val="004C1960"/>
    <w:rsid w:val="004C1D70"/>
    <w:rsid w:val="004C1F6D"/>
    <w:rsid w:val="004C25C7"/>
    <w:rsid w:val="004C28A8"/>
    <w:rsid w:val="004C31E7"/>
    <w:rsid w:val="004C32CE"/>
    <w:rsid w:val="004C3723"/>
    <w:rsid w:val="004C3858"/>
    <w:rsid w:val="004C3CE9"/>
    <w:rsid w:val="004C446B"/>
    <w:rsid w:val="004C5046"/>
    <w:rsid w:val="004C5320"/>
    <w:rsid w:val="004C5C6B"/>
    <w:rsid w:val="004C638C"/>
    <w:rsid w:val="004C6574"/>
    <w:rsid w:val="004C6654"/>
    <w:rsid w:val="004C67EB"/>
    <w:rsid w:val="004C73D9"/>
    <w:rsid w:val="004C7C33"/>
    <w:rsid w:val="004C7DFF"/>
    <w:rsid w:val="004D0E46"/>
    <w:rsid w:val="004D12A2"/>
    <w:rsid w:val="004D15E3"/>
    <w:rsid w:val="004D18F2"/>
    <w:rsid w:val="004D1F4B"/>
    <w:rsid w:val="004D20C2"/>
    <w:rsid w:val="004D25CD"/>
    <w:rsid w:val="004D2CB3"/>
    <w:rsid w:val="004D30D4"/>
    <w:rsid w:val="004D3D3A"/>
    <w:rsid w:val="004D449E"/>
    <w:rsid w:val="004D4699"/>
    <w:rsid w:val="004D46B4"/>
    <w:rsid w:val="004D493D"/>
    <w:rsid w:val="004D52AC"/>
    <w:rsid w:val="004D5331"/>
    <w:rsid w:val="004D5336"/>
    <w:rsid w:val="004D541C"/>
    <w:rsid w:val="004D55B3"/>
    <w:rsid w:val="004D62E1"/>
    <w:rsid w:val="004D6995"/>
    <w:rsid w:val="004D6A90"/>
    <w:rsid w:val="004D6EB1"/>
    <w:rsid w:val="004D7B3C"/>
    <w:rsid w:val="004D7CEB"/>
    <w:rsid w:val="004D7EB4"/>
    <w:rsid w:val="004E01B9"/>
    <w:rsid w:val="004E0279"/>
    <w:rsid w:val="004E06E3"/>
    <w:rsid w:val="004E072F"/>
    <w:rsid w:val="004E0A87"/>
    <w:rsid w:val="004E0B02"/>
    <w:rsid w:val="004E10EA"/>
    <w:rsid w:val="004E11A9"/>
    <w:rsid w:val="004E1546"/>
    <w:rsid w:val="004E1552"/>
    <w:rsid w:val="004E1639"/>
    <w:rsid w:val="004E1E06"/>
    <w:rsid w:val="004E1E76"/>
    <w:rsid w:val="004E1E97"/>
    <w:rsid w:val="004E257C"/>
    <w:rsid w:val="004E3319"/>
    <w:rsid w:val="004E3982"/>
    <w:rsid w:val="004E39E0"/>
    <w:rsid w:val="004E3B81"/>
    <w:rsid w:val="004E3D08"/>
    <w:rsid w:val="004E47AC"/>
    <w:rsid w:val="004E4834"/>
    <w:rsid w:val="004E4AD3"/>
    <w:rsid w:val="004E4AF9"/>
    <w:rsid w:val="004E4B3C"/>
    <w:rsid w:val="004E4C4A"/>
    <w:rsid w:val="004E4F30"/>
    <w:rsid w:val="004E526E"/>
    <w:rsid w:val="004E5867"/>
    <w:rsid w:val="004E5A60"/>
    <w:rsid w:val="004E5EEC"/>
    <w:rsid w:val="004E6C60"/>
    <w:rsid w:val="004E7789"/>
    <w:rsid w:val="004E7AB9"/>
    <w:rsid w:val="004F07A3"/>
    <w:rsid w:val="004F0B98"/>
    <w:rsid w:val="004F10B9"/>
    <w:rsid w:val="004F1845"/>
    <w:rsid w:val="004F2444"/>
    <w:rsid w:val="004F2C3E"/>
    <w:rsid w:val="004F322C"/>
    <w:rsid w:val="004F362D"/>
    <w:rsid w:val="004F3EAE"/>
    <w:rsid w:val="004F424A"/>
    <w:rsid w:val="004F4712"/>
    <w:rsid w:val="004F4FBF"/>
    <w:rsid w:val="004F5882"/>
    <w:rsid w:val="004F5A76"/>
    <w:rsid w:val="004F5B25"/>
    <w:rsid w:val="004F5C07"/>
    <w:rsid w:val="004F5D91"/>
    <w:rsid w:val="004F5EFD"/>
    <w:rsid w:val="004F67F1"/>
    <w:rsid w:val="004F6D3C"/>
    <w:rsid w:val="004F70F4"/>
    <w:rsid w:val="004F7A85"/>
    <w:rsid w:val="004F7AEF"/>
    <w:rsid w:val="005000ED"/>
    <w:rsid w:val="005004EE"/>
    <w:rsid w:val="00500536"/>
    <w:rsid w:val="00500FC2"/>
    <w:rsid w:val="00502155"/>
    <w:rsid w:val="00502556"/>
    <w:rsid w:val="00502829"/>
    <w:rsid w:val="00502E47"/>
    <w:rsid w:val="005030C8"/>
    <w:rsid w:val="0050326A"/>
    <w:rsid w:val="005032EC"/>
    <w:rsid w:val="00504083"/>
    <w:rsid w:val="005054DC"/>
    <w:rsid w:val="005056DB"/>
    <w:rsid w:val="00505B1F"/>
    <w:rsid w:val="00505B7B"/>
    <w:rsid w:val="00505D15"/>
    <w:rsid w:val="00506F71"/>
    <w:rsid w:val="005070CC"/>
    <w:rsid w:val="00510222"/>
    <w:rsid w:val="0051054D"/>
    <w:rsid w:val="00510C0C"/>
    <w:rsid w:val="00510E19"/>
    <w:rsid w:val="005119A9"/>
    <w:rsid w:val="00511ADC"/>
    <w:rsid w:val="00511EA6"/>
    <w:rsid w:val="005129AF"/>
    <w:rsid w:val="00513494"/>
    <w:rsid w:val="00514792"/>
    <w:rsid w:val="00514999"/>
    <w:rsid w:val="00514BCF"/>
    <w:rsid w:val="00515007"/>
    <w:rsid w:val="005154F5"/>
    <w:rsid w:val="00515C0F"/>
    <w:rsid w:val="00516145"/>
    <w:rsid w:val="005163DA"/>
    <w:rsid w:val="0051646F"/>
    <w:rsid w:val="00516C64"/>
    <w:rsid w:val="0051760C"/>
    <w:rsid w:val="0051785D"/>
    <w:rsid w:val="005209FD"/>
    <w:rsid w:val="00520EDF"/>
    <w:rsid w:val="005213F9"/>
    <w:rsid w:val="005216C5"/>
    <w:rsid w:val="005216C7"/>
    <w:rsid w:val="00521F5D"/>
    <w:rsid w:val="005225EA"/>
    <w:rsid w:val="00522604"/>
    <w:rsid w:val="00522FC2"/>
    <w:rsid w:val="0052386D"/>
    <w:rsid w:val="00523BEB"/>
    <w:rsid w:val="00523DF4"/>
    <w:rsid w:val="00524C01"/>
    <w:rsid w:val="005257B1"/>
    <w:rsid w:val="00525D80"/>
    <w:rsid w:val="005267DD"/>
    <w:rsid w:val="005271CE"/>
    <w:rsid w:val="00530485"/>
    <w:rsid w:val="00530B60"/>
    <w:rsid w:val="00530DEA"/>
    <w:rsid w:val="005310A9"/>
    <w:rsid w:val="0053132B"/>
    <w:rsid w:val="0053133A"/>
    <w:rsid w:val="0053143E"/>
    <w:rsid w:val="00531A23"/>
    <w:rsid w:val="00531C9B"/>
    <w:rsid w:val="00532253"/>
    <w:rsid w:val="0053237D"/>
    <w:rsid w:val="00532576"/>
    <w:rsid w:val="00532856"/>
    <w:rsid w:val="00532FA1"/>
    <w:rsid w:val="005331D5"/>
    <w:rsid w:val="00533257"/>
    <w:rsid w:val="00533F8C"/>
    <w:rsid w:val="00534008"/>
    <w:rsid w:val="00534627"/>
    <w:rsid w:val="0053481D"/>
    <w:rsid w:val="00534FA2"/>
    <w:rsid w:val="0053535C"/>
    <w:rsid w:val="0053549C"/>
    <w:rsid w:val="005357F9"/>
    <w:rsid w:val="00535B7C"/>
    <w:rsid w:val="00536101"/>
    <w:rsid w:val="005369C9"/>
    <w:rsid w:val="00536A86"/>
    <w:rsid w:val="00536AE6"/>
    <w:rsid w:val="00536D20"/>
    <w:rsid w:val="00536DC7"/>
    <w:rsid w:val="00537001"/>
    <w:rsid w:val="005377FF"/>
    <w:rsid w:val="005378B6"/>
    <w:rsid w:val="00537E3E"/>
    <w:rsid w:val="00537F80"/>
    <w:rsid w:val="00540EAF"/>
    <w:rsid w:val="00541621"/>
    <w:rsid w:val="00541667"/>
    <w:rsid w:val="0054183E"/>
    <w:rsid w:val="005418FC"/>
    <w:rsid w:val="00541C5E"/>
    <w:rsid w:val="00541C87"/>
    <w:rsid w:val="00541CB4"/>
    <w:rsid w:val="005423C3"/>
    <w:rsid w:val="005425D1"/>
    <w:rsid w:val="00542A15"/>
    <w:rsid w:val="00542B39"/>
    <w:rsid w:val="00542D60"/>
    <w:rsid w:val="0054320F"/>
    <w:rsid w:val="005439BA"/>
    <w:rsid w:val="00543DBC"/>
    <w:rsid w:val="00544487"/>
    <w:rsid w:val="005448B1"/>
    <w:rsid w:val="00544D8C"/>
    <w:rsid w:val="005456D9"/>
    <w:rsid w:val="0054574E"/>
    <w:rsid w:val="005460FF"/>
    <w:rsid w:val="005465BA"/>
    <w:rsid w:val="00546A7F"/>
    <w:rsid w:val="00546ECC"/>
    <w:rsid w:val="005474A6"/>
    <w:rsid w:val="005479EE"/>
    <w:rsid w:val="00547A70"/>
    <w:rsid w:val="00547D28"/>
    <w:rsid w:val="005500D7"/>
    <w:rsid w:val="0055012F"/>
    <w:rsid w:val="00550AE9"/>
    <w:rsid w:val="0055191A"/>
    <w:rsid w:val="0055197E"/>
    <w:rsid w:val="005519B9"/>
    <w:rsid w:val="00551C92"/>
    <w:rsid w:val="00552040"/>
    <w:rsid w:val="005521A2"/>
    <w:rsid w:val="00552288"/>
    <w:rsid w:val="005522A0"/>
    <w:rsid w:val="00552934"/>
    <w:rsid w:val="00552DE2"/>
    <w:rsid w:val="005536DA"/>
    <w:rsid w:val="00553F20"/>
    <w:rsid w:val="00554073"/>
    <w:rsid w:val="005541DC"/>
    <w:rsid w:val="00554535"/>
    <w:rsid w:val="00554A72"/>
    <w:rsid w:val="00554EA0"/>
    <w:rsid w:val="00555502"/>
    <w:rsid w:val="00555BA4"/>
    <w:rsid w:val="00555E1B"/>
    <w:rsid w:val="0055623D"/>
    <w:rsid w:val="00556578"/>
    <w:rsid w:val="00556808"/>
    <w:rsid w:val="00556C59"/>
    <w:rsid w:val="0055731C"/>
    <w:rsid w:val="0055736F"/>
    <w:rsid w:val="00557C82"/>
    <w:rsid w:val="00560077"/>
    <w:rsid w:val="00560CBF"/>
    <w:rsid w:val="005610BB"/>
    <w:rsid w:val="005613C1"/>
    <w:rsid w:val="005628BE"/>
    <w:rsid w:val="00562D2A"/>
    <w:rsid w:val="00562D6E"/>
    <w:rsid w:val="005630E5"/>
    <w:rsid w:val="00563256"/>
    <w:rsid w:val="0056396F"/>
    <w:rsid w:val="00563C24"/>
    <w:rsid w:val="00563D02"/>
    <w:rsid w:val="00563D0B"/>
    <w:rsid w:val="00564304"/>
    <w:rsid w:val="0056447A"/>
    <w:rsid w:val="00564A3E"/>
    <w:rsid w:val="00564AE7"/>
    <w:rsid w:val="00564BAD"/>
    <w:rsid w:val="00564CC9"/>
    <w:rsid w:val="00565131"/>
    <w:rsid w:val="00565145"/>
    <w:rsid w:val="0056534A"/>
    <w:rsid w:val="0056570E"/>
    <w:rsid w:val="00565A1D"/>
    <w:rsid w:val="00565CAC"/>
    <w:rsid w:val="005665AF"/>
    <w:rsid w:val="00566CE6"/>
    <w:rsid w:val="005676F7"/>
    <w:rsid w:val="00567774"/>
    <w:rsid w:val="0056793E"/>
    <w:rsid w:val="005679D3"/>
    <w:rsid w:val="0057080C"/>
    <w:rsid w:val="0057084F"/>
    <w:rsid w:val="00570BD0"/>
    <w:rsid w:val="00570DB0"/>
    <w:rsid w:val="00570F78"/>
    <w:rsid w:val="0057107B"/>
    <w:rsid w:val="0057139E"/>
    <w:rsid w:val="0057156F"/>
    <w:rsid w:val="00571668"/>
    <w:rsid w:val="005716B2"/>
    <w:rsid w:val="0057214D"/>
    <w:rsid w:val="00572338"/>
    <w:rsid w:val="0057266A"/>
    <w:rsid w:val="0057286D"/>
    <w:rsid w:val="00572AEC"/>
    <w:rsid w:val="00573DA9"/>
    <w:rsid w:val="00574359"/>
    <w:rsid w:val="005747AB"/>
    <w:rsid w:val="00574937"/>
    <w:rsid w:val="00574E1D"/>
    <w:rsid w:val="00575464"/>
    <w:rsid w:val="00575C82"/>
    <w:rsid w:val="00576BD0"/>
    <w:rsid w:val="00580602"/>
    <w:rsid w:val="00580628"/>
    <w:rsid w:val="00580912"/>
    <w:rsid w:val="00581083"/>
    <w:rsid w:val="0058274A"/>
    <w:rsid w:val="005829BA"/>
    <w:rsid w:val="00582B9A"/>
    <w:rsid w:val="00583076"/>
    <w:rsid w:val="005831DC"/>
    <w:rsid w:val="0058343C"/>
    <w:rsid w:val="00583881"/>
    <w:rsid w:val="00583970"/>
    <w:rsid w:val="00583B42"/>
    <w:rsid w:val="00584A29"/>
    <w:rsid w:val="00584A3A"/>
    <w:rsid w:val="00584C48"/>
    <w:rsid w:val="00585034"/>
    <w:rsid w:val="005851BB"/>
    <w:rsid w:val="00585970"/>
    <w:rsid w:val="005859CF"/>
    <w:rsid w:val="00585F80"/>
    <w:rsid w:val="005862F9"/>
    <w:rsid w:val="00586AF8"/>
    <w:rsid w:val="00586C42"/>
    <w:rsid w:val="00586CB2"/>
    <w:rsid w:val="0058719D"/>
    <w:rsid w:val="0058762E"/>
    <w:rsid w:val="00590AD2"/>
    <w:rsid w:val="00590F97"/>
    <w:rsid w:val="005919EF"/>
    <w:rsid w:val="005922FB"/>
    <w:rsid w:val="005925E9"/>
    <w:rsid w:val="005926B5"/>
    <w:rsid w:val="005926D0"/>
    <w:rsid w:val="005927AC"/>
    <w:rsid w:val="00592855"/>
    <w:rsid w:val="005933A3"/>
    <w:rsid w:val="0059393A"/>
    <w:rsid w:val="005949F6"/>
    <w:rsid w:val="00594E59"/>
    <w:rsid w:val="005954EB"/>
    <w:rsid w:val="00595654"/>
    <w:rsid w:val="00595B8B"/>
    <w:rsid w:val="00595E67"/>
    <w:rsid w:val="005967A5"/>
    <w:rsid w:val="00596BF1"/>
    <w:rsid w:val="00596CEB"/>
    <w:rsid w:val="00597064"/>
    <w:rsid w:val="00597290"/>
    <w:rsid w:val="0059783E"/>
    <w:rsid w:val="00597982"/>
    <w:rsid w:val="00597BF6"/>
    <w:rsid w:val="005A039B"/>
    <w:rsid w:val="005A0841"/>
    <w:rsid w:val="005A0E57"/>
    <w:rsid w:val="005A0F01"/>
    <w:rsid w:val="005A19C8"/>
    <w:rsid w:val="005A1A4C"/>
    <w:rsid w:val="005A1B31"/>
    <w:rsid w:val="005A1F28"/>
    <w:rsid w:val="005A1FFB"/>
    <w:rsid w:val="005A226C"/>
    <w:rsid w:val="005A2D20"/>
    <w:rsid w:val="005A2F43"/>
    <w:rsid w:val="005A3036"/>
    <w:rsid w:val="005A370B"/>
    <w:rsid w:val="005A3765"/>
    <w:rsid w:val="005A3A5E"/>
    <w:rsid w:val="005A3A85"/>
    <w:rsid w:val="005A3EEE"/>
    <w:rsid w:val="005A3F76"/>
    <w:rsid w:val="005A4105"/>
    <w:rsid w:val="005A4B39"/>
    <w:rsid w:val="005A52E9"/>
    <w:rsid w:val="005A5432"/>
    <w:rsid w:val="005A5859"/>
    <w:rsid w:val="005A5BEA"/>
    <w:rsid w:val="005A6015"/>
    <w:rsid w:val="005A646F"/>
    <w:rsid w:val="005A79AC"/>
    <w:rsid w:val="005A7FB4"/>
    <w:rsid w:val="005B0127"/>
    <w:rsid w:val="005B0B70"/>
    <w:rsid w:val="005B11EC"/>
    <w:rsid w:val="005B140C"/>
    <w:rsid w:val="005B248E"/>
    <w:rsid w:val="005B2D8B"/>
    <w:rsid w:val="005B2F0B"/>
    <w:rsid w:val="005B2FBA"/>
    <w:rsid w:val="005B34B2"/>
    <w:rsid w:val="005B41C5"/>
    <w:rsid w:val="005B4382"/>
    <w:rsid w:val="005B4663"/>
    <w:rsid w:val="005B4C48"/>
    <w:rsid w:val="005B4E83"/>
    <w:rsid w:val="005B522E"/>
    <w:rsid w:val="005B52BB"/>
    <w:rsid w:val="005B547C"/>
    <w:rsid w:val="005B5D10"/>
    <w:rsid w:val="005B5EB5"/>
    <w:rsid w:val="005B60BF"/>
    <w:rsid w:val="005B6156"/>
    <w:rsid w:val="005B6711"/>
    <w:rsid w:val="005B6A19"/>
    <w:rsid w:val="005B6D6B"/>
    <w:rsid w:val="005B6E5F"/>
    <w:rsid w:val="005B7C5F"/>
    <w:rsid w:val="005C01F7"/>
    <w:rsid w:val="005C0700"/>
    <w:rsid w:val="005C0B43"/>
    <w:rsid w:val="005C0F30"/>
    <w:rsid w:val="005C1813"/>
    <w:rsid w:val="005C260E"/>
    <w:rsid w:val="005C2A56"/>
    <w:rsid w:val="005C2F57"/>
    <w:rsid w:val="005C36A1"/>
    <w:rsid w:val="005C5561"/>
    <w:rsid w:val="005C5723"/>
    <w:rsid w:val="005C5BED"/>
    <w:rsid w:val="005C6830"/>
    <w:rsid w:val="005C6FD3"/>
    <w:rsid w:val="005C7121"/>
    <w:rsid w:val="005C7319"/>
    <w:rsid w:val="005D001C"/>
    <w:rsid w:val="005D05BD"/>
    <w:rsid w:val="005D0B4D"/>
    <w:rsid w:val="005D118F"/>
    <w:rsid w:val="005D2169"/>
    <w:rsid w:val="005D2D90"/>
    <w:rsid w:val="005D2D9D"/>
    <w:rsid w:val="005D3686"/>
    <w:rsid w:val="005D382A"/>
    <w:rsid w:val="005D3F15"/>
    <w:rsid w:val="005D4799"/>
    <w:rsid w:val="005D4D02"/>
    <w:rsid w:val="005D531F"/>
    <w:rsid w:val="005D5A00"/>
    <w:rsid w:val="005D5D5B"/>
    <w:rsid w:val="005D66AA"/>
    <w:rsid w:val="005D6838"/>
    <w:rsid w:val="005D6F61"/>
    <w:rsid w:val="005D72F5"/>
    <w:rsid w:val="005D7640"/>
    <w:rsid w:val="005D798A"/>
    <w:rsid w:val="005E00A5"/>
    <w:rsid w:val="005E0FFB"/>
    <w:rsid w:val="005E1511"/>
    <w:rsid w:val="005E206E"/>
    <w:rsid w:val="005E34A4"/>
    <w:rsid w:val="005E3C01"/>
    <w:rsid w:val="005E495D"/>
    <w:rsid w:val="005E4EBD"/>
    <w:rsid w:val="005E4F7C"/>
    <w:rsid w:val="005E5479"/>
    <w:rsid w:val="005E560D"/>
    <w:rsid w:val="005E5C23"/>
    <w:rsid w:val="005E5F84"/>
    <w:rsid w:val="005E72E9"/>
    <w:rsid w:val="005E7C8C"/>
    <w:rsid w:val="005E7D26"/>
    <w:rsid w:val="005F0334"/>
    <w:rsid w:val="005F0375"/>
    <w:rsid w:val="005F0B29"/>
    <w:rsid w:val="005F0B52"/>
    <w:rsid w:val="005F17BE"/>
    <w:rsid w:val="005F1966"/>
    <w:rsid w:val="005F1E83"/>
    <w:rsid w:val="005F227F"/>
    <w:rsid w:val="005F2334"/>
    <w:rsid w:val="005F27ED"/>
    <w:rsid w:val="005F2F8F"/>
    <w:rsid w:val="005F3070"/>
    <w:rsid w:val="005F342F"/>
    <w:rsid w:val="005F3556"/>
    <w:rsid w:val="005F393C"/>
    <w:rsid w:val="005F4078"/>
    <w:rsid w:val="005F534F"/>
    <w:rsid w:val="005F68A1"/>
    <w:rsid w:val="00600029"/>
    <w:rsid w:val="006008FE"/>
    <w:rsid w:val="00601578"/>
    <w:rsid w:val="00601C1E"/>
    <w:rsid w:val="006023F1"/>
    <w:rsid w:val="006035F6"/>
    <w:rsid w:val="00603BA5"/>
    <w:rsid w:val="00604108"/>
    <w:rsid w:val="006042CF"/>
    <w:rsid w:val="0060458E"/>
    <w:rsid w:val="006048E1"/>
    <w:rsid w:val="00604BCC"/>
    <w:rsid w:val="00604E2B"/>
    <w:rsid w:val="00604ED2"/>
    <w:rsid w:val="00604F1E"/>
    <w:rsid w:val="0060540A"/>
    <w:rsid w:val="00605525"/>
    <w:rsid w:val="006059EE"/>
    <w:rsid w:val="00605ABF"/>
    <w:rsid w:val="00605DA2"/>
    <w:rsid w:val="00605F24"/>
    <w:rsid w:val="0060660C"/>
    <w:rsid w:val="00606AA5"/>
    <w:rsid w:val="006073BE"/>
    <w:rsid w:val="0060769E"/>
    <w:rsid w:val="00607BFE"/>
    <w:rsid w:val="00607DCE"/>
    <w:rsid w:val="00607DDB"/>
    <w:rsid w:val="00610D01"/>
    <w:rsid w:val="00610DBB"/>
    <w:rsid w:val="006113D4"/>
    <w:rsid w:val="00611734"/>
    <w:rsid w:val="00611B1F"/>
    <w:rsid w:val="00611C55"/>
    <w:rsid w:val="00612207"/>
    <w:rsid w:val="00612514"/>
    <w:rsid w:val="00612EA0"/>
    <w:rsid w:val="006134C6"/>
    <w:rsid w:val="00613AD9"/>
    <w:rsid w:val="006140DD"/>
    <w:rsid w:val="006144D5"/>
    <w:rsid w:val="00614C28"/>
    <w:rsid w:val="00614E5B"/>
    <w:rsid w:val="00615715"/>
    <w:rsid w:val="006157B7"/>
    <w:rsid w:val="00615BB1"/>
    <w:rsid w:val="00615D72"/>
    <w:rsid w:val="00615ED0"/>
    <w:rsid w:val="0061614D"/>
    <w:rsid w:val="00616554"/>
    <w:rsid w:val="006166D4"/>
    <w:rsid w:val="00616DE6"/>
    <w:rsid w:val="00616EAE"/>
    <w:rsid w:val="00617631"/>
    <w:rsid w:val="006178AD"/>
    <w:rsid w:val="00617D1B"/>
    <w:rsid w:val="00617FA9"/>
    <w:rsid w:val="00617FF0"/>
    <w:rsid w:val="0062094D"/>
    <w:rsid w:val="00621254"/>
    <w:rsid w:val="006212BA"/>
    <w:rsid w:val="006213FC"/>
    <w:rsid w:val="00621550"/>
    <w:rsid w:val="0062172C"/>
    <w:rsid w:val="0062185A"/>
    <w:rsid w:val="00621FD0"/>
    <w:rsid w:val="006226B5"/>
    <w:rsid w:val="006229B8"/>
    <w:rsid w:val="00622DED"/>
    <w:rsid w:val="006232D7"/>
    <w:rsid w:val="006236AF"/>
    <w:rsid w:val="0062495D"/>
    <w:rsid w:val="006249A5"/>
    <w:rsid w:val="006253EC"/>
    <w:rsid w:val="006254EB"/>
    <w:rsid w:val="006269BF"/>
    <w:rsid w:val="00626F98"/>
    <w:rsid w:val="006271A6"/>
    <w:rsid w:val="0062775A"/>
    <w:rsid w:val="00627A36"/>
    <w:rsid w:val="00627DB3"/>
    <w:rsid w:val="0063026F"/>
    <w:rsid w:val="0063071F"/>
    <w:rsid w:val="00630F0F"/>
    <w:rsid w:val="00631136"/>
    <w:rsid w:val="00631345"/>
    <w:rsid w:val="00631937"/>
    <w:rsid w:val="00631ACA"/>
    <w:rsid w:val="00631B0D"/>
    <w:rsid w:val="00631B15"/>
    <w:rsid w:val="00631B3D"/>
    <w:rsid w:val="00631E50"/>
    <w:rsid w:val="00631EB0"/>
    <w:rsid w:val="006320B3"/>
    <w:rsid w:val="006324C3"/>
    <w:rsid w:val="0063283C"/>
    <w:rsid w:val="00632CD6"/>
    <w:rsid w:val="0063346A"/>
    <w:rsid w:val="00634F3A"/>
    <w:rsid w:val="00634F7A"/>
    <w:rsid w:val="0063518D"/>
    <w:rsid w:val="006351BC"/>
    <w:rsid w:val="00635329"/>
    <w:rsid w:val="00635B19"/>
    <w:rsid w:val="00635BF3"/>
    <w:rsid w:val="00635D61"/>
    <w:rsid w:val="00636A8B"/>
    <w:rsid w:val="00636CFA"/>
    <w:rsid w:val="00637430"/>
    <w:rsid w:val="00637BDF"/>
    <w:rsid w:val="00637DF0"/>
    <w:rsid w:val="00640320"/>
    <w:rsid w:val="00640322"/>
    <w:rsid w:val="006404B8"/>
    <w:rsid w:val="00641742"/>
    <w:rsid w:val="00642788"/>
    <w:rsid w:val="00642DC9"/>
    <w:rsid w:val="00642F86"/>
    <w:rsid w:val="006432CB"/>
    <w:rsid w:val="00643439"/>
    <w:rsid w:val="00643D9A"/>
    <w:rsid w:val="006446C6"/>
    <w:rsid w:val="006446D2"/>
    <w:rsid w:val="00644B58"/>
    <w:rsid w:val="00644C6C"/>
    <w:rsid w:val="00644CC0"/>
    <w:rsid w:val="0064563D"/>
    <w:rsid w:val="006456A3"/>
    <w:rsid w:val="006464F5"/>
    <w:rsid w:val="00646757"/>
    <w:rsid w:val="00647000"/>
    <w:rsid w:val="006475AB"/>
    <w:rsid w:val="00650181"/>
    <w:rsid w:val="006501EA"/>
    <w:rsid w:val="006506F5"/>
    <w:rsid w:val="00650BD7"/>
    <w:rsid w:val="00651157"/>
    <w:rsid w:val="00651255"/>
    <w:rsid w:val="006512BF"/>
    <w:rsid w:val="00651342"/>
    <w:rsid w:val="00651905"/>
    <w:rsid w:val="0065198B"/>
    <w:rsid w:val="00653599"/>
    <w:rsid w:val="00653833"/>
    <w:rsid w:val="00653BEB"/>
    <w:rsid w:val="0065405F"/>
    <w:rsid w:val="006540A8"/>
    <w:rsid w:val="00654209"/>
    <w:rsid w:val="00654A5D"/>
    <w:rsid w:val="00654CA7"/>
    <w:rsid w:val="00654EE5"/>
    <w:rsid w:val="00655081"/>
    <w:rsid w:val="0065541C"/>
    <w:rsid w:val="006554EB"/>
    <w:rsid w:val="006555E4"/>
    <w:rsid w:val="006557EC"/>
    <w:rsid w:val="00656066"/>
    <w:rsid w:val="00656511"/>
    <w:rsid w:val="00656586"/>
    <w:rsid w:val="00656C1D"/>
    <w:rsid w:val="00657012"/>
    <w:rsid w:val="0065703D"/>
    <w:rsid w:val="006570C1"/>
    <w:rsid w:val="00657662"/>
    <w:rsid w:val="00660090"/>
    <w:rsid w:val="006603B3"/>
    <w:rsid w:val="006604C7"/>
    <w:rsid w:val="00660787"/>
    <w:rsid w:val="00660E16"/>
    <w:rsid w:val="00661013"/>
    <w:rsid w:val="006612D9"/>
    <w:rsid w:val="00661A24"/>
    <w:rsid w:val="00661FA8"/>
    <w:rsid w:val="006620D6"/>
    <w:rsid w:val="00662F2A"/>
    <w:rsid w:val="00663211"/>
    <w:rsid w:val="006635E9"/>
    <w:rsid w:val="006639D5"/>
    <w:rsid w:val="00663A50"/>
    <w:rsid w:val="00663B44"/>
    <w:rsid w:val="0066402F"/>
    <w:rsid w:val="00664397"/>
    <w:rsid w:val="00665219"/>
    <w:rsid w:val="006656E4"/>
    <w:rsid w:val="006658BD"/>
    <w:rsid w:val="00665EA0"/>
    <w:rsid w:val="00666437"/>
    <w:rsid w:val="006668EB"/>
    <w:rsid w:val="006671D2"/>
    <w:rsid w:val="006672D2"/>
    <w:rsid w:val="006675DE"/>
    <w:rsid w:val="00667A6E"/>
    <w:rsid w:val="00667BC2"/>
    <w:rsid w:val="00667EDC"/>
    <w:rsid w:val="00667FE7"/>
    <w:rsid w:val="0067027A"/>
    <w:rsid w:val="00670AFD"/>
    <w:rsid w:val="00670BE5"/>
    <w:rsid w:val="00670E64"/>
    <w:rsid w:val="00670E76"/>
    <w:rsid w:val="00671EF2"/>
    <w:rsid w:val="006722A4"/>
    <w:rsid w:val="0067290A"/>
    <w:rsid w:val="00673319"/>
    <w:rsid w:val="00673A5F"/>
    <w:rsid w:val="006740BD"/>
    <w:rsid w:val="006742CF"/>
    <w:rsid w:val="006745C0"/>
    <w:rsid w:val="006748AE"/>
    <w:rsid w:val="00674B29"/>
    <w:rsid w:val="00674D2A"/>
    <w:rsid w:val="0067514C"/>
    <w:rsid w:val="0067529D"/>
    <w:rsid w:val="00675C3D"/>
    <w:rsid w:val="00676999"/>
    <w:rsid w:val="00676B24"/>
    <w:rsid w:val="00676CBE"/>
    <w:rsid w:val="0067773A"/>
    <w:rsid w:val="00677E41"/>
    <w:rsid w:val="006800E4"/>
    <w:rsid w:val="0068050E"/>
    <w:rsid w:val="00680669"/>
    <w:rsid w:val="00680926"/>
    <w:rsid w:val="00680E0C"/>
    <w:rsid w:val="006815F8"/>
    <w:rsid w:val="0068178A"/>
    <w:rsid w:val="00681BDC"/>
    <w:rsid w:val="00682342"/>
    <w:rsid w:val="00683275"/>
    <w:rsid w:val="00683616"/>
    <w:rsid w:val="00683805"/>
    <w:rsid w:val="00683EEB"/>
    <w:rsid w:val="00683FA3"/>
    <w:rsid w:val="0068422C"/>
    <w:rsid w:val="00684524"/>
    <w:rsid w:val="00684564"/>
    <w:rsid w:val="00684930"/>
    <w:rsid w:val="00684A6F"/>
    <w:rsid w:val="00684B9D"/>
    <w:rsid w:val="0068529E"/>
    <w:rsid w:val="00685863"/>
    <w:rsid w:val="006859D8"/>
    <w:rsid w:val="00685AA8"/>
    <w:rsid w:val="00686646"/>
    <w:rsid w:val="00686B16"/>
    <w:rsid w:val="00686F00"/>
    <w:rsid w:val="00687193"/>
    <w:rsid w:val="00687264"/>
    <w:rsid w:val="006873AC"/>
    <w:rsid w:val="00687559"/>
    <w:rsid w:val="0068780F"/>
    <w:rsid w:val="00687AB1"/>
    <w:rsid w:val="0069044D"/>
    <w:rsid w:val="00690BD8"/>
    <w:rsid w:val="00691583"/>
    <w:rsid w:val="00692276"/>
    <w:rsid w:val="00692DAC"/>
    <w:rsid w:val="00693286"/>
    <w:rsid w:val="006939FA"/>
    <w:rsid w:val="00694293"/>
    <w:rsid w:val="00694DEF"/>
    <w:rsid w:val="00694E70"/>
    <w:rsid w:val="00694F5F"/>
    <w:rsid w:val="00694F61"/>
    <w:rsid w:val="006952A7"/>
    <w:rsid w:val="0069541D"/>
    <w:rsid w:val="00695783"/>
    <w:rsid w:val="00695AE9"/>
    <w:rsid w:val="00695E3D"/>
    <w:rsid w:val="00696500"/>
    <w:rsid w:val="006966DF"/>
    <w:rsid w:val="006966EE"/>
    <w:rsid w:val="006968E3"/>
    <w:rsid w:val="00696A77"/>
    <w:rsid w:val="00696AA1"/>
    <w:rsid w:val="00696C69"/>
    <w:rsid w:val="0069782F"/>
    <w:rsid w:val="006978A8"/>
    <w:rsid w:val="00697AB9"/>
    <w:rsid w:val="006A05CF"/>
    <w:rsid w:val="006A1144"/>
    <w:rsid w:val="006A1536"/>
    <w:rsid w:val="006A1A92"/>
    <w:rsid w:val="006A1BD9"/>
    <w:rsid w:val="006A1C3A"/>
    <w:rsid w:val="006A2270"/>
    <w:rsid w:val="006A2541"/>
    <w:rsid w:val="006A2B51"/>
    <w:rsid w:val="006A3AD4"/>
    <w:rsid w:val="006A43E7"/>
    <w:rsid w:val="006A4405"/>
    <w:rsid w:val="006A462A"/>
    <w:rsid w:val="006A4674"/>
    <w:rsid w:val="006A4AC8"/>
    <w:rsid w:val="006A4D58"/>
    <w:rsid w:val="006A527C"/>
    <w:rsid w:val="006A5D56"/>
    <w:rsid w:val="006A65E0"/>
    <w:rsid w:val="006A6CFA"/>
    <w:rsid w:val="006A6D16"/>
    <w:rsid w:val="006A731D"/>
    <w:rsid w:val="006A7C0A"/>
    <w:rsid w:val="006B0367"/>
    <w:rsid w:val="006B04FE"/>
    <w:rsid w:val="006B0BB8"/>
    <w:rsid w:val="006B0E0D"/>
    <w:rsid w:val="006B13DD"/>
    <w:rsid w:val="006B1D69"/>
    <w:rsid w:val="006B1FDD"/>
    <w:rsid w:val="006B2395"/>
    <w:rsid w:val="006B2E28"/>
    <w:rsid w:val="006B2E3E"/>
    <w:rsid w:val="006B2F51"/>
    <w:rsid w:val="006B3203"/>
    <w:rsid w:val="006B329B"/>
    <w:rsid w:val="006B374E"/>
    <w:rsid w:val="006B38BB"/>
    <w:rsid w:val="006B3B86"/>
    <w:rsid w:val="006B3D80"/>
    <w:rsid w:val="006B4397"/>
    <w:rsid w:val="006B4A23"/>
    <w:rsid w:val="006B55DD"/>
    <w:rsid w:val="006B5765"/>
    <w:rsid w:val="006B5A26"/>
    <w:rsid w:val="006B5C11"/>
    <w:rsid w:val="006B5D61"/>
    <w:rsid w:val="006B6AFF"/>
    <w:rsid w:val="006B7300"/>
    <w:rsid w:val="006B736D"/>
    <w:rsid w:val="006B7450"/>
    <w:rsid w:val="006B7AB5"/>
    <w:rsid w:val="006B7BD1"/>
    <w:rsid w:val="006C0332"/>
    <w:rsid w:val="006C087F"/>
    <w:rsid w:val="006C0D89"/>
    <w:rsid w:val="006C1265"/>
    <w:rsid w:val="006C1285"/>
    <w:rsid w:val="006C14C6"/>
    <w:rsid w:val="006C2059"/>
    <w:rsid w:val="006C302A"/>
    <w:rsid w:val="006C330F"/>
    <w:rsid w:val="006C3548"/>
    <w:rsid w:val="006C3C16"/>
    <w:rsid w:val="006C4598"/>
    <w:rsid w:val="006C4648"/>
    <w:rsid w:val="006C472F"/>
    <w:rsid w:val="006C4B46"/>
    <w:rsid w:val="006C56A7"/>
    <w:rsid w:val="006C5795"/>
    <w:rsid w:val="006C57FF"/>
    <w:rsid w:val="006C624A"/>
    <w:rsid w:val="006C6275"/>
    <w:rsid w:val="006C65FD"/>
    <w:rsid w:val="006C67C5"/>
    <w:rsid w:val="006C7076"/>
    <w:rsid w:val="006C7097"/>
    <w:rsid w:val="006D01C8"/>
    <w:rsid w:val="006D0457"/>
    <w:rsid w:val="006D04FB"/>
    <w:rsid w:val="006D0A65"/>
    <w:rsid w:val="006D0F20"/>
    <w:rsid w:val="006D12DB"/>
    <w:rsid w:val="006D1425"/>
    <w:rsid w:val="006D2141"/>
    <w:rsid w:val="006D23D8"/>
    <w:rsid w:val="006D2C30"/>
    <w:rsid w:val="006D30EA"/>
    <w:rsid w:val="006D3360"/>
    <w:rsid w:val="006D3DCD"/>
    <w:rsid w:val="006D4BE0"/>
    <w:rsid w:val="006D5A6D"/>
    <w:rsid w:val="006D6029"/>
    <w:rsid w:val="006D617D"/>
    <w:rsid w:val="006D68DB"/>
    <w:rsid w:val="006D7114"/>
    <w:rsid w:val="006D7A12"/>
    <w:rsid w:val="006E02BA"/>
    <w:rsid w:val="006E1C55"/>
    <w:rsid w:val="006E246F"/>
    <w:rsid w:val="006E2A2D"/>
    <w:rsid w:val="006E3368"/>
    <w:rsid w:val="006E3531"/>
    <w:rsid w:val="006E378A"/>
    <w:rsid w:val="006E3857"/>
    <w:rsid w:val="006E38DE"/>
    <w:rsid w:val="006E3E14"/>
    <w:rsid w:val="006E48D4"/>
    <w:rsid w:val="006E4C9C"/>
    <w:rsid w:val="006E5279"/>
    <w:rsid w:val="006E5496"/>
    <w:rsid w:val="006E58A6"/>
    <w:rsid w:val="006E5AB9"/>
    <w:rsid w:val="006E662C"/>
    <w:rsid w:val="006E6A11"/>
    <w:rsid w:val="006E6A94"/>
    <w:rsid w:val="006F0CE5"/>
    <w:rsid w:val="006F2DB0"/>
    <w:rsid w:val="006F2FFE"/>
    <w:rsid w:val="006F34F0"/>
    <w:rsid w:val="006F3F77"/>
    <w:rsid w:val="006F3FF1"/>
    <w:rsid w:val="006F4052"/>
    <w:rsid w:val="006F438C"/>
    <w:rsid w:val="006F46E3"/>
    <w:rsid w:val="006F4B3B"/>
    <w:rsid w:val="006F5749"/>
    <w:rsid w:val="006F5D00"/>
    <w:rsid w:val="006F5FB2"/>
    <w:rsid w:val="006F63B5"/>
    <w:rsid w:val="006F69ED"/>
    <w:rsid w:val="006F6FB4"/>
    <w:rsid w:val="006F71A7"/>
    <w:rsid w:val="006F7B6C"/>
    <w:rsid w:val="006F7DAA"/>
    <w:rsid w:val="0070061F"/>
    <w:rsid w:val="00700E87"/>
    <w:rsid w:val="007022BC"/>
    <w:rsid w:val="00702714"/>
    <w:rsid w:val="00702B57"/>
    <w:rsid w:val="00702DC8"/>
    <w:rsid w:val="00702E59"/>
    <w:rsid w:val="00703641"/>
    <w:rsid w:val="00703723"/>
    <w:rsid w:val="00703D78"/>
    <w:rsid w:val="007042D3"/>
    <w:rsid w:val="00704530"/>
    <w:rsid w:val="00704B87"/>
    <w:rsid w:val="00704FCF"/>
    <w:rsid w:val="00705069"/>
    <w:rsid w:val="00705128"/>
    <w:rsid w:val="007051C3"/>
    <w:rsid w:val="007053F4"/>
    <w:rsid w:val="00705756"/>
    <w:rsid w:val="00705808"/>
    <w:rsid w:val="00705EEB"/>
    <w:rsid w:val="00705F96"/>
    <w:rsid w:val="007064A1"/>
    <w:rsid w:val="00706608"/>
    <w:rsid w:val="007068F7"/>
    <w:rsid w:val="00706CD7"/>
    <w:rsid w:val="00706E02"/>
    <w:rsid w:val="00706F6E"/>
    <w:rsid w:val="00707246"/>
    <w:rsid w:val="00707818"/>
    <w:rsid w:val="00707C43"/>
    <w:rsid w:val="0071197E"/>
    <w:rsid w:val="007120A2"/>
    <w:rsid w:val="00712511"/>
    <w:rsid w:val="00712715"/>
    <w:rsid w:val="007136ED"/>
    <w:rsid w:val="00713B91"/>
    <w:rsid w:val="007140FE"/>
    <w:rsid w:val="0071410B"/>
    <w:rsid w:val="00714199"/>
    <w:rsid w:val="00714FD0"/>
    <w:rsid w:val="00715130"/>
    <w:rsid w:val="00715169"/>
    <w:rsid w:val="00715AD6"/>
    <w:rsid w:val="0071629A"/>
    <w:rsid w:val="007165FD"/>
    <w:rsid w:val="00716FEC"/>
    <w:rsid w:val="00717200"/>
    <w:rsid w:val="00717810"/>
    <w:rsid w:val="00717CE2"/>
    <w:rsid w:val="00717F38"/>
    <w:rsid w:val="0072105E"/>
    <w:rsid w:val="00721922"/>
    <w:rsid w:val="00721A83"/>
    <w:rsid w:val="00721E40"/>
    <w:rsid w:val="00721F4C"/>
    <w:rsid w:val="00722187"/>
    <w:rsid w:val="007223E8"/>
    <w:rsid w:val="00723733"/>
    <w:rsid w:val="00723A9A"/>
    <w:rsid w:val="00723C0E"/>
    <w:rsid w:val="00723C20"/>
    <w:rsid w:val="00723C9B"/>
    <w:rsid w:val="007240BF"/>
    <w:rsid w:val="007241AB"/>
    <w:rsid w:val="0072464D"/>
    <w:rsid w:val="007246F1"/>
    <w:rsid w:val="0072486E"/>
    <w:rsid w:val="00724CAC"/>
    <w:rsid w:val="00724CC6"/>
    <w:rsid w:val="00724E56"/>
    <w:rsid w:val="00724F49"/>
    <w:rsid w:val="0072529D"/>
    <w:rsid w:val="00725977"/>
    <w:rsid w:val="00725CBD"/>
    <w:rsid w:val="007269A9"/>
    <w:rsid w:val="00726BF3"/>
    <w:rsid w:val="00726DED"/>
    <w:rsid w:val="00727927"/>
    <w:rsid w:val="00727BAB"/>
    <w:rsid w:val="00727C82"/>
    <w:rsid w:val="00727CC0"/>
    <w:rsid w:val="0073006C"/>
    <w:rsid w:val="007307BE"/>
    <w:rsid w:val="00731248"/>
    <w:rsid w:val="007318AE"/>
    <w:rsid w:val="0073193C"/>
    <w:rsid w:val="00732CE3"/>
    <w:rsid w:val="007331E9"/>
    <w:rsid w:val="00733410"/>
    <w:rsid w:val="00733696"/>
    <w:rsid w:val="00733A3B"/>
    <w:rsid w:val="00733CBD"/>
    <w:rsid w:val="00733DF2"/>
    <w:rsid w:val="00734B79"/>
    <w:rsid w:val="0073537C"/>
    <w:rsid w:val="007354BF"/>
    <w:rsid w:val="00735591"/>
    <w:rsid w:val="00736138"/>
    <w:rsid w:val="00736E16"/>
    <w:rsid w:val="00737299"/>
    <w:rsid w:val="007375ED"/>
    <w:rsid w:val="00737802"/>
    <w:rsid w:val="007400A0"/>
    <w:rsid w:val="0074019A"/>
    <w:rsid w:val="007406C0"/>
    <w:rsid w:val="00740711"/>
    <w:rsid w:val="00740BAF"/>
    <w:rsid w:val="00740C91"/>
    <w:rsid w:val="00740DA3"/>
    <w:rsid w:val="00740E88"/>
    <w:rsid w:val="00741415"/>
    <w:rsid w:val="00741A72"/>
    <w:rsid w:val="00741AC1"/>
    <w:rsid w:val="00741C30"/>
    <w:rsid w:val="0074253C"/>
    <w:rsid w:val="00742992"/>
    <w:rsid w:val="00742DFB"/>
    <w:rsid w:val="00743087"/>
    <w:rsid w:val="007436AB"/>
    <w:rsid w:val="007440E9"/>
    <w:rsid w:val="00745779"/>
    <w:rsid w:val="007458DE"/>
    <w:rsid w:val="00745B64"/>
    <w:rsid w:val="00745C90"/>
    <w:rsid w:val="00745F58"/>
    <w:rsid w:val="007460F4"/>
    <w:rsid w:val="00746173"/>
    <w:rsid w:val="007464FC"/>
    <w:rsid w:val="007472CC"/>
    <w:rsid w:val="0074730E"/>
    <w:rsid w:val="00747AD7"/>
    <w:rsid w:val="00747B46"/>
    <w:rsid w:val="00747E86"/>
    <w:rsid w:val="007500B6"/>
    <w:rsid w:val="00750327"/>
    <w:rsid w:val="0075075B"/>
    <w:rsid w:val="0075092C"/>
    <w:rsid w:val="00750B32"/>
    <w:rsid w:val="007510E0"/>
    <w:rsid w:val="0075118F"/>
    <w:rsid w:val="00751484"/>
    <w:rsid w:val="00751AE4"/>
    <w:rsid w:val="00751C03"/>
    <w:rsid w:val="00751E20"/>
    <w:rsid w:val="0075216C"/>
    <w:rsid w:val="007533D8"/>
    <w:rsid w:val="007538DE"/>
    <w:rsid w:val="00753A68"/>
    <w:rsid w:val="0075408C"/>
    <w:rsid w:val="0075418A"/>
    <w:rsid w:val="00754C18"/>
    <w:rsid w:val="00754EC8"/>
    <w:rsid w:val="00754F84"/>
    <w:rsid w:val="0075547F"/>
    <w:rsid w:val="00755597"/>
    <w:rsid w:val="0075605A"/>
    <w:rsid w:val="00756B01"/>
    <w:rsid w:val="00756DE3"/>
    <w:rsid w:val="007570B3"/>
    <w:rsid w:val="0075752B"/>
    <w:rsid w:val="00760066"/>
    <w:rsid w:val="007601D2"/>
    <w:rsid w:val="0076083F"/>
    <w:rsid w:val="00760930"/>
    <w:rsid w:val="00760C5D"/>
    <w:rsid w:val="00760CA5"/>
    <w:rsid w:val="00760F01"/>
    <w:rsid w:val="00760F89"/>
    <w:rsid w:val="007610EB"/>
    <w:rsid w:val="00761357"/>
    <w:rsid w:val="00761A05"/>
    <w:rsid w:val="00761B39"/>
    <w:rsid w:val="00761CA7"/>
    <w:rsid w:val="007623B8"/>
    <w:rsid w:val="007623BB"/>
    <w:rsid w:val="0076261D"/>
    <w:rsid w:val="007629C7"/>
    <w:rsid w:val="00763D7E"/>
    <w:rsid w:val="0076454E"/>
    <w:rsid w:val="00764561"/>
    <w:rsid w:val="00764709"/>
    <w:rsid w:val="007649E4"/>
    <w:rsid w:val="00764B49"/>
    <w:rsid w:val="00764F93"/>
    <w:rsid w:val="00764FED"/>
    <w:rsid w:val="00765087"/>
    <w:rsid w:val="007651E7"/>
    <w:rsid w:val="007657CC"/>
    <w:rsid w:val="007657CD"/>
    <w:rsid w:val="00765F47"/>
    <w:rsid w:val="00766820"/>
    <w:rsid w:val="00766CF7"/>
    <w:rsid w:val="00767607"/>
    <w:rsid w:val="00767752"/>
    <w:rsid w:val="0077055F"/>
    <w:rsid w:val="00770D1E"/>
    <w:rsid w:val="00770EDF"/>
    <w:rsid w:val="00772502"/>
    <w:rsid w:val="00772D50"/>
    <w:rsid w:val="007743A2"/>
    <w:rsid w:val="00774A91"/>
    <w:rsid w:val="00774DE3"/>
    <w:rsid w:val="00775063"/>
    <w:rsid w:val="007757EB"/>
    <w:rsid w:val="00775DBA"/>
    <w:rsid w:val="00776081"/>
    <w:rsid w:val="00776968"/>
    <w:rsid w:val="007773A6"/>
    <w:rsid w:val="0077787F"/>
    <w:rsid w:val="007801D2"/>
    <w:rsid w:val="00781229"/>
    <w:rsid w:val="0078185B"/>
    <w:rsid w:val="007825D6"/>
    <w:rsid w:val="00782648"/>
    <w:rsid w:val="00783E21"/>
    <w:rsid w:val="00783E5D"/>
    <w:rsid w:val="00783FA0"/>
    <w:rsid w:val="00784149"/>
    <w:rsid w:val="00784F2A"/>
    <w:rsid w:val="0078519F"/>
    <w:rsid w:val="0078551D"/>
    <w:rsid w:val="00785776"/>
    <w:rsid w:val="007858A4"/>
    <w:rsid w:val="00785C52"/>
    <w:rsid w:val="007868BB"/>
    <w:rsid w:val="00786975"/>
    <w:rsid w:val="00786E60"/>
    <w:rsid w:val="00786E7A"/>
    <w:rsid w:val="00787045"/>
    <w:rsid w:val="0078717F"/>
    <w:rsid w:val="00787295"/>
    <w:rsid w:val="007873E7"/>
    <w:rsid w:val="0078756C"/>
    <w:rsid w:val="007875BA"/>
    <w:rsid w:val="00787935"/>
    <w:rsid w:val="00787979"/>
    <w:rsid w:val="00787B6E"/>
    <w:rsid w:val="00787E46"/>
    <w:rsid w:val="00787F9A"/>
    <w:rsid w:val="007906BF"/>
    <w:rsid w:val="007907FE"/>
    <w:rsid w:val="0079103E"/>
    <w:rsid w:val="0079130E"/>
    <w:rsid w:val="00791398"/>
    <w:rsid w:val="0079152D"/>
    <w:rsid w:val="00791601"/>
    <w:rsid w:val="007925C1"/>
    <w:rsid w:val="007926AD"/>
    <w:rsid w:val="00792794"/>
    <w:rsid w:val="007929C1"/>
    <w:rsid w:val="007934CC"/>
    <w:rsid w:val="00794158"/>
    <w:rsid w:val="007941F5"/>
    <w:rsid w:val="007944CA"/>
    <w:rsid w:val="00794A0B"/>
    <w:rsid w:val="00794C5C"/>
    <w:rsid w:val="00794DF8"/>
    <w:rsid w:val="007953E8"/>
    <w:rsid w:val="007958F7"/>
    <w:rsid w:val="00796638"/>
    <w:rsid w:val="00796949"/>
    <w:rsid w:val="00796A3A"/>
    <w:rsid w:val="00796E96"/>
    <w:rsid w:val="00796EF0"/>
    <w:rsid w:val="007973BE"/>
    <w:rsid w:val="007A001F"/>
    <w:rsid w:val="007A03B9"/>
    <w:rsid w:val="007A112B"/>
    <w:rsid w:val="007A1D10"/>
    <w:rsid w:val="007A1E00"/>
    <w:rsid w:val="007A1E86"/>
    <w:rsid w:val="007A26DE"/>
    <w:rsid w:val="007A2EE8"/>
    <w:rsid w:val="007A30EF"/>
    <w:rsid w:val="007A338C"/>
    <w:rsid w:val="007A3861"/>
    <w:rsid w:val="007A3CCD"/>
    <w:rsid w:val="007A4354"/>
    <w:rsid w:val="007A4371"/>
    <w:rsid w:val="007A4CFB"/>
    <w:rsid w:val="007A50F9"/>
    <w:rsid w:val="007A5507"/>
    <w:rsid w:val="007A594C"/>
    <w:rsid w:val="007A5B57"/>
    <w:rsid w:val="007A5F61"/>
    <w:rsid w:val="007A636A"/>
    <w:rsid w:val="007A63B8"/>
    <w:rsid w:val="007A6719"/>
    <w:rsid w:val="007A6920"/>
    <w:rsid w:val="007A6BCA"/>
    <w:rsid w:val="007A6C9C"/>
    <w:rsid w:val="007A6D72"/>
    <w:rsid w:val="007A6E8A"/>
    <w:rsid w:val="007A6EE5"/>
    <w:rsid w:val="007A6F43"/>
    <w:rsid w:val="007B1AF6"/>
    <w:rsid w:val="007B2028"/>
    <w:rsid w:val="007B2956"/>
    <w:rsid w:val="007B2AB9"/>
    <w:rsid w:val="007B3D5D"/>
    <w:rsid w:val="007B42D8"/>
    <w:rsid w:val="007B4FB4"/>
    <w:rsid w:val="007B53DB"/>
    <w:rsid w:val="007B5A43"/>
    <w:rsid w:val="007B5C25"/>
    <w:rsid w:val="007B5E0C"/>
    <w:rsid w:val="007B5EB9"/>
    <w:rsid w:val="007B5FF5"/>
    <w:rsid w:val="007B6466"/>
    <w:rsid w:val="007B6573"/>
    <w:rsid w:val="007B67F0"/>
    <w:rsid w:val="007B717D"/>
    <w:rsid w:val="007B7A7B"/>
    <w:rsid w:val="007B7C47"/>
    <w:rsid w:val="007B7DAE"/>
    <w:rsid w:val="007C0052"/>
    <w:rsid w:val="007C00A8"/>
    <w:rsid w:val="007C0657"/>
    <w:rsid w:val="007C06F5"/>
    <w:rsid w:val="007C17EB"/>
    <w:rsid w:val="007C1A15"/>
    <w:rsid w:val="007C1E77"/>
    <w:rsid w:val="007C24FB"/>
    <w:rsid w:val="007C257A"/>
    <w:rsid w:val="007C26BE"/>
    <w:rsid w:val="007C26E1"/>
    <w:rsid w:val="007C3265"/>
    <w:rsid w:val="007C38B6"/>
    <w:rsid w:val="007C4339"/>
    <w:rsid w:val="007C435D"/>
    <w:rsid w:val="007C4498"/>
    <w:rsid w:val="007C5218"/>
    <w:rsid w:val="007C653F"/>
    <w:rsid w:val="007C71BD"/>
    <w:rsid w:val="007C71D7"/>
    <w:rsid w:val="007C760A"/>
    <w:rsid w:val="007C798E"/>
    <w:rsid w:val="007C7B33"/>
    <w:rsid w:val="007D0958"/>
    <w:rsid w:val="007D0AAF"/>
    <w:rsid w:val="007D132D"/>
    <w:rsid w:val="007D1F64"/>
    <w:rsid w:val="007D1FFC"/>
    <w:rsid w:val="007D285A"/>
    <w:rsid w:val="007D37B8"/>
    <w:rsid w:val="007D4340"/>
    <w:rsid w:val="007D4A08"/>
    <w:rsid w:val="007D4E5B"/>
    <w:rsid w:val="007D50CC"/>
    <w:rsid w:val="007D5C45"/>
    <w:rsid w:val="007D5D7A"/>
    <w:rsid w:val="007D5F51"/>
    <w:rsid w:val="007D6246"/>
    <w:rsid w:val="007D659F"/>
    <w:rsid w:val="007D6610"/>
    <w:rsid w:val="007D6860"/>
    <w:rsid w:val="007D6CD6"/>
    <w:rsid w:val="007D6E6B"/>
    <w:rsid w:val="007D6E82"/>
    <w:rsid w:val="007D73B7"/>
    <w:rsid w:val="007D74E9"/>
    <w:rsid w:val="007D7E16"/>
    <w:rsid w:val="007E05B5"/>
    <w:rsid w:val="007E0B05"/>
    <w:rsid w:val="007E0E38"/>
    <w:rsid w:val="007E0F10"/>
    <w:rsid w:val="007E13B1"/>
    <w:rsid w:val="007E16CB"/>
    <w:rsid w:val="007E1E20"/>
    <w:rsid w:val="007E1E7B"/>
    <w:rsid w:val="007E28EE"/>
    <w:rsid w:val="007E3B2D"/>
    <w:rsid w:val="007E3D6F"/>
    <w:rsid w:val="007E4845"/>
    <w:rsid w:val="007E5059"/>
    <w:rsid w:val="007E5683"/>
    <w:rsid w:val="007E5744"/>
    <w:rsid w:val="007E59AB"/>
    <w:rsid w:val="007E5A6D"/>
    <w:rsid w:val="007E5C01"/>
    <w:rsid w:val="007E6938"/>
    <w:rsid w:val="007E69E7"/>
    <w:rsid w:val="007E6A2F"/>
    <w:rsid w:val="007E6C93"/>
    <w:rsid w:val="007E7031"/>
    <w:rsid w:val="007E7198"/>
    <w:rsid w:val="007E756B"/>
    <w:rsid w:val="007E799D"/>
    <w:rsid w:val="007F0632"/>
    <w:rsid w:val="007F0BA7"/>
    <w:rsid w:val="007F1152"/>
    <w:rsid w:val="007F1A89"/>
    <w:rsid w:val="007F1BED"/>
    <w:rsid w:val="007F1C4F"/>
    <w:rsid w:val="007F1D21"/>
    <w:rsid w:val="007F1D83"/>
    <w:rsid w:val="007F215D"/>
    <w:rsid w:val="007F23A5"/>
    <w:rsid w:val="007F2427"/>
    <w:rsid w:val="007F25DE"/>
    <w:rsid w:val="007F265D"/>
    <w:rsid w:val="007F2E0D"/>
    <w:rsid w:val="007F2F95"/>
    <w:rsid w:val="007F324A"/>
    <w:rsid w:val="007F3278"/>
    <w:rsid w:val="007F35A4"/>
    <w:rsid w:val="007F38ED"/>
    <w:rsid w:val="007F39E3"/>
    <w:rsid w:val="007F3BC1"/>
    <w:rsid w:val="007F3D56"/>
    <w:rsid w:val="007F462E"/>
    <w:rsid w:val="007F48E0"/>
    <w:rsid w:val="007F57FF"/>
    <w:rsid w:val="007F5CDD"/>
    <w:rsid w:val="007F666C"/>
    <w:rsid w:val="007F69CD"/>
    <w:rsid w:val="007F71D9"/>
    <w:rsid w:val="007F7913"/>
    <w:rsid w:val="007F7CEC"/>
    <w:rsid w:val="00800236"/>
    <w:rsid w:val="0080025B"/>
    <w:rsid w:val="00800596"/>
    <w:rsid w:val="00801371"/>
    <w:rsid w:val="00801643"/>
    <w:rsid w:val="0080179E"/>
    <w:rsid w:val="008019B7"/>
    <w:rsid w:val="00801D46"/>
    <w:rsid w:val="00801E44"/>
    <w:rsid w:val="00801F59"/>
    <w:rsid w:val="00801F73"/>
    <w:rsid w:val="008038D5"/>
    <w:rsid w:val="00803E9D"/>
    <w:rsid w:val="008048BD"/>
    <w:rsid w:val="00804A12"/>
    <w:rsid w:val="00804B20"/>
    <w:rsid w:val="00804E1B"/>
    <w:rsid w:val="00804E58"/>
    <w:rsid w:val="008056C5"/>
    <w:rsid w:val="00805A57"/>
    <w:rsid w:val="00806552"/>
    <w:rsid w:val="00806777"/>
    <w:rsid w:val="00806F30"/>
    <w:rsid w:val="00807D7E"/>
    <w:rsid w:val="008107C2"/>
    <w:rsid w:val="00811460"/>
    <w:rsid w:val="0081151F"/>
    <w:rsid w:val="00811B15"/>
    <w:rsid w:val="00811D50"/>
    <w:rsid w:val="00811DC8"/>
    <w:rsid w:val="00811FD8"/>
    <w:rsid w:val="008121DB"/>
    <w:rsid w:val="0081247C"/>
    <w:rsid w:val="00812ABE"/>
    <w:rsid w:val="00812C85"/>
    <w:rsid w:val="00812D07"/>
    <w:rsid w:val="00812FE5"/>
    <w:rsid w:val="0081395D"/>
    <w:rsid w:val="00813ABD"/>
    <w:rsid w:val="00813AC0"/>
    <w:rsid w:val="00814B7F"/>
    <w:rsid w:val="00814CF8"/>
    <w:rsid w:val="00814E67"/>
    <w:rsid w:val="008153D1"/>
    <w:rsid w:val="00815DEA"/>
    <w:rsid w:val="00815E48"/>
    <w:rsid w:val="008160CC"/>
    <w:rsid w:val="00816299"/>
    <w:rsid w:val="008167DE"/>
    <w:rsid w:val="008169DB"/>
    <w:rsid w:val="00816A46"/>
    <w:rsid w:val="00816A72"/>
    <w:rsid w:val="00816B95"/>
    <w:rsid w:val="00816DBB"/>
    <w:rsid w:val="00816E5B"/>
    <w:rsid w:val="008177D8"/>
    <w:rsid w:val="00817B5A"/>
    <w:rsid w:val="0082079A"/>
    <w:rsid w:val="00821188"/>
    <w:rsid w:val="00821B93"/>
    <w:rsid w:val="00821EF9"/>
    <w:rsid w:val="0082307F"/>
    <w:rsid w:val="0082346C"/>
    <w:rsid w:val="008235C4"/>
    <w:rsid w:val="008236F0"/>
    <w:rsid w:val="008237B8"/>
    <w:rsid w:val="00823B5C"/>
    <w:rsid w:val="00824010"/>
    <w:rsid w:val="0082478A"/>
    <w:rsid w:val="00824D80"/>
    <w:rsid w:val="00824DBD"/>
    <w:rsid w:val="00824F9F"/>
    <w:rsid w:val="008254F9"/>
    <w:rsid w:val="00825A89"/>
    <w:rsid w:val="00826411"/>
    <w:rsid w:val="00826652"/>
    <w:rsid w:val="008267BE"/>
    <w:rsid w:val="00826854"/>
    <w:rsid w:val="0082695B"/>
    <w:rsid w:val="008273A3"/>
    <w:rsid w:val="00827CE7"/>
    <w:rsid w:val="00827DFF"/>
    <w:rsid w:val="00830916"/>
    <w:rsid w:val="00830CE5"/>
    <w:rsid w:val="00830DDE"/>
    <w:rsid w:val="0083115D"/>
    <w:rsid w:val="00831225"/>
    <w:rsid w:val="0083131F"/>
    <w:rsid w:val="00831EBB"/>
    <w:rsid w:val="00831FD4"/>
    <w:rsid w:val="00831FFC"/>
    <w:rsid w:val="00832368"/>
    <w:rsid w:val="008329FD"/>
    <w:rsid w:val="00832B3B"/>
    <w:rsid w:val="00833003"/>
    <w:rsid w:val="0083324F"/>
    <w:rsid w:val="00835139"/>
    <w:rsid w:val="0083532E"/>
    <w:rsid w:val="008354F7"/>
    <w:rsid w:val="008361D5"/>
    <w:rsid w:val="00837015"/>
    <w:rsid w:val="00837D66"/>
    <w:rsid w:val="0084113C"/>
    <w:rsid w:val="0084176C"/>
    <w:rsid w:val="00841D56"/>
    <w:rsid w:val="00842CCA"/>
    <w:rsid w:val="0084301C"/>
    <w:rsid w:val="008438E4"/>
    <w:rsid w:val="00843CFA"/>
    <w:rsid w:val="00844100"/>
    <w:rsid w:val="008446F3"/>
    <w:rsid w:val="00844CA9"/>
    <w:rsid w:val="00844E60"/>
    <w:rsid w:val="0084595E"/>
    <w:rsid w:val="0084596F"/>
    <w:rsid w:val="008468A9"/>
    <w:rsid w:val="008469A0"/>
    <w:rsid w:val="00846B91"/>
    <w:rsid w:val="00846C6A"/>
    <w:rsid w:val="00846DFA"/>
    <w:rsid w:val="00847040"/>
    <w:rsid w:val="00847223"/>
    <w:rsid w:val="008477B2"/>
    <w:rsid w:val="00850290"/>
    <w:rsid w:val="00850EEA"/>
    <w:rsid w:val="00850F11"/>
    <w:rsid w:val="00851118"/>
    <w:rsid w:val="00851618"/>
    <w:rsid w:val="008520CC"/>
    <w:rsid w:val="008525B5"/>
    <w:rsid w:val="008534AB"/>
    <w:rsid w:val="00853A20"/>
    <w:rsid w:val="00853A94"/>
    <w:rsid w:val="00853E92"/>
    <w:rsid w:val="008540CB"/>
    <w:rsid w:val="0085436B"/>
    <w:rsid w:val="00854DA1"/>
    <w:rsid w:val="0085651F"/>
    <w:rsid w:val="008568AE"/>
    <w:rsid w:val="00856B37"/>
    <w:rsid w:val="008570AD"/>
    <w:rsid w:val="00857155"/>
    <w:rsid w:val="00857171"/>
    <w:rsid w:val="00857747"/>
    <w:rsid w:val="008578FC"/>
    <w:rsid w:val="00860386"/>
    <w:rsid w:val="00860658"/>
    <w:rsid w:val="00860708"/>
    <w:rsid w:val="00860B9F"/>
    <w:rsid w:val="00861359"/>
    <w:rsid w:val="00861679"/>
    <w:rsid w:val="0086186C"/>
    <w:rsid w:val="00861D56"/>
    <w:rsid w:val="00862CC0"/>
    <w:rsid w:val="00862D61"/>
    <w:rsid w:val="00862D64"/>
    <w:rsid w:val="00862FDC"/>
    <w:rsid w:val="008632FD"/>
    <w:rsid w:val="00863416"/>
    <w:rsid w:val="0086344B"/>
    <w:rsid w:val="0086402A"/>
    <w:rsid w:val="008649C1"/>
    <w:rsid w:val="00864C69"/>
    <w:rsid w:val="00864E3D"/>
    <w:rsid w:val="0086510C"/>
    <w:rsid w:val="008651E5"/>
    <w:rsid w:val="00865650"/>
    <w:rsid w:val="008660F0"/>
    <w:rsid w:val="00866D1E"/>
    <w:rsid w:val="00866EE3"/>
    <w:rsid w:val="008672FB"/>
    <w:rsid w:val="00867784"/>
    <w:rsid w:val="00867845"/>
    <w:rsid w:val="00867976"/>
    <w:rsid w:val="00867A4D"/>
    <w:rsid w:val="00867B15"/>
    <w:rsid w:val="00867C46"/>
    <w:rsid w:val="00867CB5"/>
    <w:rsid w:val="00870117"/>
    <w:rsid w:val="00870DCB"/>
    <w:rsid w:val="008716CA"/>
    <w:rsid w:val="00871AA2"/>
    <w:rsid w:val="00871C2D"/>
    <w:rsid w:val="00872B8F"/>
    <w:rsid w:val="00872D42"/>
    <w:rsid w:val="0087336C"/>
    <w:rsid w:val="0087342F"/>
    <w:rsid w:val="00873D3E"/>
    <w:rsid w:val="00874118"/>
    <w:rsid w:val="00874878"/>
    <w:rsid w:val="00874D4C"/>
    <w:rsid w:val="008750A1"/>
    <w:rsid w:val="00875554"/>
    <w:rsid w:val="0087609C"/>
    <w:rsid w:val="008762B2"/>
    <w:rsid w:val="0087672B"/>
    <w:rsid w:val="00876A18"/>
    <w:rsid w:val="00876A2B"/>
    <w:rsid w:val="00876C87"/>
    <w:rsid w:val="00876D2F"/>
    <w:rsid w:val="00876F25"/>
    <w:rsid w:val="0087720E"/>
    <w:rsid w:val="00877C36"/>
    <w:rsid w:val="00880413"/>
    <w:rsid w:val="00880CA5"/>
    <w:rsid w:val="008811E4"/>
    <w:rsid w:val="008811F5"/>
    <w:rsid w:val="00881519"/>
    <w:rsid w:val="008818BE"/>
    <w:rsid w:val="008818D9"/>
    <w:rsid w:val="00881931"/>
    <w:rsid w:val="00881983"/>
    <w:rsid w:val="00881EB1"/>
    <w:rsid w:val="00881FEA"/>
    <w:rsid w:val="008824E7"/>
    <w:rsid w:val="008827E7"/>
    <w:rsid w:val="008827E9"/>
    <w:rsid w:val="008828BD"/>
    <w:rsid w:val="00882C75"/>
    <w:rsid w:val="00883BF4"/>
    <w:rsid w:val="00883F40"/>
    <w:rsid w:val="00884078"/>
    <w:rsid w:val="008853B2"/>
    <w:rsid w:val="008859D2"/>
    <w:rsid w:val="008859E6"/>
    <w:rsid w:val="00885BE9"/>
    <w:rsid w:val="00886688"/>
    <w:rsid w:val="00886CC3"/>
    <w:rsid w:val="00886E09"/>
    <w:rsid w:val="008872DF"/>
    <w:rsid w:val="008874DF"/>
    <w:rsid w:val="008905BA"/>
    <w:rsid w:val="0089086F"/>
    <w:rsid w:val="00890C7B"/>
    <w:rsid w:val="00891227"/>
    <w:rsid w:val="00891998"/>
    <w:rsid w:val="00891BEE"/>
    <w:rsid w:val="00891F26"/>
    <w:rsid w:val="008925B3"/>
    <w:rsid w:val="00892AC2"/>
    <w:rsid w:val="00892F91"/>
    <w:rsid w:val="00893841"/>
    <w:rsid w:val="00893946"/>
    <w:rsid w:val="00893B98"/>
    <w:rsid w:val="008947D3"/>
    <w:rsid w:val="00894E55"/>
    <w:rsid w:val="00894FE6"/>
    <w:rsid w:val="0089505D"/>
    <w:rsid w:val="00895587"/>
    <w:rsid w:val="00895AFC"/>
    <w:rsid w:val="00895B73"/>
    <w:rsid w:val="0089663E"/>
    <w:rsid w:val="008968E4"/>
    <w:rsid w:val="00896F69"/>
    <w:rsid w:val="008973BD"/>
    <w:rsid w:val="00897C5C"/>
    <w:rsid w:val="008A006C"/>
    <w:rsid w:val="008A0115"/>
    <w:rsid w:val="008A0A0D"/>
    <w:rsid w:val="008A0C1C"/>
    <w:rsid w:val="008A0EBB"/>
    <w:rsid w:val="008A163F"/>
    <w:rsid w:val="008A21A8"/>
    <w:rsid w:val="008A2726"/>
    <w:rsid w:val="008A27FF"/>
    <w:rsid w:val="008A2CA2"/>
    <w:rsid w:val="008A30D3"/>
    <w:rsid w:val="008A3254"/>
    <w:rsid w:val="008A3F3C"/>
    <w:rsid w:val="008A4303"/>
    <w:rsid w:val="008A46EF"/>
    <w:rsid w:val="008A4792"/>
    <w:rsid w:val="008A4C83"/>
    <w:rsid w:val="008A4FAD"/>
    <w:rsid w:val="008A52A5"/>
    <w:rsid w:val="008A538F"/>
    <w:rsid w:val="008A53B8"/>
    <w:rsid w:val="008A599A"/>
    <w:rsid w:val="008A59CE"/>
    <w:rsid w:val="008A5BC4"/>
    <w:rsid w:val="008A5F2B"/>
    <w:rsid w:val="008A66B5"/>
    <w:rsid w:val="008A68E8"/>
    <w:rsid w:val="008A6F2A"/>
    <w:rsid w:val="008A70AF"/>
    <w:rsid w:val="008A725D"/>
    <w:rsid w:val="008A7539"/>
    <w:rsid w:val="008A77F4"/>
    <w:rsid w:val="008A7807"/>
    <w:rsid w:val="008A7987"/>
    <w:rsid w:val="008A7BA4"/>
    <w:rsid w:val="008A7CB1"/>
    <w:rsid w:val="008A7E2D"/>
    <w:rsid w:val="008B00FE"/>
    <w:rsid w:val="008B01F9"/>
    <w:rsid w:val="008B06CD"/>
    <w:rsid w:val="008B081E"/>
    <w:rsid w:val="008B10B5"/>
    <w:rsid w:val="008B116C"/>
    <w:rsid w:val="008B11EA"/>
    <w:rsid w:val="008B15F0"/>
    <w:rsid w:val="008B16DC"/>
    <w:rsid w:val="008B188D"/>
    <w:rsid w:val="008B1B74"/>
    <w:rsid w:val="008B229F"/>
    <w:rsid w:val="008B22C5"/>
    <w:rsid w:val="008B24DC"/>
    <w:rsid w:val="008B2D3F"/>
    <w:rsid w:val="008B374E"/>
    <w:rsid w:val="008B3BA1"/>
    <w:rsid w:val="008B4052"/>
    <w:rsid w:val="008B4110"/>
    <w:rsid w:val="008B428C"/>
    <w:rsid w:val="008B42DE"/>
    <w:rsid w:val="008B4B9C"/>
    <w:rsid w:val="008B4FD0"/>
    <w:rsid w:val="008B5107"/>
    <w:rsid w:val="008B53F8"/>
    <w:rsid w:val="008B5982"/>
    <w:rsid w:val="008B5AA9"/>
    <w:rsid w:val="008B632F"/>
    <w:rsid w:val="008B652F"/>
    <w:rsid w:val="008B65D3"/>
    <w:rsid w:val="008B6975"/>
    <w:rsid w:val="008B6BF0"/>
    <w:rsid w:val="008B6D88"/>
    <w:rsid w:val="008B7050"/>
    <w:rsid w:val="008B780D"/>
    <w:rsid w:val="008B7813"/>
    <w:rsid w:val="008B7ABA"/>
    <w:rsid w:val="008B7BC0"/>
    <w:rsid w:val="008B7D5D"/>
    <w:rsid w:val="008C0766"/>
    <w:rsid w:val="008C17F4"/>
    <w:rsid w:val="008C1D76"/>
    <w:rsid w:val="008C2238"/>
    <w:rsid w:val="008C30EE"/>
    <w:rsid w:val="008C3183"/>
    <w:rsid w:val="008C3255"/>
    <w:rsid w:val="008C37FE"/>
    <w:rsid w:val="008C384C"/>
    <w:rsid w:val="008C39C1"/>
    <w:rsid w:val="008C3D2E"/>
    <w:rsid w:val="008C3DD2"/>
    <w:rsid w:val="008C4463"/>
    <w:rsid w:val="008C521F"/>
    <w:rsid w:val="008C66A5"/>
    <w:rsid w:val="008C6725"/>
    <w:rsid w:val="008C6FA3"/>
    <w:rsid w:val="008C7AF0"/>
    <w:rsid w:val="008D0323"/>
    <w:rsid w:val="008D0685"/>
    <w:rsid w:val="008D08BE"/>
    <w:rsid w:val="008D0EFB"/>
    <w:rsid w:val="008D1449"/>
    <w:rsid w:val="008D1808"/>
    <w:rsid w:val="008D195F"/>
    <w:rsid w:val="008D1C92"/>
    <w:rsid w:val="008D1E15"/>
    <w:rsid w:val="008D218C"/>
    <w:rsid w:val="008D2241"/>
    <w:rsid w:val="008D2539"/>
    <w:rsid w:val="008D267F"/>
    <w:rsid w:val="008D27AD"/>
    <w:rsid w:val="008D27D0"/>
    <w:rsid w:val="008D28B8"/>
    <w:rsid w:val="008D2D05"/>
    <w:rsid w:val="008D32BD"/>
    <w:rsid w:val="008D33BC"/>
    <w:rsid w:val="008D3541"/>
    <w:rsid w:val="008D3F17"/>
    <w:rsid w:val="008D4969"/>
    <w:rsid w:val="008D5A48"/>
    <w:rsid w:val="008D5D4A"/>
    <w:rsid w:val="008D5EC7"/>
    <w:rsid w:val="008D6067"/>
    <w:rsid w:val="008D6736"/>
    <w:rsid w:val="008D67B8"/>
    <w:rsid w:val="008D6892"/>
    <w:rsid w:val="008D6A05"/>
    <w:rsid w:val="008D6C28"/>
    <w:rsid w:val="008D7286"/>
    <w:rsid w:val="008D77D9"/>
    <w:rsid w:val="008E01F3"/>
    <w:rsid w:val="008E0277"/>
    <w:rsid w:val="008E0431"/>
    <w:rsid w:val="008E0C37"/>
    <w:rsid w:val="008E0F63"/>
    <w:rsid w:val="008E1576"/>
    <w:rsid w:val="008E183E"/>
    <w:rsid w:val="008E19C6"/>
    <w:rsid w:val="008E1DE7"/>
    <w:rsid w:val="008E1E93"/>
    <w:rsid w:val="008E27AE"/>
    <w:rsid w:val="008E2EAB"/>
    <w:rsid w:val="008E34A5"/>
    <w:rsid w:val="008E4310"/>
    <w:rsid w:val="008E4C71"/>
    <w:rsid w:val="008E5BB0"/>
    <w:rsid w:val="008E5E90"/>
    <w:rsid w:val="008E64F2"/>
    <w:rsid w:val="008E7C28"/>
    <w:rsid w:val="008E7FDC"/>
    <w:rsid w:val="008F04C8"/>
    <w:rsid w:val="008F054A"/>
    <w:rsid w:val="008F0DCA"/>
    <w:rsid w:val="008F0FD3"/>
    <w:rsid w:val="008F1866"/>
    <w:rsid w:val="008F19E8"/>
    <w:rsid w:val="008F1A8E"/>
    <w:rsid w:val="008F28E5"/>
    <w:rsid w:val="008F2922"/>
    <w:rsid w:val="008F2F69"/>
    <w:rsid w:val="008F32B8"/>
    <w:rsid w:val="008F3332"/>
    <w:rsid w:val="008F3861"/>
    <w:rsid w:val="008F3893"/>
    <w:rsid w:val="008F38EF"/>
    <w:rsid w:val="008F3C2E"/>
    <w:rsid w:val="008F3FD7"/>
    <w:rsid w:val="008F4100"/>
    <w:rsid w:val="008F46F3"/>
    <w:rsid w:val="008F4B84"/>
    <w:rsid w:val="008F4BB7"/>
    <w:rsid w:val="008F554F"/>
    <w:rsid w:val="008F55A1"/>
    <w:rsid w:val="008F5F27"/>
    <w:rsid w:val="008F6402"/>
    <w:rsid w:val="008F662C"/>
    <w:rsid w:val="008F6D33"/>
    <w:rsid w:val="008F6D4F"/>
    <w:rsid w:val="008F6DAC"/>
    <w:rsid w:val="008F6DBC"/>
    <w:rsid w:val="008F7613"/>
    <w:rsid w:val="008F777B"/>
    <w:rsid w:val="008F7880"/>
    <w:rsid w:val="008F7C6A"/>
    <w:rsid w:val="008F7D17"/>
    <w:rsid w:val="008F7D1E"/>
    <w:rsid w:val="00900240"/>
    <w:rsid w:val="0090059F"/>
    <w:rsid w:val="009009F8"/>
    <w:rsid w:val="00900F40"/>
    <w:rsid w:val="00901E05"/>
    <w:rsid w:val="00902054"/>
    <w:rsid w:val="009023AD"/>
    <w:rsid w:val="00902854"/>
    <w:rsid w:val="00902979"/>
    <w:rsid w:val="00902B7F"/>
    <w:rsid w:val="00903454"/>
    <w:rsid w:val="00903689"/>
    <w:rsid w:val="00903906"/>
    <w:rsid w:val="009039FE"/>
    <w:rsid w:val="0090443F"/>
    <w:rsid w:val="009044D0"/>
    <w:rsid w:val="00904A30"/>
    <w:rsid w:val="00904E44"/>
    <w:rsid w:val="00904FF1"/>
    <w:rsid w:val="00905264"/>
    <w:rsid w:val="0090534A"/>
    <w:rsid w:val="00905BC5"/>
    <w:rsid w:val="00905F4D"/>
    <w:rsid w:val="0090622A"/>
    <w:rsid w:val="0090628B"/>
    <w:rsid w:val="00906D13"/>
    <w:rsid w:val="00906FF6"/>
    <w:rsid w:val="00907342"/>
    <w:rsid w:val="009075CD"/>
    <w:rsid w:val="009076C0"/>
    <w:rsid w:val="00907C89"/>
    <w:rsid w:val="00910164"/>
    <w:rsid w:val="0091068E"/>
    <w:rsid w:val="0091083D"/>
    <w:rsid w:val="00910C48"/>
    <w:rsid w:val="0091112D"/>
    <w:rsid w:val="00911154"/>
    <w:rsid w:val="00911658"/>
    <w:rsid w:val="0091205C"/>
    <w:rsid w:val="00912950"/>
    <w:rsid w:val="00912D72"/>
    <w:rsid w:val="00913319"/>
    <w:rsid w:val="009138C1"/>
    <w:rsid w:val="00913F1E"/>
    <w:rsid w:val="009156C9"/>
    <w:rsid w:val="00915756"/>
    <w:rsid w:val="0091582C"/>
    <w:rsid w:val="00915D6F"/>
    <w:rsid w:val="00915EAC"/>
    <w:rsid w:val="00916295"/>
    <w:rsid w:val="009164E7"/>
    <w:rsid w:val="009167A1"/>
    <w:rsid w:val="00916E5A"/>
    <w:rsid w:val="00917728"/>
    <w:rsid w:val="00917B9D"/>
    <w:rsid w:val="00917FC0"/>
    <w:rsid w:val="009212FE"/>
    <w:rsid w:val="00921644"/>
    <w:rsid w:val="00921C47"/>
    <w:rsid w:val="00921D81"/>
    <w:rsid w:val="00922EDC"/>
    <w:rsid w:val="00923E49"/>
    <w:rsid w:val="00924BA9"/>
    <w:rsid w:val="00924F3F"/>
    <w:rsid w:val="00925954"/>
    <w:rsid w:val="00925FCB"/>
    <w:rsid w:val="0092646F"/>
    <w:rsid w:val="0092687B"/>
    <w:rsid w:val="00926977"/>
    <w:rsid w:val="009275CF"/>
    <w:rsid w:val="009279C2"/>
    <w:rsid w:val="00927E35"/>
    <w:rsid w:val="00927F72"/>
    <w:rsid w:val="0093091A"/>
    <w:rsid w:val="00930B39"/>
    <w:rsid w:val="00930DD1"/>
    <w:rsid w:val="00930F16"/>
    <w:rsid w:val="00931374"/>
    <w:rsid w:val="009317C7"/>
    <w:rsid w:val="009319CF"/>
    <w:rsid w:val="00932377"/>
    <w:rsid w:val="009335F7"/>
    <w:rsid w:val="0093381F"/>
    <w:rsid w:val="0093450A"/>
    <w:rsid w:val="009348D4"/>
    <w:rsid w:val="00934D2E"/>
    <w:rsid w:val="00935067"/>
    <w:rsid w:val="009353A5"/>
    <w:rsid w:val="00935DC4"/>
    <w:rsid w:val="00936096"/>
    <w:rsid w:val="009362FE"/>
    <w:rsid w:val="00936400"/>
    <w:rsid w:val="00936900"/>
    <w:rsid w:val="00936F69"/>
    <w:rsid w:val="00936FBF"/>
    <w:rsid w:val="00937146"/>
    <w:rsid w:val="00937503"/>
    <w:rsid w:val="0093756A"/>
    <w:rsid w:val="00940693"/>
    <w:rsid w:val="0094095D"/>
    <w:rsid w:val="0094111F"/>
    <w:rsid w:val="009417FB"/>
    <w:rsid w:val="00941CCD"/>
    <w:rsid w:val="00942220"/>
    <w:rsid w:val="009422DF"/>
    <w:rsid w:val="00943618"/>
    <w:rsid w:val="009439DA"/>
    <w:rsid w:val="00943A90"/>
    <w:rsid w:val="00943E27"/>
    <w:rsid w:val="00943F2B"/>
    <w:rsid w:val="009442C7"/>
    <w:rsid w:val="009442E9"/>
    <w:rsid w:val="00944519"/>
    <w:rsid w:val="009449D5"/>
    <w:rsid w:val="009449DD"/>
    <w:rsid w:val="00944BA8"/>
    <w:rsid w:val="00944BBC"/>
    <w:rsid w:val="00944FB9"/>
    <w:rsid w:val="00945481"/>
    <w:rsid w:val="009455BE"/>
    <w:rsid w:val="00946814"/>
    <w:rsid w:val="00947353"/>
    <w:rsid w:val="00947B83"/>
    <w:rsid w:val="009508C3"/>
    <w:rsid w:val="00950EAC"/>
    <w:rsid w:val="009510C4"/>
    <w:rsid w:val="0095223E"/>
    <w:rsid w:val="009522FF"/>
    <w:rsid w:val="00952A32"/>
    <w:rsid w:val="00952AE3"/>
    <w:rsid w:val="009537D2"/>
    <w:rsid w:val="009537F7"/>
    <w:rsid w:val="00953807"/>
    <w:rsid w:val="00953C0D"/>
    <w:rsid w:val="00953EFE"/>
    <w:rsid w:val="0095478C"/>
    <w:rsid w:val="009548B0"/>
    <w:rsid w:val="00954B54"/>
    <w:rsid w:val="00954DEA"/>
    <w:rsid w:val="00955586"/>
    <w:rsid w:val="00955CBA"/>
    <w:rsid w:val="00955D46"/>
    <w:rsid w:val="00955F65"/>
    <w:rsid w:val="0095635C"/>
    <w:rsid w:val="00956389"/>
    <w:rsid w:val="00956817"/>
    <w:rsid w:val="00956F01"/>
    <w:rsid w:val="00957207"/>
    <w:rsid w:val="00957AB5"/>
    <w:rsid w:val="00957BD0"/>
    <w:rsid w:val="00957D3A"/>
    <w:rsid w:val="00957F2F"/>
    <w:rsid w:val="00960067"/>
    <w:rsid w:val="00960373"/>
    <w:rsid w:val="00960763"/>
    <w:rsid w:val="00960ACD"/>
    <w:rsid w:val="00960F84"/>
    <w:rsid w:val="00961076"/>
    <w:rsid w:val="0096115D"/>
    <w:rsid w:val="009614CA"/>
    <w:rsid w:val="00961A8E"/>
    <w:rsid w:val="00961C12"/>
    <w:rsid w:val="00961D16"/>
    <w:rsid w:val="00962332"/>
    <w:rsid w:val="00963219"/>
    <w:rsid w:val="00963501"/>
    <w:rsid w:val="00963767"/>
    <w:rsid w:val="00963DC1"/>
    <w:rsid w:val="00964554"/>
    <w:rsid w:val="0096479C"/>
    <w:rsid w:val="00964B79"/>
    <w:rsid w:val="009652D0"/>
    <w:rsid w:val="0096567A"/>
    <w:rsid w:val="00965826"/>
    <w:rsid w:val="00966571"/>
    <w:rsid w:val="009666E3"/>
    <w:rsid w:val="0096678B"/>
    <w:rsid w:val="0096733E"/>
    <w:rsid w:val="00967357"/>
    <w:rsid w:val="00967426"/>
    <w:rsid w:val="00970113"/>
    <w:rsid w:val="009701C4"/>
    <w:rsid w:val="00970241"/>
    <w:rsid w:val="00971003"/>
    <w:rsid w:val="009712E4"/>
    <w:rsid w:val="00971987"/>
    <w:rsid w:val="00971EF9"/>
    <w:rsid w:val="009729D9"/>
    <w:rsid w:val="00972F63"/>
    <w:rsid w:val="00973C1D"/>
    <w:rsid w:val="00973CF3"/>
    <w:rsid w:val="00973E3F"/>
    <w:rsid w:val="00974148"/>
    <w:rsid w:val="009744AE"/>
    <w:rsid w:val="00974505"/>
    <w:rsid w:val="00974BAB"/>
    <w:rsid w:val="00975714"/>
    <w:rsid w:val="00975C9C"/>
    <w:rsid w:val="00976B25"/>
    <w:rsid w:val="00976E8D"/>
    <w:rsid w:val="0097700E"/>
    <w:rsid w:val="00977CFD"/>
    <w:rsid w:val="009802D1"/>
    <w:rsid w:val="0098035A"/>
    <w:rsid w:val="0098095A"/>
    <w:rsid w:val="00980A8F"/>
    <w:rsid w:val="00980BE7"/>
    <w:rsid w:val="00980C15"/>
    <w:rsid w:val="00980CE8"/>
    <w:rsid w:val="00981605"/>
    <w:rsid w:val="009816A7"/>
    <w:rsid w:val="00981DCC"/>
    <w:rsid w:val="00982011"/>
    <w:rsid w:val="00982048"/>
    <w:rsid w:val="00982113"/>
    <w:rsid w:val="00982405"/>
    <w:rsid w:val="00982852"/>
    <w:rsid w:val="00982C9C"/>
    <w:rsid w:val="00983443"/>
    <w:rsid w:val="009837A3"/>
    <w:rsid w:val="00983C2B"/>
    <w:rsid w:val="00984211"/>
    <w:rsid w:val="00984A06"/>
    <w:rsid w:val="00984B4A"/>
    <w:rsid w:val="00985205"/>
    <w:rsid w:val="009861CC"/>
    <w:rsid w:val="0098644A"/>
    <w:rsid w:val="009866F4"/>
    <w:rsid w:val="00987ACF"/>
    <w:rsid w:val="009901DD"/>
    <w:rsid w:val="00990309"/>
    <w:rsid w:val="00990514"/>
    <w:rsid w:val="00990E0B"/>
    <w:rsid w:val="009917C0"/>
    <w:rsid w:val="0099221C"/>
    <w:rsid w:val="00992EFD"/>
    <w:rsid w:val="0099328D"/>
    <w:rsid w:val="00993291"/>
    <w:rsid w:val="00993450"/>
    <w:rsid w:val="009938EE"/>
    <w:rsid w:val="009947B6"/>
    <w:rsid w:val="00994A6B"/>
    <w:rsid w:val="00994E1F"/>
    <w:rsid w:val="009957FD"/>
    <w:rsid w:val="00995B72"/>
    <w:rsid w:val="00995CA9"/>
    <w:rsid w:val="0099638F"/>
    <w:rsid w:val="009969B3"/>
    <w:rsid w:val="0099793A"/>
    <w:rsid w:val="00997A59"/>
    <w:rsid w:val="009A0292"/>
    <w:rsid w:val="009A1031"/>
    <w:rsid w:val="009A111E"/>
    <w:rsid w:val="009A116B"/>
    <w:rsid w:val="009A1207"/>
    <w:rsid w:val="009A1227"/>
    <w:rsid w:val="009A1831"/>
    <w:rsid w:val="009A18BA"/>
    <w:rsid w:val="009A19BA"/>
    <w:rsid w:val="009A1A3C"/>
    <w:rsid w:val="009A1CD4"/>
    <w:rsid w:val="009A1E20"/>
    <w:rsid w:val="009A2018"/>
    <w:rsid w:val="009A20E5"/>
    <w:rsid w:val="009A2369"/>
    <w:rsid w:val="009A2BCF"/>
    <w:rsid w:val="009A2CBA"/>
    <w:rsid w:val="009A3264"/>
    <w:rsid w:val="009A33A0"/>
    <w:rsid w:val="009A33D0"/>
    <w:rsid w:val="009A3C22"/>
    <w:rsid w:val="009A3C8D"/>
    <w:rsid w:val="009A3CC1"/>
    <w:rsid w:val="009A3D21"/>
    <w:rsid w:val="009A42A7"/>
    <w:rsid w:val="009A4AF6"/>
    <w:rsid w:val="009A51CB"/>
    <w:rsid w:val="009A54FC"/>
    <w:rsid w:val="009A561D"/>
    <w:rsid w:val="009A602C"/>
    <w:rsid w:val="009A61B1"/>
    <w:rsid w:val="009A61ED"/>
    <w:rsid w:val="009A6491"/>
    <w:rsid w:val="009A67F4"/>
    <w:rsid w:val="009A7129"/>
    <w:rsid w:val="009A75BE"/>
    <w:rsid w:val="009A79B8"/>
    <w:rsid w:val="009B0184"/>
    <w:rsid w:val="009B08BF"/>
    <w:rsid w:val="009B0BC9"/>
    <w:rsid w:val="009B0CF7"/>
    <w:rsid w:val="009B0E1D"/>
    <w:rsid w:val="009B10B3"/>
    <w:rsid w:val="009B1DE2"/>
    <w:rsid w:val="009B2033"/>
    <w:rsid w:val="009B208D"/>
    <w:rsid w:val="009B235B"/>
    <w:rsid w:val="009B23DA"/>
    <w:rsid w:val="009B251F"/>
    <w:rsid w:val="009B3332"/>
    <w:rsid w:val="009B36F4"/>
    <w:rsid w:val="009B3BDA"/>
    <w:rsid w:val="009B3C00"/>
    <w:rsid w:val="009B3FBE"/>
    <w:rsid w:val="009B3FD5"/>
    <w:rsid w:val="009B4631"/>
    <w:rsid w:val="009B481C"/>
    <w:rsid w:val="009B4D51"/>
    <w:rsid w:val="009B50A0"/>
    <w:rsid w:val="009B50EE"/>
    <w:rsid w:val="009B52AE"/>
    <w:rsid w:val="009B5AA4"/>
    <w:rsid w:val="009B5AAA"/>
    <w:rsid w:val="009B5CE9"/>
    <w:rsid w:val="009B5D4E"/>
    <w:rsid w:val="009B5DB9"/>
    <w:rsid w:val="009B5F75"/>
    <w:rsid w:val="009B6410"/>
    <w:rsid w:val="009B68A3"/>
    <w:rsid w:val="009B6BE3"/>
    <w:rsid w:val="009B6D42"/>
    <w:rsid w:val="009B7215"/>
    <w:rsid w:val="009B73E7"/>
    <w:rsid w:val="009B73FA"/>
    <w:rsid w:val="009B767D"/>
    <w:rsid w:val="009B76D4"/>
    <w:rsid w:val="009B7CAB"/>
    <w:rsid w:val="009B7E06"/>
    <w:rsid w:val="009C096A"/>
    <w:rsid w:val="009C111D"/>
    <w:rsid w:val="009C1AE4"/>
    <w:rsid w:val="009C1CFA"/>
    <w:rsid w:val="009C1E1A"/>
    <w:rsid w:val="009C27A6"/>
    <w:rsid w:val="009C394D"/>
    <w:rsid w:val="009C3B68"/>
    <w:rsid w:val="009C4803"/>
    <w:rsid w:val="009C4833"/>
    <w:rsid w:val="009C5247"/>
    <w:rsid w:val="009C5F73"/>
    <w:rsid w:val="009C62FB"/>
    <w:rsid w:val="009C6567"/>
    <w:rsid w:val="009C6CD6"/>
    <w:rsid w:val="009C7225"/>
    <w:rsid w:val="009C7E1B"/>
    <w:rsid w:val="009C7E3E"/>
    <w:rsid w:val="009D050F"/>
    <w:rsid w:val="009D062D"/>
    <w:rsid w:val="009D0689"/>
    <w:rsid w:val="009D07D0"/>
    <w:rsid w:val="009D08FB"/>
    <w:rsid w:val="009D0951"/>
    <w:rsid w:val="009D1C29"/>
    <w:rsid w:val="009D1C3A"/>
    <w:rsid w:val="009D1C5D"/>
    <w:rsid w:val="009D2277"/>
    <w:rsid w:val="009D2A6A"/>
    <w:rsid w:val="009D2FC9"/>
    <w:rsid w:val="009D3450"/>
    <w:rsid w:val="009D436E"/>
    <w:rsid w:val="009D46E3"/>
    <w:rsid w:val="009D4E63"/>
    <w:rsid w:val="009D56E3"/>
    <w:rsid w:val="009D65D2"/>
    <w:rsid w:val="009D6713"/>
    <w:rsid w:val="009D6A5F"/>
    <w:rsid w:val="009D728F"/>
    <w:rsid w:val="009D7695"/>
    <w:rsid w:val="009D7AE6"/>
    <w:rsid w:val="009E0139"/>
    <w:rsid w:val="009E0363"/>
    <w:rsid w:val="009E0993"/>
    <w:rsid w:val="009E0FEB"/>
    <w:rsid w:val="009E12F0"/>
    <w:rsid w:val="009E1461"/>
    <w:rsid w:val="009E14AF"/>
    <w:rsid w:val="009E16DD"/>
    <w:rsid w:val="009E1863"/>
    <w:rsid w:val="009E187E"/>
    <w:rsid w:val="009E1927"/>
    <w:rsid w:val="009E19C2"/>
    <w:rsid w:val="009E1B8E"/>
    <w:rsid w:val="009E2531"/>
    <w:rsid w:val="009E2A08"/>
    <w:rsid w:val="009E2A70"/>
    <w:rsid w:val="009E380D"/>
    <w:rsid w:val="009E40FA"/>
    <w:rsid w:val="009E419D"/>
    <w:rsid w:val="009E4C5B"/>
    <w:rsid w:val="009E56F3"/>
    <w:rsid w:val="009E59C9"/>
    <w:rsid w:val="009E62DB"/>
    <w:rsid w:val="009E6374"/>
    <w:rsid w:val="009E652C"/>
    <w:rsid w:val="009E6E28"/>
    <w:rsid w:val="009E73BE"/>
    <w:rsid w:val="009E7DAA"/>
    <w:rsid w:val="009E7F2F"/>
    <w:rsid w:val="009F00F0"/>
    <w:rsid w:val="009F01FE"/>
    <w:rsid w:val="009F099E"/>
    <w:rsid w:val="009F0B4C"/>
    <w:rsid w:val="009F0D07"/>
    <w:rsid w:val="009F10F0"/>
    <w:rsid w:val="009F112E"/>
    <w:rsid w:val="009F125A"/>
    <w:rsid w:val="009F14C2"/>
    <w:rsid w:val="009F1B58"/>
    <w:rsid w:val="009F20DF"/>
    <w:rsid w:val="009F2331"/>
    <w:rsid w:val="009F2600"/>
    <w:rsid w:val="009F28DB"/>
    <w:rsid w:val="009F2ADE"/>
    <w:rsid w:val="009F3ABF"/>
    <w:rsid w:val="009F4AA3"/>
    <w:rsid w:val="009F5EE6"/>
    <w:rsid w:val="009F6540"/>
    <w:rsid w:val="009F69A1"/>
    <w:rsid w:val="009F6AF6"/>
    <w:rsid w:val="009F7357"/>
    <w:rsid w:val="009F76E8"/>
    <w:rsid w:val="009F7800"/>
    <w:rsid w:val="009F7956"/>
    <w:rsid w:val="00A00106"/>
    <w:rsid w:val="00A001E5"/>
    <w:rsid w:val="00A00285"/>
    <w:rsid w:val="00A009BD"/>
    <w:rsid w:val="00A01351"/>
    <w:rsid w:val="00A01667"/>
    <w:rsid w:val="00A01711"/>
    <w:rsid w:val="00A01952"/>
    <w:rsid w:val="00A01A6E"/>
    <w:rsid w:val="00A01AD3"/>
    <w:rsid w:val="00A01E34"/>
    <w:rsid w:val="00A0279F"/>
    <w:rsid w:val="00A02B07"/>
    <w:rsid w:val="00A033FE"/>
    <w:rsid w:val="00A0349A"/>
    <w:rsid w:val="00A039A1"/>
    <w:rsid w:val="00A03D92"/>
    <w:rsid w:val="00A0405A"/>
    <w:rsid w:val="00A04346"/>
    <w:rsid w:val="00A049A7"/>
    <w:rsid w:val="00A04DB9"/>
    <w:rsid w:val="00A06361"/>
    <w:rsid w:val="00A0650A"/>
    <w:rsid w:val="00A07920"/>
    <w:rsid w:val="00A07C67"/>
    <w:rsid w:val="00A101AC"/>
    <w:rsid w:val="00A103B9"/>
    <w:rsid w:val="00A10671"/>
    <w:rsid w:val="00A10906"/>
    <w:rsid w:val="00A10C91"/>
    <w:rsid w:val="00A11047"/>
    <w:rsid w:val="00A1106B"/>
    <w:rsid w:val="00A1106C"/>
    <w:rsid w:val="00A11176"/>
    <w:rsid w:val="00A1149F"/>
    <w:rsid w:val="00A1185D"/>
    <w:rsid w:val="00A1341B"/>
    <w:rsid w:val="00A1346F"/>
    <w:rsid w:val="00A13B8C"/>
    <w:rsid w:val="00A13C99"/>
    <w:rsid w:val="00A1405A"/>
    <w:rsid w:val="00A141C6"/>
    <w:rsid w:val="00A1493B"/>
    <w:rsid w:val="00A14CE8"/>
    <w:rsid w:val="00A14DBD"/>
    <w:rsid w:val="00A14E49"/>
    <w:rsid w:val="00A14EBD"/>
    <w:rsid w:val="00A1591E"/>
    <w:rsid w:val="00A15D93"/>
    <w:rsid w:val="00A15DB9"/>
    <w:rsid w:val="00A16876"/>
    <w:rsid w:val="00A16D75"/>
    <w:rsid w:val="00A17324"/>
    <w:rsid w:val="00A1769A"/>
    <w:rsid w:val="00A20866"/>
    <w:rsid w:val="00A20A90"/>
    <w:rsid w:val="00A20CD7"/>
    <w:rsid w:val="00A20D02"/>
    <w:rsid w:val="00A20D4E"/>
    <w:rsid w:val="00A20DD6"/>
    <w:rsid w:val="00A20E15"/>
    <w:rsid w:val="00A211F5"/>
    <w:rsid w:val="00A21492"/>
    <w:rsid w:val="00A2190E"/>
    <w:rsid w:val="00A21DA7"/>
    <w:rsid w:val="00A21E00"/>
    <w:rsid w:val="00A223BD"/>
    <w:rsid w:val="00A22EA2"/>
    <w:rsid w:val="00A22F1D"/>
    <w:rsid w:val="00A23361"/>
    <w:rsid w:val="00A239F5"/>
    <w:rsid w:val="00A241AE"/>
    <w:rsid w:val="00A2455B"/>
    <w:rsid w:val="00A24AD9"/>
    <w:rsid w:val="00A24E09"/>
    <w:rsid w:val="00A2538A"/>
    <w:rsid w:val="00A26F16"/>
    <w:rsid w:val="00A26FC2"/>
    <w:rsid w:val="00A26FCB"/>
    <w:rsid w:val="00A270EA"/>
    <w:rsid w:val="00A2712B"/>
    <w:rsid w:val="00A27CE1"/>
    <w:rsid w:val="00A30897"/>
    <w:rsid w:val="00A30ADC"/>
    <w:rsid w:val="00A30D3A"/>
    <w:rsid w:val="00A3114A"/>
    <w:rsid w:val="00A324A0"/>
    <w:rsid w:val="00A32619"/>
    <w:rsid w:val="00A330EB"/>
    <w:rsid w:val="00A33453"/>
    <w:rsid w:val="00A3381F"/>
    <w:rsid w:val="00A339BB"/>
    <w:rsid w:val="00A33B03"/>
    <w:rsid w:val="00A33E30"/>
    <w:rsid w:val="00A33EDD"/>
    <w:rsid w:val="00A3403B"/>
    <w:rsid w:val="00A348DD"/>
    <w:rsid w:val="00A35350"/>
    <w:rsid w:val="00A3537E"/>
    <w:rsid w:val="00A354C4"/>
    <w:rsid w:val="00A3574D"/>
    <w:rsid w:val="00A35EDE"/>
    <w:rsid w:val="00A361F7"/>
    <w:rsid w:val="00A369E5"/>
    <w:rsid w:val="00A36EAB"/>
    <w:rsid w:val="00A37B84"/>
    <w:rsid w:val="00A37C8C"/>
    <w:rsid w:val="00A37DF9"/>
    <w:rsid w:val="00A40C3C"/>
    <w:rsid w:val="00A40EBF"/>
    <w:rsid w:val="00A414FF"/>
    <w:rsid w:val="00A41CEE"/>
    <w:rsid w:val="00A41FFD"/>
    <w:rsid w:val="00A42797"/>
    <w:rsid w:val="00A42FFF"/>
    <w:rsid w:val="00A43666"/>
    <w:rsid w:val="00A436A1"/>
    <w:rsid w:val="00A43B11"/>
    <w:rsid w:val="00A4403F"/>
    <w:rsid w:val="00A446C2"/>
    <w:rsid w:val="00A447DB"/>
    <w:rsid w:val="00A44877"/>
    <w:rsid w:val="00A451D9"/>
    <w:rsid w:val="00A452EC"/>
    <w:rsid w:val="00A45AFE"/>
    <w:rsid w:val="00A45D03"/>
    <w:rsid w:val="00A45F71"/>
    <w:rsid w:val="00A45FAA"/>
    <w:rsid w:val="00A46CBD"/>
    <w:rsid w:val="00A47013"/>
    <w:rsid w:val="00A4714F"/>
    <w:rsid w:val="00A4763D"/>
    <w:rsid w:val="00A501A6"/>
    <w:rsid w:val="00A508FB"/>
    <w:rsid w:val="00A516DA"/>
    <w:rsid w:val="00A51DA1"/>
    <w:rsid w:val="00A51DBA"/>
    <w:rsid w:val="00A5254D"/>
    <w:rsid w:val="00A5288B"/>
    <w:rsid w:val="00A5399D"/>
    <w:rsid w:val="00A53BB3"/>
    <w:rsid w:val="00A53ED9"/>
    <w:rsid w:val="00A53FAD"/>
    <w:rsid w:val="00A5419D"/>
    <w:rsid w:val="00A5478B"/>
    <w:rsid w:val="00A55274"/>
    <w:rsid w:val="00A552D5"/>
    <w:rsid w:val="00A55368"/>
    <w:rsid w:val="00A55754"/>
    <w:rsid w:val="00A55866"/>
    <w:rsid w:val="00A55A3C"/>
    <w:rsid w:val="00A55E1A"/>
    <w:rsid w:val="00A55F98"/>
    <w:rsid w:val="00A5614A"/>
    <w:rsid w:val="00A56215"/>
    <w:rsid w:val="00A56420"/>
    <w:rsid w:val="00A56B79"/>
    <w:rsid w:val="00A56D84"/>
    <w:rsid w:val="00A5700A"/>
    <w:rsid w:val="00A5728C"/>
    <w:rsid w:val="00A57303"/>
    <w:rsid w:val="00A578EF"/>
    <w:rsid w:val="00A606B2"/>
    <w:rsid w:val="00A6081F"/>
    <w:rsid w:val="00A60A00"/>
    <w:rsid w:val="00A61071"/>
    <w:rsid w:val="00A610E8"/>
    <w:rsid w:val="00A612FF"/>
    <w:rsid w:val="00A61369"/>
    <w:rsid w:val="00A62071"/>
    <w:rsid w:val="00A621EF"/>
    <w:rsid w:val="00A62A4E"/>
    <w:rsid w:val="00A62F43"/>
    <w:rsid w:val="00A63056"/>
    <w:rsid w:val="00A630BE"/>
    <w:rsid w:val="00A63314"/>
    <w:rsid w:val="00A6366D"/>
    <w:rsid w:val="00A63798"/>
    <w:rsid w:val="00A637AC"/>
    <w:rsid w:val="00A63FFD"/>
    <w:rsid w:val="00A64161"/>
    <w:rsid w:val="00A64C17"/>
    <w:rsid w:val="00A65115"/>
    <w:rsid w:val="00A65A00"/>
    <w:rsid w:val="00A65FA0"/>
    <w:rsid w:val="00A668C6"/>
    <w:rsid w:val="00A66D7B"/>
    <w:rsid w:val="00A66F52"/>
    <w:rsid w:val="00A67104"/>
    <w:rsid w:val="00A67286"/>
    <w:rsid w:val="00A67DE9"/>
    <w:rsid w:val="00A70E72"/>
    <w:rsid w:val="00A71073"/>
    <w:rsid w:val="00A715AD"/>
    <w:rsid w:val="00A71974"/>
    <w:rsid w:val="00A71CD5"/>
    <w:rsid w:val="00A71D0F"/>
    <w:rsid w:val="00A723D7"/>
    <w:rsid w:val="00A726D5"/>
    <w:rsid w:val="00A727C2"/>
    <w:rsid w:val="00A73195"/>
    <w:rsid w:val="00A737B4"/>
    <w:rsid w:val="00A738B1"/>
    <w:rsid w:val="00A73C26"/>
    <w:rsid w:val="00A75737"/>
    <w:rsid w:val="00A757C9"/>
    <w:rsid w:val="00A75E98"/>
    <w:rsid w:val="00A762D0"/>
    <w:rsid w:val="00A7652F"/>
    <w:rsid w:val="00A769E2"/>
    <w:rsid w:val="00A769F2"/>
    <w:rsid w:val="00A769F3"/>
    <w:rsid w:val="00A77197"/>
    <w:rsid w:val="00A77344"/>
    <w:rsid w:val="00A776C6"/>
    <w:rsid w:val="00A77936"/>
    <w:rsid w:val="00A8004F"/>
    <w:rsid w:val="00A80306"/>
    <w:rsid w:val="00A8043F"/>
    <w:rsid w:val="00A805E7"/>
    <w:rsid w:val="00A805F4"/>
    <w:rsid w:val="00A81769"/>
    <w:rsid w:val="00A82611"/>
    <w:rsid w:val="00A836B4"/>
    <w:rsid w:val="00A83E3F"/>
    <w:rsid w:val="00A84340"/>
    <w:rsid w:val="00A846DE"/>
    <w:rsid w:val="00A852EE"/>
    <w:rsid w:val="00A87096"/>
    <w:rsid w:val="00A8742C"/>
    <w:rsid w:val="00A87512"/>
    <w:rsid w:val="00A87A19"/>
    <w:rsid w:val="00A907D8"/>
    <w:rsid w:val="00A90918"/>
    <w:rsid w:val="00A915E1"/>
    <w:rsid w:val="00A91E75"/>
    <w:rsid w:val="00A91F4D"/>
    <w:rsid w:val="00A92152"/>
    <w:rsid w:val="00A926DF"/>
    <w:rsid w:val="00A93A3E"/>
    <w:rsid w:val="00A93BF7"/>
    <w:rsid w:val="00A93D11"/>
    <w:rsid w:val="00A9422B"/>
    <w:rsid w:val="00A94602"/>
    <w:rsid w:val="00A949EE"/>
    <w:rsid w:val="00A9531E"/>
    <w:rsid w:val="00A95A41"/>
    <w:rsid w:val="00A95D2D"/>
    <w:rsid w:val="00A95E0F"/>
    <w:rsid w:val="00A96454"/>
    <w:rsid w:val="00A969CC"/>
    <w:rsid w:val="00A96B8C"/>
    <w:rsid w:val="00A96E4B"/>
    <w:rsid w:val="00A976C3"/>
    <w:rsid w:val="00A97723"/>
    <w:rsid w:val="00A979EB"/>
    <w:rsid w:val="00A97ACD"/>
    <w:rsid w:val="00AA011F"/>
    <w:rsid w:val="00AA019C"/>
    <w:rsid w:val="00AA05CC"/>
    <w:rsid w:val="00AA0663"/>
    <w:rsid w:val="00AA08CF"/>
    <w:rsid w:val="00AA08EB"/>
    <w:rsid w:val="00AA1045"/>
    <w:rsid w:val="00AA108F"/>
    <w:rsid w:val="00AA1B87"/>
    <w:rsid w:val="00AA260D"/>
    <w:rsid w:val="00AA2674"/>
    <w:rsid w:val="00AA336E"/>
    <w:rsid w:val="00AA43C2"/>
    <w:rsid w:val="00AA4637"/>
    <w:rsid w:val="00AA4890"/>
    <w:rsid w:val="00AA568C"/>
    <w:rsid w:val="00AA59FD"/>
    <w:rsid w:val="00AA5D1F"/>
    <w:rsid w:val="00AA5E36"/>
    <w:rsid w:val="00AA6D18"/>
    <w:rsid w:val="00AA74B6"/>
    <w:rsid w:val="00AA777F"/>
    <w:rsid w:val="00AB0035"/>
    <w:rsid w:val="00AB0113"/>
    <w:rsid w:val="00AB0199"/>
    <w:rsid w:val="00AB06EE"/>
    <w:rsid w:val="00AB0A41"/>
    <w:rsid w:val="00AB10F4"/>
    <w:rsid w:val="00AB1C4F"/>
    <w:rsid w:val="00AB1CC2"/>
    <w:rsid w:val="00AB26C7"/>
    <w:rsid w:val="00AB2D7A"/>
    <w:rsid w:val="00AB30FA"/>
    <w:rsid w:val="00AB3561"/>
    <w:rsid w:val="00AB35DA"/>
    <w:rsid w:val="00AB3719"/>
    <w:rsid w:val="00AB3C4C"/>
    <w:rsid w:val="00AB458B"/>
    <w:rsid w:val="00AB4AE7"/>
    <w:rsid w:val="00AB4B73"/>
    <w:rsid w:val="00AB53FA"/>
    <w:rsid w:val="00AB585C"/>
    <w:rsid w:val="00AB5887"/>
    <w:rsid w:val="00AB5FF4"/>
    <w:rsid w:val="00AB6C34"/>
    <w:rsid w:val="00AB6F61"/>
    <w:rsid w:val="00AB6F77"/>
    <w:rsid w:val="00AB745E"/>
    <w:rsid w:val="00AB74D9"/>
    <w:rsid w:val="00AB7758"/>
    <w:rsid w:val="00AB7B7C"/>
    <w:rsid w:val="00AC011A"/>
    <w:rsid w:val="00AC04DE"/>
    <w:rsid w:val="00AC08C2"/>
    <w:rsid w:val="00AC0B63"/>
    <w:rsid w:val="00AC0CD0"/>
    <w:rsid w:val="00AC15C9"/>
    <w:rsid w:val="00AC1BC4"/>
    <w:rsid w:val="00AC269D"/>
    <w:rsid w:val="00AC26F2"/>
    <w:rsid w:val="00AC286D"/>
    <w:rsid w:val="00AC2937"/>
    <w:rsid w:val="00AC2D6E"/>
    <w:rsid w:val="00AC2EF4"/>
    <w:rsid w:val="00AC3343"/>
    <w:rsid w:val="00AC3978"/>
    <w:rsid w:val="00AC4368"/>
    <w:rsid w:val="00AC43BF"/>
    <w:rsid w:val="00AC4551"/>
    <w:rsid w:val="00AC47C5"/>
    <w:rsid w:val="00AC4FEB"/>
    <w:rsid w:val="00AC51FB"/>
    <w:rsid w:val="00AC5430"/>
    <w:rsid w:val="00AC594E"/>
    <w:rsid w:val="00AC6A60"/>
    <w:rsid w:val="00AC6D65"/>
    <w:rsid w:val="00AC751A"/>
    <w:rsid w:val="00AC764B"/>
    <w:rsid w:val="00AC7ADD"/>
    <w:rsid w:val="00AC7BC8"/>
    <w:rsid w:val="00AC7D43"/>
    <w:rsid w:val="00AD03CD"/>
    <w:rsid w:val="00AD098C"/>
    <w:rsid w:val="00AD09CF"/>
    <w:rsid w:val="00AD1149"/>
    <w:rsid w:val="00AD163A"/>
    <w:rsid w:val="00AD1AE5"/>
    <w:rsid w:val="00AD257E"/>
    <w:rsid w:val="00AD3343"/>
    <w:rsid w:val="00AD3450"/>
    <w:rsid w:val="00AD396D"/>
    <w:rsid w:val="00AD3A8E"/>
    <w:rsid w:val="00AD3CA9"/>
    <w:rsid w:val="00AD4225"/>
    <w:rsid w:val="00AD4241"/>
    <w:rsid w:val="00AD4380"/>
    <w:rsid w:val="00AD449C"/>
    <w:rsid w:val="00AD4733"/>
    <w:rsid w:val="00AD4AE9"/>
    <w:rsid w:val="00AD4C77"/>
    <w:rsid w:val="00AD4C9A"/>
    <w:rsid w:val="00AD515E"/>
    <w:rsid w:val="00AD530F"/>
    <w:rsid w:val="00AD544E"/>
    <w:rsid w:val="00AD58F8"/>
    <w:rsid w:val="00AD59BF"/>
    <w:rsid w:val="00AD5B1E"/>
    <w:rsid w:val="00AD65BB"/>
    <w:rsid w:val="00AD65CA"/>
    <w:rsid w:val="00AD7E2B"/>
    <w:rsid w:val="00AE01F4"/>
    <w:rsid w:val="00AE02EC"/>
    <w:rsid w:val="00AE06EC"/>
    <w:rsid w:val="00AE07FC"/>
    <w:rsid w:val="00AE0E03"/>
    <w:rsid w:val="00AE163A"/>
    <w:rsid w:val="00AE1AAA"/>
    <w:rsid w:val="00AE1E31"/>
    <w:rsid w:val="00AE20B1"/>
    <w:rsid w:val="00AE23AA"/>
    <w:rsid w:val="00AE256C"/>
    <w:rsid w:val="00AE34B0"/>
    <w:rsid w:val="00AE38C3"/>
    <w:rsid w:val="00AE408C"/>
    <w:rsid w:val="00AE4742"/>
    <w:rsid w:val="00AE52FD"/>
    <w:rsid w:val="00AE550B"/>
    <w:rsid w:val="00AE5D6F"/>
    <w:rsid w:val="00AE6026"/>
    <w:rsid w:val="00AE60DA"/>
    <w:rsid w:val="00AE679A"/>
    <w:rsid w:val="00AE6C96"/>
    <w:rsid w:val="00AE6E76"/>
    <w:rsid w:val="00AE6F28"/>
    <w:rsid w:val="00AE6FE2"/>
    <w:rsid w:val="00AE737D"/>
    <w:rsid w:val="00AE7453"/>
    <w:rsid w:val="00AE7739"/>
    <w:rsid w:val="00AE7932"/>
    <w:rsid w:val="00AE7EF3"/>
    <w:rsid w:val="00AF081D"/>
    <w:rsid w:val="00AF09CC"/>
    <w:rsid w:val="00AF0FEE"/>
    <w:rsid w:val="00AF1B32"/>
    <w:rsid w:val="00AF23DF"/>
    <w:rsid w:val="00AF277D"/>
    <w:rsid w:val="00AF333B"/>
    <w:rsid w:val="00AF3AA2"/>
    <w:rsid w:val="00AF4984"/>
    <w:rsid w:val="00AF50C2"/>
    <w:rsid w:val="00AF50C8"/>
    <w:rsid w:val="00AF5778"/>
    <w:rsid w:val="00AF5C0D"/>
    <w:rsid w:val="00AF625E"/>
    <w:rsid w:val="00AF694E"/>
    <w:rsid w:val="00B0066C"/>
    <w:rsid w:val="00B007B9"/>
    <w:rsid w:val="00B00EAC"/>
    <w:rsid w:val="00B0128B"/>
    <w:rsid w:val="00B0187C"/>
    <w:rsid w:val="00B01960"/>
    <w:rsid w:val="00B01B5D"/>
    <w:rsid w:val="00B0282F"/>
    <w:rsid w:val="00B028B2"/>
    <w:rsid w:val="00B0382E"/>
    <w:rsid w:val="00B05595"/>
    <w:rsid w:val="00B0654A"/>
    <w:rsid w:val="00B06622"/>
    <w:rsid w:val="00B06647"/>
    <w:rsid w:val="00B07070"/>
    <w:rsid w:val="00B07616"/>
    <w:rsid w:val="00B07634"/>
    <w:rsid w:val="00B07948"/>
    <w:rsid w:val="00B07979"/>
    <w:rsid w:val="00B07BFB"/>
    <w:rsid w:val="00B07E0B"/>
    <w:rsid w:val="00B07E36"/>
    <w:rsid w:val="00B10512"/>
    <w:rsid w:val="00B10B34"/>
    <w:rsid w:val="00B10F5F"/>
    <w:rsid w:val="00B11171"/>
    <w:rsid w:val="00B112A5"/>
    <w:rsid w:val="00B116CE"/>
    <w:rsid w:val="00B11864"/>
    <w:rsid w:val="00B11A7E"/>
    <w:rsid w:val="00B11CD4"/>
    <w:rsid w:val="00B1221F"/>
    <w:rsid w:val="00B12DD3"/>
    <w:rsid w:val="00B12E8C"/>
    <w:rsid w:val="00B1325B"/>
    <w:rsid w:val="00B136AB"/>
    <w:rsid w:val="00B139F5"/>
    <w:rsid w:val="00B14025"/>
    <w:rsid w:val="00B141F9"/>
    <w:rsid w:val="00B14379"/>
    <w:rsid w:val="00B154BE"/>
    <w:rsid w:val="00B159BA"/>
    <w:rsid w:val="00B15FDE"/>
    <w:rsid w:val="00B160BA"/>
    <w:rsid w:val="00B1612C"/>
    <w:rsid w:val="00B17010"/>
    <w:rsid w:val="00B1728D"/>
    <w:rsid w:val="00B174AF"/>
    <w:rsid w:val="00B177C5"/>
    <w:rsid w:val="00B17C6C"/>
    <w:rsid w:val="00B17F67"/>
    <w:rsid w:val="00B204B9"/>
    <w:rsid w:val="00B20F23"/>
    <w:rsid w:val="00B20FB1"/>
    <w:rsid w:val="00B21354"/>
    <w:rsid w:val="00B2160A"/>
    <w:rsid w:val="00B21A5E"/>
    <w:rsid w:val="00B22085"/>
    <w:rsid w:val="00B22B5B"/>
    <w:rsid w:val="00B22DB6"/>
    <w:rsid w:val="00B24D87"/>
    <w:rsid w:val="00B25115"/>
    <w:rsid w:val="00B264B7"/>
    <w:rsid w:val="00B26BAC"/>
    <w:rsid w:val="00B26CB0"/>
    <w:rsid w:val="00B26EE4"/>
    <w:rsid w:val="00B273BB"/>
    <w:rsid w:val="00B27433"/>
    <w:rsid w:val="00B27BA0"/>
    <w:rsid w:val="00B27ED8"/>
    <w:rsid w:val="00B308ED"/>
    <w:rsid w:val="00B3093D"/>
    <w:rsid w:val="00B30B5E"/>
    <w:rsid w:val="00B30C6C"/>
    <w:rsid w:val="00B30EFF"/>
    <w:rsid w:val="00B31412"/>
    <w:rsid w:val="00B318ED"/>
    <w:rsid w:val="00B31A5D"/>
    <w:rsid w:val="00B31FE4"/>
    <w:rsid w:val="00B32A7F"/>
    <w:rsid w:val="00B33139"/>
    <w:rsid w:val="00B336E1"/>
    <w:rsid w:val="00B33809"/>
    <w:rsid w:val="00B3496B"/>
    <w:rsid w:val="00B3578B"/>
    <w:rsid w:val="00B35D4F"/>
    <w:rsid w:val="00B36862"/>
    <w:rsid w:val="00B36AED"/>
    <w:rsid w:val="00B36FC0"/>
    <w:rsid w:val="00B379C4"/>
    <w:rsid w:val="00B40BB3"/>
    <w:rsid w:val="00B410B6"/>
    <w:rsid w:val="00B41B34"/>
    <w:rsid w:val="00B41DB0"/>
    <w:rsid w:val="00B41EDE"/>
    <w:rsid w:val="00B41F55"/>
    <w:rsid w:val="00B41FC4"/>
    <w:rsid w:val="00B420FE"/>
    <w:rsid w:val="00B42EDD"/>
    <w:rsid w:val="00B433CB"/>
    <w:rsid w:val="00B4378D"/>
    <w:rsid w:val="00B43853"/>
    <w:rsid w:val="00B43932"/>
    <w:rsid w:val="00B43FD7"/>
    <w:rsid w:val="00B44416"/>
    <w:rsid w:val="00B44889"/>
    <w:rsid w:val="00B45069"/>
    <w:rsid w:val="00B4529A"/>
    <w:rsid w:val="00B45845"/>
    <w:rsid w:val="00B45A64"/>
    <w:rsid w:val="00B45D28"/>
    <w:rsid w:val="00B466A6"/>
    <w:rsid w:val="00B467EB"/>
    <w:rsid w:val="00B46BA7"/>
    <w:rsid w:val="00B471C3"/>
    <w:rsid w:val="00B47AB1"/>
    <w:rsid w:val="00B500F8"/>
    <w:rsid w:val="00B50F72"/>
    <w:rsid w:val="00B52278"/>
    <w:rsid w:val="00B52641"/>
    <w:rsid w:val="00B52B1A"/>
    <w:rsid w:val="00B52BF7"/>
    <w:rsid w:val="00B52D58"/>
    <w:rsid w:val="00B52E18"/>
    <w:rsid w:val="00B532F3"/>
    <w:rsid w:val="00B53728"/>
    <w:rsid w:val="00B53861"/>
    <w:rsid w:val="00B54E66"/>
    <w:rsid w:val="00B54F07"/>
    <w:rsid w:val="00B55160"/>
    <w:rsid w:val="00B55194"/>
    <w:rsid w:val="00B55306"/>
    <w:rsid w:val="00B556E1"/>
    <w:rsid w:val="00B55713"/>
    <w:rsid w:val="00B55F9C"/>
    <w:rsid w:val="00B56DE4"/>
    <w:rsid w:val="00B57274"/>
    <w:rsid w:val="00B5766A"/>
    <w:rsid w:val="00B57804"/>
    <w:rsid w:val="00B578CB"/>
    <w:rsid w:val="00B57A09"/>
    <w:rsid w:val="00B60061"/>
    <w:rsid w:val="00B60723"/>
    <w:rsid w:val="00B618BD"/>
    <w:rsid w:val="00B6214F"/>
    <w:rsid w:val="00B625CF"/>
    <w:rsid w:val="00B6262C"/>
    <w:rsid w:val="00B62A87"/>
    <w:rsid w:val="00B63146"/>
    <w:rsid w:val="00B6328E"/>
    <w:rsid w:val="00B633A0"/>
    <w:rsid w:val="00B634E7"/>
    <w:rsid w:val="00B63B28"/>
    <w:rsid w:val="00B64723"/>
    <w:rsid w:val="00B649F3"/>
    <w:rsid w:val="00B64B40"/>
    <w:rsid w:val="00B64F9F"/>
    <w:rsid w:val="00B656BA"/>
    <w:rsid w:val="00B65C20"/>
    <w:rsid w:val="00B65C43"/>
    <w:rsid w:val="00B66F90"/>
    <w:rsid w:val="00B67C99"/>
    <w:rsid w:val="00B7036B"/>
    <w:rsid w:val="00B71175"/>
    <w:rsid w:val="00B71205"/>
    <w:rsid w:val="00B71289"/>
    <w:rsid w:val="00B7167E"/>
    <w:rsid w:val="00B71A7F"/>
    <w:rsid w:val="00B71B13"/>
    <w:rsid w:val="00B71DC4"/>
    <w:rsid w:val="00B72356"/>
    <w:rsid w:val="00B725C0"/>
    <w:rsid w:val="00B725DD"/>
    <w:rsid w:val="00B72CD1"/>
    <w:rsid w:val="00B7343E"/>
    <w:rsid w:val="00B73534"/>
    <w:rsid w:val="00B7353A"/>
    <w:rsid w:val="00B73586"/>
    <w:rsid w:val="00B737FD"/>
    <w:rsid w:val="00B741C9"/>
    <w:rsid w:val="00B74525"/>
    <w:rsid w:val="00B74D75"/>
    <w:rsid w:val="00B74E3F"/>
    <w:rsid w:val="00B752AD"/>
    <w:rsid w:val="00B754C6"/>
    <w:rsid w:val="00B756F3"/>
    <w:rsid w:val="00B757F5"/>
    <w:rsid w:val="00B75E6F"/>
    <w:rsid w:val="00B7620D"/>
    <w:rsid w:val="00B764AD"/>
    <w:rsid w:val="00B76670"/>
    <w:rsid w:val="00B7672A"/>
    <w:rsid w:val="00B7697A"/>
    <w:rsid w:val="00B76D13"/>
    <w:rsid w:val="00B76DC6"/>
    <w:rsid w:val="00B76DEC"/>
    <w:rsid w:val="00B77649"/>
    <w:rsid w:val="00B779B1"/>
    <w:rsid w:val="00B77A67"/>
    <w:rsid w:val="00B801FE"/>
    <w:rsid w:val="00B802E9"/>
    <w:rsid w:val="00B80322"/>
    <w:rsid w:val="00B806E3"/>
    <w:rsid w:val="00B80E21"/>
    <w:rsid w:val="00B81104"/>
    <w:rsid w:val="00B813EC"/>
    <w:rsid w:val="00B81BB6"/>
    <w:rsid w:val="00B81EB4"/>
    <w:rsid w:val="00B82270"/>
    <w:rsid w:val="00B822BA"/>
    <w:rsid w:val="00B82877"/>
    <w:rsid w:val="00B82C8C"/>
    <w:rsid w:val="00B832B4"/>
    <w:rsid w:val="00B83B99"/>
    <w:rsid w:val="00B83F30"/>
    <w:rsid w:val="00B843F6"/>
    <w:rsid w:val="00B84583"/>
    <w:rsid w:val="00B846A5"/>
    <w:rsid w:val="00B849EB"/>
    <w:rsid w:val="00B84BDD"/>
    <w:rsid w:val="00B85665"/>
    <w:rsid w:val="00B85990"/>
    <w:rsid w:val="00B86419"/>
    <w:rsid w:val="00B8759D"/>
    <w:rsid w:val="00B875E6"/>
    <w:rsid w:val="00B87A29"/>
    <w:rsid w:val="00B87B0E"/>
    <w:rsid w:val="00B907E8"/>
    <w:rsid w:val="00B90880"/>
    <w:rsid w:val="00B9098D"/>
    <w:rsid w:val="00B90E3F"/>
    <w:rsid w:val="00B90E5A"/>
    <w:rsid w:val="00B9135B"/>
    <w:rsid w:val="00B91545"/>
    <w:rsid w:val="00B918E8"/>
    <w:rsid w:val="00B91950"/>
    <w:rsid w:val="00B91B29"/>
    <w:rsid w:val="00B91D80"/>
    <w:rsid w:val="00B9201C"/>
    <w:rsid w:val="00B92215"/>
    <w:rsid w:val="00B925A7"/>
    <w:rsid w:val="00B928CF"/>
    <w:rsid w:val="00B92DEC"/>
    <w:rsid w:val="00B931AA"/>
    <w:rsid w:val="00B936DA"/>
    <w:rsid w:val="00B93BE2"/>
    <w:rsid w:val="00B940E8"/>
    <w:rsid w:val="00B945BD"/>
    <w:rsid w:val="00B95131"/>
    <w:rsid w:val="00B9614D"/>
    <w:rsid w:val="00B967EE"/>
    <w:rsid w:val="00B96D65"/>
    <w:rsid w:val="00B9790C"/>
    <w:rsid w:val="00BA070F"/>
    <w:rsid w:val="00BA0A9B"/>
    <w:rsid w:val="00BA0AEB"/>
    <w:rsid w:val="00BA0CBC"/>
    <w:rsid w:val="00BA107D"/>
    <w:rsid w:val="00BA13CC"/>
    <w:rsid w:val="00BA1447"/>
    <w:rsid w:val="00BA154E"/>
    <w:rsid w:val="00BA17C8"/>
    <w:rsid w:val="00BA19EE"/>
    <w:rsid w:val="00BA1B06"/>
    <w:rsid w:val="00BA1DF8"/>
    <w:rsid w:val="00BA2237"/>
    <w:rsid w:val="00BA28B5"/>
    <w:rsid w:val="00BA2A19"/>
    <w:rsid w:val="00BA35D3"/>
    <w:rsid w:val="00BA3839"/>
    <w:rsid w:val="00BA4827"/>
    <w:rsid w:val="00BA494A"/>
    <w:rsid w:val="00BA4A83"/>
    <w:rsid w:val="00BA4E8A"/>
    <w:rsid w:val="00BA5217"/>
    <w:rsid w:val="00BA525E"/>
    <w:rsid w:val="00BA6766"/>
    <w:rsid w:val="00BA6878"/>
    <w:rsid w:val="00BA7B3F"/>
    <w:rsid w:val="00BA7D12"/>
    <w:rsid w:val="00BB068A"/>
    <w:rsid w:val="00BB06B2"/>
    <w:rsid w:val="00BB08A7"/>
    <w:rsid w:val="00BB0B70"/>
    <w:rsid w:val="00BB10CC"/>
    <w:rsid w:val="00BB134F"/>
    <w:rsid w:val="00BB13EA"/>
    <w:rsid w:val="00BB26C1"/>
    <w:rsid w:val="00BB2BC5"/>
    <w:rsid w:val="00BB3592"/>
    <w:rsid w:val="00BB3C0B"/>
    <w:rsid w:val="00BB3C5E"/>
    <w:rsid w:val="00BB3C9E"/>
    <w:rsid w:val="00BB459B"/>
    <w:rsid w:val="00BB45E7"/>
    <w:rsid w:val="00BB4D8D"/>
    <w:rsid w:val="00BB53AC"/>
    <w:rsid w:val="00BB5482"/>
    <w:rsid w:val="00BB55B3"/>
    <w:rsid w:val="00BB590E"/>
    <w:rsid w:val="00BB5AFF"/>
    <w:rsid w:val="00BB5E56"/>
    <w:rsid w:val="00BB5FE0"/>
    <w:rsid w:val="00BB6757"/>
    <w:rsid w:val="00BB7035"/>
    <w:rsid w:val="00BB71DB"/>
    <w:rsid w:val="00BB7336"/>
    <w:rsid w:val="00BB75BD"/>
    <w:rsid w:val="00BB7D00"/>
    <w:rsid w:val="00BC0421"/>
    <w:rsid w:val="00BC045B"/>
    <w:rsid w:val="00BC0CD3"/>
    <w:rsid w:val="00BC164E"/>
    <w:rsid w:val="00BC1C30"/>
    <w:rsid w:val="00BC1C79"/>
    <w:rsid w:val="00BC1CE9"/>
    <w:rsid w:val="00BC1DE1"/>
    <w:rsid w:val="00BC1F1F"/>
    <w:rsid w:val="00BC2295"/>
    <w:rsid w:val="00BC286B"/>
    <w:rsid w:val="00BC29B6"/>
    <w:rsid w:val="00BC2B33"/>
    <w:rsid w:val="00BC2E62"/>
    <w:rsid w:val="00BC36B8"/>
    <w:rsid w:val="00BC374A"/>
    <w:rsid w:val="00BC3AB6"/>
    <w:rsid w:val="00BC3BD3"/>
    <w:rsid w:val="00BC3EAC"/>
    <w:rsid w:val="00BC4042"/>
    <w:rsid w:val="00BC4FA0"/>
    <w:rsid w:val="00BC55CF"/>
    <w:rsid w:val="00BC56A1"/>
    <w:rsid w:val="00BC5723"/>
    <w:rsid w:val="00BC62D7"/>
    <w:rsid w:val="00BC6778"/>
    <w:rsid w:val="00BC67BF"/>
    <w:rsid w:val="00BC6B6B"/>
    <w:rsid w:val="00BC6D67"/>
    <w:rsid w:val="00BC71BD"/>
    <w:rsid w:val="00BC7A9A"/>
    <w:rsid w:val="00BC7BEB"/>
    <w:rsid w:val="00BD047A"/>
    <w:rsid w:val="00BD07DC"/>
    <w:rsid w:val="00BD0AF9"/>
    <w:rsid w:val="00BD121A"/>
    <w:rsid w:val="00BD13C0"/>
    <w:rsid w:val="00BD1405"/>
    <w:rsid w:val="00BD143A"/>
    <w:rsid w:val="00BD1713"/>
    <w:rsid w:val="00BD1874"/>
    <w:rsid w:val="00BD1FB8"/>
    <w:rsid w:val="00BD2059"/>
    <w:rsid w:val="00BD2431"/>
    <w:rsid w:val="00BD24F5"/>
    <w:rsid w:val="00BD24F6"/>
    <w:rsid w:val="00BD29F5"/>
    <w:rsid w:val="00BD2CD1"/>
    <w:rsid w:val="00BD2E11"/>
    <w:rsid w:val="00BD30A7"/>
    <w:rsid w:val="00BD35D9"/>
    <w:rsid w:val="00BD3CF0"/>
    <w:rsid w:val="00BD3FE3"/>
    <w:rsid w:val="00BD42B5"/>
    <w:rsid w:val="00BD43EB"/>
    <w:rsid w:val="00BD481C"/>
    <w:rsid w:val="00BD4A36"/>
    <w:rsid w:val="00BD4EA6"/>
    <w:rsid w:val="00BD5307"/>
    <w:rsid w:val="00BD549E"/>
    <w:rsid w:val="00BD5D39"/>
    <w:rsid w:val="00BD5F06"/>
    <w:rsid w:val="00BD607E"/>
    <w:rsid w:val="00BD686E"/>
    <w:rsid w:val="00BD68F9"/>
    <w:rsid w:val="00BD72A9"/>
    <w:rsid w:val="00BD7539"/>
    <w:rsid w:val="00BD7D65"/>
    <w:rsid w:val="00BE02A9"/>
    <w:rsid w:val="00BE04ED"/>
    <w:rsid w:val="00BE0DAB"/>
    <w:rsid w:val="00BE11DE"/>
    <w:rsid w:val="00BE17E2"/>
    <w:rsid w:val="00BE1EC9"/>
    <w:rsid w:val="00BE1F5A"/>
    <w:rsid w:val="00BE2292"/>
    <w:rsid w:val="00BE2598"/>
    <w:rsid w:val="00BE2633"/>
    <w:rsid w:val="00BE2F5E"/>
    <w:rsid w:val="00BE30FD"/>
    <w:rsid w:val="00BE31EB"/>
    <w:rsid w:val="00BE41A3"/>
    <w:rsid w:val="00BE4365"/>
    <w:rsid w:val="00BE49F5"/>
    <w:rsid w:val="00BE55FE"/>
    <w:rsid w:val="00BE5896"/>
    <w:rsid w:val="00BE5F5B"/>
    <w:rsid w:val="00BE62B6"/>
    <w:rsid w:val="00BE7343"/>
    <w:rsid w:val="00BE76DC"/>
    <w:rsid w:val="00BE7BD9"/>
    <w:rsid w:val="00BE7E20"/>
    <w:rsid w:val="00BF04C3"/>
    <w:rsid w:val="00BF0BD3"/>
    <w:rsid w:val="00BF168E"/>
    <w:rsid w:val="00BF183D"/>
    <w:rsid w:val="00BF187F"/>
    <w:rsid w:val="00BF194D"/>
    <w:rsid w:val="00BF1E3E"/>
    <w:rsid w:val="00BF1FAA"/>
    <w:rsid w:val="00BF206E"/>
    <w:rsid w:val="00BF212F"/>
    <w:rsid w:val="00BF2259"/>
    <w:rsid w:val="00BF29DA"/>
    <w:rsid w:val="00BF2A62"/>
    <w:rsid w:val="00BF2BDF"/>
    <w:rsid w:val="00BF2E33"/>
    <w:rsid w:val="00BF317D"/>
    <w:rsid w:val="00BF38CE"/>
    <w:rsid w:val="00BF391C"/>
    <w:rsid w:val="00BF3EAA"/>
    <w:rsid w:val="00BF3EB0"/>
    <w:rsid w:val="00BF563F"/>
    <w:rsid w:val="00BF5A81"/>
    <w:rsid w:val="00BF5BF0"/>
    <w:rsid w:val="00BF606F"/>
    <w:rsid w:val="00BF607A"/>
    <w:rsid w:val="00BF690E"/>
    <w:rsid w:val="00BF6FDF"/>
    <w:rsid w:val="00BF7203"/>
    <w:rsid w:val="00BF7A00"/>
    <w:rsid w:val="00BF7A28"/>
    <w:rsid w:val="00BF7B2C"/>
    <w:rsid w:val="00BF7F3E"/>
    <w:rsid w:val="00C006E9"/>
    <w:rsid w:val="00C00AF5"/>
    <w:rsid w:val="00C00D3F"/>
    <w:rsid w:val="00C01C0F"/>
    <w:rsid w:val="00C0237C"/>
    <w:rsid w:val="00C0240F"/>
    <w:rsid w:val="00C02773"/>
    <w:rsid w:val="00C027A0"/>
    <w:rsid w:val="00C028F6"/>
    <w:rsid w:val="00C02BC3"/>
    <w:rsid w:val="00C03BDA"/>
    <w:rsid w:val="00C040F9"/>
    <w:rsid w:val="00C04404"/>
    <w:rsid w:val="00C045F5"/>
    <w:rsid w:val="00C046AB"/>
    <w:rsid w:val="00C053E4"/>
    <w:rsid w:val="00C05BC2"/>
    <w:rsid w:val="00C05C36"/>
    <w:rsid w:val="00C06969"/>
    <w:rsid w:val="00C10144"/>
    <w:rsid w:val="00C105B1"/>
    <w:rsid w:val="00C108D3"/>
    <w:rsid w:val="00C10946"/>
    <w:rsid w:val="00C112EE"/>
    <w:rsid w:val="00C12A18"/>
    <w:rsid w:val="00C12AB8"/>
    <w:rsid w:val="00C12DEC"/>
    <w:rsid w:val="00C132B6"/>
    <w:rsid w:val="00C13E27"/>
    <w:rsid w:val="00C1466C"/>
    <w:rsid w:val="00C149DE"/>
    <w:rsid w:val="00C14B2D"/>
    <w:rsid w:val="00C15010"/>
    <w:rsid w:val="00C15050"/>
    <w:rsid w:val="00C15375"/>
    <w:rsid w:val="00C15A72"/>
    <w:rsid w:val="00C15C55"/>
    <w:rsid w:val="00C16349"/>
    <w:rsid w:val="00C16569"/>
    <w:rsid w:val="00C16A8C"/>
    <w:rsid w:val="00C16DF4"/>
    <w:rsid w:val="00C16E85"/>
    <w:rsid w:val="00C170AB"/>
    <w:rsid w:val="00C17EA5"/>
    <w:rsid w:val="00C20074"/>
    <w:rsid w:val="00C20969"/>
    <w:rsid w:val="00C20C36"/>
    <w:rsid w:val="00C222F1"/>
    <w:rsid w:val="00C22B34"/>
    <w:rsid w:val="00C22B69"/>
    <w:rsid w:val="00C22D43"/>
    <w:rsid w:val="00C2374A"/>
    <w:rsid w:val="00C2376B"/>
    <w:rsid w:val="00C243B1"/>
    <w:rsid w:val="00C244E0"/>
    <w:rsid w:val="00C24763"/>
    <w:rsid w:val="00C24BB7"/>
    <w:rsid w:val="00C24BE4"/>
    <w:rsid w:val="00C24C1B"/>
    <w:rsid w:val="00C24E1D"/>
    <w:rsid w:val="00C24F89"/>
    <w:rsid w:val="00C262EB"/>
    <w:rsid w:val="00C26F3C"/>
    <w:rsid w:val="00C26FBB"/>
    <w:rsid w:val="00C2708F"/>
    <w:rsid w:val="00C27247"/>
    <w:rsid w:val="00C27D2A"/>
    <w:rsid w:val="00C27D45"/>
    <w:rsid w:val="00C27F93"/>
    <w:rsid w:val="00C3082F"/>
    <w:rsid w:val="00C30C96"/>
    <w:rsid w:val="00C30C9E"/>
    <w:rsid w:val="00C30E29"/>
    <w:rsid w:val="00C30F04"/>
    <w:rsid w:val="00C30FAE"/>
    <w:rsid w:val="00C31255"/>
    <w:rsid w:val="00C32315"/>
    <w:rsid w:val="00C32389"/>
    <w:rsid w:val="00C32E92"/>
    <w:rsid w:val="00C32F00"/>
    <w:rsid w:val="00C34004"/>
    <w:rsid w:val="00C347A8"/>
    <w:rsid w:val="00C34B3D"/>
    <w:rsid w:val="00C3526E"/>
    <w:rsid w:val="00C35CA9"/>
    <w:rsid w:val="00C35E4F"/>
    <w:rsid w:val="00C35E71"/>
    <w:rsid w:val="00C3765B"/>
    <w:rsid w:val="00C37704"/>
    <w:rsid w:val="00C3779A"/>
    <w:rsid w:val="00C40076"/>
    <w:rsid w:val="00C4007D"/>
    <w:rsid w:val="00C401B0"/>
    <w:rsid w:val="00C40407"/>
    <w:rsid w:val="00C407A5"/>
    <w:rsid w:val="00C409DD"/>
    <w:rsid w:val="00C40D7E"/>
    <w:rsid w:val="00C41370"/>
    <w:rsid w:val="00C41768"/>
    <w:rsid w:val="00C41BD8"/>
    <w:rsid w:val="00C42622"/>
    <w:rsid w:val="00C429E0"/>
    <w:rsid w:val="00C4380F"/>
    <w:rsid w:val="00C43C3E"/>
    <w:rsid w:val="00C43D2F"/>
    <w:rsid w:val="00C44155"/>
    <w:rsid w:val="00C4417F"/>
    <w:rsid w:val="00C4459D"/>
    <w:rsid w:val="00C4495A"/>
    <w:rsid w:val="00C4578B"/>
    <w:rsid w:val="00C458FA"/>
    <w:rsid w:val="00C461DA"/>
    <w:rsid w:val="00C4666B"/>
    <w:rsid w:val="00C46778"/>
    <w:rsid w:val="00C46811"/>
    <w:rsid w:val="00C46AED"/>
    <w:rsid w:val="00C46DAE"/>
    <w:rsid w:val="00C46ED2"/>
    <w:rsid w:val="00C4797F"/>
    <w:rsid w:val="00C47DFA"/>
    <w:rsid w:val="00C50303"/>
    <w:rsid w:val="00C5099C"/>
    <w:rsid w:val="00C50E6C"/>
    <w:rsid w:val="00C5101D"/>
    <w:rsid w:val="00C51643"/>
    <w:rsid w:val="00C51ADE"/>
    <w:rsid w:val="00C51BC2"/>
    <w:rsid w:val="00C520C0"/>
    <w:rsid w:val="00C52531"/>
    <w:rsid w:val="00C52956"/>
    <w:rsid w:val="00C52C88"/>
    <w:rsid w:val="00C52EC9"/>
    <w:rsid w:val="00C5314E"/>
    <w:rsid w:val="00C53C43"/>
    <w:rsid w:val="00C544B1"/>
    <w:rsid w:val="00C548C1"/>
    <w:rsid w:val="00C54DFA"/>
    <w:rsid w:val="00C55593"/>
    <w:rsid w:val="00C556B9"/>
    <w:rsid w:val="00C55ECD"/>
    <w:rsid w:val="00C56370"/>
    <w:rsid w:val="00C56819"/>
    <w:rsid w:val="00C57397"/>
    <w:rsid w:val="00C57595"/>
    <w:rsid w:val="00C57C19"/>
    <w:rsid w:val="00C60182"/>
    <w:rsid w:val="00C60638"/>
    <w:rsid w:val="00C609A0"/>
    <w:rsid w:val="00C60AC9"/>
    <w:rsid w:val="00C60B99"/>
    <w:rsid w:val="00C60D1C"/>
    <w:rsid w:val="00C611C5"/>
    <w:rsid w:val="00C614CF"/>
    <w:rsid w:val="00C619B4"/>
    <w:rsid w:val="00C61F79"/>
    <w:rsid w:val="00C621AF"/>
    <w:rsid w:val="00C626FC"/>
    <w:rsid w:val="00C62937"/>
    <w:rsid w:val="00C62DD7"/>
    <w:rsid w:val="00C62E19"/>
    <w:rsid w:val="00C62F12"/>
    <w:rsid w:val="00C62F41"/>
    <w:rsid w:val="00C6410F"/>
    <w:rsid w:val="00C647BA"/>
    <w:rsid w:val="00C64971"/>
    <w:rsid w:val="00C64A08"/>
    <w:rsid w:val="00C64BEC"/>
    <w:rsid w:val="00C64E34"/>
    <w:rsid w:val="00C64F86"/>
    <w:rsid w:val="00C65B0C"/>
    <w:rsid w:val="00C66AAB"/>
    <w:rsid w:val="00C66BB1"/>
    <w:rsid w:val="00C673E1"/>
    <w:rsid w:val="00C67B7B"/>
    <w:rsid w:val="00C70952"/>
    <w:rsid w:val="00C71595"/>
    <w:rsid w:val="00C72406"/>
    <w:rsid w:val="00C72812"/>
    <w:rsid w:val="00C7288A"/>
    <w:rsid w:val="00C72994"/>
    <w:rsid w:val="00C73712"/>
    <w:rsid w:val="00C73745"/>
    <w:rsid w:val="00C744D0"/>
    <w:rsid w:val="00C7454A"/>
    <w:rsid w:val="00C75276"/>
    <w:rsid w:val="00C756A1"/>
    <w:rsid w:val="00C76432"/>
    <w:rsid w:val="00C76B0E"/>
    <w:rsid w:val="00C77560"/>
    <w:rsid w:val="00C7780C"/>
    <w:rsid w:val="00C80263"/>
    <w:rsid w:val="00C805BF"/>
    <w:rsid w:val="00C80BFB"/>
    <w:rsid w:val="00C80DFC"/>
    <w:rsid w:val="00C8111C"/>
    <w:rsid w:val="00C818A2"/>
    <w:rsid w:val="00C82B96"/>
    <w:rsid w:val="00C83779"/>
    <w:rsid w:val="00C83F40"/>
    <w:rsid w:val="00C83F91"/>
    <w:rsid w:val="00C84177"/>
    <w:rsid w:val="00C847A2"/>
    <w:rsid w:val="00C84850"/>
    <w:rsid w:val="00C85ABD"/>
    <w:rsid w:val="00C869C2"/>
    <w:rsid w:val="00C8700F"/>
    <w:rsid w:val="00C8734B"/>
    <w:rsid w:val="00C879BC"/>
    <w:rsid w:val="00C87B3A"/>
    <w:rsid w:val="00C87EB3"/>
    <w:rsid w:val="00C9009C"/>
    <w:rsid w:val="00C900B2"/>
    <w:rsid w:val="00C90215"/>
    <w:rsid w:val="00C904A9"/>
    <w:rsid w:val="00C90DE4"/>
    <w:rsid w:val="00C90EC2"/>
    <w:rsid w:val="00C916A9"/>
    <w:rsid w:val="00C918EE"/>
    <w:rsid w:val="00C919B0"/>
    <w:rsid w:val="00C920E5"/>
    <w:rsid w:val="00C922FF"/>
    <w:rsid w:val="00C92D16"/>
    <w:rsid w:val="00C93116"/>
    <w:rsid w:val="00C9313F"/>
    <w:rsid w:val="00C933C6"/>
    <w:rsid w:val="00C93FAD"/>
    <w:rsid w:val="00C94047"/>
    <w:rsid w:val="00C9454F"/>
    <w:rsid w:val="00C94A6F"/>
    <w:rsid w:val="00C95627"/>
    <w:rsid w:val="00C95753"/>
    <w:rsid w:val="00C957FD"/>
    <w:rsid w:val="00C95C32"/>
    <w:rsid w:val="00C95DF5"/>
    <w:rsid w:val="00C95E3D"/>
    <w:rsid w:val="00C9685F"/>
    <w:rsid w:val="00C97022"/>
    <w:rsid w:val="00C97331"/>
    <w:rsid w:val="00C978EF"/>
    <w:rsid w:val="00C979C9"/>
    <w:rsid w:val="00C97A39"/>
    <w:rsid w:val="00C97C7B"/>
    <w:rsid w:val="00CA02C2"/>
    <w:rsid w:val="00CA03A1"/>
    <w:rsid w:val="00CA1397"/>
    <w:rsid w:val="00CA14DA"/>
    <w:rsid w:val="00CA1984"/>
    <w:rsid w:val="00CA2427"/>
    <w:rsid w:val="00CA29AF"/>
    <w:rsid w:val="00CA2BF3"/>
    <w:rsid w:val="00CA32D2"/>
    <w:rsid w:val="00CA33B2"/>
    <w:rsid w:val="00CA37D1"/>
    <w:rsid w:val="00CA3DB9"/>
    <w:rsid w:val="00CA3FCA"/>
    <w:rsid w:val="00CA4F10"/>
    <w:rsid w:val="00CA6105"/>
    <w:rsid w:val="00CA651D"/>
    <w:rsid w:val="00CA66F4"/>
    <w:rsid w:val="00CA72CE"/>
    <w:rsid w:val="00CA73A4"/>
    <w:rsid w:val="00CA7E04"/>
    <w:rsid w:val="00CA7F8E"/>
    <w:rsid w:val="00CA7FA8"/>
    <w:rsid w:val="00CB00A5"/>
    <w:rsid w:val="00CB0627"/>
    <w:rsid w:val="00CB07C1"/>
    <w:rsid w:val="00CB0CF2"/>
    <w:rsid w:val="00CB0E1A"/>
    <w:rsid w:val="00CB0E3D"/>
    <w:rsid w:val="00CB1257"/>
    <w:rsid w:val="00CB1496"/>
    <w:rsid w:val="00CB18E2"/>
    <w:rsid w:val="00CB1C74"/>
    <w:rsid w:val="00CB21D5"/>
    <w:rsid w:val="00CB27AE"/>
    <w:rsid w:val="00CB2AE4"/>
    <w:rsid w:val="00CB3640"/>
    <w:rsid w:val="00CB3BC1"/>
    <w:rsid w:val="00CB4106"/>
    <w:rsid w:val="00CB4482"/>
    <w:rsid w:val="00CB49D1"/>
    <w:rsid w:val="00CB4C98"/>
    <w:rsid w:val="00CB4CAF"/>
    <w:rsid w:val="00CB5929"/>
    <w:rsid w:val="00CB59BF"/>
    <w:rsid w:val="00CB5C0C"/>
    <w:rsid w:val="00CB5C28"/>
    <w:rsid w:val="00CB60C3"/>
    <w:rsid w:val="00CB63F5"/>
    <w:rsid w:val="00CB69D8"/>
    <w:rsid w:val="00CB7263"/>
    <w:rsid w:val="00CB7886"/>
    <w:rsid w:val="00CC00A4"/>
    <w:rsid w:val="00CC016B"/>
    <w:rsid w:val="00CC0192"/>
    <w:rsid w:val="00CC04B8"/>
    <w:rsid w:val="00CC0D20"/>
    <w:rsid w:val="00CC0F29"/>
    <w:rsid w:val="00CC1C16"/>
    <w:rsid w:val="00CC1C84"/>
    <w:rsid w:val="00CC1CED"/>
    <w:rsid w:val="00CC1E89"/>
    <w:rsid w:val="00CC2044"/>
    <w:rsid w:val="00CC22C3"/>
    <w:rsid w:val="00CC2561"/>
    <w:rsid w:val="00CC2BAD"/>
    <w:rsid w:val="00CC2D3E"/>
    <w:rsid w:val="00CC31DF"/>
    <w:rsid w:val="00CC36AF"/>
    <w:rsid w:val="00CC3B50"/>
    <w:rsid w:val="00CC3BBC"/>
    <w:rsid w:val="00CC3D0D"/>
    <w:rsid w:val="00CC406E"/>
    <w:rsid w:val="00CC4741"/>
    <w:rsid w:val="00CC4CB3"/>
    <w:rsid w:val="00CC55B8"/>
    <w:rsid w:val="00CC5B5D"/>
    <w:rsid w:val="00CC6021"/>
    <w:rsid w:val="00CC6145"/>
    <w:rsid w:val="00CC6322"/>
    <w:rsid w:val="00CC6442"/>
    <w:rsid w:val="00CC6DA7"/>
    <w:rsid w:val="00CC76C5"/>
    <w:rsid w:val="00CC7768"/>
    <w:rsid w:val="00CD03E9"/>
    <w:rsid w:val="00CD16FB"/>
    <w:rsid w:val="00CD173C"/>
    <w:rsid w:val="00CD1894"/>
    <w:rsid w:val="00CD18C9"/>
    <w:rsid w:val="00CD1E33"/>
    <w:rsid w:val="00CD203B"/>
    <w:rsid w:val="00CD27EF"/>
    <w:rsid w:val="00CD3202"/>
    <w:rsid w:val="00CD34C8"/>
    <w:rsid w:val="00CD3576"/>
    <w:rsid w:val="00CD3791"/>
    <w:rsid w:val="00CD37BE"/>
    <w:rsid w:val="00CD38D8"/>
    <w:rsid w:val="00CD395E"/>
    <w:rsid w:val="00CD44BD"/>
    <w:rsid w:val="00CD587F"/>
    <w:rsid w:val="00CD61E4"/>
    <w:rsid w:val="00CD64FB"/>
    <w:rsid w:val="00CD68E0"/>
    <w:rsid w:val="00CD6AE6"/>
    <w:rsid w:val="00CD6BFE"/>
    <w:rsid w:val="00CE0701"/>
    <w:rsid w:val="00CE0ACE"/>
    <w:rsid w:val="00CE12C9"/>
    <w:rsid w:val="00CE1809"/>
    <w:rsid w:val="00CE1BD4"/>
    <w:rsid w:val="00CE1F82"/>
    <w:rsid w:val="00CE2418"/>
    <w:rsid w:val="00CE24A9"/>
    <w:rsid w:val="00CE2A09"/>
    <w:rsid w:val="00CE32AA"/>
    <w:rsid w:val="00CE350C"/>
    <w:rsid w:val="00CE3A93"/>
    <w:rsid w:val="00CE41A8"/>
    <w:rsid w:val="00CE4A7A"/>
    <w:rsid w:val="00CE4D91"/>
    <w:rsid w:val="00CE4FE8"/>
    <w:rsid w:val="00CE51F1"/>
    <w:rsid w:val="00CE553F"/>
    <w:rsid w:val="00CE58C1"/>
    <w:rsid w:val="00CE58F1"/>
    <w:rsid w:val="00CE63B3"/>
    <w:rsid w:val="00CE6C44"/>
    <w:rsid w:val="00CE7186"/>
    <w:rsid w:val="00CF028D"/>
    <w:rsid w:val="00CF04A7"/>
    <w:rsid w:val="00CF0B13"/>
    <w:rsid w:val="00CF0D3D"/>
    <w:rsid w:val="00CF0D87"/>
    <w:rsid w:val="00CF1198"/>
    <w:rsid w:val="00CF17A4"/>
    <w:rsid w:val="00CF1826"/>
    <w:rsid w:val="00CF1B4C"/>
    <w:rsid w:val="00CF26D6"/>
    <w:rsid w:val="00CF280E"/>
    <w:rsid w:val="00CF289B"/>
    <w:rsid w:val="00CF2AF7"/>
    <w:rsid w:val="00CF2D76"/>
    <w:rsid w:val="00CF2ECC"/>
    <w:rsid w:val="00CF30F3"/>
    <w:rsid w:val="00CF30FA"/>
    <w:rsid w:val="00CF336B"/>
    <w:rsid w:val="00CF4AAF"/>
    <w:rsid w:val="00CF4CF5"/>
    <w:rsid w:val="00CF4F36"/>
    <w:rsid w:val="00CF50B1"/>
    <w:rsid w:val="00CF5495"/>
    <w:rsid w:val="00CF5975"/>
    <w:rsid w:val="00CF5EF6"/>
    <w:rsid w:val="00CF5F15"/>
    <w:rsid w:val="00CF632E"/>
    <w:rsid w:val="00CF64E0"/>
    <w:rsid w:val="00CF6C0F"/>
    <w:rsid w:val="00CF7A5A"/>
    <w:rsid w:val="00CF7B95"/>
    <w:rsid w:val="00D003A7"/>
    <w:rsid w:val="00D007AF"/>
    <w:rsid w:val="00D0180C"/>
    <w:rsid w:val="00D020DE"/>
    <w:rsid w:val="00D022E6"/>
    <w:rsid w:val="00D02778"/>
    <w:rsid w:val="00D027AF"/>
    <w:rsid w:val="00D03DC5"/>
    <w:rsid w:val="00D0499C"/>
    <w:rsid w:val="00D04EE9"/>
    <w:rsid w:val="00D05234"/>
    <w:rsid w:val="00D058AD"/>
    <w:rsid w:val="00D05C58"/>
    <w:rsid w:val="00D0655D"/>
    <w:rsid w:val="00D069B7"/>
    <w:rsid w:val="00D06BD1"/>
    <w:rsid w:val="00D06E31"/>
    <w:rsid w:val="00D070A4"/>
    <w:rsid w:val="00D071EE"/>
    <w:rsid w:val="00D07448"/>
    <w:rsid w:val="00D074F1"/>
    <w:rsid w:val="00D07530"/>
    <w:rsid w:val="00D07BF2"/>
    <w:rsid w:val="00D10011"/>
    <w:rsid w:val="00D10192"/>
    <w:rsid w:val="00D108A3"/>
    <w:rsid w:val="00D10F78"/>
    <w:rsid w:val="00D110C1"/>
    <w:rsid w:val="00D1120F"/>
    <w:rsid w:val="00D11589"/>
    <w:rsid w:val="00D12054"/>
    <w:rsid w:val="00D12E6F"/>
    <w:rsid w:val="00D131F9"/>
    <w:rsid w:val="00D13305"/>
    <w:rsid w:val="00D13887"/>
    <w:rsid w:val="00D14BB1"/>
    <w:rsid w:val="00D157B8"/>
    <w:rsid w:val="00D16847"/>
    <w:rsid w:val="00D16C1B"/>
    <w:rsid w:val="00D173A4"/>
    <w:rsid w:val="00D17F60"/>
    <w:rsid w:val="00D2010B"/>
    <w:rsid w:val="00D203E8"/>
    <w:rsid w:val="00D207A5"/>
    <w:rsid w:val="00D20E00"/>
    <w:rsid w:val="00D210C7"/>
    <w:rsid w:val="00D21443"/>
    <w:rsid w:val="00D21B83"/>
    <w:rsid w:val="00D21BD9"/>
    <w:rsid w:val="00D21D93"/>
    <w:rsid w:val="00D22524"/>
    <w:rsid w:val="00D22F62"/>
    <w:rsid w:val="00D23152"/>
    <w:rsid w:val="00D23FFE"/>
    <w:rsid w:val="00D24BF4"/>
    <w:rsid w:val="00D24D98"/>
    <w:rsid w:val="00D24F44"/>
    <w:rsid w:val="00D257DE"/>
    <w:rsid w:val="00D261A6"/>
    <w:rsid w:val="00D26283"/>
    <w:rsid w:val="00D2677C"/>
    <w:rsid w:val="00D26FC2"/>
    <w:rsid w:val="00D27027"/>
    <w:rsid w:val="00D2733E"/>
    <w:rsid w:val="00D302B3"/>
    <w:rsid w:val="00D30ABC"/>
    <w:rsid w:val="00D30B81"/>
    <w:rsid w:val="00D31014"/>
    <w:rsid w:val="00D31ED0"/>
    <w:rsid w:val="00D321A0"/>
    <w:rsid w:val="00D3274D"/>
    <w:rsid w:val="00D327E4"/>
    <w:rsid w:val="00D32B16"/>
    <w:rsid w:val="00D32B5F"/>
    <w:rsid w:val="00D333AB"/>
    <w:rsid w:val="00D338A5"/>
    <w:rsid w:val="00D33986"/>
    <w:rsid w:val="00D3460E"/>
    <w:rsid w:val="00D347C4"/>
    <w:rsid w:val="00D34A6D"/>
    <w:rsid w:val="00D34B53"/>
    <w:rsid w:val="00D354A3"/>
    <w:rsid w:val="00D35A50"/>
    <w:rsid w:val="00D35B61"/>
    <w:rsid w:val="00D35F9C"/>
    <w:rsid w:val="00D36A03"/>
    <w:rsid w:val="00D370FD"/>
    <w:rsid w:val="00D37557"/>
    <w:rsid w:val="00D37763"/>
    <w:rsid w:val="00D37A61"/>
    <w:rsid w:val="00D37BF3"/>
    <w:rsid w:val="00D403E1"/>
    <w:rsid w:val="00D40488"/>
    <w:rsid w:val="00D4165C"/>
    <w:rsid w:val="00D41A46"/>
    <w:rsid w:val="00D41D82"/>
    <w:rsid w:val="00D420BD"/>
    <w:rsid w:val="00D4308B"/>
    <w:rsid w:val="00D43597"/>
    <w:rsid w:val="00D43A03"/>
    <w:rsid w:val="00D43D11"/>
    <w:rsid w:val="00D4419E"/>
    <w:rsid w:val="00D441E4"/>
    <w:rsid w:val="00D442B9"/>
    <w:rsid w:val="00D444E1"/>
    <w:rsid w:val="00D446B9"/>
    <w:rsid w:val="00D44710"/>
    <w:rsid w:val="00D45587"/>
    <w:rsid w:val="00D45651"/>
    <w:rsid w:val="00D45A50"/>
    <w:rsid w:val="00D45DE4"/>
    <w:rsid w:val="00D45EC5"/>
    <w:rsid w:val="00D45F43"/>
    <w:rsid w:val="00D45FE7"/>
    <w:rsid w:val="00D46091"/>
    <w:rsid w:val="00D468A5"/>
    <w:rsid w:val="00D47156"/>
    <w:rsid w:val="00D47AFE"/>
    <w:rsid w:val="00D47B3D"/>
    <w:rsid w:val="00D505FC"/>
    <w:rsid w:val="00D506EF"/>
    <w:rsid w:val="00D508F8"/>
    <w:rsid w:val="00D50D93"/>
    <w:rsid w:val="00D50F3C"/>
    <w:rsid w:val="00D51180"/>
    <w:rsid w:val="00D5202E"/>
    <w:rsid w:val="00D52C90"/>
    <w:rsid w:val="00D53379"/>
    <w:rsid w:val="00D53588"/>
    <w:rsid w:val="00D53A01"/>
    <w:rsid w:val="00D543C6"/>
    <w:rsid w:val="00D54A12"/>
    <w:rsid w:val="00D551E6"/>
    <w:rsid w:val="00D55495"/>
    <w:rsid w:val="00D55720"/>
    <w:rsid w:val="00D55970"/>
    <w:rsid w:val="00D559EF"/>
    <w:rsid w:val="00D55AB4"/>
    <w:rsid w:val="00D55C9A"/>
    <w:rsid w:val="00D55DF8"/>
    <w:rsid w:val="00D562AF"/>
    <w:rsid w:val="00D569AF"/>
    <w:rsid w:val="00D57183"/>
    <w:rsid w:val="00D571D3"/>
    <w:rsid w:val="00D578C2"/>
    <w:rsid w:val="00D57B55"/>
    <w:rsid w:val="00D6025B"/>
    <w:rsid w:val="00D6068F"/>
    <w:rsid w:val="00D6151E"/>
    <w:rsid w:val="00D616B9"/>
    <w:rsid w:val="00D61D84"/>
    <w:rsid w:val="00D62142"/>
    <w:rsid w:val="00D6216A"/>
    <w:rsid w:val="00D6291A"/>
    <w:rsid w:val="00D629FD"/>
    <w:rsid w:val="00D62E87"/>
    <w:rsid w:val="00D63E09"/>
    <w:rsid w:val="00D643F7"/>
    <w:rsid w:val="00D647E3"/>
    <w:rsid w:val="00D64B3C"/>
    <w:rsid w:val="00D6534C"/>
    <w:rsid w:val="00D65552"/>
    <w:rsid w:val="00D655E6"/>
    <w:rsid w:val="00D656BA"/>
    <w:rsid w:val="00D6673A"/>
    <w:rsid w:val="00D667B9"/>
    <w:rsid w:val="00D6695B"/>
    <w:rsid w:val="00D66BAB"/>
    <w:rsid w:val="00D66F87"/>
    <w:rsid w:val="00D67259"/>
    <w:rsid w:val="00D70612"/>
    <w:rsid w:val="00D70C84"/>
    <w:rsid w:val="00D711FB"/>
    <w:rsid w:val="00D71665"/>
    <w:rsid w:val="00D71C96"/>
    <w:rsid w:val="00D71DBB"/>
    <w:rsid w:val="00D72426"/>
    <w:rsid w:val="00D7280C"/>
    <w:rsid w:val="00D7282E"/>
    <w:rsid w:val="00D740E6"/>
    <w:rsid w:val="00D7456E"/>
    <w:rsid w:val="00D746C5"/>
    <w:rsid w:val="00D7473F"/>
    <w:rsid w:val="00D74947"/>
    <w:rsid w:val="00D75660"/>
    <w:rsid w:val="00D75A76"/>
    <w:rsid w:val="00D75CDD"/>
    <w:rsid w:val="00D75D77"/>
    <w:rsid w:val="00D76D33"/>
    <w:rsid w:val="00D77355"/>
    <w:rsid w:val="00D77395"/>
    <w:rsid w:val="00D775BC"/>
    <w:rsid w:val="00D775D9"/>
    <w:rsid w:val="00D77E02"/>
    <w:rsid w:val="00D800A8"/>
    <w:rsid w:val="00D803EC"/>
    <w:rsid w:val="00D80609"/>
    <w:rsid w:val="00D80942"/>
    <w:rsid w:val="00D812CB"/>
    <w:rsid w:val="00D818EF"/>
    <w:rsid w:val="00D81B58"/>
    <w:rsid w:val="00D81BD1"/>
    <w:rsid w:val="00D81F5B"/>
    <w:rsid w:val="00D8287E"/>
    <w:rsid w:val="00D8467E"/>
    <w:rsid w:val="00D85B2B"/>
    <w:rsid w:val="00D85CA4"/>
    <w:rsid w:val="00D8623F"/>
    <w:rsid w:val="00D867E8"/>
    <w:rsid w:val="00D86CBB"/>
    <w:rsid w:val="00D86E4E"/>
    <w:rsid w:val="00D876B3"/>
    <w:rsid w:val="00D87D8A"/>
    <w:rsid w:val="00D90330"/>
    <w:rsid w:val="00D903CA"/>
    <w:rsid w:val="00D906FE"/>
    <w:rsid w:val="00D91325"/>
    <w:rsid w:val="00D91910"/>
    <w:rsid w:val="00D91A5F"/>
    <w:rsid w:val="00D91C4C"/>
    <w:rsid w:val="00D931A2"/>
    <w:rsid w:val="00D93326"/>
    <w:rsid w:val="00D93467"/>
    <w:rsid w:val="00D93537"/>
    <w:rsid w:val="00D93A2F"/>
    <w:rsid w:val="00D93B74"/>
    <w:rsid w:val="00D93FE8"/>
    <w:rsid w:val="00D949BA"/>
    <w:rsid w:val="00D94CEA"/>
    <w:rsid w:val="00D9534A"/>
    <w:rsid w:val="00D96A64"/>
    <w:rsid w:val="00D96C1C"/>
    <w:rsid w:val="00D96D13"/>
    <w:rsid w:val="00D9718C"/>
    <w:rsid w:val="00D971A8"/>
    <w:rsid w:val="00D97369"/>
    <w:rsid w:val="00D976E0"/>
    <w:rsid w:val="00D9782A"/>
    <w:rsid w:val="00D979EC"/>
    <w:rsid w:val="00D97C38"/>
    <w:rsid w:val="00DA020F"/>
    <w:rsid w:val="00DA02E9"/>
    <w:rsid w:val="00DA0BAC"/>
    <w:rsid w:val="00DA1151"/>
    <w:rsid w:val="00DA1683"/>
    <w:rsid w:val="00DA16E2"/>
    <w:rsid w:val="00DA17F6"/>
    <w:rsid w:val="00DA1B78"/>
    <w:rsid w:val="00DA1D09"/>
    <w:rsid w:val="00DA1DB6"/>
    <w:rsid w:val="00DA1E7B"/>
    <w:rsid w:val="00DA280B"/>
    <w:rsid w:val="00DA2A0B"/>
    <w:rsid w:val="00DA2E46"/>
    <w:rsid w:val="00DA33A3"/>
    <w:rsid w:val="00DA3A27"/>
    <w:rsid w:val="00DA3B16"/>
    <w:rsid w:val="00DA3BF5"/>
    <w:rsid w:val="00DA3FD7"/>
    <w:rsid w:val="00DA41E3"/>
    <w:rsid w:val="00DA46CD"/>
    <w:rsid w:val="00DA48DE"/>
    <w:rsid w:val="00DA4A66"/>
    <w:rsid w:val="00DA4B1E"/>
    <w:rsid w:val="00DA4D32"/>
    <w:rsid w:val="00DA5347"/>
    <w:rsid w:val="00DA5A36"/>
    <w:rsid w:val="00DA5C0F"/>
    <w:rsid w:val="00DA6094"/>
    <w:rsid w:val="00DA6860"/>
    <w:rsid w:val="00DA6866"/>
    <w:rsid w:val="00DA6C3B"/>
    <w:rsid w:val="00DA6E11"/>
    <w:rsid w:val="00DA6F37"/>
    <w:rsid w:val="00DA6F4B"/>
    <w:rsid w:val="00DA76DF"/>
    <w:rsid w:val="00DA7982"/>
    <w:rsid w:val="00DA7EA1"/>
    <w:rsid w:val="00DB0034"/>
    <w:rsid w:val="00DB096B"/>
    <w:rsid w:val="00DB133D"/>
    <w:rsid w:val="00DB1888"/>
    <w:rsid w:val="00DB1B5D"/>
    <w:rsid w:val="00DB2690"/>
    <w:rsid w:val="00DB2A4B"/>
    <w:rsid w:val="00DB2BB7"/>
    <w:rsid w:val="00DB2ECB"/>
    <w:rsid w:val="00DB47C1"/>
    <w:rsid w:val="00DB4989"/>
    <w:rsid w:val="00DB5017"/>
    <w:rsid w:val="00DB53A1"/>
    <w:rsid w:val="00DB5B6E"/>
    <w:rsid w:val="00DB5E96"/>
    <w:rsid w:val="00DB651A"/>
    <w:rsid w:val="00DB65FD"/>
    <w:rsid w:val="00DB6622"/>
    <w:rsid w:val="00DB67A8"/>
    <w:rsid w:val="00DC0AE7"/>
    <w:rsid w:val="00DC10CF"/>
    <w:rsid w:val="00DC1186"/>
    <w:rsid w:val="00DC1337"/>
    <w:rsid w:val="00DC1F9F"/>
    <w:rsid w:val="00DC205F"/>
    <w:rsid w:val="00DC2232"/>
    <w:rsid w:val="00DC2B62"/>
    <w:rsid w:val="00DC3ACF"/>
    <w:rsid w:val="00DC4E7F"/>
    <w:rsid w:val="00DC5480"/>
    <w:rsid w:val="00DC5A51"/>
    <w:rsid w:val="00DC623A"/>
    <w:rsid w:val="00DC6358"/>
    <w:rsid w:val="00DC641A"/>
    <w:rsid w:val="00DC6531"/>
    <w:rsid w:val="00DC6CD7"/>
    <w:rsid w:val="00DC6E82"/>
    <w:rsid w:val="00DC73DC"/>
    <w:rsid w:val="00DC77C1"/>
    <w:rsid w:val="00DC7858"/>
    <w:rsid w:val="00DC7B46"/>
    <w:rsid w:val="00DD008B"/>
    <w:rsid w:val="00DD021C"/>
    <w:rsid w:val="00DD029E"/>
    <w:rsid w:val="00DD03DE"/>
    <w:rsid w:val="00DD05F2"/>
    <w:rsid w:val="00DD0AAD"/>
    <w:rsid w:val="00DD1535"/>
    <w:rsid w:val="00DD16A1"/>
    <w:rsid w:val="00DD2048"/>
    <w:rsid w:val="00DD21DD"/>
    <w:rsid w:val="00DD356B"/>
    <w:rsid w:val="00DD3EA0"/>
    <w:rsid w:val="00DD41AF"/>
    <w:rsid w:val="00DD4440"/>
    <w:rsid w:val="00DD448B"/>
    <w:rsid w:val="00DD48BF"/>
    <w:rsid w:val="00DD4A21"/>
    <w:rsid w:val="00DD4ED1"/>
    <w:rsid w:val="00DD508C"/>
    <w:rsid w:val="00DD5694"/>
    <w:rsid w:val="00DD577F"/>
    <w:rsid w:val="00DD5C98"/>
    <w:rsid w:val="00DD664B"/>
    <w:rsid w:val="00DD7134"/>
    <w:rsid w:val="00DD720E"/>
    <w:rsid w:val="00DD7612"/>
    <w:rsid w:val="00DD7B46"/>
    <w:rsid w:val="00DD7C89"/>
    <w:rsid w:val="00DD7D61"/>
    <w:rsid w:val="00DD7FF9"/>
    <w:rsid w:val="00DE00E6"/>
    <w:rsid w:val="00DE0149"/>
    <w:rsid w:val="00DE026E"/>
    <w:rsid w:val="00DE165A"/>
    <w:rsid w:val="00DE17AD"/>
    <w:rsid w:val="00DE1B6E"/>
    <w:rsid w:val="00DE1E5D"/>
    <w:rsid w:val="00DE20FD"/>
    <w:rsid w:val="00DE261A"/>
    <w:rsid w:val="00DE26D7"/>
    <w:rsid w:val="00DE30C8"/>
    <w:rsid w:val="00DE37FD"/>
    <w:rsid w:val="00DE3B73"/>
    <w:rsid w:val="00DE4381"/>
    <w:rsid w:val="00DE4463"/>
    <w:rsid w:val="00DE4B9E"/>
    <w:rsid w:val="00DE4BCA"/>
    <w:rsid w:val="00DE4C97"/>
    <w:rsid w:val="00DE5919"/>
    <w:rsid w:val="00DE5DDA"/>
    <w:rsid w:val="00DE5F73"/>
    <w:rsid w:val="00DE6AFC"/>
    <w:rsid w:val="00DF041E"/>
    <w:rsid w:val="00DF1213"/>
    <w:rsid w:val="00DF1987"/>
    <w:rsid w:val="00DF1AFE"/>
    <w:rsid w:val="00DF1FBD"/>
    <w:rsid w:val="00DF2302"/>
    <w:rsid w:val="00DF29F8"/>
    <w:rsid w:val="00DF2AE3"/>
    <w:rsid w:val="00DF2BD4"/>
    <w:rsid w:val="00DF2EBD"/>
    <w:rsid w:val="00DF35F4"/>
    <w:rsid w:val="00DF3C00"/>
    <w:rsid w:val="00DF3DE0"/>
    <w:rsid w:val="00DF3F83"/>
    <w:rsid w:val="00DF40E3"/>
    <w:rsid w:val="00DF41E3"/>
    <w:rsid w:val="00DF453E"/>
    <w:rsid w:val="00DF50EF"/>
    <w:rsid w:val="00DF51F9"/>
    <w:rsid w:val="00DF5571"/>
    <w:rsid w:val="00DF582F"/>
    <w:rsid w:val="00DF5EAF"/>
    <w:rsid w:val="00DF5FAA"/>
    <w:rsid w:val="00DF646E"/>
    <w:rsid w:val="00DF698D"/>
    <w:rsid w:val="00DF6C73"/>
    <w:rsid w:val="00DF742B"/>
    <w:rsid w:val="00DF7A61"/>
    <w:rsid w:val="00DF7BE8"/>
    <w:rsid w:val="00E00303"/>
    <w:rsid w:val="00E0041A"/>
    <w:rsid w:val="00E0056C"/>
    <w:rsid w:val="00E006BC"/>
    <w:rsid w:val="00E00CFC"/>
    <w:rsid w:val="00E01388"/>
    <w:rsid w:val="00E0145F"/>
    <w:rsid w:val="00E02D9F"/>
    <w:rsid w:val="00E03212"/>
    <w:rsid w:val="00E032DA"/>
    <w:rsid w:val="00E033E3"/>
    <w:rsid w:val="00E03C92"/>
    <w:rsid w:val="00E03E5C"/>
    <w:rsid w:val="00E03EC9"/>
    <w:rsid w:val="00E03F37"/>
    <w:rsid w:val="00E04229"/>
    <w:rsid w:val="00E049C7"/>
    <w:rsid w:val="00E04A7D"/>
    <w:rsid w:val="00E04BC0"/>
    <w:rsid w:val="00E04C35"/>
    <w:rsid w:val="00E04C83"/>
    <w:rsid w:val="00E05345"/>
    <w:rsid w:val="00E05A90"/>
    <w:rsid w:val="00E06589"/>
    <w:rsid w:val="00E066E6"/>
    <w:rsid w:val="00E0672A"/>
    <w:rsid w:val="00E06970"/>
    <w:rsid w:val="00E06BE3"/>
    <w:rsid w:val="00E074E9"/>
    <w:rsid w:val="00E07C71"/>
    <w:rsid w:val="00E10731"/>
    <w:rsid w:val="00E1147B"/>
    <w:rsid w:val="00E11716"/>
    <w:rsid w:val="00E11B81"/>
    <w:rsid w:val="00E124F4"/>
    <w:rsid w:val="00E126C5"/>
    <w:rsid w:val="00E12B13"/>
    <w:rsid w:val="00E13448"/>
    <w:rsid w:val="00E13599"/>
    <w:rsid w:val="00E13CF6"/>
    <w:rsid w:val="00E14336"/>
    <w:rsid w:val="00E1519E"/>
    <w:rsid w:val="00E1532D"/>
    <w:rsid w:val="00E15FBA"/>
    <w:rsid w:val="00E16B04"/>
    <w:rsid w:val="00E16F2F"/>
    <w:rsid w:val="00E17368"/>
    <w:rsid w:val="00E173EE"/>
    <w:rsid w:val="00E177EC"/>
    <w:rsid w:val="00E201B5"/>
    <w:rsid w:val="00E2069F"/>
    <w:rsid w:val="00E20B96"/>
    <w:rsid w:val="00E22304"/>
    <w:rsid w:val="00E22947"/>
    <w:rsid w:val="00E22AF8"/>
    <w:rsid w:val="00E22B08"/>
    <w:rsid w:val="00E22CDA"/>
    <w:rsid w:val="00E22FBE"/>
    <w:rsid w:val="00E2351D"/>
    <w:rsid w:val="00E2386D"/>
    <w:rsid w:val="00E238C4"/>
    <w:rsid w:val="00E23D2D"/>
    <w:rsid w:val="00E23D88"/>
    <w:rsid w:val="00E241E9"/>
    <w:rsid w:val="00E24674"/>
    <w:rsid w:val="00E24A54"/>
    <w:rsid w:val="00E24B39"/>
    <w:rsid w:val="00E2509A"/>
    <w:rsid w:val="00E25E9E"/>
    <w:rsid w:val="00E261B9"/>
    <w:rsid w:val="00E26231"/>
    <w:rsid w:val="00E26664"/>
    <w:rsid w:val="00E269A2"/>
    <w:rsid w:val="00E26F87"/>
    <w:rsid w:val="00E3063C"/>
    <w:rsid w:val="00E3143D"/>
    <w:rsid w:val="00E31531"/>
    <w:rsid w:val="00E31A8F"/>
    <w:rsid w:val="00E32A09"/>
    <w:rsid w:val="00E32DA6"/>
    <w:rsid w:val="00E32FFC"/>
    <w:rsid w:val="00E336EA"/>
    <w:rsid w:val="00E33EEB"/>
    <w:rsid w:val="00E34360"/>
    <w:rsid w:val="00E34AF4"/>
    <w:rsid w:val="00E35A15"/>
    <w:rsid w:val="00E35C10"/>
    <w:rsid w:val="00E362B3"/>
    <w:rsid w:val="00E36795"/>
    <w:rsid w:val="00E36A77"/>
    <w:rsid w:val="00E36BCD"/>
    <w:rsid w:val="00E36CE5"/>
    <w:rsid w:val="00E36E9B"/>
    <w:rsid w:val="00E37F71"/>
    <w:rsid w:val="00E40FAF"/>
    <w:rsid w:val="00E41095"/>
    <w:rsid w:val="00E41A01"/>
    <w:rsid w:val="00E421FE"/>
    <w:rsid w:val="00E427D9"/>
    <w:rsid w:val="00E427FB"/>
    <w:rsid w:val="00E431E0"/>
    <w:rsid w:val="00E438F1"/>
    <w:rsid w:val="00E43E89"/>
    <w:rsid w:val="00E44A8A"/>
    <w:rsid w:val="00E45202"/>
    <w:rsid w:val="00E45439"/>
    <w:rsid w:val="00E457CE"/>
    <w:rsid w:val="00E45BA3"/>
    <w:rsid w:val="00E45F7B"/>
    <w:rsid w:val="00E460A5"/>
    <w:rsid w:val="00E46120"/>
    <w:rsid w:val="00E46B13"/>
    <w:rsid w:val="00E47E34"/>
    <w:rsid w:val="00E47E77"/>
    <w:rsid w:val="00E50261"/>
    <w:rsid w:val="00E5046B"/>
    <w:rsid w:val="00E50630"/>
    <w:rsid w:val="00E514D9"/>
    <w:rsid w:val="00E51724"/>
    <w:rsid w:val="00E51B14"/>
    <w:rsid w:val="00E51F07"/>
    <w:rsid w:val="00E52034"/>
    <w:rsid w:val="00E520DB"/>
    <w:rsid w:val="00E52938"/>
    <w:rsid w:val="00E53917"/>
    <w:rsid w:val="00E539C2"/>
    <w:rsid w:val="00E53BC4"/>
    <w:rsid w:val="00E53D3C"/>
    <w:rsid w:val="00E53EA7"/>
    <w:rsid w:val="00E542AD"/>
    <w:rsid w:val="00E55C88"/>
    <w:rsid w:val="00E55E1A"/>
    <w:rsid w:val="00E560D9"/>
    <w:rsid w:val="00E56EA4"/>
    <w:rsid w:val="00E56F52"/>
    <w:rsid w:val="00E56FCA"/>
    <w:rsid w:val="00E57400"/>
    <w:rsid w:val="00E605BC"/>
    <w:rsid w:val="00E6096E"/>
    <w:rsid w:val="00E61510"/>
    <w:rsid w:val="00E615A6"/>
    <w:rsid w:val="00E61DA8"/>
    <w:rsid w:val="00E61DCC"/>
    <w:rsid w:val="00E61F03"/>
    <w:rsid w:val="00E623DB"/>
    <w:rsid w:val="00E625C8"/>
    <w:rsid w:val="00E62D18"/>
    <w:rsid w:val="00E62E2A"/>
    <w:rsid w:val="00E6361C"/>
    <w:rsid w:val="00E63903"/>
    <w:rsid w:val="00E63C22"/>
    <w:rsid w:val="00E63E19"/>
    <w:rsid w:val="00E63E7E"/>
    <w:rsid w:val="00E6560F"/>
    <w:rsid w:val="00E6561E"/>
    <w:rsid w:val="00E65D5D"/>
    <w:rsid w:val="00E66847"/>
    <w:rsid w:val="00E671A8"/>
    <w:rsid w:val="00E673EC"/>
    <w:rsid w:val="00E67801"/>
    <w:rsid w:val="00E70027"/>
    <w:rsid w:val="00E70447"/>
    <w:rsid w:val="00E70AD6"/>
    <w:rsid w:val="00E70E50"/>
    <w:rsid w:val="00E71502"/>
    <w:rsid w:val="00E71609"/>
    <w:rsid w:val="00E716E8"/>
    <w:rsid w:val="00E716FD"/>
    <w:rsid w:val="00E71983"/>
    <w:rsid w:val="00E71B41"/>
    <w:rsid w:val="00E71C43"/>
    <w:rsid w:val="00E72812"/>
    <w:rsid w:val="00E7295B"/>
    <w:rsid w:val="00E72AC4"/>
    <w:rsid w:val="00E72CBC"/>
    <w:rsid w:val="00E7306D"/>
    <w:rsid w:val="00E73325"/>
    <w:rsid w:val="00E7372A"/>
    <w:rsid w:val="00E73735"/>
    <w:rsid w:val="00E7482A"/>
    <w:rsid w:val="00E74A01"/>
    <w:rsid w:val="00E74E6D"/>
    <w:rsid w:val="00E751DA"/>
    <w:rsid w:val="00E75347"/>
    <w:rsid w:val="00E7579A"/>
    <w:rsid w:val="00E7593B"/>
    <w:rsid w:val="00E759F2"/>
    <w:rsid w:val="00E75F1B"/>
    <w:rsid w:val="00E76093"/>
    <w:rsid w:val="00E762EC"/>
    <w:rsid w:val="00E768FB"/>
    <w:rsid w:val="00E76AC5"/>
    <w:rsid w:val="00E77432"/>
    <w:rsid w:val="00E776FD"/>
    <w:rsid w:val="00E8068B"/>
    <w:rsid w:val="00E80EFA"/>
    <w:rsid w:val="00E8196D"/>
    <w:rsid w:val="00E81A0D"/>
    <w:rsid w:val="00E81BE6"/>
    <w:rsid w:val="00E82623"/>
    <w:rsid w:val="00E830E1"/>
    <w:rsid w:val="00E833C5"/>
    <w:rsid w:val="00E8370C"/>
    <w:rsid w:val="00E83D9D"/>
    <w:rsid w:val="00E84147"/>
    <w:rsid w:val="00E841C9"/>
    <w:rsid w:val="00E842AD"/>
    <w:rsid w:val="00E84EAA"/>
    <w:rsid w:val="00E86195"/>
    <w:rsid w:val="00E86B81"/>
    <w:rsid w:val="00E86FD6"/>
    <w:rsid w:val="00E8723A"/>
    <w:rsid w:val="00E87CAF"/>
    <w:rsid w:val="00E87F51"/>
    <w:rsid w:val="00E907AC"/>
    <w:rsid w:val="00E9081B"/>
    <w:rsid w:val="00E90B1D"/>
    <w:rsid w:val="00E90C32"/>
    <w:rsid w:val="00E910AB"/>
    <w:rsid w:val="00E91576"/>
    <w:rsid w:val="00E915DF"/>
    <w:rsid w:val="00E91A88"/>
    <w:rsid w:val="00E91D9C"/>
    <w:rsid w:val="00E92072"/>
    <w:rsid w:val="00E9225D"/>
    <w:rsid w:val="00E9363E"/>
    <w:rsid w:val="00E937F9"/>
    <w:rsid w:val="00E93D58"/>
    <w:rsid w:val="00E93EF2"/>
    <w:rsid w:val="00E94A0A"/>
    <w:rsid w:val="00E94DC2"/>
    <w:rsid w:val="00E95179"/>
    <w:rsid w:val="00E95447"/>
    <w:rsid w:val="00E956A6"/>
    <w:rsid w:val="00E95F67"/>
    <w:rsid w:val="00E962C4"/>
    <w:rsid w:val="00E964B7"/>
    <w:rsid w:val="00E96C23"/>
    <w:rsid w:val="00E96CF8"/>
    <w:rsid w:val="00E97004"/>
    <w:rsid w:val="00E973E1"/>
    <w:rsid w:val="00E977E4"/>
    <w:rsid w:val="00E97F7D"/>
    <w:rsid w:val="00E97FD0"/>
    <w:rsid w:val="00EA02C7"/>
    <w:rsid w:val="00EA08A4"/>
    <w:rsid w:val="00EA0A31"/>
    <w:rsid w:val="00EA1028"/>
    <w:rsid w:val="00EA1531"/>
    <w:rsid w:val="00EA15D1"/>
    <w:rsid w:val="00EA1C56"/>
    <w:rsid w:val="00EA1F50"/>
    <w:rsid w:val="00EA243C"/>
    <w:rsid w:val="00EA2477"/>
    <w:rsid w:val="00EA27FB"/>
    <w:rsid w:val="00EA2A7F"/>
    <w:rsid w:val="00EA35B4"/>
    <w:rsid w:val="00EA37A4"/>
    <w:rsid w:val="00EA3D26"/>
    <w:rsid w:val="00EA4729"/>
    <w:rsid w:val="00EA4C8B"/>
    <w:rsid w:val="00EA4D7B"/>
    <w:rsid w:val="00EA4E15"/>
    <w:rsid w:val="00EA5FEF"/>
    <w:rsid w:val="00EA626E"/>
    <w:rsid w:val="00EA67BE"/>
    <w:rsid w:val="00EA6ACC"/>
    <w:rsid w:val="00EA6BBA"/>
    <w:rsid w:val="00EA6F8D"/>
    <w:rsid w:val="00EA71A8"/>
    <w:rsid w:val="00EA741E"/>
    <w:rsid w:val="00EA75A3"/>
    <w:rsid w:val="00EB0239"/>
    <w:rsid w:val="00EB0259"/>
    <w:rsid w:val="00EB02BD"/>
    <w:rsid w:val="00EB0813"/>
    <w:rsid w:val="00EB114E"/>
    <w:rsid w:val="00EB1DDD"/>
    <w:rsid w:val="00EB218E"/>
    <w:rsid w:val="00EB23D0"/>
    <w:rsid w:val="00EB2524"/>
    <w:rsid w:val="00EB2A74"/>
    <w:rsid w:val="00EB3ACE"/>
    <w:rsid w:val="00EB3ED5"/>
    <w:rsid w:val="00EB3F09"/>
    <w:rsid w:val="00EB4391"/>
    <w:rsid w:val="00EB4504"/>
    <w:rsid w:val="00EB46DE"/>
    <w:rsid w:val="00EB4CFC"/>
    <w:rsid w:val="00EB4EF7"/>
    <w:rsid w:val="00EB4F9D"/>
    <w:rsid w:val="00EB51D4"/>
    <w:rsid w:val="00EB553F"/>
    <w:rsid w:val="00EB5B6C"/>
    <w:rsid w:val="00EB5D7B"/>
    <w:rsid w:val="00EB5DCE"/>
    <w:rsid w:val="00EB671E"/>
    <w:rsid w:val="00EC014F"/>
    <w:rsid w:val="00EC01EB"/>
    <w:rsid w:val="00EC02E2"/>
    <w:rsid w:val="00EC0671"/>
    <w:rsid w:val="00EC1129"/>
    <w:rsid w:val="00EC1146"/>
    <w:rsid w:val="00EC13DA"/>
    <w:rsid w:val="00EC1DCE"/>
    <w:rsid w:val="00EC1E84"/>
    <w:rsid w:val="00EC3ADC"/>
    <w:rsid w:val="00EC4211"/>
    <w:rsid w:val="00EC4723"/>
    <w:rsid w:val="00EC49A1"/>
    <w:rsid w:val="00EC4A4D"/>
    <w:rsid w:val="00EC529C"/>
    <w:rsid w:val="00EC54A5"/>
    <w:rsid w:val="00EC556E"/>
    <w:rsid w:val="00EC579C"/>
    <w:rsid w:val="00EC5C3F"/>
    <w:rsid w:val="00EC671D"/>
    <w:rsid w:val="00EC6AFE"/>
    <w:rsid w:val="00EC7219"/>
    <w:rsid w:val="00EC7D13"/>
    <w:rsid w:val="00ED0554"/>
    <w:rsid w:val="00ED0AF0"/>
    <w:rsid w:val="00ED0C76"/>
    <w:rsid w:val="00ED12BB"/>
    <w:rsid w:val="00ED1838"/>
    <w:rsid w:val="00ED1B3B"/>
    <w:rsid w:val="00ED2408"/>
    <w:rsid w:val="00ED2967"/>
    <w:rsid w:val="00ED2AAE"/>
    <w:rsid w:val="00ED329E"/>
    <w:rsid w:val="00ED37CA"/>
    <w:rsid w:val="00ED384C"/>
    <w:rsid w:val="00ED3C16"/>
    <w:rsid w:val="00ED3C91"/>
    <w:rsid w:val="00ED4003"/>
    <w:rsid w:val="00ED4142"/>
    <w:rsid w:val="00ED4839"/>
    <w:rsid w:val="00ED506D"/>
    <w:rsid w:val="00ED5158"/>
    <w:rsid w:val="00ED54DF"/>
    <w:rsid w:val="00ED5C64"/>
    <w:rsid w:val="00ED6047"/>
    <w:rsid w:val="00ED657F"/>
    <w:rsid w:val="00ED77B9"/>
    <w:rsid w:val="00ED784F"/>
    <w:rsid w:val="00ED7933"/>
    <w:rsid w:val="00ED79C8"/>
    <w:rsid w:val="00ED79D8"/>
    <w:rsid w:val="00ED7D50"/>
    <w:rsid w:val="00ED7DF5"/>
    <w:rsid w:val="00ED7E9F"/>
    <w:rsid w:val="00EE033B"/>
    <w:rsid w:val="00EE091D"/>
    <w:rsid w:val="00EE0DF8"/>
    <w:rsid w:val="00EE1E61"/>
    <w:rsid w:val="00EE20A6"/>
    <w:rsid w:val="00EE21DA"/>
    <w:rsid w:val="00EE2214"/>
    <w:rsid w:val="00EE2478"/>
    <w:rsid w:val="00EE28FB"/>
    <w:rsid w:val="00EE2931"/>
    <w:rsid w:val="00EE2B63"/>
    <w:rsid w:val="00EE2C22"/>
    <w:rsid w:val="00EE2C3B"/>
    <w:rsid w:val="00EE2C9D"/>
    <w:rsid w:val="00EE357F"/>
    <w:rsid w:val="00EE36F8"/>
    <w:rsid w:val="00EE3805"/>
    <w:rsid w:val="00EE3ADB"/>
    <w:rsid w:val="00EE3C30"/>
    <w:rsid w:val="00EE3D14"/>
    <w:rsid w:val="00EE4050"/>
    <w:rsid w:val="00EE48B6"/>
    <w:rsid w:val="00EE4A72"/>
    <w:rsid w:val="00EE4EBF"/>
    <w:rsid w:val="00EE5903"/>
    <w:rsid w:val="00EE5C09"/>
    <w:rsid w:val="00EE5E76"/>
    <w:rsid w:val="00EE5F91"/>
    <w:rsid w:val="00EE6DDA"/>
    <w:rsid w:val="00EE7528"/>
    <w:rsid w:val="00EE773A"/>
    <w:rsid w:val="00EE7B8F"/>
    <w:rsid w:val="00EE7F56"/>
    <w:rsid w:val="00EF0134"/>
    <w:rsid w:val="00EF01F3"/>
    <w:rsid w:val="00EF0756"/>
    <w:rsid w:val="00EF09B2"/>
    <w:rsid w:val="00EF1450"/>
    <w:rsid w:val="00EF163A"/>
    <w:rsid w:val="00EF1A41"/>
    <w:rsid w:val="00EF207D"/>
    <w:rsid w:val="00EF220B"/>
    <w:rsid w:val="00EF25AE"/>
    <w:rsid w:val="00EF299A"/>
    <w:rsid w:val="00EF503E"/>
    <w:rsid w:val="00EF580C"/>
    <w:rsid w:val="00EF5F69"/>
    <w:rsid w:val="00EF60EC"/>
    <w:rsid w:val="00EF6FD9"/>
    <w:rsid w:val="00EF6FDD"/>
    <w:rsid w:val="00EF6FEB"/>
    <w:rsid w:val="00EF70D5"/>
    <w:rsid w:val="00EF7883"/>
    <w:rsid w:val="00EF7D1A"/>
    <w:rsid w:val="00F001C8"/>
    <w:rsid w:val="00F00575"/>
    <w:rsid w:val="00F00881"/>
    <w:rsid w:val="00F00E6C"/>
    <w:rsid w:val="00F00EAC"/>
    <w:rsid w:val="00F01087"/>
    <w:rsid w:val="00F014FC"/>
    <w:rsid w:val="00F0154C"/>
    <w:rsid w:val="00F01958"/>
    <w:rsid w:val="00F019FD"/>
    <w:rsid w:val="00F01A3C"/>
    <w:rsid w:val="00F01ADC"/>
    <w:rsid w:val="00F01C6B"/>
    <w:rsid w:val="00F01E3C"/>
    <w:rsid w:val="00F02543"/>
    <w:rsid w:val="00F02962"/>
    <w:rsid w:val="00F02A2B"/>
    <w:rsid w:val="00F02A6C"/>
    <w:rsid w:val="00F03104"/>
    <w:rsid w:val="00F03903"/>
    <w:rsid w:val="00F04140"/>
    <w:rsid w:val="00F04914"/>
    <w:rsid w:val="00F04A3F"/>
    <w:rsid w:val="00F04C44"/>
    <w:rsid w:val="00F054E4"/>
    <w:rsid w:val="00F056F7"/>
    <w:rsid w:val="00F05819"/>
    <w:rsid w:val="00F05AAC"/>
    <w:rsid w:val="00F05CBB"/>
    <w:rsid w:val="00F061E0"/>
    <w:rsid w:val="00F06BEB"/>
    <w:rsid w:val="00F070AA"/>
    <w:rsid w:val="00F0735F"/>
    <w:rsid w:val="00F075A2"/>
    <w:rsid w:val="00F077FF"/>
    <w:rsid w:val="00F10306"/>
    <w:rsid w:val="00F10360"/>
    <w:rsid w:val="00F10529"/>
    <w:rsid w:val="00F10541"/>
    <w:rsid w:val="00F10B74"/>
    <w:rsid w:val="00F10D0A"/>
    <w:rsid w:val="00F10EB1"/>
    <w:rsid w:val="00F110B7"/>
    <w:rsid w:val="00F111AD"/>
    <w:rsid w:val="00F11991"/>
    <w:rsid w:val="00F11FAA"/>
    <w:rsid w:val="00F121C9"/>
    <w:rsid w:val="00F12AA4"/>
    <w:rsid w:val="00F1311B"/>
    <w:rsid w:val="00F1369F"/>
    <w:rsid w:val="00F1393F"/>
    <w:rsid w:val="00F13B13"/>
    <w:rsid w:val="00F13EA9"/>
    <w:rsid w:val="00F13F8F"/>
    <w:rsid w:val="00F1490B"/>
    <w:rsid w:val="00F14DED"/>
    <w:rsid w:val="00F154B2"/>
    <w:rsid w:val="00F155B2"/>
    <w:rsid w:val="00F16157"/>
    <w:rsid w:val="00F164B8"/>
    <w:rsid w:val="00F164C6"/>
    <w:rsid w:val="00F165A8"/>
    <w:rsid w:val="00F167C2"/>
    <w:rsid w:val="00F16A88"/>
    <w:rsid w:val="00F17C37"/>
    <w:rsid w:val="00F17DB9"/>
    <w:rsid w:val="00F17E99"/>
    <w:rsid w:val="00F20199"/>
    <w:rsid w:val="00F20304"/>
    <w:rsid w:val="00F203B3"/>
    <w:rsid w:val="00F20722"/>
    <w:rsid w:val="00F21F9F"/>
    <w:rsid w:val="00F2211A"/>
    <w:rsid w:val="00F2244E"/>
    <w:rsid w:val="00F23180"/>
    <w:rsid w:val="00F232D3"/>
    <w:rsid w:val="00F23454"/>
    <w:rsid w:val="00F234C5"/>
    <w:rsid w:val="00F23E26"/>
    <w:rsid w:val="00F2440D"/>
    <w:rsid w:val="00F244F7"/>
    <w:rsid w:val="00F24564"/>
    <w:rsid w:val="00F24766"/>
    <w:rsid w:val="00F24A3F"/>
    <w:rsid w:val="00F24AEB"/>
    <w:rsid w:val="00F24AEE"/>
    <w:rsid w:val="00F253A5"/>
    <w:rsid w:val="00F25468"/>
    <w:rsid w:val="00F25DBD"/>
    <w:rsid w:val="00F260D1"/>
    <w:rsid w:val="00F26880"/>
    <w:rsid w:val="00F26A8B"/>
    <w:rsid w:val="00F27284"/>
    <w:rsid w:val="00F2740D"/>
    <w:rsid w:val="00F2769A"/>
    <w:rsid w:val="00F276B1"/>
    <w:rsid w:val="00F27985"/>
    <w:rsid w:val="00F27C14"/>
    <w:rsid w:val="00F27E04"/>
    <w:rsid w:val="00F30AAC"/>
    <w:rsid w:val="00F30C2C"/>
    <w:rsid w:val="00F31203"/>
    <w:rsid w:val="00F312ED"/>
    <w:rsid w:val="00F31AB9"/>
    <w:rsid w:val="00F31B89"/>
    <w:rsid w:val="00F320E2"/>
    <w:rsid w:val="00F329B9"/>
    <w:rsid w:val="00F32C94"/>
    <w:rsid w:val="00F33B96"/>
    <w:rsid w:val="00F33CCA"/>
    <w:rsid w:val="00F34B8B"/>
    <w:rsid w:val="00F34DCE"/>
    <w:rsid w:val="00F351A4"/>
    <w:rsid w:val="00F351AE"/>
    <w:rsid w:val="00F356B3"/>
    <w:rsid w:val="00F357F6"/>
    <w:rsid w:val="00F35BFB"/>
    <w:rsid w:val="00F368D2"/>
    <w:rsid w:val="00F369A4"/>
    <w:rsid w:val="00F36A79"/>
    <w:rsid w:val="00F36BA8"/>
    <w:rsid w:val="00F370F5"/>
    <w:rsid w:val="00F37324"/>
    <w:rsid w:val="00F3738A"/>
    <w:rsid w:val="00F3740B"/>
    <w:rsid w:val="00F37487"/>
    <w:rsid w:val="00F375E1"/>
    <w:rsid w:val="00F37737"/>
    <w:rsid w:val="00F3783D"/>
    <w:rsid w:val="00F37E83"/>
    <w:rsid w:val="00F402F9"/>
    <w:rsid w:val="00F40F24"/>
    <w:rsid w:val="00F413A8"/>
    <w:rsid w:val="00F415BC"/>
    <w:rsid w:val="00F4191D"/>
    <w:rsid w:val="00F41F58"/>
    <w:rsid w:val="00F423BF"/>
    <w:rsid w:val="00F427D8"/>
    <w:rsid w:val="00F42E2F"/>
    <w:rsid w:val="00F43A60"/>
    <w:rsid w:val="00F43C2B"/>
    <w:rsid w:val="00F4494E"/>
    <w:rsid w:val="00F449A1"/>
    <w:rsid w:val="00F44C89"/>
    <w:rsid w:val="00F44CEE"/>
    <w:rsid w:val="00F450BC"/>
    <w:rsid w:val="00F4528A"/>
    <w:rsid w:val="00F45715"/>
    <w:rsid w:val="00F4675C"/>
    <w:rsid w:val="00F46812"/>
    <w:rsid w:val="00F46A5F"/>
    <w:rsid w:val="00F46B41"/>
    <w:rsid w:val="00F46C7F"/>
    <w:rsid w:val="00F46EAA"/>
    <w:rsid w:val="00F5048A"/>
    <w:rsid w:val="00F506B3"/>
    <w:rsid w:val="00F50F33"/>
    <w:rsid w:val="00F5151B"/>
    <w:rsid w:val="00F515A9"/>
    <w:rsid w:val="00F516A3"/>
    <w:rsid w:val="00F517C1"/>
    <w:rsid w:val="00F51A32"/>
    <w:rsid w:val="00F51B99"/>
    <w:rsid w:val="00F51C80"/>
    <w:rsid w:val="00F51EBC"/>
    <w:rsid w:val="00F52526"/>
    <w:rsid w:val="00F52D6C"/>
    <w:rsid w:val="00F52DB4"/>
    <w:rsid w:val="00F53318"/>
    <w:rsid w:val="00F53546"/>
    <w:rsid w:val="00F54537"/>
    <w:rsid w:val="00F549D8"/>
    <w:rsid w:val="00F54BCE"/>
    <w:rsid w:val="00F554DA"/>
    <w:rsid w:val="00F55531"/>
    <w:rsid w:val="00F5560F"/>
    <w:rsid w:val="00F55825"/>
    <w:rsid w:val="00F561DC"/>
    <w:rsid w:val="00F56FEA"/>
    <w:rsid w:val="00F57033"/>
    <w:rsid w:val="00F57037"/>
    <w:rsid w:val="00F572A2"/>
    <w:rsid w:val="00F576B4"/>
    <w:rsid w:val="00F57918"/>
    <w:rsid w:val="00F57B05"/>
    <w:rsid w:val="00F57E00"/>
    <w:rsid w:val="00F57E3A"/>
    <w:rsid w:val="00F57EA3"/>
    <w:rsid w:val="00F6016B"/>
    <w:rsid w:val="00F60CD5"/>
    <w:rsid w:val="00F60E81"/>
    <w:rsid w:val="00F6129F"/>
    <w:rsid w:val="00F61917"/>
    <w:rsid w:val="00F6227B"/>
    <w:rsid w:val="00F622BC"/>
    <w:rsid w:val="00F62BE3"/>
    <w:rsid w:val="00F6324F"/>
    <w:rsid w:val="00F637CB"/>
    <w:rsid w:val="00F639F5"/>
    <w:rsid w:val="00F63BA9"/>
    <w:rsid w:val="00F63E50"/>
    <w:rsid w:val="00F64492"/>
    <w:rsid w:val="00F64992"/>
    <w:rsid w:val="00F64D71"/>
    <w:rsid w:val="00F64E08"/>
    <w:rsid w:val="00F651C8"/>
    <w:rsid w:val="00F6539C"/>
    <w:rsid w:val="00F6598F"/>
    <w:rsid w:val="00F65CCB"/>
    <w:rsid w:val="00F65ED4"/>
    <w:rsid w:val="00F669E4"/>
    <w:rsid w:val="00F678DE"/>
    <w:rsid w:val="00F70C1A"/>
    <w:rsid w:val="00F70FD2"/>
    <w:rsid w:val="00F719E8"/>
    <w:rsid w:val="00F71A40"/>
    <w:rsid w:val="00F71E99"/>
    <w:rsid w:val="00F71FA8"/>
    <w:rsid w:val="00F72320"/>
    <w:rsid w:val="00F72883"/>
    <w:rsid w:val="00F73406"/>
    <w:rsid w:val="00F737A4"/>
    <w:rsid w:val="00F74418"/>
    <w:rsid w:val="00F74505"/>
    <w:rsid w:val="00F748AF"/>
    <w:rsid w:val="00F748B4"/>
    <w:rsid w:val="00F74B8C"/>
    <w:rsid w:val="00F74EE2"/>
    <w:rsid w:val="00F7566A"/>
    <w:rsid w:val="00F7569E"/>
    <w:rsid w:val="00F75F2E"/>
    <w:rsid w:val="00F762C1"/>
    <w:rsid w:val="00F764C2"/>
    <w:rsid w:val="00F7668F"/>
    <w:rsid w:val="00F76E2B"/>
    <w:rsid w:val="00F7741E"/>
    <w:rsid w:val="00F775A4"/>
    <w:rsid w:val="00F77C62"/>
    <w:rsid w:val="00F8009D"/>
    <w:rsid w:val="00F8019B"/>
    <w:rsid w:val="00F80523"/>
    <w:rsid w:val="00F80541"/>
    <w:rsid w:val="00F8078A"/>
    <w:rsid w:val="00F812C2"/>
    <w:rsid w:val="00F8249D"/>
    <w:rsid w:val="00F824F8"/>
    <w:rsid w:val="00F82CC4"/>
    <w:rsid w:val="00F82FEC"/>
    <w:rsid w:val="00F831A5"/>
    <w:rsid w:val="00F837E0"/>
    <w:rsid w:val="00F839BF"/>
    <w:rsid w:val="00F83D9E"/>
    <w:rsid w:val="00F83DFA"/>
    <w:rsid w:val="00F841D1"/>
    <w:rsid w:val="00F8484C"/>
    <w:rsid w:val="00F85EC3"/>
    <w:rsid w:val="00F85F17"/>
    <w:rsid w:val="00F862E7"/>
    <w:rsid w:val="00F8677C"/>
    <w:rsid w:val="00F86B59"/>
    <w:rsid w:val="00F86D14"/>
    <w:rsid w:val="00F86F32"/>
    <w:rsid w:val="00F8707C"/>
    <w:rsid w:val="00F874CE"/>
    <w:rsid w:val="00F87FF2"/>
    <w:rsid w:val="00F90B21"/>
    <w:rsid w:val="00F90FF5"/>
    <w:rsid w:val="00F913A9"/>
    <w:rsid w:val="00F914F7"/>
    <w:rsid w:val="00F91E95"/>
    <w:rsid w:val="00F9254F"/>
    <w:rsid w:val="00F926A8"/>
    <w:rsid w:val="00F92763"/>
    <w:rsid w:val="00F9277E"/>
    <w:rsid w:val="00F92AD0"/>
    <w:rsid w:val="00F92FA0"/>
    <w:rsid w:val="00F93334"/>
    <w:rsid w:val="00F935D5"/>
    <w:rsid w:val="00F93738"/>
    <w:rsid w:val="00F938B8"/>
    <w:rsid w:val="00F93D70"/>
    <w:rsid w:val="00F9460E"/>
    <w:rsid w:val="00F94AED"/>
    <w:rsid w:val="00F94CE5"/>
    <w:rsid w:val="00F95267"/>
    <w:rsid w:val="00F95578"/>
    <w:rsid w:val="00F95DF7"/>
    <w:rsid w:val="00F960F4"/>
    <w:rsid w:val="00F9618A"/>
    <w:rsid w:val="00F961E3"/>
    <w:rsid w:val="00F962A5"/>
    <w:rsid w:val="00F96BDE"/>
    <w:rsid w:val="00F97183"/>
    <w:rsid w:val="00FA0591"/>
    <w:rsid w:val="00FA0686"/>
    <w:rsid w:val="00FA091E"/>
    <w:rsid w:val="00FA0D46"/>
    <w:rsid w:val="00FA18C8"/>
    <w:rsid w:val="00FA2659"/>
    <w:rsid w:val="00FA2FCB"/>
    <w:rsid w:val="00FA35E4"/>
    <w:rsid w:val="00FA3704"/>
    <w:rsid w:val="00FA439E"/>
    <w:rsid w:val="00FA45E1"/>
    <w:rsid w:val="00FA4FBC"/>
    <w:rsid w:val="00FA5085"/>
    <w:rsid w:val="00FA59ED"/>
    <w:rsid w:val="00FA5B6B"/>
    <w:rsid w:val="00FA5E16"/>
    <w:rsid w:val="00FA72D6"/>
    <w:rsid w:val="00FA7629"/>
    <w:rsid w:val="00FA7704"/>
    <w:rsid w:val="00FA774A"/>
    <w:rsid w:val="00FA7ACE"/>
    <w:rsid w:val="00FB0381"/>
    <w:rsid w:val="00FB0CC3"/>
    <w:rsid w:val="00FB0FB2"/>
    <w:rsid w:val="00FB0FD9"/>
    <w:rsid w:val="00FB13C1"/>
    <w:rsid w:val="00FB198A"/>
    <w:rsid w:val="00FB1A76"/>
    <w:rsid w:val="00FB2301"/>
    <w:rsid w:val="00FB286E"/>
    <w:rsid w:val="00FB36F4"/>
    <w:rsid w:val="00FB4594"/>
    <w:rsid w:val="00FB53D9"/>
    <w:rsid w:val="00FB56CC"/>
    <w:rsid w:val="00FB5867"/>
    <w:rsid w:val="00FB5B77"/>
    <w:rsid w:val="00FB5C2C"/>
    <w:rsid w:val="00FB5DB3"/>
    <w:rsid w:val="00FB5E9F"/>
    <w:rsid w:val="00FB63C2"/>
    <w:rsid w:val="00FB7354"/>
    <w:rsid w:val="00FC0B8E"/>
    <w:rsid w:val="00FC0D9E"/>
    <w:rsid w:val="00FC101D"/>
    <w:rsid w:val="00FC12AC"/>
    <w:rsid w:val="00FC1BE0"/>
    <w:rsid w:val="00FC1D24"/>
    <w:rsid w:val="00FC1EEC"/>
    <w:rsid w:val="00FC28A8"/>
    <w:rsid w:val="00FC30F8"/>
    <w:rsid w:val="00FC39D5"/>
    <w:rsid w:val="00FC3B07"/>
    <w:rsid w:val="00FC3DD5"/>
    <w:rsid w:val="00FC3E5A"/>
    <w:rsid w:val="00FC52FF"/>
    <w:rsid w:val="00FC5916"/>
    <w:rsid w:val="00FC71B2"/>
    <w:rsid w:val="00FC721E"/>
    <w:rsid w:val="00FC727A"/>
    <w:rsid w:val="00FD066B"/>
    <w:rsid w:val="00FD0B7D"/>
    <w:rsid w:val="00FD0BA7"/>
    <w:rsid w:val="00FD0C4F"/>
    <w:rsid w:val="00FD0C5E"/>
    <w:rsid w:val="00FD0E7A"/>
    <w:rsid w:val="00FD1040"/>
    <w:rsid w:val="00FD14D2"/>
    <w:rsid w:val="00FD34D9"/>
    <w:rsid w:val="00FD3CF2"/>
    <w:rsid w:val="00FD3E5F"/>
    <w:rsid w:val="00FD423C"/>
    <w:rsid w:val="00FD4755"/>
    <w:rsid w:val="00FD4F99"/>
    <w:rsid w:val="00FD52AC"/>
    <w:rsid w:val="00FD52E2"/>
    <w:rsid w:val="00FD5873"/>
    <w:rsid w:val="00FD58CC"/>
    <w:rsid w:val="00FD5A1D"/>
    <w:rsid w:val="00FD5D2A"/>
    <w:rsid w:val="00FD6154"/>
    <w:rsid w:val="00FD6491"/>
    <w:rsid w:val="00FD6E93"/>
    <w:rsid w:val="00FD71AF"/>
    <w:rsid w:val="00FD776E"/>
    <w:rsid w:val="00FD79B7"/>
    <w:rsid w:val="00FD7A8F"/>
    <w:rsid w:val="00FE0AA2"/>
    <w:rsid w:val="00FE0C48"/>
    <w:rsid w:val="00FE128B"/>
    <w:rsid w:val="00FE161C"/>
    <w:rsid w:val="00FE19E8"/>
    <w:rsid w:val="00FE1A4C"/>
    <w:rsid w:val="00FE1E96"/>
    <w:rsid w:val="00FE31FF"/>
    <w:rsid w:val="00FE40F9"/>
    <w:rsid w:val="00FE46E7"/>
    <w:rsid w:val="00FE4732"/>
    <w:rsid w:val="00FE4C04"/>
    <w:rsid w:val="00FE4CA2"/>
    <w:rsid w:val="00FE4E60"/>
    <w:rsid w:val="00FE5B32"/>
    <w:rsid w:val="00FE5BA8"/>
    <w:rsid w:val="00FE5DB5"/>
    <w:rsid w:val="00FE5F5B"/>
    <w:rsid w:val="00FE627D"/>
    <w:rsid w:val="00FE6697"/>
    <w:rsid w:val="00FE70DF"/>
    <w:rsid w:val="00FE7A2A"/>
    <w:rsid w:val="00FE7B4A"/>
    <w:rsid w:val="00FE7E0D"/>
    <w:rsid w:val="00FF168A"/>
    <w:rsid w:val="00FF192A"/>
    <w:rsid w:val="00FF19F9"/>
    <w:rsid w:val="00FF1CFA"/>
    <w:rsid w:val="00FF2B80"/>
    <w:rsid w:val="00FF38E1"/>
    <w:rsid w:val="00FF38EA"/>
    <w:rsid w:val="00FF42AB"/>
    <w:rsid w:val="00FF4910"/>
    <w:rsid w:val="00FF4F35"/>
    <w:rsid w:val="00FF5817"/>
    <w:rsid w:val="00FF751D"/>
    <w:rsid w:val="00FF75D7"/>
    <w:rsid w:val="00FF7712"/>
    <w:rsid w:val="00FF77AF"/>
    <w:rsid w:val="00FF7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0FFE6B4"/>
  <w15:chartTrackingRefBased/>
  <w15:docId w15:val="{5349EBA7-8F93-449C-A87B-A46BF6A85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index 1" w:uiPriority="99"/>
    <w:lsdException w:name="toc 2" w:uiPriority="99"/>
    <w:lsdException w:name="footnote text" w:uiPriority="99"/>
    <w:lsdException w:name="footer" w:uiPriority="99"/>
    <w:lsdException w:name="caption" w:semiHidden="1" w:unhideWhenUsed="1" w:qFormat="1"/>
    <w:lsdException w:name="footnote reference" w:uiPriority="99"/>
    <w:lsdException w:name="page number" w:uiPriority="99"/>
    <w:lsdException w:name="macro" w:uiPriority="99"/>
    <w:lsdException w:name="List Bullet 3" w:uiPriority="99"/>
    <w:lsdException w:name="Title" w:qFormat="1"/>
    <w:lsdException w:name="Body Text" w:uiPriority="99"/>
    <w:lsdException w:name="Subtitle" w:qFormat="1"/>
    <w:lsdException w:name="Strong" w:qFormat="1"/>
    <w:lsdException w:name="Emphasis" w:qFormat="1"/>
    <w:lsdException w:name="Plain Text" w:uiPriority="99"/>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51E6"/>
    <w:rPr>
      <w:sz w:val="24"/>
      <w:szCs w:val="24"/>
    </w:rPr>
  </w:style>
  <w:style w:type="paragraph" w:styleId="Heading1">
    <w:name w:val="heading 1"/>
    <w:basedOn w:val="Heading2"/>
    <w:next w:val="BodyText"/>
    <w:qFormat/>
    <w:rsid w:val="00694293"/>
    <w:pPr>
      <w:numPr>
        <w:numId w:val="1"/>
      </w:numPr>
      <w:outlineLvl w:val="0"/>
    </w:pPr>
  </w:style>
  <w:style w:type="paragraph" w:styleId="Heading2">
    <w:name w:val="heading 2"/>
    <w:aliases w:val="h2"/>
    <w:basedOn w:val="Heading3"/>
    <w:next w:val="BodyText"/>
    <w:link w:val="Heading2Char"/>
    <w:qFormat/>
    <w:rsid w:val="00694293"/>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uiPriority w:val="99"/>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uiPriority w:val="99"/>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rPr>
      <w:lang w:val="x-none" w:eastAsia="x-none"/>
    </w:r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uiPriority w:val="99"/>
    <w:rsid w:val="00694293"/>
  </w:style>
  <w:style w:type="paragraph" w:styleId="TOC2">
    <w:name w:val="toc 2"/>
    <w:basedOn w:val="Normal"/>
    <w:next w:val="Normal"/>
    <w:uiPriority w:val="99"/>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uiPriority w:val="99"/>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uiPriority w:val="99"/>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
    <w:basedOn w:val="Normal"/>
    <w:link w:val="acctfourfiguresChar"/>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uiPriority w:val="99"/>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99221C"/>
    <w:pPr>
      <w:widowControl/>
      <w:overflowPunct/>
      <w:autoSpaceDE/>
      <w:autoSpaceDN/>
      <w:adjustRightInd/>
      <w:spacing w:after="0" w:line="240" w:lineRule="atLeast"/>
      <w:ind w:left="547"/>
      <w:jc w:val="both"/>
      <w:textAlignment w:val="auto"/>
    </w:pPr>
    <w:rPr>
      <w:rFonts w:cs="Times New Roman"/>
      <w:bCs/>
      <w:shd w:val="clear" w:color="auto" w:fill="FFFFFF"/>
      <w:lang w:val="x-none" w:eastAsia="en-GB"/>
    </w:rPr>
  </w:style>
  <w:style w:type="character" w:customStyle="1" w:styleId="AccPolicysubheadChar">
    <w:name w:val="Acc Policy sub head Char"/>
    <w:link w:val="AccPolicysubhead"/>
    <w:rsid w:val="0099221C"/>
    <w:rPr>
      <w:rFonts w:cs="Times New Roman"/>
      <w:bCs/>
      <w:sz w:val="22"/>
      <w:szCs w:val="22"/>
      <w:lang w:val="x-none" w:eastAsia="en-GB"/>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uiPriority w:val="99"/>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ountingPolicy">
    <w:name w:val="Accounting Policy"/>
    <w:basedOn w:val="Normal"/>
    <w:link w:val="AccountingPolicyChar1"/>
    <w:rsid w:val="00960F84"/>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60F84"/>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960F84"/>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statementsub-heading">
    <w:name w:val="acct statement sub-heading"/>
    <w:aliases w:val="ass"/>
    <w:basedOn w:val="Normal"/>
    <w:next w:val="Normal"/>
    <w:rsid w:val="00960F84"/>
    <w:pPr>
      <w:keepNext/>
      <w:keepLines/>
      <w:spacing w:before="130" w:after="130" w:line="240" w:lineRule="atLeast"/>
      <w:ind w:left="1242" w:hanging="360"/>
      <w:outlineLvl w:val="1"/>
    </w:pPr>
    <w:rPr>
      <w:rFonts w:cs="Times New Roman"/>
      <w:b/>
      <w:sz w:val="22"/>
      <w:szCs w:val="20"/>
      <w:lang w:val="en-GB" w:bidi="ar-SA"/>
    </w:rPr>
  </w:style>
  <w:style w:type="paragraph" w:customStyle="1" w:styleId="nineptcolumntab1">
    <w:name w:val="nine pt column tab1"/>
    <w:aliases w:val="a91"/>
    <w:basedOn w:val="Normal"/>
    <w:rsid w:val="00960F84"/>
    <w:pPr>
      <w:tabs>
        <w:tab w:val="decimal" w:pos="737"/>
      </w:tabs>
      <w:spacing w:line="220" w:lineRule="atLeast"/>
    </w:pPr>
    <w:rPr>
      <w:rFonts w:cs="Times New Roman"/>
      <w:sz w:val="18"/>
      <w:szCs w:val="20"/>
      <w:lang w:val="en-GB" w:bidi="ar-SA"/>
    </w:rPr>
  </w:style>
  <w:style w:type="paragraph" w:customStyle="1" w:styleId="AccPolicyalternative">
    <w:name w:val="Acc Policy alternative"/>
    <w:basedOn w:val="AccPolicysubhead"/>
    <w:link w:val="AccPolicyalternativeChar"/>
    <w:autoRedefine/>
    <w:rsid w:val="00C62937"/>
    <w:rPr>
      <w:shd w:val="clear" w:color="auto" w:fill="auto"/>
    </w:rPr>
  </w:style>
  <w:style w:type="character" w:customStyle="1" w:styleId="AccPolicyalternativeChar">
    <w:name w:val="Acc Policy alternative Char"/>
    <w:link w:val="AccPolicyalternative"/>
    <w:rsid w:val="00C62937"/>
    <w:rPr>
      <w:bCs/>
      <w:sz w:val="22"/>
      <w:szCs w:val="22"/>
      <w:lang w:val="x-none" w:eastAsia="en-GB"/>
    </w:rPr>
  </w:style>
  <w:style w:type="paragraph" w:styleId="ListBullet3">
    <w:name w:val="List Bullet 3"/>
    <w:basedOn w:val="ListBullet"/>
    <w:autoRedefine/>
    <w:uiPriority w:val="99"/>
    <w:rsid w:val="00FA774A"/>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FA774A"/>
    <w:pPr>
      <w:spacing w:after="260" w:line="260" w:lineRule="atLeast"/>
      <w:jc w:val="center"/>
    </w:pPr>
    <w:rPr>
      <w:rFonts w:cs="Times New Roman"/>
      <w:sz w:val="22"/>
      <w:szCs w:val="20"/>
      <w:lang w:val="en-GB" w:bidi="ar-SA"/>
    </w:rPr>
  </w:style>
  <w:style w:type="paragraph" w:customStyle="1" w:styleId="heading">
    <w:name w:val="heading"/>
    <w:aliases w:val="h"/>
    <w:basedOn w:val="BodyText"/>
    <w:rsid w:val="00F36A79"/>
    <w:pPr>
      <w:widowControl/>
      <w:overflowPunct/>
      <w:autoSpaceDE/>
      <w:autoSpaceDN/>
      <w:adjustRightInd/>
      <w:textAlignment w:val="auto"/>
    </w:pPr>
    <w:rPr>
      <w:rFonts w:cs="Times New Roman"/>
      <w:b/>
      <w:szCs w:val="20"/>
      <w:lang w:bidi="ar-SA"/>
    </w:rPr>
  </w:style>
  <w:style w:type="character" w:styleId="Emphasis">
    <w:name w:val="Emphasis"/>
    <w:qFormat/>
    <w:rsid w:val="000B039E"/>
    <w:rPr>
      <w:i/>
      <w:iCs/>
    </w:rPr>
  </w:style>
  <w:style w:type="paragraph" w:styleId="Caption">
    <w:name w:val="caption"/>
    <w:basedOn w:val="Normal"/>
    <w:next w:val="Normal"/>
    <w:unhideWhenUsed/>
    <w:qFormat/>
    <w:rsid w:val="00001F77"/>
    <w:pPr>
      <w:tabs>
        <w:tab w:val="left" w:pos="540"/>
      </w:tabs>
      <w:spacing w:line="240" w:lineRule="atLeast"/>
      <w:ind w:right="-45"/>
    </w:pPr>
    <w:rPr>
      <w:rFonts w:cs="Times New Roman"/>
      <w:b/>
      <w:bCs/>
    </w:rPr>
  </w:style>
  <w:style w:type="paragraph" w:styleId="PlainText">
    <w:name w:val="Plain Text"/>
    <w:basedOn w:val="Normal"/>
    <w:link w:val="PlainTextChar"/>
    <w:uiPriority w:val="99"/>
    <w:unhideWhenUsed/>
    <w:rsid w:val="00CB7886"/>
    <w:rPr>
      <w:rFonts w:ascii="Consolas" w:eastAsia="Calibri" w:hAnsi="Consolas"/>
      <w:sz w:val="21"/>
      <w:szCs w:val="26"/>
      <w:lang w:val="x-none" w:eastAsia="x-none"/>
    </w:rPr>
  </w:style>
  <w:style w:type="character" w:customStyle="1" w:styleId="PlainTextChar">
    <w:name w:val="Plain Text Char"/>
    <w:link w:val="PlainText"/>
    <w:uiPriority w:val="99"/>
    <w:rsid w:val="00CB7886"/>
    <w:rPr>
      <w:rFonts w:ascii="Consolas" w:eastAsia="Calibri" w:hAnsi="Consolas" w:cs="Cordia New"/>
      <w:sz w:val="21"/>
      <w:szCs w:val="26"/>
    </w:rPr>
  </w:style>
  <w:style w:type="character" w:customStyle="1" w:styleId="apple-converted-space">
    <w:name w:val="apple-converted-space"/>
    <w:basedOn w:val="DefaultParagraphFont"/>
    <w:rsid w:val="00B84583"/>
  </w:style>
  <w:style w:type="paragraph" w:customStyle="1" w:styleId="Default">
    <w:name w:val="Default"/>
    <w:rsid w:val="0026689D"/>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rsid w:val="00F95578"/>
    <w:rPr>
      <w:sz w:val="16"/>
      <w:szCs w:val="16"/>
    </w:rPr>
  </w:style>
  <w:style w:type="paragraph" w:styleId="CommentText">
    <w:name w:val="annotation text"/>
    <w:basedOn w:val="Normal"/>
    <w:link w:val="CommentTextChar"/>
    <w:rsid w:val="00F95578"/>
    <w:rPr>
      <w:sz w:val="20"/>
      <w:szCs w:val="25"/>
      <w:lang w:val="x-none" w:eastAsia="x-none"/>
    </w:rPr>
  </w:style>
  <w:style w:type="character" w:customStyle="1" w:styleId="CommentTextChar">
    <w:name w:val="Comment Text Char"/>
    <w:link w:val="CommentText"/>
    <w:rsid w:val="00F95578"/>
    <w:rPr>
      <w:szCs w:val="25"/>
    </w:rPr>
  </w:style>
  <w:style w:type="paragraph" w:styleId="CommentSubject">
    <w:name w:val="annotation subject"/>
    <w:basedOn w:val="CommentText"/>
    <w:next w:val="CommentText"/>
    <w:link w:val="CommentSubjectChar"/>
    <w:rsid w:val="00F95578"/>
    <w:rPr>
      <w:b/>
      <w:bCs/>
    </w:rPr>
  </w:style>
  <w:style w:type="character" w:customStyle="1" w:styleId="CommentSubjectChar">
    <w:name w:val="Comment Subject Char"/>
    <w:link w:val="CommentSubject"/>
    <w:rsid w:val="00F95578"/>
    <w:rPr>
      <w:b/>
      <w:bCs/>
      <w:szCs w:val="25"/>
    </w:rPr>
  </w:style>
  <w:style w:type="paragraph" w:customStyle="1" w:styleId="nineptcolumntab">
    <w:name w:val="nine pt column tab"/>
    <w:aliases w:val="a9,nine pt column tabs"/>
    <w:basedOn w:val="Normal"/>
    <w:rsid w:val="009E7F2F"/>
    <w:pPr>
      <w:tabs>
        <w:tab w:val="decimal" w:pos="624"/>
      </w:tabs>
      <w:spacing w:line="200" w:lineRule="atLeast"/>
    </w:pPr>
    <w:rPr>
      <w:rFonts w:cs="Times New Roman"/>
      <w:sz w:val="18"/>
      <w:szCs w:val="20"/>
      <w:lang w:val="en-GB" w:bidi="ar-SA"/>
    </w:rPr>
  </w:style>
  <w:style w:type="character" w:customStyle="1" w:styleId="HeaderChar">
    <w:name w:val="Header Char"/>
    <w:link w:val="Header"/>
    <w:rsid w:val="00BE55FE"/>
    <w:rPr>
      <w:sz w:val="24"/>
      <w:szCs w:val="24"/>
    </w:rPr>
  </w:style>
  <w:style w:type="character" w:customStyle="1" w:styleId="FooterChar1">
    <w:name w:val="Footer Char1"/>
    <w:uiPriority w:val="99"/>
    <w:rsid w:val="00BE55FE"/>
    <w:rPr>
      <w:rFonts w:ascii="Times New Roman" w:eastAsia="Times New Roman" w:hAnsi="Times New Roman" w:cs="Angsana New"/>
      <w:sz w:val="24"/>
      <w:szCs w:val="24"/>
      <w:lang w:eastAsia="zh-CN"/>
    </w:rPr>
  </w:style>
  <w:style w:type="paragraph" w:customStyle="1" w:styleId="1indent">
    <w:name w:val="1indent"/>
    <w:basedOn w:val="BodyText"/>
    <w:rsid w:val="001D6113"/>
    <w:pPr>
      <w:keepLines/>
      <w:widowControl/>
      <w:tabs>
        <w:tab w:val="left" w:pos="227"/>
        <w:tab w:val="left" w:pos="454"/>
        <w:tab w:val="left" w:pos="680"/>
        <w:tab w:val="left" w:pos="907"/>
        <w:tab w:val="center" w:pos="5330"/>
        <w:tab w:val="decimal" w:pos="7031"/>
        <w:tab w:val="decimal" w:pos="8392"/>
      </w:tabs>
      <w:overflowPunct/>
      <w:autoSpaceDE/>
      <w:autoSpaceDN/>
      <w:adjustRightInd/>
      <w:spacing w:before="130" w:after="130" w:line="240" w:lineRule="auto"/>
      <w:ind w:left="454" w:hanging="454"/>
      <w:jc w:val="both"/>
      <w:textAlignment w:val="auto"/>
    </w:pPr>
    <w:rPr>
      <w:rFonts w:cs="Times New Roman"/>
      <w:szCs w:val="20"/>
      <w:lang w:val="en-US" w:bidi="ar-SA"/>
    </w:rPr>
  </w:style>
  <w:style w:type="paragraph" w:customStyle="1" w:styleId="TableText">
    <w:name w:val="Table Text"/>
    <w:basedOn w:val="BodyText"/>
    <w:rsid w:val="006A731D"/>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paragraph" w:customStyle="1" w:styleId="NoDecAlign">
    <w:name w:val="NoDecAlign"/>
    <w:basedOn w:val="Normal"/>
    <w:rsid w:val="00751E20"/>
    <w:pPr>
      <w:tabs>
        <w:tab w:val="decimal" w:pos="1021"/>
      </w:tabs>
      <w:overflowPunct w:val="0"/>
      <w:autoSpaceDE w:val="0"/>
      <w:autoSpaceDN w:val="0"/>
      <w:adjustRightInd w:val="0"/>
      <w:jc w:val="both"/>
    </w:pPr>
    <w:rPr>
      <w:rFonts w:cs="Times New Roman"/>
      <w:sz w:val="18"/>
      <w:szCs w:val="20"/>
      <w:lang w:val="en-GB" w:bidi="ar-SA"/>
    </w:rPr>
  </w:style>
  <w:style w:type="character" w:customStyle="1" w:styleId="Heading1Char">
    <w:name w:val="Heading 1 Char"/>
    <w:rsid w:val="00141B38"/>
    <w:rPr>
      <w:rFonts w:ascii="Cambria" w:eastAsia="Times New Roman" w:hAnsi="Cambria" w:cs="Angsana New"/>
      <w:b/>
      <w:bCs/>
      <w:color w:val="365F91"/>
      <w:sz w:val="28"/>
      <w:szCs w:val="35"/>
    </w:rPr>
  </w:style>
  <w:style w:type="character" w:customStyle="1" w:styleId="Heading2Char">
    <w:name w:val="Heading 2 Char"/>
    <w:aliases w:val="h2 Char"/>
    <w:link w:val="Heading2"/>
    <w:rsid w:val="00EB51D4"/>
    <w:rPr>
      <w:rFonts w:cs="Times New Roman"/>
      <w:b/>
      <w:bCs/>
      <w:i/>
      <w:iCs/>
      <w:sz w:val="24"/>
      <w:szCs w:val="24"/>
      <w:lang w:val="en-GB"/>
    </w:rPr>
  </w:style>
  <w:style w:type="character" w:customStyle="1" w:styleId="Heading3Char">
    <w:name w:val="Heading 3 Char"/>
    <w:link w:val="Heading3"/>
    <w:rsid w:val="00EB51D4"/>
    <w:rPr>
      <w:rFonts w:cs="Times New Roman"/>
      <w:i/>
      <w:iCs/>
      <w:sz w:val="22"/>
      <w:szCs w:val="22"/>
      <w:lang w:val="en-GB"/>
    </w:rPr>
  </w:style>
  <w:style w:type="character" w:customStyle="1" w:styleId="Heading4Char">
    <w:name w:val="Heading 4 Char"/>
    <w:link w:val="Heading4"/>
    <w:rsid w:val="00EB51D4"/>
    <w:rPr>
      <w:rFonts w:cs="Courier"/>
      <w:sz w:val="22"/>
      <w:szCs w:val="22"/>
      <w:lang w:val="en-GB"/>
    </w:rPr>
  </w:style>
  <w:style w:type="character" w:customStyle="1" w:styleId="Heading5Char">
    <w:name w:val="Heading 5 Char"/>
    <w:link w:val="Heading5"/>
    <w:rsid w:val="00EB51D4"/>
    <w:rPr>
      <w:rFonts w:cs="EucrosiaUPC"/>
      <w:b/>
      <w:bCs/>
      <w:sz w:val="32"/>
      <w:szCs w:val="32"/>
    </w:rPr>
  </w:style>
  <w:style w:type="character" w:customStyle="1" w:styleId="Heading7Char">
    <w:name w:val="Heading 7 Char"/>
    <w:link w:val="Heading7"/>
    <w:uiPriority w:val="99"/>
    <w:rsid w:val="00EB51D4"/>
    <w:rPr>
      <w:sz w:val="24"/>
      <w:szCs w:val="24"/>
    </w:rPr>
  </w:style>
  <w:style w:type="character" w:customStyle="1" w:styleId="Heading8Char">
    <w:name w:val="Heading 8 Char"/>
    <w:link w:val="Heading8"/>
    <w:rsid w:val="00EB51D4"/>
    <w:rPr>
      <w:rFonts w:cs="Courier"/>
      <w:sz w:val="22"/>
      <w:szCs w:val="22"/>
      <w:lang w:val="en-GB"/>
    </w:rPr>
  </w:style>
  <w:style w:type="character" w:customStyle="1" w:styleId="Heading9Char">
    <w:name w:val="Heading 9 Char"/>
    <w:link w:val="Heading9"/>
    <w:rsid w:val="00EB51D4"/>
    <w:rPr>
      <w:rFonts w:cs="Courier"/>
      <w:sz w:val="22"/>
      <w:szCs w:val="22"/>
      <w:lang w:val="en-GB"/>
    </w:rPr>
  </w:style>
  <w:style w:type="character" w:customStyle="1" w:styleId="BodyTextIndentChar">
    <w:name w:val="Body Text Indent Char"/>
    <w:aliases w:val="i Char"/>
    <w:link w:val="BodyTextIndent"/>
    <w:rsid w:val="00EB51D4"/>
    <w:rPr>
      <w:rFonts w:cs="Courier"/>
      <w:sz w:val="22"/>
      <w:szCs w:val="22"/>
      <w:lang w:val="en-GB"/>
    </w:rPr>
  </w:style>
  <w:style w:type="character" w:customStyle="1" w:styleId="BodyText2Char">
    <w:name w:val="Body Text 2 Char"/>
    <w:link w:val="BodyText2"/>
    <w:rsid w:val="00EB51D4"/>
    <w:rPr>
      <w:rFonts w:ascii="CG Times (W1)" w:hAnsi="CG Times (W1)" w:cs="Courier"/>
      <w:sz w:val="30"/>
      <w:szCs w:val="30"/>
      <w:lang w:val="th-TH"/>
    </w:rPr>
  </w:style>
  <w:style w:type="character" w:customStyle="1" w:styleId="BodyTextIndent3Char">
    <w:name w:val="Body Text Indent 3 Char"/>
    <w:link w:val="BodyTextIndent3"/>
    <w:rsid w:val="00EB51D4"/>
    <w:rPr>
      <w:rFonts w:cs="Wingdings"/>
      <w:sz w:val="28"/>
      <w:szCs w:val="28"/>
      <w:lang w:val="th-TH"/>
    </w:rPr>
  </w:style>
  <w:style w:type="paragraph" w:customStyle="1" w:styleId="Char">
    <w:name w:val="Char"/>
    <w:basedOn w:val="Normal"/>
    <w:rsid w:val="00EB51D4"/>
    <w:pPr>
      <w:spacing w:after="160" w:line="240" w:lineRule="exact"/>
    </w:pPr>
    <w:rPr>
      <w:rFonts w:ascii="Verdana" w:hAnsi="Verdana" w:cs="Times New Roman"/>
      <w:sz w:val="20"/>
      <w:szCs w:val="20"/>
      <w:lang w:bidi="ar-SA"/>
    </w:rPr>
  </w:style>
  <w:style w:type="paragraph" w:customStyle="1" w:styleId="ps-000-normal">
    <w:name w:val="ps-000-normal"/>
    <w:basedOn w:val="Normal"/>
    <w:rsid w:val="00EB51D4"/>
    <w:pPr>
      <w:spacing w:after="120"/>
    </w:pPr>
    <w:rPr>
      <w:rFonts w:ascii="Verdana" w:hAnsi="Verdana" w:cs="Times New Roman"/>
      <w:color w:val="000000"/>
      <w:sz w:val="20"/>
      <w:szCs w:val="20"/>
    </w:rPr>
  </w:style>
  <w:style w:type="character" w:customStyle="1" w:styleId="BalloonTextChar">
    <w:name w:val="Balloon Text Char"/>
    <w:link w:val="BalloonText"/>
    <w:semiHidden/>
    <w:rsid w:val="00EB51D4"/>
    <w:rPr>
      <w:rFonts w:ascii="Tahoma" w:hAnsi="Tahoma" w:cs="Tahoma"/>
      <w:sz w:val="16"/>
      <w:szCs w:val="16"/>
    </w:rPr>
  </w:style>
  <w:style w:type="character" w:customStyle="1" w:styleId="blockChar">
    <w:name w:val="block Char"/>
    <w:aliases w:val="b Char"/>
    <w:link w:val="block"/>
    <w:rsid w:val="008C66A5"/>
    <w:rPr>
      <w:rFonts w:cs="Times New Roman"/>
      <w:sz w:val="22"/>
      <w:lang w:val="en-GB" w:bidi="ar-SA"/>
    </w:rPr>
  </w:style>
  <w:style w:type="paragraph" w:styleId="FootnoteText">
    <w:name w:val="footnote text"/>
    <w:aliases w:val="ft"/>
    <w:basedOn w:val="Normal"/>
    <w:link w:val="FootnoteTextChar"/>
    <w:uiPriority w:val="99"/>
    <w:rsid w:val="00EF60EC"/>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rsid w:val="00EF60EC"/>
    <w:rPr>
      <w:rFonts w:cs="Times New Roman"/>
      <w:sz w:val="18"/>
      <w:lang w:val="en-GB" w:bidi="ar-SA"/>
    </w:rPr>
  </w:style>
  <w:style w:type="character" w:styleId="FootnoteReference">
    <w:name w:val="footnote reference"/>
    <w:aliases w:val="fr"/>
    <w:uiPriority w:val="99"/>
    <w:rsid w:val="00EF60EC"/>
    <w:rPr>
      <w:position w:val="6"/>
      <w:sz w:val="14"/>
    </w:rPr>
  </w:style>
  <w:style w:type="paragraph" w:styleId="MacroText">
    <w:name w:val="macro"/>
    <w:link w:val="MacroTextChar"/>
    <w:uiPriority w:val="99"/>
    <w:rsid w:val="00A46CB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A46CBD"/>
    <w:rPr>
      <w:rFonts w:ascii="Courier New" w:eastAsia="MS Mincho" w:hAnsi="Courier New"/>
      <w:lang w:val="en-AU"/>
    </w:rPr>
  </w:style>
  <w:style w:type="character" w:customStyle="1" w:styleId="SignatureChar">
    <w:name w:val="Signature Char"/>
    <w:link w:val="Signature"/>
    <w:locked/>
    <w:rsid w:val="00A46CBD"/>
    <w:rPr>
      <w:rFonts w:cs="Courier"/>
      <w:sz w:val="22"/>
      <w:szCs w:val="22"/>
      <w:lang w:val="en-GB"/>
    </w:rPr>
  </w:style>
  <w:style w:type="paragraph" w:customStyle="1" w:styleId="body1">
    <w:name w:val="body1"/>
    <w:basedOn w:val="Normal"/>
    <w:rsid w:val="008649C1"/>
    <w:pPr>
      <w:spacing w:before="240"/>
      <w:ind w:left="540"/>
      <w:jc w:val="both"/>
    </w:pPr>
    <w:rPr>
      <w:rFonts w:ascii="Helvetica" w:hAnsi="Helvetica"/>
      <w:sz w:val="20"/>
      <w:szCs w:val="20"/>
      <w:lang w:val="th-TH"/>
    </w:rPr>
  </w:style>
  <w:style w:type="numbering" w:customStyle="1" w:styleId="NoList1">
    <w:name w:val="No List1"/>
    <w:next w:val="NoList"/>
    <w:uiPriority w:val="99"/>
    <w:semiHidden/>
    <w:unhideWhenUsed/>
    <w:rsid w:val="001D4624"/>
  </w:style>
  <w:style w:type="character" w:customStyle="1" w:styleId="TitleChar">
    <w:name w:val="Title Char"/>
    <w:link w:val="Title"/>
    <w:rsid w:val="001D4624"/>
    <w:rPr>
      <w:rFonts w:cs="Times New Roman"/>
      <w:sz w:val="24"/>
      <w:szCs w:val="24"/>
      <w:u w:val="single"/>
      <w:lang w:val="th-TH"/>
    </w:rPr>
  </w:style>
  <w:style w:type="character" w:customStyle="1" w:styleId="BodyText3Char">
    <w:name w:val="Body Text 3 Char"/>
    <w:link w:val="BodyText3"/>
    <w:rsid w:val="001D4624"/>
    <w:rPr>
      <w:rFonts w:ascii="Angsana New"/>
      <w:sz w:val="30"/>
      <w:szCs w:val="30"/>
      <w:lang w:val="th-TH"/>
    </w:rPr>
  </w:style>
  <w:style w:type="paragraph" w:customStyle="1" w:styleId="paragraph">
    <w:name w:val="paragraph"/>
    <w:basedOn w:val="Normal"/>
    <w:next w:val="Normal"/>
    <w:rsid w:val="001D4624"/>
    <w:pPr>
      <w:tabs>
        <w:tab w:val="left" w:pos="360"/>
      </w:tabs>
      <w:ind w:left="360" w:hanging="360"/>
      <w:jc w:val="both"/>
    </w:pPr>
    <w:rPr>
      <w:rFonts w:ascii="TimesNewRomanPS" w:eastAsia="MS Mincho" w:hAnsi="TimesNewRomanPS"/>
      <w:sz w:val="20"/>
      <w:szCs w:val="20"/>
      <w:lang w:val="en-GB"/>
    </w:rPr>
  </w:style>
  <w:style w:type="paragraph" w:customStyle="1" w:styleId="outline">
    <w:name w:val="outline"/>
    <w:rsid w:val="001D4624"/>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1D4624"/>
    <w:pPr>
      <w:tabs>
        <w:tab w:val="clear" w:pos="360"/>
        <w:tab w:val="left" w:pos="720"/>
      </w:tabs>
    </w:pPr>
    <w:rPr>
      <w:rFonts w:cs="Cordia New"/>
      <w:b/>
      <w:bCs/>
      <w:i/>
      <w:iCs/>
    </w:rPr>
  </w:style>
  <w:style w:type="paragraph" w:customStyle="1" w:styleId="boldoutline">
    <w:name w:val="bold outline"/>
    <w:basedOn w:val="outline"/>
    <w:rsid w:val="001D4624"/>
    <w:rPr>
      <w:rFonts w:cs="Cordia New"/>
      <w:b/>
      <w:bCs/>
      <w:i/>
      <w:iCs/>
    </w:rPr>
  </w:style>
  <w:style w:type="paragraph" w:customStyle="1" w:styleId="a1">
    <w:name w:val="??"/>
    <w:basedOn w:val="Normal"/>
    <w:rsid w:val="001D4624"/>
    <w:pPr>
      <w:tabs>
        <w:tab w:val="left" w:pos="360"/>
        <w:tab w:val="left" w:pos="720"/>
        <w:tab w:val="left" w:pos="1080"/>
      </w:tabs>
    </w:pPr>
    <w:rPr>
      <w:rFonts w:eastAsia="Batang"/>
      <w:sz w:val="28"/>
      <w:szCs w:val="28"/>
      <w:lang w:val="th-TH"/>
    </w:rPr>
  </w:style>
  <w:style w:type="paragraph" w:customStyle="1" w:styleId="numbertablehead">
    <w:name w:val="number table head"/>
    <w:basedOn w:val="Normal"/>
    <w:rsid w:val="001D4624"/>
    <w:pPr>
      <w:autoSpaceDE w:val="0"/>
      <w:autoSpaceDN w:val="0"/>
      <w:spacing w:line="260" w:lineRule="atLeast"/>
      <w:ind w:right="62"/>
      <w:jc w:val="right"/>
    </w:pPr>
    <w:rPr>
      <w:rFonts w:ascii="Angsana New" w:hAnsi="Angsana New"/>
      <w:b/>
      <w:bCs/>
      <w:sz w:val="20"/>
      <w:szCs w:val="20"/>
      <w:lang w:val="en-GB"/>
    </w:rPr>
  </w:style>
  <w:style w:type="paragraph" w:customStyle="1" w:styleId="numberpositive">
    <w:name w:val="number positive"/>
    <w:basedOn w:val="Normal"/>
    <w:rsid w:val="001D4624"/>
    <w:pPr>
      <w:autoSpaceDE w:val="0"/>
      <w:autoSpaceDN w:val="0"/>
      <w:spacing w:line="260" w:lineRule="atLeast"/>
      <w:ind w:right="62"/>
      <w:jc w:val="right"/>
    </w:pPr>
    <w:rPr>
      <w:rFonts w:ascii="Angsana New" w:hAnsi="Angsana New"/>
      <w:sz w:val="20"/>
      <w:szCs w:val="20"/>
      <w:lang w:val="en-GB"/>
    </w:rPr>
  </w:style>
  <w:style w:type="paragraph" w:customStyle="1" w:styleId="numbernegative">
    <w:name w:val="number negative"/>
    <w:basedOn w:val="Normal"/>
    <w:rsid w:val="001D4624"/>
    <w:pPr>
      <w:autoSpaceDE w:val="0"/>
      <w:autoSpaceDN w:val="0"/>
      <w:spacing w:line="260" w:lineRule="atLeast"/>
      <w:jc w:val="right"/>
    </w:pPr>
    <w:rPr>
      <w:rFonts w:ascii="Angsana New" w:hAnsi="Angsana New"/>
      <w:sz w:val="20"/>
      <w:szCs w:val="20"/>
      <w:lang w:val="en-GB"/>
    </w:rPr>
  </w:style>
  <w:style w:type="paragraph" w:styleId="Index1">
    <w:name w:val="index 1"/>
    <w:basedOn w:val="Normal"/>
    <w:next w:val="Normal"/>
    <w:uiPriority w:val="99"/>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rPr>
  </w:style>
  <w:style w:type="character" w:customStyle="1" w:styleId="AccPolicyHeadingCharChar">
    <w:name w:val="Acc Policy Heading Char Char"/>
    <w:rsid w:val="001D4624"/>
    <w:rPr>
      <w:rFonts w:eastAsia="Times New Roman" w:cs="Times New Roman"/>
      <w:b/>
      <w:i/>
      <w:iCs/>
      <w:sz w:val="22"/>
      <w:szCs w:val="22"/>
      <w:lang w:eastAsia="en-GB"/>
    </w:rPr>
  </w:style>
  <w:style w:type="paragraph" w:customStyle="1" w:styleId="AccNoteHeading">
    <w:name w:val="Acc Note Heading"/>
    <w:basedOn w:val="BodyText"/>
    <w:autoRedefine/>
    <w:rsid w:val="001D4624"/>
    <w:pPr>
      <w:widowControl/>
      <w:tabs>
        <w:tab w:val="num" w:pos="550"/>
      </w:tabs>
      <w:overflowPunct/>
      <w:autoSpaceDE/>
      <w:autoSpaceDN/>
      <w:adjustRightInd/>
      <w:spacing w:before="240" w:after="130"/>
      <w:ind w:left="360" w:hanging="360"/>
      <w:jc w:val="both"/>
      <w:textAlignment w:val="auto"/>
    </w:pPr>
    <w:rPr>
      <w:rFonts w:cs="Times New Roman"/>
      <w:b/>
      <w:bCs/>
      <w:lang w:val="en-US" w:eastAsia="en-GB"/>
    </w:rPr>
  </w:style>
  <w:style w:type="paragraph" w:customStyle="1" w:styleId="BodyTextbullet">
    <w:name w:val="Body Text bullet"/>
    <w:basedOn w:val="BodyText"/>
    <w:next w:val="BodyText"/>
    <w:autoRedefine/>
    <w:rsid w:val="001D4624"/>
    <w:pPr>
      <w:widowControl/>
      <w:numPr>
        <w:numId w:val="6"/>
      </w:numPr>
      <w:overflowPunct/>
      <w:autoSpaceDE/>
      <w:autoSpaceDN/>
      <w:adjustRightInd/>
      <w:spacing w:after="120"/>
      <w:jc w:val="both"/>
      <w:textAlignment w:val="auto"/>
    </w:pPr>
    <w:rPr>
      <w:rFonts w:cs="Times New Roman"/>
      <w:bCs/>
      <w:lang w:val="en-US" w:eastAsia="en-GB"/>
    </w:rPr>
  </w:style>
  <w:style w:type="table" w:customStyle="1" w:styleId="TableGrid1">
    <w:name w:val="Table Grid1"/>
    <w:basedOn w:val="TableNormal"/>
    <w:next w:val="TableGrid"/>
    <w:uiPriority w:val="39"/>
    <w:rsid w:val="001D462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1D4624"/>
    <w:pPr>
      <w:tabs>
        <w:tab w:val="left" w:pos="1080"/>
      </w:tabs>
    </w:pPr>
    <w:rPr>
      <w:rFonts w:eastAsia="Batang"/>
      <w:sz w:val="30"/>
      <w:szCs w:val="30"/>
      <w:lang w:val="th-TH"/>
    </w:rPr>
  </w:style>
  <w:style w:type="paragraph" w:customStyle="1" w:styleId="zcompanyname">
    <w:name w:val="zcompany name"/>
    <w:aliases w:val="cn"/>
    <w:basedOn w:val="Normal"/>
    <w:rsid w:val="001D4624"/>
    <w:pPr>
      <w:framePr w:w="4536" w:wrap="around" w:vAnchor="page" w:hAnchor="page" w:xAlign="center" w:y="3993"/>
      <w:spacing w:after="400"/>
      <w:jc w:val="center"/>
    </w:pPr>
    <w:rPr>
      <w:rFonts w:cs="Times New Roman"/>
      <w:b/>
      <w:sz w:val="26"/>
      <w:szCs w:val="20"/>
      <w:lang w:val="en-GB" w:bidi="ar-SA"/>
    </w:rPr>
  </w:style>
  <w:style w:type="character" w:styleId="Hyperlink">
    <w:name w:val="Hyperlink"/>
    <w:rsid w:val="001D4624"/>
    <w:rPr>
      <w:color w:val="0000FF"/>
      <w:u w:val="single"/>
    </w:rPr>
  </w:style>
  <w:style w:type="character" w:customStyle="1" w:styleId="BodyTextChar1">
    <w:name w:val="Body Text Char1"/>
    <w:aliases w:val="bt Char1,body text Char1,Body Char1"/>
    <w:uiPriority w:val="99"/>
    <w:locked/>
    <w:rsid w:val="001D4624"/>
    <w:rPr>
      <w:rFonts w:eastAsia="MS Mincho" w:cs="Angsana New"/>
      <w:sz w:val="22"/>
      <w:lang w:val="en-GB" w:eastAsia="en-US" w:bidi="th-TH"/>
    </w:rPr>
  </w:style>
  <w:style w:type="paragraph" w:customStyle="1" w:styleId="FreeForm">
    <w:name w:val="Free Form"/>
    <w:rsid w:val="001D4624"/>
    <w:rPr>
      <w:rFonts w:ascii="Helvetica" w:eastAsia="ヒラギノ角ゴ Pro W3" w:hAnsi="Helvetica" w:cs="Times New Roman"/>
      <w:color w:val="000000"/>
      <w:sz w:val="24"/>
    </w:rPr>
  </w:style>
  <w:style w:type="paragraph" w:customStyle="1" w:styleId="Pa17">
    <w:name w:val="Pa17"/>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48">
    <w:name w:val="Pa48"/>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25">
    <w:name w:val="Pa25"/>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7I-7H-2">
    <w:name w:val="@7I-@#7H-2"/>
    <w:basedOn w:val="Normal"/>
    <w:next w:val="Normal"/>
    <w:rsid w:val="001D4624"/>
    <w:rPr>
      <w:rFonts w:ascii="Arial" w:eastAsia="MS Mincho" w:hAnsi="Arial" w:cs="Cordia New"/>
      <w:lang w:val="th-TH" w:eastAsia="th-TH"/>
    </w:rPr>
  </w:style>
  <w:style w:type="paragraph" w:customStyle="1" w:styleId="block2nospaceafter">
    <w:name w:val="block2 no space after"/>
    <w:aliases w:val="b2n,block2 no sp"/>
    <w:basedOn w:val="Normal"/>
    <w:rsid w:val="001D4624"/>
    <w:pPr>
      <w:spacing w:line="260" w:lineRule="atLeast"/>
      <w:ind w:left="1134"/>
    </w:pPr>
    <w:rPr>
      <w:rFonts w:cs="Times New Roman"/>
      <w:sz w:val="22"/>
      <w:szCs w:val="20"/>
      <w:lang w:val="en-GB" w:bidi="ar-SA"/>
    </w:rPr>
  </w:style>
  <w:style w:type="paragraph" w:customStyle="1" w:styleId="CM74">
    <w:name w:val="CM74"/>
    <w:basedOn w:val="Normal"/>
    <w:next w:val="Normal"/>
    <w:rsid w:val="001D4624"/>
    <w:pPr>
      <w:autoSpaceDE w:val="0"/>
      <w:autoSpaceDN w:val="0"/>
      <w:adjustRightInd w:val="0"/>
    </w:pPr>
    <w:rPr>
      <w:rFonts w:ascii="Univers 45 Light" w:hAnsi="Univers 45 Light"/>
    </w:rPr>
  </w:style>
  <w:style w:type="paragraph" w:styleId="NormalWeb">
    <w:name w:val="Normal (Web)"/>
    <w:basedOn w:val="Normal"/>
    <w:uiPriority w:val="99"/>
    <w:unhideWhenUsed/>
    <w:rsid w:val="001D4624"/>
    <w:pPr>
      <w:spacing w:before="100" w:beforeAutospacing="1" w:after="100" w:afterAutospacing="1"/>
    </w:pPr>
    <w:rPr>
      <w:rFonts w:ascii="Tahoma" w:eastAsia="Calibri" w:hAnsi="Tahoma" w:cs="Tahoma"/>
    </w:rPr>
  </w:style>
  <w:style w:type="paragraph" w:styleId="HTMLPreformatted">
    <w:name w:val="HTML Preformatted"/>
    <w:basedOn w:val="Normal"/>
    <w:link w:val="HTMLPreformattedChar"/>
    <w:uiPriority w:val="99"/>
    <w:unhideWhenUsed/>
    <w:rsid w:val="001D4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1D4624"/>
    <w:rPr>
      <w:rFonts w:ascii="Courier New" w:hAnsi="Courier New" w:cs="Courier New"/>
    </w:rPr>
  </w:style>
  <w:style w:type="paragraph" w:styleId="NoSpacing">
    <w:name w:val="No Spacing"/>
    <w:uiPriority w:val="1"/>
    <w:qFormat/>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I-7H-3">
    <w:name w:val="@7I-@#7H-3"/>
    <w:basedOn w:val="Normal"/>
    <w:next w:val="Normal"/>
    <w:rsid w:val="001D4624"/>
    <w:rPr>
      <w:rFonts w:ascii="Arial" w:eastAsia="MS Mincho" w:hAnsi="Arial" w:cs="Cordia New"/>
      <w:lang w:val="th-TH" w:eastAsia="th-TH"/>
    </w:rPr>
  </w:style>
  <w:style w:type="character" w:customStyle="1" w:styleId="acctfourfiguresChar">
    <w:name w:val="acct four figures Char"/>
    <w:aliases w:val="a4 Char,a4 + 8 pt Char,(Complex) + 8 pt Char,(Complex) Char,Thai Distribute... Char"/>
    <w:link w:val="acctfourfigures"/>
    <w:rsid w:val="00295AE8"/>
    <w:rPr>
      <w:sz w:val="22"/>
      <w:lang w:val="en-GB" w:bidi="ar-SA"/>
    </w:rPr>
  </w:style>
  <w:style w:type="paragraph" w:customStyle="1" w:styleId="Pa18">
    <w:name w:val="Pa18"/>
    <w:basedOn w:val="Default"/>
    <w:next w:val="Default"/>
    <w:uiPriority w:val="99"/>
    <w:rsid w:val="00193878"/>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rsid w:val="00114E3A"/>
    <w:rPr>
      <w:rFonts w:ascii="Cordia New" w:eastAsia="Batang" w:hAnsi="Cordia New"/>
      <w:sz w:val="28"/>
      <w:szCs w:val="35"/>
    </w:rPr>
  </w:style>
  <w:style w:type="table" w:customStyle="1" w:styleId="TableGrid2">
    <w:name w:val="Table Grid2"/>
    <w:basedOn w:val="TableNormal"/>
    <w:next w:val="TableGrid"/>
    <w:uiPriority w:val="39"/>
    <w:rsid w:val="003730BC"/>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normaltextrun">
    <w:name w:val="normaltextrun"/>
    <w:basedOn w:val="DefaultParagraphFont"/>
    <w:rsid w:val="00BD1405"/>
  </w:style>
  <w:style w:type="character" w:customStyle="1" w:styleId="eop">
    <w:name w:val="eop"/>
    <w:basedOn w:val="DefaultParagraphFont"/>
    <w:rsid w:val="00BD1405"/>
  </w:style>
  <w:style w:type="paragraph" w:customStyle="1" w:styleId="a3">
    <w:name w:val="Åº"/>
    <w:basedOn w:val="Normal"/>
    <w:uiPriority w:val="99"/>
    <w:rsid w:val="00E3143D"/>
    <w:pPr>
      <w:tabs>
        <w:tab w:val="left" w:pos="360"/>
        <w:tab w:val="left" w:pos="720"/>
        <w:tab w:val="left" w:pos="1080"/>
      </w:tabs>
    </w:pPr>
    <w:rPr>
      <w:rFonts w:cs="BrowalliaUPC"/>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5615">
      <w:bodyDiv w:val="1"/>
      <w:marLeft w:val="0"/>
      <w:marRight w:val="0"/>
      <w:marTop w:val="0"/>
      <w:marBottom w:val="0"/>
      <w:divBdr>
        <w:top w:val="none" w:sz="0" w:space="0" w:color="auto"/>
        <w:left w:val="none" w:sz="0" w:space="0" w:color="auto"/>
        <w:bottom w:val="none" w:sz="0" w:space="0" w:color="auto"/>
        <w:right w:val="none" w:sz="0" w:space="0" w:color="auto"/>
      </w:divBdr>
    </w:div>
    <w:div w:id="7559424">
      <w:bodyDiv w:val="1"/>
      <w:marLeft w:val="0"/>
      <w:marRight w:val="0"/>
      <w:marTop w:val="0"/>
      <w:marBottom w:val="0"/>
      <w:divBdr>
        <w:top w:val="none" w:sz="0" w:space="0" w:color="auto"/>
        <w:left w:val="none" w:sz="0" w:space="0" w:color="auto"/>
        <w:bottom w:val="none" w:sz="0" w:space="0" w:color="auto"/>
        <w:right w:val="none" w:sz="0" w:space="0" w:color="auto"/>
      </w:divBdr>
    </w:div>
    <w:div w:id="10644616">
      <w:bodyDiv w:val="1"/>
      <w:marLeft w:val="0"/>
      <w:marRight w:val="0"/>
      <w:marTop w:val="0"/>
      <w:marBottom w:val="0"/>
      <w:divBdr>
        <w:top w:val="none" w:sz="0" w:space="0" w:color="auto"/>
        <w:left w:val="none" w:sz="0" w:space="0" w:color="auto"/>
        <w:bottom w:val="none" w:sz="0" w:space="0" w:color="auto"/>
        <w:right w:val="none" w:sz="0" w:space="0" w:color="auto"/>
      </w:divBdr>
    </w:div>
    <w:div w:id="17631664">
      <w:bodyDiv w:val="1"/>
      <w:marLeft w:val="0"/>
      <w:marRight w:val="0"/>
      <w:marTop w:val="0"/>
      <w:marBottom w:val="0"/>
      <w:divBdr>
        <w:top w:val="none" w:sz="0" w:space="0" w:color="auto"/>
        <w:left w:val="none" w:sz="0" w:space="0" w:color="auto"/>
        <w:bottom w:val="none" w:sz="0" w:space="0" w:color="auto"/>
        <w:right w:val="none" w:sz="0" w:space="0" w:color="auto"/>
      </w:divBdr>
    </w:div>
    <w:div w:id="18436055">
      <w:bodyDiv w:val="1"/>
      <w:marLeft w:val="0"/>
      <w:marRight w:val="0"/>
      <w:marTop w:val="0"/>
      <w:marBottom w:val="0"/>
      <w:divBdr>
        <w:top w:val="none" w:sz="0" w:space="0" w:color="auto"/>
        <w:left w:val="none" w:sz="0" w:space="0" w:color="auto"/>
        <w:bottom w:val="none" w:sz="0" w:space="0" w:color="auto"/>
        <w:right w:val="none" w:sz="0" w:space="0" w:color="auto"/>
      </w:divBdr>
    </w:div>
    <w:div w:id="18749329">
      <w:bodyDiv w:val="1"/>
      <w:marLeft w:val="0"/>
      <w:marRight w:val="0"/>
      <w:marTop w:val="0"/>
      <w:marBottom w:val="0"/>
      <w:divBdr>
        <w:top w:val="none" w:sz="0" w:space="0" w:color="auto"/>
        <w:left w:val="none" w:sz="0" w:space="0" w:color="auto"/>
        <w:bottom w:val="none" w:sz="0" w:space="0" w:color="auto"/>
        <w:right w:val="none" w:sz="0" w:space="0" w:color="auto"/>
      </w:divBdr>
    </w:div>
    <w:div w:id="22093290">
      <w:bodyDiv w:val="1"/>
      <w:marLeft w:val="0"/>
      <w:marRight w:val="0"/>
      <w:marTop w:val="0"/>
      <w:marBottom w:val="0"/>
      <w:divBdr>
        <w:top w:val="none" w:sz="0" w:space="0" w:color="auto"/>
        <w:left w:val="none" w:sz="0" w:space="0" w:color="auto"/>
        <w:bottom w:val="none" w:sz="0" w:space="0" w:color="auto"/>
        <w:right w:val="none" w:sz="0" w:space="0" w:color="auto"/>
      </w:divBdr>
    </w:div>
    <w:div w:id="27679839">
      <w:bodyDiv w:val="1"/>
      <w:marLeft w:val="0"/>
      <w:marRight w:val="0"/>
      <w:marTop w:val="0"/>
      <w:marBottom w:val="0"/>
      <w:divBdr>
        <w:top w:val="none" w:sz="0" w:space="0" w:color="auto"/>
        <w:left w:val="none" w:sz="0" w:space="0" w:color="auto"/>
        <w:bottom w:val="none" w:sz="0" w:space="0" w:color="auto"/>
        <w:right w:val="none" w:sz="0" w:space="0" w:color="auto"/>
      </w:divBdr>
    </w:div>
    <w:div w:id="30620418">
      <w:bodyDiv w:val="1"/>
      <w:marLeft w:val="0"/>
      <w:marRight w:val="0"/>
      <w:marTop w:val="0"/>
      <w:marBottom w:val="0"/>
      <w:divBdr>
        <w:top w:val="none" w:sz="0" w:space="0" w:color="auto"/>
        <w:left w:val="none" w:sz="0" w:space="0" w:color="auto"/>
        <w:bottom w:val="none" w:sz="0" w:space="0" w:color="auto"/>
        <w:right w:val="none" w:sz="0" w:space="0" w:color="auto"/>
      </w:divBdr>
    </w:div>
    <w:div w:id="31612516">
      <w:bodyDiv w:val="1"/>
      <w:marLeft w:val="0"/>
      <w:marRight w:val="0"/>
      <w:marTop w:val="0"/>
      <w:marBottom w:val="0"/>
      <w:divBdr>
        <w:top w:val="none" w:sz="0" w:space="0" w:color="auto"/>
        <w:left w:val="none" w:sz="0" w:space="0" w:color="auto"/>
        <w:bottom w:val="none" w:sz="0" w:space="0" w:color="auto"/>
        <w:right w:val="none" w:sz="0" w:space="0" w:color="auto"/>
      </w:divBdr>
    </w:div>
    <w:div w:id="32079175">
      <w:bodyDiv w:val="1"/>
      <w:marLeft w:val="0"/>
      <w:marRight w:val="0"/>
      <w:marTop w:val="0"/>
      <w:marBottom w:val="0"/>
      <w:divBdr>
        <w:top w:val="none" w:sz="0" w:space="0" w:color="auto"/>
        <w:left w:val="none" w:sz="0" w:space="0" w:color="auto"/>
        <w:bottom w:val="none" w:sz="0" w:space="0" w:color="auto"/>
        <w:right w:val="none" w:sz="0" w:space="0" w:color="auto"/>
      </w:divBdr>
      <w:divsChild>
        <w:div w:id="1095705758">
          <w:marLeft w:val="0"/>
          <w:marRight w:val="0"/>
          <w:marTop w:val="0"/>
          <w:marBottom w:val="0"/>
          <w:divBdr>
            <w:top w:val="none" w:sz="0" w:space="0" w:color="auto"/>
            <w:left w:val="none" w:sz="0" w:space="0" w:color="auto"/>
            <w:bottom w:val="none" w:sz="0" w:space="0" w:color="auto"/>
            <w:right w:val="none" w:sz="0" w:space="0" w:color="auto"/>
          </w:divBdr>
          <w:divsChild>
            <w:div w:id="295455411">
              <w:marLeft w:val="0"/>
              <w:marRight w:val="0"/>
              <w:marTop w:val="0"/>
              <w:marBottom w:val="0"/>
              <w:divBdr>
                <w:top w:val="none" w:sz="0" w:space="0" w:color="auto"/>
                <w:left w:val="none" w:sz="0" w:space="0" w:color="auto"/>
                <w:bottom w:val="none" w:sz="0" w:space="0" w:color="auto"/>
                <w:right w:val="none" w:sz="0" w:space="0" w:color="auto"/>
              </w:divBdr>
            </w:div>
          </w:divsChild>
        </w:div>
        <w:div w:id="317463104">
          <w:marLeft w:val="0"/>
          <w:marRight w:val="0"/>
          <w:marTop w:val="0"/>
          <w:marBottom w:val="0"/>
          <w:divBdr>
            <w:top w:val="none" w:sz="0" w:space="0" w:color="auto"/>
            <w:left w:val="none" w:sz="0" w:space="0" w:color="auto"/>
            <w:bottom w:val="none" w:sz="0" w:space="0" w:color="auto"/>
            <w:right w:val="none" w:sz="0" w:space="0" w:color="auto"/>
          </w:divBdr>
          <w:divsChild>
            <w:div w:id="1706976420">
              <w:marLeft w:val="0"/>
              <w:marRight w:val="0"/>
              <w:marTop w:val="0"/>
              <w:marBottom w:val="0"/>
              <w:divBdr>
                <w:top w:val="none" w:sz="0" w:space="0" w:color="auto"/>
                <w:left w:val="none" w:sz="0" w:space="0" w:color="auto"/>
                <w:bottom w:val="none" w:sz="0" w:space="0" w:color="auto"/>
                <w:right w:val="none" w:sz="0" w:space="0" w:color="auto"/>
              </w:divBdr>
            </w:div>
          </w:divsChild>
        </w:div>
        <w:div w:id="594839">
          <w:marLeft w:val="0"/>
          <w:marRight w:val="0"/>
          <w:marTop w:val="0"/>
          <w:marBottom w:val="0"/>
          <w:divBdr>
            <w:top w:val="none" w:sz="0" w:space="0" w:color="auto"/>
            <w:left w:val="none" w:sz="0" w:space="0" w:color="auto"/>
            <w:bottom w:val="none" w:sz="0" w:space="0" w:color="auto"/>
            <w:right w:val="none" w:sz="0" w:space="0" w:color="auto"/>
          </w:divBdr>
          <w:divsChild>
            <w:div w:id="323124253">
              <w:marLeft w:val="0"/>
              <w:marRight w:val="0"/>
              <w:marTop w:val="0"/>
              <w:marBottom w:val="0"/>
              <w:divBdr>
                <w:top w:val="none" w:sz="0" w:space="0" w:color="auto"/>
                <w:left w:val="none" w:sz="0" w:space="0" w:color="auto"/>
                <w:bottom w:val="none" w:sz="0" w:space="0" w:color="auto"/>
                <w:right w:val="none" w:sz="0" w:space="0" w:color="auto"/>
              </w:divBdr>
            </w:div>
          </w:divsChild>
        </w:div>
        <w:div w:id="1312559028">
          <w:marLeft w:val="0"/>
          <w:marRight w:val="0"/>
          <w:marTop w:val="0"/>
          <w:marBottom w:val="0"/>
          <w:divBdr>
            <w:top w:val="none" w:sz="0" w:space="0" w:color="auto"/>
            <w:left w:val="none" w:sz="0" w:space="0" w:color="auto"/>
            <w:bottom w:val="none" w:sz="0" w:space="0" w:color="auto"/>
            <w:right w:val="none" w:sz="0" w:space="0" w:color="auto"/>
          </w:divBdr>
          <w:divsChild>
            <w:div w:id="162283440">
              <w:marLeft w:val="0"/>
              <w:marRight w:val="0"/>
              <w:marTop w:val="0"/>
              <w:marBottom w:val="0"/>
              <w:divBdr>
                <w:top w:val="none" w:sz="0" w:space="0" w:color="auto"/>
                <w:left w:val="none" w:sz="0" w:space="0" w:color="auto"/>
                <w:bottom w:val="none" w:sz="0" w:space="0" w:color="auto"/>
                <w:right w:val="none" w:sz="0" w:space="0" w:color="auto"/>
              </w:divBdr>
            </w:div>
          </w:divsChild>
        </w:div>
        <w:div w:id="1185173291">
          <w:marLeft w:val="0"/>
          <w:marRight w:val="0"/>
          <w:marTop w:val="0"/>
          <w:marBottom w:val="0"/>
          <w:divBdr>
            <w:top w:val="none" w:sz="0" w:space="0" w:color="auto"/>
            <w:left w:val="none" w:sz="0" w:space="0" w:color="auto"/>
            <w:bottom w:val="none" w:sz="0" w:space="0" w:color="auto"/>
            <w:right w:val="none" w:sz="0" w:space="0" w:color="auto"/>
          </w:divBdr>
          <w:divsChild>
            <w:div w:id="152181246">
              <w:marLeft w:val="0"/>
              <w:marRight w:val="0"/>
              <w:marTop w:val="0"/>
              <w:marBottom w:val="0"/>
              <w:divBdr>
                <w:top w:val="none" w:sz="0" w:space="0" w:color="auto"/>
                <w:left w:val="none" w:sz="0" w:space="0" w:color="auto"/>
                <w:bottom w:val="none" w:sz="0" w:space="0" w:color="auto"/>
                <w:right w:val="none" w:sz="0" w:space="0" w:color="auto"/>
              </w:divBdr>
            </w:div>
          </w:divsChild>
        </w:div>
        <w:div w:id="588002195">
          <w:marLeft w:val="0"/>
          <w:marRight w:val="0"/>
          <w:marTop w:val="0"/>
          <w:marBottom w:val="0"/>
          <w:divBdr>
            <w:top w:val="none" w:sz="0" w:space="0" w:color="auto"/>
            <w:left w:val="none" w:sz="0" w:space="0" w:color="auto"/>
            <w:bottom w:val="none" w:sz="0" w:space="0" w:color="auto"/>
            <w:right w:val="none" w:sz="0" w:space="0" w:color="auto"/>
          </w:divBdr>
          <w:divsChild>
            <w:div w:id="926421017">
              <w:marLeft w:val="0"/>
              <w:marRight w:val="0"/>
              <w:marTop w:val="0"/>
              <w:marBottom w:val="0"/>
              <w:divBdr>
                <w:top w:val="none" w:sz="0" w:space="0" w:color="auto"/>
                <w:left w:val="none" w:sz="0" w:space="0" w:color="auto"/>
                <w:bottom w:val="none" w:sz="0" w:space="0" w:color="auto"/>
                <w:right w:val="none" w:sz="0" w:space="0" w:color="auto"/>
              </w:divBdr>
            </w:div>
          </w:divsChild>
        </w:div>
        <w:div w:id="1461605765">
          <w:marLeft w:val="0"/>
          <w:marRight w:val="0"/>
          <w:marTop w:val="0"/>
          <w:marBottom w:val="0"/>
          <w:divBdr>
            <w:top w:val="none" w:sz="0" w:space="0" w:color="auto"/>
            <w:left w:val="none" w:sz="0" w:space="0" w:color="auto"/>
            <w:bottom w:val="none" w:sz="0" w:space="0" w:color="auto"/>
            <w:right w:val="none" w:sz="0" w:space="0" w:color="auto"/>
          </w:divBdr>
          <w:divsChild>
            <w:div w:id="367998231">
              <w:marLeft w:val="0"/>
              <w:marRight w:val="0"/>
              <w:marTop w:val="0"/>
              <w:marBottom w:val="0"/>
              <w:divBdr>
                <w:top w:val="none" w:sz="0" w:space="0" w:color="auto"/>
                <w:left w:val="none" w:sz="0" w:space="0" w:color="auto"/>
                <w:bottom w:val="none" w:sz="0" w:space="0" w:color="auto"/>
                <w:right w:val="none" w:sz="0" w:space="0" w:color="auto"/>
              </w:divBdr>
            </w:div>
          </w:divsChild>
        </w:div>
        <w:div w:id="866021888">
          <w:marLeft w:val="0"/>
          <w:marRight w:val="0"/>
          <w:marTop w:val="0"/>
          <w:marBottom w:val="0"/>
          <w:divBdr>
            <w:top w:val="none" w:sz="0" w:space="0" w:color="auto"/>
            <w:left w:val="none" w:sz="0" w:space="0" w:color="auto"/>
            <w:bottom w:val="none" w:sz="0" w:space="0" w:color="auto"/>
            <w:right w:val="none" w:sz="0" w:space="0" w:color="auto"/>
          </w:divBdr>
          <w:divsChild>
            <w:div w:id="2140300420">
              <w:marLeft w:val="0"/>
              <w:marRight w:val="0"/>
              <w:marTop w:val="0"/>
              <w:marBottom w:val="0"/>
              <w:divBdr>
                <w:top w:val="none" w:sz="0" w:space="0" w:color="auto"/>
                <w:left w:val="none" w:sz="0" w:space="0" w:color="auto"/>
                <w:bottom w:val="none" w:sz="0" w:space="0" w:color="auto"/>
                <w:right w:val="none" w:sz="0" w:space="0" w:color="auto"/>
              </w:divBdr>
            </w:div>
          </w:divsChild>
        </w:div>
        <w:div w:id="914783866">
          <w:marLeft w:val="0"/>
          <w:marRight w:val="0"/>
          <w:marTop w:val="0"/>
          <w:marBottom w:val="0"/>
          <w:divBdr>
            <w:top w:val="none" w:sz="0" w:space="0" w:color="auto"/>
            <w:left w:val="none" w:sz="0" w:space="0" w:color="auto"/>
            <w:bottom w:val="none" w:sz="0" w:space="0" w:color="auto"/>
            <w:right w:val="none" w:sz="0" w:space="0" w:color="auto"/>
          </w:divBdr>
          <w:divsChild>
            <w:div w:id="243295410">
              <w:marLeft w:val="0"/>
              <w:marRight w:val="0"/>
              <w:marTop w:val="0"/>
              <w:marBottom w:val="0"/>
              <w:divBdr>
                <w:top w:val="none" w:sz="0" w:space="0" w:color="auto"/>
                <w:left w:val="none" w:sz="0" w:space="0" w:color="auto"/>
                <w:bottom w:val="none" w:sz="0" w:space="0" w:color="auto"/>
                <w:right w:val="none" w:sz="0" w:space="0" w:color="auto"/>
              </w:divBdr>
            </w:div>
          </w:divsChild>
        </w:div>
        <w:div w:id="592737914">
          <w:marLeft w:val="0"/>
          <w:marRight w:val="0"/>
          <w:marTop w:val="0"/>
          <w:marBottom w:val="0"/>
          <w:divBdr>
            <w:top w:val="none" w:sz="0" w:space="0" w:color="auto"/>
            <w:left w:val="none" w:sz="0" w:space="0" w:color="auto"/>
            <w:bottom w:val="none" w:sz="0" w:space="0" w:color="auto"/>
            <w:right w:val="none" w:sz="0" w:space="0" w:color="auto"/>
          </w:divBdr>
          <w:divsChild>
            <w:div w:id="1040858360">
              <w:marLeft w:val="0"/>
              <w:marRight w:val="0"/>
              <w:marTop w:val="0"/>
              <w:marBottom w:val="0"/>
              <w:divBdr>
                <w:top w:val="none" w:sz="0" w:space="0" w:color="auto"/>
                <w:left w:val="none" w:sz="0" w:space="0" w:color="auto"/>
                <w:bottom w:val="none" w:sz="0" w:space="0" w:color="auto"/>
                <w:right w:val="none" w:sz="0" w:space="0" w:color="auto"/>
              </w:divBdr>
            </w:div>
          </w:divsChild>
        </w:div>
        <w:div w:id="1800105539">
          <w:marLeft w:val="0"/>
          <w:marRight w:val="0"/>
          <w:marTop w:val="0"/>
          <w:marBottom w:val="0"/>
          <w:divBdr>
            <w:top w:val="none" w:sz="0" w:space="0" w:color="auto"/>
            <w:left w:val="none" w:sz="0" w:space="0" w:color="auto"/>
            <w:bottom w:val="none" w:sz="0" w:space="0" w:color="auto"/>
            <w:right w:val="none" w:sz="0" w:space="0" w:color="auto"/>
          </w:divBdr>
          <w:divsChild>
            <w:div w:id="1485244830">
              <w:marLeft w:val="0"/>
              <w:marRight w:val="0"/>
              <w:marTop w:val="0"/>
              <w:marBottom w:val="0"/>
              <w:divBdr>
                <w:top w:val="none" w:sz="0" w:space="0" w:color="auto"/>
                <w:left w:val="none" w:sz="0" w:space="0" w:color="auto"/>
                <w:bottom w:val="none" w:sz="0" w:space="0" w:color="auto"/>
                <w:right w:val="none" w:sz="0" w:space="0" w:color="auto"/>
              </w:divBdr>
            </w:div>
          </w:divsChild>
        </w:div>
        <w:div w:id="159854252">
          <w:marLeft w:val="0"/>
          <w:marRight w:val="0"/>
          <w:marTop w:val="0"/>
          <w:marBottom w:val="0"/>
          <w:divBdr>
            <w:top w:val="none" w:sz="0" w:space="0" w:color="auto"/>
            <w:left w:val="none" w:sz="0" w:space="0" w:color="auto"/>
            <w:bottom w:val="none" w:sz="0" w:space="0" w:color="auto"/>
            <w:right w:val="none" w:sz="0" w:space="0" w:color="auto"/>
          </w:divBdr>
          <w:divsChild>
            <w:div w:id="374551506">
              <w:marLeft w:val="0"/>
              <w:marRight w:val="0"/>
              <w:marTop w:val="0"/>
              <w:marBottom w:val="0"/>
              <w:divBdr>
                <w:top w:val="none" w:sz="0" w:space="0" w:color="auto"/>
                <w:left w:val="none" w:sz="0" w:space="0" w:color="auto"/>
                <w:bottom w:val="none" w:sz="0" w:space="0" w:color="auto"/>
                <w:right w:val="none" w:sz="0" w:space="0" w:color="auto"/>
              </w:divBdr>
            </w:div>
          </w:divsChild>
        </w:div>
        <w:div w:id="1661277118">
          <w:marLeft w:val="0"/>
          <w:marRight w:val="0"/>
          <w:marTop w:val="0"/>
          <w:marBottom w:val="0"/>
          <w:divBdr>
            <w:top w:val="none" w:sz="0" w:space="0" w:color="auto"/>
            <w:left w:val="none" w:sz="0" w:space="0" w:color="auto"/>
            <w:bottom w:val="none" w:sz="0" w:space="0" w:color="auto"/>
            <w:right w:val="none" w:sz="0" w:space="0" w:color="auto"/>
          </w:divBdr>
          <w:divsChild>
            <w:div w:id="260263363">
              <w:marLeft w:val="0"/>
              <w:marRight w:val="0"/>
              <w:marTop w:val="0"/>
              <w:marBottom w:val="0"/>
              <w:divBdr>
                <w:top w:val="none" w:sz="0" w:space="0" w:color="auto"/>
                <w:left w:val="none" w:sz="0" w:space="0" w:color="auto"/>
                <w:bottom w:val="none" w:sz="0" w:space="0" w:color="auto"/>
                <w:right w:val="none" w:sz="0" w:space="0" w:color="auto"/>
              </w:divBdr>
            </w:div>
          </w:divsChild>
        </w:div>
        <w:div w:id="936792139">
          <w:marLeft w:val="0"/>
          <w:marRight w:val="0"/>
          <w:marTop w:val="0"/>
          <w:marBottom w:val="0"/>
          <w:divBdr>
            <w:top w:val="none" w:sz="0" w:space="0" w:color="auto"/>
            <w:left w:val="none" w:sz="0" w:space="0" w:color="auto"/>
            <w:bottom w:val="none" w:sz="0" w:space="0" w:color="auto"/>
            <w:right w:val="none" w:sz="0" w:space="0" w:color="auto"/>
          </w:divBdr>
          <w:divsChild>
            <w:div w:id="1910731555">
              <w:marLeft w:val="0"/>
              <w:marRight w:val="0"/>
              <w:marTop w:val="0"/>
              <w:marBottom w:val="0"/>
              <w:divBdr>
                <w:top w:val="none" w:sz="0" w:space="0" w:color="auto"/>
                <w:left w:val="none" w:sz="0" w:space="0" w:color="auto"/>
                <w:bottom w:val="none" w:sz="0" w:space="0" w:color="auto"/>
                <w:right w:val="none" w:sz="0" w:space="0" w:color="auto"/>
              </w:divBdr>
            </w:div>
          </w:divsChild>
        </w:div>
        <w:div w:id="446705914">
          <w:marLeft w:val="0"/>
          <w:marRight w:val="0"/>
          <w:marTop w:val="0"/>
          <w:marBottom w:val="0"/>
          <w:divBdr>
            <w:top w:val="none" w:sz="0" w:space="0" w:color="auto"/>
            <w:left w:val="none" w:sz="0" w:space="0" w:color="auto"/>
            <w:bottom w:val="none" w:sz="0" w:space="0" w:color="auto"/>
            <w:right w:val="none" w:sz="0" w:space="0" w:color="auto"/>
          </w:divBdr>
          <w:divsChild>
            <w:div w:id="1950970095">
              <w:marLeft w:val="0"/>
              <w:marRight w:val="0"/>
              <w:marTop w:val="0"/>
              <w:marBottom w:val="0"/>
              <w:divBdr>
                <w:top w:val="none" w:sz="0" w:space="0" w:color="auto"/>
                <w:left w:val="none" w:sz="0" w:space="0" w:color="auto"/>
                <w:bottom w:val="none" w:sz="0" w:space="0" w:color="auto"/>
                <w:right w:val="none" w:sz="0" w:space="0" w:color="auto"/>
              </w:divBdr>
            </w:div>
          </w:divsChild>
        </w:div>
        <w:div w:id="375593771">
          <w:marLeft w:val="0"/>
          <w:marRight w:val="0"/>
          <w:marTop w:val="0"/>
          <w:marBottom w:val="0"/>
          <w:divBdr>
            <w:top w:val="none" w:sz="0" w:space="0" w:color="auto"/>
            <w:left w:val="none" w:sz="0" w:space="0" w:color="auto"/>
            <w:bottom w:val="none" w:sz="0" w:space="0" w:color="auto"/>
            <w:right w:val="none" w:sz="0" w:space="0" w:color="auto"/>
          </w:divBdr>
          <w:divsChild>
            <w:div w:id="64257223">
              <w:marLeft w:val="0"/>
              <w:marRight w:val="0"/>
              <w:marTop w:val="0"/>
              <w:marBottom w:val="0"/>
              <w:divBdr>
                <w:top w:val="none" w:sz="0" w:space="0" w:color="auto"/>
                <w:left w:val="none" w:sz="0" w:space="0" w:color="auto"/>
                <w:bottom w:val="none" w:sz="0" w:space="0" w:color="auto"/>
                <w:right w:val="none" w:sz="0" w:space="0" w:color="auto"/>
              </w:divBdr>
            </w:div>
          </w:divsChild>
        </w:div>
        <w:div w:id="1585651898">
          <w:marLeft w:val="0"/>
          <w:marRight w:val="0"/>
          <w:marTop w:val="0"/>
          <w:marBottom w:val="0"/>
          <w:divBdr>
            <w:top w:val="none" w:sz="0" w:space="0" w:color="auto"/>
            <w:left w:val="none" w:sz="0" w:space="0" w:color="auto"/>
            <w:bottom w:val="none" w:sz="0" w:space="0" w:color="auto"/>
            <w:right w:val="none" w:sz="0" w:space="0" w:color="auto"/>
          </w:divBdr>
          <w:divsChild>
            <w:div w:id="1361782319">
              <w:marLeft w:val="0"/>
              <w:marRight w:val="0"/>
              <w:marTop w:val="0"/>
              <w:marBottom w:val="0"/>
              <w:divBdr>
                <w:top w:val="none" w:sz="0" w:space="0" w:color="auto"/>
                <w:left w:val="none" w:sz="0" w:space="0" w:color="auto"/>
                <w:bottom w:val="none" w:sz="0" w:space="0" w:color="auto"/>
                <w:right w:val="none" w:sz="0" w:space="0" w:color="auto"/>
              </w:divBdr>
            </w:div>
          </w:divsChild>
        </w:div>
        <w:div w:id="444737665">
          <w:marLeft w:val="0"/>
          <w:marRight w:val="0"/>
          <w:marTop w:val="0"/>
          <w:marBottom w:val="0"/>
          <w:divBdr>
            <w:top w:val="none" w:sz="0" w:space="0" w:color="auto"/>
            <w:left w:val="none" w:sz="0" w:space="0" w:color="auto"/>
            <w:bottom w:val="none" w:sz="0" w:space="0" w:color="auto"/>
            <w:right w:val="none" w:sz="0" w:space="0" w:color="auto"/>
          </w:divBdr>
          <w:divsChild>
            <w:div w:id="528107993">
              <w:marLeft w:val="0"/>
              <w:marRight w:val="0"/>
              <w:marTop w:val="0"/>
              <w:marBottom w:val="0"/>
              <w:divBdr>
                <w:top w:val="none" w:sz="0" w:space="0" w:color="auto"/>
                <w:left w:val="none" w:sz="0" w:space="0" w:color="auto"/>
                <w:bottom w:val="none" w:sz="0" w:space="0" w:color="auto"/>
                <w:right w:val="none" w:sz="0" w:space="0" w:color="auto"/>
              </w:divBdr>
            </w:div>
          </w:divsChild>
        </w:div>
        <w:div w:id="1083337014">
          <w:marLeft w:val="0"/>
          <w:marRight w:val="0"/>
          <w:marTop w:val="0"/>
          <w:marBottom w:val="0"/>
          <w:divBdr>
            <w:top w:val="none" w:sz="0" w:space="0" w:color="auto"/>
            <w:left w:val="none" w:sz="0" w:space="0" w:color="auto"/>
            <w:bottom w:val="none" w:sz="0" w:space="0" w:color="auto"/>
            <w:right w:val="none" w:sz="0" w:space="0" w:color="auto"/>
          </w:divBdr>
          <w:divsChild>
            <w:div w:id="45495477">
              <w:marLeft w:val="0"/>
              <w:marRight w:val="0"/>
              <w:marTop w:val="0"/>
              <w:marBottom w:val="0"/>
              <w:divBdr>
                <w:top w:val="none" w:sz="0" w:space="0" w:color="auto"/>
                <w:left w:val="none" w:sz="0" w:space="0" w:color="auto"/>
                <w:bottom w:val="none" w:sz="0" w:space="0" w:color="auto"/>
                <w:right w:val="none" w:sz="0" w:space="0" w:color="auto"/>
              </w:divBdr>
            </w:div>
            <w:div w:id="155001336">
              <w:marLeft w:val="0"/>
              <w:marRight w:val="0"/>
              <w:marTop w:val="0"/>
              <w:marBottom w:val="0"/>
              <w:divBdr>
                <w:top w:val="none" w:sz="0" w:space="0" w:color="auto"/>
                <w:left w:val="none" w:sz="0" w:space="0" w:color="auto"/>
                <w:bottom w:val="none" w:sz="0" w:space="0" w:color="auto"/>
                <w:right w:val="none" w:sz="0" w:space="0" w:color="auto"/>
              </w:divBdr>
            </w:div>
          </w:divsChild>
        </w:div>
        <w:div w:id="1782257419">
          <w:marLeft w:val="0"/>
          <w:marRight w:val="0"/>
          <w:marTop w:val="0"/>
          <w:marBottom w:val="0"/>
          <w:divBdr>
            <w:top w:val="none" w:sz="0" w:space="0" w:color="auto"/>
            <w:left w:val="none" w:sz="0" w:space="0" w:color="auto"/>
            <w:bottom w:val="none" w:sz="0" w:space="0" w:color="auto"/>
            <w:right w:val="none" w:sz="0" w:space="0" w:color="auto"/>
          </w:divBdr>
          <w:divsChild>
            <w:div w:id="1733960149">
              <w:marLeft w:val="0"/>
              <w:marRight w:val="0"/>
              <w:marTop w:val="0"/>
              <w:marBottom w:val="0"/>
              <w:divBdr>
                <w:top w:val="none" w:sz="0" w:space="0" w:color="auto"/>
                <w:left w:val="none" w:sz="0" w:space="0" w:color="auto"/>
                <w:bottom w:val="none" w:sz="0" w:space="0" w:color="auto"/>
                <w:right w:val="none" w:sz="0" w:space="0" w:color="auto"/>
              </w:divBdr>
            </w:div>
          </w:divsChild>
        </w:div>
        <w:div w:id="521282388">
          <w:marLeft w:val="0"/>
          <w:marRight w:val="0"/>
          <w:marTop w:val="0"/>
          <w:marBottom w:val="0"/>
          <w:divBdr>
            <w:top w:val="none" w:sz="0" w:space="0" w:color="auto"/>
            <w:left w:val="none" w:sz="0" w:space="0" w:color="auto"/>
            <w:bottom w:val="none" w:sz="0" w:space="0" w:color="auto"/>
            <w:right w:val="none" w:sz="0" w:space="0" w:color="auto"/>
          </w:divBdr>
          <w:divsChild>
            <w:div w:id="2105610685">
              <w:marLeft w:val="0"/>
              <w:marRight w:val="0"/>
              <w:marTop w:val="0"/>
              <w:marBottom w:val="0"/>
              <w:divBdr>
                <w:top w:val="none" w:sz="0" w:space="0" w:color="auto"/>
                <w:left w:val="none" w:sz="0" w:space="0" w:color="auto"/>
                <w:bottom w:val="none" w:sz="0" w:space="0" w:color="auto"/>
                <w:right w:val="none" w:sz="0" w:space="0" w:color="auto"/>
              </w:divBdr>
            </w:div>
          </w:divsChild>
        </w:div>
        <w:div w:id="424038964">
          <w:marLeft w:val="0"/>
          <w:marRight w:val="0"/>
          <w:marTop w:val="0"/>
          <w:marBottom w:val="0"/>
          <w:divBdr>
            <w:top w:val="none" w:sz="0" w:space="0" w:color="auto"/>
            <w:left w:val="none" w:sz="0" w:space="0" w:color="auto"/>
            <w:bottom w:val="none" w:sz="0" w:space="0" w:color="auto"/>
            <w:right w:val="none" w:sz="0" w:space="0" w:color="auto"/>
          </w:divBdr>
          <w:divsChild>
            <w:div w:id="1470516233">
              <w:marLeft w:val="0"/>
              <w:marRight w:val="0"/>
              <w:marTop w:val="0"/>
              <w:marBottom w:val="0"/>
              <w:divBdr>
                <w:top w:val="none" w:sz="0" w:space="0" w:color="auto"/>
                <w:left w:val="none" w:sz="0" w:space="0" w:color="auto"/>
                <w:bottom w:val="none" w:sz="0" w:space="0" w:color="auto"/>
                <w:right w:val="none" w:sz="0" w:space="0" w:color="auto"/>
              </w:divBdr>
            </w:div>
          </w:divsChild>
        </w:div>
        <w:div w:id="1566598220">
          <w:marLeft w:val="0"/>
          <w:marRight w:val="0"/>
          <w:marTop w:val="0"/>
          <w:marBottom w:val="0"/>
          <w:divBdr>
            <w:top w:val="none" w:sz="0" w:space="0" w:color="auto"/>
            <w:left w:val="none" w:sz="0" w:space="0" w:color="auto"/>
            <w:bottom w:val="none" w:sz="0" w:space="0" w:color="auto"/>
            <w:right w:val="none" w:sz="0" w:space="0" w:color="auto"/>
          </w:divBdr>
          <w:divsChild>
            <w:div w:id="1112820570">
              <w:marLeft w:val="0"/>
              <w:marRight w:val="0"/>
              <w:marTop w:val="0"/>
              <w:marBottom w:val="0"/>
              <w:divBdr>
                <w:top w:val="none" w:sz="0" w:space="0" w:color="auto"/>
                <w:left w:val="none" w:sz="0" w:space="0" w:color="auto"/>
                <w:bottom w:val="none" w:sz="0" w:space="0" w:color="auto"/>
                <w:right w:val="none" w:sz="0" w:space="0" w:color="auto"/>
              </w:divBdr>
            </w:div>
          </w:divsChild>
        </w:div>
        <w:div w:id="119614399">
          <w:marLeft w:val="0"/>
          <w:marRight w:val="0"/>
          <w:marTop w:val="0"/>
          <w:marBottom w:val="0"/>
          <w:divBdr>
            <w:top w:val="none" w:sz="0" w:space="0" w:color="auto"/>
            <w:left w:val="none" w:sz="0" w:space="0" w:color="auto"/>
            <w:bottom w:val="none" w:sz="0" w:space="0" w:color="auto"/>
            <w:right w:val="none" w:sz="0" w:space="0" w:color="auto"/>
          </w:divBdr>
          <w:divsChild>
            <w:div w:id="1565289993">
              <w:marLeft w:val="0"/>
              <w:marRight w:val="0"/>
              <w:marTop w:val="0"/>
              <w:marBottom w:val="0"/>
              <w:divBdr>
                <w:top w:val="none" w:sz="0" w:space="0" w:color="auto"/>
                <w:left w:val="none" w:sz="0" w:space="0" w:color="auto"/>
                <w:bottom w:val="none" w:sz="0" w:space="0" w:color="auto"/>
                <w:right w:val="none" w:sz="0" w:space="0" w:color="auto"/>
              </w:divBdr>
            </w:div>
          </w:divsChild>
        </w:div>
        <w:div w:id="569846222">
          <w:marLeft w:val="0"/>
          <w:marRight w:val="0"/>
          <w:marTop w:val="0"/>
          <w:marBottom w:val="0"/>
          <w:divBdr>
            <w:top w:val="none" w:sz="0" w:space="0" w:color="auto"/>
            <w:left w:val="none" w:sz="0" w:space="0" w:color="auto"/>
            <w:bottom w:val="none" w:sz="0" w:space="0" w:color="auto"/>
            <w:right w:val="none" w:sz="0" w:space="0" w:color="auto"/>
          </w:divBdr>
          <w:divsChild>
            <w:div w:id="1507593298">
              <w:marLeft w:val="0"/>
              <w:marRight w:val="0"/>
              <w:marTop w:val="0"/>
              <w:marBottom w:val="0"/>
              <w:divBdr>
                <w:top w:val="none" w:sz="0" w:space="0" w:color="auto"/>
                <w:left w:val="none" w:sz="0" w:space="0" w:color="auto"/>
                <w:bottom w:val="none" w:sz="0" w:space="0" w:color="auto"/>
                <w:right w:val="none" w:sz="0" w:space="0" w:color="auto"/>
              </w:divBdr>
            </w:div>
          </w:divsChild>
        </w:div>
        <w:div w:id="1066342278">
          <w:marLeft w:val="0"/>
          <w:marRight w:val="0"/>
          <w:marTop w:val="0"/>
          <w:marBottom w:val="0"/>
          <w:divBdr>
            <w:top w:val="none" w:sz="0" w:space="0" w:color="auto"/>
            <w:left w:val="none" w:sz="0" w:space="0" w:color="auto"/>
            <w:bottom w:val="none" w:sz="0" w:space="0" w:color="auto"/>
            <w:right w:val="none" w:sz="0" w:space="0" w:color="auto"/>
          </w:divBdr>
          <w:divsChild>
            <w:div w:id="1349872319">
              <w:marLeft w:val="0"/>
              <w:marRight w:val="0"/>
              <w:marTop w:val="0"/>
              <w:marBottom w:val="0"/>
              <w:divBdr>
                <w:top w:val="none" w:sz="0" w:space="0" w:color="auto"/>
                <w:left w:val="none" w:sz="0" w:space="0" w:color="auto"/>
                <w:bottom w:val="none" w:sz="0" w:space="0" w:color="auto"/>
                <w:right w:val="none" w:sz="0" w:space="0" w:color="auto"/>
              </w:divBdr>
            </w:div>
          </w:divsChild>
        </w:div>
        <w:div w:id="1069883083">
          <w:marLeft w:val="0"/>
          <w:marRight w:val="0"/>
          <w:marTop w:val="0"/>
          <w:marBottom w:val="0"/>
          <w:divBdr>
            <w:top w:val="none" w:sz="0" w:space="0" w:color="auto"/>
            <w:left w:val="none" w:sz="0" w:space="0" w:color="auto"/>
            <w:bottom w:val="none" w:sz="0" w:space="0" w:color="auto"/>
            <w:right w:val="none" w:sz="0" w:space="0" w:color="auto"/>
          </w:divBdr>
          <w:divsChild>
            <w:div w:id="1979606552">
              <w:marLeft w:val="0"/>
              <w:marRight w:val="0"/>
              <w:marTop w:val="0"/>
              <w:marBottom w:val="0"/>
              <w:divBdr>
                <w:top w:val="none" w:sz="0" w:space="0" w:color="auto"/>
                <w:left w:val="none" w:sz="0" w:space="0" w:color="auto"/>
                <w:bottom w:val="none" w:sz="0" w:space="0" w:color="auto"/>
                <w:right w:val="none" w:sz="0" w:space="0" w:color="auto"/>
              </w:divBdr>
            </w:div>
          </w:divsChild>
        </w:div>
        <w:div w:id="1136878982">
          <w:marLeft w:val="0"/>
          <w:marRight w:val="0"/>
          <w:marTop w:val="0"/>
          <w:marBottom w:val="0"/>
          <w:divBdr>
            <w:top w:val="none" w:sz="0" w:space="0" w:color="auto"/>
            <w:left w:val="none" w:sz="0" w:space="0" w:color="auto"/>
            <w:bottom w:val="none" w:sz="0" w:space="0" w:color="auto"/>
            <w:right w:val="none" w:sz="0" w:space="0" w:color="auto"/>
          </w:divBdr>
          <w:divsChild>
            <w:div w:id="1406874783">
              <w:marLeft w:val="0"/>
              <w:marRight w:val="0"/>
              <w:marTop w:val="0"/>
              <w:marBottom w:val="0"/>
              <w:divBdr>
                <w:top w:val="none" w:sz="0" w:space="0" w:color="auto"/>
                <w:left w:val="none" w:sz="0" w:space="0" w:color="auto"/>
                <w:bottom w:val="none" w:sz="0" w:space="0" w:color="auto"/>
                <w:right w:val="none" w:sz="0" w:space="0" w:color="auto"/>
              </w:divBdr>
            </w:div>
          </w:divsChild>
        </w:div>
        <w:div w:id="2049060186">
          <w:marLeft w:val="0"/>
          <w:marRight w:val="0"/>
          <w:marTop w:val="0"/>
          <w:marBottom w:val="0"/>
          <w:divBdr>
            <w:top w:val="none" w:sz="0" w:space="0" w:color="auto"/>
            <w:left w:val="none" w:sz="0" w:space="0" w:color="auto"/>
            <w:bottom w:val="none" w:sz="0" w:space="0" w:color="auto"/>
            <w:right w:val="none" w:sz="0" w:space="0" w:color="auto"/>
          </w:divBdr>
          <w:divsChild>
            <w:div w:id="1613122682">
              <w:marLeft w:val="0"/>
              <w:marRight w:val="0"/>
              <w:marTop w:val="0"/>
              <w:marBottom w:val="0"/>
              <w:divBdr>
                <w:top w:val="none" w:sz="0" w:space="0" w:color="auto"/>
                <w:left w:val="none" w:sz="0" w:space="0" w:color="auto"/>
                <w:bottom w:val="none" w:sz="0" w:space="0" w:color="auto"/>
                <w:right w:val="none" w:sz="0" w:space="0" w:color="auto"/>
              </w:divBdr>
            </w:div>
          </w:divsChild>
        </w:div>
        <w:div w:id="827554010">
          <w:marLeft w:val="0"/>
          <w:marRight w:val="0"/>
          <w:marTop w:val="0"/>
          <w:marBottom w:val="0"/>
          <w:divBdr>
            <w:top w:val="none" w:sz="0" w:space="0" w:color="auto"/>
            <w:left w:val="none" w:sz="0" w:space="0" w:color="auto"/>
            <w:bottom w:val="none" w:sz="0" w:space="0" w:color="auto"/>
            <w:right w:val="none" w:sz="0" w:space="0" w:color="auto"/>
          </w:divBdr>
          <w:divsChild>
            <w:div w:id="1650327593">
              <w:marLeft w:val="0"/>
              <w:marRight w:val="0"/>
              <w:marTop w:val="0"/>
              <w:marBottom w:val="0"/>
              <w:divBdr>
                <w:top w:val="none" w:sz="0" w:space="0" w:color="auto"/>
                <w:left w:val="none" w:sz="0" w:space="0" w:color="auto"/>
                <w:bottom w:val="none" w:sz="0" w:space="0" w:color="auto"/>
                <w:right w:val="none" w:sz="0" w:space="0" w:color="auto"/>
              </w:divBdr>
            </w:div>
          </w:divsChild>
        </w:div>
        <w:div w:id="1445734361">
          <w:marLeft w:val="0"/>
          <w:marRight w:val="0"/>
          <w:marTop w:val="0"/>
          <w:marBottom w:val="0"/>
          <w:divBdr>
            <w:top w:val="none" w:sz="0" w:space="0" w:color="auto"/>
            <w:left w:val="none" w:sz="0" w:space="0" w:color="auto"/>
            <w:bottom w:val="none" w:sz="0" w:space="0" w:color="auto"/>
            <w:right w:val="none" w:sz="0" w:space="0" w:color="auto"/>
          </w:divBdr>
          <w:divsChild>
            <w:div w:id="1770588103">
              <w:marLeft w:val="0"/>
              <w:marRight w:val="0"/>
              <w:marTop w:val="0"/>
              <w:marBottom w:val="0"/>
              <w:divBdr>
                <w:top w:val="none" w:sz="0" w:space="0" w:color="auto"/>
                <w:left w:val="none" w:sz="0" w:space="0" w:color="auto"/>
                <w:bottom w:val="none" w:sz="0" w:space="0" w:color="auto"/>
                <w:right w:val="none" w:sz="0" w:space="0" w:color="auto"/>
              </w:divBdr>
            </w:div>
          </w:divsChild>
        </w:div>
        <w:div w:id="1346176643">
          <w:marLeft w:val="0"/>
          <w:marRight w:val="0"/>
          <w:marTop w:val="0"/>
          <w:marBottom w:val="0"/>
          <w:divBdr>
            <w:top w:val="none" w:sz="0" w:space="0" w:color="auto"/>
            <w:left w:val="none" w:sz="0" w:space="0" w:color="auto"/>
            <w:bottom w:val="none" w:sz="0" w:space="0" w:color="auto"/>
            <w:right w:val="none" w:sz="0" w:space="0" w:color="auto"/>
          </w:divBdr>
          <w:divsChild>
            <w:div w:id="1114010697">
              <w:marLeft w:val="0"/>
              <w:marRight w:val="0"/>
              <w:marTop w:val="0"/>
              <w:marBottom w:val="0"/>
              <w:divBdr>
                <w:top w:val="none" w:sz="0" w:space="0" w:color="auto"/>
                <w:left w:val="none" w:sz="0" w:space="0" w:color="auto"/>
                <w:bottom w:val="none" w:sz="0" w:space="0" w:color="auto"/>
                <w:right w:val="none" w:sz="0" w:space="0" w:color="auto"/>
              </w:divBdr>
            </w:div>
          </w:divsChild>
        </w:div>
        <w:div w:id="871453485">
          <w:marLeft w:val="0"/>
          <w:marRight w:val="0"/>
          <w:marTop w:val="0"/>
          <w:marBottom w:val="0"/>
          <w:divBdr>
            <w:top w:val="none" w:sz="0" w:space="0" w:color="auto"/>
            <w:left w:val="none" w:sz="0" w:space="0" w:color="auto"/>
            <w:bottom w:val="none" w:sz="0" w:space="0" w:color="auto"/>
            <w:right w:val="none" w:sz="0" w:space="0" w:color="auto"/>
          </w:divBdr>
          <w:divsChild>
            <w:div w:id="1629238634">
              <w:marLeft w:val="0"/>
              <w:marRight w:val="0"/>
              <w:marTop w:val="0"/>
              <w:marBottom w:val="0"/>
              <w:divBdr>
                <w:top w:val="none" w:sz="0" w:space="0" w:color="auto"/>
                <w:left w:val="none" w:sz="0" w:space="0" w:color="auto"/>
                <w:bottom w:val="none" w:sz="0" w:space="0" w:color="auto"/>
                <w:right w:val="none" w:sz="0" w:space="0" w:color="auto"/>
              </w:divBdr>
            </w:div>
          </w:divsChild>
        </w:div>
        <w:div w:id="1294288912">
          <w:marLeft w:val="0"/>
          <w:marRight w:val="0"/>
          <w:marTop w:val="0"/>
          <w:marBottom w:val="0"/>
          <w:divBdr>
            <w:top w:val="none" w:sz="0" w:space="0" w:color="auto"/>
            <w:left w:val="none" w:sz="0" w:space="0" w:color="auto"/>
            <w:bottom w:val="none" w:sz="0" w:space="0" w:color="auto"/>
            <w:right w:val="none" w:sz="0" w:space="0" w:color="auto"/>
          </w:divBdr>
          <w:divsChild>
            <w:div w:id="239947560">
              <w:marLeft w:val="0"/>
              <w:marRight w:val="0"/>
              <w:marTop w:val="0"/>
              <w:marBottom w:val="0"/>
              <w:divBdr>
                <w:top w:val="none" w:sz="0" w:space="0" w:color="auto"/>
                <w:left w:val="none" w:sz="0" w:space="0" w:color="auto"/>
                <w:bottom w:val="none" w:sz="0" w:space="0" w:color="auto"/>
                <w:right w:val="none" w:sz="0" w:space="0" w:color="auto"/>
              </w:divBdr>
            </w:div>
          </w:divsChild>
        </w:div>
        <w:div w:id="316416713">
          <w:marLeft w:val="0"/>
          <w:marRight w:val="0"/>
          <w:marTop w:val="0"/>
          <w:marBottom w:val="0"/>
          <w:divBdr>
            <w:top w:val="none" w:sz="0" w:space="0" w:color="auto"/>
            <w:left w:val="none" w:sz="0" w:space="0" w:color="auto"/>
            <w:bottom w:val="none" w:sz="0" w:space="0" w:color="auto"/>
            <w:right w:val="none" w:sz="0" w:space="0" w:color="auto"/>
          </w:divBdr>
          <w:divsChild>
            <w:div w:id="762266923">
              <w:marLeft w:val="0"/>
              <w:marRight w:val="0"/>
              <w:marTop w:val="0"/>
              <w:marBottom w:val="0"/>
              <w:divBdr>
                <w:top w:val="none" w:sz="0" w:space="0" w:color="auto"/>
                <w:left w:val="none" w:sz="0" w:space="0" w:color="auto"/>
                <w:bottom w:val="none" w:sz="0" w:space="0" w:color="auto"/>
                <w:right w:val="none" w:sz="0" w:space="0" w:color="auto"/>
              </w:divBdr>
            </w:div>
          </w:divsChild>
        </w:div>
        <w:div w:id="1248225460">
          <w:marLeft w:val="0"/>
          <w:marRight w:val="0"/>
          <w:marTop w:val="0"/>
          <w:marBottom w:val="0"/>
          <w:divBdr>
            <w:top w:val="none" w:sz="0" w:space="0" w:color="auto"/>
            <w:left w:val="none" w:sz="0" w:space="0" w:color="auto"/>
            <w:bottom w:val="none" w:sz="0" w:space="0" w:color="auto"/>
            <w:right w:val="none" w:sz="0" w:space="0" w:color="auto"/>
          </w:divBdr>
          <w:divsChild>
            <w:div w:id="2021732617">
              <w:marLeft w:val="0"/>
              <w:marRight w:val="0"/>
              <w:marTop w:val="0"/>
              <w:marBottom w:val="0"/>
              <w:divBdr>
                <w:top w:val="none" w:sz="0" w:space="0" w:color="auto"/>
                <w:left w:val="none" w:sz="0" w:space="0" w:color="auto"/>
                <w:bottom w:val="none" w:sz="0" w:space="0" w:color="auto"/>
                <w:right w:val="none" w:sz="0" w:space="0" w:color="auto"/>
              </w:divBdr>
            </w:div>
          </w:divsChild>
        </w:div>
        <w:div w:id="1053507331">
          <w:marLeft w:val="0"/>
          <w:marRight w:val="0"/>
          <w:marTop w:val="0"/>
          <w:marBottom w:val="0"/>
          <w:divBdr>
            <w:top w:val="none" w:sz="0" w:space="0" w:color="auto"/>
            <w:left w:val="none" w:sz="0" w:space="0" w:color="auto"/>
            <w:bottom w:val="none" w:sz="0" w:space="0" w:color="auto"/>
            <w:right w:val="none" w:sz="0" w:space="0" w:color="auto"/>
          </w:divBdr>
          <w:divsChild>
            <w:div w:id="1932548467">
              <w:marLeft w:val="0"/>
              <w:marRight w:val="0"/>
              <w:marTop w:val="0"/>
              <w:marBottom w:val="0"/>
              <w:divBdr>
                <w:top w:val="none" w:sz="0" w:space="0" w:color="auto"/>
                <w:left w:val="none" w:sz="0" w:space="0" w:color="auto"/>
                <w:bottom w:val="none" w:sz="0" w:space="0" w:color="auto"/>
                <w:right w:val="none" w:sz="0" w:space="0" w:color="auto"/>
              </w:divBdr>
            </w:div>
          </w:divsChild>
        </w:div>
        <w:div w:id="721254308">
          <w:marLeft w:val="0"/>
          <w:marRight w:val="0"/>
          <w:marTop w:val="0"/>
          <w:marBottom w:val="0"/>
          <w:divBdr>
            <w:top w:val="none" w:sz="0" w:space="0" w:color="auto"/>
            <w:left w:val="none" w:sz="0" w:space="0" w:color="auto"/>
            <w:bottom w:val="none" w:sz="0" w:space="0" w:color="auto"/>
            <w:right w:val="none" w:sz="0" w:space="0" w:color="auto"/>
          </w:divBdr>
          <w:divsChild>
            <w:div w:id="1670596264">
              <w:marLeft w:val="0"/>
              <w:marRight w:val="0"/>
              <w:marTop w:val="0"/>
              <w:marBottom w:val="0"/>
              <w:divBdr>
                <w:top w:val="none" w:sz="0" w:space="0" w:color="auto"/>
                <w:left w:val="none" w:sz="0" w:space="0" w:color="auto"/>
                <w:bottom w:val="none" w:sz="0" w:space="0" w:color="auto"/>
                <w:right w:val="none" w:sz="0" w:space="0" w:color="auto"/>
              </w:divBdr>
            </w:div>
          </w:divsChild>
        </w:div>
        <w:div w:id="346448009">
          <w:marLeft w:val="0"/>
          <w:marRight w:val="0"/>
          <w:marTop w:val="0"/>
          <w:marBottom w:val="0"/>
          <w:divBdr>
            <w:top w:val="none" w:sz="0" w:space="0" w:color="auto"/>
            <w:left w:val="none" w:sz="0" w:space="0" w:color="auto"/>
            <w:bottom w:val="none" w:sz="0" w:space="0" w:color="auto"/>
            <w:right w:val="none" w:sz="0" w:space="0" w:color="auto"/>
          </w:divBdr>
          <w:divsChild>
            <w:div w:id="106966890">
              <w:marLeft w:val="0"/>
              <w:marRight w:val="0"/>
              <w:marTop w:val="0"/>
              <w:marBottom w:val="0"/>
              <w:divBdr>
                <w:top w:val="none" w:sz="0" w:space="0" w:color="auto"/>
                <w:left w:val="none" w:sz="0" w:space="0" w:color="auto"/>
                <w:bottom w:val="none" w:sz="0" w:space="0" w:color="auto"/>
                <w:right w:val="none" w:sz="0" w:space="0" w:color="auto"/>
              </w:divBdr>
            </w:div>
          </w:divsChild>
        </w:div>
        <w:div w:id="286283643">
          <w:marLeft w:val="0"/>
          <w:marRight w:val="0"/>
          <w:marTop w:val="0"/>
          <w:marBottom w:val="0"/>
          <w:divBdr>
            <w:top w:val="none" w:sz="0" w:space="0" w:color="auto"/>
            <w:left w:val="none" w:sz="0" w:space="0" w:color="auto"/>
            <w:bottom w:val="none" w:sz="0" w:space="0" w:color="auto"/>
            <w:right w:val="none" w:sz="0" w:space="0" w:color="auto"/>
          </w:divBdr>
          <w:divsChild>
            <w:div w:id="290524244">
              <w:marLeft w:val="0"/>
              <w:marRight w:val="0"/>
              <w:marTop w:val="0"/>
              <w:marBottom w:val="0"/>
              <w:divBdr>
                <w:top w:val="none" w:sz="0" w:space="0" w:color="auto"/>
                <w:left w:val="none" w:sz="0" w:space="0" w:color="auto"/>
                <w:bottom w:val="none" w:sz="0" w:space="0" w:color="auto"/>
                <w:right w:val="none" w:sz="0" w:space="0" w:color="auto"/>
              </w:divBdr>
            </w:div>
          </w:divsChild>
        </w:div>
        <w:div w:id="839351906">
          <w:marLeft w:val="0"/>
          <w:marRight w:val="0"/>
          <w:marTop w:val="0"/>
          <w:marBottom w:val="0"/>
          <w:divBdr>
            <w:top w:val="none" w:sz="0" w:space="0" w:color="auto"/>
            <w:left w:val="none" w:sz="0" w:space="0" w:color="auto"/>
            <w:bottom w:val="none" w:sz="0" w:space="0" w:color="auto"/>
            <w:right w:val="none" w:sz="0" w:space="0" w:color="auto"/>
          </w:divBdr>
          <w:divsChild>
            <w:div w:id="519516078">
              <w:marLeft w:val="0"/>
              <w:marRight w:val="0"/>
              <w:marTop w:val="0"/>
              <w:marBottom w:val="0"/>
              <w:divBdr>
                <w:top w:val="none" w:sz="0" w:space="0" w:color="auto"/>
                <w:left w:val="none" w:sz="0" w:space="0" w:color="auto"/>
                <w:bottom w:val="none" w:sz="0" w:space="0" w:color="auto"/>
                <w:right w:val="none" w:sz="0" w:space="0" w:color="auto"/>
              </w:divBdr>
            </w:div>
          </w:divsChild>
        </w:div>
        <w:div w:id="1277712589">
          <w:marLeft w:val="0"/>
          <w:marRight w:val="0"/>
          <w:marTop w:val="0"/>
          <w:marBottom w:val="0"/>
          <w:divBdr>
            <w:top w:val="none" w:sz="0" w:space="0" w:color="auto"/>
            <w:left w:val="none" w:sz="0" w:space="0" w:color="auto"/>
            <w:bottom w:val="none" w:sz="0" w:space="0" w:color="auto"/>
            <w:right w:val="none" w:sz="0" w:space="0" w:color="auto"/>
          </w:divBdr>
          <w:divsChild>
            <w:div w:id="507519350">
              <w:marLeft w:val="0"/>
              <w:marRight w:val="0"/>
              <w:marTop w:val="0"/>
              <w:marBottom w:val="0"/>
              <w:divBdr>
                <w:top w:val="none" w:sz="0" w:space="0" w:color="auto"/>
                <w:left w:val="none" w:sz="0" w:space="0" w:color="auto"/>
                <w:bottom w:val="none" w:sz="0" w:space="0" w:color="auto"/>
                <w:right w:val="none" w:sz="0" w:space="0" w:color="auto"/>
              </w:divBdr>
            </w:div>
          </w:divsChild>
        </w:div>
        <w:div w:id="1770197847">
          <w:marLeft w:val="0"/>
          <w:marRight w:val="0"/>
          <w:marTop w:val="0"/>
          <w:marBottom w:val="0"/>
          <w:divBdr>
            <w:top w:val="none" w:sz="0" w:space="0" w:color="auto"/>
            <w:left w:val="none" w:sz="0" w:space="0" w:color="auto"/>
            <w:bottom w:val="none" w:sz="0" w:space="0" w:color="auto"/>
            <w:right w:val="none" w:sz="0" w:space="0" w:color="auto"/>
          </w:divBdr>
          <w:divsChild>
            <w:div w:id="1327316649">
              <w:marLeft w:val="0"/>
              <w:marRight w:val="0"/>
              <w:marTop w:val="0"/>
              <w:marBottom w:val="0"/>
              <w:divBdr>
                <w:top w:val="none" w:sz="0" w:space="0" w:color="auto"/>
                <w:left w:val="none" w:sz="0" w:space="0" w:color="auto"/>
                <w:bottom w:val="none" w:sz="0" w:space="0" w:color="auto"/>
                <w:right w:val="none" w:sz="0" w:space="0" w:color="auto"/>
              </w:divBdr>
            </w:div>
          </w:divsChild>
        </w:div>
        <w:div w:id="789859035">
          <w:marLeft w:val="0"/>
          <w:marRight w:val="0"/>
          <w:marTop w:val="0"/>
          <w:marBottom w:val="0"/>
          <w:divBdr>
            <w:top w:val="none" w:sz="0" w:space="0" w:color="auto"/>
            <w:left w:val="none" w:sz="0" w:space="0" w:color="auto"/>
            <w:bottom w:val="none" w:sz="0" w:space="0" w:color="auto"/>
            <w:right w:val="none" w:sz="0" w:space="0" w:color="auto"/>
          </w:divBdr>
          <w:divsChild>
            <w:div w:id="2061592841">
              <w:marLeft w:val="0"/>
              <w:marRight w:val="0"/>
              <w:marTop w:val="0"/>
              <w:marBottom w:val="0"/>
              <w:divBdr>
                <w:top w:val="none" w:sz="0" w:space="0" w:color="auto"/>
                <w:left w:val="none" w:sz="0" w:space="0" w:color="auto"/>
                <w:bottom w:val="none" w:sz="0" w:space="0" w:color="auto"/>
                <w:right w:val="none" w:sz="0" w:space="0" w:color="auto"/>
              </w:divBdr>
            </w:div>
          </w:divsChild>
        </w:div>
        <w:div w:id="960261749">
          <w:marLeft w:val="0"/>
          <w:marRight w:val="0"/>
          <w:marTop w:val="0"/>
          <w:marBottom w:val="0"/>
          <w:divBdr>
            <w:top w:val="none" w:sz="0" w:space="0" w:color="auto"/>
            <w:left w:val="none" w:sz="0" w:space="0" w:color="auto"/>
            <w:bottom w:val="none" w:sz="0" w:space="0" w:color="auto"/>
            <w:right w:val="none" w:sz="0" w:space="0" w:color="auto"/>
          </w:divBdr>
          <w:divsChild>
            <w:div w:id="1312364961">
              <w:marLeft w:val="0"/>
              <w:marRight w:val="0"/>
              <w:marTop w:val="0"/>
              <w:marBottom w:val="0"/>
              <w:divBdr>
                <w:top w:val="none" w:sz="0" w:space="0" w:color="auto"/>
                <w:left w:val="none" w:sz="0" w:space="0" w:color="auto"/>
                <w:bottom w:val="none" w:sz="0" w:space="0" w:color="auto"/>
                <w:right w:val="none" w:sz="0" w:space="0" w:color="auto"/>
              </w:divBdr>
            </w:div>
          </w:divsChild>
        </w:div>
        <w:div w:id="1285771867">
          <w:marLeft w:val="0"/>
          <w:marRight w:val="0"/>
          <w:marTop w:val="0"/>
          <w:marBottom w:val="0"/>
          <w:divBdr>
            <w:top w:val="none" w:sz="0" w:space="0" w:color="auto"/>
            <w:left w:val="none" w:sz="0" w:space="0" w:color="auto"/>
            <w:bottom w:val="none" w:sz="0" w:space="0" w:color="auto"/>
            <w:right w:val="none" w:sz="0" w:space="0" w:color="auto"/>
          </w:divBdr>
          <w:divsChild>
            <w:div w:id="707876512">
              <w:marLeft w:val="0"/>
              <w:marRight w:val="0"/>
              <w:marTop w:val="0"/>
              <w:marBottom w:val="0"/>
              <w:divBdr>
                <w:top w:val="none" w:sz="0" w:space="0" w:color="auto"/>
                <w:left w:val="none" w:sz="0" w:space="0" w:color="auto"/>
                <w:bottom w:val="none" w:sz="0" w:space="0" w:color="auto"/>
                <w:right w:val="none" w:sz="0" w:space="0" w:color="auto"/>
              </w:divBdr>
            </w:div>
          </w:divsChild>
        </w:div>
        <w:div w:id="1699429903">
          <w:marLeft w:val="0"/>
          <w:marRight w:val="0"/>
          <w:marTop w:val="0"/>
          <w:marBottom w:val="0"/>
          <w:divBdr>
            <w:top w:val="none" w:sz="0" w:space="0" w:color="auto"/>
            <w:left w:val="none" w:sz="0" w:space="0" w:color="auto"/>
            <w:bottom w:val="none" w:sz="0" w:space="0" w:color="auto"/>
            <w:right w:val="none" w:sz="0" w:space="0" w:color="auto"/>
          </w:divBdr>
          <w:divsChild>
            <w:div w:id="2110000101">
              <w:marLeft w:val="0"/>
              <w:marRight w:val="0"/>
              <w:marTop w:val="0"/>
              <w:marBottom w:val="0"/>
              <w:divBdr>
                <w:top w:val="none" w:sz="0" w:space="0" w:color="auto"/>
                <w:left w:val="none" w:sz="0" w:space="0" w:color="auto"/>
                <w:bottom w:val="none" w:sz="0" w:space="0" w:color="auto"/>
                <w:right w:val="none" w:sz="0" w:space="0" w:color="auto"/>
              </w:divBdr>
            </w:div>
          </w:divsChild>
        </w:div>
        <w:div w:id="2125027956">
          <w:marLeft w:val="0"/>
          <w:marRight w:val="0"/>
          <w:marTop w:val="0"/>
          <w:marBottom w:val="0"/>
          <w:divBdr>
            <w:top w:val="none" w:sz="0" w:space="0" w:color="auto"/>
            <w:left w:val="none" w:sz="0" w:space="0" w:color="auto"/>
            <w:bottom w:val="none" w:sz="0" w:space="0" w:color="auto"/>
            <w:right w:val="none" w:sz="0" w:space="0" w:color="auto"/>
          </w:divBdr>
          <w:divsChild>
            <w:div w:id="1734769549">
              <w:marLeft w:val="0"/>
              <w:marRight w:val="0"/>
              <w:marTop w:val="0"/>
              <w:marBottom w:val="0"/>
              <w:divBdr>
                <w:top w:val="none" w:sz="0" w:space="0" w:color="auto"/>
                <w:left w:val="none" w:sz="0" w:space="0" w:color="auto"/>
                <w:bottom w:val="none" w:sz="0" w:space="0" w:color="auto"/>
                <w:right w:val="none" w:sz="0" w:space="0" w:color="auto"/>
              </w:divBdr>
            </w:div>
          </w:divsChild>
        </w:div>
        <w:div w:id="15472962">
          <w:marLeft w:val="0"/>
          <w:marRight w:val="0"/>
          <w:marTop w:val="0"/>
          <w:marBottom w:val="0"/>
          <w:divBdr>
            <w:top w:val="none" w:sz="0" w:space="0" w:color="auto"/>
            <w:left w:val="none" w:sz="0" w:space="0" w:color="auto"/>
            <w:bottom w:val="none" w:sz="0" w:space="0" w:color="auto"/>
            <w:right w:val="none" w:sz="0" w:space="0" w:color="auto"/>
          </w:divBdr>
          <w:divsChild>
            <w:div w:id="1138184321">
              <w:marLeft w:val="0"/>
              <w:marRight w:val="0"/>
              <w:marTop w:val="0"/>
              <w:marBottom w:val="0"/>
              <w:divBdr>
                <w:top w:val="none" w:sz="0" w:space="0" w:color="auto"/>
                <w:left w:val="none" w:sz="0" w:space="0" w:color="auto"/>
                <w:bottom w:val="none" w:sz="0" w:space="0" w:color="auto"/>
                <w:right w:val="none" w:sz="0" w:space="0" w:color="auto"/>
              </w:divBdr>
            </w:div>
          </w:divsChild>
        </w:div>
        <w:div w:id="628436364">
          <w:marLeft w:val="0"/>
          <w:marRight w:val="0"/>
          <w:marTop w:val="0"/>
          <w:marBottom w:val="0"/>
          <w:divBdr>
            <w:top w:val="none" w:sz="0" w:space="0" w:color="auto"/>
            <w:left w:val="none" w:sz="0" w:space="0" w:color="auto"/>
            <w:bottom w:val="none" w:sz="0" w:space="0" w:color="auto"/>
            <w:right w:val="none" w:sz="0" w:space="0" w:color="auto"/>
          </w:divBdr>
          <w:divsChild>
            <w:div w:id="2061978367">
              <w:marLeft w:val="0"/>
              <w:marRight w:val="0"/>
              <w:marTop w:val="0"/>
              <w:marBottom w:val="0"/>
              <w:divBdr>
                <w:top w:val="none" w:sz="0" w:space="0" w:color="auto"/>
                <w:left w:val="none" w:sz="0" w:space="0" w:color="auto"/>
                <w:bottom w:val="none" w:sz="0" w:space="0" w:color="auto"/>
                <w:right w:val="none" w:sz="0" w:space="0" w:color="auto"/>
              </w:divBdr>
            </w:div>
          </w:divsChild>
        </w:div>
        <w:div w:id="356781508">
          <w:marLeft w:val="0"/>
          <w:marRight w:val="0"/>
          <w:marTop w:val="0"/>
          <w:marBottom w:val="0"/>
          <w:divBdr>
            <w:top w:val="none" w:sz="0" w:space="0" w:color="auto"/>
            <w:left w:val="none" w:sz="0" w:space="0" w:color="auto"/>
            <w:bottom w:val="none" w:sz="0" w:space="0" w:color="auto"/>
            <w:right w:val="none" w:sz="0" w:space="0" w:color="auto"/>
          </w:divBdr>
          <w:divsChild>
            <w:div w:id="1725176694">
              <w:marLeft w:val="0"/>
              <w:marRight w:val="0"/>
              <w:marTop w:val="0"/>
              <w:marBottom w:val="0"/>
              <w:divBdr>
                <w:top w:val="none" w:sz="0" w:space="0" w:color="auto"/>
                <w:left w:val="none" w:sz="0" w:space="0" w:color="auto"/>
                <w:bottom w:val="none" w:sz="0" w:space="0" w:color="auto"/>
                <w:right w:val="none" w:sz="0" w:space="0" w:color="auto"/>
              </w:divBdr>
            </w:div>
          </w:divsChild>
        </w:div>
        <w:div w:id="1499152726">
          <w:marLeft w:val="0"/>
          <w:marRight w:val="0"/>
          <w:marTop w:val="0"/>
          <w:marBottom w:val="0"/>
          <w:divBdr>
            <w:top w:val="none" w:sz="0" w:space="0" w:color="auto"/>
            <w:left w:val="none" w:sz="0" w:space="0" w:color="auto"/>
            <w:bottom w:val="none" w:sz="0" w:space="0" w:color="auto"/>
            <w:right w:val="none" w:sz="0" w:space="0" w:color="auto"/>
          </w:divBdr>
          <w:divsChild>
            <w:div w:id="816920175">
              <w:marLeft w:val="0"/>
              <w:marRight w:val="0"/>
              <w:marTop w:val="0"/>
              <w:marBottom w:val="0"/>
              <w:divBdr>
                <w:top w:val="none" w:sz="0" w:space="0" w:color="auto"/>
                <w:left w:val="none" w:sz="0" w:space="0" w:color="auto"/>
                <w:bottom w:val="none" w:sz="0" w:space="0" w:color="auto"/>
                <w:right w:val="none" w:sz="0" w:space="0" w:color="auto"/>
              </w:divBdr>
            </w:div>
          </w:divsChild>
        </w:div>
        <w:div w:id="696196084">
          <w:marLeft w:val="0"/>
          <w:marRight w:val="0"/>
          <w:marTop w:val="0"/>
          <w:marBottom w:val="0"/>
          <w:divBdr>
            <w:top w:val="none" w:sz="0" w:space="0" w:color="auto"/>
            <w:left w:val="none" w:sz="0" w:space="0" w:color="auto"/>
            <w:bottom w:val="none" w:sz="0" w:space="0" w:color="auto"/>
            <w:right w:val="none" w:sz="0" w:space="0" w:color="auto"/>
          </w:divBdr>
          <w:divsChild>
            <w:div w:id="697701402">
              <w:marLeft w:val="0"/>
              <w:marRight w:val="0"/>
              <w:marTop w:val="0"/>
              <w:marBottom w:val="0"/>
              <w:divBdr>
                <w:top w:val="none" w:sz="0" w:space="0" w:color="auto"/>
                <w:left w:val="none" w:sz="0" w:space="0" w:color="auto"/>
                <w:bottom w:val="none" w:sz="0" w:space="0" w:color="auto"/>
                <w:right w:val="none" w:sz="0" w:space="0" w:color="auto"/>
              </w:divBdr>
            </w:div>
          </w:divsChild>
        </w:div>
        <w:div w:id="491916746">
          <w:marLeft w:val="0"/>
          <w:marRight w:val="0"/>
          <w:marTop w:val="0"/>
          <w:marBottom w:val="0"/>
          <w:divBdr>
            <w:top w:val="none" w:sz="0" w:space="0" w:color="auto"/>
            <w:left w:val="none" w:sz="0" w:space="0" w:color="auto"/>
            <w:bottom w:val="none" w:sz="0" w:space="0" w:color="auto"/>
            <w:right w:val="none" w:sz="0" w:space="0" w:color="auto"/>
          </w:divBdr>
          <w:divsChild>
            <w:div w:id="1931767570">
              <w:marLeft w:val="0"/>
              <w:marRight w:val="0"/>
              <w:marTop w:val="0"/>
              <w:marBottom w:val="0"/>
              <w:divBdr>
                <w:top w:val="none" w:sz="0" w:space="0" w:color="auto"/>
                <w:left w:val="none" w:sz="0" w:space="0" w:color="auto"/>
                <w:bottom w:val="none" w:sz="0" w:space="0" w:color="auto"/>
                <w:right w:val="none" w:sz="0" w:space="0" w:color="auto"/>
              </w:divBdr>
            </w:div>
          </w:divsChild>
        </w:div>
        <w:div w:id="530145721">
          <w:marLeft w:val="0"/>
          <w:marRight w:val="0"/>
          <w:marTop w:val="0"/>
          <w:marBottom w:val="0"/>
          <w:divBdr>
            <w:top w:val="none" w:sz="0" w:space="0" w:color="auto"/>
            <w:left w:val="none" w:sz="0" w:space="0" w:color="auto"/>
            <w:bottom w:val="none" w:sz="0" w:space="0" w:color="auto"/>
            <w:right w:val="none" w:sz="0" w:space="0" w:color="auto"/>
          </w:divBdr>
          <w:divsChild>
            <w:div w:id="2145392199">
              <w:marLeft w:val="0"/>
              <w:marRight w:val="0"/>
              <w:marTop w:val="0"/>
              <w:marBottom w:val="0"/>
              <w:divBdr>
                <w:top w:val="none" w:sz="0" w:space="0" w:color="auto"/>
                <w:left w:val="none" w:sz="0" w:space="0" w:color="auto"/>
                <w:bottom w:val="none" w:sz="0" w:space="0" w:color="auto"/>
                <w:right w:val="none" w:sz="0" w:space="0" w:color="auto"/>
              </w:divBdr>
            </w:div>
          </w:divsChild>
        </w:div>
        <w:div w:id="174269656">
          <w:marLeft w:val="0"/>
          <w:marRight w:val="0"/>
          <w:marTop w:val="0"/>
          <w:marBottom w:val="0"/>
          <w:divBdr>
            <w:top w:val="none" w:sz="0" w:space="0" w:color="auto"/>
            <w:left w:val="none" w:sz="0" w:space="0" w:color="auto"/>
            <w:bottom w:val="none" w:sz="0" w:space="0" w:color="auto"/>
            <w:right w:val="none" w:sz="0" w:space="0" w:color="auto"/>
          </w:divBdr>
          <w:divsChild>
            <w:div w:id="544365571">
              <w:marLeft w:val="0"/>
              <w:marRight w:val="0"/>
              <w:marTop w:val="0"/>
              <w:marBottom w:val="0"/>
              <w:divBdr>
                <w:top w:val="none" w:sz="0" w:space="0" w:color="auto"/>
                <w:left w:val="none" w:sz="0" w:space="0" w:color="auto"/>
                <w:bottom w:val="none" w:sz="0" w:space="0" w:color="auto"/>
                <w:right w:val="none" w:sz="0" w:space="0" w:color="auto"/>
              </w:divBdr>
            </w:div>
          </w:divsChild>
        </w:div>
        <w:div w:id="1048183281">
          <w:marLeft w:val="0"/>
          <w:marRight w:val="0"/>
          <w:marTop w:val="0"/>
          <w:marBottom w:val="0"/>
          <w:divBdr>
            <w:top w:val="none" w:sz="0" w:space="0" w:color="auto"/>
            <w:left w:val="none" w:sz="0" w:space="0" w:color="auto"/>
            <w:bottom w:val="none" w:sz="0" w:space="0" w:color="auto"/>
            <w:right w:val="none" w:sz="0" w:space="0" w:color="auto"/>
          </w:divBdr>
          <w:divsChild>
            <w:div w:id="320962374">
              <w:marLeft w:val="0"/>
              <w:marRight w:val="0"/>
              <w:marTop w:val="0"/>
              <w:marBottom w:val="0"/>
              <w:divBdr>
                <w:top w:val="none" w:sz="0" w:space="0" w:color="auto"/>
                <w:left w:val="none" w:sz="0" w:space="0" w:color="auto"/>
                <w:bottom w:val="none" w:sz="0" w:space="0" w:color="auto"/>
                <w:right w:val="none" w:sz="0" w:space="0" w:color="auto"/>
              </w:divBdr>
            </w:div>
          </w:divsChild>
        </w:div>
        <w:div w:id="1851066001">
          <w:marLeft w:val="0"/>
          <w:marRight w:val="0"/>
          <w:marTop w:val="0"/>
          <w:marBottom w:val="0"/>
          <w:divBdr>
            <w:top w:val="none" w:sz="0" w:space="0" w:color="auto"/>
            <w:left w:val="none" w:sz="0" w:space="0" w:color="auto"/>
            <w:bottom w:val="none" w:sz="0" w:space="0" w:color="auto"/>
            <w:right w:val="none" w:sz="0" w:space="0" w:color="auto"/>
          </w:divBdr>
          <w:divsChild>
            <w:div w:id="310452212">
              <w:marLeft w:val="0"/>
              <w:marRight w:val="0"/>
              <w:marTop w:val="0"/>
              <w:marBottom w:val="0"/>
              <w:divBdr>
                <w:top w:val="none" w:sz="0" w:space="0" w:color="auto"/>
                <w:left w:val="none" w:sz="0" w:space="0" w:color="auto"/>
                <w:bottom w:val="none" w:sz="0" w:space="0" w:color="auto"/>
                <w:right w:val="none" w:sz="0" w:space="0" w:color="auto"/>
              </w:divBdr>
            </w:div>
          </w:divsChild>
        </w:div>
        <w:div w:id="1111777240">
          <w:marLeft w:val="0"/>
          <w:marRight w:val="0"/>
          <w:marTop w:val="0"/>
          <w:marBottom w:val="0"/>
          <w:divBdr>
            <w:top w:val="none" w:sz="0" w:space="0" w:color="auto"/>
            <w:left w:val="none" w:sz="0" w:space="0" w:color="auto"/>
            <w:bottom w:val="none" w:sz="0" w:space="0" w:color="auto"/>
            <w:right w:val="none" w:sz="0" w:space="0" w:color="auto"/>
          </w:divBdr>
          <w:divsChild>
            <w:div w:id="1956596446">
              <w:marLeft w:val="0"/>
              <w:marRight w:val="0"/>
              <w:marTop w:val="0"/>
              <w:marBottom w:val="0"/>
              <w:divBdr>
                <w:top w:val="none" w:sz="0" w:space="0" w:color="auto"/>
                <w:left w:val="none" w:sz="0" w:space="0" w:color="auto"/>
                <w:bottom w:val="none" w:sz="0" w:space="0" w:color="auto"/>
                <w:right w:val="none" w:sz="0" w:space="0" w:color="auto"/>
              </w:divBdr>
            </w:div>
          </w:divsChild>
        </w:div>
        <w:div w:id="1421222197">
          <w:marLeft w:val="0"/>
          <w:marRight w:val="0"/>
          <w:marTop w:val="0"/>
          <w:marBottom w:val="0"/>
          <w:divBdr>
            <w:top w:val="none" w:sz="0" w:space="0" w:color="auto"/>
            <w:left w:val="none" w:sz="0" w:space="0" w:color="auto"/>
            <w:bottom w:val="none" w:sz="0" w:space="0" w:color="auto"/>
            <w:right w:val="none" w:sz="0" w:space="0" w:color="auto"/>
          </w:divBdr>
          <w:divsChild>
            <w:div w:id="50816463">
              <w:marLeft w:val="0"/>
              <w:marRight w:val="0"/>
              <w:marTop w:val="0"/>
              <w:marBottom w:val="0"/>
              <w:divBdr>
                <w:top w:val="none" w:sz="0" w:space="0" w:color="auto"/>
                <w:left w:val="none" w:sz="0" w:space="0" w:color="auto"/>
                <w:bottom w:val="none" w:sz="0" w:space="0" w:color="auto"/>
                <w:right w:val="none" w:sz="0" w:space="0" w:color="auto"/>
              </w:divBdr>
            </w:div>
          </w:divsChild>
        </w:div>
        <w:div w:id="581061237">
          <w:marLeft w:val="0"/>
          <w:marRight w:val="0"/>
          <w:marTop w:val="0"/>
          <w:marBottom w:val="0"/>
          <w:divBdr>
            <w:top w:val="none" w:sz="0" w:space="0" w:color="auto"/>
            <w:left w:val="none" w:sz="0" w:space="0" w:color="auto"/>
            <w:bottom w:val="none" w:sz="0" w:space="0" w:color="auto"/>
            <w:right w:val="none" w:sz="0" w:space="0" w:color="auto"/>
          </w:divBdr>
          <w:divsChild>
            <w:div w:id="1833595950">
              <w:marLeft w:val="0"/>
              <w:marRight w:val="0"/>
              <w:marTop w:val="0"/>
              <w:marBottom w:val="0"/>
              <w:divBdr>
                <w:top w:val="none" w:sz="0" w:space="0" w:color="auto"/>
                <w:left w:val="none" w:sz="0" w:space="0" w:color="auto"/>
                <w:bottom w:val="none" w:sz="0" w:space="0" w:color="auto"/>
                <w:right w:val="none" w:sz="0" w:space="0" w:color="auto"/>
              </w:divBdr>
            </w:div>
          </w:divsChild>
        </w:div>
        <w:div w:id="1473058684">
          <w:marLeft w:val="0"/>
          <w:marRight w:val="0"/>
          <w:marTop w:val="0"/>
          <w:marBottom w:val="0"/>
          <w:divBdr>
            <w:top w:val="none" w:sz="0" w:space="0" w:color="auto"/>
            <w:left w:val="none" w:sz="0" w:space="0" w:color="auto"/>
            <w:bottom w:val="none" w:sz="0" w:space="0" w:color="auto"/>
            <w:right w:val="none" w:sz="0" w:space="0" w:color="auto"/>
          </w:divBdr>
          <w:divsChild>
            <w:div w:id="2093235677">
              <w:marLeft w:val="0"/>
              <w:marRight w:val="0"/>
              <w:marTop w:val="0"/>
              <w:marBottom w:val="0"/>
              <w:divBdr>
                <w:top w:val="none" w:sz="0" w:space="0" w:color="auto"/>
                <w:left w:val="none" w:sz="0" w:space="0" w:color="auto"/>
                <w:bottom w:val="none" w:sz="0" w:space="0" w:color="auto"/>
                <w:right w:val="none" w:sz="0" w:space="0" w:color="auto"/>
              </w:divBdr>
            </w:div>
          </w:divsChild>
        </w:div>
        <w:div w:id="348676256">
          <w:marLeft w:val="0"/>
          <w:marRight w:val="0"/>
          <w:marTop w:val="0"/>
          <w:marBottom w:val="0"/>
          <w:divBdr>
            <w:top w:val="none" w:sz="0" w:space="0" w:color="auto"/>
            <w:left w:val="none" w:sz="0" w:space="0" w:color="auto"/>
            <w:bottom w:val="none" w:sz="0" w:space="0" w:color="auto"/>
            <w:right w:val="none" w:sz="0" w:space="0" w:color="auto"/>
          </w:divBdr>
          <w:divsChild>
            <w:div w:id="2030787818">
              <w:marLeft w:val="0"/>
              <w:marRight w:val="0"/>
              <w:marTop w:val="0"/>
              <w:marBottom w:val="0"/>
              <w:divBdr>
                <w:top w:val="none" w:sz="0" w:space="0" w:color="auto"/>
                <w:left w:val="none" w:sz="0" w:space="0" w:color="auto"/>
                <w:bottom w:val="none" w:sz="0" w:space="0" w:color="auto"/>
                <w:right w:val="none" w:sz="0" w:space="0" w:color="auto"/>
              </w:divBdr>
            </w:div>
          </w:divsChild>
        </w:div>
        <w:div w:id="1737627748">
          <w:marLeft w:val="0"/>
          <w:marRight w:val="0"/>
          <w:marTop w:val="0"/>
          <w:marBottom w:val="0"/>
          <w:divBdr>
            <w:top w:val="none" w:sz="0" w:space="0" w:color="auto"/>
            <w:left w:val="none" w:sz="0" w:space="0" w:color="auto"/>
            <w:bottom w:val="none" w:sz="0" w:space="0" w:color="auto"/>
            <w:right w:val="none" w:sz="0" w:space="0" w:color="auto"/>
          </w:divBdr>
          <w:divsChild>
            <w:div w:id="25446664">
              <w:marLeft w:val="0"/>
              <w:marRight w:val="0"/>
              <w:marTop w:val="0"/>
              <w:marBottom w:val="0"/>
              <w:divBdr>
                <w:top w:val="none" w:sz="0" w:space="0" w:color="auto"/>
                <w:left w:val="none" w:sz="0" w:space="0" w:color="auto"/>
                <w:bottom w:val="none" w:sz="0" w:space="0" w:color="auto"/>
                <w:right w:val="none" w:sz="0" w:space="0" w:color="auto"/>
              </w:divBdr>
            </w:div>
          </w:divsChild>
        </w:div>
        <w:div w:id="468674585">
          <w:marLeft w:val="0"/>
          <w:marRight w:val="0"/>
          <w:marTop w:val="0"/>
          <w:marBottom w:val="0"/>
          <w:divBdr>
            <w:top w:val="none" w:sz="0" w:space="0" w:color="auto"/>
            <w:left w:val="none" w:sz="0" w:space="0" w:color="auto"/>
            <w:bottom w:val="none" w:sz="0" w:space="0" w:color="auto"/>
            <w:right w:val="none" w:sz="0" w:space="0" w:color="auto"/>
          </w:divBdr>
          <w:divsChild>
            <w:div w:id="1243102867">
              <w:marLeft w:val="0"/>
              <w:marRight w:val="0"/>
              <w:marTop w:val="0"/>
              <w:marBottom w:val="0"/>
              <w:divBdr>
                <w:top w:val="none" w:sz="0" w:space="0" w:color="auto"/>
                <w:left w:val="none" w:sz="0" w:space="0" w:color="auto"/>
                <w:bottom w:val="none" w:sz="0" w:space="0" w:color="auto"/>
                <w:right w:val="none" w:sz="0" w:space="0" w:color="auto"/>
              </w:divBdr>
            </w:div>
          </w:divsChild>
        </w:div>
        <w:div w:id="732119288">
          <w:marLeft w:val="0"/>
          <w:marRight w:val="0"/>
          <w:marTop w:val="0"/>
          <w:marBottom w:val="0"/>
          <w:divBdr>
            <w:top w:val="none" w:sz="0" w:space="0" w:color="auto"/>
            <w:left w:val="none" w:sz="0" w:space="0" w:color="auto"/>
            <w:bottom w:val="none" w:sz="0" w:space="0" w:color="auto"/>
            <w:right w:val="none" w:sz="0" w:space="0" w:color="auto"/>
          </w:divBdr>
          <w:divsChild>
            <w:div w:id="1066995627">
              <w:marLeft w:val="0"/>
              <w:marRight w:val="0"/>
              <w:marTop w:val="0"/>
              <w:marBottom w:val="0"/>
              <w:divBdr>
                <w:top w:val="none" w:sz="0" w:space="0" w:color="auto"/>
                <w:left w:val="none" w:sz="0" w:space="0" w:color="auto"/>
                <w:bottom w:val="none" w:sz="0" w:space="0" w:color="auto"/>
                <w:right w:val="none" w:sz="0" w:space="0" w:color="auto"/>
              </w:divBdr>
            </w:div>
          </w:divsChild>
        </w:div>
        <w:div w:id="269822068">
          <w:marLeft w:val="0"/>
          <w:marRight w:val="0"/>
          <w:marTop w:val="0"/>
          <w:marBottom w:val="0"/>
          <w:divBdr>
            <w:top w:val="none" w:sz="0" w:space="0" w:color="auto"/>
            <w:left w:val="none" w:sz="0" w:space="0" w:color="auto"/>
            <w:bottom w:val="none" w:sz="0" w:space="0" w:color="auto"/>
            <w:right w:val="none" w:sz="0" w:space="0" w:color="auto"/>
          </w:divBdr>
          <w:divsChild>
            <w:div w:id="409620553">
              <w:marLeft w:val="0"/>
              <w:marRight w:val="0"/>
              <w:marTop w:val="0"/>
              <w:marBottom w:val="0"/>
              <w:divBdr>
                <w:top w:val="none" w:sz="0" w:space="0" w:color="auto"/>
                <w:left w:val="none" w:sz="0" w:space="0" w:color="auto"/>
                <w:bottom w:val="none" w:sz="0" w:space="0" w:color="auto"/>
                <w:right w:val="none" w:sz="0" w:space="0" w:color="auto"/>
              </w:divBdr>
            </w:div>
          </w:divsChild>
        </w:div>
        <w:div w:id="671224084">
          <w:marLeft w:val="0"/>
          <w:marRight w:val="0"/>
          <w:marTop w:val="0"/>
          <w:marBottom w:val="0"/>
          <w:divBdr>
            <w:top w:val="none" w:sz="0" w:space="0" w:color="auto"/>
            <w:left w:val="none" w:sz="0" w:space="0" w:color="auto"/>
            <w:bottom w:val="none" w:sz="0" w:space="0" w:color="auto"/>
            <w:right w:val="none" w:sz="0" w:space="0" w:color="auto"/>
          </w:divBdr>
          <w:divsChild>
            <w:div w:id="132451747">
              <w:marLeft w:val="0"/>
              <w:marRight w:val="0"/>
              <w:marTop w:val="0"/>
              <w:marBottom w:val="0"/>
              <w:divBdr>
                <w:top w:val="none" w:sz="0" w:space="0" w:color="auto"/>
                <w:left w:val="none" w:sz="0" w:space="0" w:color="auto"/>
                <w:bottom w:val="none" w:sz="0" w:space="0" w:color="auto"/>
                <w:right w:val="none" w:sz="0" w:space="0" w:color="auto"/>
              </w:divBdr>
            </w:div>
          </w:divsChild>
        </w:div>
        <w:div w:id="1633557975">
          <w:marLeft w:val="0"/>
          <w:marRight w:val="0"/>
          <w:marTop w:val="0"/>
          <w:marBottom w:val="0"/>
          <w:divBdr>
            <w:top w:val="none" w:sz="0" w:space="0" w:color="auto"/>
            <w:left w:val="none" w:sz="0" w:space="0" w:color="auto"/>
            <w:bottom w:val="none" w:sz="0" w:space="0" w:color="auto"/>
            <w:right w:val="none" w:sz="0" w:space="0" w:color="auto"/>
          </w:divBdr>
          <w:divsChild>
            <w:div w:id="730154308">
              <w:marLeft w:val="0"/>
              <w:marRight w:val="0"/>
              <w:marTop w:val="0"/>
              <w:marBottom w:val="0"/>
              <w:divBdr>
                <w:top w:val="none" w:sz="0" w:space="0" w:color="auto"/>
                <w:left w:val="none" w:sz="0" w:space="0" w:color="auto"/>
                <w:bottom w:val="none" w:sz="0" w:space="0" w:color="auto"/>
                <w:right w:val="none" w:sz="0" w:space="0" w:color="auto"/>
              </w:divBdr>
            </w:div>
          </w:divsChild>
        </w:div>
        <w:div w:id="430325227">
          <w:marLeft w:val="0"/>
          <w:marRight w:val="0"/>
          <w:marTop w:val="0"/>
          <w:marBottom w:val="0"/>
          <w:divBdr>
            <w:top w:val="none" w:sz="0" w:space="0" w:color="auto"/>
            <w:left w:val="none" w:sz="0" w:space="0" w:color="auto"/>
            <w:bottom w:val="none" w:sz="0" w:space="0" w:color="auto"/>
            <w:right w:val="none" w:sz="0" w:space="0" w:color="auto"/>
          </w:divBdr>
          <w:divsChild>
            <w:div w:id="1188326922">
              <w:marLeft w:val="0"/>
              <w:marRight w:val="0"/>
              <w:marTop w:val="0"/>
              <w:marBottom w:val="0"/>
              <w:divBdr>
                <w:top w:val="none" w:sz="0" w:space="0" w:color="auto"/>
                <w:left w:val="none" w:sz="0" w:space="0" w:color="auto"/>
                <w:bottom w:val="none" w:sz="0" w:space="0" w:color="auto"/>
                <w:right w:val="none" w:sz="0" w:space="0" w:color="auto"/>
              </w:divBdr>
            </w:div>
          </w:divsChild>
        </w:div>
        <w:div w:id="1488086840">
          <w:marLeft w:val="0"/>
          <w:marRight w:val="0"/>
          <w:marTop w:val="0"/>
          <w:marBottom w:val="0"/>
          <w:divBdr>
            <w:top w:val="none" w:sz="0" w:space="0" w:color="auto"/>
            <w:left w:val="none" w:sz="0" w:space="0" w:color="auto"/>
            <w:bottom w:val="none" w:sz="0" w:space="0" w:color="auto"/>
            <w:right w:val="none" w:sz="0" w:space="0" w:color="auto"/>
          </w:divBdr>
          <w:divsChild>
            <w:div w:id="102573641">
              <w:marLeft w:val="0"/>
              <w:marRight w:val="0"/>
              <w:marTop w:val="0"/>
              <w:marBottom w:val="0"/>
              <w:divBdr>
                <w:top w:val="none" w:sz="0" w:space="0" w:color="auto"/>
                <w:left w:val="none" w:sz="0" w:space="0" w:color="auto"/>
                <w:bottom w:val="none" w:sz="0" w:space="0" w:color="auto"/>
                <w:right w:val="none" w:sz="0" w:space="0" w:color="auto"/>
              </w:divBdr>
            </w:div>
          </w:divsChild>
        </w:div>
        <w:div w:id="381488231">
          <w:marLeft w:val="0"/>
          <w:marRight w:val="0"/>
          <w:marTop w:val="0"/>
          <w:marBottom w:val="0"/>
          <w:divBdr>
            <w:top w:val="none" w:sz="0" w:space="0" w:color="auto"/>
            <w:left w:val="none" w:sz="0" w:space="0" w:color="auto"/>
            <w:bottom w:val="none" w:sz="0" w:space="0" w:color="auto"/>
            <w:right w:val="none" w:sz="0" w:space="0" w:color="auto"/>
          </w:divBdr>
          <w:divsChild>
            <w:div w:id="1677806461">
              <w:marLeft w:val="0"/>
              <w:marRight w:val="0"/>
              <w:marTop w:val="0"/>
              <w:marBottom w:val="0"/>
              <w:divBdr>
                <w:top w:val="none" w:sz="0" w:space="0" w:color="auto"/>
                <w:left w:val="none" w:sz="0" w:space="0" w:color="auto"/>
                <w:bottom w:val="none" w:sz="0" w:space="0" w:color="auto"/>
                <w:right w:val="none" w:sz="0" w:space="0" w:color="auto"/>
              </w:divBdr>
            </w:div>
          </w:divsChild>
        </w:div>
        <w:div w:id="1827740478">
          <w:marLeft w:val="0"/>
          <w:marRight w:val="0"/>
          <w:marTop w:val="0"/>
          <w:marBottom w:val="0"/>
          <w:divBdr>
            <w:top w:val="none" w:sz="0" w:space="0" w:color="auto"/>
            <w:left w:val="none" w:sz="0" w:space="0" w:color="auto"/>
            <w:bottom w:val="none" w:sz="0" w:space="0" w:color="auto"/>
            <w:right w:val="none" w:sz="0" w:space="0" w:color="auto"/>
          </w:divBdr>
          <w:divsChild>
            <w:div w:id="1472364285">
              <w:marLeft w:val="0"/>
              <w:marRight w:val="0"/>
              <w:marTop w:val="0"/>
              <w:marBottom w:val="0"/>
              <w:divBdr>
                <w:top w:val="none" w:sz="0" w:space="0" w:color="auto"/>
                <w:left w:val="none" w:sz="0" w:space="0" w:color="auto"/>
                <w:bottom w:val="none" w:sz="0" w:space="0" w:color="auto"/>
                <w:right w:val="none" w:sz="0" w:space="0" w:color="auto"/>
              </w:divBdr>
            </w:div>
          </w:divsChild>
        </w:div>
        <w:div w:id="1857191287">
          <w:marLeft w:val="0"/>
          <w:marRight w:val="0"/>
          <w:marTop w:val="0"/>
          <w:marBottom w:val="0"/>
          <w:divBdr>
            <w:top w:val="none" w:sz="0" w:space="0" w:color="auto"/>
            <w:left w:val="none" w:sz="0" w:space="0" w:color="auto"/>
            <w:bottom w:val="none" w:sz="0" w:space="0" w:color="auto"/>
            <w:right w:val="none" w:sz="0" w:space="0" w:color="auto"/>
          </w:divBdr>
          <w:divsChild>
            <w:div w:id="763692112">
              <w:marLeft w:val="0"/>
              <w:marRight w:val="0"/>
              <w:marTop w:val="0"/>
              <w:marBottom w:val="0"/>
              <w:divBdr>
                <w:top w:val="none" w:sz="0" w:space="0" w:color="auto"/>
                <w:left w:val="none" w:sz="0" w:space="0" w:color="auto"/>
                <w:bottom w:val="none" w:sz="0" w:space="0" w:color="auto"/>
                <w:right w:val="none" w:sz="0" w:space="0" w:color="auto"/>
              </w:divBdr>
            </w:div>
          </w:divsChild>
        </w:div>
        <w:div w:id="1164278122">
          <w:marLeft w:val="0"/>
          <w:marRight w:val="0"/>
          <w:marTop w:val="0"/>
          <w:marBottom w:val="0"/>
          <w:divBdr>
            <w:top w:val="none" w:sz="0" w:space="0" w:color="auto"/>
            <w:left w:val="none" w:sz="0" w:space="0" w:color="auto"/>
            <w:bottom w:val="none" w:sz="0" w:space="0" w:color="auto"/>
            <w:right w:val="none" w:sz="0" w:space="0" w:color="auto"/>
          </w:divBdr>
          <w:divsChild>
            <w:div w:id="2119131421">
              <w:marLeft w:val="0"/>
              <w:marRight w:val="0"/>
              <w:marTop w:val="0"/>
              <w:marBottom w:val="0"/>
              <w:divBdr>
                <w:top w:val="none" w:sz="0" w:space="0" w:color="auto"/>
                <w:left w:val="none" w:sz="0" w:space="0" w:color="auto"/>
                <w:bottom w:val="none" w:sz="0" w:space="0" w:color="auto"/>
                <w:right w:val="none" w:sz="0" w:space="0" w:color="auto"/>
              </w:divBdr>
            </w:div>
          </w:divsChild>
        </w:div>
        <w:div w:id="708603417">
          <w:marLeft w:val="0"/>
          <w:marRight w:val="0"/>
          <w:marTop w:val="0"/>
          <w:marBottom w:val="0"/>
          <w:divBdr>
            <w:top w:val="none" w:sz="0" w:space="0" w:color="auto"/>
            <w:left w:val="none" w:sz="0" w:space="0" w:color="auto"/>
            <w:bottom w:val="none" w:sz="0" w:space="0" w:color="auto"/>
            <w:right w:val="none" w:sz="0" w:space="0" w:color="auto"/>
          </w:divBdr>
          <w:divsChild>
            <w:div w:id="299577081">
              <w:marLeft w:val="0"/>
              <w:marRight w:val="0"/>
              <w:marTop w:val="0"/>
              <w:marBottom w:val="0"/>
              <w:divBdr>
                <w:top w:val="none" w:sz="0" w:space="0" w:color="auto"/>
                <w:left w:val="none" w:sz="0" w:space="0" w:color="auto"/>
                <w:bottom w:val="none" w:sz="0" w:space="0" w:color="auto"/>
                <w:right w:val="none" w:sz="0" w:space="0" w:color="auto"/>
              </w:divBdr>
            </w:div>
          </w:divsChild>
        </w:div>
        <w:div w:id="585191130">
          <w:marLeft w:val="0"/>
          <w:marRight w:val="0"/>
          <w:marTop w:val="0"/>
          <w:marBottom w:val="0"/>
          <w:divBdr>
            <w:top w:val="none" w:sz="0" w:space="0" w:color="auto"/>
            <w:left w:val="none" w:sz="0" w:space="0" w:color="auto"/>
            <w:bottom w:val="none" w:sz="0" w:space="0" w:color="auto"/>
            <w:right w:val="none" w:sz="0" w:space="0" w:color="auto"/>
          </w:divBdr>
          <w:divsChild>
            <w:div w:id="1504123980">
              <w:marLeft w:val="0"/>
              <w:marRight w:val="0"/>
              <w:marTop w:val="0"/>
              <w:marBottom w:val="0"/>
              <w:divBdr>
                <w:top w:val="none" w:sz="0" w:space="0" w:color="auto"/>
                <w:left w:val="none" w:sz="0" w:space="0" w:color="auto"/>
                <w:bottom w:val="none" w:sz="0" w:space="0" w:color="auto"/>
                <w:right w:val="none" w:sz="0" w:space="0" w:color="auto"/>
              </w:divBdr>
            </w:div>
          </w:divsChild>
        </w:div>
        <w:div w:id="617372889">
          <w:marLeft w:val="0"/>
          <w:marRight w:val="0"/>
          <w:marTop w:val="0"/>
          <w:marBottom w:val="0"/>
          <w:divBdr>
            <w:top w:val="none" w:sz="0" w:space="0" w:color="auto"/>
            <w:left w:val="none" w:sz="0" w:space="0" w:color="auto"/>
            <w:bottom w:val="none" w:sz="0" w:space="0" w:color="auto"/>
            <w:right w:val="none" w:sz="0" w:space="0" w:color="auto"/>
          </w:divBdr>
          <w:divsChild>
            <w:div w:id="401801721">
              <w:marLeft w:val="0"/>
              <w:marRight w:val="0"/>
              <w:marTop w:val="0"/>
              <w:marBottom w:val="0"/>
              <w:divBdr>
                <w:top w:val="none" w:sz="0" w:space="0" w:color="auto"/>
                <w:left w:val="none" w:sz="0" w:space="0" w:color="auto"/>
                <w:bottom w:val="none" w:sz="0" w:space="0" w:color="auto"/>
                <w:right w:val="none" w:sz="0" w:space="0" w:color="auto"/>
              </w:divBdr>
            </w:div>
          </w:divsChild>
        </w:div>
        <w:div w:id="1874879967">
          <w:marLeft w:val="0"/>
          <w:marRight w:val="0"/>
          <w:marTop w:val="0"/>
          <w:marBottom w:val="0"/>
          <w:divBdr>
            <w:top w:val="none" w:sz="0" w:space="0" w:color="auto"/>
            <w:left w:val="none" w:sz="0" w:space="0" w:color="auto"/>
            <w:bottom w:val="none" w:sz="0" w:space="0" w:color="auto"/>
            <w:right w:val="none" w:sz="0" w:space="0" w:color="auto"/>
          </w:divBdr>
          <w:divsChild>
            <w:div w:id="547692963">
              <w:marLeft w:val="0"/>
              <w:marRight w:val="0"/>
              <w:marTop w:val="0"/>
              <w:marBottom w:val="0"/>
              <w:divBdr>
                <w:top w:val="none" w:sz="0" w:space="0" w:color="auto"/>
                <w:left w:val="none" w:sz="0" w:space="0" w:color="auto"/>
                <w:bottom w:val="none" w:sz="0" w:space="0" w:color="auto"/>
                <w:right w:val="none" w:sz="0" w:space="0" w:color="auto"/>
              </w:divBdr>
            </w:div>
          </w:divsChild>
        </w:div>
        <w:div w:id="1806965543">
          <w:marLeft w:val="0"/>
          <w:marRight w:val="0"/>
          <w:marTop w:val="0"/>
          <w:marBottom w:val="0"/>
          <w:divBdr>
            <w:top w:val="none" w:sz="0" w:space="0" w:color="auto"/>
            <w:left w:val="none" w:sz="0" w:space="0" w:color="auto"/>
            <w:bottom w:val="none" w:sz="0" w:space="0" w:color="auto"/>
            <w:right w:val="none" w:sz="0" w:space="0" w:color="auto"/>
          </w:divBdr>
          <w:divsChild>
            <w:div w:id="1176265137">
              <w:marLeft w:val="0"/>
              <w:marRight w:val="0"/>
              <w:marTop w:val="0"/>
              <w:marBottom w:val="0"/>
              <w:divBdr>
                <w:top w:val="none" w:sz="0" w:space="0" w:color="auto"/>
                <w:left w:val="none" w:sz="0" w:space="0" w:color="auto"/>
                <w:bottom w:val="none" w:sz="0" w:space="0" w:color="auto"/>
                <w:right w:val="none" w:sz="0" w:space="0" w:color="auto"/>
              </w:divBdr>
            </w:div>
          </w:divsChild>
        </w:div>
        <w:div w:id="404573496">
          <w:marLeft w:val="0"/>
          <w:marRight w:val="0"/>
          <w:marTop w:val="0"/>
          <w:marBottom w:val="0"/>
          <w:divBdr>
            <w:top w:val="none" w:sz="0" w:space="0" w:color="auto"/>
            <w:left w:val="none" w:sz="0" w:space="0" w:color="auto"/>
            <w:bottom w:val="none" w:sz="0" w:space="0" w:color="auto"/>
            <w:right w:val="none" w:sz="0" w:space="0" w:color="auto"/>
          </w:divBdr>
          <w:divsChild>
            <w:div w:id="1190877261">
              <w:marLeft w:val="0"/>
              <w:marRight w:val="0"/>
              <w:marTop w:val="0"/>
              <w:marBottom w:val="0"/>
              <w:divBdr>
                <w:top w:val="none" w:sz="0" w:space="0" w:color="auto"/>
                <w:left w:val="none" w:sz="0" w:space="0" w:color="auto"/>
                <w:bottom w:val="none" w:sz="0" w:space="0" w:color="auto"/>
                <w:right w:val="none" w:sz="0" w:space="0" w:color="auto"/>
              </w:divBdr>
            </w:div>
          </w:divsChild>
        </w:div>
        <w:div w:id="1358234151">
          <w:marLeft w:val="0"/>
          <w:marRight w:val="0"/>
          <w:marTop w:val="0"/>
          <w:marBottom w:val="0"/>
          <w:divBdr>
            <w:top w:val="none" w:sz="0" w:space="0" w:color="auto"/>
            <w:left w:val="none" w:sz="0" w:space="0" w:color="auto"/>
            <w:bottom w:val="none" w:sz="0" w:space="0" w:color="auto"/>
            <w:right w:val="none" w:sz="0" w:space="0" w:color="auto"/>
          </w:divBdr>
          <w:divsChild>
            <w:div w:id="1972057461">
              <w:marLeft w:val="0"/>
              <w:marRight w:val="0"/>
              <w:marTop w:val="0"/>
              <w:marBottom w:val="0"/>
              <w:divBdr>
                <w:top w:val="none" w:sz="0" w:space="0" w:color="auto"/>
                <w:left w:val="none" w:sz="0" w:space="0" w:color="auto"/>
                <w:bottom w:val="none" w:sz="0" w:space="0" w:color="auto"/>
                <w:right w:val="none" w:sz="0" w:space="0" w:color="auto"/>
              </w:divBdr>
            </w:div>
          </w:divsChild>
        </w:div>
        <w:div w:id="1098792559">
          <w:marLeft w:val="0"/>
          <w:marRight w:val="0"/>
          <w:marTop w:val="0"/>
          <w:marBottom w:val="0"/>
          <w:divBdr>
            <w:top w:val="none" w:sz="0" w:space="0" w:color="auto"/>
            <w:left w:val="none" w:sz="0" w:space="0" w:color="auto"/>
            <w:bottom w:val="none" w:sz="0" w:space="0" w:color="auto"/>
            <w:right w:val="none" w:sz="0" w:space="0" w:color="auto"/>
          </w:divBdr>
          <w:divsChild>
            <w:div w:id="750397137">
              <w:marLeft w:val="0"/>
              <w:marRight w:val="0"/>
              <w:marTop w:val="0"/>
              <w:marBottom w:val="0"/>
              <w:divBdr>
                <w:top w:val="none" w:sz="0" w:space="0" w:color="auto"/>
                <w:left w:val="none" w:sz="0" w:space="0" w:color="auto"/>
                <w:bottom w:val="none" w:sz="0" w:space="0" w:color="auto"/>
                <w:right w:val="none" w:sz="0" w:space="0" w:color="auto"/>
              </w:divBdr>
            </w:div>
          </w:divsChild>
        </w:div>
        <w:div w:id="1672366305">
          <w:marLeft w:val="0"/>
          <w:marRight w:val="0"/>
          <w:marTop w:val="0"/>
          <w:marBottom w:val="0"/>
          <w:divBdr>
            <w:top w:val="none" w:sz="0" w:space="0" w:color="auto"/>
            <w:left w:val="none" w:sz="0" w:space="0" w:color="auto"/>
            <w:bottom w:val="none" w:sz="0" w:space="0" w:color="auto"/>
            <w:right w:val="none" w:sz="0" w:space="0" w:color="auto"/>
          </w:divBdr>
          <w:divsChild>
            <w:div w:id="892619837">
              <w:marLeft w:val="0"/>
              <w:marRight w:val="0"/>
              <w:marTop w:val="0"/>
              <w:marBottom w:val="0"/>
              <w:divBdr>
                <w:top w:val="none" w:sz="0" w:space="0" w:color="auto"/>
                <w:left w:val="none" w:sz="0" w:space="0" w:color="auto"/>
                <w:bottom w:val="none" w:sz="0" w:space="0" w:color="auto"/>
                <w:right w:val="none" w:sz="0" w:space="0" w:color="auto"/>
              </w:divBdr>
            </w:div>
          </w:divsChild>
        </w:div>
        <w:div w:id="1859078164">
          <w:marLeft w:val="0"/>
          <w:marRight w:val="0"/>
          <w:marTop w:val="0"/>
          <w:marBottom w:val="0"/>
          <w:divBdr>
            <w:top w:val="none" w:sz="0" w:space="0" w:color="auto"/>
            <w:left w:val="none" w:sz="0" w:space="0" w:color="auto"/>
            <w:bottom w:val="none" w:sz="0" w:space="0" w:color="auto"/>
            <w:right w:val="none" w:sz="0" w:space="0" w:color="auto"/>
          </w:divBdr>
          <w:divsChild>
            <w:div w:id="26806619">
              <w:marLeft w:val="0"/>
              <w:marRight w:val="0"/>
              <w:marTop w:val="0"/>
              <w:marBottom w:val="0"/>
              <w:divBdr>
                <w:top w:val="none" w:sz="0" w:space="0" w:color="auto"/>
                <w:left w:val="none" w:sz="0" w:space="0" w:color="auto"/>
                <w:bottom w:val="none" w:sz="0" w:space="0" w:color="auto"/>
                <w:right w:val="none" w:sz="0" w:space="0" w:color="auto"/>
              </w:divBdr>
            </w:div>
          </w:divsChild>
        </w:div>
        <w:div w:id="2057509748">
          <w:marLeft w:val="0"/>
          <w:marRight w:val="0"/>
          <w:marTop w:val="0"/>
          <w:marBottom w:val="0"/>
          <w:divBdr>
            <w:top w:val="none" w:sz="0" w:space="0" w:color="auto"/>
            <w:left w:val="none" w:sz="0" w:space="0" w:color="auto"/>
            <w:bottom w:val="none" w:sz="0" w:space="0" w:color="auto"/>
            <w:right w:val="none" w:sz="0" w:space="0" w:color="auto"/>
          </w:divBdr>
          <w:divsChild>
            <w:div w:id="1137451864">
              <w:marLeft w:val="0"/>
              <w:marRight w:val="0"/>
              <w:marTop w:val="0"/>
              <w:marBottom w:val="0"/>
              <w:divBdr>
                <w:top w:val="none" w:sz="0" w:space="0" w:color="auto"/>
                <w:left w:val="none" w:sz="0" w:space="0" w:color="auto"/>
                <w:bottom w:val="none" w:sz="0" w:space="0" w:color="auto"/>
                <w:right w:val="none" w:sz="0" w:space="0" w:color="auto"/>
              </w:divBdr>
            </w:div>
          </w:divsChild>
        </w:div>
        <w:div w:id="879703904">
          <w:marLeft w:val="0"/>
          <w:marRight w:val="0"/>
          <w:marTop w:val="0"/>
          <w:marBottom w:val="0"/>
          <w:divBdr>
            <w:top w:val="none" w:sz="0" w:space="0" w:color="auto"/>
            <w:left w:val="none" w:sz="0" w:space="0" w:color="auto"/>
            <w:bottom w:val="none" w:sz="0" w:space="0" w:color="auto"/>
            <w:right w:val="none" w:sz="0" w:space="0" w:color="auto"/>
          </w:divBdr>
          <w:divsChild>
            <w:div w:id="834994551">
              <w:marLeft w:val="0"/>
              <w:marRight w:val="0"/>
              <w:marTop w:val="0"/>
              <w:marBottom w:val="0"/>
              <w:divBdr>
                <w:top w:val="none" w:sz="0" w:space="0" w:color="auto"/>
                <w:left w:val="none" w:sz="0" w:space="0" w:color="auto"/>
                <w:bottom w:val="none" w:sz="0" w:space="0" w:color="auto"/>
                <w:right w:val="none" w:sz="0" w:space="0" w:color="auto"/>
              </w:divBdr>
            </w:div>
          </w:divsChild>
        </w:div>
        <w:div w:id="1528519677">
          <w:marLeft w:val="0"/>
          <w:marRight w:val="0"/>
          <w:marTop w:val="0"/>
          <w:marBottom w:val="0"/>
          <w:divBdr>
            <w:top w:val="none" w:sz="0" w:space="0" w:color="auto"/>
            <w:left w:val="none" w:sz="0" w:space="0" w:color="auto"/>
            <w:bottom w:val="none" w:sz="0" w:space="0" w:color="auto"/>
            <w:right w:val="none" w:sz="0" w:space="0" w:color="auto"/>
          </w:divBdr>
          <w:divsChild>
            <w:div w:id="157576969">
              <w:marLeft w:val="0"/>
              <w:marRight w:val="0"/>
              <w:marTop w:val="0"/>
              <w:marBottom w:val="0"/>
              <w:divBdr>
                <w:top w:val="none" w:sz="0" w:space="0" w:color="auto"/>
                <w:left w:val="none" w:sz="0" w:space="0" w:color="auto"/>
                <w:bottom w:val="none" w:sz="0" w:space="0" w:color="auto"/>
                <w:right w:val="none" w:sz="0" w:space="0" w:color="auto"/>
              </w:divBdr>
            </w:div>
          </w:divsChild>
        </w:div>
        <w:div w:id="1824008684">
          <w:marLeft w:val="0"/>
          <w:marRight w:val="0"/>
          <w:marTop w:val="0"/>
          <w:marBottom w:val="0"/>
          <w:divBdr>
            <w:top w:val="none" w:sz="0" w:space="0" w:color="auto"/>
            <w:left w:val="none" w:sz="0" w:space="0" w:color="auto"/>
            <w:bottom w:val="none" w:sz="0" w:space="0" w:color="auto"/>
            <w:right w:val="none" w:sz="0" w:space="0" w:color="auto"/>
          </w:divBdr>
          <w:divsChild>
            <w:div w:id="644699482">
              <w:marLeft w:val="0"/>
              <w:marRight w:val="0"/>
              <w:marTop w:val="0"/>
              <w:marBottom w:val="0"/>
              <w:divBdr>
                <w:top w:val="none" w:sz="0" w:space="0" w:color="auto"/>
                <w:left w:val="none" w:sz="0" w:space="0" w:color="auto"/>
                <w:bottom w:val="none" w:sz="0" w:space="0" w:color="auto"/>
                <w:right w:val="none" w:sz="0" w:space="0" w:color="auto"/>
              </w:divBdr>
            </w:div>
          </w:divsChild>
        </w:div>
        <w:div w:id="1545287180">
          <w:marLeft w:val="0"/>
          <w:marRight w:val="0"/>
          <w:marTop w:val="0"/>
          <w:marBottom w:val="0"/>
          <w:divBdr>
            <w:top w:val="none" w:sz="0" w:space="0" w:color="auto"/>
            <w:left w:val="none" w:sz="0" w:space="0" w:color="auto"/>
            <w:bottom w:val="none" w:sz="0" w:space="0" w:color="auto"/>
            <w:right w:val="none" w:sz="0" w:space="0" w:color="auto"/>
          </w:divBdr>
          <w:divsChild>
            <w:div w:id="1378314063">
              <w:marLeft w:val="0"/>
              <w:marRight w:val="0"/>
              <w:marTop w:val="0"/>
              <w:marBottom w:val="0"/>
              <w:divBdr>
                <w:top w:val="none" w:sz="0" w:space="0" w:color="auto"/>
                <w:left w:val="none" w:sz="0" w:space="0" w:color="auto"/>
                <w:bottom w:val="none" w:sz="0" w:space="0" w:color="auto"/>
                <w:right w:val="none" w:sz="0" w:space="0" w:color="auto"/>
              </w:divBdr>
            </w:div>
          </w:divsChild>
        </w:div>
        <w:div w:id="2069450501">
          <w:marLeft w:val="0"/>
          <w:marRight w:val="0"/>
          <w:marTop w:val="0"/>
          <w:marBottom w:val="0"/>
          <w:divBdr>
            <w:top w:val="none" w:sz="0" w:space="0" w:color="auto"/>
            <w:left w:val="none" w:sz="0" w:space="0" w:color="auto"/>
            <w:bottom w:val="none" w:sz="0" w:space="0" w:color="auto"/>
            <w:right w:val="none" w:sz="0" w:space="0" w:color="auto"/>
          </w:divBdr>
          <w:divsChild>
            <w:div w:id="2121684064">
              <w:marLeft w:val="0"/>
              <w:marRight w:val="0"/>
              <w:marTop w:val="0"/>
              <w:marBottom w:val="0"/>
              <w:divBdr>
                <w:top w:val="none" w:sz="0" w:space="0" w:color="auto"/>
                <w:left w:val="none" w:sz="0" w:space="0" w:color="auto"/>
                <w:bottom w:val="none" w:sz="0" w:space="0" w:color="auto"/>
                <w:right w:val="none" w:sz="0" w:space="0" w:color="auto"/>
              </w:divBdr>
            </w:div>
          </w:divsChild>
        </w:div>
        <w:div w:id="1398433810">
          <w:marLeft w:val="0"/>
          <w:marRight w:val="0"/>
          <w:marTop w:val="0"/>
          <w:marBottom w:val="0"/>
          <w:divBdr>
            <w:top w:val="none" w:sz="0" w:space="0" w:color="auto"/>
            <w:left w:val="none" w:sz="0" w:space="0" w:color="auto"/>
            <w:bottom w:val="none" w:sz="0" w:space="0" w:color="auto"/>
            <w:right w:val="none" w:sz="0" w:space="0" w:color="auto"/>
          </w:divBdr>
          <w:divsChild>
            <w:div w:id="612789358">
              <w:marLeft w:val="0"/>
              <w:marRight w:val="0"/>
              <w:marTop w:val="0"/>
              <w:marBottom w:val="0"/>
              <w:divBdr>
                <w:top w:val="none" w:sz="0" w:space="0" w:color="auto"/>
                <w:left w:val="none" w:sz="0" w:space="0" w:color="auto"/>
                <w:bottom w:val="none" w:sz="0" w:space="0" w:color="auto"/>
                <w:right w:val="none" w:sz="0" w:space="0" w:color="auto"/>
              </w:divBdr>
            </w:div>
          </w:divsChild>
        </w:div>
        <w:div w:id="64038677">
          <w:marLeft w:val="0"/>
          <w:marRight w:val="0"/>
          <w:marTop w:val="0"/>
          <w:marBottom w:val="0"/>
          <w:divBdr>
            <w:top w:val="none" w:sz="0" w:space="0" w:color="auto"/>
            <w:left w:val="none" w:sz="0" w:space="0" w:color="auto"/>
            <w:bottom w:val="none" w:sz="0" w:space="0" w:color="auto"/>
            <w:right w:val="none" w:sz="0" w:space="0" w:color="auto"/>
          </w:divBdr>
          <w:divsChild>
            <w:div w:id="582495492">
              <w:marLeft w:val="0"/>
              <w:marRight w:val="0"/>
              <w:marTop w:val="0"/>
              <w:marBottom w:val="0"/>
              <w:divBdr>
                <w:top w:val="none" w:sz="0" w:space="0" w:color="auto"/>
                <w:left w:val="none" w:sz="0" w:space="0" w:color="auto"/>
                <w:bottom w:val="none" w:sz="0" w:space="0" w:color="auto"/>
                <w:right w:val="none" w:sz="0" w:space="0" w:color="auto"/>
              </w:divBdr>
            </w:div>
          </w:divsChild>
        </w:div>
        <w:div w:id="1396589202">
          <w:marLeft w:val="0"/>
          <w:marRight w:val="0"/>
          <w:marTop w:val="0"/>
          <w:marBottom w:val="0"/>
          <w:divBdr>
            <w:top w:val="none" w:sz="0" w:space="0" w:color="auto"/>
            <w:left w:val="none" w:sz="0" w:space="0" w:color="auto"/>
            <w:bottom w:val="none" w:sz="0" w:space="0" w:color="auto"/>
            <w:right w:val="none" w:sz="0" w:space="0" w:color="auto"/>
          </w:divBdr>
          <w:divsChild>
            <w:div w:id="1888106365">
              <w:marLeft w:val="0"/>
              <w:marRight w:val="0"/>
              <w:marTop w:val="0"/>
              <w:marBottom w:val="0"/>
              <w:divBdr>
                <w:top w:val="none" w:sz="0" w:space="0" w:color="auto"/>
                <w:left w:val="none" w:sz="0" w:space="0" w:color="auto"/>
                <w:bottom w:val="none" w:sz="0" w:space="0" w:color="auto"/>
                <w:right w:val="none" w:sz="0" w:space="0" w:color="auto"/>
              </w:divBdr>
            </w:div>
          </w:divsChild>
        </w:div>
        <w:div w:id="452136733">
          <w:marLeft w:val="0"/>
          <w:marRight w:val="0"/>
          <w:marTop w:val="0"/>
          <w:marBottom w:val="0"/>
          <w:divBdr>
            <w:top w:val="none" w:sz="0" w:space="0" w:color="auto"/>
            <w:left w:val="none" w:sz="0" w:space="0" w:color="auto"/>
            <w:bottom w:val="none" w:sz="0" w:space="0" w:color="auto"/>
            <w:right w:val="none" w:sz="0" w:space="0" w:color="auto"/>
          </w:divBdr>
          <w:divsChild>
            <w:div w:id="2064598565">
              <w:marLeft w:val="0"/>
              <w:marRight w:val="0"/>
              <w:marTop w:val="0"/>
              <w:marBottom w:val="0"/>
              <w:divBdr>
                <w:top w:val="none" w:sz="0" w:space="0" w:color="auto"/>
                <w:left w:val="none" w:sz="0" w:space="0" w:color="auto"/>
                <w:bottom w:val="none" w:sz="0" w:space="0" w:color="auto"/>
                <w:right w:val="none" w:sz="0" w:space="0" w:color="auto"/>
              </w:divBdr>
            </w:div>
          </w:divsChild>
        </w:div>
        <w:div w:id="367419406">
          <w:marLeft w:val="0"/>
          <w:marRight w:val="0"/>
          <w:marTop w:val="0"/>
          <w:marBottom w:val="0"/>
          <w:divBdr>
            <w:top w:val="none" w:sz="0" w:space="0" w:color="auto"/>
            <w:left w:val="none" w:sz="0" w:space="0" w:color="auto"/>
            <w:bottom w:val="none" w:sz="0" w:space="0" w:color="auto"/>
            <w:right w:val="none" w:sz="0" w:space="0" w:color="auto"/>
          </w:divBdr>
          <w:divsChild>
            <w:div w:id="1703359776">
              <w:marLeft w:val="0"/>
              <w:marRight w:val="0"/>
              <w:marTop w:val="0"/>
              <w:marBottom w:val="0"/>
              <w:divBdr>
                <w:top w:val="none" w:sz="0" w:space="0" w:color="auto"/>
                <w:left w:val="none" w:sz="0" w:space="0" w:color="auto"/>
                <w:bottom w:val="none" w:sz="0" w:space="0" w:color="auto"/>
                <w:right w:val="none" w:sz="0" w:space="0" w:color="auto"/>
              </w:divBdr>
            </w:div>
          </w:divsChild>
        </w:div>
        <w:div w:id="790319668">
          <w:marLeft w:val="0"/>
          <w:marRight w:val="0"/>
          <w:marTop w:val="0"/>
          <w:marBottom w:val="0"/>
          <w:divBdr>
            <w:top w:val="none" w:sz="0" w:space="0" w:color="auto"/>
            <w:left w:val="none" w:sz="0" w:space="0" w:color="auto"/>
            <w:bottom w:val="none" w:sz="0" w:space="0" w:color="auto"/>
            <w:right w:val="none" w:sz="0" w:space="0" w:color="auto"/>
          </w:divBdr>
          <w:divsChild>
            <w:div w:id="735324201">
              <w:marLeft w:val="0"/>
              <w:marRight w:val="0"/>
              <w:marTop w:val="0"/>
              <w:marBottom w:val="0"/>
              <w:divBdr>
                <w:top w:val="none" w:sz="0" w:space="0" w:color="auto"/>
                <w:left w:val="none" w:sz="0" w:space="0" w:color="auto"/>
                <w:bottom w:val="none" w:sz="0" w:space="0" w:color="auto"/>
                <w:right w:val="none" w:sz="0" w:space="0" w:color="auto"/>
              </w:divBdr>
            </w:div>
          </w:divsChild>
        </w:div>
        <w:div w:id="454057718">
          <w:marLeft w:val="0"/>
          <w:marRight w:val="0"/>
          <w:marTop w:val="0"/>
          <w:marBottom w:val="0"/>
          <w:divBdr>
            <w:top w:val="none" w:sz="0" w:space="0" w:color="auto"/>
            <w:left w:val="none" w:sz="0" w:space="0" w:color="auto"/>
            <w:bottom w:val="none" w:sz="0" w:space="0" w:color="auto"/>
            <w:right w:val="none" w:sz="0" w:space="0" w:color="auto"/>
          </w:divBdr>
          <w:divsChild>
            <w:div w:id="1204444120">
              <w:marLeft w:val="0"/>
              <w:marRight w:val="0"/>
              <w:marTop w:val="0"/>
              <w:marBottom w:val="0"/>
              <w:divBdr>
                <w:top w:val="none" w:sz="0" w:space="0" w:color="auto"/>
                <w:left w:val="none" w:sz="0" w:space="0" w:color="auto"/>
                <w:bottom w:val="none" w:sz="0" w:space="0" w:color="auto"/>
                <w:right w:val="none" w:sz="0" w:space="0" w:color="auto"/>
              </w:divBdr>
            </w:div>
          </w:divsChild>
        </w:div>
        <w:div w:id="949705995">
          <w:marLeft w:val="0"/>
          <w:marRight w:val="0"/>
          <w:marTop w:val="0"/>
          <w:marBottom w:val="0"/>
          <w:divBdr>
            <w:top w:val="none" w:sz="0" w:space="0" w:color="auto"/>
            <w:left w:val="none" w:sz="0" w:space="0" w:color="auto"/>
            <w:bottom w:val="none" w:sz="0" w:space="0" w:color="auto"/>
            <w:right w:val="none" w:sz="0" w:space="0" w:color="auto"/>
          </w:divBdr>
          <w:divsChild>
            <w:div w:id="918177174">
              <w:marLeft w:val="0"/>
              <w:marRight w:val="0"/>
              <w:marTop w:val="0"/>
              <w:marBottom w:val="0"/>
              <w:divBdr>
                <w:top w:val="none" w:sz="0" w:space="0" w:color="auto"/>
                <w:left w:val="none" w:sz="0" w:space="0" w:color="auto"/>
                <w:bottom w:val="none" w:sz="0" w:space="0" w:color="auto"/>
                <w:right w:val="none" w:sz="0" w:space="0" w:color="auto"/>
              </w:divBdr>
            </w:div>
          </w:divsChild>
        </w:div>
        <w:div w:id="2088991391">
          <w:marLeft w:val="0"/>
          <w:marRight w:val="0"/>
          <w:marTop w:val="0"/>
          <w:marBottom w:val="0"/>
          <w:divBdr>
            <w:top w:val="none" w:sz="0" w:space="0" w:color="auto"/>
            <w:left w:val="none" w:sz="0" w:space="0" w:color="auto"/>
            <w:bottom w:val="none" w:sz="0" w:space="0" w:color="auto"/>
            <w:right w:val="none" w:sz="0" w:space="0" w:color="auto"/>
          </w:divBdr>
          <w:divsChild>
            <w:div w:id="146169639">
              <w:marLeft w:val="0"/>
              <w:marRight w:val="0"/>
              <w:marTop w:val="0"/>
              <w:marBottom w:val="0"/>
              <w:divBdr>
                <w:top w:val="none" w:sz="0" w:space="0" w:color="auto"/>
                <w:left w:val="none" w:sz="0" w:space="0" w:color="auto"/>
                <w:bottom w:val="none" w:sz="0" w:space="0" w:color="auto"/>
                <w:right w:val="none" w:sz="0" w:space="0" w:color="auto"/>
              </w:divBdr>
            </w:div>
          </w:divsChild>
        </w:div>
        <w:div w:id="367608058">
          <w:marLeft w:val="0"/>
          <w:marRight w:val="0"/>
          <w:marTop w:val="0"/>
          <w:marBottom w:val="0"/>
          <w:divBdr>
            <w:top w:val="none" w:sz="0" w:space="0" w:color="auto"/>
            <w:left w:val="none" w:sz="0" w:space="0" w:color="auto"/>
            <w:bottom w:val="none" w:sz="0" w:space="0" w:color="auto"/>
            <w:right w:val="none" w:sz="0" w:space="0" w:color="auto"/>
          </w:divBdr>
          <w:divsChild>
            <w:div w:id="1593002230">
              <w:marLeft w:val="0"/>
              <w:marRight w:val="0"/>
              <w:marTop w:val="0"/>
              <w:marBottom w:val="0"/>
              <w:divBdr>
                <w:top w:val="none" w:sz="0" w:space="0" w:color="auto"/>
                <w:left w:val="none" w:sz="0" w:space="0" w:color="auto"/>
                <w:bottom w:val="none" w:sz="0" w:space="0" w:color="auto"/>
                <w:right w:val="none" w:sz="0" w:space="0" w:color="auto"/>
              </w:divBdr>
            </w:div>
          </w:divsChild>
        </w:div>
        <w:div w:id="433673574">
          <w:marLeft w:val="0"/>
          <w:marRight w:val="0"/>
          <w:marTop w:val="0"/>
          <w:marBottom w:val="0"/>
          <w:divBdr>
            <w:top w:val="none" w:sz="0" w:space="0" w:color="auto"/>
            <w:left w:val="none" w:sz="0" w:space="0" w:color="auto"/>
            <w:bottom w:val="none" w:sz="0" w:space="0" w:color="auto"/>
            <w:right w:val="none" w:sz="0" w:space="0" w:color="auto"/>
          </w:divBdr>
          <w:divsChild>
            <w:div w:id="1362510346">
              <w:marLeft w:val="0"/>
              <w:marRight w:val="0"/>
              <w:marTop w:val="0"/>
              <w:marBottom w:val="0"/>
              <w:divBdr>
                <w:top w:val="none" w:sz="0" w:space="0" w:color="auto"/>
                <w:left w:val="none" w:sz="0" w:space="0" w:color="auto"/>
                <w:bottom w:val="none" w:sz="0" w:space="0" w:color="auto"/>
                <w:right w:val="none" w:sz="0" w:space="0" w:color="auto"/>
              </w:divBdr>
            </w:div>
          </w:divsChild>
        </w:div>
        <w:div w:id="1105802926">
          <w:marLeft w:val="0"/>
          <w:marRight w:val="0"/>
          <w:marTop w:val="0"/>
          <w:marBottom w:val="0"/>
          <w:divBdr>
            <w:top w:val="none" w:sz="0" w:space="0" w:color="auto"/>
            <w:left w:val="none" w:sz="0" w:space="0" w:color="auto"/>
            <w:bottom w:val="none" w:sz="0" w:space="0" w:color="auto"/>
            <w:right w:val="none" w:sz="0" w:space="0" w:color="auto"/>
          </w:divBdr>
          <w:divsChild>
            <w:div w:id="1487042703">
              <w:marLeft w:val="0"/>
              <w:marRight w:val="0"/>
              <w:marTop w:val="0"/>
              <w:marBottom w:val="0"/>
              <w:divBdr>
                <w:top w:val="none" w:sz="0" w:space="0" w:color="auto"/>
                <w:left w:val="none" w:sz="0" w:space="0" w:color="auto"/>
                <w:bottom w:val="none" w:sz="0" w:space="0" w:color="auto"/>
                <w:right w:val="none" w:sz="0" w:space="0" w:color="auto"/>
              </w:divBdr>
            </w:div>
          </w:divsChild>
        </w:div>
        <w:div w:id="1107893912">
          <w:marLeft w:val="0"/>
          <w:marRight w:val="0"/>
          <w:marTop w:val="0"/>
          <w:marBottom w:val="0"/>
          <w:divBdr>
            <w:top w:val="none" w:sz="0" w:space="0" w:color="auto"/>
            <w:left w:val="none" w:sz="0" w:space="0" w:color="auto"/>
            <w:bottom w:val="none" w:sz="0" w:space="0" w:color="auto"/>
            <w:right w:val="none" w:sz="0" w:space="0" w:color="auto"/>
          </w:divBdr>
          <w:divsChild>
            <w:div w:id="1169252611">
              <w:marLeft w:val="0"/>
              <w:marRight w:val="0"/>
              <w:marTop w:val="0"/>
              <w:marBottom w:val="0"/>
              <w:divBdr>
                <w:top w:val="none" w:sz="0" w:space="0" w:color="auto"/>
                <w:left w:val="none" w:sz="0" w:space="0" w:color="auto"/>
                <w:bottom w:val="none" w:sz="0" w:space="0" w:color="auto"/>
                <w:right w:val="none" w:sz="0" w:space="0" w:color="auto"/>
              </w:divBdr>
            </w:div>
          </w:divsChild>
        </w:div>
        <w:div w:id="1658872964">
          <w:marLeft w:val="0"/>
          <w:marRight w:val="0"/>
          <w:marTop w:val="0"/>
          <w:marBottom w:val="0"/>
          <w:divBdr>
            <w:top w:val="none" w:sz="0" w:space="0" w:color="auto"/>
            <w:left w:val="none" w:sz="0" w:space="0" w:color="auto"/>
            <w:bottom w:val="none" w:sz="0" w:space="0" w:color="auto"/>
            <w:right w:val="none" w:sz="0" w:space="0" w:color="auto"/>
          </w:divBdr>
          <w:divsChild>
            <w:div w:id="962157924">
              <w:marLeft w:val="0"/>
              <w:marRight w:val="0"/>
              <w:marTop w:val="0"/>
              <w:marBottom w:val="0"/>
              <w:divBdr>
                <w:top w:val="none" w:sz="0" w:space="0" w:color="auto"/>
                <w:left w:val="none" w:sz="0" w:space="0" w:color="auto"/>
                <w:bottom w:val="none" w:sz="0" w:space="0" w:color="auto"/>
                <w:right w:val="none" w:sz="0" w:space="0" w:color="auto"/>
              </w:divBdr>
            </w:div>
          </w:divsChild>
        </w:div>
        <w:div w:id="916595918">
          <w:marLeft w:val="0"/>
          <w:marRight w:val="0"/>
          <w:marTop w:val="0"/>
          <w:marBottom w:val="0"/>
          <w:divBdr>
            <w:top w:val="none" w:sz="0" w:space="0" w:color="auto"/>
            <w:left w:val="none" w:sz="0" w:space="0" w:color="auto"/>
            <w:bottom w:val="none" w:sz="0" w:space="0" w:color="auto"/>
            <w:right w:val="none" w:sz="0" w:space="0" w:color="auto"/>
          </w:divBdr>
          <w:divsChild>
            <w:div w:id="1388071879">
              <w:marLeft w:val="0"/>
              <w:marRight w:val="0"/>
              <w:marTop w:val="0"/>
              <w:marBottom w:val="0"/>
              <w:divBdr>
                <w:top w:val="none" w:sz="0" w:space="0" w:color="auto"/>
                <w:left w:val="none" w:sz="0" w:space="0" w:color="auto"/>
                <w:bottom w:val="none" w:sz="0" w:space="0" w:color="auto"/>
                <w:right w:val="none" w:sz="0" w:space="0" w:color="auto"/>
              </w:divBdr>
            </w:div>
          </w:divsChild>
        </w:div>
        <w:div w:id="2053190201">
          <w:marLeft w:val="0"/>
          <w:marRight w:val="0"/>
          <w:marTop w:val="0"/>
          <w:marBottom w:val="0"/>
          <w:divBdr>
            <w:top w:val="none" w:sz="0" w:space="0" w:color="auto"/>
            <w:left w:val="none" w:sz="0" w:space="0" w:color="auto"/>
            <w:bottom w:val="none" w:sz="0" w:space="0" w:color="auto"/>
            <w:right w:val="none" w:sz="0" w:space="0" w:color="auto"/>
          </w:divBdr>
          <w:divsChild>
            <w:div w:id="2094626003">
              <w:marLeft w:val="0"/>
              <w:marRight w:val="0"/>
              <w:marTop w:val="0"/>
              <w:marBottom w:val="0"/>
              <w:divBdr>
                <w:top w:val="none" w:sz="0" w:space="0" w:color="auto"/>
                <w:left w:val="none" w:sz="0" w:space="0" w:color="auto"/>
                <w:bottom w:val="none" w:sz="0" w:space="0" w:color="auto"/>
                <w:right w:val="none" w:sz="0" w:space="0" w:color="auto"/>
              </w:divBdr>
            </w:div>
          </w:divsChild>
        </w:div>
        <w:div w:id="1065687809">
          <w:marLeft w:val="0"/>
          <w:marRight w:val="0"/>
          <w:marTop w:val="0"/>
          <w:marBottom w:val="0"/>
          <w:divBdr>
            <w:top w:val="none" w:sz="0" w:space="0" w:color="auto"/>
            <w:left w:val="none" w:sz="0" w:space="0" w:color="auto"/>
            <w:bottom w:val="none" w:sz="0" w:space="0" w:color="auto"/>
            <w:right w:val="none" w:sz="0" w:space="0" w:color="auto"/>
          </w:divBdr>
          <w:divsChild>
            <w:div w:id="1103262383">
              <w:marLeft w:val="0"/>
              <w:marRight w:val="0"/>
              <w:marTop w:val="0"/>
              <w:marBottom w:val="0"/>
              <w:divBdr>
                <w:top w:val="none" w:sz="0" w:space="0" w:color="auto"/>
                <w:left w:val="none" w:sz="0" w:space="0" w:color="auto"/>
                <w:bottom w:val="none" w:sz="0" w:space="0" w:color="auto"/>
                <w:right w:val="none" w:sz="0" w:space="0" w:color="auto"/>
              </w:divBdr>
            </w:div>
          </w:divsChild>
        </w:div>
        <w:div w:id="1487358062">
          <w:marLeft w:val="0"/>
          <w:marRight w:val="0"/>
          <w:marTop w:val="0"/>
          <w:marBottom w:val="0"/>
          <w:divBdr>
            <w:top w:val="none" w:sz="0" w:space="0" w:color="auto"/>
            <w:left w:val="none" w:sz="0" w:space="0" w:color="auto"/>
            <w:bottom w:val="none" w:sz="0" w:space="0" w:color="auto"/>
            <w:right w:val="none" w:sz="0" w:space="0" w:color="auto"/>
          </w:divBdr>
          <w:divsChild>
            <w:div w:id="1947887308">
              <w:marLeft w:val="0"/>
              <w:marRight w:val="0"/>
              <w:marTop w:val="0"/>
              <w:marBottom w:val="0"/>
              <w:divBdr>
                <w:top w:val="none" w:sz="0" w:space="0" w:color="auto"/>
                <w:left w:val="none" w:sz="0" w:space="0" w:color="auto"/>
                <w:bottom w:val="none" w:sz="0" w:space="0" w:color="auto"/>
                <w:right w:val="none" w:sz="0" w:space="0" w:color="auto"/>
              </w:divBdr>
            </w:div>
          </w:divsChild>
        </w:div>
        <w:div w:id="834225433">
          <w:marLeft w:val="0"/>
          <w:marRight w:val="0"/>
          <w:marTop w:val="0"/>
          <w:marBottom w:val="0"/>
          <w:divBdr>
            <w:top w:val="none" w:sz="0" w:space="0" w:color="auto"/>
            <w:left w:val="none" w:sz="0" w:space="0" w:color="auto"/>
            <w:bottom w:val="none" w:sz="0" w:space="0" w:color="auto"/>
            <w:right w:val="none" w:sz="0" w:space="0" w:color="auto"/>
          </w:divBdr>
          <w:divsChild>
            <w:div w:id="1055003630">
              <w:marLeft w:val="0"/>
              <w:marRight w:val="0"/>
              <w:marTop w:val="0"/>
              <w:marBottom w:val="0"/>
              <w:divBdr>
                <w:top w:val="none" w:sz="0" w:space="0" w:color="auto"/>
                <w:left w:val="none" w:sz="0" w:space="0" w:color="auto"/>
                <w:bottom w:val="none" w:sz="0" w:space="0" w:color="auto"/>
                <w:right w:val="none" w:sz="0" w:space="0" w:color="auto"/>
              </w:divBdr>
            </w:div>
          </w:divsChild>
        </w:div>
        <w:div w:id="890314133">
          <w:marLeft w:val="0"/>
          <w:marRight w:val="0"/>
          <w:marTop w:val="0"/>
          <w:marBottom w:val="0"/>
          <w:divBdr>
            <w:top w:val="none" w:sz="0" w:space="0" w:color="auto"/>
            <w:left w:val="none" w:sz="0" w:space="0" w:color="auto"/>
            <w:bottom w:val="none" w:sz="0" w:space="0" w:color="auto"/>
            <w:right w:val="none" w:sz="0" w:space="0" w:color="auto"/>
          </w:divBdr>
          <w:divsChild>
            <w:div w:id="1651053234">
              <w:marLeft w:val="0"/>
              <w:marRight w:val="0"/>
              <w:marTop w:val="0"/>
              <w:marBottom w:val="0"/>
              <w:divBdr>
                <w:top w:val="none" w:sz="0" w:space="0" w:color="auto"/>
                <w:left w:val="none" w:sz="0" w:space="0" w:color="auto"/>
                <w:bottom w:val="none" w:sz="0" w:space="0" w:color="auto"/>
                <w:right w:val="none" w:sz="0" w:space="0" w:color="auto"/>
              </w:divBdr>
            </w:div>
          </w:divsChild>
        </w:div>
        <w:div w:id="150298694">
          <w:marLeft w:val="0"/>
          <w:marRight w:val="0"/>
          <w:marTop w:val="0"/>
          <w:marBottom w:val="0"/>
          <w:divBdr>
            <w:top w:val="none" w:sz="0" w:space="0" w:color="auto"/>
            <w:left w:val="none" w:sz="0" w:space="0" w:color="auto"/>
            <w:bottom w:val="none" w:sz="0" w:space="0" w:color="auto"/>
            <w:right w:val="none" w:sz="0" w:space="0" w:color="auto"/>
          </w:divBdr>
          <w:divsChild>
            <w:div w:id="1637837425">
              <w:marLeft w:val="0"/>
              <w:marRight w:val="0"/>
              <w:marTop w:val="0"/>
              <w:marBottom w:val="0"/>
              <w:divBdr>
                <w:top w:val="none" w:sz="0" w:space="0" w:color="auto"/>
                <w:left w:val="none" w:sz="0" w:space="0" w:color="auto"/>
                <w:bottom w:val="none" w:sz="0" w:space="0" w:color="auto"/>
                <w:right w:val="none" w:sz="0" w:space="0" w:color="auto"/>
              </w:divBdr>
            </w:div>
          </w:divsChild>
        </w:div>
        <w:div w:id="1436557273">
          <w:marLeft w:val="0"/>
          <w:marRight w:val="0"/>
          <w:marTop w:val="0"/>
          <w:marBottom w:val="0"/>
          <w:divBdr>
            <w:top w:val="none" w:sz="0" w:space="0" w:color="auto"/>
            <w:left w:val="none" w:sz="0" w:space="0" w:color="auto"/>
            <w:bottom w:val="none" w:sz="0" w:space="0" w:color="auto"/>
            <w:right w:val="none" w:sz="0" w:space="0" w:color="auto"/>
          </w:divBdr>
          <w:divsChild>
            <w:div w:id="240407970">
              <w:marLeft w:val="0"/>
              <w:marRight w:val="0"/>
              <w:marTop w:val="0"/>
              <w:marBottom w:val="0"/>
              <w:divBdr>
                <w:top w:val="none" w:sz="0" w:space="0" w:color="auto"/>
                <w:left w:val="none" w:sz="0" w:space="0" w:color="auto"/>
                <w:bottom w:val="none" w:sz="0" w:space="0" w:color="auto"/>
                <w:right w:val="none" w:sz="0" w:space="0" w:color="auto"/>
              </w:divBdr>
            </w:div>
          </w:divsChild>
        </w:div>
        <w:div w:id="1394548575">
          <w:marLeft w:val="0"/>
          <w:marRight w:val="0"/>
          <w:marTop w:val="0"/>
          <w:marBottom w:val="0"/>
          <w:divBdr>
            <w:top w:val="none" w:sz="0" w:space="0" w:color="auto"/>
            <w:left w:val="none" w:sz="0" w:space="0" w:color="auto"/>
            <w:bottom w:val="none" w:sz="0" w:space="0" w:color="auto"/>
            <w:right w:val="none" w:sz="0" w:space="0" w:color="auto"/>
          </w:divBdr>
          <w:divsChild>
            <w:div w:id="1525365556">
              <w:marLeft w:val="0"/>
              <w:marRight w:val="0"/>
              <w:marTop w:val="0"/>
              <w:marBottom w:val="0"/>
              <w:divBdr>
                <w:top w:val="none" w:sz="0" w:space="0" w:color="auto"/>
                <w:left w:val="none" w:sz="0" w:space="0" w:color="auto"/>
                <w:bottom w:val="none" w:sz="0" w:space="0" w:color="auto"/>
                <w:right w:val="none" w:sz="0" w:space="0" w:color="auto"/>
              </w:divBdr>
            </w:div>
          </w:divsChild>
        </w:div>
        <w:div w:id="1990161701">
          <w:marLeft w:val="0"/>
          <w:marRight w:val="0"/>
          <w:marTop w:val="0"/>
          <w:marBottom w:val="0"/>
          <w:divBdr>
            <w:top w:val="none" w:sz="0" w:space="0" w:color="auto"/>
            <w:left w:val="none" w:sz="0" w:space="0" w:color="auto"/>
            <w:bottom w:val="none" w:sz="0" w:space="0" w:color="auto"/>
            <w:right w:val="none" w:sz="0" w:space="0" w:color="auto"/>
          </w:divBdr>
          <w:divsChild>
            <w:div w:id="223370646">
              <w:marLeft w:val="0"/>
              <w:marRight w:val="0"/>
              <w:marTop w:val="0"/>
              <w:marBottom w:val="0"/>
              <w:divBdr>
                <w:top w:val="none" w:sz="0" w:space="0" w:color="auto"/>
                <w:left w:val="none" w:sz="0" w:space="0" w:color="auto"/>
                <w:bottom w:val="none" w:sz="0" w:space="0" w:color="auto"/>
                <w:right w:val="none" w:sz="0" w:space="0" w:color="auto"/>
              </w:divBdr>
            </w:div>
          </w:divsChild>
        </w:div>
        <w:div w:id="1443576742">
          <w:marLeft w:val="0"/>
          <w:marRight w:val="0"/>
          <w:marTop w:val="0"/>
          <w:marBottom w:val="0"/>
          <w:divBdr>
            <w:top w:val="none" w:sz="0" w:space="0" w:color="auto"/>
            <w:left w:val="none" w:sz="0" w:space="0" w:color="auto"/>
            <w:bottom w:val="none" w:sz="0" w:space="0" w:color="auto"/>
            <w:right w:val="none" w:sz="0" w:space="0" w:color="auto"/>
          </w:divBdr>
          <w:divsChild>
            <w:div w:id="992759832">
              <w:marLeft w:val="0"/>
              <w:marRight w:val="0"/>
              <w:marTop w:val="0"/>
              <w:marBottom w:val="0"/>
              <w:divBdr>
                <w:top w:val="none" w:sz="0" w:space="0" w:color="auto"/>
                <w:left w:val="none" w:sz="0" w:space="0" w:color="auto"/>
                <w:bottom w:val="none" w:sz="0" w:space="0" w:color="auto"/>
                <w:right w:val="none" w:sz="0" w:space="0" w:color="auto"/>
              </w:divBdr>
            </w:div>
          </w:divsChild>
        </w:div>
        <w:div w:id="1750271895">
          <w:marLeft w:val="0"/>
          <w:marRight w:val="0"/>
          <w:marTop w:val="0"/>
          <w:marBottom w:val="0"/>
          <w:divBdr>
            <w:top w:val="none" w:sz="0" w:space="0" w:color="auto"/>
            <w:left w:val="none" w:sz="0" w:space="0" w:color="auto"/>
            <w:bottom w:val="none" w:sz="0" w:space="0" w:color="auto"/>
            <w:right w:val="none" w:sz="0" w:space="0" w:color="auto"/>
          </w:divBdr>
          <w:divsChild>
            <w:div w:id="1980726126">
              <w:marLeft w:val="0"/>
              <w:marRight w:val="0"/>
              <w:marTop w:val="0"/>
              <w:marBottom w:val="0"/>
              <w:divBdr>
                <w:top w:val="none" w:sz="0" w:space="0" w:color="auto"/>
                <w:left w:val="none" w:sz="0" w:space="0" w:color="auto"/>
                <w:bottom w:val="none" w:sz="0" w:space="0" w:color="auto"/>
                <w:right w:val="none" w:sz="0" w:space="0" w:color="auto"/>
              </w:divBdr>
            </w:div>
          </w:divsChild>
        </w:div>
        <w:div w:id="614096867">
          <w:marLeft w:val="0"/>
          <w:marRight w:val="0"/>
          <w:marTop w:val="0"/>
          <w:marBottom w:val="0"/>
          <w:divBdr>
            <w:top w:val="none" w:sz="0" w:space="0" w:color="auto"/>
            <w:left w:val="none" w:sz="0" w:space="0" w:color="auto"/>
            <w:bottom w:val="none" w:sz="0" w:space="0" w:color="auto"/>
            <w:right w:val="none" w:sz="0" w:space="0" w:color="auto"/>
          </w:divBdr>
          <w:divsChild>
            <w:div w:id="619066079">
              <w:marLeft w:val="0"/>
              <w:marRight w:val="0"/>
              <w:marTop w:val="0"/>
              <w:marBottom w:val="0"/>
              <w:divBdr>
                <w:top w:val="none" w:sz="0" w:space="0" w:color="auto"/>
                <w:left w:val="none" w:sz="0" w:space="0" w:color="auto"/>
                <w:bottom w:val="none" w:sz="0" w:space="0" w:color="auto"/>
                <w:right w:val="none" w:sz="0" w:space="0" w:color="auto"/>
              </w:divBdr>
            </w:div>
          </w:divsChild>
        </w:div>
        <w:div w:id="494418259">
          <w:marLeft w:val="0"/>
          <w:marRight w:val="0"/>
          <w:marTop w:val="0"/>
          <w:marBottom w:val="0"/>
          <w:divBdr>
            <w:top w:val="none" w:sz="0" w:space="0" w:color="auto"/>
            <w:left w:val="none" w:sz="0" w:space="0" w:color="auto"/>
            <w:bottom w:val="none" w:sz="0" w:space="0" w:color="auto"/>
            <w:right w:val="none" w:sz="0" w:space="0" w:color="auto"/>
          </w:divBdr>
          <w:divsChild>
            <w:div w:id="745300316">
              <w:marLeft w:val="0"/>
              <w:marRight w:val="0"/>
              <w:marTop w:val="0"/>
              <w:marBottom w:val="0"/>
              <w:divBdr>
                <w:top w:val="none" w:sz="0" w:space="0" w:color="auto"/>
                <w:left w:val="none" w:sz="0" w:space="0" w:color="auto"/>
                <w:bottom w:val="none" w:sz="0" w:space="0" w:color="auto"/>
                <w:right w:val="none" w:sz="0" w:space="0" w:color="auto"/>
              </w:divBdr>
            </w:div>
          </w:divsChild>
        </w:div>
        <w:div w:id="12732643">
          <w:marLeft w:val="0"/>
          <w:marRight w:val="0"/>
          <w:marTop w:val="0"/>
          <w:marBottom w:val="0"/>
          <w:divBdr>
            <w:top w:val="none" w:sz="0" w:space="0" w:color="auto"/>
            <w:left w:val="none" w:sz="0" w:space="0" w:color="auto"/>
            <w:bottom w:val="none" w:sz="0" w:space="0" w:color="auto"/>
            <w:right w:val="none" w:sz="0" w:space="0" w:color="auto"/>
          </w:divBdr>
          <w:divsChild>
            <w:div w:id="1062757877">
              <w:marLeft w:val="0"/>
              <w:marRight w:val="0"/>
              <w:marTop w:val="0"/>
              <w:marBottom w:val="0"/>
              <w:divBdr>
                <w:top w:val="none" w:sz="0" w:space="0" w:color="auto"/>
                <w:left w:val="none" w:sz="0" w:space="0" w:color="auto"/>
                <w:bottom w:val="none" w:sz="0" w:space="0" w:color="auto"/>
                <w:right w:val="none" w:sz="0" w:space="0" w:color="auto"/>
              </w:divBdr>
            </w:div>
          </w:divsChild>
        </w:div>
        <w:div w:id="1202785488">
          <w:marLeft w:val="0"/>
          <w:marRight w:val="0"/>
          <w:marTop w:val="0"/>
          <w:marBottom w:val="0"/>
          <w:divBdr>
            <w:top w:val="none" w:sz="0" w:space="0" w:color="auto"/>
            <w:left w:val="none" w:sz="0" w:space="0" w:color="auto"/>
            <w:bottom w:val="none" w:sz="0" w:space="0" w:color="auto"/>
            <w:right w:val="none" w:sz="0" w:space="0" w:color="auto"/>
          </w:divBdr>
          <w:divsChild>
            <w:div w:id="1291285551">
              <w:marLeft w:val="0"/>
              <w:marRight w:val="0"/>
              <w:marTop w:val="0"/>
              <w:marBottom w:val="0"/>
              <w:divBdr>
                <w:top w:val="none" w:sz="0" w:space="0" w:color="auto"/>
                <w:left w:val="none" w:sz="0" w:space="0" w:color="auto"/>
                <w:bottom w:val="none" w:sz="0" w:space="0" w:color="auto"/>
                <w:right w:val="none" w:sz="0" w:space="0" w:color="auto"/>
              </w:divBdr>
            </w:div>
          </w:divsChild>
        </w:div>
        <w:div w:id="622613692">
          <w:marLeft w:val="0"/>
          <w:marRight w:val="0"/>
          <w:marTop w:val="0"/>
          <w:marBottom w:val="0"/>
          <w:divBdr>
            <w:top w:val="none" w:sz="0" w:space="0" w:color="auto"/>
            <w:left w:val="none" w:sz="0" w:space="0" w:color="auto"/>
            <w:bottom w:val="none" w:sz="0" w:space="0" w:color="auto"/>
            <w:right w:val="none" w:sz="0" w:space="0" w:color="auto"/>
          </w:divBdr>
          <w:divsChild>
            <w:div w:id="64493874">
              <w:marLeft w:val="0"/>
              <w:marRight w:val="0"/>
              <w:marTop w:val="0"/>
              <w:marBottom w:val="0"/>
              <w:divBdr>
                <w:top w:val="none" w:sz="0" w:space="0" w:color="auto"/>
                <w:left w:val="none" w:sz="0" w:space="0" w:color="auto"/>
                <w:bottom w:val="none" w:sz="0" w:space="0" w:color="auto"/>
                <w:right w:val="none" w:sz="0" w:space="0" w:color="auto"/>
              </w:divBdr>
            </w:div>
          </w:divsChild>
        </w:div>
        <w:div w:id="85544128">
          <w:marLeft w:val="0"/>
          <w:marRight w:val="0"/>
          <w:marTop w:val="0"/>
          <w:marBottom w:val="0"/>
          <w:divBdr>
            <w:top w:val="none" w:sz="0" w:space="0" w:color="auto"/>
            <w:left w:val="none" w:sz="0" w:space="0" w:color="auto"/>
            <w:bottom w:val="none" w:sz="0" w:space="0" w:color="auto"/>
            <w:right w:val="none" w:sz="0" w:space="0" w:color="auto"/>
          </w:divBdr>
          <w:divsChild>
            <w:div w:id="1598756589">
              <w:marLeft w:val="0"/>
              <w:marRight w:val="0"/>
              <w:marTop w:val="0"/>
              <w:marBottom w:val="0"/>
              <w:divBdr>
                <w:top w:val="none" w:sz="0" w:space="0" w:color="auto"/>
                <w:left w:val="none" w:sz="0" w:space="0" w:color="auto"/>
                <w:bottom w:val="none" w:sz="0" w:space="0" w:color="auto"/>
                <w:right w:val="none" w:sz="0" w:space="0" w:color="auto"/>
              </w:divBdr>
            </w:div>
          </w:divsChild>
        </w:div>
        <w:div w:id="1025669498">
          <w:marLeft w:val="0"/>
          <w:marRight w:val="0"/>
          <w:marTop w:val="0"/>
          <w:marBottom w:val="0"/>
          <w:divBdr>
            <w:top w:val="none" w:sz="0" w:space="0" w:color="auto"/>
            <w:left w:val="none" w:sz="0" w:space="0" w:color="auto"/>
            <w:bottom w:val="none" w:sz="0" w:space="0" w:color="auto"/>
            <w:right w:val="none" w:sz="0" w:space="0" w:color="auto"/>
          </w:divBdr>
          <w:divsChild>
            <w:div w:id="61221599">
              <w:marLeft w:val="0"/>
              <w:marRight w:val="0"/>
              <w:marTop w:val="0"/>
              <w:marBottom w:val="0"/>
              <w:divBdr>
                <w:top w:val="none" w:sz="0" w:space="0" w:color="auto"/>
                <w:left w:val="none" w:sz="0" w:space="0" w:color="auto"/>
                <w:bottom w:val="none" w:sz="0" w:space="0" w:color="auto"/>
                <w:right w:val="none" w:sz="0" w:space="0" w:color="auto"/>
              </w:divBdr>
            </w:div>
          </w:divsChild>
        </w:div>
        <w:div w:id="1841500995">
          <w:marLeft w:val="0"/>
          <w:marRight w:val="0"/>
          <w:marTop w:val="0"/>
          <w:marBottom w:val="0"/>
          <w:divBdr>
            <w:top w:val="none" w:sz="0" w:space="0" w:color="auto"/>
            <w:left w:val="none" w:sz="0" w:space="0" w:color="auto"/>
            <w:bottom w:val="none" w:sz="0" w:space="0" w:color="auto"/>
            <w:right w:val="none" w:sz="0" w:space="0" w:color="auto"/>
          </w:divBdr>
          <w:divsChild>
            <w:div w:id="1652905502">
              <w:marLeft w:val="0"/>
              <w:marRight w:val="0"/>
              <w:marTop w:val="0"/>
              <w:marBottom w:val="0"/>
              <w:divBdr>
                <w:top w:val="none" w:sz="0" w:space="0" w:color="auto"/>
                <w:left w:val="none" w:sz="0" w:space="0" w:color="auto"/>
                <w:bottom w:val="none" w:sz="0" w:space="0" w:color="auto"/>
                <w:right w:val="none" w:sz="0" w:space="0" w:color="auto"/>
              </w:divBdr>
            </w:div>
          </w:divsChild>
        </w:div>
        <w:div w:id="1687756308">
          <w:marLeft w:val="0"/>
          <w:marRight w:val="0"/>
          <w:marTop w:val="0"/>
          <w:marBottom w:val="0"/>
          <w:divBdr>
            <w:top w:val="none" w:sz="0" w:space="0" w:color="auto"/>
            <w:left w:val="none" w:sz="0" w:space="0" w:color="auto"/>
            <w:bottom w:val="none" w:sz="0" w:space="0" w:color="auto"/>
            <w:right w:val="none" w:sz="0" w:space="0" w:color="auto"/>
          </w:divBdr>
          <w:divsChild>
            <w:div w:id="242448652">
              <w:marLeft w:val="0"/>
              <w:marRight w:val="0"/>
              <w:marTop w:val="0"/>
              <w:marBottom w:val="0"/>
              <w:divBdr>
                <w:top w:val="none" w:sz="0" w:space="0" w:color="auto"/>
                <w:left w:val="none" w:sz="0" w:space="0" w:color="auto"/>
                <w:bottom w:val="none" w:sz="0" w:space="0" w:color="auto"/>
                <w:right w:val="none" w:sz="0" w:space="0" w:color="auto"/>
              </w:divBdr>
            </w:div>
          </w:divsChild>
        </w:div>
        <w:div w:id="2033259296">
          <w:marLeft w:val="0"/>
          <w:marRight w:val="0"/>
          <w:marTop w:val="0"/>
          <w:marBottom w:val="0"/>
          <w:divBdr>
            <w:top w:val="none" w:sz="0" w:space="0" w:color="auto"/>
            <w:left w:val="none" w:sz="0" w:space="0" w:color="auto"/>
            <w:bottom w:val="none" w:sz="0" w:space="0" w:color="auto"/>
            <w:right w:val="none" w:sz="0" w:space="0" w:color="auto"/>
          </w:divBdr>
          <w:divsChild>
            <w:div w:id="1819761040">
              <w:marLeft w:val="0"/>
              <w:marRight w:val="0"/>
              <w:marTop w:val="0"/>
              <w:marBottom w:val="0"/>
              <w:divBdr>
                <w:top w:val="none" w:sz="0" w:space="0" w:color="auto"/>
                <w:left w:val="none" w:sz="0" w:space="0" w:color="auto"/>
                <w:bottom w:val="none" w:sz="0" w:space="0" w:color="auto"/>
                <w:right w:val="none" w:sz="0" w:space="0" w:color="auto"/>
              </w:divBdr>
            </w:div>
          </w:divsChild>
        </w:div>
        <w:div w:id="1049066134">
          <w:marLeft w:val="0"/>
          <w:marRight w:val="0"/>
          <w:marTop w:val="0"/>
          <w:marBottom w:val="0"/>
          <w:divBdr>
            <w:top w:val="none" w:sz="0" w:space="0" w:color="auto"/>
            <w:left w:val="none" w:sz="0" w:space="0" w:color="auto"/>
            <w:bottom w:val="none" w:sz="0" w:space="0" w:color="auto"/>
            <w:right w:val="none" w:sz="0" w:space="0" w:color="auto"/>
          </w:divBdr>
          <w:divsChild>
            <w:div w:id="828599155">
              <w:marLeft w:val="0"/>
              <w:marRight w:val="0"/>
              <w:marTop w:val="0"/>
              <w:marBottom w:val="0"/>
              <w:divBdr>
                <w:top w:val="none" w:sz="0" w:space="0" w:color="auto"/>
                <w:left w:val="none" w:sz="0" w:space="0" w:color="auto"/>
                <w:bottom w:val="none" w:sz="0" w:space="0" w:color="auto"/>
                <w:right w:val="none" w:sz="0" w:space="0" w:color="auto"/>
              </w:divBdr>
            </w:div>
          </w:divsChild>
        </w:div>
        <w:div w:id="1810589508">
          <w:marLeft w:val="0"/>
          <w:marRight w:val="0"/>
          <w:marTop w:val="0"/>
          <w:marBottom w:val="0"/>
          <w:divBdr>
            <w:top w:val="none" w:sz="0" w:space="0" w:color="auto"/>
            <w:left w:val="none" w:sz="0" w:space="0" w:color="auto"/>
            <w:bottom w:val="none" w:sz="0" w:space="0" w:color="auto"/>
            <w:right w:val="none" w:sz="0" w:space="0" w:color="auto"/>
          </w:divBdr>
          <w:divsChild>
            <w:div w:id="1865631805">
              <w:marLeft w:val="0"/>
              <w:marRight w:val="0"/>
              <w:marTop w:val="0"/>
              <w:marBottom w:val="0"/>
              <w:divBdr>
                <w:top w:val="none" w:sz="0" w:space="0" w:color="auto"/>
                <w:left w:val="none" w:sz="0" w:space="0" w:color="auto"/>
                <w:bottom w:val="none" w:sz="0" w:space="0" w:color="auto"/>
                <w:right w:val="none" w:sz="0" w:space="0" w:color="auto"/>
              </w:divBdr>
            </w:div>
          </w:divsChild>
        </w:div>
        <w:div w:id="1986078342">
          <w:marLeft w:val="0"/>
          <w:marRight w:val="0"/>
          <w:marTop w:val="0"/>
          <w:marBottom w:val="0"/>
          <w:divBdr>
            <w:top w:val="none" w:sz="0" w:space="0" w:color="auto"/>
            <w:left w:val="none" w:sz="0" w:space="0" w:color="auto"/>
            <w:bottom w:val="none" w:sz="0" w:space="0" w:color="auto"/>
            <w:right w:val="none" w:sz="0" w:space="0" w:color="auto"/>
          </w:divBdr>
          <w:divsChild>
            <w:div w:id="832376756">
              <w:marLeft w:val="0"/>
              <w:marRight w:val="0"/>
              <w:marTop w:val="0"/>
              <w:marBottom w:val="0"/>
              <w:divBdr>
                <w:top w:val="none" w:sz="0" w:space="0" w:color="auto"/>
                <w:left w:val="none" w:sz="0" w:space="0" w:color="auto"/>
                <w:bottom w:val="none" w:sz="0" w:space="0" w:color="auto"/>
                <w:right w:val="none" w:sz="0" w:space="0" w:color="auto"/>
              </w:divBdr>
            </w:div>
          </w:divsChild>
        </w:div>
        <w:div w:id="1185559259">
          <w:marLeft w:val="0"/>
          <w:marRight w:val="0"/>
          <w:marTop w:val="0"/>
          <w:marBottom w:val="0"/>
          <w:divBdr>
            <w:top w:val="none" w:sz="0" w:space="0" w:color="auto"/>
            <w:left w:val="none" w:sz="0" w:space="0" w:color="auto"/>
            <w:bottom w:val="none" w:sz="0" w:space="0" w:color="auto"/>
            <w:right w:val="none" w:sz="0" w:space="0" w:color="auto"/>
          </w:divBdr>
          <w:divsChild>
            <w:div w:id="2032224633">
              <w:marLeft w:val="0"/>
              <w:marRight w:val="0"/>
              <w:marTop w:val="0"/>
              <w:marBottom w:val="0"/>
              <w:divBdr>
                <w:top w:val="none" w:sz="0" w:space="0" w:color="auto"/>
                <w:left w:val="none" w:sz="0" w:space="0" w:color="auto"/>
                <w:bottom w:val="none" w:sz="0" w:space="0" w:color="auto"/>
                <w:right w:val="none" w:sz="0" w:space="0" w:color="auto"/>
              </w:divBdr>
            </w:div>
          </w:divsChild>
        </w:div>
        <w:div w:id="1882669650">
          <w:marLeft w:val="0"/>
          <w:marRight w:val="0"/>
          <w:marTop w:val="0"/>
          <w:marBottom w:val="0"/>
          <w:divBdr>
            <w:top w:val="none" w:sz="0" w:space="0" w:color="auto"/>
            <w:left w:val="none" w:sz="0" w:space="0" w:color="auto"/>
            <w:bottom w:val="none" w:sz="0" w:space="0" w:color="auto"/>
            <w:right w:val="none" w:sz="0" w:space="0" w:color="auto"/>
          </w:divBdr>
          <w:divsChild>
            <w:div w:id="421025661">
              <w:marLeft w:val="0"/>
              <w:marRight w:val="0"/>
              <w:marTop w:val="0"/>
              <w:marBottom w:val="0"/>
              <w:divBdr>
                <w:top w:val="none" w:sz="0" w:space="0" w:color="auto"/>
                <w:left w:val="none" w:sz="0" w:space="0" w:color="auto"/>
                <w:bottom w:val="none" w:sz="0" w:space="0" w:color="auto"/>
                <w:right w:val="none" w:sz="0" w:space="0" w:color="auto"/>
              </w:divBdr>
            </w:div>
          </w:divsChild>
        </w:div>
        <w:div w:id="1448893134">
          <w:marLeft w:val="0"/>
          <w:marRight w:val="0"/>
          <w:marTop w:val="0"/>
          <w:marBottom w:val="0"/>
          <w:divBdr>
            <w:top w:val="none" w:sz="0" w:space="0" w:color="auto"/>
            <w:left w:val="none" w:sz="0" w:space="0" w:color="auto"/>
            <w:bottom w:val="none" w:sz="0" w:space="0" w:color="auto"/>
            <w:right w:val="none" w:sz="0" w:space="0" w:color="auto"/>
          </w:divBdr>
          <w:divsChild>
            <w:div w:id="1673409572">
              <w:marLeft w:val="0"/>
              <w:marRight w:val="0"/>
              <w:marTop w:val="0"/>
              <w:marBottom w:val="0"/>
              <w:divBdr>
                <w:top w:val="none" w:sz="0" w:space="0" w:color="auto"/>
                <w:left w:val="none" w:sz="0" w:space="0" w:color="auto"/>
                <w:bottom w:val="none" w:sz="0" w:space="0" w:color="auto"/>
                <w:right w:val="none" w:sz="0" w:space="0" w:color="auto"/>
              </w:divBdr>
            </w:div>
          </w:divsChild>
        </w:div>
        <w:div w:id="1498694277">
          <w:marLeft w:val="0"/>
          <w:marRight w:val="0"/>
          <w:marTop w:val="0"/>
          <w:marBottom w:val="0"/>
          <w:divBdr>
            <w:top w:val="none" w:sz="0" w:space="0" w:color="auto"/>
            <w:left w:val="none" w:sz="0" w:space="0" w:color="auto"/>
            <w:bottom w:val="none" w:sz="0" w:space="0" w:color="auto"/>
            <w:right w:val="none" w:sz="0" w:space="0" w:color="auto"/>
          </w:divBdr>
          <w:divsChild>
            <w:div w:id="711804128">
              <w:marLeft w:val="0"/>
              <w:marRight w:val="0"/>
              <w:marTop w:val="0"/>
              <w:marBottom w:val="0"/>
              <w:divBdr>
                <w:top w:val="none" w:sz="0" w:space="0" w:color="auto"/>
                <w:left w:val="none" w:sz="0" w:space="0" w:color="auto"/>
                <w:bottom w:val="none" w:sz="0" w:space="0" w:color="auto"/>
                <w:right w:val="none" w:sz="0" w:space="0" w:color="auto"/>
              </w:divBdr>
            </w:div>
          </w:divsChild>
        </w:div>
        <w:div w:id="1747221154">
          <w:marLeft w:val="0"/>
          <w:marRight w:val="0"/>
          <w:marTop w:val="0"/>
          <w:marBottom w:val="0"/>
          <w:divBdr>
            <w:top w:val="none" w:sz="0" w:space="0" w:color="auto"/>
            <w:left w:val="none" w:sz="0" w:space="0" w:color="auto"/>
            <w:bottom w:val="none" w:sz="0" w:space="0" w:color="auto"/>
            <w:right w:val="none" w:sz="0" w:space="0" w:color="auto"/>
          </w:divBdr>
          <w:divsChild>
            <w:div w:id="248926713">
              <w:marLeft w:val="0"/>
              <w:marRight w:val="0"/>
              <w:marTop w:val="0"/>
              <w:marBottom w:val="0"/>
              <w:divBdr>
                <w:top w:val="none" w:sz="0" w:space="0" w:color="auto"/>
                <w:left w:val="none" w:sz="0" w:space="0" w:color="auto"/>
                <w:bottom w:val="none" w:sz="0" w:space="0" w:color="auto"/>
                <w:right w:val="none" w:sz="0" w:space="0" w:color="auto"/>
              </w:divBdr>
            </w:div>
          </w:divsChild>
        </w:div>
        <w:div w:id="1996758983">
          <w:marLeft w:val="0"/>
          <w:marRight w:val="0"/>
          <w:marTop w:val="0"/>
          <w:marBottom w:val="0"/>
          <w:divBdr>
            <w:top w:val="none" w:sz="0" w:space="0" w:color="auto"/>
            <w:left w:val="none" w:sz="0" w:space="0" w:color="auto"/>
            <w:bottom w:val="none" w:sz="0" w:space="0" w:color="auto"/>
            <w:right w:val="none" w:sz="0" w:space="0" w:color="auto"/>
          </w:divBdr>
          <w:divsChild>
            <w:div w:id="1293755544">
              <w:marLeft w:val="0"/>
              <w:marRight w:val="0"/>
              <w:marTop w:val="0"/>
              <w:marBottom w:val="0"/>
              <w:divBdr>
                <w:top w:val="none" w:sz="0" w:space="0" w:color="auto"/>
                <w:left w:val="none" w:sz="0" w:space="0" w:color="auto"/>
                <w:bottom w:val="none" w:sz="0" w:space="0" w:color="auto"/>
                <w:right w:val="none" w:sz="0" w:space="0" w:color="auto"/>
              </w:divBdr>
            </w:div>
          </w:divsChild>
        </w:div>
        <w:div w:id="1325936916">
          <w:marLeft w:val="0"/>
          <w:marRight w:val="0"/>
          <w:marTop w:val="0"/>
          <w:marBottom w:val="0"/>
          <w:divBdr>
            <w:top w:val="none" w:sz="0" w:space="0" w:color="auto"/>
            <w:left w:val="none" w:sz="0" w:space="0" w:color="auto"/>
            <w:bottom w:val="none" w:sz="0" w:space="0" w:color="auto"/>
            <w:right w:val="none" w:sz="0" w:space="0" w:color="auto"/>
          </w:divBdr>
          <w:divsChild>
            <w:div w:id="425538769">
              <w:marLeft w:val="0"/>
              <w:marRight w:val="0"/>
              <w:marTop w:val="0"/>
              <w:marBottom w:val="0"/>
              <w:divBdr>
                <w:top w:val="none" w:sz="0" w:space="0" w:color="auto"/>
                <w:left w:val="none" w:sz="0" w:space="0" w:color="auto"/>
                <w:bottom w:val="none" w:sz="0" w:space="0" w:color="auto"/>
                <w:right w:val="none" w:sz="0" w:space="0" w:color="auto"/>
              </w:divBdr>
            </w:div>
          </w:divsChild>
        </w:div>
        <w:div w:id="1167786464">
          <w:marLeft w:val="0"/>
          <w:marRight w:val="0"/>
          <w:marTop w:val="0"/>
          <w:marBottom w:val="0"/>
          <w:divBdr>
            <w:top w:val="none" w:sz="0" w:space="0" w:color="auto"/>
            <w:left w:val="none" w:sz="0" w:space="0" w:color="auto"/>
            <w:bottom w:val="none" w:sz="0" w:space="0" w:color="auto"/>
            <w:right w:val="none" w:sz="0" w:space="0" w:color="auto"/>
          </w:divBdr>
          <w:divsChild>
            <w:div w:id="1729113490">
              <w:marLeft w:val="0"/>
              <w:marRight w:val="0"/>
              <w:marTop w:val="0"/>
              <w:marBottom w:val="0"/>
              <w:divBdr>
                <w:top w:val="none" w:sz="0" w:space="0" w:color="auto"/>
                <w:left w:val="none" w:sz="0" w:space="0" w:color="auto"/>
                <w:bottom w:val="none" w:sz="0" w:space="0" w:color="auto"/>
                <w:right w:val="none" w:sz="0" w:space="0" w:color="auto"/>
              </w:divBdr>
            </w:div>
          </w:divsChild>
        </w:div>
        <w:div w:id="1693608405">
          <w:marLeft w:val="0"/>
          <w:marRight w:val="0"/>
          <w:marTop w:val="0"/>
          <w:marBottom w:val="0"/>
          <w:divBdr>
            <w:top w:val="none" w:sz="0" w:space="0" w:color="auto"/>
            <w:left w:val="none" w:sz="0" w:space="0" w:color="auto"/>
            <w:bottom w:val="none" w:sz="0" w:space="0" w:color="auto"/>
            <w:right w:val="none" w:sz="0" w:space="0" w:color="auto"/>
          </w:divBdr>
          <w:divsChild>
            <w:div w:id="2125610995">
              <w:marLeft w:val="0"/>
              <w:marRight w:val="0"/>
              <w:marTop w:val="0"/>
              <w:marBottom w:val="0"/>
              <w:divBdr>
                <w:top w:val="none" w:sz="0" w:space="0" w:color="auto"/>
                <w:left w:val="none" w:sz="0" w:space="0" w:color="auto"/>
                <w:bottom w:val="none" w:sz="0" w:space="0" w:color="auto"/>
                <w:right w:val="none" w:sz="0" w:space="0" w:color="auto"/>
              </w:divBdr>
            </w:div>
          </w:divsChild>
        </w:div>
        <w:div w:id="800269725">
          <w:marLeft w:val="0"/>
          <w:marRight w:val="0"/>
          <w:marTop w:val="0"/>
          <w:marBottom w:val="0"/>
          <w:divBdr>
            <w:top w:val="none" w:sz="0" w:space="0" w:color="auto"/>
            <w:left w:val="none" w:sz="0" w:space="0" w:color="auto"/>
            <w:bottom w:val="none" w:sz="0" w:space="0" w:color="auto"/>
            <w:right w:val="none" w:sz="0" w:space="0" w:color="auto"/>
          </w:divBdr>
          <w:divsChild>
            <w:div w:id="957876015">
              <w:marLeft w:val="0"/>
              <w:marRight w:val="0"/>
              <w:marTop w:val="0"/>
              <w:marBottom w:val="0"/>
              <w:divBdr>
                <w:top w:val="none" w:sz="0" w:space="0" w:color="auto"/>
                <w:left w:val="none" w:sz="0" w:space="0" w:color="auto"/>
                <w:bottom w:val="none" w:sz="0" w:space="0" w:color="auto"/>
                <w:right w:val="none" w:sz="0" w:space="0" w:color="auto"/>
              </w:divBdr>
            </w:div>
          </w:divsChild>
        </w:div>
        <w:div w:id="1082875369">
          <w:marLeft w:val="0"/>
          <w:marRight w:val="0"/>
          <w:marTop w:val="0"/>
          <w:marBottom w:val="0"/>
          <w:divBdr>
            <w:top w:val="none" w:sz="0" w:space="0" w:color="auto"/>
            <w:left w:val="none" w:sz="0" w:space="0" w:color="auto"/>
            <w:bottom w:val="none" w:sz="0" w:space="0" w:color="auto"/>
            <w:right w:val="none" w:sz="0" w:space="0" w:color="auto"/>
          </w:divBdr>
          <w:divsChild>
            <w:div w:id="292760871">
              <w:marLeft w:val="0"/>
              <w:marRight w:val="0"/>
              <w:marTop w:val="0"/>
              <w:marBottom w:val="0"/>
              <w:divBdr>
                <w:top w:val="none" w:sz="0" w:space="0" w:color="auto"/>
                <w:left w:val="none" w:sz="0" w:space="0" w:color="auto"/>
                <w:bottom w:val="none" w:sz="0" w:space="0" w:color="auto"/>
                <w:right w:val="none" w:sz="0" w:space="0" w:color="auto"/>
              </w:divBdr>
            </w:div>
          </w:divsChild>
        </w:div>
        <w:div w:id="378894460">
          <w:marLeft w:val="0"/>
          <w:marRight w:val="0"/>
          <w:marTop w:val="0"/>
          <w:marBottom w:val="0"/>
          <w:divBdr>
            <w:top w:val="none" w:sz="0" w:space="0" w:color="auto"/>
            <w:left w:val="none" w:sz="0" w:space="0" w:color="auto"/>
            <w:bottom w:val="none" w:sz="0" w:space="0" w:color="auto"/>
            <w:right w:val="none" w:sz="0" w:space="0" w:color="auto"/>
          </w:divBdr>
          <w:divsChild>
            <w:div w:id="1337609816">
              <w:marLeft w:val="0"/>
              <w:marRight w:val="0"/>
              <w:marTop w:val="0"/>
              <w:marBottom w:val="0"/>
              <w:divBdr>
                <w:top w:val="none" w:sz="0" w:space="0" w:color="auto"/>
                <w:left w:val="none" w:sz="0" w:space="0" w:color="auto"/>
                <w:bottom w:val="none" w:sz="0" w:space="0" w:color="auto"/>
                <w:right w:val="none" w:sz="0" w:space="0" w:color="auto"/>
              </w:divBdr>
            </w:div>
          </w:divsChild>
        </w:div>
        <w:div w:id="1416442793">
          <w:marLeft w:val="0"/>
          <w:marRight w:val="0"/>
          <w:marTop w:val="0"/>
          <w:marBottom w:val="0"/>
          <w:divBdr>
            <w:top w:val="none" w:sz="0" w:space="0" w:color="auto"/>
            <w:left w:val="none" w:sz="0" w:space="0" w:color="auto"/>
            <w:bottom w:val="none" w:sz="0" w:space="0" w:color="auto"/>
            <w:right w:val="none" w:sz="0" w:space="0" w:color="auto"/>
          </w:divBdr>
          <w:divsChild>
            <w:div w:id="1186214697">
              <w:marLeft w:val="0"/>
              <w:marRight w:val="0"/>
              <w:marTop w:val="0"/>
              <w:marBottom w:val="0"/>
              <w:divBdr>
                <w:top w:val="none" w:sz="0" w:space="0" w:color="auto"/>
                <w:left w:val="none" w:sz="0" w:space="0" w:color="auto"/>
                <w:bottom w:val="none" w:sz="0" w:space="0" w:color="auto"/>
                <w:right w:val="none" w:sz="0" w:space="0" w:color="auto"/>
              </w:divBdr>
            </w:div>
          </w:divsChild>
        </w:div>
        <w:div w:id="468477174">
          <w:marLeft w:val="0"/>
          <w:marRight w:val="0"/>
          <w:marTop w:val="0"/>
          <w:marBottom w:val="0"/>
          <w:divBdr>
            <w:top w:val="none" w:sz="0" w:space="0" w:color="auto"/>
            <w:left w:val="none" w:sz="0" w:space="0" w:color="auto"/>
            <w:bottom w:val="none" w:sz="0" w:space="0" w:color="auto"/>
            <w:right w:val="none" w:sz="0" w:space="0" w:color="auto"/>
          </w:divBdr>
          <w:divsChild>
            <w:div w:id="2126802142">
              <w:marLeft w:val="0"/>
              <w:marRight w:val="0"/>
              <w:marTop w:val="0"/>
              <w:marBottom w:val="0"/>
              <w:divBdr>
                <w:top w:val="none" w:sz="0" w:space="0" w:color="auto"/>
                <w:left w:val="none" w:sz="0" w:space="0" w:color="auto"/>
                <w:bottom w:val="none" w:sz="0" w:space="0" w:color="auto"/>
                <w:right w:val="none" w:sz="0" w:space="0" w:color="auto"/>
              </w:divBdr>
            </w:div>
          </w:divsChild>
        </w:div>
        <w:div w:id="1302082078">
          <w:marLeft w:val="0"/>
          <w:marRight w:val="0"/>
          <w:marTop w:val="0"/>
          <w:marBottom w:val="0"/>
          <w:divBdr>
            <w:top w:val="none" w:sz="0" w:space="0" w:color="auto"/>
            <w:left w:val="none" w:sz="0" w:space="0" w:color="auto"/>
            <w:bottom w:val="none" w:sz="0" w:space="0" w:color="auto"/>
            <w:right w:val="none" w:sz="0" w:space="0" w:color="auto"/>
          </w:divBdr>
          <w:divsChild>
            <w:div w:id="1390618465">
              <w:marLeft w:val="0"/>
              <w:marRight w:val="0"/>
              <w:marTop w:val="0"/>
              <w:marBottom w:val="0"/>
              <w:divBdr>
                <w:top w:val="none" w:sz="0" w:space="0" w:color="auto"/>
                <w:left w:val="none" w:sz="0" w:space="0" w:color="auto"/>
                <w:bottom w:val="none" w:sz="0" w:space="0" w:color="auto"/>
                <w:right w:val="none" w:sz="0" w:space="0" w:color="auto"/>
              </w:divBdr>
            </w:div>
          </w:divsChild>
        </w:div>
        <w:div w:id="380372959">
          <w:marLeft w:val="0"/>
          <w:marRight w:val="0"/>
          <w:marTop w:val="0"/>
          <w:marBottom w:val="0"/>
          <w:divBdr>
            <w:top w:val="none" w:sz="0" w:space="0" w:color="auto"/>
            <w:left w:val="none" w:sz="0" w:space="0" w:color="auto"/>
            <w:bottom w:val="none" w:sz="0" w:space="0" w:color="auto"/>
            <w:right w:val="none" w:sz="0" w:space="0" w:color="auto"/>
          </w:divBdr>
          <w:divsChild>
            <w:div w:id="1238827899">
              <w:marLeft w:val="0"/>
              <w:marRight w:val="0"/>
              <w:marTop w:val="0"/>
              <w:marBottom w:val="0"/>
              <w:divBdr>
                <w:top w:val="none" w:sz="0" w:space="0" w:color="auto"/>
                <w:left w:val="none" w:sz="0" w:space="0" w:color="auto"/>
                <w:bottom w:val="none" w:sz="0" w:space="0" w:color="auto"/>
                <w:right w:val="none" w:sz="0" w:space="0" w:color="auto"/>
              </w:divBdr>
            </w:div>
          </w:divsChild>
        </w:div>
        <w:div w:id="2114982494">
          <w:marLeft w:val="0"/>
          <w:marRight w:val="0"/>
          <w:marTop w:val="0"/>
          <w:marBottom w:val="0"/>
          <w:divBdr>
            <w:top w:val="none" w:sz="0" w:space="0" w:color="auto"/>
            <w:left w:val="none" w:sz="0" w:space="0" w:color="auto"/>
            <w:bottom w:val="none" w:sz="0" w:space="0" w:color="auto"/>
            <w:right w:val="none" w:sz="0" w:space="0" w:color="auto"/>
          </w:divBdr>
          <w:divsChild>
            <w:div w:id="20517872">
              <w:marLeft w:val="0"/>
              <w:marRight w:val="0"/>
              <w:marTop w:val="0"/>
              <w:marBottom w:val="0"/>
              <w:divBdr>
                <w:top w:val="none" w:sz="0" w:space="0" w:color="auto"/>
                <w:left w:val="none" w:sz="0" w:space="0" w:color="auto"/>
                <w:bottom w:val="none" w:sz="0" w:space="0" w:color="auto"/>
                <w:right w:val="none" w:sz="0" w:space="0" w:color="auto"/>
              </w:divBdr>
            </w:div>
          </w:divsChild>
        </w:div>
        <w:div w:id="1313094922">
          <w:marLeft w:val="0"/>
          <w:marRight w:val="0"/>
          <w:marTop w:val="0"/>
          <w:marBottom w:val="0"/>
          <w:divBdr>
            <w:top w:val="none" w:sz="0" w:space="0" w:color="auto"/>
            <w:left w:val="none" w:sz="0" w:space="0" w:color="auto"/>
            <w:bottom w:val="none" w:sz="0" w:space="0" w:color="auto"/>
            <w:right w:val="none" w:sz="0" w:space="0" w:color="auto"/>
          </w:divBdr>
          <w:divsChild>
            <w:div w:id="852646814">
              <w:marLeft w:val="0"/>
              <w:marRight w:val="0"/>
              <w:marTop w:val="0"/>
              <w:marBottom w:val="0"/>
              <w:divBdr>
                <w:top w:val="none" w:sz="0" w:space="0" w:color="auto"/>
                <w:left w:val="none" w:sz="0" w:space="0" w:color="auto"/>
                <w:bottom w:val="none" w:sz="0" w:space="0" w:color="auto"/>
                <w:right w:val="none" w:sz="0" w:space="0" w:color="auto"/>
              </w:divBdr>
            </w:div>
          </w:divsChild>
        </w:div>
        <w:div w:id="403454790">
          <w:marLeft w:val="0"/>
          <w:marRight w:val="0"/>
          <w:marTop w:val="0"/>
          <w:marBottom w:val="0"/>
          <w:divBdr>
            <w:top w:val="none" w:sz="0" w:space="0" w:color="auto"/>
            <w:left w:val="none" w:sz="0" w:space="0" w:color="auto"/>
            <w:bottom w:val="none" w:sz="0" w:space="0" w:color="auto"/>
            <w:right w:val="none" w:sz="0" w:space="0" w:color="auto"/>
          </w:divBdr>
          <w:divsChild>
            <w:div w:id="1264412953">
              <w:marLeft w:val="0"/>
              <w:marRight w:val="0"/>
              <w:marTop w:val="0"/>
              <w:marBottom w:val="0"/>
              <w:divBdr>
                <w:top w:val="none" w:sz="0" w:space="0" w:color="auto"/>
                <w:left w:val="none" w:sz="0" w:space="0" w:color="auto"/>
                <w:bottom w:val="none" w:sz="0" w:space="0" w:color="auto"/>
                <w:right w:val="none" w:sz="0" w:space="0" w:color="auto"/>
              </w:divBdr>
            </w:div>
          </w:divsChild>
        </w:div>
        <w:div w:id="1101877910">
          <w:marLeft w:val="0"/>
          <w:marRight w:val="0"/>
          <w:marTop w:val="0"/>
          <w:marBottom w:val="0"/>
          <w:divBdr>
            <w:top w:val="none" w:sz="0" w:space="0" w:color="auto"/>
            <w:left w:val="none" w:sz="0" w:space="0" w:color="auto"/>
            <w:bottom w:val="none" w:sz="0" w:space="0" w:color="auto"/>
            <w:right w:val="none" w:sz="0" w:space="0" w:color="auto"/>
          </w:divBdr>
          <w:divsChild>
            <w:div w:id="422261168">
              <w:marLeft w:val="0"/>
              <w:marRight w:val="0"/>
              <w:marTop w:val="0"/>
              <w:marBottom w:val="0"/>
              <w:divBdr>
                <w:top w:val="none" w:sz="0" w:space="0" w:color="auto"/>
                <w:left w:val="none" w:sz="0" w:space="0" w:color="auto"/>
                <w:bottom w:val="none" w:sz="0" w:space="0" w:color="auto"/>
                <w:right w:val="none" w:sz="0" w:space="0" w:color="auto"/>
              </w:divBdr>
            </w:div>
          </w:divsChild>
        </w:div>
        <w:div w:id="1301611036">
          <w:marLeft w:val="0"/>
          <w:marRight w:val="0"/>
          <w:marTop w:val="0"/>
          <w:marBottom w:val="0"/>
          <w:divBdr>
            <w:top w:val="none" w:sz="0" w:space="0" w:color="auto"/>
            <w:left w:val="none" w:sz="0" w:space="0" w:color="auto"/>
            <w:bottom w:val="none" w:sz="0" w:space="0" w:color="auto"/>
            <w:right w:val="none" w:sz="0" w:space="0" w:color="auto"/>
          </w:divBdr>
          <w:divsChild>
            <w:div w:id="1452168800">
              <w:marLeft w:val="0"/>
              <w:marRight w:val="0"/>
              <w:marTop w:val="0"/>
              <w:marBottom w:val="0"/>
              <w:divBdr>
                <w:top w:val="none" w:sz="0" w:space="0" w:color="auto"/>
                <w:left w:val="none" w:sz="0" w:space="0" w:color="auto"/>
                <w:bottom w:val="none" w:sz="0" w:space="0" w:color="auto"/>
                <w:right w:val="none" w:sz="0" w:space="0" w:color="auto"/>
              </w:divBdr>
            </w:div>
          </w:divsChild>
        </w:div>
        <w:div w:id="796215731">
          <w:marLeft w:val="0"/>
          <w:marRight w:val="0"/>
          <w:marTop w:val="0"/>
          <w:marBottom w:val="0"/>
          <w:divBdr>
            <w:top w:val="none" w:sz="0" w:space="0" w:color="auto"/>
            <w:left w:val="none" w:sz="0" w:space="0" w:color="auto"/>
            <w:bottom w:val="none" w:sz="0" w:space="0" w:color="auto"/>
            <w:right w:val="none" w:sz="0" w:space="0" w:color="auto"/>
          </w:divBdr>
          <w:divsChild>
            <w:div w:id="1913005593">
              <w:marLeft w:val="0"/>
              <w:marRight w:val="0"/>
              <w:marTop w:val="0"/>
              <w:marBottom w:val="0"/>
              <w:divBdr>
                <w:top w:val="none" w:sz="0" w:space="0" w:color="auto"/>
                <w:left w:val="none" w:sz="0" w:space="0" w:color="auto"/>
                <w:bottom w:val="none" w:sz="0" w:space="0" w:color="auto"/>
                <w:right w:val="none" w:sz="0" w:space="0" w:color="auto"/>
              </w:divBdr>
            </w:div>
          </w:divsChild>
        </w:div>
        <w:div w:id="1761943839">
          <w:marLeft w:val="0"/>
          <w:marRight w:val="0"/>
          <w:marTop w:val="0"/>
          <w:marBottom w:val="0"/>
          <w:divBdr>
            <w:top w:val="none" w:sz="0" w:space="0" w:color="auto"/>
            <w:left w:val="none" w:sz="0" w:space="0" w:color="auto"/>
            <w:bottom w:val="none" w:sz="0" w:space="0" w:color="auto"/>
            <w:right w:val="none" w:sz="0" w:space="0" w:color="auto"/>
          </w:divBdr>
          <w:divsChild>
            <w:div w:id="1937251246">
              <w:marLeft w:val="0"/>
              <w:marRight w:val="0"/>
              <w:marTop w:val="0"/>
              <w:marBottom w:val="0"/>
              <w:divBdr>
                <w:top w:val="none" w:sz="0" w:space="0" w:color="auto"/>
                <w:left w:val="none" w:sz="0" w:space="0" w:color="auto"/>
                <w:bottom w:val="none" w:sz="0" w:space="0" w:color="auto"/>
                <w:right w:val="none" w:sz="0" w:space="0" w:color="auto"/>
              </w:divBdr>
            </w:div>
          </w:divsChild>
        </w:div>
        <w:div w:id="998271337">
          <w:marLeft w:val="0"/>
          <w:marRight w:val="0"/>
          <w:marTop w:val="0"/>
          <w:marBottom w:val="0"/>
          <w:divBdr>
            <w:top w:val="none" w:sz="0" w:space="0" w:color="auto"/>
            <w:left w:val="none" w:sz="0" w:space="0" w:color="auto"/>
            <w:bottom w:val="none" w:sz="0" w:space="0" w:color="auto"/>
            <w:right w:val="none" w:sz="0" w:space="0" w:color="auto"/>
          </w:divBdr>
          <w:divsChild>
            <w:div w:id="1173035812">
              <w:marLeft w:val="0"/>
              <w:marRight w:val="0"/>
              <w:marTop w:val="0"/>
              <w:marBottom w:val="0"/>
              <w:divBdr>
                <w:top w:val="none" w:sz="0" w:space="0" w:color="auto"/>
                <w:left w:val="none" w:sz="0" w:space="0" w:color="auto"/>
                <w:bottom w:val="none" w:sz="0" w:space="0" w:color="auto"/>
                <w:right w:val="none" w:sz="0" w:space="0" w:color="auto"/>
              </w:divBdr>
            </w:div>
          </w:divsChild>
        </w:div>
        <w:div w:id="1570113298">
          <w:marLeft w:val="0"/>
          <w:marRight w:val="0"/>
          <w:marTop w:val="0"/>
          <w:marBottom w:val="0"/>
          <w:divBdr>
            <w:top w:val="none" w:sz="0" w:space="0" w:color="auto"/>
            <w:left w:val="none" w:sz="0" w:space="0" w:color="auto"/>
            <w:bottom w:val="none" w:sz="0" w:space="0" w:color="auto"/>
            <w:right w:val="none" w:sz="0" w:space="0" w:color="auto"/>
          </w:divBdr>
          <w:divsChild>
            <w:div w:id="2110008529">
              <w:marLeft w:val="0"/>
              <w:marRight w:val="0"/>
              <w:marTop w:val="0"/>
              <w:marBottom w:val="0"/>
              <w:divBdr>
                <w:top w:val="none" w:sz="0" w:space="0" w:color="auto"/>
                <w:left w:val="none" w:sz="0" w:space="0" w:color="auto"/>
                <w:bottom w:val="none" w:sz="0" w:space="0" w:color="auto"/>
                <w:right w:val="none" w:sz="0" w:space="0" w:color="auto"/>
              </w:divBdr>
            </w:div>
          </w:divsChild>
        </w:div>
        <w:div w:id="1583566359">
          <w:marLeft w:val="0"/>
          <w:marRight w:val="0"/>
          <w:marTop w:val="0"/>
          <w:marBottom w:val="0"/>
          <w:divBdr>
            <w:top w:val="none" w:sz="0" w:space="0" w:color="auto"/>
            <w:left w:val="none" w:sz="0" w:space="0" w:color="auto"/>
            <w:bottom w:val="none" w:sz="0" w:space="0" w:color="auto"/>
            <w:right w:val="none" w:sz="0" w:space="0" w:color="auto"/>
          </w:divBdr>
          <w:divsChild>
            <w:div w:id="1352299657">
              <w:marLeft w:val="0"/>
              <w:marRight w:val="0"/>
              <w:marTop w:val="0"/>
              <w:marBottom w:val="0"/>
              <w:divBdr>
                <w:top w:val="none" w:sz="0" w:space="0" w:color="auto"/>
                <w:left w:val="none" w:sz="0" w:space="0" w:color="auto"/>
                <w:bottom w:val="none" w:sz="0" w:space="0" w:color="auto"/>
                <w:right w:val="none" w:sz="0" w:space="0" w:color="auto"/>
              </w:divBdr>
            </w:div>
          </w:divsChild>
        </w:div>
        <w:div w:id="201554591">
          <w:marLeft w:val="0"/>
          <w:marRight w:val="0"/>
          <w:marTop w:val="0"/>
          <w:marBottom w:val="0"/>
          <w:divBdr>
            <w:top w:val="none" w:sz="0" w:space="0" w:color="auto"/>
            <w:left w:val="none" w:sz="0" w:space="0" w:color="auto"/>
            <w:bottom w:val="none" w:sz="0" w:space="0" w:color="auto"/>
            <w:right w:val="none" w:sz="0" w:space="0" w:color="auto"/>
          </w:divBdr>
          <w:divsChild>
            <w:div w:id="1478260631">
              <w:marLeft w:val="0"/>
              <w:marRight w:val="0"/>
              <w:marTop w:val="0"/>
              <w:marBottom w:val="0"/>
              <w:divBdr>
                <w:top w:val="none" w:sz="0" w:space="0" w:color="auto"/>
                <w:left w:val="none" w:sz="0" w:space="0" w:color="auto"/>
                <w:bottom w:val="none" w:sz="0" w:space="0" w:color="auto"/>
                <w:right w:val="none" w:sz="0" w:space="0" w:color="auto"/>
              </w:divBdr>
            </w:div>
          </w:divsChild>
        </w:div>
        <w:div w:id="1131904645">
          <w:marLeft w:val="0"/>
          <w:marRight w:val="0"/>
          <w:marTop w:val="0"/>
          <w:marBottom w:val="0"/>
          <w:divBdr>
            <w:top w:val="none" w:sz="0" w:space="0" w:color="auto"/>
            <w:left w:val="none" w:sz="0" w:space="0" w:color="auto"/>
            <w:bottom w:val="none" w:sz="0" w:space="0" w:color="auto"/>
            <w:right w:val="none" w:sz="0" w:space="0" w:color="auto"/>
          </w:divBdr>
          <w:divsChild>
            <w:div w:id="1533761290">
              <w:marLeft w:val="0"/>
              <w:marRight w:val="0"/>
              <w:marTop w:val="0"/>
              <w:marBottom w:val="0"/>
              <w:divBdr>
                <w:top w:val="none" w:sz="0" w:space="0" w:color="auto"/>
                <w:left w:val="none" w:sz="0" w:space="0" w:color="auto"/>
                <w:bottom w:val="none" w:sz="0" w:space="0" w:color="auto"/>
                <w:right w:val="none" w:sz="0" w:space="0" w:color="auto"/>
              </w:divBdr>
            </w:div>
          </w:divsChild>
        </w:div>
        <w:div w:id="817771064">
          <w:marLeft w:val="0"/>
          <w:marRight w:val="0"/>
          <w:marTop w:val="0"/>
          <w:marBottom w:val="0"/>
          <w:divBdr>
            <w:top w:val="none" w:sz="0" w:space="0" w:color="auto"/>
            <w:left w:val="none" w:sz="0" w:space="0" w:color="auto"/>
            <w:bottom w:val="none" w:sz="0" w:space="0" w:color="auto"/>
            <w:right w:val="none" w:sz="0" w:space="0" w:color="auto"/>
          </w:divBdr>
          <w:divsChild>
            <w:div w:id="1615404419">
              <w:marLeft w:val="0"/>
              <w:marRight w:val="0"/>
              <w:marTop w:val="0"/>
              <w:marBottom w:val="0"/>
              <w:divBdr>
                <w:top w:val="none" w:sz="0" w:space="0" w:color="auto"/>
                <w:left w:val="none" w:sz="0" w:space="0" w:color="auto"/>
                <w:bottom w:val="none" w:sz="0" w:space="0" w:color="auto"/>
                <w:right w:val="none" w:sz="0" w:space="0" w:color="auto"/>
              </w:divBdr>
            </w:div>
          </w:divsChild>
        </w:div>
        <w:div w:id="2140030222">
          <w:marLeft w:val="0"/>
          <w:marRight w:val="0"/>
          <w:marTop w:val="0"/>
          <w:marBottom w:val="0"/>
          <w:divBdr>
            <w:top w:val="none" w:sz="0" w:space="0" w:color="auto"/>
            <w:left w:val="none" w:sz="0" w:space="0" w:color="auto"/>
            <w:bottom w:val="none" w:sz="0" w:space="0" w:color="auto"/>
            <w:right w:val="none" w:sz="0" w:space="0" w:color="auto"/>
          </w:divBdr>
          <w:divsChild>
            <w:div w:id="525027026">
              <w:marLeft w:val="0"/>
              <w:marRight w:val="0"/>
              <w:marTop w:val="0"/>
              <w:marBottom w:val="0"/>
              <w:divBdr>
                <w:top w:val="none" w:sz="0" w:space="0" w:color="auto"/>
                <w:left w:val="none" w:sz="0" w:space="0" w:color="auto"/>
                <w:bottom w:val="none" w:sz="0" w:space="0" w:color="auto"/>
                <w:right w:val="none" w:sz="0" w:space="0" w:color="auto"/>
              </w:divBdr>
            </w:div>
          </w:divsChild>
        </w:div>
        <w:div w:id="1333797854">
          <w:marLeft w:val="0"/>
          <w:marRight w:val="0"/>
          <w:marTop w:val="0"/>
          <w:marBottom w:val="0"/>
          <w:divBdr>
            <w:top w:val="none" w:sz="0" w:space="0" w:color="auto"/>
            <w:left w:val="none" w:sz="0" w:space="0" w:color="auto"/>
            <w:bottom w:val="none" w:sz="0" w:space="0" w:color="auto"/>
            <w:right w:val="none" w:sz="0" w:space="0" w:color="auto"/>
          </w:divBdr>
          <w:divsChild>
            <w:div w:id="1265697891">
              <w:marLeft w:val="0"/>
              <w:marRight w:val="0"/>
              <w:marTop w:val="0"/>
              <w:marBottom w:val="0"/>
              <w:divBdr>
                <w:top w:val="none" w:sz="0" w:space="0" w:color="auto"/>
                <w:left w:val="none" w:sz="0" w:space="0" w:color="auto"/>
                <w:bottom w:val="none" w:sz="0" w:space="0" w:color="auto"/>
                <w:right w:val="none" w:sz="0" w:space="0" w:color="auto"/>
              </w:divBdr>
            </w:div>
          </w:divsChild>
        </w:div>
        <w:div w:id="160387385">
          <w:marLeft w:val="0"/>
          <w:marRight w:val="0"/>
          <w:marTop w:val="0"/>
          <w:marBottom w:val="0"/>
          <w:divBdr>
            <w:top w:val="none" w:sz="0" w:space="0" w:color="auto"/>
            <w:left w:val="none" w:sz="0" w:space="0" w:color="auto"/>
            <w:bottom w:val="none" w:sz="0" w:space="0" w:color="auto"/>
            <w:right w:val="none" w:sz="0" w:space="0" w:color="auto"/>
          </w:divBdr>
          <w:divsChild>
            <w:div w:id="140273885">
              <w:marLeft w:val="0"/>
              <w:marRight w:val="0"/>
              <w:marTop w:val="0"/>
              <w:marBottom w:val="0"/>
              <w:divBdr>
                <w:top w:val="none" w:sz="0" w:space="0" w:color="auto"/>
                <w:left w:val="none" w:sz="0" w:space="0" w:color="auto"/>
                <w:bottom w:val="none" w:sz="0" w:space="0" w:color="auto"/>
                <w:right w:val="none" w:sz="0" w:space="0" w:color="auto"/>
              </w:divBdr>
            </w:div>
          </w:divsChild>
        </w:div>
        <w:div w:id="607739249">
          <w:marLeft w:val="0"/>
          <w:marRight w:val="0"/>
          <w:marTop w:val="0"/>
          <w:marBottom w:val="0"/>
          <w:divBdr>
            <w:top w:val="none" w:sz="0" w:space="0" w:color="auto"/>
            <w:left w:val="none" w:sz="0" w:space="0" w:color="auto"/>
            <w:bottom w:val="none" w:sz="0" w:space="0" w:color="auto"/>
            <w:right w:val="none" w:sz="0" w:space="0" w:color="auto"/>
          </w:divBdr>
          <w:divsChild>
            <w:div w:id="152374884">
              <w:marLeft w:val="0"/>
              <w:marRight w:val="0"/>
              <w:marTop w:val="0"/>
              <w:marBottom w:val="0"/>
              <w:divBdr>
                <w:top w:val="none" w:sz="0" w:space="0" w:color="auto"/>
                <w:left w:val="none" w:sz="0" w:space="0" w:color="auto"/>
                <w:bottom w:val="none" w:sz="0" w:space="0" w:color="auto"/>
                <w:right w:val="none" w:sz="0" w:space="0" w:color="auto"/>
              </w:divBdr>
            </w:div>
          </w:divsChild>
        </w:div>
        <w:div w:id="426200282">
          <w:marLeft w:val="0"/>
          <w:marRight w:val="0"/>
          <w:marTop w:val="0"/>
          <w:marBottom w:val="0"/>
          <w:divBdr>
            <w:top w:val="none" w:sz="0" w:space="0" w:color="auto"/>
            <w:left w:val="none" w:sz="0" w:space="0" w:color="auto"/>
            <w:bottom w:val="none" w:sz="0" w:space="0" w:color="auto"/>
            <w:right w:val="none" w:sz="0" w:space="0" w:color="auto"/>
          </w:divBdr>
          <w:divsChild>
            <w:div w:id="1227179791">
              <w:marLeft w:val="0"/>
              <w:marRight w:val="0"/>
              <w:marTop w:val="0"/>
              <w:marBottom w:val="0"/>
              <w:divBdr>
                <w:top w:val="none" w:sz="0" w:space="0" w:color="auto"/>
                <w:left w:val="none" w:sz="0" w:space="0" w:color="auto"/>
                <w:bottom w:val="none" w:sz="0" w:space="0" w:color="auto"/>
                <w:right w:val="none" w:sz="0" w:space="0" w:color="auto"/>
              </w:divBdr>
            </w:div>
          </w:divsChild>
        </w:div>
        <w:div w:id="1383553032">
          <w:marLeft w:val="0"/>
          <w:marRight w:val="0"/>
          <w:marTop w:val="0"/>
          <w:marBottom w:val="0"/>
          <w:divBdr>
            <w:top w:val="none" w:sz="0" w:space="0" w:color="auto"/>
            <w:left w:val="none" w:sz="0" w:space="0" w:color="auto"/>
            <w:bottom w:val="none" w:sz="0" w:space="0" w:color="auto"/>
            <w:right w:val="none" w:sz="0" w:space="0" w:color="auto"/>
          </w:divBdr>
          <w:divsChild>
            <w:div w:id="1956208242">
              <w:marLeft w:val="0"/>
              <w:marRight w:val="0"/>
              <w:marTop w:val="0"/>
              <w:marBottom w:val="0"/>
              <w:divBdr>
                <w:top w:val="none" w:sz="0" w:space="0" w:color="auto"/>
                <w:left w:val="none" w:sz="0" w:space="0" w:color="auto"/>
                <w:bottom w:val="none" w:sz="0" w:space="0" w:color="auto"/>
                <w:right w:val="none" w:sz="0" w:space="0" w:color="auto"/>
              </w:divBdr>
            </w:div>
          </w:divsChild>
        </w:div>
        <w:div w:id="1315642775">
          <w:marLeft w:val="0"/>
          <w:marRight w:val="0"/>
          <w:marTop w:val="0"/>
          <w:marBottom w:val="0"/>
          <w:divBdr>
            <w:top w:val="none" w:sz="0" w:space="0" w:color="auto"/>
            <w:left w:val="none" w:sz="0" w:space="0" w:color="auto"/>
            <w:bottom w:val="none" w:sz="0" w:space="0" w:color="auto"/>
            <w:right w:val="none" w:sz="0" w:space="0" w:color="auto"/>
          </w:divBdr>
          <w:divsChild>
            <w:div w:id="97649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65389">
      <w:bodyDiv w:val="1"/>
      <w:marLeft w:val="0"/>
      <w:marRight w:val="0"/>
      <w:marTop w:val="0"/>
      <w:marBottom w:val="0"/>
      <w:divBdr>
        <w:top w:val="none" w:sz="0" w:space="0" w:color="auto"/>
        <w:left w:val="none" w:sz="0" w:space="0" w:color="auto"/>
        <w:bottom w:val="none" w:sz="0" w:space="0" w:color="auto"/>
        <w:right w:val="none" w:sz="0" w:space="0" w:color="auto"/>
      </w:divBdr>
    </w:div>
    <w:div w:id="34044881">
      <w:bodyDiv w:val="1"/>
      <w:marLeft w:val="0"/>
      <w:marRight w:val="0"/>
      <w:marTop w:val="0"/>
      <w:marBottom w:val="0"/>
      <w:divBdr>
        <w:top w:val="none" w:sz="0" w:space="0" w:color="auto"/>
        <w:left w:val="none" w:sz="0" w:space="0" w:color="auto"/>
        <w:bottom w:val="none" w:sz="0" w:space="0" w:color="auto"/>
        <w:right w:val="none" w:sz="0" w:space="0" w:color="auto"/>
      </w:divBdr>
    </w:div>
    <w:div w:id="34088890">
      <w:bodyDiv w:val="1"/>
      <w:marLeft w:val="0"/>
      <w:marRight w:val="0"/>
      <w:marTop w:val="0"/>
      <w:marBottom w:val="0"/>
      <w:divBdr>
        <w:top w:val="none" w:sz="0" w:space="0" w:color="auto"/>
        <w:left w:val="none" w:sz="0" w:space="0" w:color="auto"/>
        <w:bottom w:val="none" w:sz="0" w:space="0" w:color="auto"/>
        <w:right w:val="none" w:sz="0" w:space="0" w:color="auto"/>
      </w:divBdr>
    </w:div>
    <w:div w:id="35468071">
      <w:bodyDiv w:val="1"/>
      <w:marLeft w:val="0"/>
      <w:marRight w:val="0"/>
      <w:marTop w:val="0"/>
      <w:marBottom w:val="0"/>
      <w:divBdr>
        <w:top w:val="none" w:sz="0" w:space="0" w:color="auto"/>
        <w:left w:val="none" w:sz="0" w:space="0" w:color="auto"/>
        <w:bottom w:val="none" w:sz="0" w:space="0" w:color="auto"/>
        <w:right w:val="none" w:sz="0" w:space="0" w:color="auto"/>
      </w:divBdr>
    </w:div>
    <w:div w:id="40448649">
      <w:bodyDiv w:val="1"/>
      <w:marLeft w:val="0"/>
      <w:marRight w:val="0"/>
      <w:marTop w:val="0"/>
      <w:marBottom w:val="0"/>
      <w:divBdr>
        <w:top w:val="none" w:sz="0" w:space="0" w:color="auto"/>
        <w:left w:val="none" w:sz="0" w:space="0" w:color="auto"/>
        <w:bottom w:val="none" w:sz="0" w:space="0" w:color="auto"/>
        <w:right w:val="none" w:sz="0" w:space="0" w:color="auto"/>
      </w:divBdr>
    </w:div>
    <w:div w:id="43218830">
      <w:bodyDiv w:val="1"/>
      <w:marLeft w:val="0"/>
      <w:marRight w:val="0"/>
      <w:marTop w:val="0"/>
      <w:marBottom w:val="0"/>
      <w:divBdr>
        <w:top w:val="none" w:sz="0" w:space="0" w:color="auto"/>
        <w:left w:val="none" w:sz="0" w:space="0" w:color="auto"/>
        <w:bottom w:val="none" w:sz="0" w:space="0" w:color="auto"/>
        <w:right w:val="none" w:sz="0" w:space="0" w:color="auto"/>
      </w:divBdr>
    </w:div>
    <w:div w:id="43868700">
      <w:bodyDiv w:val="1"/>
      <w:marLeft w:val="0"/>
      <w:marRight w:val="0"/>
      <w:marTop w:val="0"/>
      <w:marBottom w:val="0"/>
      <w:divBdr>
        <w:top w:val="none" w:sz="0" w:space="0" w:color="auto"/>
        <w:left w:val="none" w:sz="0" w:space="0" w:color="auto"/>
        <w:bottom w:val="none" w:sz="0" w:space="0" w:color="auto"/>
        <w:right w:val="none" w:sz="0" w:space="0" w:color="auto"/>
      </w:divBdr>
    </w:div>
    <w:div w:id="45955833">
      <w:bodyDiv w:val="1"/>
      <w:marLeft w:val="0"/>
      <w:marRight w:val="0"/>
      <w:marTop w:val="0"/>
      <w:marBottom w:val="0"/>
      <w:divBdr>
        <w:top w:val="none" w:sz="0" w:space="0" w:color="auto"/>
        <w:left w:val="none" w:sz="0" w:space="0" w:color="auto"/>
        <w:bottom w:val="none" w:sz="0" w:space="0" w:color="auto"/>
        <w:right w:val="none" w:sz="0" w:space="0" w:color="auto"/>
      </w:divBdr>
    </w:div>
    <w:div w:id="47921841">
      <w:bodyDiv w:val="1"/>
      <w:marLeft w:val="0"/>
      <w:marRight w:val="0"/>
      <w:marTop w:val="0"/>
      <w:marBottom w:val="0"/>
      <w:divBdr>
        <w:top w:val="none" w:sz="0" w:space="0" w:color="auto"/>
        <w:left w:val="none" w:sz="0" w:space="0" w:color="auto"/>
        <w:bottom w:val="none" w:sz="0" w:space="0" w:color="auto"/>
        <w:right w:val="none" w:sz="0" w:space="0" w:color="auto"/>
      </w:divBdr>
    </w:div>
    <w:div w:id="48187458">
      <w:bodyDiv w:val="1"/>
      <w:marLeft w:val="0"/>
      <w:marRight w:val="0"/>
      <w:marTop w:val="0"/>
      <w:marBottom w:val="0"/>
      <w:divBdr>
        <w:top w:val="none" w:sz="0" w:space="0" w:color="auto"/>
        <w:left w:val="none" w:sz="0" w:space="0" w:color="auto"/>
        <w:bottom w:val="none" w:sz="0" w:space="0" w:color="auto"/>
        <w:right w:val="none" w:sz="0" w:space="0" w:color="auto"/>
      </w:divBdr>
    </w:div>
    <w:div w:id="53816534">
      <w:bodyDiv w:val="1"/>
      <w:marLeft w:val="0"/>
      <w:marRight w:val="0"/>
      <w:marTop w:val="0"/>
      <w:marBottom w:val="0"/>
      <w:divBdr>
        <w:top w:val="none" w:sz="0" w:space="0" w:color="auto"/>
        <w:left w:val="none" w:sz="0" w:space="0" w:color="auto"/>
        <w:bottom w:val="none" w:sz="0" w:space="0" w:color="auto"/>
        <w:right w:val="none" w:sz="0" w:space="0" w:color="auto"/>
      </w:divBdr>
    </w:div>
    <w:div w:id="55247623">
      <w:bodyDiv w:val="1"/>
      <w:marLeft w:val="0"/>
      <w:marRight w:val="0"/>
      <w:marTop w:val="0"/>
      <w:marBottom w:val="0"/>
      <w:divBdr>
        <w:top w:val="none" w:sz="0" w:space="0" w:color="auto"/>
        <w:left w:val="none" w:sz="0" w:space="0" w:color="auto"/>
        <w:bottom w:val="none" w:sz="0" w:space="0" w:color="auto"/>
        <w:right w:val="none" w:sz="0" w:space="0" w:color="auto"/>
      </w:divBdr>
    </w:div>
    <w:div w:id="63459304">
      <w:bodyDiv w:val="1"/>
      <w:marLeft w:val="0"/>
      <w:marRight w:val="0"/>
      <w:marTop w:val="0"/>
      <w:marBottom w:val="0"/>
      <w:divBdr>
        <w:top w:val="none" w:sz="0" w:space="0" w:color="auto"/>
        <w:left w:val="none" w:sz="0" w:space="0" w:color="auto"/>
        <w:bottom w:val="none" w:sz="0" w:space="0" w:color="auto"/>
        <w:right w:val="none" w:sz="0" w:space="0" w:color="auto"/>
      </w:divBdr>
    </w:div>
    <w:div w:id="71859315">
      <w:bodyDiv w:val="1"/>
      <w:marLeft w:val="0"/>
      <w:marRight w:val="0"/>
      <w:marTop w:val="0"/>
      <w:marBottom w:val="0"/>
      <w:divBdr>
        <w:top w:val="none" w:sz="0" w:space="0" w:color="auto"/>
        <w:left w:val="none" w:sz="0" w:space="0" w:color="auto"/>
        <w:bottom w:val="none" w:sz="0" w:space="0" w:color="auto"/>
        <w:right w:val="none" w:sz="0" w:space="0" w:color="auto"/>
      </w:divBdr>
    </w:div>
    <w:div w:id="72551387">
      <w:bodyDiv w:val="1"/>
      <w:marLeft w:val="0"/>
      <w:marRight w:val="0"/>
      <w:marTop w:val="0"/>
      <w:marBottom w:val="0"/>
      <w:divBdr>
        <w:top w:val="none" w:sz="0" w:space="0" w:color="auto"/>
        <w:left w:val="none" w:sz="0" w:space="0" w:color="auto"/>
        <w:bottom w:val="none" w:sz="0" w:space="0" w:color="auto"/>
        <w:right w:val="none" w:sz="0" w:space="0" w:color="auto"/>
      </w:divBdr>
    </w:div>
    <w:div w:id="78871147">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
    <w:div w:id="99643964">
      <w:bodyDiv w:val="1"/>
      <w:marLeft w:val="0"/>
      <w:marRight w:val="0"/>
      <w:marTop w:val="0"/>
      <w:marBottom w:val="0"/>
      <w:divBdr>
        <w:top w:val="none" w:sz="0" w:space="0" w:color="auto"/>
        <w:left w:val="none" w:sz="0" w:space="0" w:color="auto"/>
        <w:bottom w:val="none" w:sz="0" w:space="0" w:color="auto"/>
        <w:right w:val="none" w:sz="0" w:space="0" w:color="auto"/>
      </w:divBdr>
    </w:div>
    <w:div w:id="100221847">
      <w:bodyDiv w:val="1"/>
      <w:marLeft w:val="0"/>
      <w:marRight w:val="0"/>
      <w:marTop w:val="0"/>
      <w:marBottom w:val="0"/>
      <w:divBdr>
        <w:top w:val="none" w:sz="0" w:space="0" w:color="auto"/>
        <w:left w:val="none" w:sz="0" w:space="0" w:color="auto"/>
        <w:bottom w:val="none" w:sz="0" w:space="0" w:color="auto"/>
        <w:right w:val="none" w:sz="0" w:space="0" w:color="auto"/>
      </w:divBdr>
    </w:div>
    <w:div w:id="101072204">
      <w:bodyDiv w:val="1"/>
      <w:marLeft w:val="0"/>
      <w:marRight w:val="0"/>
      <w:marTop w:val="0"/>
      <w:marBottom w:val="0"/>
      <w:divBdr>
        <w:top w:val="none" w:sz="0" w:space="0" w:color="auto"/>
        <w:left w:val="none" w:sz="0" w:space="0" w:color="auto"/>
        <w:bottom w:val="none" w:sz="0" w:space="0" w:color="auto"/>
        <w:right w:val="none" w:sz="0" w:space="0" w:color="auto"/>
      </w:divBdr>
    </w:div>
    <w:div w:id="102041216">
      <w:bodyDiv w:val="1"/>
      <w:marLeft w:val="0"/>
      <w:marRight w:val="0"/>
      <w:marTop w:val="0"/>
      <w:marBottom w:val="0"/>
      <w:divBdr>
        <w:top w:val="none" w:sz="0" w:space="0" w:color="auto"/>
        <w:left w:val="none" w:sz="0" w:space="0" w:color="auto"/>
        <w:bottom w:val="none" w:sz="0" w:space="0" w:color="auto"/>
        <w:right w:val="none" w:sz="0" w:space="0" w:color="auto"/>
      </w:divBdr>
    </w:div>
    <w:div w:id="104229197">
      <w:bodyDiv w:val="1"/>
      <w:marLeft w:val="0"/>
      <w:marRight w:val="0"/>
      <w:marTop w:val="0"/>
      <w:marBottom w:val="0"/>
      <w:divBdr>
        <w:top w:val="none" w:sz="0" w:space="0" w:color="auto"/>
        <w:left w:val="none" w:sz="0" w:space="0" w:color="auto"/>
        <w:bottom w:val="none" w:sz="0" w:space="0" w:color="auto"/>
        <w:right w:val="none" w:sz="0" w:space="0" w:color="auto"/>
      </w:divBdr>
    </w:div>
    <w:div w:id="105779903">
      <w:bodyDiv w:val="1"/>
      <w:marLeft w:val="0"/>
      <w:marRight w:val="0"/>
      <w:marTop w:val="0"/>
      <w:marBottom w:val="0"/>
      <w:divBdr>
        <w:top w:val="none" w:sz="0" w:space="0" w:color="auto"/>
        <w:left w:val="none" w:sz="0" w:space="0" w:color="auto"/>
        <w:bottom w:val="none" w:sz="0" w:space="0" w:color="auto"/>
        <w:right w:val="none" w:sz="0" w:space="0" w:color="auto"/>
      </w:divBdr>
    </w:div>
    <w:div w:id="105931398">
      <w:bodyDiv w:val="1"/>
      <w:marLeft w:val="0"/>
      <w:marRight w:val="0"/>
      <w:marTop w:val="0"/>
      <w:marBottom w:val="0"/>
      <w:divBdr>
        <w:top w:val="none" w:sz="0" w:space="0" w:color="auto"/>
        <w:left w:val="none" w:sz="0" w:space="0" w:color="auto"/>
        <w:bottom w:val="none" w:sz="0" w:space="0" w:color="auto"/>
        <w:right w:val="none" w:sz="0" w:space="0" w:color="auto"/>
      </w:divBdr>
    </w:div>
    <w:div w:id="106046437">
      <w:bodyDiv w:val="1"/>
      <w:marLeft w:val="0"/>
      <w:marRight w:val="0"/>
      <w:marTop w:val="0"/>
      <w:marBottom w:val="0"/>
      <w:divBdr>
        <w:top w:val="none" w:sz="0" w:space="0" w:color="auto"/>
        <w:left w:val="none" w:sz="0" w:space="0" w:color="auto"/>
        <w:bottom w:val="none" w:sz="0" w:space="0" w:color="auto"/>
        <w:right w:val="none" w:sz="0" w:space="0" w:color="auto"/>
      </w:divBdr>
      <w:divsChild>
        <w:div w:id="1825269775">
          <w:marLeft w:val="0"/>
          <w:marRight w:val="0"/>
          <w:marTop w:val="0"/>
          <w:marBottom w:val="0"/>
          <w:divBdr>
            <w:top w:val="none" w:sz="0" w:space="0" w:color="auto"/>
            <w:left w:val="none" w:sz="0" w:space="0" w:color="auto"/>
            <w:bottom w:val="none" w:sz="0" w:space="0" w:color="auto"/>
            <w:right w:val="none" w:sz="0" w:space="0" w:color="auto"/>
          </w:divBdr>
        </w:div>
        <w:div w:id="1007486870">
          <w:marLeft w:val="0"/>
          <w:marRight w:val="0"/>
          <w:marTop w:val="0"/>
          <w:marBottom w:val="0"/>
          <w:divBdr>
            <w:top w:val="none" w:sz="0" w:space="0" w:color="auto"/>
            <w:left w:val="none" w:sz="0" w:space="0" w:color="auto"/>
            <w:bottom w:val="none" w:sz="0" w:space="0" w:color="auto"/>
            <w:right w:val="none" w:sz="0" w:space="0" w:color="auto"/>
          </w:divBdr>
        </w:div>
      </w:divsChild>
    </w:div>
    <w:div w:id="106894888">
      <w:bodyDiv w:val="1"/>
      <w:marLeft w:val="0"/>
      <w:marRight w:val="0"/>
      <w:marTop w:val="0"/>
      <w:marBottom w:val="0"/>
      <w:divBdr>
        <w:top w:val="none" w:sz="0" w:space="0" w:color="auto"/>
        <w:left w:val="none" w:sz="0" w:space="0" w:color="auto"/>
        <w:bottom w:val="none" w:sz="0" w:space="0" w:color="auto"/>
        <w:right w:val="none" w:sz="0" w:space="0" w:color="auto"/>
      </w:divBdr>
    </w:div>
    <w:div w:id="111092054">
      <w:bodyDiv w:val="1"/>
      <w:marLeft w:val="0"/>
      <w:marRight w:val="0"/>
      <w:marTop w:val="0"/>
      <w:marBottom w:val="0"/>
      <w:divBdr>
        <w:top w:val="none" w:sz="0" w:space="0" w:color="auto"/>
        <w:left w:val="none" w:sz="0" w:space="0" w:color="auto"/>
        <w:bottom w:val="none" w:sz="0" w:space="0" w:color="auto"/>
        <w:right w:val="none" w:sz="0" w:space="0" w:color="auto"/>
      </w:divBdr>
    </w:div>
    <w:div w:id="118228494">
      <w:bodyDiv w:val="1"/>
      <w:marLeft w:val="0"/>
      <w:marRight w:val="0"/>
      <w:marTop w:val="0"/>
      <w:marBottom w:val="0"/>
      <w:divBdr>
        <w:top w:val="none" w:sz="0" w:space="0" w:color="auto"/>
        <w:left w:val="none" w:sz="0" w:space="0" w:color="auto"/>
        <w:bottom w:val="none" w:sz="0" w:space="0" w:color="auto"/>
        <w:right w:val="none" w:sz="0" w:space="0" w:color="auto"/>
      </w:divBdr>
    </w:div>
    <w:div w:id="121270090">
      <w:bodyDiv w:val="1"/>
      <w:marLeft w:val="0"/>
      <w:marRight w:val="0"/>
      <w:marTop w:val="0"/>
      <w:marBottom w:val="0"/>
      <w:divBdr>
        <w:top w:val="none" w:sz="0" w:space="0" w:color="auto"/>
        <w:left w:val="none" w:sz="0" w:space="0" w:color="auto"/>
        <w:bottom w:val="none" w:sz="0" w:space="0" w:color="auto"/>
        <w:right w:val="none" w:sz="0" w:space="0" w:color="auto"/>
      </w:divBdr>
    </w:div>
    <w:div w:id="122889573">
      <w:bodyDiv w:val="1"/>
      <w:marLeft w:val="0"/>
      <w:marRight w:val="0"/>
      <w:marTop w:val="0"/>
      <w:marBottom w:val="0"/>
      <w:divBdr>
        <w:top w:val="none" w:sz="0" w:space="0" w:color="auto"/>
        <w:left w:val="none" w:sz="0" w:space="0" w:color="auto"/>
        <w:bottom w:val="none" w:sz="0" w:space="0" w:color="auto"/>
        <w:right w:val="none" w:sz="0" w:space="0" w:color="auto"/>
      </w:divBdr>
    </w:div>
    <w:div w:id="128211244">
      <w:bodyDiv w:val="1"/>
      <w:marLeft w:val="0"/>
      <w:marRight w:val="0"/>
      <w:marTop w:val="0"/>
      <w:marBottom w:val="0"/>
      <w:divBdr>
        <w:top w:val="none" w:sz="0" w:space="0" w:color="auto"/>
        <w:left w:val="none" w:sz="0" w:space="0" w:color="auto"/>
        <w:bottom w:val="none" w:sz="0" w:space="0" w:color="auto"/>
        <w:right w:val="none" w:sz="0" w:space="0" w:color="auto"/>
      </w:divBdr>
    </w:div>
    <w:div w:id="129790140">
      <w:bodyDiv w:val="1"/>
      <w:marLeft w:val="0"/>
      <w:marRight w:val="0"/>
      <w:marTop w:val="0"/>
      <w:marBottom w:val="0"/>
      <w:divBdr>
        <w:top w:val="none" w:sz="0" w:space="0" w:color="auto"/>
        <w:left w:val="none" w:sz="0" w:space="0" w:color="auto"/>
        <w:bottom w:val="none" w:sz="0" w:space="0" w:color="auto"/>
        <w:right w:val="none" w:sz="0" w:space="0" w:color="auto"/>
      </w:divBdr>
    </w:div>
    <w:div w:id="130563714">
      <w:bodyDiv w:val="1"/>
      <w:marLeft w:val="0"/>
      <w:marRight w:val="0"/>
      <w:marTop w:val="0"/>
      <w:marBottom w:val="0"/>
      <w:divBdr>
        <w:top w:val="none" w:sz="0" w:space="0" w:color="auto"/>
        <w:left w:val="none" w:sz="0" w:space="0" w:color="auto"/>
        <w:bottom w:val="none" w:sz="0" w:space="0" w:color="auto"/>
        <w:right w:val="none" w:sz="0" w:space="0" w:color="auto"/>
      </w:divBdr>
    </w:div>
    <w:div w:id="139807336">
      <w:bodyDiv w:val="1"/>
      <w:marLeft w:val="0"/>
      <w:marRight w:val="0"/>
      <w:marTop w:val="0"/>
      <w:marBottom w:val="0"/>
      <w:divBdr>
        <w:top w:val="none" w:sz="0" w:space="0" w:color="auto"/>
        <w:left w:val="none" w:sz="0" w:space="0" w:color="auto"/>
        <w:bottom w:val="none" w:sz="0" w:space="0" w:color="auto"/>
        <w:right w:val="none" w:sz="0" w:space="0" w:color="auto"/>
      </w:divBdr>
    </w:div>
    <w:div w:id="140773897">
      <w:bodyDiv w:val="1"/>
      <w:marLeft w:val="0"/>
      <w:marRight w:val="0"/>
      <w:marTop w:val="0"/>
      <w:marBottom w:val="0"/>
      <w:divBdr>
        <w:top w:val="none" w:sz="0" w:space="0" w:color="auto"/>
        <w:left w:val="none" w:sz="0" w:space="0" w:color="auto"/>
        <w:bottom w:val="none" w:sz="0" w:space="0" w:color="auto"/>
        <w:right w:val="none" w:sz="0" w:space="0" w:color="auto"/>
      </w:divBdr>
    </w:div>
    <w:div w:id="142704003">
      <w:bodyDiv w:val="1"/>
      <w:marLeft w:val="0"/>
      <w:marRight w:val="0"/>
      <w:marTop w:val="0"/>
      <w:marBottom w:val="0"/>
      <w:divBdr>
        <w:top w:val="none" w:sz="0" w:space="0" w:color="auto"/>
        <w:left w:val="none" w:sz="0" w:space="0" w:color="auto"/>
        <w:bottom w:val="none" w:sz="0" w:space="0" w:color="auto"/>
        <w:right w:val="none" w:sz="0" w:space="0" w:color="auto"/>
      </w:divBdr>
    </w:div>
    <w:div w:id="150877504">
      <w:bodyDiv w:val="1"/>
      <w:marLeft w:val="0"/>
      <w:marRight w:val="0"/>
      <w:marTop w:val="0"/>
      <w:marBottom w:val="0"/>
      <w:divBdr>
        <w:top w:val="none" w:sz="0" w:space="0" w:color="auto"/>
        <w:left w:val="none" w:sz="0" w:space="0" w:color="auto"/>
        <w:bottom w:val="none" w:sz="0" w:space="0" w:color="auto"/>
        <w:right w:val="none" w:sz="0" w:space="0" w:color="auto"/>
      </w:divBdr>
    </w:div>
    <w:div w:id="152306207">
      <w:bodyDiv w:val="1"/>
      <w:marLeft w:val="0"/>
      <w:marRight w:val="0"/>
      <w:marTop w:val="0"/>
      <w:marBottom w:val="0"/>
      <w:divBdr>
        <w:top w:val="none" w:sz="0" w:space="0" w:color="auto"/>
        <w:left w:val="none" w:sz="0" w:space="0" w:color="auto"/>
        <w:bottom w:val="none" w:sz="0" w:space="0" w:color="auto"/>
        <w:right w:val="none" w:sz="0" w:space="0" w:color="auto"/>
      </w:divBdr>
    </w:div>
    <w:div w:id="153031752">
      <w:bodyDiv w:val="1"/>
      <w:marLeft w:val="0"/>
      <w:marRight w:val="0"/>
      <w:marTop w:val="0"/>
      <w:marBottom w:val="0"/>
      <w:divBdr>
        <w:top w:val="none" w:sz="0" w:space="0" w:color="auto"/>
        <w:left w:val="none" w:sz="0" w:space="0" w:color="auto"/>
        <w:bottom w:val="none" w:sz="0" w:space="0" w:color="auto"/>
        <w:right w:val="none" w:sz="0" w:space="0" w:color="auto"/>
      </w:divBdr>
    </w:div>
    <w:div w:id="154230170">
      <w:bodyDiv w:val="1"/>
      <w:marLeft w:val="0"/>
      <w:marRight w:val="0"/>
      <w:marTop w:val="0"/>
      <w:marBottom w:val="0"/>
      <w:divBdr>
        <w:top w:val="none" w:sz="0" w:space="0" w:color="auto"/>
        <w:left w:val="none" w:sz="0" w:space="0" w:color="auto"/>
        <w:bottom w:val="none" w:sz="0" w:space="0" w:color="auto"/>
        <w:right w:val="none" w:sz="0" w:space="0" w:color="auto"/>
      </w:divBdr>
    </w:div>
    <w:div w:id="157043596">
      <w:bodyDiv w:val="1"/>
      <w:marLeft w:val="0"/>
      <w:marRight w:val="0"/>
      <w:marTop w:val="0"/>
      <w:marBottom w:val="0"/>
      <w:divBdr>
        <w:top w:val="none" w:sz="0" w:space="0" w:color="auto"/>
        <w:left w:val="none" w:sz="0" w:space="0" w:color="auto"/>
        <w:bottom w:val="none" w:sz="0" w:space="0" w:color="auto"/>
        <w:right w:val="none" w:sz="0" w:space="0" w:color="auto"/>
      </w:divBdr>
    </w:div>
    <w:div w:id="163668157">
      <w:bodyDiv w:val="1"/>
      <w:marLeft w:val="0"/>
      <w:marRight w:val="0"/>
      <w:marTop w:val="0"/>
      <w:marBottom w:val="0"/>
      <w:divBdr>
        <w:top w:val="none" w:sz="0" w:space="0" w:color="auto"/>
        <w:left w:val="none" w:sz="0" w:space="0" w:color="auto"/>
        <w:bottom w:val="none" w:sz="0" w:space="0" w:color="auto"/>
        <w:right w:val="none" w:sz="0" w:space="0" w:color="auto"/>
      </w:divBdr>
    </w:div>
    <w:div w:id="164177279">
      <w:bodyDiv w:val="1"/>
      <w:marLeft w:val="0"/>
      <w:marRight w:val="0"/>
      <w:marTop w:val="0"/>
      <w:marBottom w:val="0"/>
      <w:divBdr>
        <w:top w:val="none" w:sz="0" w:space="0" w:color="auto"/>
        <w:left w:val="none" w:sz="0" w:space="0" w:color="auto"/>
        <w:bottom w:val="none" w:sz="0" w:space="0" w:color="auto"/>
        <w:right w:val="none" w:sz="0" w:space="0" w:color="auto"/>
      </w:divBdr>
    </w:div>
    <w:div w:id="164633582">
      <w:bodyDiv w:val="1"/>
      <w:marLeft w:val="0"/>
      <w:marRight w:val="0"/>
      <w:marTop w:val="0"/>
      <w:marBottom w:val="0"/>
      <w:divBdr>
        <w:top w:val="none" w:sz="0" w:space="0" w:color="auto"/>
        <w:left w:val="none" w:sz="0" w:space="0" w:color="auto"/>
        <w:bottom w:val="none" w:sz="0" w:space="0" w:color="auto"/>
        <w:right w:val="none" w:sz="0" w:space="0" w:color="auto"/>
      </w:divBdr>
    </w:div>
    <w:div w:id="165944773">
      <w:bodyDiv w:val="1"/>
      <w:marLeft w:val="0"/>
      <w:marRight w:val="0"/>
      <w:marTop w:val="0"/>
      <w:marBottom w:val="0"/>
      <w:divBdr>
        <w:top w:val="none" w:sz="0" w:space="0" w:color="auto"/>
        <w:left w:val="none" w:sz="0" w:space="0" w:color="auto"/>
        <w:bottom w:val="none" w:sz="0" w:space="0" w:color="auto"/>
        <w:right w:val="none" w:sz="0" w:space="0" w:color="auto"/>
      </w:divBdr>
    </w:div>
    <w:div w:id="167908386">
      <w:bodyDiv w:val="1"/>
      <w:marLeft w:val="0"/>
      <w:marRight w:val="0"/>
      <w:marTop w:val="0"/>
      <w:marBottom w:val="0"/>
      <w:divBdr>
        <w:top w:val="none" w:sz="0" w:space="0" w:color="auto"/>
        <w:left w:val="none" w:sz="0" w:space="0" w:color="auto"/>
        <w:bottom w:val="none" w:sz="0" w:space="0" w:color="auto"/>
        <w:right w:val="none" w:sz="0" w:space="0" w:color="auto"/>
      </w:divBdr>
    </w:div>
    <w:div w:id="169296878">
      <w:bodyDiv w:val="1"/>
      <w:marLeft w:val="0"/>
      <w:marRight w:val="0"/>
      <w:marTop w:val="0"/>
      <w:marBottom w:val="0"/>
      <w:divBdr>
        <w:top w:val="none" w:sz="0" w:space="0" w:color="auto"/>
        <w:left w:val="none" w:sz="0" w:space="0" w:color="auto"/>
        <w:bottom w:val="none" w:sz="0" w:space="0" w:color="auto"/>
        <w:right w:val="none" w:sz="0" w:space="0" w:color="auto"/>
      </w:divBdr>
    </w:div>
    <w:div w:id="174541312">
      <w:bodyDiv w:val="1"/>
      <w:marLeft w:val="0"/>
      <w:marRight w:val="0"/>
      <w:marTop w:val="0"/>
      <w:marBottom w:val="0"/>
      <w:divBdr>
        <w:top w:val="none" w:sz="0" w:space="0" w:color="auto"/>
        <w:left w:val="none" w:sz="0" w:space="0" w:color="auto"/>
        <w:bottom w:val="none" w:sz="0" w:space="0" w:color="auto"/>
        <w:right w:val="none" w:sz="0" w:space="0" w:color="auto"/>
      </w:divBdr>
    </w:div>
    <w:div w:id="175047125">
      <w:bodyDiv w:val="1"/>
      <w:marLeft w:val="0"/>
      <w:marRight w:val="0"/>
      <w:marTop w:val="0"/>
      <w:marBottom w:val="0"/>
      <w:divBdr>
        <w:top w:val="none" w:sz="0" w:space="0" w:color="auto"/>
        <w:left w:val="none" w:sz="0" w:space="0" w:color="auto"/>
        <w:bottom w:val="none" w:sz="0" w:space="0" w:color="auto"/>
        <w:right w:val="none" w:sz="0" w:space="0" w:color="auto"/>
      </w:divBdr>
    </w:div>
    <w:div w:id="179397462">
      <w:bodyDiv w:val="1"/>
      <w:marLeft w:val="0"/>
      <w:marRight w:val="0"/>
      <w:marTop w:val="0"/>
      <w:marBottom w:val="0"/>
      <w:divBdr>
        <w:top w:val="none" w:sz="0" w:space="0" w:color="auto"/>
        <w:left w:val="none" w:sz="0" w:space="0" w:color="auto"/>
        <w:bottom w:val="none" w:sz="0" w:space="0" w:color="auto"/>
        <w:right w:val="none" w:sz="0" w:space="0" w:color="auto"/>
      </w:divBdr>
    </w:div>
    <w:div w:id="180433602">
      <w:bodyDiv w:val="1"/>
      <w:marLeft w:val="0"/>
      <w:marRight w:val="0"/>
      <w:marTop w:val="0"/>
      <w:marBottom w:val="0"/>
      <w:divBdr>
        <w:top w:val="none" w:sz="0" w:space="0" w:color="auto"/>
        <w:left w:val="none" w:sz="0" w:space="0" w:color="auto"/>
        <w:bottom w:val="none" w:sz="0" w:space="0" w:color="auto"/>
        <w:right w:val="none" w:sz="0" w:space="0" w:color="auto"/>
      </w:divBdr>
    </w:div>
    <w:div w:id="184641443">
      <w:bodyDiv w:val="1"/>
      <w:marLeft w:val="0"/>
      <w:marRight w:val="0"/>
      <w:marTop w:val="0"/>
      <w:marBottom w:val="0"/>
      <w:divBdr>
        <w:top w:val="none" w:sz="0" w:space="0" w:color="auto"/>
        <w:left w:val="none" w:sz="0" w:space="0" w:color="auto"/>
        <w:bottom w:val="none" w:sz="0" w:space="0" w:color="auto"/>
        <w:right w:val="none" w:sz="0" w:space="0" w:color="auto"/>
      </w:divBdr>
    </w:div>
    <w:div w:id="191114513">
      <w:bodyDiv w:val="1"/>
      <w:marLeft w:val="0"/>
      <w:marRight w:val="0"/>
      <w:marTop w:val="0"/>
      <w:marBottom w:val="0"/>
      <w:divBdr>
        <w:top w:val="none" w:sz="0" w:space="0" w:color="auto"/>
        <w:left w:val="none" w:sz="0" w:space="0" w:color="auto"/>
        <w:bottom w:val="none" w:sz="0" w:space="0" w:color="auto"/>
        <w:right w:val="none" w:sz="0" w:space="0" w:color="auto"/>
      </w:divBdr>
    </w:div>
    <w:div w:id="194008280">
      <w:bodyDiv w:val="1"/>
      <w:marLeft w:val="0"/>
      <w:marRight w:val="0"/>
      <w:marTop w:val="0"/>
      <w:marBottom w:val="0"/>
      <w:divBdr>
        <w:top w:val="none" w:sz="0" w:space="0" w:color="auto"/>
        <w:left w:val="none" w:sz="0" w:space="0" w:color="auto"/>
        <w:bottom w:val="none" w:sz="0" w:space="0" w:color="auto"/>
        <w:right w:val="none" w:sz="0" w:space="0" w:color="auto"/>
      </w:divBdr>
    </w:div>
    <w:div w:id="196358423">
      <w:bodyDiv w:val="1"/>
      <w:marLeft w:val="0"/>
      <w:marRight w:val="0"/>
      <w:marTop w:val="0"/>
      <w:marBottom w:val="0"/>
      <w:divBdr>
        <w:top w:val="none" w:sz="0" w:space="0" w:color="auto"/>
        <w:left w:val="none" w:sz="0" w:space="0" w:color="auto"/>
        <w:bottom w:val="none" w:sz="0" w:space="0" w:color="auto"/>
        <w:right w:val="none" w:sz="0" w:space="0" w:color="auto"/>
      </w:divBdr>
    </w:div>
    <w:div w:id="198706234">
      <w:bodyDiv w:val="1"/>
      <w:marLeft w:val="0"/>
      <w:marRight w:val="0"/>
      <w:marTop w:val="0"/>
      <w:marBottom w:val="0"/>
      <w:divBdr>
        <w:top w:val="none" w:sz="0" w:space="0" w:color="auto"/>
        <w:left w:val="none" w:sz="0" w:space="0" w:color="auto"/>
        <w:bottom w:val="none" w:sz="0" w:space="0" w:color="auto"/>
        <w:right w:val="none" w:sz="0" w:space="0" w:color="auto"/>
      </w:divBdr>
    </w:div>
    <w:div w:id="203754599">
      <w:bodyDiv w:val="1"/>
      <w:marLeft w:val="0"/>
      <w:marRight w:val="0"/>
      <w:marTop w:val="0"/>
      <w:marBottom w:val="0"/>
      <w:divBdr>
        <w:top w:val="none" w:sz="0" w:space="0" w:color="auto"/>
        <w:left w:val="none" w:sz="0" w:space="0" w:color="auto"/>
        <w:bottom w:val="none" w:sz="0" w:space="0" w:color="auto"/>
        <w:right w:val="none" w:sz="0" w:space="0" w:color="auto"/>
      </w:divBdr>
      <w:divsChild>
        <w:div w:id="2025667220">
          <w:marLeft w:val="0"/>
          <w:marRight w:val="0"/>
          <w:marTop w:val="0"/>
          <w:marBottom w:val="0"/>
          <w:divBdr>
            <w:top w:val="none" w:sz="0" w:space="0" w:color="auto"/>
            <w:left w:val="none" w:sz="0" w:space="0" w:color="auto"/>
            <w:bottom w:val="none" w:sz="0" w:space="0" w:color="auto"/>
            <w:right w:val="none" w:sz="0" w:space="0" w:color="auto"/>
          </w:divBdr>
        </w:div>
        <w:div w:id="1517814399">
          <w:marLeft w:val="0"/>
          <w:marRight w:val="0"/>
          <w:marTop w:val="0"/>
          <w:marBottom w:val="0"/>
          <w:divBdr>
            <w:top w:val="none" w:sz="0" w:space="0" w:color="auto"/>
            <w:left w:val="none" w:sz="0" w:space="0" w:color="auto"/>
            <w:bottom w:val="none" w:sz="0" w:space="0" w:color="auto"/>
            <w:right w:val="none" w:sz="0" w:space="0" w:color="auto"/>
          </w:divBdr>
        </w:div>
        <w:div w:id="1321228595">
          <w:marLeft w:val="0"/>
          <w:marRight w:val="0"/>
          <w:marTop w:val="0"/>
          <w:marBottom w:val="0"/>
          <w:divBdr>
            <w:top w:val="none" w:sz="0" w:space="0" w:color="auto"/>
            <w:left w:val="none" w:sz="0" w:space="0" w:color="auto"/>
            <w:bottom w:val="none" w:sz="0" w:space="0" w:color="auto"/>
            <w:right w:val="none" w:sz="0" w:space="0" w:color="auto"/>
          </w:divBdr>
        </w:div>
        <w:div w:id="405689980">
          <w:marLeft w:val="0"/>
          <w:marRight w:val="0"/>
          <w:marTop w:val="0"/>
          <w:marBottom w:val="0"/>
          <w:divBdr>
            <w:top w:val="none" w:sz="0" w:space="0" w:color="auto"/>
            <w:left w:val="none" w:sz="0" w:space="0" w:color="auto"/>
            <w:bottom w:val="none" w:sz="0" w:space="0" w:color="auto"/>
            <w:right w:val="none" w:sz="0" w:space="0" w:color="auto"/>
          </w:divBdr>
        </w:div>
        <w:div w:id="1839341210">
          <w:marLeft w:val="0"/>
          <w:marRight w:val="0"/>
          <w:marTop w:val="0"/>
          <w:marBottom w:val="0"/>
          <w:divBdr>
            <w:top w:val="none" w:sz="0" w:space="0" w:color="auto"/>
            <w:left w:val="none" w:sz="0" w:space="0" w:color="auto"/>
            <w:bottom w:val="none" w:sz="0" w:space="0" w:color="auto"/>
            <w:right w:val="none" w:sz="0" w:space="0" w:color="auto"/>
          </w:divBdr>
        </w:div>
        <w:div w:id="2033257968">
          <w:marLeft w:val="0"/>
          <w:marRight w:val="0"/>
          <w:marTop w:val="0"/>
          <w:marBottom w:val="0"/>
          <w:divBdr>
            <w:top w:val="none" w:sz="0" w:space="0" w:color="auto"/>
            <w:left w:val="none" w:sz="0" w:space="0" w:color="auto"/>
            <w:bottom w:val="none" w:sz="0" w:space="0" w:color="auto"/>
            <w:right w:val="none" w:sz="0" w:space="0" w:color="auto"/>
          </w:divBdr>
        </w:div>
        <w:div w:id="1284117554">
          <w:marLeft w:val="0"/>
          <w:marRight w:val="0"/>
          <w:marTop w:val="0"/>
          <w:marBottom w:val="0"/>
          <w:divBdr>
            <w:top w:val="none" w:sz="0" w:space="0" w:color="auto"/>
            <w:left w:val="none" w:sz="0" w:space="0" w:color="auto"/>
            <w:bottom w:val="none" w:sz="0" w:space="0" w:color="auto"/>
            <w:right w:val="none" w:sz="0" w:space="0" w:color="auto"/>
          </w:divBdr>
        </w:div>
        <w:div w:id="1397361659">
          <w:marLeft w:val="0"/>
          <w:marRight w:val="0"/>
          <w:marTop w:val="0"/>
          <w:marBottom w:val="0"/>
          <w:divBdr>
            <w:top w:val="none" w:sz="0" w:space="0" w:color="auto"/>
            <w:left w:val="none" w:sz="0" w:space="0" w:color="auto"/>
            <w:bottom w:val="none" w:sz="0" w:space="0" w:color="auto"/>
            <w:right w:val="none" w:sz="0" w:space="0" w:color="auto"/>
          </w:divBdr>
        </w:div>
        <w:div w:id="811023022">
          <w:marLeft w:val="0"/>
          <w:marRight w:val="0"/>
          <w:marTop w:val="0"/>
          <w:marBottom w:val="0"/>
          <w:divBdr>
            <w:top w:val="none" w:sz="0" w:space="0" w:color="auto"/>
            <w:left w:val="none" w:sz="0" w:space="0" w:color="auto"/>
            <w:bottom w:val="none" w:sz="0" w:space="0" w:color="auto"/>
            <w:right w:val="none" w:sz="0" w:space="0" w:color="auto"/>
          </w:divBdr>
        </w:div>
        <w:div w:id="939028725">
          <w:marLeft w:val="0"/>
          <w:marRight w:val="0"/>
          <w:marTop w:val="0"/>
          <w:marBottom w:val="0"/>
          <w:divBdr>
            <w:top w:val="none" w:sz="0" w:space="0" w:color="auto"/>
            <w:left w:val="none" w:sz="0" w:space="0" w:color="auto"/>
            <w:bottom w:val="none" w:sz="0" w:space="0" w:color="auto"/>
            <w:right w:val="none" w:sz="0" w:space="0" w:color="auto"/>
          </w:divBdr>
        </w:div>
        <w:div w:id="5404956">
          <w:marLeft w:val="0"/>
          <w:marRight w:val="0"/>
          <w:marTop w:val="0"/>
          <w:marBottom w:val="0"/>
          <w:divBdr>
            <w:top w:val="none" w:sz="0" w:space="0" w:color="auto"/>
            <w:left w:val="none" w:sz="0" w:space="0" w:color="auto"/>
            <w:bottom w:val="none" w:sz="0" w:space="0" w:color="auto"/>
            <w:right w:val="none" w:sz="0" w:space="0" w:color="auto"/>
          </w:divBdr>
        </w:div>
        <w:div w:id="1138762748">
          <w:marLeft w:val="0"/>
          <w:marRight w:val="0"/>
          <w:marTop w:val="0"/>
          <w:marBottom w:val="0"/>
          <w:divBdr>
            <w:top w:val="none" w:sz="0" w:space="0" w:color="auto"/>
            <w:left w:val="none" w:sz="0" w:space="0" w:color="auto"/>
            <w:bottom w:val="none" w:sz="0" w:space="0" w:color="auto"/>
            <w:right w:val="none" w:sz="0" w:space="0" w:color="auto"/>
          </w:divBdr>
        </w:div>
        <w:div w:id="512450726">
          <w:marLeft w:val="0"/>
          <w:marRight w:val="0"/>
          <w:marTop w:val="0"/>
          <w:marBottom w:val="0"/>
          <w:divBdr>
            <w:top w:val="none" w:sz="0" w:space="0" w:color="auto"/>
            <w:left w:val="none" w:sz="0" w:space="0" w:color="auto"/>
            <w:bottom w:val="none" w:sz="0" w:space="0" w:color="auto"/>
            <w:right w:val="none" w:sz="0" w:space="0" w:color="auto"/>
          </w:divBdr>
        </w:div>
        <w:div w:id="1828089745">
          <w:marLeft w:val="0"/>
          <w:marRight w:val="0"/>
          <w:marTop w:val="0"/>
          <w:marBottom w:val="0"/>
          <w:divBdr>
            <w:top w:val="none" w:sz="0" w:space="0" w:color="auto"/>
            <w:left w:val="none" w:sz="0" w:space="0" w:color="auto"/>
            <w:bottom w:val="none" w:sz="0" w:space="0" w:color="auto"/>
            <w:right w:val="none" w:sz="0" w:space="0" w:color="auto"/>
          </w:divBdr>
        </w:div>
        <w:div w:id="1015159290">
          <w:marLeft w:val="0"/>
          <w:marRight w:val="0"/>
          <w:marTop w:val="0"/>
          <w:marBottom w:val="0"/>
          <w:divBdr>
            <w:top w:val="none" w:sz="0" w:space="0" w:color="auto"/>
            <w:left w:val="none" w:sz="0" w:space="0" w:color="auto"/>
            <w:bottom w:val="none" w:sz="0" w:space="0" w:color="auto"/>
            <w:right w:val="none" w:sz="0" w:space="0" w:color="auto"/>
          </w:divBdr>
        </w:div>
        <w:div w:id="598679630">
          <w:marLeft w:val="0"/>
          <w:marRight w:val="0"/>
          <w:marTop w:val="0"/>
          <w:marBottom w:val="0"/>
          <w:divBdr>
            <w:top w:val="none" w:sz="0" w:space="0" w:color="auto"/>
            <w:left w:val="none" w:sz="0" w:space="0" w:color="auto"/>
            <w:bottom w:val="none" w:sz="0" w:space="0" w:color="auto"/>
            <w:right w:val="none" w:sz="0" w:space="0" w:color="auto"/>
          </w:divBdr>
        </w:div>
        <w:div w:id="1460302695">
          <w:marLeft w:val="0"/>
          <w:marRight w:val="0"/>
          <w:marTop w:val="0"/>
          <w:marBottom w:val="0"/>
          <w:divBdr>
            <w:top w:val="none" w:sz="0" w:space="0" w:color="auto"/>
            <w:left w:val="none" w:sz="0" w:space="0" w:color="auto"/>
            <w:bottom w:val="none" w:sz="0" w:space="0" w:color="auto"/>
            <w:right w:val="none" w:sz="0" w:space="0" w:color="auto"/>
          </w:divBdr>
        </w:div>
        <w:div w:id="1798403949">
          <w:marLeft w:val="0"/>
          <w:marRight w:val="0"/>
          <w:marTop w:val="0"/>
          <w:marBottom w:val="0"/>
          <w:divBdr>
            <w:top w:val="none" w:sz="0" w:space="0" w:color="auto"/>
            <w:left w:val="none" w:sz="0" w:space="0" w:color="auto"/>
            <w:bottom w:val="none" w:sz="0" w:space="0" w:color="auto"/>
            <w:right w:val="none" w:sz="0" w:space="0" w:color="auto"/>
          </w:divBdr>
        </w:div>
        <w:div w:id="808327279">
          <w:marLeft w:val="0"/>
          <w:marRight w:val="0"/>
          <w:marTop w:val="0"/>
          <w:marBottom w:val="0"/>
          <w:divBdr>
            <w:top w:val="none" w:sz="0" w:space="0" w:color="auto"/>
            <w:left w:val="none" w:sz="0" w:space="0" w:color="auto"/>
            <w:bottom w:val="none" w:sz="0" w:space="0" w:color="auto"/>
            <w:right w:val="none" w:sz="0" w:space="0" w:color="auto"/>
          </w:divBdr>
        </w:div>
        <w:div w:id="2052028077">
          <w:marLeft w:val="0"/>
          <w:marRight w:val="0"/>
          <w:marTop w:val="0"/>
          <w:marBottom w:val="0"/>
          <w:divBdr>
            <w:top w:val="none" w:sz="0" w:space="0" w:color="auto"/>
            <w:left w:val="none" w:sz="0" w:space="0" w:color="auto"/>
            <w:bottom w:val="none" w:sz="0" w:space="0" w:color="auto"/>
            <w:right w:val="none" w:sz="0" w:space="0" w:color="auto"/>
          </w:divBdr>
        </w:div>
        <w:div w:id="1718896168">
          <w:marLeft w:val="0"/>
          <w:marRight w:val="0"/>
          <w:marTop w:val="0"/>
          <w:marBottom w:val="0"/>
          <w:divBdr>
            <w:top w:val="none" w:sz="0" w:space="0" w:color="auto"/>
            <w:left w:val="none" w:sz="0" w:space="0" w:color="auto"/>
            <w:bottom w:val="none" w:sz="0" w:space="0" w:color="auto"/>
            <w:right w:val="none" w:sz="0" w:space="0" w:color="auto"/>
          </w:divBdr>
        </w:div>
      </w:divsChild>
    </w:div>
    <w:div w:id="209221351">
      <w:bodyDiv w:val="1"/>
      <w:marLeft w:val="0"/>
      <w:marRight w:val="0"/>
      <w:marTop w:val="0"/>
      <w:marBottom w:val="0"/>
      <w:divBdr>
        <w:top w:val="none" w:sz="0" w:space="0" w:color="auto"/>
        <w:left w:val="none" w:sz="0" w:space="0" w:color="auto"/>
        <w:bottom w:val="none" w:sz="0" w:space="0" w:color="auto"/>
        <w:right w:val="none" w:sz="0" w:space="0" w:color="auto"/>
      </w:divBdr>
    </w:div>
    <w:div w:id="217403611">
      <w:bodyDiv w:val="1"/>
      <w:marLeft w:val="0"/>
      <w:marRight w:val="0"/>
      <w:marTop w:val="0"/>
      <w:marBottom w:val="0"/>
      <w:divBdr>
        <w:top w:val="none" w:sz="0" w:space="0" w:color="auto"/>
        <w:left w:val="none" w:sz="0" w:space="0" w:color="auto"/>
        <w:bottom w:val="none" w:sz="0" w:space="0" w:color="auto"/>
        <w:right w:val="none" w:sz="0" w:space="0" w:color="auto"/>
      </w:divBdr>
    </w:div>
    <w:div w:id="230895661">
      <w:bodyDiv w:val="1"/>
      <w:marLeft w:val="0"/>
      <w:marRight w:val="0"/>
      <w:marTop w:val="0"/>
      <w:marBottom w:val="0"/>
      <w:divBdr>
        <w:top w:val="none" w:sz="0" w:space="0" w:color="auto"/>
        <w:left w:val="none" w:sz="0" w:space="0" w:color="auto"/>
        <w:bottom w:val="none" w:sz="0" w:space="0" w:color="auto"/>
        <w:right w:val="none" w:sz="0" w:space="0" w:color="auto"/>
      </w:divBdr>
    </w:div>
    <w:div w:id="232550046">
      <w:bodyDiv w:val="1"/>
      <w:marLeft w:val="0"/>
      <w:marRight w:val="0"/>
      <w:marTop w:val="0"/>
      <w:marBottom w:val="0"/>
      <w:divBdr>
        <w:top w:val="none" w:sz="0" w:space="0" w:color="auto"/>
        <w:left w:val="none" w:sz="0" w:space="0" w:color="auto"/>
        <w:bottom w:val="none" w:sz="0" w:space="0" w:color="auto"/>
        <w:right w:val="none" w:sz="0" w:space="0" w:color="auto"/>
      </w:divBdr>
    </w:div>
    <w:div w:id="239944947">
      <w:bodyDiv w:val="1"/>
      <w:marLeft w:val="0"/>
      <w:marRight w:val="0"/>
      <w:marTop w:val="0"/>
      <w:marBottom w:val="0"/>
      <w:divBdr>
        <w:top w:val="none" w:sz="0" w:space="0" w:color="auto"/>
        <w:left w:val="none" w:sz="0" w:space="0" w:color="auto"/>
        <w:bottom w:val="none" w:sz="0" w:space="0" w:color="auto"/>
        <w:right w:val="none" w:sz="0" w:space="0" w:color="auto"/>
      </w:divBdr>
    </w:div>
    <w:div w:id="243612156">
      <w:bodyDiv w:val="1"/>
      <w:marLeft w:val="0"/>
      <w:marRight w:val="0"/>
      <w:marTop w:val="0"/>
      <w:marBottom w:val="0"/>
      <w:divBdr>
        <w:top w:val="none" w:sz="0" w:space="0" w:color="auto"/>
        <w:left w:val="none" w:sz="0" w:space="0" w:color="auto"/>
        <w:bottom w:val="none" w:sz="0" w:space="0" w:color="auto"/>
        <w:right w:val="none" w:sz="0" w:space="0" w:color="auto"/>
      </w:divBdr>
    </w:div>
    <w:div w:id="244724507">
      <w:bodyDiv w:val="1"/>
      <w:marLeft w:val="0"/>
      <w:marRight w:val="0"/>
      <w:marTop w:val="0"/>
      <w:marBottom w:val="0"/>
      <w:divBdr>
        <w:top w:val="none" w:sz="0" w:space="0" w:color="auto"/>
        <w:left w:val="none" w:sz="0" w:space="0" w:color="auto"/>
        <w:bottom w:val="none" w:sz="0" w:space="0" w:color="auto"/>
        <w:right w:val="none" w:sz="0" w:space="0" w:color="auto"/>
      </w:divBdr>
    </w:div>
    <w:div w:id="250428293">
      <w:bodyDiv w:val="1"/>
      <w:marLeft w:val="0"/>
      <w:marRight w:val="0"/>
      <w:marTop w:val="0"/>
      <w:marBottom w:val="0"/>
      <w:divBdr>
        <w:top w:val="none" w:sz="0" w:space="0" w:color="auto"/>
        <w:left w:val="none" w:sz="0" w:space="0" w:color="auto"/>
        <w:bottom w:val="none" w:sz="0" w:space="0" w:color="auto"/>
        <w:right w:val="none" w:sz="0" w:space="0" w:color="auto"/>
      </w:divBdr>
    </w:div>
    <w:div w:id="251548539">
      <w:bodyDiv w:val="1"/>
      <w:marLeft w:val="0"/>
      <w:marRight w:val="0"/>
      <w:marTop w:val="0"/>
      <w:marBottom w:val="0"/>
      <w:divBdr>
        <w:top w:val="none" w:sz="0" w:space="0" w:color="auto"/>
        <w:left w:val="none" w:sz="0" w:space="0" w:color="auto"/>
        <w:bottom w:val="none" w:sz="0" w:space="0" w:color="auto"/>
        <w:right w:val="none" w:sz="0" w:space="0" w:color="auto"/>
      </w:divBdr>
      <w:divsChild>
        <w:div w:id="351807034">
          <w:marLeft w:val="0"/>
          <w:marRight w:val="0"/>
          <w:marTop w:val="0"/>
          <w:marBottom w:val="0"/>
          <w:divBdr>
            <w:top w:val="none" w:sz="0" w:space="0" w:color="auto"/>
            <w:left w:val="none" w:sz="0" w:space="0" w:color="auto"/>
            <w:bottom w:val="none" w:sz="0" w:space="0" w:color="auto"/>
            <w:right w:val="none" w:sz="0" w:space="0" w:color="auto"/>
          </w:divBdr>
          <w:divsChild>
            <w:div w:id="40908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446045">
      <w:bodyDiv w:val="1"/>
      <w:marLeft w:val="0"/>
      <w:marRight w:val="0"/>
      <w:marTop w:val="0"/>
      <w:marBottom w:val="0"/>
      <w:divBdr>
        <w:top w:val="none" w:sz="0" w:space="0" w:color="auto"/>
        <w:left w:val="none" w:sz="0" w:space="0" w:color="auto"/>
        <w:bottom w:val="none" w:sz="0" w:space="0" w:color="auto"/>
        <w:right w:val="none" w:sz="0" w:space="0" w:color="auto"/>
      </w:divBdr>
    </w:div>
    <w:div w:id="262615130">
      <w:bodyDiv w:val="1"/>
      <w:marLeft w:val="0"/>
      <w:marRight w:val="0"/>
      <w:marTop w:val="0"/>
      <w:marBottom w:val="0"/>
      <w:divBdr>
        <w:top w:val="none" w:sz="0" w:space="0" w:color="auto"/>
        <w:left w:val="none" w:sz="0" w:space="0" w:color="auto"/>
        <w:bottom w:val="none" w:sz="0" w:space="0" w:color="auto"/>
        <w:right w:val="none" w:sz="0" w:space="0" w:color="auto"/>
      </w:divBdr>
    </w:div>
    <w:div w:id="265500156">
      <w:bodyDiv w:val="1"/>
      <w:marLeft w:val="0"/>
      <w:marRight w:val="0"/>
      <w:marTop w:val="0"/>
      <w:marBottom w:val="0"/>
      <w:divBdr>
        <w:top w:val="none" w:sz="0" w:space="0" w:color="auto"/>
        <w:left w:val="none" w:sz="0" w:space="0" w:color="auto"/>
        <w:bottom w:val="none" w:sz="0" w:space="0" w:color="auto"/>
        <w:right w:val="none" w:sz="0" w:space="0" w:color="auto"/>
      </w:divBdr>
    </w:div>
    <w:div w:id="267395639">
      <w:bodyDiv w:val="1"/>
      <w:marLeft w:val="0"/>
      <w:marRight w:val="0"/>
      <w:marTop w:val="0"/>
      <w:marBottom w:val="0"/>
      <w:divBdr>
        <w:top w:val="none" w:sz="0" w:space="0" w:color="auto"/>
        <w:left w:val="none" w:sz="0" w:space="0" w:color="auto"/>
        <w:bottom w:val="none" w:sz="0" w:space="0" w:color="auto"/>
        <w:right w:val="none" w:sz="0" w:space="0" w:color="auto"/>
      </w:divBdr>
    </w:div>
    <w:div w:id="269775426">
      <w:bodyDiv w:val="1"/>
      <w:marLeft w:val="0"/>
      <w:marRight w:val="0"/>
      <w:marTop w:val="0"/>
      <w:marBottom w:val="0"/>
      <w:divBdr>
        <w:top w:val="none" w:sz="0" w:space="0" w:color="auto"/>
        <w:left w:val="none" w:sz="0" w:space="0" w:color="auto"/>
        <w:bottom w:val="none" w:sz="0" w:space="0" w:color="auto"/>
        <w:right w:val="none" w:sz="0" w:space="0" w:color="auto"/>
      </w:divBdr>
    </w:div>
    <w:div w:id="275215752">
      <w:bodyDiv w:val="1"/>
      <w:marLeft w:val="0"/>
      <w:marRight w:val="0"/>
      <w:marTop w:val="0"/>
      <w:marBottom w:val="0"/>
      <w:divBdr>
        <w:top w:val="none" w:sz="0" w:space="0" w:color="auto"/>
        <w:left w:val="none" w:sz="0" w:space="0" w:color="auto"/>
        <w:bottom w:val="none" w:sz="0" w:space="0" w:color="auto"/>
        <w:right w:val="none" w:sz="0" w:space="0" w:color="auto"/>
      </w:divBdr>
      <w:divsChild>
        <w:div w:id="1426422271">
          <w:marLeft w:val="0"/>
          <w:marRight w:val="0"/>
          <w:marTop w:val="0"/>
          <w:marBottom w:val="0"/>
          <w:divBdr>
            <w:top w:val="none" w:sz="0" w:space="0" w:color="auto"/>
            <w:left w:val="none" w:sz="0" w:space="0" w:color="auto"/>
            <w:bottom w:val="none" w:sz="0" w:space="0" w:color="auto"/>
            <w:right w:val="none" w:sz="0" w:space="0" w:color="auto"/>
          </w:divBdr>
        </w:div>
        <w:div w:id="1561553170">
          <w:marLeft w:val="0"/>
          <w:marRight w:val="0"/>
          <w:marTop w:val="0"/>
          <w:marBottom w:val="0"/>
          <w:divBdr>
            <w:top w:val="none" w:sz="0" w:space="0" w:color="auto"/>
            <w:left w:val="none" w:sz="0" w:space="0" w:color="auto"/>
            <w:bottom w:val="none" w:sz="0" w:space="0" w:color="auto"/>
            <w:right w:val="none" w:sz="0" w:space="0" w:color="auto"/>
          </w:divBdr>
        </w:div>
        <w:div w:id="1657999273">
          <w:marLeft w:val="0"/>
          <w:marRight w:val="0"/>
          <w:marTop w:val="0"/>
          <w:marBottom w:val="0"/>
          <w:divBdr>
            <w:top w:val="none" w:sz="0" w:space="0" w:color="auto"/>
            <w:left w:val="none" w:sz="0" w:space="0" w:color="auto"/>
            <w:bottom w:val="none" w:sz="0" w:space="0" w:color="auto"/>
            <w:right w:val="none" w:sz="0" w:space="0" w:color="auto"/>
          </w:divBdr>
        </w:div>
        <w:div w:id="1970353419">
          <w:marLeft w:val="0"/>
          <w:marRight w:val="0"/>
          <w:marTop w:val="0"/>
          <w:marBottom w:val="0"/>
          <w:divBdr>
            <w:top w:val="none" w:sz="0" w:space="0" w:color="auto"/>
            <w:left w:val="none" w:sz="0" w:space="0" w:color="auto"/>
            <w:bottom w:val="none" w:sz="0" w:space="0" w:color="auto"/>
            <w:right w:val="none" w:sz="0" w:space="0" w:color="auto"/>
          </w:divBdr>
        </w:div>
      </w:divsChild>
    </w:div>
    <w:div w:id="276179424">
      <w:bodyDiv w:val="1"/>
      <w:marLeft w:val="0"/>
      <w:marRight w:val="0"/>
      <w:marTop w:val="0"/>
      <w:marBottom w:val="0"/>
      <w:divBdr>
        <w:top w:val="none" w:sz="0" w:space="0" w:color="auto"/>
        <w:left w:val="none" w:sz="0" w:space="0" w:color="auto"/>
        <w:bottom w:val="none" w:sz="0" w:space="0" w:color="auto"/>
        <w:right w:val="none" w:sz="0" w:space="0" w:color="auto"/>
      </w:divBdr>
    </w:div>
    <w:div w:id="289285219">
      <w:bodyDiv w:val="1"/>
      <w:marLeft w:val="0"/>
      <w:marRight w:val="0"/>
      <w:marTop w:val="0"/>
      <w:marBottom w:val="0"/>
      <w:divBdr>
        <w:top w:val="none" w:sz="0" w:space="0" w:color="auto"/>
        <w:left w:val="none" w:sz="0" w:space="0" w:color="auto"/>
        <w:bottom w:val="none" w:sz="0" w:space="0" w:color="auto"/>
        <w:right w:val="none" w:sz="0" w:space="0" w:color="auto"/>
      </w:divBdr>
    </w:div>
    <w:div w:id="293996096">
      <w:bodyDiv w:val="1"/>
      <w:marLeft w:val="0"/>
      <w:marRight w:val="0"/>
      <w:marTop w:val="0"/>
      <w:marBottom w:val="0"/>
      <w:divBdr>
        <w:top w:val="none" w:sz="0" w:space="0" w:color="auto"/>
        <w:left w:val="none" w:sz="0" w:space="0" w:color="auto"/>
        <w:bottom w:val="none" w:sz="0" w:space="0" w:color="auto"/>
        <w:right w:val="none" w:sz="0" w:space="0" w:color="auto"/>
      </w:divBdr>
    </w:div>
    <w:div w:id="294718589">
      <w:bodyDiv w:val="1"/>
      <w:marLeft w:val="0"/>
      <w:marRight w:val="0"/>
      <w:marTop w:val="0"/>
      <w:marBottom w:val="0"/>
      <w:divBdr>
        <w:top w:val="none" w:sz="0" w:space="0" w:color="auto"/>
        <w:left w:val="none" w:sz="0" w:space="0" w:color="auto"/>
        <w:bottom w:val="none" w:sz="0" w:space="0" w:color="auto"/>
        <w:right w:val="none" w:sz="0" w:space="0" w:color="auto"/>
      </w:divBdr>
    </w:div>
    <w:div w:id="308630480">
      <w:bodyDiv w:val="1"/>
      <w:marLeft w:val="0"/>
      <w:marRight w:val="0"/>
      <w:marTop w:val="0"/>
      <w:marBottom w:val="0"/>
      <w:divBdr>
        <w:top w:val="none" w:sz="0" w:space="0" w:color="auto"/>
        <w:left w:val="none" w:sz="0" w:space="0" w:color="auto"/>
        <w:bottom w:val="none" w:sz="0" w:space="0" w:color="auto"/>
        <w:right w:val="none" w:sz="0" w:space="0" w:color="auto"/>
      </w:divBdr>
    </w:div>
    <w:div w:id="317926409">
      <w:bodyDiv w:val="1"/>
      <w:marLeft w:val="0"/>
      <w:marRight w:val="0"/>
      <w:marTop w:val="0"/>
      <w:marBottom w:val="0"/>
      <w:divBdr>
        <w:top w:val="none" w:sz="0" w:space="0" w:color="auto"/>
        <w:left w:val="none" w:sz="0" w:space="0" w:color="auto"/>
        <w:bottom w:val="none" w:sz="0" w:space="0" w:color="auto"/>
        <w:right w:val="none" w:sz="0" w:space="0" w:color="auto"/>
      </w:divBdr>
    </w:div>
    <w:div w:id="327368169">
      <w:bodyDiv w:val="1"/>
      <w:marLeft w:val="0"/>
      <w:marRight w:val="0"/>
      <w:marTop w:val="0"/>
      <w:marBottom w:val="0"/>
      <w:divBdr>
        <w:top w:val="none" w:sz="0" w:space="0" w:color="auto"/>
        <w:left w:val="none" w:sz="0" w:space="0" w:color="auto"/>
        <w:bottom w:val="none" w:sz="0" w:space="0" w:color="auto"/>
        <w:right w:val="none" w:sz="0" w:space="0" w:color="auto"/>
      </w:divBdr>
    </w:div>
    <w:div w:id="332732379">
      <w:bodyDiv w:val="1"/>
      <w:marLeft w:val="0"/>
      <w:marRight w:val="0"/>
      <w:marTop w:val="0"/>
      <w:marBottom w:val="0"/>
      <w:divBdr>
        <w:top w:val="none" w:sz="0" w:space="0" w:color="auto"/>
        <w:left w:val="none" w:sz="0" w:space="0" w:color="auto"/>
        <w:bottom w:val="none" w:sz="0" w:space="0" w:color="auto"/>
        <w:right w:val="none" w:sz="0" w:space="0" w:color="auto"/>
      </w:divBdr>
    </w:div>
    <w:div w:id="338388815">
      <w:bodyDiv w:val="1"/>
      <w:marLeft w:val="0"/>
      <w:marRight w:val="0"/>
      <w:marTop w:val="0"/>
      <w:marBottom w:val="0"/>
      <w:divBdr>
        <w:top w:val="none" w:sz="0" w:space="0" w:color="auto"/>
        <w:left w:val="none" w:sz="0" w:space="0" w:color="auto"/>
        <w:bottom w:val="none" w:sz="0" w:space="0" w:color="auto"/>
        <w:right w:val="none" w:sz="0" w:space="0" w:color="auto"/>
      </w:divBdr>
    </w:div>
    <w:div w:id="338847613">
      <w:bodyDiv w:val="1"/>
      <w:marLeft w:val="0"/>
      <w:marRight w:val="0"/>
      <w:marTop w:val="0"/>
      <w:marBottom w:val="0"/>
      <w:divBdr>
        <w:top w:val="none" w:sz="0" w:space="0" w:color="auto"/>
        <w:left w:val="none" w:sz="0" w:space="0" w:color="auto"/>
        <w:bottom w:val="none" w:sz="0" w:space="0" w:color="auto"/>
        <w:right w:val="none" w:sz="0" w:space="0" w:color="auto"/>
      </w:divBdr>
    </w:div>
    <w:div w:id="340160259">
      <w:bodyDiv w:val="1"/>
      <w:marLeft w:val="0"/>
      <w:marRight w:val="0"/>
      <w:marTop w:val="0"/>
      <w:marBottom w:val="0"/>
      <w:divBdr>
        <w:top w:val="none" w:sz="0" w:space="0" w:color="auto"/>
        <w:left w:val="none" w:sz="0" w:space="0" w:color="auto"/>
        <w:bottom w:val="none" w:sz="0" w:space="0" w:color="auto"/>
        <w:right w:val="none" w:sz="0" w:space="0" w:color="auto"/>
      </w:divBdr>
    </w:div>
    <w:div w:id="340282970">
      <w:bodyDiv w:val="1"/>
      <w:marLeft w:val="0"/>
      <w:marRight w:val="0"/>
      <w:marTop w:val="0"/>
      <w:marBottom w:val="0"/>
      <w:divBdr>
        <w:top w:val="none" w:sz="0" w:space="0" w:color="auto"/>
        <w:left w:val="none" w:sz="0" w:space="0" w:color="auto"/>
        <w:bottom w:val="none" w:sz="0" w:space="0" w:color="auto"/>
        <w:right w:val="none" w:sz="0" w:space="0" w:color="auto"/>
      </w:divBdr>
    </w:div>
    <w:div w:id="342364354">
      <w:bodyDiv w:val="1"/>
      <w:marLeft w:val="0"/>
      <w:marRight w:val="0"/>
      <w:marTop w:val="0"/>
      <w:marBottom w:val="0"/>
      <w:divBdr>
        <w:top w:val="none" w:sz="0" w:space="0" w:color="auto"/>
        <w:left w:val="none" w:sz="0" w:space="0" w:color="auto"/>
        <w:bottom w:val="none" w:sz="0" w:space="0" w:color="auto"/>
        <w:right w:val="none" w:sz="0" w:space="0" w:color="auto"/>
      </w:divBdr>
    </w:div>
    <w:div w:id="345987030">
      <w:bodyDiv w:val="1"/>
      <w:marLeft w:val="0"/>
      <w:marRight w:val="0"/>
      <w:marTop w:val="0"/>
      <w:marBottom w:val="0"/>
      <w:divBdr>
        <w:top w:val="none" w:sz="0" w:space="0" w:color="auto"/>
        <w:left w:val="none" w:sz="0" w:space="0" w:color="auto"/>
        <w:bottom w:val="none" w:sz="0" w:space="0" w:color="auto"/>
        <w:right w:val="none" w:sz="0" w:space="0" w:color="auto"/>
      </w:divBdr>
    </w:div>
    <w:div w:id="354770442">
      <w:bodyDiv w:val="1"/>
      <w:marLeft w:val="0"/>
      <w:marRight w:val="0"/>
      <w:marTop w:val="0"/>
      <w:marBottom w:val="0"/>
      <w:divBdr>
        <w:top w:val="none" w:sz="0" w:space="0" w:color="auto"/>
        <w:left w:val="none" w:sz="0" w:space="0" w:color="auto"/>
        <w:bottom w:val="none" w:sz="0" w:space="0" w:color="auto"/>
        <w:right w:val="none" w:sz="0" w:space="0" w:color="auto"/>
      </w:divBdr>
    </w:div>
    <w:div w:id="357005058">
      <w:bodyDiv w:val="1"/>
      <w:marLeft w:val="0"/>
      <w:marRight w:val="0"/>
      <w:marTop w:val="0"/>
      <w:marBottom w:val="0"/>
      <w:divBdr>
        <w:top w:val="none" w:sz="0" w:space="0" w:color="auto"/>
        <w:left w:val="none" w:sz="0" w:space="0" w:color="auto"/>
        <w:bottom w:val="none" w:sz="0" w:space="0" w:color="auto"/>
        <w:right w:val="none" w:sz="0" w:space="0" w:color="auto"/>
      </w:divBdr>
    </w:div>
    <w:div w:id="363675613">
      <w:bodyDiv w:val="1"/>
      <w:marLeft w:val="0"/>
      <w:marRight w:val="0"/>
      <w:marTop w:val="0"/>
      <w:marBottom w:val="0"/>
      <w:divBdr>
        <w:top w:val="none" w:sz="0" w:space="0" w:color="auto"/>
        <w:left w:val="none" w:sz="0" w:space="0" w:color="auto"/>
        <w:bottom w:val="none" w:sz="0" w:space="0" w:color="auto"/>
        <w:right w:val="none" w:sz="0" w:space="0" w:color="auto"/>
      </w:divBdr>
    </w:div>
    <w:div w:id="367029041">
      <w:bodyDiv w:val="1"/>
      <w:marLeft w:val="0"/>
      <w:marRight w:val="0"/>
      <w:marTop w:val="0"/>
      <w:marBottom w:val="0"/>
      <w:divBdr>
        <w:top w:val="none" w:sz="0" w:space="0" w:color="auto"/>
        <w:left w:val="none" w:sz="0" w:space="0" w:color="auto"/>
        <w:bottom w:val="none" w:sz="0" w:space="0" w:color="auto"/>
        <w:right w:val="none" w:sz="0" w:space="0" w:color="auto"/>
      </w:divBdr>
    </w:div>
    <w:div w:id="369453698">
      <w:bodyDiv w:val="1"/>
      <w:marLeft w:val="0"/>
      <w:marRight w:val="0"/>
      <w:marTop w:val="0"/>
      <w:marBottom w:val="0"/>
      <w:divBdr>
        <w:top w:val="none" w:sz="0" w:space="0" w:color="auto"/>
        <w:left w:val="none" w:sz="0" w:space="0" w:color="auto"/>
        <w:bottom w:val="none" w:sz="0" w:space="0" w:color="auto"/>
        <w:right w:val="none" w:sz="0" w:space="0" w:color="auto"/>
      </w:divBdr>
    </w:div>
    <w:div w:id="371543266">
      <w:bodyDiv w:val="1"/>
      <w:marLeft w:val="0"/>
      <w:marRight w:val="0"/>
      <w:marTop w:val="0"/>
      <w:marBottom w:val="0"/>
      <w:divBdr>
        <w:top w:val="none" w:sz="0" w:space="0" w:color="auto"/>
        <w:left w:val="none" w:sz="0" w:space="0" w:color="auto"/>
        <w:bottom w:val="none" w:sz="0" w:space="0" w:color="auto"/>
        <w:right w:val="none" w:sz="0" w:space="0" w:color="auto"/>
      </w:divBdr>
    </w:div>
    <w:div w:id="371855346">
      <w:bodyDiv w:val="1"/>
      <w:marLeft w:val="0"/>
      <w:marRight w:val="0"/>
      <w:marTop w:val="0"/>
      <w:marBottom w:val="0"/>
      <w:divBdr>
        <w:top w:val="none" w:sz="0" w:space="0" w:color="auto"/>
        <w:left w:val="none" w:sz="0" w:space="0" w:color="auto"/>
        <w:bottom w:val="none" w:sz="0" w:space="0" w:color="auto"/>
        <w:right w:val="none" w:sz="0" w:space="0" w:color="auto"/>
      </w:divBdr>
    </w:div>
    <w:div w:id="373700528">
      <w:bodyDiv w:val="1"/>
      <w:marLeft w:val="0"/>
      <w:marRight w:val="0"/>
      <w:marTop w:val="0"/>
      <w:marBottom w:val="0"/>
      <w:divBdr>
        <w:top w:val="none" w:sz="0" w:space="0" w:color="auto"/>
        <w:left w:val="none" w:sz="0" w:space="0" w:color="auto"/>
        <w:bottom w:val="none" w:sz="0" w:space="0" w:color="auto"/>
        <w:right w:val="none" w:sz="0" w:space="0" w:color="auto"/>
      </w:divBdr>
    </w:div>
    <w:div w:id="378819268">
      <w:bodyDiv w:val="1"/>
      <w:marLeft w:val="0"/>
      <w:marRight w:val="0"/>
      <w:marTop w:val="0"/>
      <w:marBottom w:val="0"/>
      <w:divBdr>
        <w:top w:val="none" w:sz="0" w:space="0" w:color="auto"/>
        <w:left w:val="none" w:sz="0" w:space="0" w:color="auto"/>
        <w:bottom w:val="none" w:sz="0" w:space="0" w:color="auto"/>
        <w:right w:val="none" w:sz="0" w:space="0" w:color="auto"/>
      </w:divBdr>
    </w:div>
    <w:div w:id="380979388">
      <w:bodyDiv w:val="1"/>
      <w:marLeft w:val="0"/>
      <w:marRight w:val="0"/>
      <w:marTop w:val="0"/>
      <w:marBottom w:val="0"/>
      <w:divBdr>
        <w:top w:val="none" w:sz="0" w:space="0" w:color="auto"/>
        <w:left w:val="none" w:sz="0" w:space="0" w:color="auto"/>
        <w:bottom w:val="none" w:sz="0" w:space="0" w:color="auto"/>
        <w:right w:val="none" w:sz="0" w:space="0" w:color="auto"/>
      </w:divBdr>
    </w:div>
    <w:div w:id="382100465">
      <w:bodyDiv w:val="1"/>
      <w:marLeft w:val="0"/>
      <w:marRight w:val="0"/>
      <w:marTop w:val="0"/>
      <w:marBottom w:val="0"/>
      <w:divBdr>
        <w:top w:val="none" w:sz="0" w:space="0" w:color="auto"/>
        <w:left w:val="none" w:sz="0" w:space="0" w:color="auto"/>
        <w:bottom w:val="none" w:sz="0" w:space="0" w:color="auto"/>
        <w:right w:val="none" w:sz="0" w:space="0" w:color="auto"/>
      </w:divBdr>
    </w:div>
    <w:div w:id="389816509">
      <w:bodyDiv w:val="1"/>
      <w:marLeft w:val="0"/>
      <w:marRight w:val="0"/>
      <w:marTop w:val="0"/>
      <w:marBottom w:val="0"/>
      <w:divBdr>
        <w:top w:val="none" w:sz="0" w:space="0" w:color="auto"/>
        <w:left w:val="none" w:sz="0" w:space="0" w:color="auto"/>
        <w:bottom w:val="none" w:sz="0" w:space="0" w:color="auto"/>
        <w:right w:val="none" w:sz="0" w:space="0" w:color="auto"/>
      </w:divBdr>
    </w:div>
    <w:div w:id="396518887">
      <w:bodyDiv w:val="1"/>
      <w:marLeft w:val="0"/>
      <w:marRight w:val="0"/>
      <w:marTop w:val="0"/>
      <w:marBottom w:val="0"/>
      <w:divBdr>
        <w:top w:val="none" w:sz="0" w:space="0" w:color="auto"/>
        <w:left w:val="none" w:sz="0" w:space="0" w:color="auto"/>
        <w:bottom w:val="none" w:sz="0" w:space="0" w:color="auto"/>
        <w:right w:val="none" w:sz="0" w:space="0" w:color="auto"/>
      </w:divBdr>
    </w:div>
    <w:div w:id="400062299">
      <w:bodyDiv w:val="1"/>
      <w:marLeft w:val="0"/>
      <w:marRight w:val="0"/>
      <w:marTop w:val="0"/>
      <w:marBottom w:val="0"/>
      <w:divBdr>
        <w:top w:val="none" w:sz="0" w:space="0" w:color="auto"/>
        <w:left w:val="none" w:sz="0" w:space="0" w:color="auto"/>
        <w:bottom w:val="none" w:sz="0" w:space="0" w:color="auto"/>
        <w:right w:val="none" w:sz="0" w:space="0" w:color="auto"/>
      </w:divBdr>
    </w:div>
    <w:div w:id="406072510">
      <w:bodyDiv w:val="1"/>
      <w:marLeft w:val="0"/>
      <w:marRight w:val="0"/>
      <w:marTop w:val="0"/>
      <w:marBottom w:val="0"/>
      <w:divBdr>
        <w:top w:val="none" w:sz="0" w:space="0" w:color="auto"/>
        <w:left w:val="none" w:sz="0" w:space="0" w:color="auto"/>
        <w:bottom w:val="none" w:sz="0" w:space="0" w:color="auto"/>
        <w:right w:val="none" w:sz="0" w:space="0" w:color="auto"/>
      </w:divBdr>
    </w:div>
    <w:div w:id="410202008">
      <w:bodyDiv w:val="1"/>
      <w:marLeft w:val="0"/>
      <w:marRight w:val="0"/>
      <w:marTop w:val="0"/>
      <w:marBottom w:val="0"/>
      <w:divBdr>
        <w:top w:val="none" w:sz="0" w:space="0" w:color="auto"/>
        <w:left w:val="none" w:sz="0" w:space="0" w:color="auto"/>
        <w:bottom w:val="none" w:sz="0" w:space="0" w:color="auto"/>
        <w:right w:val="none" w:sz="0" w:space="0" w:color="auto"/>
      </w:divBdr>
    </w:div>
    <w:div w:id="416754470">
      <w:bodyDiv w:val="1"/>
      <w:marLeft w:val="0"/>
      <w:marRight w:val="0"/>
      <w:marTop w:val="0"/>
      <w:marBottom w:val="0"/>
      <w:divBdr>
        <w:top w:val="none" w:sz="0" w:space="0" w:color="auto"/>
        <w:left w:val="none" w:sz="0" w:space="0" w:color="auto"/>
        <w:bottom w:val="none" w:sz="0" w:space="0" w:color="auto"/>
        <w:right w:val="none" w:sz="0" w:space="0" w:color="auto"/>
      </w:divBdr>
    </w:div>
    <w:div w:id="417412241">
      <w:bodyDiv w:val="1"/>
      <w:marLeft w:val="0"/>
      <w:marRight w:val="0"/>
      <w:marTop w:val="0"/>
      <w:marBottom w:val="0"/>
      <w:divBdr>
        <w:top w:val="none" w:sz="0" w:space="0" w:color="auto"/>
        <w:left w:val="none" w:sz="0" w:space="0" w:color="auto"/>
        <w:bottom w:val="none" w:sz="0" w:space="0" w:color="auto"/>
        <w:right w:val="none" w:sz="0" w:space="0" w:color="auto"/>
      </w:divBdr>
    </w:div>
    <w:div w:id="421681170">
      <w:bodyDiv w:val="1"/>
      <w:marLeft w:val="0"/>
      <w:marRight w:val="0"/>
      <w:marTop w:val="0"/>
      <w:marBottom w:val="0"/>
      <w:divBdr>
        <w:top w:val="none" w:sz="0" w:space="0" w:color="auto"/>
        <w:left w:val="none" w:sz="0" w:space="0" w:color="auto"/>
        <w:bottom w:val="none" w:sz="0" w:space="0" w:color="auto"/>
        <w:right w:val="none" w:sz="0" w:space="0" w:color="auto"/>
      </w:divBdr>
    </w:div>
    <w:div w:id="422532968">
      <w:bodyDiv w:val="1"/>
      <w:marLeft w:val="0"/>
      <w:marRight w:val="0"/>
      <w:marTop w:val="0"/>
      <w:marBottom w:val="0"/>
      <w:divBdr>
        <w:top w:val="none" w:sz="0" w:space="0" w:color="auto"/>
        <w:left w:val="none" w:sz="0" w:space="0" w:color="auto"/>
        <w:bottom w:val="none" w:sz="0" w:space="0" w:color="auto"/>
        <w:right w:val="none" w:sz="0" w:space="0" w:color="auto"/>
      </w:divBdr>
    </w:div>
    <w:div w:id="425465762">
      <w:bodyDiv w:val="1"/>
      <w:marLeft w:val="0"/>
      <w:marRight w:val="0"/>
      <w:marTop w:val="0"/>
      <w:marBottom w:val="0"/>
      <w:divBdr>
        <w:top w:val="none" w:sz="0" w:space="0" w:color="auto"/>
        <w:left w:val="none" w:sz="0" w:space="0" w:color="auto"/>
        <w:bottom w:val="none" w:sz="0" w:space="0" w:color="auto"/>
        <w:right w:val="none" w:sz="0" w:space="0" w:color="auto"/>
      </w:divBdr>
    </w:div>
    <w:div w:id="426578269">
      <w:bodyDiv w:val="1"/>
      <w:marLeft w:val="0"/>
      <w:marRight w:val="0"/>
      <w:marTop w:val="0"/>
      <w:marBottom w:val="0"/>
      <w:divBdr>
        <w:top w:val="none" w:sz="0" w:space="0" w:color="auto"/>
        <w:left w:val="none" w:sz="0" w:space="0" w:color="auto"/>
        <w:bottom w:val="none" w:sz="0" w:space="0" w:color="auto"/>
        <w:right w:val="none" w:sz="0" w:space="0" w:color="auto"/>
      </w:divBdr>
    </w:div>
    <w:div w:id="427895547">
      <w:bodyDiv w:val="1"/>
      <w:marLeft w:val="0"/>
      <w:marRight w:val="0"/>
      <w:marTop w:val="0"/>
      <w:marBottom w:val="0"/>
      <w:divBdr>
        <w:top w:val="none" w:sz="0" w:space="0" w:color="auto"/>
        <w:left w:val="none" w:sz="0" w:space="0" w:color="auto"/>
        <w:bottom w:val="none" w:sz="0" w:space="0" w:color="auto"/>
        <w:right w:val="none" w:sz="0" w:space="0" w:color="auto"/>
      </w:divBdr>
    </w:div>
    <w:div w:id="431822330">
      <w:bodyDiv w:val="1"/>
      <w:marLeft w:val="0"/>
      <w:marRight w:val="0"/>
      <w:marTop w:val="0"/>
      <w:marBottom w:val="0"/>
      <w:divBdr>
        <w:top w:val="none" w:sz="0" w:space="0" w:color="auto"/>
        <w:left w:val="none" w:sz="0" w:space="0" w:color="auto"/>
        <w:bottom w:val="none" w:sz="0" w:space="0" w:color="auto"/>
        <w:right w:val="none" w:sz="0" w:space="0" w:color="auto"/>
      </w:divBdr>
    </w:div>
    <w:div w:id="435830033">
      <w:bodyDiv w:val="1"/>
      <w:marLeft w:val="0"/>
      <w:marRight w:val="0"/>
      <w:marTop w:val="0"/>
      <w:marBottom w:val="0"/>
      <w:divBdr>
        <w:top w:val="none" w:sz="0" w:space="0" w:color="auto"/>
        <w:left w:val="none" w:sz="0" w:space="0" w:color="auto"/>
        <w:bottom w:val="none" w:sz="0" w:space="0" w:color="auto"/>
        <w:right w:val="none" w:sz="0" w:space="0" w:color="auto"/>
      </w:divBdr>
    </w:div>
    <w:div w:id="436868386">
      <w:bodyDiv w:val="1"/>
      <w:marLeft w:val="0"/>
      <w:marRight w:val="0"/>
      <w:marTop w:val="0"/>
      <w:marBottom w:val="0"/>
      <w:divBdr>
        <w:top w:val="none" w:sz="0" w:space="0" w:color="auto"/>
        <w:left w:val="none" w:sz="0" w:space="0" w:color="auto"/>
        <w:bottom w:val="none" w:sz="0" w:space="0" w:color="auto"/>
        <w:right w:val="none" w:sz="0" w:space="0" w:color="auto"/>
      </w:divBdr>
    </w:div>
    <w:div w:id="439648137">
      <w:bodyDiv w:val="1"/>
      <w:marLeft w:val="0"/>
      <w:marRight w:val="0"/>
      <w:marTop w:val="0"/>
      <w:marBottom w:val="0"/>
      <w:divBdr>
        <w:top w:val="none" w:sz="0" w:space="0" w:color="auto"/>
        <w:left w:val="none" w:sz="0" w:space="0" w:color="auto"/>
        <w:bottom w:val="none" w:sz="0" w:space="0" w:color="auto"/>
        <w:right w:val="none" w:sz="0" w:space="0" w:color="auto"/>
      </w:divBdr>
    </w:div>
    <w:div w:id="440538148">
      <w:bodyDiv w:val="1"/>
      <w:marLeft w:val="0"/>
      <w:marRight w:val="0"/>
      <w:marTop w:val="0"/>
      <w:marBottom w:val="0"/>
      <w:divBdr>
        <w:top w:val="none" w:sz="0" w:space="0" w:color="auto"/>
        <w:left w:val="none" w:sz="0" w:space="0" w:color="auto"/>
        <w:bottom w:val="none" w:sz="0" w:space="0" w:color="auto"/>
        <w:right w:val="none" w:sz="0" w:space="0" w:color="auto"/>
      </w:divBdr>
    </w:div>
    <w:div w:id="440682578">
      <w:bodyDiv w:val="1"/>
      <w:marLeft w:val="0"/>
      <w:marRight w:val="0"/>
      <w:marTop w:val="0"/>
      <w:marBottom w:val="0"/>
      <w:divBdr>
        <w:top w:val="none" w:sz="0" w:space="0" w:color="auto"/>
        <w:left w:val="none" w:sz="0" w:space="0" w:color="auto"/>
        <w:bottom w:val="none" w:sz="0" w:space="0" w:color="auto"/>
        <w:right w:val="none" w:sz="0" w:space="0" w:color="auto"/>
      </w:divBdr>
    </w:div>
    <w:div w:id="442773948">
      <w:bodyDiv w:val="1"/>
      <w:marLeft w:val="0"/>
      <w:marRight w:val="0"/>
      <w:marTop w:val="0"/>
      <w:marBottom w:val="0"/>
      <w:divBdr>
        <w:top w:val="none" w:sz="0" w:space="0" w:color="auto"/>
        <w:left w:val="none" w:sz="0" w:space="0" w:color="auto"/>
        <w:bottom w:val="none" w:sz="0" w:space="0" w:color="auto"/>
        <w:right w:val="none" w:sz="0" w:space="0" w:color="auto"/>
      </w:divBdr>
    </w:div>
    <w:div w:id="445929951">
      <w:bodyDiv w:val="1"/>
      <w:marLeft w:val="0"/>
      <w:marRight w:val="0"/>
      <w:marTop w:val="0"/>
      <w:marBottom w:val="0"/>
      <w:divBdr>
        <w:top w:val="none" w:sz="0" w:space="0" w:color="auto"/>
        <w:left w:val="none" w:sz="0" w:space="0" w:color="auto"/>
        <w:bottom w:val="none" w:sz="0" w:space="0" w:color="auto"/>
        <w:right w:val="none" w:sz="0" w:space="0" w:color="auto"/>
      </w:divBdr>
    </w:div>
    <w:div w:id="449323237">
      <w:bodyDiv w:val="1"/>
      <w:marLeft w:val="0"/>
      <w:marRight w:val="0"/>
      <w:marTop w:val="0"/>
      <w:marBottom w:val="0"/>
      <w:divBdr>
        <w:top w:val="none" w:sz="0" w:space="0" w:color="auto"/>
        <w:left w:val="none" w:sz="0" w:space="0" w:color="auto"/>
        <w:bottom w:val="none" w:sz="0" w:space="0" w:color="auto"/>
        <w:right w:val="none" w:sz="0" w:space="0" w:color="auto"/>
      </w:divBdr>
    </w:div>
    <w:div w:id="450974985">
      <w:bodyDiv w:val="1"/>
      <w:marLeft w:val="0"/>
      <w:marRight w:val="0"/>
      <w:marTop w:val="0"/>
      <w:marBottom w:val="0"/>
      <w:divBdr>
        <w:top w:val="none" w:sz="0" w:space="0" w:color="auto"/>
        <w:left w:val="none" w:sz="0" w:space="0" w:color="auto"/>
        <w:bottom w:val="none" w:sz="0" w:space="0" w:color="auto"/>
        <w:right w:val="none" w:sz="0" w:space="0" w:color="auto"/>
      </w:divBdr>
      <w:divsChild>
        <w:div w:id="1868447354">
          <w:marLeft w:val="0"/>
          <w:marRight w:val="0"/>
          <w:marTop w:val="0"/>
          <w:marBottom w:val="0"/>
          <w:divBdr>
            <w:top w:val="none" w:sz="0" w:space="0" w:color="auto"/>
            <w:left w:val="none" w:sz="0" w:space="0" w:color="auto"/>
            <w:bottom w:val="none" w:sz="0" w:space="0" w:color="auto"/>
            <w:right w:val="none" w:sz="0" w:space="0" w:color="auto"/>
          </w:divBdr>
          <w:divsChild>
            <w:div w:id="1569531362">
              <w:marLeft w:val="0"/>
              <w:marRight w:val="0"/>
              <w:marTop w:val="0"/>
              <w:marBottom w:val="0"/>
              <w:divBdr>
                <w:top w:val="none" w:sz="0" w:space="0" w:color="auto"/>
                <w:left w:val="none" w:sz="0" w:space="0" w:color="auto"/>
                <w:bottom w:val="none" w:sz="0" w:space="0" w:color="auto"/>
                <w:right w:val="none" w:sz="0" w:space="0" w:color="auto"/>
              </w:divBdr>
            </w:div>
          </w:divsChild>
        </w:div>
        <w:div w:id="644353228">
          <w:marLeft w:val="0"/>
          <w:marRight w:val="0"/>
          <w:marTop w:val="0"/>
          <w:marBottom w:val="0"/>
          <w:divBdr>
            <w:top w:val="none" w:sz="0" w:space="0" w:color="auto"/>
            <w:left w:val="none" w:sz="0" w:space="0" w:color="auto"/>
            <w:bottom w:val="none" w:sz="0" w:space="0" w:color="auto"/>
            <w:right w:val="none" w:sz="0" w:space="0" w:color="auto"/>
          </w:divBdr>
          <w:divsChild>
            <w:div w:id="1872112157">
              <w:marLeft w:val="0"/>
              <w:marRight w:val="0"/>
              <w:marTop w:val="0"/>
              <w:marBottom w:val="0"/>
              <w:divBdr>
                <w:top w:val="none" w:sz="0" w:space="0" w:color="auto"/>
                <w:left w:val="none" w:sz="0" w:space="0" w:color="auto"/>
                <w:bottom w:val="none" w:sz="0" w:space="0" w:color="auto"/>
                <w:right w:val="none" w:sz="0" w:space="0" w:color="auto"/>
              </w:divBdr>
            </w:div>
          </w:divsChild>
        </w:div>
        <w:div w:id="175190905">
          <w:marLeft w:val="0"/>
          <w:marRight w:val="0"/>
          <w:marTop w:val="0"/>
          <w:marBottom w:val="0"/>
          <w:divBdr>
            <w:top w:val="none" w:sz="0" w:space="0" w:color="auto"/>
            <w:left w:val="none" w:sz="0" w:space="0" w:color="auto"/>
            <w:bottom w:val="none" w:sz="0" w:space="0" w:color="auto"/>
            <w:right w:val="none" w:sz="0" w:space="0" w:color="auto"/>
          </w:divBdr>
          <w:divsChild>
            <w:div w:id="2109545591">
              <w:marLeft w:val="0"/>
              <w:marRight w:val="0"/>
              <w:marTop w:val="0"/>
              <w:marBottom w:val="0"/>
              <w:divBdr>
                <w:top w:val="none" w:sz="0" w:space="0" w:color="auto"/>
                <w:left w:val="none" w:sz="0" w:space="0" w:color="auto"/>
                <w:bottom w:val="none" w:sz="0" w:space="0" w:color="auto"/>
                <w:right w:val="none" w:sz="0" w:space="0" w:color="auto"/>
              </w:divBdr>
            </w:div>
          </w:divsChild>
        </w:div>
        <w:div w:id="1512449510">
          <w:marLeft w:val="0"/>
          <w:marRight w:val="0"/>
          <w:marTop w:val="0"/>
          <w:marBottom w:val="0"/>
          <w:divBdr>
            <w:top w:val="none" w:sz="0" w:space="0" w:color="auto"/>
            <w:left w:val="none" w:sz="0" w:space="0" w:color="auto"/>
            <w:bottom w:val="none" w:sz="0" w:space="0" w:color="auto"/>
            <w:right w:val="none" w:sz="0" w:space="0" w:color="auto"/>
          </w:divBdr>
          <w:divsChild>
            <w:div w:id="1077753599">
              <w:marLeft w:val="0"/>
              <w:marRight w:val="0"/>
              <w:marTop w:val="0"/>
              <w:marBottom w:val="0"/>
              <w:divBdr>
                <w:top w:val="none" w:sz="0" w:space="0" w:color="auto"/>
                <w:left w:val="none" w:sz="0" w:space="0" w:color="auto"/>
                <w:bottom w:val="none" w:sz="0" w:space="0" w:color="auto"/>
                <w:right w:val="none" w:sz="0" w:space="0" w:color="auto"/>
              </w:divBdr>
            </w:div>
          </w:divsChild>
        </w:div>
        <w:div w:id="218635257">
          <w:marLeft w:val="0"/>
          <w:marRight w:val="0"/>
          <w:marTop w:val="0"/>
          <w:marBottom w:val="0"/>
          <w:divBdr>
            <w:top w:val="none" w:sz="0" w:space="0" w:color="auto"/>
            <w:left w:val="none" w:sz="0" w:space="0" w:color="auto"/>
            <w:bottom w:val="none" w:sz="0" w:space="0" w:color="auto"/>
            <w:right w:val="none" w:sz="0" w:space="0" w:color="auto"/>
          </w:divBdr>
          <w:divsChild>
            <w:div w:id="1882592268">
              <w:marLeft w:val="0"/>
              <w:marRight w:val="0"/>
              <w:marTop w:val="0"/>
              <w:marBottom w:val="0"/>
              <w:divBdr>
                <w:top w:val="none" w:sz="0" w:space="0" w:color="auto"/>
                <w:left w:val="none" w:sz="0" w:space="0" w:color="auto"/>
                <w:bottom w:val="none" w:sz="0" w:space="0" w:color="auto"/>
                <w:right w:val="none" w:sz="0" w:space="0" w:color="auto"/>
              </w:divBdr>
            </w:div>
          </w:divsChild>
        </w:div>
        <w:div w:id="1117673919">
          <w:marLeft w:val="0"/>
          <w:marRight w:val="0"/>
          <w:marTop w:val="0"/>
          <w:marBottom w:val="0"/>
          <w:divBdr>
            <w:top w:val="none" w:sz="0" w:space="0" w:color="auto"/>
            <w:left w:val="none" w:sz="0" w:space="0" w:color="auto"/>
            <w:bottom w:val="none" w:sz="0" w:space="0" w:color="auto"/>
            <w:right w:val="none" w:sz="0" w:space="0" w:color="auto"/>
          </w:divBdr>
          <w:divsChild>
            <w:div w:id="809711044">
              <w:marLeft w:val="0"/>
              <w:marRight w:val="0"/>
              <w:marTop w:val="0"/>
              <w:marBottom w:val="0"/>
              <w:divBdr>
                <w:top w:val="none" w:sz="0" w:space="0" w:color="auto"/>
                <w:left w:val="none" w:sz="0" w:space="0" w:color="auto"/>
                <w:bottom w:val="none" w:sz="0" w:space="0" w:color="auto"/>
                <w:right w:val="none" w:sz="0" w:space="0" w:color="auto"/>
              </w:divBdr>
            </w:div>
          </w:divsChild>
        </w:div>
        <w:div w:id="819149956">
          <w:marLeft w:val="0"/>
          <w:marRight w:val="0"/>
          <w:marTop w:val="0"/>
          <w:marBottom w:val="0"/>
          <w:divBdr>
            <w:top w:val="none" w:sz="0" w:space="0" w:color="auto"/>
            <w:left w:val="none" w:sz="0" w:space="0" w:color="auto"/>
            <w:bottom w:val="none" w:sz="0" w:space="0" w:color="auto"/>
            <w:right w:val="none" w:sz="0" w:space="0" w:color="auto"/>
          </w:divBdr>
          <w:divsChild>
            <w:div w:id="621617773">
              <w:marLeft w:val="0"/>
              <w:marRight w:val="0"/>
              <w:marTop w:val="0"/>
              <w:marBottom w:val="0"/>
              <w:divBdr>
                <w:top w:val="none" w:sz="0" w:space="0" w:color="auto"/>
                <w:left w:val="none" w:sz="0" w:space="0" w:color="auto"/>
                <w:bottom w:val="none" w:sz="0" w:space="0" w:color="auto"/>
                <w:right w:val="none" w:sz="0" w:space="0" w:color="auto"/>
              </w:divBdr>
            </w:div>
          </w:divsChild>
        </w:div>
        <w:div w:id="511259589">
          <w:marLeft w:val="0"/>
          <w:marRight w:val="0"/>
          <w:marTop w:val="0"/>
          <w:marBottom w:val="0"/>
          <w:divBdr>
            <w:top w:val="none" w:sz="0" w:space="0" w:color="auto"/>
            <w:left w:val="none" w:sz="0" w:space="0" w:color="auto"/>
            <w:bottom w:val="none" w:sz="0" w:space="0" w:color="auto"/>
            <w:right w:val="none" w:sz="0" w:space="0" w:color="auto"/>
          </w:divBdr>
          <w:divsChild>
            <w:div w:id="995457126">
              <w:marLeft w:val="0"/>
              <w:marRight w:val="0"/>
              <w:marTop w:val="0"/>
              <w:marBottom w:val="0"/>
              <w:divBdr>
                <w:top w:val="none" w:sz="0" w:space="0" w:color="auto"/>
                <w:left w:val="none" w:sz="0" w:space="0" w:color="auto"/>
                <w:bottom w:val="none" w:sz="0" w:space="0" w:color="auto"/>
                <w:right w:val="none" w:sz="0" w:space="0" w:color="auto"/>
              </w:divBdr>
            </w:div>
          </w:divsChild>
        </w:div>
        <w:div w:id="1232430059">
          <w:marLeft w:val="0"/>
          <w:marRight w:val="0"/>
          <w:marTop w:val="0"/>
          <w:marBottom w:val="0"/>
          <w:divBdr>
            <w:top w:val="none" w:sz="0" w:space="0" w:color="auto"/>
            <w:left w:val="none" w:sz="0" w:space="0" w:color="auto"/>
            <w:bottom w:val="none" w:sz="0" w:space="0" w:color="auto"/>
            <w:right w:val="none" w:sz="0" w:space="0" w:color="auto"/>
          </w:divBdr>
          <w:divsChild>
            <w:div w:id="698244718">
              <w:marLeft w:val="0"/>
              <w:marRight w:val="0"/>
              <w:marTop w:val="0"/>
              <w:marBottom w:val="0"/>
              <w:divBdr>
                <w:top w:val="none" w:sz="0" w:space="0" w:color="auto"/>
                <w:left w:val="none" w:sz="0" w:space="0" w:color="auto"/>
                <w:bottom w:val="none" w:sz="0" w:space="0" w:color="auto"/>
                <w:right w:val="none" w:sz="0" w:space="0" w:color="auto"/>
              </w:divBdr>
            </w:div>
          </w:divsChild>
        </w:div>
        <w:div w:id="282658719">
          <w:marLeft w:val="0"/>
          <w:marRight w:val="0"/>
          <w:marTop w:val="0"/>
          <w:marBottom w:val="0"/>
          <w:divBdr>
            <w:top w:val="none" w:sz="0" w:space="0" w:color="auto"/>
            <w:left w:val="none" w:sz="0" w:space="0" w:color="auto"/>
            <w:bottom w:val="none" w:sz="0" w:space="0" w:color="auto"/>
            <w:right w:val="none" w:sz="0" w:space="0" w:color="auto"/>
          </w:divBdr>
          <w:divsChild>
            <w:div w:id="1422222327">
              <w:marLeft w:val="0"/>
              <w:marRight w:val="0"/>
              <w:marTop w:val="0"/>
              <w:marBottom w:val="0"/>
              <w:divBdr>
                <w:top w:val="none" w:sz="0" w:space="0" w:color="auto"/>
                <w:left w:val="none" w:sz="0" w:space="0" w:color="auto"/>
                <w:bottom w:val="none" w:sz="0" w:space="0" w:color="auto"/>
                <w:right w:val="none" w:sz="0" w:space="0" w:color="auto"/>
              </w:divBdr>
            </w:div>
          </w:divsChild>
        </w:div>
        <w:div w:id="1576206570">
          <w:marLeft w:val="0"/>
          <w:marRight w:val="0"/>
          <w:marTop w:val="0"/>
          <w:marBottom w:val="0"/>
          <w:divBdr>
            <w:top w:val="none" w:sz="0" w:space="0" w:color="auto"/>
            <w:left w:val="none" w:sz="0" w:space="0" w:color="auto"/>
            <w:bottom w:val="none" w:sz="0" w:space="0" w:color="auto"/>
            <w:right w:val="none" w:sz="0" w:space="0" w:color="auto"/>
          </w:divBdr>
          <w:divsChild>
            <w:div w:id="1626614936">
              <w:marLeft w:val="0"/>
              <w:marRight w:val="0"/>
              <w:marTop w:val="0"/>
              <w:marBottom w:val="0"/>
              <w:divBdr>
                <w:top w:val="none" w:sz="0" w:space="0" w:color="auto"/>
                <w:left w:val="none" w:sz="0" w:space="0" w:color="auto"/>
                <w:bottom w:val="none" w:sz="0" w:space="0" w:color="auto"/>
                <w:right w:val="none" w:sz="0" w:space="0" w:color="auto"/>
              </w:divBdr>
            </w:div>
          </w:divsChild>
        </w:div>
        <w:div w:id="259681830">
          <w:marLeft w:val="0"/>
          <w:marRight w:val="0"/>
          <w:marTop w:val="0"/>
          <w:marBottom w:val="0"/>
          <w:divBdr>
            <w:top w:val="none" w:sz="0" w:space="0" w:color="auto"/>
            <w:left w:val="none" w:sz="0" w:space="0" w:color="auto"/>
            <w:bottom w:val="none" w:sz="0" w:space="0" w:color="auto"/>
            <w:right w:val="none" w:sz="0" w:space="0" w:color="auto"/>
          </w:divBdr>
          <w:divsChild>
            <w:div w:id="252400109">
              <w:marLeft w:val="0"/>
              <w:marRight w:val="0"/>
              <w:marTop w:val="0"/>
              <w:marBottom w:val="0"/>
              <w:divBdr>
                <w:top w:val="none" w:sz="0" w:space="0" w:color="auto"/>
                <w:left w:val="none" w:sz="0" w:space="0" w:color="auto"/>
                <w:bottom w:val="none" w:sz="0" w:space="0" w:color="auto"/>
                <w:right w:val="none" w:sz="0" w:space="0" w:color="auto"/>
              </w:divBdr>
            </w:div>
          </w:divsChild>
        </w:div>
        <w:div w:id="1039431862">
          <w:marLeft w:val="0"/>
          <w:marRight w:val="0"/>
          <w:marTop w:val="0"/>
          <w:marBottom w:val="0"/>
          <w:divBdr>
            <w:top w:val="none" w:sz="0" w:space="0" w:color="auto"/>
            <w:left w:val="none" w:sz="0" w:space="0" w:color="auto"/>
            <w:bottom w:val="none" w:sz="0" w:space="0" w:color="auto"/>
            <w:right w:val="none" w:sz="0" w:space="0" w:color="auto"/>
          </w:divBdr>
          <w:divsChild>
            <w:div w:id="1239050632">
              <w:marLeft w:val="0"/>
              <w:marRight w:val="0"/>
              <w:marTop w:val="0"/>
              <w:marBottom w:val="0"/>
              <w:divBdr>
                <w:top w:val="none" w:sz="0" w:space="0" w:color="auto"/>
                <w:left w:val="none" w:sz="0" w:space="0" w:color="auto"/>
                <w:bottom w:val="none" w:sz="0" w:space="0" w:color="auto"/>
                <w:right w:val="none" w:sz="0" w:space="0" w:color="auto"/>
              </w:divBdr>
            </w:div>
          </w:divsChild>
        </w:div>
        <w:div w:id="1710107743">
          <w:marLeft w:val="0"/>
          <w:marRight w:val="0"/>
          <w:marTop w:val="0"/>
          <w:marBottom w:val="0"/>
          <w:divBdr>
            <w:top w:val="none" w:sz="0" w:space="0" w:color="auto"/>
            <w:left w:val="none" w:sz="0" w:space="0" w:color="auto"/>
            <w:bottom w:val="none" w:sz="0" w:space="0" w:color="auto"/>
            <w:right w:val="none" w:sz="0" w:space="0" w:color="auto"/>
          </w:divBdr>
          <w:divsChild>
            <w:div w:id="356084509">
              <w:marLeft w:val="0"/>
              <w:marRight w:val="0"/>
              <w:marTop w:val="0"/>
              <w:marBottom w:val="0"/>
              <w:divBdr>
                <w:top w:val="none" w:sz="0" w:space="0" w:color="auto"/>
                <w:left w:val="none" w:sz="0" w:space="0" w:color="auto"/>
                <w:bottom w:val="none" w:sz="0" w:space="0" w:color="auto"/>
                <w:right w:val="none" w:sz="0" w:space="0" w:color="auto"/>
              </w:divBdr>
            </w:div>
          </w:divsChild>
        </w:div>
        <w:div w:id="377780438">
          <w:marLeft w:val="0"/>
          <w:marRight w:val="0"/>
          <w:marTop w:val="0"/>
          <w:marBottom w:val="0"/>
          <w:divBdr>
            <w:top w:val="none" w:sz="0" w:space="0" w:color="auto"/>
            <w:left w:val="none" w:sz="0" w:space="0" w:color="auto"/>
            <w:bottom w:val="none" w:sz="0" w:space="0" w:color="auto"/>
            <w:right w:val="none" w:sz="0" w:space="0" w:color="auto"/>
          </w:divBdr>
          <w:divsChild>
            <w:div w:id="1521894348">
              <w:marLeft w:val="0"/>
              <w:marRight w:val="0"/>
              <w:marTop w:val="0"/>
              <w:marBottom w:val="0"/>
              <w:divBdr>
                <w:top w:val="none" w:sz="0" w:space="0" w:color="auto"/>
                <w:left w:val="none" w:sz="0" w:space="0" w:color="auto"/>
                <w:bottom w:val="none" w:sz="0" w:space="0" w:color="auto"/>
                <w:right w:val="none" w:sz="0" w:space="0" w:color="auto"/>
              </w:divBdr>
            </w:div>
          </w:divsChild>
        </w:div>
        <w:div w:id="524556600">
          <w:marLeft w:val="0"/>
          <w:marRight w:val="0"/>
          <w:marTop w:val="0"/>
          <w:marBottom w:val="0"/>
          <w:divBdr>
            <w:top w:val="none" w:sz="0" w:space="0" w:color="auto"/>
            <w:left w:val="none" w:sz="0" w:space="0" w:color="auto"/>
            <w:bottom w:val="none" w:sz="0" w:space="0" w:color="auto"/>
            <w:right w:val="none" w:sz="0" w:space="0" w:color="auto"/>
          </w:divBdr>
          <w:divsChild>
            <w:div w:id="1452476264">
              <w:marLeft w:val="0"/>
              <w:marRight w:val="0"/>
              <w:marTop w:val="0"/>
              <w:marBottom w:val="0"/>
              <w:divBdr>
                <w:top w:val="none" w:sz="0" w:space="0" w:color="auto"/>
                <w:left w:val="none" w:sz="0" w:space="0" w:color="auto"/>
                <w:bottom w:val="none" w:sz="0" w:space="0" w:color="auto"/>
                <w:right w:val="none" w:sz="0" w:space="0" w:color="auto"/>
              </w:divBdr>
            </w:div>
          </w:divsChild>
        </w:div>
        <w:div w:id="172960988">
          <w:marLeft w:val="0"/>
          <w:marRight w:val="0"/>
          <w:marTop w:val="0"/>
          <w:marBottom w:val="0"/>
          <w:divBdr>
            <w:top w:val="none" w:sz="0" w:space="0" w:color="auto"/>
            <w:left w:val="none" w:sz="0" w:space="0" w:color="auto"/>
            <w:bottom w:val="none" w:sz="0" w:space="0" w:color="auto"/>
            <w:right w:val="none" w:sz="0" w:space="0" w:color="auto"/>
          </w:divBdr>
          <w:divsChild>
            <w:div w:id="323359125">
              <w:marLeft w:val="0"/>
              <w:marRight w:val="0"/>
              <w:marTop w:val="0"/>
              <w:marBottom w:val="0"/>
              <w:divBdr>
                <w:top w:val="none" w:sz="0" w:space="0" w:color="auto"/>
                <w:left w:val="none" w:sz="0" w:space="0" w:color="auto"/>
                <w:bottom w:val="none" w:sz="0" w:space="0" w:color="auto"/>
                <w:right w:val="none" w:sz="0" w:space="0" w:color="auto"/>
              </w:divBdr>
            </w:div>
          </w:divsChild>
        </w:div>
        <w:div w:id="78331539">
          <w:marLeft w:val="0"/>
          <w:marRight w:val="0"/>
          <w:marTop w:val="0"/>
          <w:marBottom w:val="0"/>
          <w:divBdr>
            <w:top w:val="none" w:sz="0" w:space="0" w:color="auto"/>
            <w:left w:val="none" w:sz="0" w:space="0" w:color="auto"/>
            <w:bottom w:val="none" w:sz="0" w:space="0" w:color="auto"/>
            <w:right w:val="none" w:sz="0" w:space="0" w:color="auto"/>
          </w:divBdr>
          <w:divsChild>
            <w:div w:id="274800268">
              <w:marLeft w:val="0"/>
              <w:marRight w:val="0"/>
              <w:marTop w:val="0"/>
              <w:marBottom w:val="0"/>
              <w:divBdr>
                <w:top w:val="none" w:sz="0" w:space="0" w:color="auto"/>
                <w:left w:val="none" w:sz="0" w:space="0" w:color="auto"/>
                <w:bottom w:val="none" w:sz="0" w:space="0" w:color="auto"/>
                <w:right w:val="none" w:sz="0" w:space="0" w:color="auto"/>
              </w:divBdr>
            </w:div>
          </w:divsChild>
        </w:div>
        <w:div w:id="2065979090">
          <w:marLeft w:val="0"/>
          <w:marRight w:val="0"/>
          <w:marTop w:val="0"/>
          <w:marBottom w:val="0"/>
          <w:divBdr>
            <w:top w:val="none" w:sz="0" w:space="0" w:color="auto"/>
            <w:left w:val="none" w:sz="0" w:space="0" w:color="auto"/>
            <w:bottom w:val="none" w:sz="0" w:space="0" w:color="auto"/>
            <w:right w:val="none" w:sz="0" w:space="0" w:color="auto"/>
          </w:divBdr>
          <w:divsChild>
            <w:div w:id="590745599">
              <w:marLeft w:val="0"/>
              <w:marRight w:val="0"/>
              <w:marTop w:val="0"/>
              <w:marBottom w:val="0"/>
              <w:divBdr>
                <w:top w:val="none" w:sz="0" w:space="0" w:color="auto"/>
                <w:left w:val="none" w:sz="0" w:space="0" w:color="auto"/>
                <w:bottom w:val="none" w:sz="0" w:space="0" w:color="auto"/>
                <w:right w:val="none" w:sz="0" w:space="0" w:color="auto"/>
              </w:divBdr>
            </w:div>
            <w:div w:id="862278922">
              <w:marLeft w:val="0"/>
              <w:marRight w:val="0"/>
              <w:marTop w:val="0"/>
              <w:marBottom w:val="0"/>
              <w:divBdr>
                <w:top w:val="none" w:sz="0" w:space="0" w:color="auto"/>
                <w:left w:val="none" w:sz="0" w:space="0" w:color="auto"/>
                <w:bottom w:val="none" w:sz="0" w:space="0" w:color="auto"/>
                <w:right w:val="none" w:sz="0" w:space="0" w:color="auto"/>
              </w:divBdr>
            </w:div>
          </w:divsChild>
        </w:div>
        <w:div w:id="966622836">
          <w:marLeft w:val="0"/>
          <w:marRight w:val="0"/>
          <w:marTop w:val="0"/>
          <w:marBottom w:val="0"/>
          <w:divBdr>
            <w:top w:val="none" w:sz="0" w:space="0" w:color="auto"/>
            <w:left w:val="none" w:sz="0" w:space="0" w:color="auto"/>
            <w:bottom w:val="none" w:sz="0" w:space="0" w:color="auto"/>
            <w:right w:val="none" w:sz="0" w:space="0" w:color="auto"/>
          </w:divBdr>
          <w:divsChild>
            <w:div w:id="1760641614">
              <w:marLeft w:val="0"/>
              <w:marRight w:val="0"/>
              <w:marTop w:val="0"/>
              <w:marBottom w:val="0"/>
              <w:divBdr>
                <w:top w:val="none" w:sz="0" w:space="0" w:color="auto"/>
                <w:left w:val="none" w:sz="0" w:space="0" w:color="auto"/>
                <w:bottom w:val="none" w:sz="0" w:space="0" w:color="auto"/>
                <w:right w:val="none" w:sz="0" w:space="0" w:color="auto"/>
              </w:divBdr>
            </w:div>
          </w:divsChild>
        </w:div>
        <w:div w:id="590624503">
          <w:marLeft w:val="0"/>
          <w:marRight w:val="0"/>
          <w:marTop w:val="0"/>
          <w:marBottom w:val="0"/>
          <w:divBdr>
            <w:top w:val="none" w:sz="0" w:space="0" w:color="auto"/>
            <w:left w:val="none" w:sz="0" w:space="0" w:color="auto"/>
            <w:bottom w:val="none" w:sz="0" w:space="0" w:color="auto"/>
            <w:right w:val="none" w:sz="0" w:space="0" w:color="auto"/>
          </w:divBdr>
          <w:divsChild>
            <w:div w:id="1282691676">
              <w:marLeft w:val="0"/>
              <w:marRight w:val="0"/>
              <w:marTop w:val="0"/>
              <w:marBottom w:val="0"/>
              <w:divBdr>
                <w:top w:val="none" w:sz="0" w:space="0" w:color="auto"/>
                <w:left w:val="none" w:sz="0" w:space="0" w:color="auto"/>
                <w:bottom w:val="none" w:sz="0" w:space="0" w:color="auto"/>
                <w:right w:val="none" w:sz="0" w:space="0" w:color="auto"/>
              </w:divBdr>
            </w:div>
          </w:divsChild>
        </w:div>
        <w:div w:id="323313971">
          <w:marLeft w:val="0"/>
          <w:marRight w:val="0"/>
          <w:marTop w:val="0"/>
          <w:marBottom w:val="0"/>
          <w:divBdr>
            <w:top w:val="none" w:sz="0" w:space="0" w:color="auto"/>
            <w:left w:val="none" w:sz="0" w:space="0" w:color="auto"/>
            <w:bottom w:val="none" w:sz="0" w:space="0" w:color="auto"/>
            <w:right w:val="none" w:sz="0" w:space="0" w:color="auto"/>
          </w:divBdr>
          <w:divsChild>
            <w:div w:id="1060595970">
              <w:marLeft w:val="0"/>
              <w:marRight w:val="0"/>
              <w:marTop w:val="0"/>
              <w:marBottom w:val="0"/>
              <w:divBdr>
                <w:top w:val="none" w:sz="0" w:space="0" w:color="auto"/>
                <w:left w:val="none" w:sz="0" w:space="0" w:color="auto"/>
                <w:bottom w:val="none" w:sz="0" w:space="0" w:color="auto"/>
                <w:right w:val="none" w:sz="0" w:space="0" w:color="auto"/>
              </w:divBdr>
            </w:div>
          </w:divsChild>
        </w:div>
        <w:div w:id="458497061">
          <w:marLeft w:val="0"/>
          <w:marRight w:val="0"/>
          <w:marTop w:val="0"/>
          <w:marBottom w:val="0"/>
          <w:divBdr>
            <w:top w:val="none" w:sz="0" w:space="0" w:color="auto"/>
            <w:left w:val="none" w:sz="0" w:space="0" w:color="auto"/>
            <w:bottom w:val="none" w:sz="0" w:space="0" w:color="auto"/>
            <w:right w:val="none" w:sz="0" w:space="0" w:color="auto"/>
          </w:divBdr>
          <w:divsChild>
            <w:div w:id="116341004">
              <w:marLeft w:val="0"/>
              <w:marRight w:val="0"/>
              <w:marTop w:val="0"/>
              <w:marBottom w:val="0"/>
              <w:divBdr>
                <w:top w:val="none" w:sz="0" w:space="0" w:color="auto"/>
                <w:left w:val="none" w:sz="0" w:space="0" w:color="auto"/>
                <w:bottom w:val="none" w:sz="0" w:space="0" w:color="auto"/>
                <w:right w:val="none" w:sz="0" w:space="0" w:color="auto"/>
              </w:divBdr>
            </w:div>
          </w:divsChild>
        </w:div>
        <w:div w:id="804465482">
          <w:marLeft w:val="0"/>
          <w:marRight w:val="0"/>
          <w:marTop w:val="0"/>
          <w:marBottom w:val="0"/>
          <w:divBdr>
            <w:top w:val="none" w:sz="0" w:space="0" w:color="auto"/>
            <w:left w:val="none" w:sz="0" w:space="0" w:color="auto"/>
            <w:bottom w:val="none" w:sz="0" w:space="0" w:color="auto"/>
            <w:right w:val="none" w:sz="0" w:space="0" w:color="auto"/>
          </w:divBdr>
          <w:divsChild>
            <w:div w:id="1125154656">
              <w:marLeft w:val="0"/>
              <w:marRight w:val="0"/>
              <w:marTop w:val="0"/>
              <w:marBottom w:val="0"/>
              <w:divBdr>
                <w:top w:val="none" w:sz="0" w:space="0" w:color="auto"/>
                <w:left w:val="none" w:sz="0" w:space="0" w:color="auto"/>
                <w:bottom w:val="none" w:sz="0" w:space="0" w:color="auto"/>
                <w:right w:val="none" w:sz="0" w:space="0" w:color="auto"/>
              </w:divBdr>
            </w:div>
          </w:divsChild>
        </w:div>
        <w:div w:id="1691179110">
          <w:marLeft w:val="0"/>
          <w:marRight w:val="0"/>
          <w:marTop w:val="0"/>
          <w:marBottom w:val="0"/>
          <w:divBdr>
            <w:top w:val="none" w:sz="0" w:space="0" w:color="auto"/>
            <w:left w:val="none" w:sz="0" w:space="0" w:color="auto"/>
            <w:bottom w:val="none" w:sz="0" w:space="0" w:color="auto"/>
            <w:right w:val="none" w:sz="0" w:space="0" w:color="auto"/>
          </w:divBdr>
          <w:divsChild>
            <w:div w:id="1491285298">
              <w:marLeft w:val="0"/>
              <w:marRight w:val="0"/>
              <w:marTop w:val="0"/>
              <w:marBottom w:val="0"/>
              <w:divBdr>
                <w:top w:val="none" w:sz="0" w:space="0" w:color="auto"/>
                <w:left w:val="none" w:sz="0" w:space="0" w:color="auto"/>
                <w:bottom w:val="none" w:sz="0" w:space="0" w:color="auto"/>
                <w:right w:val="none" w:sz="0" w:space="0" w:color="auto"/>
              </w:divBdr>
            </w:div>
          </w:divsChild>
        </w:div>
        <w:div w:id="1514341287">
          <w:marLeft w:val="0"/>
          <w:marRight w:val="0"/>
          <w:marTop w:val="0"/>
          <w:marBottom w:val="0"/>
          <w:divBdr>
            <w:top w:val="none" w:sz="0" w:space="0" w:color="auto"/>
            <w:left w:val="none" w:sz="0" w:space="0" w:color="auto"/>
            <w:bottom w:val="none" w:sz="0" w:space="0" w:color="auto"/>
            <w:right w:val="none" w:sz="0" w:space="0" w:color="auto"/>
          </w:divBdr>
          <w:divsChild>
            <w:div w:id="1443304675">
              <w:marLeft w:val="0"/>
              <w:marRight w:val="0"/>
              <w:marTop w:val="0"/>
              <w:marBottom w:val="0"/>
              <w:divBdr>
                <w:top w:val="none" w:sz="0" w:space="0" w:color="auto"/>
                <w:left w:val="none" w:sz="0" w:space="0" w:color="auto"/>
                <w:bottom w:val="none" w:sz="0" w:space="0" w:color="auto"/>
                <w:right w:val="none" w:sz="0" w:space="0" w:color="auto"/>
              </w:divBdr>
            </w:div>
          </w:divsChild>
        </w:div>
        <w:div w:id="501969075">
          <w:marLeft w:val="0"/>
          <w:marRight w:val="0"/>
          <w:marTop w:val="0"/>
          <w:marBottom w:val="0"/>
          <w:divBdr>
            <w:top w:val="none" w:sz="0" w:space="0" w:color="auto"/>
            <w:left w:val="none" w:sz="0" w:space="0" w:color="auto"/>
            <w:bottom w:val="none" w:sz="0" w:space="0" w:color="auto"/>
            <w:right w:val="none" w:sz="0" w:space="0" w:color="auto"/>
          </w:divBdr>
          <w:divsChild>
            <w:div w:id="873929313">
              <w:marLeft w:val="0"/>
              <w:marRight w:val="0"/>
              <w:marTop w:val="0"/>
              <w:marBottom w:val="0"/>
              <w:divBdr>
                <w:top w:val="none" w:sz="0" w:space="0" w:color="auto"/>
                <w:left w:val="none" w:sz="0" w:space="0" w:color="auto"/>
                <w:bottom w:val="none" w:sz="0" w:space="0" w:color="auto"/>
                <w:right w:val="none" w:sz="0" w:space="0" w:color="auto"/>
              </w:divBdr>
            </w:div>
          </w:divsChild>
        </w:div>
        <w:div w:id="1614291525">
          <w:marLeft w:val="0"/>
          <w:marRight w:val="0"/>
          <w:marTop w:val="0"/>
          <w:marBottom w:val="0"/>
          <w:divBdr>
            <w:top w:val="none" w:sz="0" w:space="0" w:color="auto"/>
            <w:left w:val="none" w:sz="0" w:space="0" w:color="auto"/>
            <w:bottom w:val="none" w:sz="0" w:space="0" w:color="auto"/>
            <w:right w:val="none" w:sz="0" w:space="0" w:color="auto"/>
          </w:divBdr>
          <w:divsChild>
            <w:div w:id="930431984">
              <w:marLeft w:val="0"/>
              <w:marRight w:val="0"/>
              <w:marTop w:val="0"/>
              <w:marBottom w:val="0"/>
              <w:divBdr>
                <w:top w:val="none" w:sz="0" w:space="0" w:color="auto"/>
                <w:left w:val="none" w:sz="0" w:space="0" w:color="auto"/>
                <w:bottom w:val="none" w:sz="0" w:space="0" w:color="auto"/>
                <w:right w:val="none" w:sz="0" w:space="0" w:color="auto"/>
              </w:divBdr>
            </w:div>
          </w:divsChild>
        </w:div>
        <w:div w:id="310258908">
          <w:marLeft w:val="0"/>
          <w:marRight w:val="0"/>
          <w:marTop w:val="0"/>
          <w:marBottom w:val="0"/>
          <w:divBdr>
            <w:top w:val="none" w:sz="0" w:space="0" w:color="auto"/>
            <w:left w:val="none" w:sz="0" w:space="0" w:color="auto"/>
            <w:bottom w:val="none" w:sz="0" w:space="0" w:color="auto"/>
            <w:right w:val="none" w:sz="0" w:space="0" w:color="auto"/>
          </w:divBdr>
          <w:divsChild>
            <w:div w:id="1310667373">
              <w:marLeft w:val="0"/>
              <w:marRight w:val="0"/>
              <w:marTop w:val="0"/>
              <w:marBottom w:val="0"/>
              <w:divBdr>
                <w:top w:val="none" w:sz="0" w:space="0" w:color="auto"/>
                <w:left w:val="none" w:sz="0" w:space="0" w:color="auto"/>
                <w:bottom w:val="none" w:sz="0" w:space="0" w:color="auto"/>
                <w:right w:val="none" w:sz="0" w:space="0" w:color="auto"/>
              </w:divBdr>
            </w:div>
          </w:divsChild>
        </w:div>
        <w:div w:id="832722823">
          <w:marLeft w:val="0"/>
          <w:marRight w:val="0"/>
          <w:marTop w:val="0"/>
          <w:marBottom w:val="0"/>
          <w:divBdr>
            <w:top w:val="none" w:sz="0" w:space="0" w:color="auto"/>
            <w:left w:val="none" w:sz="0" w:space="0" w:color="auto"/>
            <w:bottom w:val="none" w:sz="0" w:space="0" w:color="auto"/>
            <w:right w:val="none" w:sz="0" w:space="0" w:color="auto"/>
          </w:divBdr>
          <w:divsChild>
            <w:div w:id="2015644882">
              <w:marLeft w:val="0"/>
              <w:marRight w:val="0"/>
              <w:marTop w:val="0"/>
              <w:marBottom w:val="0"/>
              <w:divBdr>
                <w:top w:val="none" w:sz="0" w:space="0" w:color="auto"/>
                <w:left w:val="none" w:sz="0" w:space="0" w:color="auto"/>
                <w:bottom w:val="none" w:sz="0" w:space="0" w:color="auto"/>
                <w:right w:val="none" w:sz="0" w:space="0" w:color="auto"/>
              </w:divBdr>
            </w:div>
          </w:divsChild>
        </w:div>
        <w:div w:id="1871920194">
          <w:marLeft w:val="0"/>
          <w:marRight w:val="0"/>
          <w:marTop w:val="0"/>
          <w:marBottom w:val="0"/>
          <w:divBdr>
            <w:top w:val="none" w:sz="0" w:space="0" w:color="auto"/>
            <w:left w:val="none" w:sz="0" w:space="0" w:color="auto"/>
            <w:bottom w:val="none" w:sz="0" w:space="0" w:color="auto"/>
            <w:right w:val="none" w:sz="0" w:space="0" w:color="auto"/>
          </w:divBdr>
          <w:divsChild>
            <w:div w:id="152649235">
              <w:marLeft w:val="0"/>
              <w:marRight w:val="0"/>
              <w:marTop w:val="0"/>
              <w:marBottom w:val="0"/>
              <w:divBdr>
                <w:top w:val="none" w:sz="0" w:space="0" w:color="auto"/>
                <w:left w:val="none" w:sz="0" w:space="0" w:color="auto"/>
                <w:bottom w:val="none" w:sz="0" w:space="0" w:color="auto"/>
                <w:right w:val="none" w:sz="0" w:space="0" w:color="auto"/>
              </w:divBdr>
            </w:div>
          </w:divsChild>
        </w:div>
        <w:div w:id="359399890">
          <w:marLeft w:val="0"/>
          <w:marRight w:val="0"/>
          <w:marTop w:val="0"/>
          <w:marBottom w:val="0"/>
          <w:divBdr>
            <w:top w:val="none" w:sz="0" w:space="0" w:color="auto"/>
            <w:left w:val="none" w:sz="0" w:space="0" w:color="auto"/>
            <w:bottom w:val="none" w:sz="0" w:space="0" w:color="auto"/>
            <w:right w:val="none" w:sz="0" w:space="0" w:color="auto"/>
          </w:divBdr>
          <w:divsChild>
            <w:div w:id="1192307902">
              <w:marLeft w:val="0"/>
              <w:marRight w:val="0"/>
              <w:marTop w:val="0"/>
              <w:marBottom w:val="0"/>
              <w:divBdr>
                <w:top w:val="none" w:sz="0" w:space="0" w:color="auto"/>
                <w:left w:val="none" w:sz="0" w:space="0" w:color="auto"/>
                <w:bottom w:val="none" w:sz="0" w:space="0" w:color="auto"/>
                <w:right w:val="none" w:sz="0" w:space="0" w:color="auto"/>
              </w:divBdr>
            </w:div>
          </w:divsChild>
        </w:div>
        <w:div w:id="1748380574">
          <w:marLeft w:val="0"/>
          <w:marRight w:val="0"/>
          <w:marTop w:val="0"/>
          <w:marBottom w:val="0"/>
          <w:divBdr>
            <w:top w:val="none" w:sz="0" w:space="0" w:color="auto"/>
            <w:left w:val="none" w:sz="0" w:space="0" w:color="auto"/>
            <w:bottom w:val="none" w:sz="0" w:space="0" w:color="auto"/>
            <w:right w:val="none" w:sz="0" w:space="0" w:color="auto"/>
          </w:divBdr>
          <w:divsChild>
            <w:div w:id="1538086454">
              <w:marLeft w:val="0"/>
              <w:marRight w:val="0"/>
              <w:marTop w:val="0"/>
              <w:marBottom w:val="0"/>
              <w:divBdr>
                <w:top w:val="none" w:sz="0" w:space="0" w:color="auto"/>
                <w:left w:val="none" w:sz="0" w:space="0" w:color="auto"/>
                <w:bottom w:val="none" w:sz="0" w:space="0" w:color="auto"/>
                <w:right w:val="none" w:sz="0" w:space="0" w:color="auto"/>
              </w:divBdr>
            </w:div>
          </w:divsChild>
        </w:div>
        <w:div w:id="220092851">
          <w:marLeft w:val="0"/>
          <w:marRight w:val="0"/>
          <w:marTop w:val="0"/>
          <w:marBottom w:val="0"/>
          <w:divBdr>
            <w:top w:val="none" w:sz="0" w:space="0" w:color="auto"/>
            <w:left w:val="none" w:sz="0" w:space="0" w:color="auto"/>
            <w:bottom w:val="none" w:sz="0" w:space="0" w:color="auto"/>
            <w:right w:val="none" w:sz="0" w:space="0" w:color="auto"/>
          </w:divBdr>
          <w:divsChild>
            <w:div w:id="1777672048">
              <w:marLeft w:val="0"/>
              <w:marRight w:val="0"/>
              <w:marTop w:val="0"/>
              <w:marBottom w:val="0"/>
              <w:divBdr>
                <w:top w:val="none" w:sz="0" w:space="0" w:color="auto"/>
                <w:left w:val="none" w:sz="0" w:space="0" w:color="auto"/>
                <w:bottom w:val="none" w:sz="0" w:space="0" w:color="auto"/>
                <w:right w:val="none" w:sz="0" w:space="0" w:color="auto"/>
              </w:divBdr>
            </w:div>
          </w:divsChild>
        </w:div>
        <w:div w:id="1085345031">
          <w:marLeft w:val="0"/>
          <w:marRight w:val="0"/>
          <w:marTop w:val="0"/>
          <w:marBottom w:val="0"/>
          <w:divBdr>
            <w:top w:val="none" w:sz="0" w:space="0" w:color="auto"/>
            <w:left w:val="none" w:sz="0" w:space="0" w:color="auto"/>
            <w:bottom w:val="none" w:sz="0" w:space="0" w:color="auto"/>
            <w:right w:val="none" w:sz="0" w:space="0" w:color="auto"/>
          </w:divBdr>
          <w:divsChild>
            <w:div w:id="1439057106">
              <w:marLeft w:val="0"/>
              <w:marRight w:val="0"/>
              <w:marTop w:val="0"/>
              <w:marBottom w:val="0"/>
              <w:divBdr>
                <w:top w:val="none" w:sz="0" w:space="0" w:color="auto"/>
                <w:left w:val="none" w:sz="0" w:space="0" w:color="auto"/>
                <w:bottom w:val="none" w:sz="0" w:space="0" w:color="auto"/>
                <w:right w:val="none" w:sz="0" w:space="0" w:color="auto"/>
              </w:divBdr>
            </w:div>
          </w:divsChild>
        </w:div>
        <w:div w:id="561988828">
          <w:marLeft w:val="0"/>
          <w:marRight w:val="0"/>
          <w:marTop w:val="0"/>
          <w:marBottom w:val="0"/>
          <w:divBdr>
            <w:top w:val="none" w:sz="0" w:space="0" w:color="auto"/>
            <w:left w:val="none" w:sz="0" w:space="0" w:color="auto"/>
            <w:bottom w:val="none" w:sz="0" w:space="0" w:color="auto"/>
            <w:right w:val="none" w:sz="0" w:space="0" w:color="auto"/>
          </w:divBdr>
          <w:divsChild>
            <w:div w:id="1084449536">
              <w:marLeft w:val="0"/>
              <w:marRight w:val="0"/>
              <w:marTop w:val="0"/>
              <w:marBottom w:val="0"/>
              <w:divBdr>
                <w:top w:val="none" w:sz="0" w:space="0" w:color="auto"/>
                <w:left w:val="none" w:sz="0" w:space="0" w:color="auto"/>
                <w:bottom w:val="none" w:sz="0" w:space="0" w:color="auto"/>
                <w:right w:val="none" w:sz="0" w:space="0" w:color="auto"/>
              </w:divBdr>
            </w:div>
          </w:divsChild>
        </w:div>
        <w:div w:id="1298141458">
          <w:marLeft w:val="0"/>
          <w:marRight w:val="0"/>
          <w:marTop w:val="0"/>
          <w:marBottom w:val="0"/>
          <w:divBdr>
            <w:top w:val="none" w:sz="0" w:space="0" w:color="auto"/>
            <w:left w:val="none" w:sz="0" w:space="0" w:color="auto"/>
            <w:bottom w:val="none" w:sz="0" w:space="0" w:color="auto"/>
            <w:right w:val="none" w:sz="0" w:space="0" w:color="auto"/>
          </w:divBdr>
          <w:divsChild>
            <w:div w:id="1031417534">
              <w:marLeft w:val="0"/>
              <w:marRight w:val="0"/>
              <w:marTop w:val="0"/>
              <w:marBottom w:val="0"/>
              <w:divBdr>
                <w:top w:val="none" w:sz="0" w:space="0" w:color="auto"/>
                <w:left w:val="none" w:sz="0" w:space="0" w:color="auto"/>
                <w:bottom w:val="none" w:sz="0" w:space="0" w:color="auto"/>
                <w:right w:val="none" w:sz="0" w:space="0" w:color="auto"/>
              </w:divBdr>
            </w:div>
          </w:divsChild>
        </w:div>
        <w:div w:id="574440656">
          <w:marLeft w:val="0"/>
          <w:marRight w:val="0"/>
          <w:marTop w:val="0"/>
          <w:marBottom w:val="0"/>
          <w:divBdr>
            <w:top w:val="none" w:sz="0" w:space="0" w:color="auto"/>
            <w:left w:val="none" w:sz="0" w:space="0" w:color="auto"/>
            <w:bottom w:val="none" w:sz="0" w:space="0" w:color="auto"/>
            <w:right w:val="none" w:sz="0" w:space="0" w:color="auto"/>
          </w:divBdr>
          <w:divsChild>
            <w:div w:id="1957254968">
              <w:marLeft w:val="0"/>
              <w:marRight w:val="0"/>
              <w:marTop w:val="0"/>
              <w:marBottom w:val="0"/>
              <w:divBdr>
                <w:top w:val="none" w:sz="0" w:space="0" w:color="auto"/>
                <w:left w:val="none" w:sz="0" w:space="0" w:color="auto"/>
                <w:bottom w:val="none" w:sz="0" w:space="0" w:color="auto"/>
                <w:right w:val="none" w:sz="0" w:space="0" w:color="auto"/>
              </w:divBdr>
            </w:div>
          </w:divsChild>
        </w:div>
        <w:div w:id="1970167882">
          <w:marLeft w:val="0"/>
          <w:marRight w:val="0"/>
          <w:marTop w:val="0"/>
          <w:marBottom w:val="0"/>
          <w:divBdr>
            <w:top w:val="none" w:sz="0" w:space="0" w:color="auto"/>
            <w:left w:val="none" w:sz="0" w:space="0" w:color="auto"/>
            <w:bottom w:val="none" w:sz="0" w:space="0" w:color="auto"/>
            <w:right w:val="none" w:sz="0" w:space="0" w:color="auto"/>
          </w:divBdr>
          <w:divsChild>
            <w:div w:id="2123069625">
              <w:marLeft w:val="0"/>
              <w:marRight w:val="0"/>
              <w:marTop w:val="0"/>
              <w:marBottom w:val="0"/>
              <w:divBdr>
                <w:top w:val="none" w:sz="0" w:space="0" w:color="auto"/>
                <w:left w:val="none" w:sz="0" w:space="0" w:color="auto"/>
                <w:bottom w:val="none" w:sz="0" w:space="0" w:color="auto"/>
                <w:right w:val="none" w:sz="0" w:space="0" w:color="auto"/>
              </w:divBdr>
            </w:div>
          </w:divsChild>
        </w:div>
        <w:div w:id="1158498426">
          <w:marLeft w:val="0"/>
          <w:marRight w:val="0"/>
          <w:marTop w:val="0"/>
          <w:marBottom w:val="0"/>
          <w:divBdr>
            <w:top w:val="none" w:sz="0" w:space="0" w:color="auto"/>
            <w:left w:val="none" w:sz="0" w:space="0" w:color="auto"/>
            <w:bottom w:val="none" w:sz="0" w:space="0" w:color="auto"/>
            <w:right w:val="none" w:sz="0" w:space="0" w:color="auto"/>
          </w:divBdr>
          <w:divsChild>
            <w:div w:id="445202522">
              <w:marLeft w:val="0"/>
              <w:marRight w:val="0"/>
              <w:marTop w:val="0"/>
              <w:marBottom w:val="0"/>
              <w:divBdr>
                <w:top w:val="none" w:sz="0" w:space="0" w:color="auto"/>
                <w:left w:val="none" w:sz="0" w:space="0" w:color="auto"/>
                <w:bottom w:val="none" w:sz="0" w:space="0" w:color="auto"/>
                <w:right w:val="none" w:sz="0" w:space="0" w:color="auto"/>
              </w:divBdr>
            </w:div>
          </w:divsChild>
        </w:div>
        <w:div w:id="1379009400">
          <w:marLeft w:val="0"/>
          <w:marRight w:val="0"/>
          <w:marTop w:val="0"/>
          <w:marBottom w:val="0"/>
          <w:divBdr>
            <w:top w:val="none" w:sz="0" w:space="0" w:color="auto"/>
            <w:left w:val="none" w:sz="0" w:space="0" w:color="auto"/>
            <w:bottom w:val="none" w:sz="0" w:space="0" w:color="auto"/>
            <w:right w:val="none" w:sz="0" w:space="0" w:color="auto"/>
          </w:divBdr>
          <w:divsChild>
            <w:div w:id="2080903591">
              <w:marLeft w:val="0"/>
              <w:marRight w:val="0"/>
              <w:marTop w:val="0"/>
              <w:marBottom w:val="0"/>
              <w:divBdr>
                <w:top w:val="none" w:sz="0" w:space="0" w:color="auto"/>
                <w:left w:val="none" w:sz="0" w:space="0" w:color="auto"/>
                <w:bottom w:val="none" w:sz="0" w:space="0" w:color="auto"/>
                <w:right w:val="none" w:sz="0" w:space="0" w:color="auto"/>
              </w:divBdr>
            </w:div>
          </w:divsChild>
        </w:div>
        <w:div w:id="752703077">
          <w:marLeft w:val="0"/>
          <w:marRight w:val="0"/>
          <w:marTop w:val="0"/>
          <w:marBottom w:val="0"/>
          <w:divBdr>
            <w:top w:val="none" w:sz="0" w:space="0" w:color="auto"/>
            <w:left w:val="none" w:sz="0" w:space="0" w:color="auto"/>
            <w:bottom w:val="none" w:sz="0" w:space="0" w:color="auto"/>
            <w:right w:val="none" w:sz="0" w:space="0" w:color="auto"/>
          </w:divBdr>
          <w:divsChild>
            <w:div w:id="460659048">
              <w:marLeft w:val="0"/>
              <w:marRight w:val="0"/>
              <w:marTop w:val="0"/>
              <w:marBottom w:val="0"/>
              <w:divBdr>
                <w:top w:val="none" w:sz="0" w:space="0" w:color="auto"/>
                <w:left w:val="none" w:sz="0" w:space="0" w:color="auto"/>
                <w:bottom w:val="none" w:sz="0" w:space="0" w:color="auto"/>
                <w:right w:val="none" w:sz="0" w:space="0" w:color="auto"/>
              </w:divBdr>
            </w:div>
          </w:divsChild>
        </w:div>
        <w:div w:id="267011573">
          <w:marLeft w:val="0"/>
          <w:marRight w:val="0"/>
          <w:marTop w:val="0"/>
          <w:marBottom w:val="0"/>
          <w:divBdr>
            <w:top w:val="none" w:sz="0" w:space="0" w:color="auto"/>
            <w:left w:val="none" w:sz="0" w:space="0" w:color="auto"/>
            <w:bottom w:val="none" w:sz="0" w:space="0" w:color="auto"/>
            <w:right w:val="none" w:sz="0" w:space="0" w:color="auto"/>
          </w:divBdr>
          <w:divsChild>
            <w:div w:id="1874926224">
              <w:marLeft w:val="0"/>
              <w:marRight w:val="0"/>
              <w:marTop w:val="0"/>
              <w:marBottom w:val="0"/>
              <w:divBdr>
                <w:top w:val="none" w:sz="0" w:space="0" w:color="auto"/>
                <w:left w:val="none" w:sz="0" w:space="0" w:color="auto"/>
                <w:bottom w:val="none" w:sz="0" w:space="0" w:color="auto"/>
                <w:right w:val="none" w:sz="0" w:space="0" w:color="auto"/>
              </w:divBdr>
            </w:div>
          </w:divsChild>
        </w:div>
        <w:div w:id="1406101242">
          <w:marLeft w:val="0"/>
          <w:marRight w:val="0"/>
          <w:marTop w:val="0"/>
          <w:marBottom w:val="0"/>
          <w:divBdr>
            <w:top w:val="none" w:sz="0" w:space="0" w:color="auto"/>
            <w:left w:val="none" w:sz="0" w:space="0" w:color="auto"/>
            <w:bottom w:val="none" w:sz="0" w:space="0" w:color="auto"/>
            <w:right w:val="none" w:sz="0" w:space="0" w:color="auto"/>
          </w:divBdr>
          <w:divsChild>
            <w:div w:id="1908806119">
              <w:marLeft w:val="0"/>
              <w:marRight w:val="0"/>
              <w:marTop w:val="0"/>
              <w:marBottom w:val="0"/>
              <w:divBdr>
                <w:top w:val="none" w:sz="0" w:space="0" w:color="auto"/>
                <w:left w:val="none" w:sz="0" w:space="0" w:color="auto"/>
                <w:bottom w:val="none" w:sz="0" w:space="0" w:color="auto"/>
                <w:right w:val="none" w:sz="0" w:space="0" w:color="auto"/>
              </w:divBdr>
            </w:div>
          </w:divsChild>
        </w:div>
        <w:div w:id="541595544">
          <w:marLeft w:val="0"/>
          <w:marRight w:val="0"/>
          <w:marTop w:val="0"/>
          <w:marBottom w:val="0"/>
          <w:divBdr>
            <w:top w:val="none" w:sz="0" w:space="0" w:color="auto"/>
            <w:left w:val="none" w:sz="0" w:space="0" w:color="auto"/>
            <w:bottom w:val="none" w:sz="0" w:space="0" w:color="auto"/>
            <w:right w:val="none" w:sz="0" w:space="0" w:color="auto"/>
          </w:divBdr>
          <w:divsChild>
            <w:div w:id="751975002">
              <w:marLeft w:val="0"/>
              <w:marRight w:val="0"/>
              <w:marTop w:val="0"/>
              <w:marBottom w:val="0"/>
              <w:divBdr>
                <w:top w:val="none" w:sz="0" w:space="0" w:color="auto"/>
                <w:left w:val="none" w:sz="0" w:space="0" w:color="auto"/>
                <w:bottom w:val="none" w:sz="0" w:space="0" w:color="auto"/>
                <w:right w:val="none" w:sz="0" w:space="0" w:color="auto"/>
              </w:divBdr>
            </w:div>
          </w:divsChild>
        </w:div>
        <w:div w:id="378865176">
          <w:marLeft w:val="0"/>
          <w:marRight w:val="0"/>
          <w:marTop w:val="0"/>
          <w:marBottom w:val="0"/>
          <w:divBdr>
            <w:top w:val="none" w:sz="0" w:space="0" w:color="auto"/>
            <w:left w:val="none" w:sz="0" w:space="0" w:color="auto"/>
            <w:bottom w:val="none" w:sz="0" w:space="0" w:color="auto"/>
            <w:right w:val="none" w:sz="0" w:space="0" w:color="auto"/>
          </w:divBdr>
          <w:divsChild>
            <w:div w:id="623999328">
              <w:marLeft w:val="0"/>
              <w:marRight w:val="0"/>
              <w:marTop w:val="0"/>
              <w:marBottom w:val="0"/>
              <w:divBdr>
                <w:top w:val="none" w:sz="0" w:space="0" w:color="auto"/>
                <w:left w:val="none" w:sz="0" w:space="0" w:color="auto"/>
                <w:bottom w:val="none" w:sz="0" w:space="0" w:color="auto"/>
                <w:right w:val="none" w:sz="0" w:space="0" w:color="auto"/>
              </w:divBdr>
            </w:div>
          </w:divsChild>
        </w:div>
        <w:div w:id="1945922281">
          <w:marLeft w:val="0"/>
          <w:marRight w:val="0"/>
          <w:marTop w:val="0"/>
          <w:marBottom w:val="0"/>
          <w:divBdr>
            <w:top w:val="none" w:sz="0" w:space="0" w:color="auto"/>
            <w:left w:val="none" w:sz="0" w:space="0" w:color="auto"/>
            <w:bottom w:val="none" w:sz="0" w:space="0" w:color="auto"/>
            <w:right w:val="none" w:sz="0" w:space="0" w:color="auto"/>
          </w:divBdr>
          <w:divsChild>
            <w:div w:id="1387339978">
              <w:marLeft w:val="0"/>
              <w:marRight w:val="0"/>
              <w:marTop w:val="0"/>
              <w:marBottom w:val="0"/>
              <w:divBdr>
                <w:top w:val="none" w:sz="0" w:space="0" w:color="auto"/>
                <w:left w:val="none" w:sz="0" w:space="0" w:color="auto"/>
                <w:bottom w:val="none" w:sz="0" w:space="0" w:color="auto"/>
                <w:right w:val="none" w:sz="0" w:space="0" w:color="auto"/>
              </w:divBdr>
            </w:div>
          </w:divsChild>
        </w:div>
        <w:div w:id="1165895948">
          <w:marLeft w:val="0"/>
          <w:marRight w:val="0"/>
          <w:marTop w:val="0"/>
          <w:marBottom w:val="0"/>
          <w:divBdr>
            <w:top w:val="none" w:sz="0" w:space="0" w:color="auto"/>
            <w:left w:val="none" w:sz="0" w:space="0" w:color="auto"/>
            <w:bottom w:val="none" w:sz="0" w:space="0" w:color="auto"/>
            <w:right w:val="none" w:sz="0" w:space="0" w:color="auto"/>
          </w:divBdr>
          <w:divsChild>
            <w:div w:id="204099528">
              <w:marLeft w:val="0"/>
              <w:marRight w:val="0"/>
              <w:marTop w:val="0"/>
              <w:marBottom w:val="0"/>
              <w:divBdr>
                <w:top w:val="none" w:sz="0" w:space="0" w:color="auto"/>
                <w:left w:val="none" w:sz="0" w:space="0" w:color="auto"/>
                <w:bottom w:val="none" w:sz="0" w:space="0" w:color="auto"/>
                <w:right w:val="none" w:sz="0" w:space="0" w:color="auto"/>
              </w:divBdr>
            </w:div>
          </w:divsChild>
        </w:div>
        <w:div w:id="1201943598">
          <w:marLeft w:val="0"/>
          <w:marRight w:val="0"/>
          <w:marTop w:val="0"/>
          <w:marBottom w:val="0"/>
          <w:divBdr>
            <w:top w:val="none" w:sz="0" w:space="0" w:color="auto"/>
            <w:left w:val="none" w:sz="0" w:space="0" w:color="auto"/>
            <w:bottom w:val="none" w:sz="0" w:space="0" w:color="auto"/>
            <w:right w:val="none" w:sz="0" w:space="0" w:color="auto"/>
          </w:divBdr>
          <w:divsChild>
            <w:div w:id="1151678713">
              <w:marLeft w:val="0"/>
              <w:marRight w:val="0"/>
              <w:marTop w:val="0"/>
              <w:marBottom w:val="0"/>
              <w:divBdr>
                <w:top w:val="none" w:sz="0" w:space="0" w:color="auto"/>
                <w:left w:val="none" w:sz="0" w:space="0" w:color="auto"/>
                <w:bottom w:val="none" w:sz="0" w:space="0" w:color="auto"/>
                <w:right w:val="none" w:sz="0" w:space="0" w:color="auto"/>
              </w:divBdr>
            </w:div>
          </w:divsChild>
        </w:div>
        <w:div w:id="44183979">
          <w:marLeft w:val="0"/>
          <w:marRight w:val="0"/>
          <w:marTop w:val="0"/>
          <w:marBottom w:val="0"/>
          <w:divBdr>
            <w:top w:val="none" w:sz="0" w:space="0" w:color="auto"/>
            <w:left w:val="none" w:sz="0" w:space="0" w:color="auto"/>
            <w:bottom w:val="none" w:sz="0" w:space="0" w:color="auto"/>
            <w:right w:val="none" w:sz="0" w:space="0" w:color="auto"/>
          </w:divBdr>
          <w:divsChild>
            <w:div w:id="1674063341">
              <w:marLeft w:val="0"/>
              <w:marRight w:val="0"/>
              <w:marTop w:val="0"/>
              <w:marBottom w:val="0"/>
              <w:divBdr>
                <w:top w:val="none" w:sz="0" w:space="0" w:color="auto"/>
                <w:left w:val="none" w:sz="0" w:space="0" w:color="auto"/>
                <w:bottom w:val="none" w:sz="0" w:space="0" w:color="auto"/>
                <w:right w:val="none" w:sz="0" w:space="0" w:color="auto"/>
              </w:divBdr>
            </w:div>
          </w:divsChild>
        </w:div>
        <w:div w:id="1916283749">
          <w:marLeft w:val="0"/>
          <w:marRight w:val="0"/>
          <w:marTop w:val="0"/>
          <w:marBottom w:val="0"/>
          <w:divBdr>
            <w:top w:val="none" w:sz="0" w:space="0" w:color="auto"/>
            <w:left w:val="none" w:sz="0" w:space="0" w:color="auto"/>
            <w:bottom w:val="none" w:sz="0" w:space="0" w:color="auto"/>
            <w:right w:val="none" w:sz="0" w:space="0" w:color="auto"/>
          </w:divBdr>
          <w:divsChild>
            <w:div w:id="2083215419">
              <w:marLeft w:val="0"/>
              <w:marRight w:val="0"/>
              <w:marTop w:val="0"/>
              <w:marBottom w:val="0"/>
              <w:divBdr>
                <w:top w:val="none" w:sz="0" w:space="0" w:color="auto"/>
                <w:left w:val="none" w:sz="0" w:space="0" w:color="auto"/>
                <w:bottom w:val="none" w:sz="0" w:space="0" w:color="auto"/>
                <w:right w:val="none" w:sz="0" w:space="0" w:color="auto"/>
              </w:divBdr>
            </w:div>
          </w:divsChild>
        </w:div>
        <w:div w:id="774903523">
          <w:marLeft w:val="0"/>
          <w:marRight w:val="0"/>
          <w:marTop w:val="0"/>
          <w:marBottom w:val="0"/>
          <w:divBdr>
            <w:top w:val="none" w:sz="0" w:space="0" w:color="auto"/>
            <w:left w:val="none" w:sz="0" w:space="0" w:color="auto"/>
            <w:bottom w:val="none" w:sz="0" w:space="0" w:color="auto"/>
            <w:right w:val="none" w:sz="0" w:space="0" w:color="auto"/>
          </w:divBdr>
          <w:divsChild>
            <w:div w:id="1667054664">
              <w:marLeft w:val="0"/>
              <w:marRight w:val="0"/>
              <w:marTop w:val="0"/>
              <w:marBottom w:val="0"/>
              <w:divBdr>
                <w:top w:val="none" w:sz="0" w:space="0" w:color="auto"/>
                <w:left w:val="none" w:sz="0" w:space="0" w:color="auto"/>
                <w:bottom w:val="none" w:sz="0" w:space="0" w:color="auto"/>
                <w:right w:val="none" w:sz="0" w:space="0" w:color="auto"/>
              </w:divBdr>
            </w:div>
          </w:divsChild>
        </w:div>
        <w:div w:id="733965591">
          <w:marLeft w:val="0"/>
          <w:marRight w:val="0"/>
          <w:marTop w:val="0"/>
          <w:marBottom w:val="0"/>
          <w:divBdr>
            <w:top w:val="none" w:sz="0" w:space="0" w:color="auto"/>
            <w:left w:val="none" w:sz="0" w:space="0" w:color="auto"/>
            <w:bottom w:val="none" w:sz="0" w:space="0" w:color="auto"/>
            <w:right w:val="none" w:sz="0" w:space="0" w:color="auto"/>
          </w:divBdr>
          <w:divsChild>
            <w:div w:id="584924549">
              <w:marLeft w:val="0"/>
              <w:marRight w:val="0"/>
              <w:marTop w:val="0"/>
              <w:marBottom w:val="0"/>
              <w:divBdr>
                <w:top w:val="none" w:sz="0" w:space="0" w:color="auto"/>
                <w:left w:val="none" w:sz="0" w:space="0" w:color="auto"/>
                <w:bottom w:val="none" w:sz="0" w:space="0" w:color="auto"/>
                <w:right w:val="none" w:sz="0" w:space="0" w:color="auto"/>
              </w:divBdr>
            </w:div>
          </w:divsChild>
        </w:div>
        <w:div w:id="728379295">
          <w:marLeft w:val="0"/>
          <w:marRight w:val="0"/>
          <w:marTop w:val="0"/>
          <w:marBottom w:val="0"/>
          <w:divBdr>
            <w:top w:val="none" w:sz="0" w:space="0" w:color="auto"/>
            <w:left w:val="none" w:sz="0" w:space="0" w:color="auto"/>
            <w:bottom w:val="none" w:sz="0" w:space="0" w:color="auto"/>
            <w:right w:val="none" w:sz="0" w:space="0" w:color="auto"/>
          </w:divBdr>
          <w:divsChild>
            <w:div w:id="670564566">
              <w:marLeft w:val="0"/>
              <w:marRight w:val="0"/>
              <w:marTop w:val="0"/>
              <w:marBottom w:val="0"/>
              <w:divBdr>
                <w:top w:val="none" w:sz="0" w:space="0" w:color="auto"/>
                <w:left w:val="none" w:sz="0" w:space="0" w:color="auto"/>
                <w:bottom w:val="none" w:sz="0" w:space="0" w:color="auto"/>
                <w:right w:val="none" w:sz="0" w:space="0" w:color="auto"/>
              </w:divBdr>
            </w:div>
          </w:divsChild>
        </w:div>
        <w:div w:id="1658654037">
          <w:marLeft w:val="0"/>
          <w:marRight w:val="0"/>
          <w:marTop w:val="0"/>
          <w:marBottom w:val="0"/>
          <w:divBdr>
            <w:top w:val="none" w:sz="0" w:space="0" w:color="auto"/>
            <w:left w:val="none" w:sz="0" w:space="0" w:color="auto"/>
            <w:bottom w:val="none" w:sz="0" w:space="0" w:color="auto"/>
            <w:right w:val="none" w:sz="0" w:space="0" w:color="auto"/>
          </w:divBdr>
          <w:divsChild>
            <w:div w:id="1956861984">
              <w:marLeft w:val="0"/>
              <w:marRight w:val="0"/>
              <w:marTop w:val="0"/>
              <w:marBottom w:val="0"/>
              <w:divBdr>
                <w:top w:val="none" w:sz="0" w:space="0" w:color="auto"/>
                <w:left w:val="none" w:sz="0" w:space="0" w:color="auto"/>
                <w:bottom w:val="none" w:sz="0" w:space="0" w:color="auto"/>
                <w:right w:val="none" w:sz="0" w:space="0" w:color="auto"/>
              </w:divBdr>
            </w:div>
          </w:divsChild>
        </w:div>
        <w:div w:id="757363660">
          <w:marLeft w:val="0"/>
          <w:marRight w:val="0"/>
          <w:marTop w:val="0"/>
          <w:marBottom w:val="0"/>
          <w:divBdr>
            <w:top w:val="none" w:sz="0" w:space="0" w:color="auto"/>
            <w:left w:val="none" w:sz="0" w:space="0" w:color="auto"/>
            <w:bottom w:val="none" w:sz="0" w:space="0" w:color="auto"/>
            <w:right w:val="none" w:sz="0" w:space="0" w:color="auto"/>
          </w:divBdr>
          <w:divsChild>
            <w:div w:id="275408594">
              <w:marLeft w:val="0"/>
              <w:marRight w:val="0"/>
              <w:marTop w:val="0"/>
              <w:marBottom w:val="0"/>
              <w:divBdr>
                <w:top w:val="none" w:sz="0" w:space="0" w:color="auto"/>
                <w:left w:val="none" w:sz="0" w:space="0" w:color="auto"/>
                <w:bottom w:val="none" w:sz="0" w:space="0" w:color="auto"/>
                <w:right w:val="none" w:sz="0" w:space="0" w:color="auto"/>
              </w:divBdr>
            </w:div>
          </w:divsChild>
        </w:div>
        <w:div w:id="811941418">
          <w:marLeft w:val="0"/>
          <w:marRight w:val="0"/>
          <w:marTop w:val="0"/>
          <w:marBottom w:val="0"/>
          <w:divBdr>
            <w:top w:val="none" w:sz="0" w:space="0" w:color="auto"/>
            <w:left w:val="none" w:sz="0" w:space="0" w:color="auto"/>
            <w:bottom w:val="none" w:sz="0" w:space="0" w:color="auto"/>
            <w:right w:val="none" w:sz="0" w:space="0" w:color="auto"/>
          </w:divBdr>
          <w:divsChild>
            <w:div w:id="1904489120">
              <w:marLeft w:val="0"/>
              <w:marRight w:val="0"/>
              <w:marTop w:val="0"/>
              <w:marBottom w:val="0"/>
              <w:divBdr>
                <w:top w:val="none" w:sz="0" w:space="0" w:color="auto"/>
                <w:left w:val="none" w:sz="0" w:space="0" w:color="auto"/>
                <w:bottom w:val="none" w:sz="0" w:space="0" w:color="auto"/>
                <w:right w:val="none" w:sz="0" w:space="0" w:color="auto"/>
              </w:divBdr>
            </w:div>
          </w:divsChild>
        </w:div>
        <w:div w:id="1655527477">
          <w:marLeft w:val="0"/>
          <w:marRight w:val="0"/>
          <w:marTop w:val="0"/>
          <w:marBottom w:val="0"/>
          <w:divBdr>
            <w:top w:val="none" w:sz="0" w:space="0" w:color="auto"/>
            <w:left w:val="none" w:sz="0" w:space="0" w:color="auto"/>
            <w:bottom w:val="none" w:sz="0" w:space="0" w:color="auto"/>
            <w:right w:val="none" w:sz="0" w:space="0" w:color="auto"/>
          </w:divBdr>
          <w:divsChild>
            <w:div w:id="1521240842">
              <w:marLeft w:val="0"/>
              <w:marRight w:val="0"/>
              <w:marTop w:val="0"/>
              <w:marBottom w:val="0"/>
              <w:divBdr>
                <w:top w:val="none" w:sz="0" w:space="0" w:color="auto"/>
                <w:left w:val="none" w:sz="0" w:space="0" w:color="auto"/>
                <w:bottom w:val="none" w:sz="0" w:space="0" w:color="auto"/>
                <w:right w:val="none" w:sz="0" w:space="0" w:color="auto"/>
              </w:divBdr>
            </w:div>
          </w:divsChild>
        </w:div>
        <w:div w:id="1463385304">
          <w:marLeft w:val="0"/>
          <w:marRight w:val="0"/>
          <w:marTop w:val="0"/>
          <w:marBottom w:val="0"/>
          <w:divBdr>
            <w:top w:val="none" w:sz="0" w:space="0" w:color="auto"/>
            <w:left w:val="none" w:sz="0" w:space="0" w:color="auto"/>
            <w:bottom w:val="none" w:sz="0" w:space="0" w:color="auto"/>
            <w:right w:val="none" w:sz="0" w:space="0" w:color="auto"/>
          </w:divBdr>
          <w:divsChild>
            <w:div w:id="26032598">
              <w:marLeft w:val="0"/>
              <w:marRight w:val="0"/>
              <w:marTop w:val="0"/>
              <w:marBottom w:val="0"/>
              <w:divBdr>
                <w:top w:val="none" w:sz="0" w:space="0" w:color="auto"/>
                <w:left w:val="none" w:sz="0" w:space="0" w:color="auto"/>
                <w:bottom w:val="none" w:sz="0" w:space="0" w:color="auto"/>
                <w:right w:val="none" w:sz="0" w:space="0" w:color="auto"/>
              </w:divBdr>
            </w:div>
          </w:divsChild>
        </w:div>
        <w:div w:id="565844974">
          <w:marLeft w:val="0"/>
          <w:marRight w:val="0"/>
          <w:marTop w:val="0"/>
          <w:marBottom w:val="0"/>
          <w:divBdr>
            <w:top w:val="none" w:sz="0" w:space="0" w:color="auto"/>
            <w:left w:val="none" w:sz="0" w:space="0" w:color="auto"/>
            <w:bottom w:val="none" w:sz="0" w:space="0" w:color="auto"/>
            <w:right w:val="none" w:sz="0" w:space="0" w:color="auto"/>
          </w:divBdr>
          <w:divsChild>
            <w:div w:id="91125172">
              <w:marLeft w:val="0"/>
              <w:marRight w:val="0"/>
              <w:marTop w:val="0"/>
              <w:marBottom w:val="0"/>
              <w:divBdr>
                <w:top w:val="none" w:sz="0" w:space="0" w:color="auto"/>
                <w:left w:val="none" w:sz="0" w:space="0" w:color="auto"/>
                <w:bottom w:val="none" w:sz="0" w:space="0" w:color="auto"/>
                <w:right w:val="none" w:sz="0" w:space="0" w:color="auto"/>
              </w:divBdr>
            </w:div>
          </w:divsChild>
        </w:div>
        <w:div w:id="1919435287">
          <w:marLeft w:val="0"/>
          <w:marRight w:val="0"/>
          <w:marTop w:val="0"/>
          <w:marBottom w:val="0"/>
          <w:divBdr>
            <w:top w:val="none" w:sz="0" w:space="0" w:color="auto"/>
            <w:left w:val="none" w:sz="0" w:space="0" w:color="auto"/>
            <w:bottom w:val="none" w:sz="0" w:space="0" w:color="auto"/>
            <w:right w:val="none" w:sz="0" w:space="0" w:color="auto"/>
          </w:divBdr>
          <w:divsChild>
            <w:div w:id="247350960">
              <w:marLeft w:val="0"/>
              <w:marRight w:val="0"/>
              <w:marTop w:val="0"/>
              <w:marBottom w:val="0"/>
              <w:divBdr>
                <w:top w:val="none" w:sz="0" w:space="0" w:color="auto"/>
                <w:left w:val="none" w:sz="0" w:space="0" w:color="auto"/>
                <w:bottom w:val="none" w:sz="0" w:space="0" w:color="auto"/>
                <w:right w:val="none" w:sz="0" w:space="0" w:color="auto"/>
              </w:divBdr>
            </w:div>
          </w:divsChild>
        </w:div>
        <w:div w:id="1170021885">
          <w:marLeft w:val="0"/>
          <w:marRight w:val="0"/>
          <w:marTop w:val="0"/>
          <w:marBottom w:val="0"/>
          <w:divBdr>
            <w:top w:val="none" w:sz="0" w:space="0" w:color="auto"/>
            <w:left w:val="none" w:sz="0" w:space="0" w:color="auto"/>
            <w:bottom w:val="none" w:sz="0" w:space="0" w:color="auto"/>
            <w:right w:val="none" w:sz="0" w:space="0" w:color="auto"/>
          </w:divBdr>
          <w:divsChild>
            <w:div w:id="25756824">
              <w:marLeft w:val="0"/>
              <w:marRight w:val="0"/>
              <w:marTop w:val="0"/>
              <w:marBottom w:val="0"/>
              <w:divBdr>
                <w:top w:val="none" w:sz="0" w:space="0" w:color="auto"/>
                <w:left w:val="none" w:sz="0" w:space="0" w:color="auto"/>
                <w:bottom w:val="none" w:sz="0" w:space="0" w:color="auto"/>
                <w:right w:val="none" w:sz="0" w:space="0" w:color="auto"/>
              </w:divBdr>
            </w:div>
          </w:divsChild>
        </w:div>
        <w:div w:id="1053575717">
          <w:marLeft w:val="0"/>
          <w:marRight w:val="0"/>
          <w:marTop w:val="0"/>
          <w:marBottom w:val="0"/>
          <w:divBdr>
            <w:top w:val="none" w:sz="0" w:space="0" w:color="auto"/>
            <w:left w:val="none" w:sz="0" w:space="0" w:color="auto"/>
            <w:bottom w:val="none" w:sz="0" w:space="0" w:color="auto"/>
            <w:right w:val="none" w:sz="0" w:space="0" w:color="auto"/>
          </w:divBdr>
          <w:divsChild>
            <w:div w:id="2003771950">
              <w:marLeft w:val="0"/>
              <w:marRight w:val="0"/>
              <w:marTop w:val="0"/>
              <w:marBottom w:val="0"/>
              <w:divBdr>
                <w:top w:val="none" w:sz="0" w:space="0" w:color="auto"/>
                <w:left w:val="none" w:sz="0" w:space="0" w:color="auto"/>
                <w:bottom w:val="none" w:sz="0" w:space="0" w:color="auto"/>
                <w:right w:val="none" w:sz="0" w:space="0" w:color="auto"/>
              </w:divBdr>
            </w:div>
          </w:divsChild>
        </w:div>
        <w:div w:id="1767144276">
          <w:marLeft w:val="0"/>
          <w:marRight w:val="0"/>
          <w:marTop w:val="0"/>
          <w:marBottom w:val="0"/>
          <w:divBdr>
            <w:top w:val="none" w:sz="0" w:space="0" w:color="auto"/>
            <w:left w:val="none" w:sz="0" w:space="0" w:color="auto"/>
            <w:bottom w:val="none" w:sz="0" w:space="0" w:color="auto"/>
            <w:right w:val="none" w:sz="0" w:space="0" w:color="auto"/>
          </w:divBdr>
          <w:divsChild>
            <w:div w:id="2048217393">
              <w:marLeft w:val="0"/>
              <w:marRight w:val="0"/>
              <w:marTop w:val="0"/>
              <w:marBottom w:val="0"/>
              <w:divBdr>
                <w:top w:val="none" w:sz="0" w:space="0" w:color="auto"/>
                <w:left w:val="none" w:sz="0" w:space="0" w:color="auto"/>
                <w:bottom w:val="none" w:sz="0" w:space="0" w:color="auto"/>
                <w:right w:val="none" w:sz="0" w:space="0" w:color="auto"/>
              </w:divBdr>
            </w:div>
          </w:divsChild>
        </w:div>
        <w:div w:id="2054575804">
          <w:marLeft w:val="0"/>
          <w:marRight w:val="0"/>
          <w:marTop w:val="0"/>
          <w:marBottom w:val="0"/>
          <w:divBdr>
            <w:top w:val="none" w:sz="0" w:space="0" w:color="auto"/>
            <w:left w:val="none" w:sz="0" w:space="0" w:color="auto"/>
            <w:bottom w:val="none" w:sz="0" w:space="0" w:color="auto"/>
            <w:right w:val="none" w:sz="0" w:space="0" w:color="auto"/>
          </w:divBdr>
          <w:divsChild>
            <w:div w:id="2066834172">
              <w:marLeft w:val="0"/>
              <w:marRight w:val="0"/>
              <w:marTop w:val="0"/>
              <w:marBottom w:val="0"/>
              <w:divBdr>
                <w:top w:val="none" w:sz="0" w:space="0" w:color="auto"/>
                <w:left w:val="none" w:sz="0" w:space="0" w:color="auto"/>
                <w:bottom w:val="none" w:sz="0" w:space="0" w:color="auto"/>
                <w:right w:val="none" w:sz="0" w:space="0" w:color="auto"/>
              </w:divBdr>
            </w:div>
          </w:divsChild>
        </w:div>
        <w:div w:id="1945579168">
          <w:marLeft w:val="0"/>
          <w:marRight w:val="0"/>
          <w:marTop w:val="0"/>
          <w:marBottom w:val="0"/>
          <w:divBdr>
            <w:top w:val="none" w:sz="0" w:space="0" w:color="auto"/>
            <w:left w:val="none" w:sz="0" w:space="0" w:color="auto"/>
            <w:bottom w:val="none" w:sz="0" w:space="0" w:color="auto"/>
            <w:right w:val="none" w:sz="0" w:space="0" w:color="auto"/>
          </w:divBdr>
          <w:divsChild>
            <w:div w:id="357975041">
              <w:marLeft w:val="0"/>
              <w:marRight w:val="0"/>
              <w:marTop w:val="0"/>
              <w:marBottom w:val="0"/>
              <w:divBdr>
                <w:top w:val="none" w:sz="0" w:space="0" w:color="auto"/>
                <w:left w:val="none" w:sz="0" w:space="0" w:color="auto"/>
                <w:bottom w:val="none" w:sz="0" w:space="0" w:color="auto"/>
                <w:right w:val="none" w:sz="0" w:space="0" w:color="auto"/>
              </w:divBdr>
            </w:div>
          </w:divsChild>
        </w:div>
        <w:div w:id="989359454">
          <w:marLeft w:val="0"/>
          <w:marRight w:val="0"/>
          <w:marTop w:val="0"/>
          <w:marBottom w:val="0"/>
          <w:divBdr>
            <w:top w:val="none" w:sz="0" w:space="0" w:color="auto"/>
            <w:left w:val="none" w:sz="0" w:space="0" w:color="auto"/>
            <w:bottom w:val="none" w:sz="0" w:space="0" w:color="auto"/>
            <w:right w:val="none" w:sz="0" w:space="0" w:color="auto"/>
          </w:divBdr>
          <w:divsChild>
            <w:div w:id="1216045471">
              <w:marLeft w:val="0"/>
              <w:marRight w:val="0"/>
              <w:marTop w:val="0"/>
              <w:marBottom w:val="0"/>
              <w:divBdr>
                <w:top w:val="none" w:sz="0" w:space="0" w:color="auto"/>
                <w:left w:val="none" w:sz="0" w:space="0" w:color="auto"/>
                <w:bottom w:val="none" w:sz="0" w:space="0" w:color="auto"/>
                <w:right w:val="none" w:sz="0" w:space="0" w:color="auto"/>
              </w:divBdr>
            </w:div>
          </w:divsChild>
        </w:div>
        <w:div w:id="1335767168">
          <w:marLeft w:val="0"/>
          <w:marRight w:val="0"/>
          <w:marTop w:val="0"/>
          <w:marBottom w:val="0"/>
          <w:divBdr>
            <w:top w:val="none" w:sz="0" w:space="0" w:color="auto"/>
            <w:left w:val="none" w:sz="0" w:space="0" w:color="auto"/>
            <w:bottom w:val="none" w:sz="0" w:space="0" w:color="auto"/>
            <w:right w:val="none" w:sz="0" w:space="0" w:color="auto"/>
          </w:divBdr>
          <w:divsChild>
            <w:div w:id="1567373101">
              <w:marLeft w:val="0"/>
              <w:marRight w:val="0"/>
              <w:marTop w:val="0"/>
              <w:marBottom w:val="0"/>
              <w:divBdr>
                <w:top w:val="none" w:sz="0" w:space="0" w:color="auto"/>
                <w:left w:val="none" w:sz="0" w:space="0" w:color="auto"/>
                <w:bottom w:val="none" w:sz="0" w:space="0" w:color="auto"/>
                <w:right w:val="none" w:sz="0" w:space="0" w:color="auto"/>
              </w:divBdr>
            </w:div>
          </w:divsChild>
        </w:div>
        <w:div w:id="682168015">
          <w:marLeft w:val="0"/>
          <w:marRight w:val="0"/>
          <w:marTop w:val="0"/>
          <w:marBottom w:val="0"/>
          <w:divBdr>
            <w:top w:val="none" w:sz="0" w:space="0" w:color="auto"/>
            <w:left w:val="none" w:sz="0" w:space="0" w:color="auto"/>
            <w:bottom w:val="none" w:sz="0" w:space="0" w:color="auto"/>
            <w:right w:val="none" w:sz="0" w:space="0" w:color="auto"/>
          </w:divBdr>
          <w:divsChild>
            <w:div w:id="624041673">
              <w:marLeft w:val="0"/>
              <w:marRight w:val="0"/>
              <w:marTop w:val="0"/>
              <w:marBottom w:val="0"/>
              <w:divBdr>
                <w:top w:val="none" w:sz="0" w:space="0" w:color="auto"/>
                <w:left w:val="none" w:sz="0" w:space="0" w:color="auto"/>
                <w:bottom w:val="none" w:sz="0" w:space="0" w:color="auto"/>
                <w:right w:val="none" w:sz="0" w:space="0" w:color="auto"/>
              </w:divBdr>
            </w:div>
          </w:divsChild>
        </w:div>
        <w:div w:id="87116731">
          <w:marLeft w:val="0"/>
          <w:marRight w:val="0"/>
          <w:marTop w:val="0"/>
          <w:marBottom w:val="0"/>
          <w:divBdr>
            <w:top w:val="none" w:sz="0" w:space="0" w:color="auto"/>
            <w:left w:val="none" w:sz="0" w:space="0" w:color="auto"/>
            <w:bottom w:val="none" w:sz="0" w:space="0" w:color="auto"/>
            <w:right w:val="none" w:sz="0" w:space="0" w:color="auto"/>
          </w:divBdr>
          <w:divsChild>
            <w:div w:id="381246410">
              <w:marLeft w:val="0"/>
              <w:marRight w:val="0"/>
              <w:marTop w:val="0"/>
              <w:marBottom w:val="0"/>
              <w:divBdr>
                <w:top w:val="none" w:sz="0" w:space="0" w:color="auto"/>
                <w:left w:val="none" w:sz="0" w:space="0" w:color="auto"/>
                <w:bottom w:val="none" w:sz="0" w:space="0" w:color="auto"/>
                <w:right w:val="none" w:sz="0" w:space="0" w:color="auto"/>
              </w:divBdr>
            </w:div>
          </w:divsChild>
        </w:div>
        <w:div w:id="1072851136">
          <w:marLeft w:val="0"/>
          <w:marRight w:val="0"/>
          <w:marTop w:val="0"/>
          <w:marBottom w:val="0"/>
          <w:divBdr>
            <w:top w:val="none" w:sz="0" w:space="0" w:color="auto"/>
            <w:left w:val="none" w:sz="0" w:space="0" w:color="auto"/>
            <w:bottom w:val="none" w:sz="0" w:space="0" w:color="auto"/>
            <w:right w:val="none" w:sz="0" w:space="0" w:color="auto"/>
          </w:divBdr>
          <w:divsChild>
            <w:div w:id="1667896873">
              <w:marLeft w:val="0"/>
              <w:marRight w:val="0"/>
              <w:marTop w:val="0"/>
              <w:marBottom w:val="0"/>
              <w:divBdr>
                <w:top w:val="none" w:sz="0" w:space="0" w:color="auto"/>
                <w:left w:val="none" w:sz="0" w:space="0" w:color="auto"/>
                <w:bottom w:val="none" w:sz="0" w:space="0" w:color="auto"/>
                <w:right w:val="none" w:sz="0" w:space="0" w:color="auto"/>
              </w:divBdr>
            </w:div>
          </w:divsChild>
        </w:div>
        <w:div w:id="1490973957">
          <w:marLeft w:val="0"/>
          <w:marRight w:val="0"/>
          <w:marTop w:val="0"/>
          <w:marBottom w:val="0"/>
          <w:divBdr>
            <w:top w:val="none" w:sz="0" w:space="0" w:color="auto"/>
            <w:left w:val="none" w:sz="0" w:space="0" w:color="auto"/>
            <w:bottom w:val="none" w:sz="0" w:space="0" w:color="auto"/>
            <w:right w:val="none" w:sz="0" w:space="0" w:color="auto"/>
          </w:divBdr>
          <w:divsChild>
            <w:div w:id="866795747">
              <w:marLeft w:val="0"/>
              <w:marRight w:val="0"/>
              <w:marTop w:val="0"/>
              <w:marBottom w:val="0"/>
              <w:divBdr>
                <w:top w:val="none" w:sz="0" w:space="0" w:color="auto"/>
                <w:left w:val="none" w:sz="0" w:space="0" w:color="auto"/>
                <w:bottom w:val="none" w:sz="0" w:space="0" w:color="auto"/>
                <w:right w:val="none" w:sz="0" w:space="0" w:color="auto"/>
              </w:divBdr>
            </w:div>
          </w:divsChild>
        </w:div>
        <w:div w:id="1648968710">
          <w:marLeft w:val="0"/>
          <w:marRight w:val="0"/>
          <w:marTop w:val="0"/>
          <w:marBottom w:val="0"/>
          <w:divBdr>
            <w:top w:val="none" w:sz="0" w:space="0" w:color="auto"/>
            <w:left w:val="none" w:sz="0" w:space="0" w:color="auto"/>
            <w:bottom w:val="none" w:sz="0" w:space="0" w:color="auto"/>
            <w:right w:val="none" w:sz="0" w:space="0" w:color="auto"/>
          </w:divBdr>
          <w:divsChild>
            <w:div w:id="1903365353">
              <w:marLeft w:val="0"/>
              <w:marRight w:val="0"/>
              <w:marTop w:val="0"/>
              <w:marBottom w:val="0"/>
              <w:divBdr>
                <w:top w:val="none" w:sz="0" w:space="0" w:color="auto"/>
                <w:left w:val="none" w:sz="0" w:space="0" w:color="auto"/>
                <w:bottom w:val="none" w:sz="0" w:space="0" w:color="auto"/>
                <w:right w:val="none" w:sz="0" w:space="0" w:color="auto"/>
              </w:divBdr>
            </w:div>
          </w:divsChild>
        </w:div>
        <w:div w:id="1619680298">
          <w:marLeft w:val="0"/>
          <w:marRight w:val="0"/>
          <w:marTop w:val="0"/>
          <w:marBottom w:val="0"/>
          <w:divBdr>
            <w:top w:val="none" w:sz="0" w:space="0" w:color="auto"/>
            <w:left w:val="none" w:sz="0" w:space="0" w:color="auto"/>
            <w:bottom w:val="none" w:sz="0" w:space="0" w:color="auto"/>
            <w:right w:val="none" w:sz="0" w:space="0" w:color="auto"/>
          </w:divBdr>
          <w:divsChild>
            <w:div w:id="646862970">
              <w:marLeft w:val="0"/>
              <w:marRight w:val="0"/>
              <w:marTop w:val="0"/>
              <w:marBottom w:val="0"/>
              <w:divBdr>
                <w:top w:val="none" w:sz="0" w:space="0" w:color="auto"/>
                <w:left w:val="none" w:sz="0" w:space="0" w:color="auto"/>
                <w:bottom w:val="none" w:sz="0" w:space="0" w:color="auto"/>
                <w:right w:val="none" w:sz="0" w:space="0" w:color="auto"/>
              </w:divBdr>
            </w:div>
          </w:divsChild>
        </w:div>
        <w:div w:id="1364866375">
          <w:marLeft w:val="0"/>
          <w:marRight w:val="0"/>
          <w:marTop w:val="0"/>
          <w:marBottom w:val="0"/>
          <w:divBdr>
            <w:top w:val="none" w:sz="0" w:space="0" w:color="auto"/>
            <w:left w:val="none" w:sz="0" w:space="0" w:color="auto"/>
            <w:bottom w:val="none" w:sz="0" w:space="0" w:color="auto"/>
            <w:right w:val="none" w:sz="0" w:space="0" w:color="auto"/>
          </w:divBdr>
          <w:divsChild>
            <w:div w:id="1591545262">
              <w:marLeft w:val="0"/>
              <w:marRight w:val="0"/>
              <w:marTop w:val="0"/>
              <w:marBottom w:val="0"/>
              <w:divBdr>
                <w:top w:val="none" w:sz="0" w:space="0" w:color="auto"/>
                <w:left w:val="none" w:sz="0" w:space="0" w:color="auto"/>
                <w:bottom w:val="none" w:sz="0" w:space="0" w:color="auto"/>
                <w:right w:val="none" w:sz="0" w:space="0" w:color="auto"/>
              </w:divBdr>
            </w:div>
          </w:divsChild>
        </w:div>
        <w:div w:id="1420524951">
          <w:marLeft w:val="0"/>
          <w:marRight w:val="0"/>
          <w:marTop w:val="0"/>
          <w:marBottom w:val="0"/>
          <w:divBdr>
            <w:top w:val="none" w:sz="0" w:space="0" w:color="auto"/>
            <w:left w:val="none" w:sz="0" w:space="0" w:color="auto"/>
            <w:bottom w:val="none" w:sz="0" w:space="0" w:color="auto"/>
            <w:right w:val="none" w:sz="0" w:space="0" w:color="auto"/>
          </w:divBdr>
          <w:divsChild>
            <w:div w:id="1846939084">
              <w:marLeft w:val="0"/>
              <w:marRight w:val="0"/>
              <w:marTop w:val="0"/>
              <w:marBottom w:val="0"/>
              <w:divBdr>
                <w:top w:val="none" w:sz="0" w:space="0" w:color="auto"/>
                <w:left w:val="none" w:sz="0" w:space="0" w:color="auto"/>
                <w:bottom w:val="none" w:sz="0" w:space="0" w:color="auto"/>
                <w:right w:val="none" w:sz="0" w:space="0" w:color="auto"/>
              </w:divBdr>
            </w:div>
          </w:divsChild>
        </w:div>
        <w:div w:id="968783393">
          <w:marLeft w:val="0"/>
          <w:marRight w:val="0"/>
          <w:marTop w:val="0"/>
          <w:marBottom w:val="0"/>
          <w:divBdr>
            <w:top w:val="none" w:sz="0" w:space="0" w:color="auto"/>
            <w:left w:val="none" w:sz="0" w:space="0" w:color="auto"/>
            <w:bottom w:val="none" w:sz="0" w:space="0" w:color="auto"/>
            <w:right w:val="none" w:sz="0" w:space="0" w:color="auto"/>
          </w:divBdr>
          <w:divsChild>
            <w:div w:id="819730165">
              <w:marLeft w:val="0"/>
              <w:marRight w:val="0"/>
              <w:marTop w:val="0"/>
              <w:marBottom w:val="0"/>
              <w:divBdr>
                <w:top w:val="none" w:sz="0" w:space="0" w:color="auto"/>
                <w:left w:val="none" w:sz="0" w:space="0" w:color="auto"/>
                <w:bottom w:val="none" w:sz="0" w:space="0" w:color="auto"/>
                <w:right w:val="none" w:sz="0" w:space="0" w:color="auto"/>
              </w:divBdr>
            </w:div>
          </w:divsChild>
        </w:div>
        <w:div w:id="2131706172">
          <w:marLeft w:val="0"/>
          <w:marRight w:val="0"/>
          <w:marTop w:val="0"/>
          <w:marBottom w:val="0"/>
          <w:divBdr>
            <w:top w:val="none" w:sz="0" w:space="0" w:color="auto"/>
            <w:left w:val="none" w:sz="0" w:space="0" w:color="auto"/>
            <w:bottom w:val="none" w:sz="0" w:space="0" w:color="auto"/>
            <w:right w:val="none" w:sz="0" w:space="0" w:color="auto"/>
          </w:divBdr>
          <w:divsChild>
            <w:div w:id="192773299">
              <w:marLeft w:val="0"/>
              <w:marRight w:val="0"/>
              <w:marTop w:val="0"/>
              <w:marBottom w:val="0"/>
              <w:divBdr>
                <w:top w:val="none" w:sz="0" w:space="0" w:color="auto"/>
                <w:left w:val="none" w:sz="0" w:space="0" w:color="auto"/>
                <w:bottom w:val="none" w:sz="0" w:space="0" w:color="auto"/>
                <w:right w:val="none" w:sz="0" w:space="0" w:color="auto"/>
              </w:divBdr>
            </w:div>
          </w:divsChild>
        </w:div>
        <w:div w:id="559285609">
          <w:marLeft w:val="0"/>
          <w:marRight w:val="0"/>
          <w:marTop w:val="0"/>
          <w:marBottom w:val="0"/>
          <w:divBdr>
            <w:top w:val="none" w:sz="0" w:space="0" w:color="auto"/>
            <w:left w:val="none" w:sz="0" w:space="0" w:color="auto"/>
            <w:bottom w:val="none" w:sz="0" w:space="0" w:color="auto"/>
            <w:right w:val="none" w:sz="0" w:space="0" w:color="auto"/>
          </w:divBdr>
          <w:divsChild>
            <w:div w:id="611866170">
              <w:marLeft w:val="0"/>
              <w:marRight w:val="0"/>
              <w:marTop w:val="0"/>
              <w:marBottom w:val="0"/>
              <w:divBdr>
                <w:top w:val="none" w:sz="0" w:space="0" w:color="auto"/>
                <w:left w:val="none" w:sz="0" w:space="0" w:color="auto"/>
                <w:bottom w:val="none" w:sz="0" w:space="0" w:color="auto"/>
                <w:right w:val="none" w:sz="0" w:space="0" w:color="auto"/>
              </w:divBdr>
            </w:div>
          </w:divsChild>
        </w:div>
        <w:div w:id="1000959944">
          <w:marLeft w:val="0"/>
          <w:marRight w:val="0"/>
          <w:marTop w:val="0"/>
          <w:marBottom w:val="0"/>
          <w:divBdr>
            <w:top w:val="none" w:sz="0" w:space="0" w:color="auto"/>
            <w:left w:val="none" w:sz="0" w:space="0" w:color="auto"/>
            <w:bottom w:val="none" w:sz="0" w:space="0" w:color="auto"/>
            <w:right w:val="none" w:sz="0" w:space="0" w:color="auto"/>
          </w:divBdr>
          <w:divsChild>
            <w:div w:id="235170468">
              <w:marLeft w:val="0"/>
              <w:marRight w:val="0"/>
              <w:marTop w:val="0"/>
              <w:marBottom w:val="0"/>
              <w:divBdr>
                <w:top w:val="none" w:sz="0" w:space="0" w:color="auto"/>
                <w:left w:val="none" w:sz="0" w:space="0" w:color="auto"/>
                <w:bottom w:val="none" w:sz="0" w:space="0" w:color="auto"/>
                <w:right w:val="none" w:sz="0" w:space="0" w:color="auto"/>
              </w:divBdr>
            </w:div>
          </w:divsChild>
        </w:div>
        <w:div w:id="1190802890">
          <w:marLeft w:val="0"/>
          <w:marRight w:val="0"/>
          <w:marTop w:val="0"/>
          <w:marBottom w:val="0"/>
          <w:divBdr>
            <w:top w:val="none" w:sz="0" w:space="0" w:color="auto"/>
            <w:left w:val="none" w:sz="0" w:space="0" w:color="auto"/>
            <w:bottom w:val="none" w:sz="0" w:space="0" w:color="auto"/>
            <w:right w:val="none" w:sz="0" w:space="0" w:color="auto"/>
          </w:divBdr>
          <w:divsChild>
            <w:div w:id="107967621">
              <w:marLeft w:val="0"/>
              <w:marRight w:val="0"/>
              <w:marTop w:val="0"/>
              <w:marBottom w:val="0"/>
              <w:divBdr>
                <w:top w:val="none" w:sz="0" w:space="0" w:color="auto"/>
                <w:left w:val="none" w:sz="0" w:space="0" w:color="auto"/>
                <w:bottom w:val="none" w:sz="0" w:space="0" w:color="auto"/>
                <w:right w:val="none" w:sz="0" w:space="0" w:color="auto"/>
              </w:divBdr>
            </w:div>
          </w:divsChild>
        </w:div>
        <w:div w:id="1850828995">
          <w:marLeft w:val="0"/>
          <w:marRight w:val="0"/>
          <w:marTop w:val="0"/>
          <w:marBottom w:val="0"/>
          <w:divBdr>
            <w:top w:val="none" w:sz="0" w:space="0" w:color="auto"/>
            <w:left w:val="none" w:sz="0" w:space="0" w:color="auto"/>
            <w:bottom w:val="none" w:sz="0" w:space="0" w:color="auto"/>
            <w:right w:val="none" w:sz="0" w:space="0" w:color="auto"/>
          </w:divBdr>
          <w:divsChild>
            <w:div w:id="359740486">
              <w:marLeft w:val="0"/>
              <w:marRight w:val="0"/>
              <w:marTop w:val="0"/>
              <w:marBottom w:val="0"/>
              <w:divBdr>
                <w:top w:val="none" w:sz="0" w:space="0" w:color="auto"/>
                <w:left w:val="none" w:sz="0" w:space="0" w:color="auto"/>
                <w:bottom w:val="none" w:sz="0" w:space="0" w:color="auto"/>
                <w:right w:val="none" w:sz="0" w:space="0" w:color="auto"/>
              </w:divBdr>
            </w:div>
          </w:divsChild>
        </w:div>
        <w:div w:id="1740782957">
          <w:marLeft w:val="0"/>
          <w:marRight w:val="0"/>
          <w:marTop w:val="0"/>
          <w:marBottom w:val="0"/>
          <w:divBdr>
            <w:top w:val="none" w:sz="0" w:space="0" w:color="auto"/>
            <w:left w:val="none" w:sz="0" w:space="0" w:color="auto"/>
            <w:bottom w:val="none" w:sz="0" w:space="0" w:color="auto"/>
            <w:right w:val="none" w:sz="0" w:space="0" w:color="auto"/>
          </w:divBdr>
          <w:divsChild>
            <w:div w:id="528759114">
              <w:marLeft w:val="0"/>
              <w:marRight w:val="0"/>
              <w:marTop w:val="0"/>
              <w:marBottom w:val="0"/>
              <w:divBdr>
                <w:top w:val="none" w:sz="0" w:space="0" w:color="auto"/>
                <w:left w:val="none" w:sz="0" w:space="0" w:color="auto"/>
                <w:bottom w:val="none" w:sz="0" w:space="0" w:color="auto"/>
                <w:right w:val="none" w:sz="0" w:space="0" w:color="auto"/>
              </w:divBdr>
            </w:div>
          </w:divsChild>
        </w:div>
        <w:div w:id="1126585934">
          <w:marLeft w:val="0"/>
          <w:marRight w:val="0"/>
          <w:marTop w:val="0"/>
          <w:marBottom w:val="0"/>
          <w:divBdr>
            <w:top w:val="none" w:sz="0" w:space="0" w:color="auto"/>
            <w:left w:val="none" w:sz="0" w:space="0" w:color="auto"/>
            <w:bottom w:val="none" w:sz="0" w:space="0" w:color="auto"/>
            <w:right w:val="none" w:sz="0" w:space="0" w:color="auto"/>
          </w:divBdr>
          <w:divsChild>
            <w:div w:id="119996631">
              <w:marLeft w:val="0"/>
              <w:marRight w:val="0"/>
              <w:marTop w:val="0"/>
              <w:marBottom w:val="0"/>
              <w:divBdr>
                <w:top w:val="none" w:sz="0" w:space="0" w:color="auto"/>
                <w:left w:val="none" w:sz="0" w:space="0" w:color="auto"/>
                <w:bottom w:val="none" w:sz="0" w:space="0" w:color="auto"/>
                <w:right w:val="none" w:sz="0" w:space="0" w:color="auto"/>
              </w:divBdr>
            </w:div>
          </w:divsChild>
        </w:div>
        <w:div w:id="307637960">
          <w:marLeft w:val="0"/>
          <w:marRight w:val="0"/>
          <w:marTop w:val="0"/>
          <w:marBottom w:val="0"/>
          <w:divBdr>
            <w:top w:val="none" w:sz="0" w:space="0" w:color="auto"/>
            <w:left w:val="none" w:sz="0" w:space="0" w:color="auto"/>
            <w:bottom w:val="none" w:sz="0" w:space="0" w:color="auto"/>
            <w:right w:val="none" w:sz="0" w:space="0" w:color="auto"/>
          </w:divBdr>
          <w:divsChild>
            <w:div w:id="2125926895">
              <w:marLeft w:val="0"/>
              <w:marRight w:val="0"/>
              <w:marTop w:val="0"/>
              <w:marBottom w:val="0"/>
              <w:divBdr>
                <w:top w:val="none" w:sz="0" w:space="0" w:color="auto"/>
                <w:left w:val="none" w:sz="0" w:space="0" w:color="auto"/>
                <w:bottom w:val="none" w:sz="0" w:space="0" w:color="auto"/>
                <w:right w:val="none" w:sz="0" w:space="0" w:color="auto"/>
              </w:divBdr>
            </w:div>
          </w:divsChild>
        </w:div>
        <w:div w:id="1242907220">
          <w:marLeft w:val="0"/>
          <w:marRight w:val="0"/>
          <w:marTop w:val="0"/>
          <w:marBottom w:val="0"/>
          <w:divBdr>
            <w:top w:val="none" w:sz="0" w:space="0" w:color="auto"/>
            <w:left w:val="none" w:sz="0" w:space="0" w:color="auto"/>
            <w:bottom w:val="none" w:sz="0" w:space="0" w:color="auto"/>
            <w:right w:val="none" w:sz="0" w:space="0" w:color="auto"/>
          </w:divBdr>
          <w:divsChild>
            <w:div w:id="1041827732">
              <w:marLeft w:val="0"/>
              <w:marRight w:val="0"/>
              <w:marTop w:val="0"/>
              <w:marBottom w:val="0"/>
              <w:divBdr>
                <w:top w:val="none" w:sz="0" w:space="0" w:color="auto"/>
                <w:left w:val="none" w:sz="0" w:space="0" w:color="auto"/>
                <w:bottom w:val="none" w:sz="0" w:space="0" w:color="auto"/>
                <w:right w:val="none" w:sz="0" w:space="0" w:color="auto"/>
              </w:divBdr>
            </w:div>
          </w:divsChild>
        </w:div>
        <w:div w:id="1743719986">
          <w:marLeft w:val="0"/>
          <w:marRight w:val="0"/>
          <w:marTop w:val="0"/>
          <w:marBottom w:val="0"/>
          <w:divBdr>
            <w:top w:val="none" w:sz="0" w:space="0" w:color="auto"/>
            <w:left w:val="none" w:sz="0" w:space="0" w:color="auto"/>
            <w:bottom w:val="none" w:sz="0" w:space="0" w:color="auto"/>
            <w:right w:val="none" w:sz="0" w:space="0" w:color="auto"/>
          </w:divBdr>
          <w:divsChild>
            <w:div w:id="968584316">
              <w:marLeft w:val="0"/>
              <w:marRight w:val="0"/>
              <w:marTop w:val="0"/>
              <w:marBottom w:val="0"/>
              <w:divBdr>
                <w:top w:val="none" w:sz="0" w:space="0" w:color="auto"/>
                <w:left w:val="none" w:sz="0" w:space="0" w:color="auto"/>
                <w:bottom w:val="none" w:sz="0" w:space="0" w:color="auto"/>
                <w:right w:val="none" w:sz="0" w:space="0" w:color="auto"/>
              </w:divBdr>
            </w:div>
          </w:divsChild>
        </w:div>
        <w:div w:id="979576750">
          <w:marLeft w:val="0"/>
          <w:marRight w:val="0"/>
          <w:marTop w:val="0"/>
          <w:marBottom w:val="0"/>
          <w:divBdr>
            <w:top w:val="none" w:sz="0" w:space="0" w:color="auto"/>
            <w:left w:val="none" w:sz="0" w:space="0" w:color="auto"/>
            <w:bottom w:val="none" w:sz="0" w:space="0" w:color="auto"/>
            <w:right w:val="none" w:sz="0" w:space="0" w:color="auto"/>
          </w:divBdr>
          <w:divsChild>
            <w:div w:id="493034332">
              <w:marLeft w:val="0"/>
              <w:marRight w:val="0"/>
              <w:marTop w:val="0"/>
              <w:marBottom w:val="0"/>
              <w:divBdr>
                <w:top w:val="none" w:sz="0" w:space="0" w:color="auto"/>
                <w:left w:val="none" w:sz="0" w:space="0" w:color="auto"/>
                <w:bottom w:val="none" w:sz="0" w:space="0" w:color="auto"/>
                <w:right w:val="none" w:sz="0" w:space="0" w:color="auto"/>
              </w:divBdr>
            </w:div>
          </w:divsChild>
        </w:div>
        <w:div w:id="350188777">
          <w:marLeft w:val="0"/>
          <w:marRight w:val="0"/>
          <w:marTop w:val="0"/>
          <w:marBottom w:val="0"/>
          <w:divBdr>
            <w:top w:val="none" w:sz="0" w:space="0" w:color="auto"/>
            <w:left w:val="none" w:sz="0" w:space="0" w:color="auto"/>
            <w:bottom w:val="none" w:sz="0" w:space="0" w:color="auto"/>
            <w:right w:val="none" w:sz="0" w:space="0" w:color="auto"/>
          </w:divBdr>
          <w:divsChild>
            <w:div w:id="1064182670">
              <w:marLeft w:val="0"/>
              <w:marRight w:val="0"/>
              <w:marTop w:val="0"/>
              <w:marBottom w:val="0"/>
              <w:divBdr>
                <w:top w:val="none" w:sz="0" w:space="0" w:color="auto"/>
                <w:left w:val="none" w:sz="0" w:space="0" w:color="auto"/>
                <w:bottom w:val="none" w:sz="0" w:space="0" w:color="auto"/>
                <w:right w:val="none" w:sz="0" w:space="0" w:color="auto"/>
              </w:divBdr>
            </w:div>
          </w:divsChild>
        </w:div>
        <w:div w:id="237594910">
          <w:marLeft w:val="0"/>
          <w:marRight w:val="0"/>
          <w:marTop w:val="0"/>
          <w:marBottom w:val="0"/>
          <w:divBdr>
            <w:top w:val="none" w:sz="0" w:space="0" w:color="auto"/>
            <w:left w:val="none" w:sz="0" w:space="0" w:color="auto"/>
            <w:bottom w:val="none" w:sz="0" w:space="0" w:color="auto"/>
            <w:right w:val="none" w:sz="0" w:space="0" w:color="auto"/>
          </w:divBdr>
          <w:divsChild>
            <w:div w:id="876117535">
              <w:marLeft w:val="0"/>
              <w:marRight w:val="0"/>
              <w:marTop w:val="0"/>
              <w:marBottom w:val="0"/>
              <w:divBdr>
                <w:top w:val="none" w:sz="0" w:space="0" w:color="auto"/>
                <w:left w:val="none" w:sz="0" w:space="0" w:color="auto"/>
                <w:bottom w:val="none" w:sz="0" w:space="0" w:color="auto"/>
                <w:right w:val="none" w:sz="0" w:space="0" w:color="auto"/>
              </w:divBdr>
            </w:div>
          </w:divsChild>
        </w:div>
        <w:div w:id="1167548879">
          <w:marLeft w:val="0"/>
          <w:marRight w:val="0"/>
          <w:marTop w:val="0"/>
          <w:marBottom w:val="0"/>
          <w:divBdr>
            <w:top w:val="none" w:sz="0" w:space="0" w:color="auto"/>
            <w:left w:val="none" w:sz="0" w:space="0" w:color="auto"/>
            <w:bottom w:val="none" w:sz="0" w:space="0" w:color="auto"/>
            <w:right w:val="none" w:sz="0" w:space="0" w:color="auto"/>
          </w:divBdr>
          <w:divsChild>
            <w:div w:id="1282147790">
              <w:marLeft w:val="0"/>
              <w:marRight w:val="0"/>
              <w:marTop w:val="0"/>
              <w:marBottom w:val="0"/>
              <w:divBdr>
                <w:top w:val="none" w:sz="0" w:space="0" w:color="auto"/>
                <w:left w:val="none" w:sz="0" w:space="0" w:color="auto"/>
                <w:bottom w:val="none" w:sz="0" w:space="0" w:color="auto"/>
                <w:right w:val="none" w:sz="0" w:space="0" w:color="auto"/>
              </w:divBdr>
            </w:div>
          </w:divsChild>
        </w:div>
        <w:div w:id="494496957">
          <w:marLeft w:val="0"/>
          <w:marRight w:val="0"/>
          <w:marTop w:val="0"/>
          <w:marBottom w:val="0"/>
          <w:divBdr>
            <w:top w:val="none" w:sz="0" w:space="0" w:color="auto"/>
            <w:left w:val="none" w:sz="0" w:space="0" w:color="auto"/>
            <w:bottom w:val="none" w:sz="0" w:space="0" w:color="auto"/>
            <w:right w:val="none" w:sz="0" w:space="0" w:color="auto"/>
          </w:divBdr>
          <w:divsChild>
            <w:div w:id="1884323813">
              <w:marLeft w:val="0"/>
              <w:marRight w:val="0"/>
              <w:marTop w:val="0"/>
              <w:marBottom w:val="0"/>
              <w:divBdr>
                <w:top w:val="none" w:sz="0" w:space="0" w:color="auto"/>
                <w:left w:val="none" w:sz="0" w:space="0" w:color="auto"/>
                <w:bottom w:val="none" w:sz="0" w:space="0" w:color="auto"/>
                <w:right w:val="none" w:sz="0" w:space="0" w:color="auto"/>
              </w:divBdr>
            </w:div>
          </w:divsChild>
        </w:div>
        <w:div w:id="1686710742">
          <w:marLeft w:val="0"/>
          <w:marRight w:val="0"/>
          <w:marTop w:val="0"/>
          <w:marBottom w:val="0"/>
          <w:divBdr>
            <w:top w:val="none" w:sz="0" w:space="0" w:color="auto"/>
            <w:left w:val="none" w:sz="0" w:space="0" w:color="auto"/>
            <w:bottom w:val="none" w:sz="0" w:space="0" w:color="auto"/>
            <w:right w:val="none" w:sz="0" w:space="0" w:color="auto"/>
          </w:divBdr>
          <w:divsChild>
            <w:div w:id="1227227155">
              <w:marLeft w:val="0"/>
              <w:marRight w:val="0"/>
              <w:marTop w:val="0"/>
              <w:marBottom w:val="0"/>
              <w:divBdr>
                <w:top w:val="none" w:sz="0" w:space="0" w:color="auto"/>
                <w:left w:val="none" w:sz="0" w:space="0" w:color="auto"/>
                <w:bottom w:val="none" w:sz="0" w:space="0" w:color="auto"/>
                <w:right w:val="none" w:sz="0" w:space="0" w:color="auto"/>
              </w:divBdr>
            </w:div>
          </w:divsChild>
        </w:div>
        <w:div w:id="1905212070">
          <w:marLeft w:val="0"/>
          <w:marRight w:val="0"/>
          <w:marTop w:val="0"/>
          <w:marBottom w:val="0"/>
          <w:divBdr>
            <w:top w:val="none" w:sz="0" w:space="0" w:color="auto"/>
            <w:left w:val="none" w:sz="0" w:space="0" w:color="auto"/>
            <w:bottom w:val="none" w:sz="0" w:space="0" w:color="auto"/>
            <w:right w:val="none" w:sz="0" w:space="0" w:color="auto"/>
          </w:divBdr>
          <w:divsChild>
            <w:div w:id="2089501543">
              <w:marLeft w:val="0"/>
              <w:marRight w:val="0"/>
              <w:marTop w:val="0"/>
              <w:marBottom w:val="0"/>
              <w:divBdr>
                <w:top w:val="none" w:sz="0" w:space="0" w:color="auto"/>
                <w:left w:val="none" w:sz="0" w:space="0" w:color="auto"/>
                <w:bottom w:val="none" w:sz="0" w:space="0" w:color="auto"/>
                <w:right w:val="none" w:sz="0" w:space="0" w:color="auto"/>
              </w:divBdr>
            </w:div>
          </w:divsChild>
        </w:div>
        <w:div w:id="1391614109">
          <w:marLeft w:val="0"/>
          <w:marRight w:val="0"/>
          <w:marTop w:val="0"/>
          <w:marBottom w:val="0"/>
          <w:divBdr>
            <w:top w:val="none" w:sz="0" w:space="0" w:color="auto"/>
            <w:left w:val="none" w:sz="0" w:space="0" w:color="auto"/>
            <w:bottom w:val="none" w:sz="0" w:space="0" w:color="auto"/>
            <w:right w:val="none" w:sz="0" w:space="0" w:color="auto"/>
          </w:divBdr>
          <w:divsChild>
            <w:div w:id="120655912">
              <w:marLeft w:val="0"/>
              <w:marRight w:val="0"/>
              <w:marTop w:val="0"/>
              <w:marBottom w:val="0"/>
              <w:divBdr>
                <w:top w:val="none" w:sz="0" w:space="0" w:color="auto"/>
                <w:left w:val="none" w:sz="0" w:space="0" w:color="auto"/>
                <w:bottom w:val="none" w:sz="0" w:space="0" w:color="auto"/>
                <w:right w:val="none" w:sz="0" w:space="0" w:color="auto"/>
              </w:divBdr>
            </w:div>
          </w:divsChild>
        </w:div>
        <w:div w:id="1312371026">
          <w:marLeft w:val="0"/>
          <w:marRight w:val="0"/>
          <w:marTop w:val="0"/>
          <w:marBottom w:val="0"/>
          <w:divBdr>
            <w:top w:val="none" w:sz="0" w:space="0" w:color="auto"/>
            <w:left w:val="none" w:sz="0" w:space="0" w:color="auto"/>
            <w:bottom w:val="none" w:sz="0" w:space="0" w:color="auto"/>
            <w:right w:val="none" w:sz="0" w:space="0" w:color="auto"/>
          </w:divBdr>
          <w:divsChild>
            <w:div w:id="670566896">
              <w:marLeft w:val="0"/>
              <w:marRight w:val="0"/>
              <w:marTop w:val="0"/>
              <w:marBottom w:val="0"/>
              <w:divBdr>
                <w:top w:val="none" w:sz="0" w:space="0" w:color="auto"/>
                <w:left w:val="none" w:sz="0" w:space="0" w:color="auto"/>
                <w:bottom w:val="none" w:sz="0" w:space="0" w:color="auto"/>
                <w:right w:val="none" w:sz="0" w:space="0" w:color="auto"/>
              </w:divBdr>
            </w:div>
          </w:divsChild>
        </w:div>
        <w:div w:id="607352332">
          <w:marLeft w:val="0"/>
          <w:marRight w:val="0"/>
          <w:marTop w:val="0"/>
          <w:marBottom w:val="0"/>
          <w:divBdr>
            <w:top w:val="none" w:sz="0" w:space="0" w:color="auto"/>
            <w:left w:val="none" w:sz="0" w:space="0" w:color="auto"/>
            <w:bottom w:val="none" w:sz="0" w:space="0" w:color="auto"/>
            <w:right w:val="none" w:sz="0" w:space="0" w:color="auto"/>
          </w:divBdr>
          <w:divsChild>
            <w:div w:id="868488828">
              <w:marLeft w:val="0"/>
              <w:marRight w:val="0"/>
              <w:marTop w:val="0"/>
              <w:marBottom w:val="0"/>
              <w:divBdr>
                <w:top w:val="none" w:sz="0" w:space="0" w:color="auto"/>
                <w:left w:val="none" w:sz="0" w:space="0" w:color="auto"/>
                <w:bottom w:val="none" w:sz="0" w:space="0" w:color="auto"/>
                <w:right w:val="none" w:sz="0" w:space="0" w:color="auto"/>
              </w:divBdr>
            </w:div>
          </w:divsChild>
        </w:div>
        <w:div w:id="826047566">
          <w:marLeft w:val="0"/>
          <w:marRight w:val="0"/>
          <w:marTop w:val="0"/>
          <w:marBottom w:val="0"/>
          <w:divBdr>
            <w:top w:val="none" w:sz="0" w:space="0" w:color="auto"/>
            <w:left w:val="none" w:sz="0" w:space="0" w:color="auto"/>
            <w:bottom w:val="none" w:sz="0" w:space="0" w:color="auto"/>
            <w:right w:val="none" w:sz="0" w:space="0" w:color="auto"/>
          </w:divBdr>
          <w:divsChild>
            <w:div w:id="1476098158">
              <w:marLeft w:val="0"/>
              <w:marRight w:val="0"/>
              <w:marTop w:val="0"/>
              <w:marBottom w:val="0"/>
              <w:divBdr>
                <w:top w:val="none" w:sz="0" w:space="0" w:color="auto"/>
                <w:left w:val="none" w:sz="0" w:space="0" w:color="auto"/>
                <w:bottom w:val="none" w:sz="0" w:space="0" w:color="auto"/>
                <w:right w:val="none" w:sz="0" w:space="0" w:color="auto"/>
              </w:divBdr>
            </w:div>
          </w:divsChild>
        </w:div>
        <w:div w:id="806552495">
          <w:marLeft w:val="0"/>
          <w:marRight w:val="0"/>
          <w:marTop w:val="0"/>
          <w:marBottom w:val="0"/>
          <w:divBdr>
            <w:top w:val="none" w:sz="0" w:space="0" w:color="auto"/>
            <w:left w:val="none" w:sz="0" w:space="0" w:color="auto"/>
            <w:bottom w:val="none" w:sz="0" w:space="0" w:color="auto"/>
            <w:right w:val="none" w:sz="0" w:space="0" w:color="auto"/>
          </w:divBdr>
          <w:divsChild>
            <w:div w:id="1554076385">
              <w:marLeft w:val="0"/>
              <w:marRight w:val="0"/>
              <w:marTop w:val="0"/>
              <w:marBottom w:val="0"/>
              <w:divBdr>
                <w:top w:val="none" w:sz="0" w:space="0" w:color="auto"/>
                <w:left w:val="none" w:sz="0" w:space="0" w:color="auto"/>
                <w:bottom w:val="none" w:sz="0" w:space="0" w:color="auto"/>
                <w:right w:val="none" w:sz="0" w:space="0" w:color="auto"/>
              </w:divBdr>
            </w:div>
          </w:divsChild>
        </w:div>
        <w:div w:id="452600460">
          <w:marLeft w:val="0"/>
          <w:marRight w:val="0"/>
          <w:marTop w:val="0"/>
          <w:marBottom w:val="0"/>
          <w:divBdr>
            <w:top w:val="none" w:sz="0" w:space="0" w:color="auto"/>
            <w:left w:val="none" w:sz="0" w:space="0" w:color="auto"/>
            <w:bottom w:val="none" w:sz="0" w:space="0" w:color="auto"/>
            <w:right w:val="none" w:sz="0" w:space="0" w:color="auto"/>
          </w:divBdr>
          <w:divsChild>
            <w:div w:id="1529828722">
              <w:marLeft w:val="0"/>
              <w:marRight w:val="0"/>
              <w:marTop w:val="0"/>
              <w:marBottom w:val="0"/>
              <w:divBdr>
                <w:top w:val="none" w:sz="0" w:space="0" w:color="auto"/>
                <w:left w:val="none" w:sz="0" w:space="0" w:color="auto"/>
                <w:bottom w:val="none" w:sz="0" w:space="0" w:color="auto"/>
                <w:right w:val="none" w:sz="0" w:space="0" w:color="auto"/>
              </w:divBdr>
            </w:div>
          </w:divsChild>
        </w:div>
        <w:div w:id="1128627516">
          <w:marLeft w:val="0"/>
          <w:marRight w:val="0"/>
          <w:marTop w:val="0"/>
          <w:marBottom w:val="0"/>
          <w:divBdr>
            <w:top w:val="none" w:sz="0" w:space="0" w:color="auto"/>
            <w:left w:val="none" w:sz="0" w:space="0" w:color="auto"/>
            <w:bottom w:val="none" w:sz="0" w:space="0" w:color="auto"/>
            <w:right w:val="none" w:sz="0" w:space="0" w:color="auto"/>
          </w:divBdr>
          <w:divsChild>
            <w:div w:id="1593781433">
              <w:marLeft w:val="0"/>
              <w:marRight w:val="0"/>
              <w:marTop w:val="0"/>
              <w:marBottom w:val="0"/>
              <w:divBdr>
                <w:top w:val="none" w:sz="0" w:space="0" w:color="auto"/>
                <w:left w:val="none" w:sz="0" w:space="0" w:color="auto"/>
                <w:bottom w:val="none" w:sz="0" w:space="0" w:color="auto"/>
                <w:right w:val="none" w:sz="0" w:space="0" w:color="auto"/>
              </w:divBdr>
            </w:div>
          </w:divsChild>
        </w:div>
        <w:div w:id="171772211">
          <w:marLeft w:val="0"/>
          <w:marRight w:val="0"/>
          <w:marTop w:val="0"/>
          <w:marBottom w:val="0"/>
          <w:divBdr>
            <w:top w:val="none" w:sz="0" w:space="0" w:color="auto"/>
            <w:left w:val="none" w:sz="0" w:space="0" w:color="auto"/>
            <w:bottom w:val="none" w:sz="0" w:space="0" w:color="auto"/>
            <w:right w:val="none" w:sz="0" w:space="0" w:color="auto"/>
          </w:divBdr>
          <w:divsChild>
            <w:div w:id="563490202">
              <w:marLeft w:val="0"/>
              <w:marRight w:val="0"/>
              <w:marTop w:val="0"/>
              <w:marBottom w:val="0"/>
              <w:divBdr>
                <w:top w:val="none" w:sz="0" w:space="0" w:color="auto"/>
                <w:left w:val="none" w:sz="0" w:space="0" w:color="auto"/>
                <w:bottom w:val="none" w:sz="0" w:space="0" w:color="auto"/>
                <w:right w:val="none" w:sz="0" w:space="0" w:color="auto"/>
              </w:divBdr>
            </w:div>
          </w:divsChild>
        </w:div>
        <w:div w:id="1828012717">
          <w:marLeft w:val="0"/>
          <w:marRight w:val="0"/>
          <w:marTop w:val="0"/>
          <w:marBottom w:val="0"/>
          <w:divBdr>
            <w:top w:val="none" w:sz="0" w:space="0" w:color="auto"/>
            <w:left w:val="none" w:sz="0" w:space="0" w:color="auto"/>
            <w:bottom w:val="none" w:sz="0" w:space="0" w:color="auto"/>
            <w:right w:val="none" w:sz="0" w:space="0" w:color="auto"/>
          </w:divBdr>
          <w:divsChild>
            <w:div w:id="1720665346">
              <w:marLeft w:val="0"/>
              <w:marRight w:val="0"/>
              <w:marTop w:val="0"/>
              <w:marBottom w:val="0"/>
              <w:divBdr>
                <w:top w:val="none" w:sz="0" w:space="0" w:color="auto"/>
                <w:left w:val="none" w:sz="0" w:space="0" w:color="auto"/>
                <w:bottom w:val="none" w:sz="0" w:space="0" w:color="auto"/>
                <w:right w:val="none" w:sz="0" w:space="0" w:color="auto"/>
              </w:divBdr>
            </w:div>
          </w:divsChild>
        </w:div>
        <w:div w:id="1180702088">
          <w:marLeft w:val="0"/>
          <w:marRight w:val="0"/>
          <w:marTop w:val="0"/>
          <w:marBottom w:val="0"/>
          <w:divBdr>
            <w:top w:val="none" w:sz="0" w:space="0" w:color="auto"/>
            <w:left w:val="none" w:sz="0" w:space="0" w:color="auto"/>
            <w:bottom w:val="none" w:sz="0" w:space="0" w:color="auto"/>
            <w:right w:val="none" w:sz="0" w:space="0" w:color="auto"/>
          </w:divBdr>
          <w:divsChild>
            <w:div w:id="2007004243">
              <w:marLeft w:val="0"/>
              <w:marRight w:val="0"/>
              <w:marTop w:val="0"/>
              <w:marBottom w:val="0"/>
              <w:divBdr>
                <w:top w:val="none" w:sz="0" w:space="0" w:color="auto"/>
                <w:left w:val="none" w:sz="0" w:space="0" w:color="auto"/>
                <w:bottom w:val="none" w:sz="0" w:space="0" w:color="auto"/>
                <w:right w:val="none" w:sz="0" w:space="0" w:color="auto"/>
              </w:divBdr>
            </w:div>
          </w:divsChild>
        </w:div>
        <w:div w:id="26223230">
          <w:marLeft w:val="0"/>
          <w:marRight w:val="0"/>
          <w:marTop w:val="0"/>
          <w:marBottom w:val="0"/>
          <w:divBdr>
            <w:top w:val="none" w:sz="0" w:space="0" w:color="auto"/>
            <w:left w:val="none" w:sz="0" w:space="0" w:color="auto"/>
            <w:bottom w:val="none" w:sz="0" w:space="0" w:color="auto"/>
            <w:right w:val="none" w:sz="0" w:space="0" w:color="auto"/>
          </w:divBdr>
          <w:divsChild>
            <w:div w:id="582446348">
              <w:marLeft w:val="0"/>
              <w:marRight w:val="0"/>
              <w:marTop w:val="0"/>
              <w:marBottom w:val="0"/>
              <w:divBdr>
                <w:top w:val="none" w:sz="0" w:space="0" w:color="auto"/>
                <w:left w:val="none" w:sz="0" w:space="0" w:color="auto"/>
                <w:bottom w:val="none" w:sz="0" w:space="0" w:color="auto"/>
                <w:right w:val="none" w:sz="0" w:space="0" w:color="auto"/>
              </w:divBdr>
            </w:div>
          </w:divsChild>
        </w:div>
        <w:div w:id="1638604891">
          <w:marLeft w:val="0"/>
          <w:marRight w:val="0"/>
          <w:marTop w:val="0"/>
          <w:marBottom w:val="0"/>
          <w:divBdr>
            <w:top w:val="none" w:sz="0" w:space="0" w:color="auto"/>
            <w:left w:val="none" w:sz="0" w:space="0" w:color="auto"/>
            <w:bottom w:val="none" w:sz="0" w:space="0" w:color="auto"/>
            <w:right w:val="none" w:sz="0" w:space="0" w:color="auto"/>
          </w:divBdr>
          <w:divsChild>
            <w:div w:id="1021396426">
              <w:marLeft w:val="0"/>
              <w:marRight w:val="0"/>
              <w:marTop w:val="0"/>
              <w:marBottom w:val="0"/>
              <w:divBdr>
                <w:top w:val="none" w:sz="0" w:space="0" w:color="auto"/>
                <w:left w:val="none" w:sz="0" w:space="0" w:color="auto"/>
                <w:bottom w:val="none" w:sz="0" w:space="0" w:color="auto"/>
                <w:right w:val="none" w:sz="0" w:space="0" w:color="auto"/>
              </w:divBdr>
            </w:div>
          </w:divsChild>
        </w:div>
        <w:div w:id="1748456873">
          <w:marLeft w:val="0"/>
          <w:marRight w:val="0"/>
          <w:marTop w:val="0"/>
          <w:marBottom w:val="0"/>
          <w:divBdr>
            <w:top w:val="none" w:sz="0" w:space="0" w:color="auto"/>
            <w:left w:val="none" w:sz="0" w:space="0" w:color="auto"/>
            <w:bottom w:val="none" w:sz="0" w:space="0" w:color="auto"/>
            <w:right w:val="none" w:sz="0" w:space="0" w:color="auto"/>
          </w:divBdr>
          <w:divsChild>
            <w:div w:id="1448239644">
              <w:marLeft w:val="0"/>
              <w:marRight w:val="0"/>
              <w:marTop w:val="0"/>
              <w:marBottom w:val="0"/>
              <w:divBdr>
                <w:top w:val="none" w:sz="0" w:space="0" w:color="auto"/>
                <w:left w:val="none" w:sz="0" w:space="0" w:color="auto"/>
                <w:bottom w:val="none" w:sz="0" w:space="0" w:color="auto"/>
                <w:right w:val="none" w:sz="0" w:space="0" w:color="auto"/>
              </w:divBdr>
            </w:div>
          </w:divsChild>
        </w:div>
        <w:div w:id="1742174332">
          <w:marLeft w:val="0"/>
          <w:marRight w:val="0"/>
          <w:marTop w:val="0"/>
          <w:marBottom w:val="0"/>
          <w:divBdr>
            <w:top w:val="none" w:sz="0" w:space="0" w:color="auto"/>
            <w:left w:val="none" w:sz="0" w:space="0" w:color="auto"/>
            <w:bottom w:val="none" w:sz="0" w:space="0" w:color="auto"/>
            <w:right w:val="none" w:sz="0" w:space="0" w:color="auto"/>
          </w:divBdr>
          <w:divsChild>
            <w:div w:id="1472600015">
              <w:marLeft w:val="0"/>
              <w:marRight w:val="0"/>
              <w:marTop w:val="0"/>
              <w:marBottom w:val="0"/>
              <w:divBdr>
                <w:top w:val="none" w:sz="0" w:space="0" w:color="auto"/>
                <w:left w:val="none" w:sz="0" w:space="0" w:color="auto"/>
                <w:bottom w:val="none" w:sz="0" w:space="0" w:color="auto"/>
                <w:right w:val="none" w:sz="0" w:space="0" w:color="auto"/>
              </w:divBdr>
            </w:div>
          </w:divsChild>
        </w:div>
        <w:div w:id="227738993">
          <w:marLeft w:val="0"/>
          <w:marRight w:val="0"/>
          <w:marTop w:val="0"/>
          <w:marBottom w:val="0"/>
          <w:divBdr>
            <w:top w:val="none" w:sz="0" w:space="0" w:color="auto"/>
            <w:left w:val="none" w:sz="0" w:space="0" w:color="auto"/>
            <w:bottom w:val="none" w:sz="0" w:space="0" w:color="auto"/>
            <w:right w:val="none" w:sz="0" w:space="0" w:color="auto"/>
          </w:divBdr>
          <w:divsChild>
            <w:div w:id="1424690934">
              <w:marLeft w:val="0"/>
              <w:marRight w:val="0"/>
              <w:marTop w:val="0"/>
              <w:marBottom w:val="0"/>
              <w:divBdr>
                <w:top w:val="none" w:sz="0" w:space="0" w:color="auto"/>
                <w:left w:val="none" w:sz="0" w:space="0" w:color="auto"/>
                <w:bottom w:val="none" w:sz="0" w:space="0" w:color="auto"/>
                <w:right w:val="none" w:sz="0" w:space="0" w:color="auto"/>
              </w:divBdr>
            </w:div>
          </w:divsChild>
        </w:div>
        <w:div w:id="1991402489">
          <w:marLeft w:val="0"/>
          <w:marRight w:val="0"/>
          <w:marTop w:val="0"/>
          <w:marBottom w:val="0"/>
          <w:divBdr>
            <w:top w:val="none" w:sz="0" w:space="0" w:color="auto"/>
            <w:left w:val="none" w:sz="0" w:space="0" w:color="auto"/>
            <w:bottom w:val="none" w:sz="0" w:space="0" w:color="auto"/>
            <w:right w:val="none" w:sz="0" w:space="0" w:color="auto"/>
          </w:divBdr>
          <w:divsChild>
            <w:div w:id="1312053130">
              <w:marLeft w:val="0"/>
              <w:marRight w:val="0"/>
              <w:marTop w:val="0"/>
              <w:marBottom w:val="0"/>
              <w:divBdr>
                <w:top w:val="none" w:sz="0" w:space="0" w:color="auto"/>
                <w:left w:val="none" w:sz="0" w:space="0" w:color="auto"/>
                <w:bottom w:val="none" w:sz="0" w:space="0" w:color="auto"/>
                <w:right w:val="none" w:sz="0" w:space="0" w:color="auto"/>
              </w:divBdr>
            </w:div>
          </w:divsChild>
        </w:div>
        <w:div w:id="1854297101">
          <w:marLeft w:val="0"/>
          <w:marRight w:val="0"/>
          <w:marTop w:val="0"/>
          <w:marBottom w:val="0"/>
          <w:divBdr>
            <w:top w:val="none" w:sz="0" w:space="0" w:color="auto"/>
            <w:left w:val="none" w:sz="0" w:space="0" w:color="auto"/>
            <w:bottom w:val="none" w:sz="0" w:space="0" w:color="auto"/>
            <w:right w:val="none" w:sz="0" w:space="0" w:color="auto"/>
          </w:divBdr>
          <w:divsChild>
            <w:div w:id="1617254656">
              <w:marLeft w:val="0"/>
              <w:marRight w:val="0"/>
              <w:marTop w:val="0"/>
              <w:marBottom w:val="0"/>
              <w:divBdr>
                <w:top w:val="none" w:sz="0" w:space="0" w:color="auto"/>
                <w:left w:val="none" w:sz="0" w:space="0" w:color="auto"/>
                <w:bottom w:val="none" w:sz="0" w:space="0" w:color="auto"/>
                <w:right w:val="none" w:sz="0" w:space="0" w:color="auto"/>
              </w:divBdr>
            </w:div>
          </w:divsChild>
        </w:div>
        <w:div w:id="1736782222">
          <w:marLeft w:val="0"/>
          <w:marRight w:val="0"/>
          <w:marTop w:val="0"/>
          <w:marBottom w:val="0"/>
          <w:divBdr>
            <w:top w:val="none" w:sz="0" w:space="0" w:color="auto"/>
            <w:left w:val="none" w:sz="0" w:space="0" w:color="auto"/>
            <w:bottom w:val="none" w:sz="0" w:space="0" w:color="auto"/>
            <w:right w:val="none" w:sz="0" w:space="0" w:color="auto"/>
          </w:divBdr>
          <w:divsChild>
            <w:div w:id="551115528">
              <w:marLeft w:val="0"/>
              <w:marRight w:val="0"/>
              <w:marTop w:val="0"/>
              <w:marBottom w:val="0"/>
              <w:divBdr>
                <w:top w:val="none" w:sz="0" w:space="0" w:color="auto"/>
                <w:left w:val="none" w:sz="0" w:space="0" w:color="auto"/>
                <w:bottom w:val="none" w:sz="0" w:space="0" w:color="auto"/>
                <w:right w:val="none" w:sz="0" w:space="0" w:color="auto"/>
              </w:divBdr>
            </w:div>
          </w:divsChild>
        </w:div>
        <w:div w:id="683554524">
          <w:marLeft w:val="0"/>
          <w:marRight w:val="0"/>
          <w:marTop w:val="0"/>
          <w:marBottom w:val="0"/>
          <w:divBdr>
            <w:top w:val="none" w:sz="0" w:space="0" w:color="auto"/>
            <w:left w:val="none" w:sz="0" w:space="0" w:color="auto"/>
            <w:bottom w:val="none" w:sz="0" w:space="0" w:color="auto"/>
            <w:right w:val="none" w:sz="0" w:space="0" w:color="auto"/>
          </w:divBdr>
          <w:divsChild>
            <w:div w:id="811211158">
              <w:marLeft w:val="0"/>
              <w:marRight w:val="0"/>
              <w:marTop w:val="0"/>
              <w:marBottom w:val="0"/>
              <w:divBdr>
                <w:top w:val="none" w:sz="0" w:space="0" w:color="auto"/>
                <w:left w:val="none" w:sz="0" w:space="0" w:color="auto"/>
                <w:bottom w:val="none" w:sz="0" w:space="0" w:color="auto"/>
                <w:right w:val="none" w:sz="0" w:space="0" w:color="auto"/>
              </w:divBdr>
            </w:div>
          </w:divsChild>
        </w:div>
        <w:div w:id="510411591">
          <w:marLeft w:val="0"/>
          <w:marRight w:val="0"/>
          <w:marTop w:val="0"/>
          <w:marBottom w:val="0"/>
          <w:divBdr>
            <w:top w:val="none" w:sz="0" w:space="0" w:color="auto"/>
            <w:left w:val="none" w:sz="0" w:space="0" w:color="auto"/>
            <w:bottom w:val="none" w:sz="0" w:space="0" w:color="auto"/>
            <w:right w:val="none" w:sz="0" w:space="0" w:color="auto"/>
          </w:divBdr>
          <w:divsChild>
            <w:div w:id="719673568">
              <w:marLeft w:val="0"/>
              <w:marRight w:val="0"/>
              <w:marTop w:val="0"/>
              <w:marBottom w:val="0"/>
              <w:divBdr>
                <w:top w:val="none" w:sz="0" w:space="0" w:color="auto"/>
                <w:left w:val="none" w:sz="0" w:space="0" w:color="auto"/>
                <w:bottom w:val="none" w:sz="0" w:space="0" w:color="auto"/>
                <w:right w:val="none" w:sz="0" w:space="0" w:color="auto"/>
              </w:divBdr>
            </w:div>
          </w:divsChild>
        </w:div>
        <w:div w:id="1089813120">
          <w:marLeft w:val="0"/>
          <w:marRight w:val="0"/>
          <w:marTop w:val="0"/>
          <w:marBottom w:val="0"/>
          <w:divBdr>
            <w:top w:val="none" w:sz="0" w:space="0" w:color="auto"/>
            <w:left w:val="none" w:sz="0" w:space="0" w:color="auto"/>
            <w:bottom w:val="none" w:sz="0" w:space="0" w:color="auto"/>
            <w:right w:val="none" w:sz="0" w:space="0" w:color="auto"/>
          </w:divBdr>
          <w:divsChild>
            <w:div w:id="278418977">
              <w:marLeft w:val="0"/>
              <w:marRight w:val="0"/>
              <w:marTop w:val="0"/>
              <w:marBottom w:val="0"/>
              <w:divBdr>
                <w:top w:val="none" w:sz="0" w:space="0" w:color="auto"/>
                <w:left w:val="none" w:sz="0" w:space="0" w:color="auto"/>
                <w:bottom w:val="none" w:sz="0" w:space="0" w:color="auto"/>
                <w:right w:val="none" w:sz="0" w:space="0" w:color="auto"/>
              </w:divBdr>
            </w:div>
          </w:divsChild>
        </w:div>
        <w:div w:id="1560484000">
          <w:marLeft w:val="0"/>
          <w:marRight w:val="0"/>
          <w:marTop w:val="0"/>
          <w:marBottom w:val="0"/>
          <w:divBdr>
            <w:top w:val="none" w:sz="0" w:space="0" w:color="auto"/>
            <w:left w:val="none" w:sz="0" w:space="0" w:color="auto"/>
            <w:bottom w:val="none" w:sz="0" w:space="0" w:color="auto"/>
            <w:right w:val="none" w:sz="0" w:space="0" w:color="auto"/>
          </w:divBdr>
          <w:divsChild>
            <w:div w:id="1752851205">
              <w:marLeft w:val="0"/>
              <w:marRight w:val="0"/>
              <w:marTop w:val="0"/>
              <w:marBottom w:val="0"/>
              <w:divBdr>
                <w:top w:val="none" w:sz="0" w:space="0" w:color="auto"/>
                <w:left w:val="none" w:sz="0" w:space="0" w:color="auto"/>
                <w:bottom w:val="none" w:sz="0" w:space="0" w:color="auto"/>
                <w:right w:val="none" w:sz="0" w:space="0" w:color="auto"/>
              </w:divBdr>
            </w:div>
          </w:divsChild>
        </w:div>
        <w:div w:id="237830413">
          <w:marLeft w:val="0"/>
          <w:marRight w:val="0"/>
          <w:marTop w:val="0"/>
          <w:marBottom w:val="0"/>
          <w:divBdr>
            <w:top w:val="none" w:sz="0" w:space="0" w:color="auto"/>
            <w:left w:val="none" w:sz="0" w:space="0" w:color="auto"/>
            <w:bottom w:val="none" w:sz="0" w:space="0" w:color="auto"/>
            <w:right w:val="none" w:sz="0" w:space="0" w:color="auto"/>
          </w:divBdr>
          <w:divsChild>
            <w:div w:id="1070880347">
              <w:marLeft w:val="0"/>
              <w:marRight w:val="0"/>
              <w:marTop w:val="0"/>
              <w:marBottom w:val="0"/>
              <w:divBdr>
                <w:top w:val="none" w:sz="0" w:space="0" w:color="auto"/>
                <w:left w:val="none" w:sz="0" w:space="0" w:color="auto"/>
                <w:bottom w:val="none" w:sz="0" w:space="0" w:color="auto"/>
                <w:right w:val="none" w:sz="0" w:space="0" w:color="auto"/>
              </w:divBdr>
            </w:div>
          </w:divsChild>
        </w:div>
        <w:div w:id="1695811579">
          <w:marLeft w:val="0"/>
          <w:marRight w:val="0"/>
          <w:marTop w:val="0"/>
          <w:marBottom w:val="0"/>
          <w:divBdr>
            <w:top w:val="none" w:sz="0" w:space="0" w:color="auto"/>
            <w:left w:val="none" w:sz="0" w:space="0" w:color="auto"/>
            <w:bottom w:val="none" w:sz="0" w:space="0" w:color="auto"/>
            <w:right w:val="none" w:sz="0" w:space="0" w:color="auto"/>
          </w:divBdr>
          <w:divsChild>
            <w:div w:id="1688560172">
              <w:marLeft w:val="0"/>
              <w:marRight w:val="0"/>
              <w:marTop w:val="0"/>
              <w:marBottom w:val="0"/>
              <w:divBdr>
                <w:top w:val="none" w:sz="0" w:space="0" w:color="auto"/>
                <w:left w:val="none" w:sz="0" w:space="0" w:color="auto"/>
                <w:bottom w:val="none" w:sz="0" w:space="0" w:color="auto"/>
                <w:right w:val="none" w:sz="0" w:space="0" w:color="auto"/>
              </w:divBdr>
            </w:div>
          </w:divsChild>
        </w:div>
        <w:div w:id="1961648152">
          <w:marLeft w:val="0"/>
          <w:marRight w:val="0"/>
          <w:marTop w:val="0"/>
          <w:marBottom w:val="0"/>
          <w:divBdr>
            <w:top w:val="none" w:sz="0" w:space="0" w:color="auto"/>
            <w:left w:val="none" w:sz="0" w:space="0" w:color="auto"/>
            <w:bottom w:val="none" w:sz="0" w:space="0" w:color="auto"/>
            <w:right w:val="none" w:sz="0" w:space="0" w:color="auto"/>
          </w:divBdr>
          <w:divsChild>
            <w:div w:id="810947808">
              <w:marLeft w:val="0"/>
              <w:marRight w:val="0"/>
              <w:marTop w:val="0"/>
              <w:marBottom w:val="0"/>
              <w:divBdr>
                <w:top w:val="none" w:sz="0" w:space="0" w:color="auto"/>
                <w:left w:val="none" w:sz="0" w:space="0" w:color="auto"/>
                <w:bottom w:val="none" w:sz="0" w:space="0" w:color="auto"/>
                <w:right w:val="none" w:sz="0" w:space="0" w:color="auto"/>
              </w:divBdr>
            </w:div>
          </w:divsChild>
        </w:div>
        <w:div w:id="1308902301">
          <w:marLeft w:val="0"/>
          <w:marRight w:val="0"/>
          <w:marTop w:val="0"/>
          <w:marBottom w:val="0"/>
          <w:divBdr>
            <w:top w:val="none" w:sz="0" w:space="0" w:color="auto"/>
            <w:left w:val="none" w:sz="0" w:space="0" w:color="auto"/>
            <w:bottom w:val="none" w:sz="0" w:space="0" w:color="auto"/>
            <w:right w:val="none" w:sz="0" w:space="0" w:color="auto"/>
          </w:divBdr>
          <w:divsChild>
            <w:div w:id="710689318">
              <w:marLeft w:val="0"/>
              <w:marRight w:val="0"/>
              <w:marTop w:val="0"/>
              <w:marBottom w:val="0"/>
              <w:divBdr>
                <w:top w:val="none" w:sz="0" w:space="0" w:color="auto"/>
                <w:left w:val="none" w:sz="0" w:space="0" w:color="auto"/>
                <w:bottom w:val="none" w:sz="0" w:space="0" w:color="auto"/>
                <w:right w:val="none" w:sz="0" w:space="0" w:color="auto"/>
              </w:divBdr>
            </w:div>
          </w:divsChild>
        </w:div>
        <w:div w:id="337193953">
          <w:marLeft w:val="0"/>
          <w:marRight w:val="0"/>
          <w:marTop w:val="0"/>
          <w:marBottom w:val="0"/>
          <w:divBdr>
            <w:top w:val="none" w:sz="0" w:space="0" w:color="auto"/>
            <w:left w:val="none" w:sz="0" w:space="0" w:color="auto"/>
            <w:bottom w:val="none" w:sz="0" w:space="0" w:color="auto"/>
            <w:right w:val="none" w:sz="0" w:space="0" w:color="auto"/>
          </w:divBdr>
          <w:divsChild>
            <w:div w:id="73210082">
              <w:marLeft w:val="0"/>
              <w:marRight w:val="0"/>
              <w:marTop w:val="0"/>
              <w:marBottom w:val="0"/>
              <w:divBdr>
                <w:top w:val="none" w:sz="0" w:space="0" w:color="auto"/>
                <w:left w:val="none" w:sz="0" w:space="0" w:color="auto"/>
                <w:bottom w:val="none" w:sz="0" w:space="0" w:color="auto"/>
                <w:right w:val="none" w:sz="0" w:space="0" w:color="auto"/>
              </w:divBdr>
            </w:div>
          </w:divsChild>
        </w:div>
        <w:div w:id="677074871">
          <w:marLeft w:val="0"/>
          <w:marRight w:val="0"/>
          <w:marTop w:val="0"/>
          <w:marBottom w:val="0"/>
          <w:divBdr>
            <w:top w:val="none" w:sz="0" w:space="0" w:color="auto"/>
            <w:left w:val="none" w:sz="0" w:space="0" w:color="auto"/>
            <w:bottom w:val="none" w:sz="0" w:space="0" w:color="auto"/>
            <w:right w:val="none" w:sz="0" w:space="0" w:color="auto"/>
          </w:divBdr>
          <w:divsChild>
            <w:div w:id="1553536943">
              <w:marLeft w:val="0"/>
              <w:marRight w:val="0"/>
              <w:marTop w:val="0"/>
              <w:marBottom w:val="0"/>
              <w:divBdr>
                <w:top w:val="none" w:sz="0" w:space="0" w:color="auto"/>
                <w:left w:val="none" w:sz="0" w:space="0" w:color="auto"/>
                <w:bottom w:val="none" w:sz="0" w:space="0" w:color="auto"/>
                <w:right w:val="none" w:sz="0" w:space="0" w:color="auto"/>
              </w:divBdr>
            </w:div>
          </w:divsChild>
        </w:div>
        <w:div w:id="496769923">
          <w:marLeft w:val="0"/>
          <w:marRight w:val="0"/>
          <w:marTop w:val="0"/>
          <w:marBottom w:val="0"/>
          <w:divBdr>
            <w:top w:val="none" w:sz="0" w:space="0" w:color="auto"/>
            <w:left w:val="none" w:sz="0" w:space="0" w:color="auto"/>
            <w:bottom w:val="none" w:sz="0" w:space="0" w:color="auto"/>
            <w:right w:val="none" w:sz="0" w:space="0" w:color="auto"/>
          </w:divBdr>
          <w:divsChild>
            <w:div w:id="513761881">
              <w:marLeft w:val="0"/>
              <w:marRight w:val="0"/>
              <w:marTop w:val="0"/>
              <w:marBottom w:val="0"/>
              <w:divBdr>
                <w:top w:val="none" w:sz="0" w:space="0" w:color="auto"/>
                <w:left w:val="none" w:sz="0" w:space="0" w:color="auto"/>
                <w:bottom w:val="none" w:sz="0" w:space="0" w:color="auto"/>
                <w:right w:val="none" w:sz="0" w:space="0" w:color="auto"/>
              </w:divBdr>
            </w:div>
          </w:divsChild>
        </w:div>
        <w:div w:id="1297296679">
          <w:marLeft w:val="0"/>
          <w:marRight w:val="0"/>
          <w:marTop w:val="0"/>
          <w:marBottom w:val="0"/>
          <w:divBdr>
            <w:top w:val="none" w:sz="0" w:space="0" w:color="auto"/>
            <w:left w:val="none" w:sz="0" w:space="0" w:color="auto"/>
            <w:bottom w:val="none" w:sz="0" w:space="0" w:color="auto"/>
            <w:right w:val="none" w:sz="0" w:space="0" w:color="auto"/>
          </w:divBdr>
          <w:divsChild>
            <w:div w:id="2081125056">
              <w:marLeft w:val="0"/>
              <w:marRight w:val="0"/>
              <w:marTop w:val="0"/>
              <w:marBottom w:val="0"/>
              <w:divBdr>
                <w:top w:val="none" w:sz="0" w:space="0" w:color="auto"/>
                <w:left w:val="none" w:sz="0" w:space="0" w:color="auto"/>
                <w:bottom w:val="none" w:sz="0" w:space="0" w:color="auto"/>
                <w:right w:val="none" w:sz="0" w:space="0" w:color="auto"/>
              </w:divBdr>
            </w:div>
          </w:divsChild>
        </w:div>
        <w:div w:id="1405103396">
          <w:marLeft w:val="0"/>
          <w:marRight w:val="0"/>
          <w:marTop w:val="0"/>
          <w:marBottom w:val="0"/>
          <w:divBdr>
            <w:top w:val="none" w:sz="0" w:space="0" w:color="auto"/>
            <w:left w:val="none" w:sz="0" w:space="0" w:color="auto"/>
            <w:bottom w:val="none" w:sz="0" w:space="0" w:color="auto"/>
            <w:right w:val="none" w:sz="0" w:space="0" w:color="auto"/>
          </w:divBdr>
          <w:divsChild>
            <w:div w:id="1135755457">
              <w:marLeft w:val="0"/>
              <w:marRight w:val="0"/>
              <w:marTop w:val="0"/>
              <w:marBottom w:val="0"/>
              <w:divBdr>
                <w:top w:val="none" w:sz="0" w:space="0" w:color="auto"/>
                <w:left w:val="none" w:sz="0" w:space="0" w:color="auto"/>
                <w:bottom w:val="none" w:sz="0" w:space="0" w:color="auto"/>
                <w:right w:val="none" w:sz="0" w:space="0" w:color="auto"/>
              </w:divBdr>
            </w:div>
          </w:divsChild>
        </w:div>
        <w:div w:id="1626427026">
          <w:marLeft w:val="0"/>
          <w:marRight w:val="0"/>
          <w:marTop w:val="0"/>
          <w:marBottom w:val="0"/>
          <w:divBdr>
            <w:top w:val="none" w:sz="0" w:space="0" w:color="auto"/>
            <w:left w:val="none" w:sz="0" w:space="0" w:color="auto"/>
            <w:bottom w:val="none" w:sz="0" w:space="0" w:color="auto"/>
            <w:right w:val="none" w:sz="0" w:space="0" w:color="auto"/>
          </w:divBdr>
          <w:divsChild>
            <w:div w:id="1270702953">
              <w:marLeft w:val="0"/>
              <w:marRight w:val="0"/>
              <w:marTop w:val="0"/>
              <w:marBottom w:val="0"/>
              <w:divBdr>
                <w:top w:val="none" w:sz="0" w:space="0" w:color="auto"/>
                <w:left w:val="none" w:sz="0" w:space="0" w:color="auto"/>
                <w:bottom w:val="none" w:sz="0" w:space="0" w:color="auto"/>
                <w:right w:val="none" w:sz="0" w:space="0" w:color="auto"/>
              </w:divBdr>
            </w:div>
          </w:divsChild>
        </w:div>
        <w:div w:id="1513255451">
          <w:marLeft w:val="0"/>
          <w:marRight w:val="0"/>
          <w:marTop w:val="0"/>
          <w:marBottom w:val="0"/>
          <w:divBdr>
            <w:top w:val="none" w:sz="0" w:space="0" w:color="auto"/>
            <w:left w:val="none" w:sz="0" w:space="0" w:color="auto"/>
            <w:bottom w:val="none" w:sz="0" w:space="0" w:color="auto"/>
            <w:right w:val="none" w:sz="0" w:space="0" w:color="auto"/>
          </w:divBdr>
          <w:divsChild>
            <w:div w:id="1704280604">
              <w:marLeft w:val="0"/>
              <w:marRight w:val="0"/>
              <w:marTop w:val="0"/>
              <w:marBottom w:val="0"/>
              <w:divBdr>
                <w:top w:val="none" w:sz="0" w:space="0" w:color="auto"/>
                <w:left w:val="none" w:sz="0" w:space="0" w:color="auto"/>
                <w:bottom w:val="none" w:sz="0" w:space="0" w:color="auto"/>
                <w:right w:val="none" w:sz="0" w:space="0" w:color="auto"/>
              </w:divBdr>
            </w:div>
          </w:divsChild>
        </w:div>
        <w:div w:id="2101099403">
          <w:marLeft w:val="0"/>
          <w:marRight w:val="0"/>
          <w:marTop w:val="0"/>
          <w:marBottom w:val="0"/>
          <w:divBdr>
            <w:top w:val="none" w:sz="0" w:space="0" w:color="auto"/>
            <w:left w:val="none" w:sz="0" w:space="0" w:color="auto"/>
            <w:bottom w:val="none" w:sz="0" w:space="0" w:color="auto"/>
            <w:right w:val="none" w:sz="0" w:space="0" w:color="auto"/>
          </w:divBdr>
          <w:divsChild>
            <w:div w:id="655377166">
              <w:marLeft w:val="0"/>
              <w:marRight w:val="0"/>
              <w:marTop w:val="0"/>
              <w:marBottom w:val="0"/>
              <w:divBdr>
                <w:top w:val="none" w:sz="0" w:space="0" w:color="auto"/>
                <w:left w:val="none" w:sz="0" w:space="0" w:color="auto"/>
                <w:bottom w:val="none" w:sz="0" w:space="0" w:color="auto"/>
                <w:right w:val="none" w:sz="0" w:space="0" w:color="auto"/>
              </w:divBdr>
            </w:div>
          </w:divsChild>
        </w:div>
        <w:div w:id="1610821714">
          <w:marLeft w:val="0"/>
          <w:marRight w:val="0"/>
          <w:marTop w:val="0"/>
          <w:marBottom w:val="0"/>
          <w:divBdr>
            <w:top w:val="none" w:sz="0" w:space="0" w:color="auto"/>
            <w:left w:val="none" w:sz="0" w:space="0" w:color="auto"/>
            <w:bottom w:val="none" w:sz="0" w:space="0" w:color="auto"/>
            <w:right w:val="none" w:sz="0" w:space="0" w:color="auto"/>
          </w:divBdr>
          <w:divsChild>
            <w:div w:id="1560090278">
              <w:marLeft w:val="0"/>
              <w:marRight w:val="0"/>
              <w:marTop w:val="0"/>
              <w:marBottom w:val="0"/>
              <w:divBdr>
                <w:top w:val="none" w:sz="0" w:space="0" w:color="auto"/>
                <w:left w:val="none" w:sz="0" w:space="0" w:color="auto"/>
                <w:bottom w:val="none" w:sz="0" w:space="0" w:color="auto"/>
                <w:right w:val="none" w:sz="0" w:space="0" w:color="auto"/>
              </w:divBdr>
            </w:div>
          </w:divsChild>
        </w:div>
        <w:div w:id="362942324">
          <w:marLeft w:val="0"/>
          <w:marRight w:val="0"/>
          <w:marTop w:val="0"/>
          <w:marBottom w:val="0"/>
          <w:divBdr>
            <w:top w:val="none" w:sz="0" w:space="0" w:color="auto"/>
            <w:left w:val="none" w:sz="0" w:space="0" w:color="auto"/>
            <w:bottom w:val="none" w:sz="0" w:space="0" w:color="auto"/>
            <w:right w:val="none" w:sz="0" w:space="0" w:color="auto"/>
          </w:divBdr>
          <w:divsChild>
            <w:div w:id="1032728820">
              <w:marLeft w:val="0"/>
              <w:marRight w:val="0"/>
              <w:marTop w:val="0"/>
              <w:marBottom w:val="0"/>
              <w:divBdr>
                <w:top w:val="none" w:sz="0" w:space="0" w:color="auto"/>
                <w:left w:val="none" w:sz="0" w:space="0" w:color="auto"/>
                <w:bottom w:val="none" w:sz="0" w:space="0" w:color="auto"/>
                <w:right w:val="none" w:sz="0" w:space="0" w:color="auto"/>
              </w:divBdr>
            </w:div>
          </w:divsChild>
        </w:div>
        <w:div w:id="715545669">
          <w:marLeft w:val="0"/>
          <w:marRight w:val="0"/>
          <w:marTop w:val="0"/>
          <w:marBottom w:val="0"/>
          <w:divBdr>
            <w:top w:val="none" w:sz="0" w:space="0" w:color="auto"/>
            <w:left w:val="none" w:sz="0" w:space="0" w:color="auto"/>
            <w:bottom w:val="none" w:sz="0" w:space="0" w:color="auto"/>
            <w:right w:val="none" w:sz="0" w:space="0" w:color="auto"/>
          </w:divBdr>
          <w:divsChild>
            <w:div w:id="1925262000">
              <w:marLeft w:val="0"/>
              <w:marRight w:val="0"/>
              <w:marTop w:val="0"/>
              <w:marBottom w:val="0"/>
              <w:divBdr>
                <w:top w:val="none" w:sz="0" w:space="0" w:color="auto"/>
                <w:left w:val="none" w:sz="0" w:space="0" w:color="auto"/>
                <w:bottom w:val="none" w:sz="0" w:space="0" w:color="auto"/>
                <w:right w:val="none" w:sz="0" w:space="0" w:color="auto"/>
              </w:divBdr>
            </w:div>
          </w:divsChild>
        </w:div>
        <w:div w:id="287660538">
          <w:marLeft w:val="0"/>
          <w:marRight w:val="0"/>
          <w:marTop w:val="0"/>
          <w:marBottom w:val="0"/>
          <w:divBdr>
            <w:top w:val="none" w:sz="0" w:space="0" w:color="auto"/>
            <w:left w:val="none" w:sz="0" w:space="0" w:color="auto"/>
            <w:bottom w:val="none" w:sz="0" w:space="0" w:color="auto"/>
            <w:right w:val="none" w:sz="0" w:space="0" w:color="auto"/>
          </w:divBdr>
          <w:divsChild>
            <w:div w:id="1752703382">
              <w:marLeft w:val="0"/>
              <w:marRight w:val="0"/>
              <w:marTop w:val="0"/>
              <w:marBottom w:val="0"/>
              <w:divBdr>
                <w:top w:val="none" w:sz="0" w:space="0" w:color="auto"/>
                <w:left w:val="none" w:sz="0" w:space="0" w:color="auto"/>
                <w:bottom w:val="none" w:sz="0" w:space="0" w:color="auto"/>
                <w:right w:val="none" w:sz="0" w:space="0" w:color="auto"/>
              </w:divBdr>
            </w:div>
          </w:divsChild>
        </w:div>
        <w:div w:id="1186137720">
          <w:marLeft w:val="0"/>
          <w:marRight w:val="0"/>
          <w:marTop w:val="0"/>
          <w:marBottom w:val="0"/>
          <w:divBdr>
            <w:top w:val="none" w:sz="0" w:space="0" w:color="auto"/>
            <w:left w:val="none" w:sz="0" w:space="0" w:color="auto"/>
            <w:bottom w:val="none" w:sz="0" w:space="0" w:color="auto"/>
            <w:right w:val="none" w:sz="0" w:space="0" w:color="auto"/>
          </w:divBdr>
          <w:divsChild>
            <w:div w:id="1872187356">
              <w:marLeft w:val="0"/>
              <w:marRight w:val="0"/>
              <w:marTop w:val="0"/>
              <w:marBottom w:val="0"/>
              <w:divBdr>
                <w:top w:val="none" w:sz="0" w:space="0" w:color="auto"/>
                <w:left w:val="none" w:sz="0" w:space="0" w:color="auto"/>
                <w:bottom w:val="none" w:sz="0" w:space="0" w:color="auto"/>
                <w:right w:val="none" w:sz="0" w:space="0" w:color="auto"/>
              </w:divBdr>
            </w:div>
          </w:divsChild>
        </w:div>
        <w:div w:id="2121872936">
          <w:marLeft w:val="0"/>
          <w:marRight w:val="0"/>
          <w:marTop w:val="0"/>
          <w:marBottom w:val="0"/>
          <w:divBdr>
            <w:top w:val="none" w:sz="0" w:space="0" w:color="auto"/>
            <w:left w:val="none" w:sz="0" w:space="0" w:color="auto"/>
            <w:bottom w:val="none" w:sz="0" w:space="0" w:color="auto"/>
            <w:right w:val="none" w:sz="0" w:space="0" w:color="auto"/>
          </w:divBdr>
          <w:divsChild>
            <w:div w:id="617876914">
              <w:marLeft w:val="0"/>
              <w:marRight w:val="0"/>
              <w:marTop w:val="0"/>
              <w:marBottom w:val="0"/>
              <w:divBdr>
                <w:top w:val="none" w:sz="0" w:space="0" w:color="auto"/>
                <w:left w:val="none" w:sz="0" w:space="0" w:color="auto"/>
                <w:bottom w:val="none" w:sz="0" w:space="0" w:color="auto"/>
                <w:right w:val="none" w:sz="0" w:space="0" w:color="auto"/>
              </w:divBdr>
            </w:div>
          </w:divsChild>
        </w:div>
        <w:div w:id="168183328">
          <w:marLeft w:val="0"/>
          <w:marRight w:val="0"/>
          <w:marTop w:val="0"/>
          <w:marBottom w:val="0"/>
          <w:divBdr>
            <w:top w:val="none" w:sz="0" w:space="0" w:color="auto"/>
            <w:left w:val="none" w:sz="0" w:space="0" w:color="auto"/>
            <w:bottom w:val="none" w:sz="0" w:space="0" w:color="auto"/>
            <w:right w:val="none" w:sz="0" w:space="0" w:color="auto"/>
          </w:divBdr>
          <w:divsChild>
            <w:div w:id="953710550">
              <w:marLeft w:val="0"/>
              <w:marRight w:val="0"/>
              <w:marTop w:val="0"/>
              <w:marBottom w:val="0"/>
              <w:divBdr>
                <w:top w:val="none" w:sz="0" w:space="0" w:color="auto"/>
                <w:left w:val="none" w:sz="0" w:space="0" w:color="auto"/>
                <w:bottom w:val="none" w:sz="0" w:space="0" w:color="auto"/>
                <w:right w:val="none" w:sz="0" w:space="0" w:color="auto"/>
              </w:divBdr>
            </w:div>
          </w:divsChild>
        </w:div>
        <w:div w:id="733696856">
          <w:marLeft w:val="0"/>
          <w:marRight w:val="0"/>
          <w:marTop w:val="0"/>
          <w:marBottom w:val="0"/>
          <w:divBdr>
            <w:top w:val="none" w:sz="0" w:space="0" w:color="auto"/>
            <w:left w:val="none" w:sz="0" w:space="0" w:color="auto"/>
            <w:bottom w:val="none" w:sz="0" w:space="0" w:color="auto"/>
            <w:right w:val="none" w:sz="0" w:space="0" w:color="auto"/>
          </w:divBdr>
          <w:divsChild>
            <w:div w:id="1675571545">
              <w:marLeft w:val="0"/>
              <w:marRight w:val="0"/>
              <w:marTop w:val="0"/>
              <w:marBottom w:val="0"/>
              <w:divBdr>
                <w:top w:val="none" w:sz="0" w:space="0" w:color="auto"/>
                <w:left w:val="none" w:sz="0" w:space="0" w:color="auto"/>
                <w:bottom w:val="none" w:sz="0" w:space="0" w:color="auto"/>
                <w:right w:val="none" w:sz="0" w:space="0" w:color="auto"/>
              </w:divBdr>
            </w:div>
          </w:divsChild>
        </w:div>
        <w:div w:id="1121799749">
          <w:marLeft w:val="0"/>
          <w:marRight w:val="0"/>
          <w:marTop w:val="0"/>
          <w:marBottom w:val="0"/>
          <w:divBdr>
            <w:top w:val="none" w:sz="0" w:space="0" w:color="auto"/>
            <w:left w:val="none" w:sz="0" w:space="0" w:color="auto"/>
            <w:bottom w:val="none" w:sz="0" w:space="0" w:color="auto"/>
            <w:right w:val="none" w:sz="0" w:space="0" w:color="auto"/>
          </w:divBdr>
          <w:divsChild>
            <w:div w:id="83654673">
              <w:marLeft w:val="0"/>
              <w:marRight w:val="0"/>
              <w:marTop w:val="0"/>
              <w:marBottom w:val="0"/>
              <w:divBdr>
                <w:top w:val="none" w:sz="0" w:space="0" w:color="auto"/>
                <w:left w:val="none" w:sz="0" w:space="0" w:color="auto"/>
                <w:bottom w:val="none" w:sz="0" w:space="0" w:color="auto"/>
                <w:right w:val="none" w:sz="0" w:space="0" w:color="auto"/>
              </w:divBdr>
            </w:div>
          </w:divsChild>
        </w:div>
        <w:div w:id="113333041">
          <w:marLeft w:val="0"/>
          <w:marRight w:val="0"/>
          <w:marTop w:val="0"/>
          <w:marBottom w:val="0"/>
          <w:divBdr>
            <w:top w:val="none" w:sz="0" w:space="0" w:color="auto"/>
            <w:left w:val="none" w:sz="0" w:space="0" w:color="auto"/>
            <w:bottom w:val="none" w:sz="0" w:space="0" w:color="auto"/>
            <w:right w:val="none" w:sz="0" w:space="0" w:color="auto"/>
          </w:divBdr>
          <w:divsChild>
            <w:div w:id="1290358316">
              <w:marLeft w:val="0"/>
              <w:marRight w:val="0"/>
              <w:marTop w:val="0"/>
              <w:marBottom w:val="0"/>
              <w:divBdr>
                <w:top w:val="none" w:sz="0" w:space="0" w:color="auto"/>
                <w:left w:val="none" w:sz="0" w:space="0" w:color="auto"/>
                <w:bottom w:val="none" w:sz="0" w:space="0" w:color="auto"/>
                <w:right w:val="none" w:sz="0" w:space="0" w:color="auto"/>
              </w:divBdr>
            </w:div>
          </w:divsChild>
        </w:div>
        <w:div w:id="613757995">
          <w:marLeft w:val="0"/>
          <w:marRight w:val="0"/>
          <w:marTop w:val="0"/>
          <w:marBottom w:val="0"/>
          <w:divBdr>
            <w:top w:val="none" w:sz="0" w:space="0" w:color="auto"/>
            <w:left w:val="none" w:sz="0" w:space="0" w:color="auto"/>
            <w:bottom w:val="none" w:sz="0" w:space="0" w:color="auto"/>
            <w:right w:val="none" w:sz="0" w:space="0" w:color="auto"/>
          </w:divBdr>
          <w:divsChild>
            <w:div w:id="509758170">
              <w:marLeft w:val="0"/>
              <w:marRight w:val="0"/>
              <w:marTop w:val="0"/>
              <w:marBottom w:val="0"/>
              <w:divBdr>
                <w:top w:val="none" w:sz="0" w:space="0" w:color="auto"/>
                <w:left w:val="none" w:sz="0" w:space="0" w:color="auto"/>
                <w:bottom w:val="none" w:sz="0" w:space="0" w:color="auto"/>
                <w:right w:val="none" w:sz="0" w:space="0" w:color="auto"/>
              </w:divBdr>
            </w:div>
          </w:divsChild>
        </w:div>
        <w:div w:id="487408661">
          <w:marLeft w:val="0"/>
          <w:marRight w:val="0"/>
          <w:marTop w:val="0"/>
          <w:marBottom w:val="0"/>
          <w:divBdr>
            <w:top w:val="none" w:sz="0" w:space="0" w:color="auto"/>
            <w:left w:val="none" w:sz="0" w:space="0" w:color="auto"/>
            <w:bottom w:val="none" w:sz="0" w:space="0" w:color="auto"/>
            <w:right w:val="none" w:sz="0" w:space="0" w:color="auto"/>
          </w:divBdr>
          <w:divsChild>
            <w:div w:id="1740597953">
              <w:marLeft w:val="0"/>
              <w:marRight w:val="0"/>
              <w:marTop w:val="0"/>
              <w:marBottom w:val="0"/>
              <w:divBdr>
                <w:top w:val="none" w:sz="0" w:space="0" w:color="auto"/>
                <w:left w:val="none" w:sz="0" w:space="0" w:color="auto"/>
                <w:bottom w:val="none" w:sz="0" w:space="0" w:color="auto"/>
                <w:right w:val="none" w:sz="0" w:space="0" w:color="auto"/>
              </w:divBdr>
            </w:div>
          </w:divsChild>
        </w:div>
        <w:div w:id="573246517">
          <w:marLeft w:val="0"/>
          <w:marRight w:val="0"/>
          <w:marTop w:val="0"/>
          <w:marBottom w:val="0"/>
          <w:divBdr>
            <w:top w:val="none" w:sz="0" w:space="0" w:color="auto"/>
            <w:left w:val="none" w:sz="0" w:space="0" w:color="auto"/>
            <w:bottom w:val="none" w:sz="0" w:space="0" w:color="auto"/>
            <w:right w:val="none" w:sz="0" w:space="0" w:color="auto"/>
          </w:divBdr>
          <w:divsChild>
            <w:div w:id="72162430">
              <w:marLeft w:val="0"/>
              <w:marRight w:val="0"/>
              <w:marTop w:val="0"/>
              <w:marBottom w:val="0"/>
              <w:divBdr>
                <w:top w:val="none" w:sz="0" w:space="0" w:color="auto"/>
                <w:left w:val="none" w:sz="0" w:space="0" w:color="auto"/>
                <w:bottom w:val="none" w:sz="0" w:space="0" w:color="auto"/>
                <w:right w:val="none" w:sz="0" w:space="0" w:color="auto"/>
              </w:divBdr>
            </w:div>
          </w:divsChild>
        </w:div>
        <w:div w:id="117141671">
          <w:marLeft w:val="0"/>
          <w:marRight w:val="0"/>
          <w:marTop w:val="0"/>
          <w:marBottom w:val="0"/>
          <w:divBdr>
            <w:top w:val="none" w:sz="0" w:space="0" w:color="auto"/>
            <w:left w:val="none" w:sz="0" w:space="0" w:color="auto"/>
            <w:bottom w:val="none" w:sz="0" w:space="0" w:color="auto"/>
            <w:right w:val="none" w:sz="0" w:space="0" w:color="auto"/>
          </w:divBdr>
          <w:divsChild>
            <w:div w:id="1360664181">
              <w:marLeft w:val="0"/>
              <w:marRight w:val="0"/>
              <w:marTop w:val="0"/>
              <w:marBottom w:val="0"/>
              <w:divBdr>
                <w:top w:val="none" w:sz="0" w:space="0" w:color="auto"/>
                <w:left w:val="none" w:sz="0" w:space="0" w:color="auto"/>
                <w:bottom w:val="none" w:sz="0" w:space="0" w:color="auto"/>
                <w:right w:val="none" w:sz="0" w:space="0" w:color="auto"/>
              </w:divBdr>
            </w:div>
          </w:divsChild>
        </w:div>
        <w:div w:id="1716546248">
          <w:marLeft w:val="0"/>
          <w:marRight w:val="0"/>
          <w:marTop w:val="0"/>
          <w:marBottom w:val="0"/>
          <w:divBdr>
            <w:top w:val="none" w:sz="0" w:space="0" w:color="auto"/>
            <w:left w:val="none" w:sz="0" w:space="0" w:color="auto"/>
            <w:bottom w:val="none" w:sz="0" w:space="0" w:color="auto"/>
            <w:right w:val="none" w:sz="0" w:space="0" w:color="auto"/>
          </w:divBdr>
          <w:divsChild>
            <w:div w:id="1348604421">
              <w:marLeft w:val="0"/>
              <w:marRight w:val="0"/>
              <w:marTop w:val="0"/>
              <w:marBottom w:val="0"/>
              <w:divBdr>
                <w:top w:val="none" w:sz="0" w:space="0" w:color="auto"/>
                <w:left w:val="none" w:sz="0" w:space="0" w:color="auto"/>
                <w:bottom w:val="none" w:sz="0" w:space="0" w:color="auto"/>
                <w:right w:val="none" w:sz="0" w:space="0" w:color="auto"/>
              </w:divBdr>
            </w:div>
          </w:divsChild>
        </w:div>
        <w:div w:id="1777167467">
          <w:marLeft w:val="0"/>
          <w:marRight w:val="0"/>
          <w:marTop w:val="0"/>
          <w:marBottom w:val="0"/>
          <w:divBdr>
            <w:top w:val="none" w:sz="0" w:space="0" w:color="auto"/>
            <w:left w:val="none" w:sz="0" w:space="0" w:color="auto"/>
            <w:bottom w:val="none" w:sz="0" w:space="0" w:color="auto"/>
            <w:right w:val="none" w:sz="0" w:space="0" w:color="auto"/>
          </w:divBdr>
          <w:divsChild>
            <w:div w:id="383601669">
              <w:marLeft w:val="0"/>
              <w:marRight w:val="0"/>
              <w:marTop w:val="0"/>
              <w:marBottom w:val="0"/>
              <w:divBdr>
                <w:top w:val="none" w:sz="0" w:space="0" w:color="auto"/>
                <w:left w:val="none" w:sz="0" w:space="0" w:color="auto"/>
                <w:bottom w:val="none" w:sz="0" w:space="0" w:color="auto"/>
                <w:right w:val="none" w:sz="0" w:space="0" w:color="auto"/>
              </w:divBdr>
            </w:div>
          </w:divsChild>
        </w:div>
        <w:div w:id="199125912">
          <w:marLeft w:val="0"/>
          <w:marRight w:val="0"/>
          <w:marTop w:val="0"/>
          <w:marBottom w:val="0"/>
          <w:divBdr>
            <w:top w:val="none" w:sz="0" w:space="0" w:color="auto"/>
            <w:left w:val="none" w:sz="0" w:space="0" w:color="auto"/>
            <w:bottom w:val="none" w:sz="0" w:space="0" w:color="auto"/>
            <w:right w:val="none" w:sz="0" w:space="0" w:color="auto"/>
          </w:divBdr>
          <w:divsChild>
            <w:div w:id="2026662376">
              <w:marLeft w:val="0"/>
              <w:marRight w:val="0"/>
              <w:marTop w:val="0"/>
              <w:marBottom w:val="0"/>
              <w:divBdr>
                <w:top w:val="none" w:sz="0" w:space="0" w:color="auto"/>
                <w:left w:val="none" w:sz="0" w:space="0" w:color="auto"/>
                <w:bottom w:val="none" w:sz="0" w:space="0" w:color="auto"/>
                <w:right w:val="none" w:sz="0" w:space="0" w:color="auto"/>
              </w:divBdr>
            </w:div>
          </w:divsChild>
        </w:div>
        <w:div w:id="983892734">
          <w:marLeft w:val="0"/>
          <w:marRight w:val="0"/>
          <w:marTop w:val="0"/>
          <w:marBottom w:val="0"/>
          <w:divBdr>
            <w:top w:val="none" w:sz="0" w:space="0" w:color="auto"/>
            <w:left w:val="none" w:sz="0" w:space="0" w:color="auto"/>
            <w:bottom w:val="none" w:sz="0" w:space="0" w:color="auto"/>
            <w:right w:val="none" w:sz="0" w:space="0" w:color="auto"/>
          </w:divBdr>
          <w:divsChild>
            <w:div w:id="1473281271">
              <w:marLeft w:val="0"/>
              <w:marRight w:val="0"/>
              <w:marTop w:val="0"/>
              <w:marBottom w:val="0"/>
              <w:divBdr>
                <w:top w:val="none" w:sz="0" w:space="0" w:color="auto"/>
                <w:left w:val="none" w:sz="0" w:space="0" w:color="auto"/>
                <w:bottom w:val="none" w:sz="0" w:space="0" w:color="auto"/>
                <w:right w:val="none" w:sz="0" w:space="0" w:color="auto"/>
              </w:divBdr>
            </w:div>
          </w:divsChild>
        </w:div>
        <w:div w:id="610478506">
          <w:marLeft w:val="0"/>
          <w:marRight w:val="0"/>
          <w:marTop w:val="0"/>
          <w:marBottom w:val="0"/>
          <w:divBdr>
            <w:top w:val="none" w:sz="0" w:space="0" w:color="auto"/>
            <w:left w:val="none" w:sz="0" w:space="0" w:color="auto"/>
            <w:bottom w:val="none" w:sz="0" w:space="0" w:color="auto"/>
            <w:right w:val="none" w:sz="0" w:space="0" w:color="auto"/>
          </w:divBdr>
          <w:divsChild>
            <w:div w:id="1674844680">
              <w:marLeft w:val="0"/>
              <w:marRight w:val="0"/>
              <w:marTop w:val="0"/>
              <w:marBottom w:val="0"/>
              <w:divBdr>
                <w:top w:val="none" w:sz="0" w:space="0" w:color="auto"/>
                <w:left w:val="none" w:sz="0" w:space="0" w:color="auto"/>
                <w:bottom w:val="none" w:sz="0" w:space="0" w:color="auto"/>
                <w:right w:val="none" w:sz="0" w:space="0" w:color="auto"/>
              </w:divBdr>
            </w:div>
          </w:divsChild>
        </w:div>
        <w:div w:id="1733574495">
          <w:marLeft w:val="0"/>
          <w:marRight w:val="0"/>
          <w:marTop w:val="0"/>
          <w:marBottom w:val="0"/>
          <w:divBdr>
            <w:top w:val="none" w:sz="0" w:space="0" w:color="auto"/>
            <w:left w:val="none" w:sz="0" w:space="0" w:color="auto"/>
            <w:bottom w:val="none" w:sz="0" w:space="0" w:color="auto"/>
            <w:right w:val="none" w:sz="0" w:space="0" w:color="auto"/>
          </w:divBdr>
          <w:divsChild>
            <w:div w:id="2068608481">
              <w:marLeft w:val="0"/>
              <w:marRight w:val="0"/>
              <w:marTop w:val="0"/>
              <w:marBottom w:val="0"/>
              <w:divBdr>
                <w:top w:val="none" w:sz="0" w:space="0" w:color="auto"/>
                <w:left w:val="none" w:sz="0" w:space="0" w:color="auto"/>
                <w:bottom w:val="none" w:sz="0" w:space="0" w:color="auto"/>
                <w:right w:val="none" w:sz="0" w:space="0" w:color="auto"/>
              </w:divBdr>
            </w:div>
          </w:divsChild>
        </w:div>
        <w:div w:id="547180787">
          <w:marLeft w:val="0"/>
          <w:marRight w:val="0"/>
          <w:marTop w:val="0"/>
          <w:marBottom w:val="0"/>
          <w:divBdr>
            <w:top w:val="none" w:sz="0" w:space="0" w:color="auto"/>
            <w:left w:val="none" w:sz="0" w:space="0" w:color="auto"/>
            <w:bottom w:val="none" w:sz="0" w:space="0" w:color="auto"/>
            <w:right w:val="none" w:sz="0" w:space="0" w:color="auto"/>
          </w:divBdr>
          <w:divsChild>
            <w:div w:id="1058895074">
              <w:marLeft w:val="0"/>
              <w:marRight w:val="0"/>
              <w:marTop w:val="0"/>
              <w:marBottom w:val="0"/>
              <w:divBdr>
                <w:top w:val="none" w:sz="0" w:space="0" w:color="auto"/>
                <w:left w:val="none" w:sz="0" w:space="0" w:color="auto"/>
                <w:bottom w:val="none" w:sz="0" w:space="0" w:color="auto"/>
                <w:right w:val="none" w:sz="0" w:space="0" w:color="auto"/>
              </w:divBdr>
            </w:div>
          </w:divsChild>
        </w:div>
        <w:div w:id="1830486374">
          <w:marLeft w:val="0"/>
          <w:marRight w:val="0"/>
          <w:marTop w:val="0"/>
          <w:marBottom w:val="0"/>
          <w:divBdr>
            <w:top w:val="none" w:sz="0" w:space="0" w:color="auto"/>
            <w:left w:val="none" w:sz="0" w:space="0" w:color="auto"/>
            <w:bottom w:val="none" w:sz="0" w:space="0" w:color="auto"/>
            <w:right w:val="none" w:sz="0" w:space="0" w:color="auto"/>
          </w:divBdr>
          <w:divsChild>
            <w:div w:id="414012671">
              <w:marLeft w:val="0"/>
              <w:marRight w:val="0"/>
              <w:marTop w:val="0"/>
              <w:marBottom w:val="0"/>
              <w:divBdr>
                <w:top w:val="none" w:sz="0" w:space="0" w:color="auto"/>
                <w:left w:val="none" w:sz="0" w:space="0" w:color="auto"/>
                <w:bottom w:val="none" w:sz="0" w:space="0" w:color="auto"/>
                <w:right w:val="none" w:sz="0" w:space="0" w:color="auto"/>
              </w:divBdr>
            </w:div>
          </w:divsChild>
        </w:div>
        <w:div w:id="12733120">
          <w:marLeft w:val="0"/>
          <w:marRight w:val="0"/>
          <w:marTop w:val="0"/>
          <w:marBottom w:val="0"/>
          <w:divBdr>
            <w:top w:val="none" w:sz="0" w:space="0" w:color="auto"/>
            <w:left w:val="none" w:sz="0" w:space="0" w:color="auto"/>
            <w:bottom w:val="none" w:sz="0" w:space="0" w:color="auto"/>
            <w:right w:val="none" w:sz="0" w:space="0" w:color="auto"/>
          </w:divBdr>
          <w:divsChild>
            <w:div w:id="575676935">
              <w:marLeft w:val="0"/>
              <w:marRight w:val="0"/>
              <w:marTop w:val="0"/>
              <w:marBottom w:val="0"/>
              <w:divBdr>
                <w:top w:val="none" w:sz="0" w:space="0" w:color="auto"/>
                <w:left w:val="none" w:sz="0" w:space="0" w:color="auto"/>
                <w:bottom w:val="none" w:sz="0" w:space="0" w:color="auto"/>
                <w:right w:val="none" w:sz="0" w:space="0" w:color="auto"/>
              </w:divBdr>
            </w:div>
          </w:divsChild>
        </w:div>
        <w:div w:id="422721374">
          <w:marLeft w:val="0"/>
          <w:marRight w:val="0"/>
          <w:marTop w:val="0"/>
          <w:marBottom w:val="0"/>
          <w:divBdr>
            <w:top w:val="none" w:sz="0" w:space="0" w:color="auto"/>
            <w:left w:val="none" w:sz="0" w:space="0" w:color="auto"/>
            <w:bottom w:val="none" w:sz="0" w:space="0" w:color="auto"/>
            <w:right w:val="none" w:sz="0" w:space="0" w:color="auto"/>
          </w:divBdr>
          <w:divsChild>
            <w:div w:id="1264608010">
              <w:marLeft w:val="0"/>
              <w:marRight w:val="0"/>
              <w:marTop w:val="0"/>
              <w:marBottom w:val="0"/>
              <w:divBdr>
                <w:top w:val="none" w:sz="0" w:space="0" w:color="auto"/>
                <w:left w:val="none" w:sz="0" w:space="0" w:color="auto"/>
                <w:bottom w:val="none" w:sz="0" w:space="0" w:color="auto"/>
                <w:right w:val="none" w:sz="0" w:space="0" w:color="auto"/>
              </w:divBdr>
            </w:div>
          </w:divsChild>
        </w:div>
        <w:div w:id="1879392031">
          <w:marLeft w:val="0"/>
          <w:marRight w:val="0"/>
          <w:marTop w:val="0"/>
          <w:marBottom w:val="0"/>
          <w:divBdr>
            <w:top w:val="none" w:sz="0" w:space="0" w:color="auto"/>
            <w:left w:val="none" w:sz="0" w:space="0" w:color="auto"/>
            <w:bottom w:val="none" w:sz="0" w:space="0" w:color="auto"/>
            <w:right w:val="none" w:sz="0" w:space="0" w:color="auto"/>
          </w:divBdr>
          <w:divsChild>
            <w:div w:id="894118511">
              <w:marLeft w:val="0"/>
              <w:marRight w:val="0"/>
              <w:marTop w:val="0"/>
              <w:marBottom w:val="0"/>
              <w:divBdr>
                <w:top w:val="none" w:sz="0" w:space="0" w:color="auto"/>
                <w:left w:val="none" w:sz="0" w:space="0" w:color="auto"/>
                <w:bottom w:val="none" w:sz="0" w:space="0" w:color="auto"/>
                <w:right w:val="none" w:sz="0" w:space="0" w:color="auto"/>
              </w:divBdr>
            </w:div>
          </w:divsChild>
        </w:div>
        <w:div w:id="2146697575">
          <w:marLeft w:val="0"/>
          <w:marRight w:val="0"/>
          <w:marTop w:val="0"/>
          <w:marBottom w:val="0"/>
          <w:divBdr>
            <w:top w:val="none" w:sz="0" w:space="0" w:color="auto"/>
            <w:left w:val="none" w:sz="0" w:space="0" w:color="auto"/>
            <w:bottom w:val="none" w:sz="0" w:space="0" w:color="auto"/>
            <w:right w:val="none" w:sz="0" w:space="0" w:color="auto"/>
          </w:divBdr>
          <w:divsChild>
            <w:div w:id="447286052">
              <w:marLeft w:val="0"/>
              <w:marRight w:val="0"/>
              <w:marTop w:val="0"/>
              <w:marBottom w:val="0"/>
              <w:divBdr>
                <w:top w:val="none" w:sz="0" w:space="0" w:color="auto"/>
                <w:left w:val="none" w:sz="0" w:space="0" w:color="auto"/>
                <w:bottom w:val="none" w:sz="0" w:space="0" w:color="auto"/>
                <w:right w:val="none" w:sz="0" w:space="0" w:color="auto"/>
              </w:divBdr>
            </w:div>
          </w:divsChild>
        </w:div>
        <w:div w:id="1464883261">
          <w:marLeft w:val="0"/>
          <w:marRight w:val="0"/>
          <w:marTop w:val="0"/>
          <w:marBottom w:val="0"/>
          <w:divBdr>
            <w:top w:val="none" w:sz="0" w:space="0" w:color="auto"/>
            <w:left w:val="none" w:sz="0" w:space="0" w:color="auto"/>
            <w:bottom w:val="none" w:sz="0" w:space="0" w:color="auto"/>
            <w:right w:val="none" w:sz="0" w:space="0" w:color="auto"/>
          </w:divBdr>
          <w:divsChild>
            <w:div w:id="1186554495">
              <w:marLeft w:val="0"/>
              <w:marRight w:val="0"/>
              <w:marTop w:val="0"/>
              <w:marBottom w:val="0"/>
              <w:divBdr>
                <w:top w:val="none" w:sz="0" w:space="0" w:color="auto"/>
                <w:left w:val="none" w:sz="0" w:space="0" w:color="auto"/>
                <w:bottom w:val="none" w:sz="0" w:space="0" w:color="auto"/>
                <w:right w:val="none" w:sz="0" w:space="0" w:color="auto"/>
              </w:divBdr>
            </w:div>
          </w:divsChild>
        </w:div>
        <w:div w:id="206920672">
          <w:marLeft w:val="0"/>
          <w:marRight w:val="0"/>
          <w:marTop w:val="0"/>
          <w:marBottom w:val="0"/>
          <w:divBdr>
            <w:top w:val="none" w:sz="0" w:space="0" w:color="auto"/>
            <w:left w:val="none" w:sz="0" w:space="0" w:color="auto"/>
            <w:bottom w:val="none" w:sz="0" w:space="0" w:color="auto"/>
            <w:right w:val="none" w:sz="0" w:space="0" w:color="auto"/>
          </w:divBdr>
          <w:divsChild>
            <w:div w:id="1319381259">
              <w:marLeft w:val="0"/>
              <w:marRight w:val="0"/>
              <w:marTop w:val="0"/>
              <w:marBottom w:val="0"/>
              <w:divBdr>
                <w:top w:val="none" w:sz="0" w:space="0" w:color="auto"/>
                <w:left w:val="none" w:sz="0" w:space="0" w:color="auto"/>
                <w:bottom w:val="none" w:sz="0" w:space="0" w:color="auto"/>
                <w:right w:val="none" w:sz="0" w:space="0" w:color="auto"/>
              </w:divBdr>
            </w:div>
          </w:divsChild>
        </w:div>
        <w:div w:id="1882130220">
          <w:marLeft w:val="0"/>
          <w:marRight w:val="0"/>
          <w:marTop w:val="0"/>
          <w:marBottom w:val="0"/>
          <w:divBdr>
            <w:top w:val="none" w:sz="0" w:space="0" w:color="auto"/>
            <w:left w:val="none" w:sz="0" w:space="0" w:color="auto"/>
            <w:bottom w:val="none" w:sz="0" w:space="0" w:color="auto"/>
            <w:right w:val="none" w:sz="0" w:space="0" w:color="auto"/>
          </w:divBdr>
          <w:divsChild>
            <w:div w:id="1426729226">
              <w:marLeft w:val="0"/>
              <w:marRight w:val="0"/>
              <w:marTop w:val="0"/>
              <w:marBottom w:val="0"/>
              <w:divBdr>
                <w:top w:val="none" w:sz="0" w:space="0" w:color="auto"/>
                <w:left w:val="none" w:sz="0" w:space="0" w:color="auto"/>
                <w:bottom w:val="none" w:sz="0" w:space="0" w:color="auto"/>
                <w:right w:val="none" w:sz="0" w:space="0" w:color="auto"/>
              </w:divBdr>
            </w:div>
          </w:divsChild>
        </w:div>
        <w:div w:id="227883816">
          <w:marLeft w:val="0"/>
          <w:marRight w:val="0"/>
          <w:marTop w:val="0"/>
          <w:marBottom w:val="0"/>
          <w:divBdr>
            <w:top w:val="none" w:sz="0" w:space="0" w:color="auto"/>
            <w:left w:val="none" w:sz="0" w:space="0" w:color="auto"/>
            <w:bottom w:val="none" w:sz="0" w:space="0" w:color="auto"/>
            <w:right w:val="none" w:sz="0" w:space="0" w:color="auto"/>
          </w:divBdr>
          <w:divsChild>
            <w:div w:id="577861520">
              <w:marLeft w:val="0"/>
              <w:marRight w:val="0"/>
              <w:marTop w:val="0"/>
              <w:marBottom w:val="0"/>
              <w:divBdr>
                <w:top w:val="none" w:sz="0" w:space="0" w:color="auto"/>
                <w:left w:val="none" w:sz="0" w:space="0" w:color="auto"/>
                <w:bottom w:val="none" w:sz="0" w:space="0" w:color="auto"/>
                <w:right w:val="none" w:sz="0" w:space="0" w:color="auto"/>
              </w:divBdr>
            </w:div>
          </w:divsChild>
        </w:div>
        <w:div w:id="514535921">
          <w:marLeft w:val="0"/>
          <w:marRight w:val="0"/>
          <w:marTop w:val="0"/>
          <w:marBottom w:val="0"/>
          <w:divBdr>
            <w:top w:val="none" w:sz="0" w:space="0" w:color="auto"/>
            <w:left w:val="none" w:sz="0" w:space="0" w:color="auto"/>
            <w:bottom w:val="none" w:sz="0" w:space="0" w:color="auto"/>
            <w:right w:val="none" w:sz="0" w:space="0" w:color="auto"/>
          </w:divBdr>
          <w:divsChild>
            <w:div w:id="2089109016">
              <w:marLeft w:val="0"/>
              <w:marRight w:val="0"/>
              <w:marTop w:val="0"/>
              <w:marBottom w:val="0"/>
              <w:divBdr>
                <w:top w:val="none" w:sz="0" w:space="0" w:color="auto"/>
                <w:left w:val="none" w:sz="0" w:space="0" w:color="auto"/>
                <w:bottom w:val="none" w:sz="0" w:space="0" w:color="auto"/>
                <w:right w:val="none" w:sz="0" w:space="0" w:color="auto"/>
              </w:divBdr>
            </w:div>
          </w:divsChild>
        </w:div>
        <w:div w:id="1869950121">
          <w:marLeft w:val="0"/>
          <w:marRight w:val="0"/>
          <w:marTop w:val="0"/>
          <w:marBottom w:val="0"/>
          <w:divBdr>
            <w:top w:val="none" w:sz="0" w:space="0" w:color="auto"/>
            <w:left w:val="none" w:sz="0" w:space="0" w:color="auto"/>
            <w:bottom w:val="none" w:sz="0" w:space="0" w:color="auto"/>
            <w:right w:val="none" w:sz="0" w:space="0" w:color="auto"/>
          </w:divBdr>
          <w:divsChild>
            <w:div w:id="1950968769">
              <w:marLeft w:val="0"/>
              <w:marRight w:val="0"/>
              <w:marTop w:val="0"/>
              <w:marBottom w:val="0"/>
              <w:divBdr>
                <w:top w:val="none" w:sz="0" w:space="0" w:color="auto"/>
                <w:left w:val="none" w:sz="0" w:space="0" w:color="auto"/>
                <w:bottom w:val="none" w:sz="0" w:space="0" w:color="auto"/>
                <w:right w:val="none" w:sz="0" w:space="0" w:color="auto"/>
              </w:divBdr>
            </w:div>
          </w:divsChild>
        </w:div>
        <w:div w:id="187957804">
          <w:marLeft w:val="0"/>
          <w:marRight w:val="0"/>
          <w:marTop w:val="0"/>
          <w:marBottom w:val="0"/>
          <w:divBdr>
            <w:top w:val="none" w:sz="0" w:space="0" w:color="auto"/>
            <w:left w:val="none" w:sz="0" w:space="0" w:color="auto"/>
            <w:bottom w:val="none" w:sz="0" w:space="0" w:color="auto"/>
            <w:right w:val="none" w:sz="0" w:space="0" w:color="auto"/>
          </w:divBdr>
          <w:divsChild>
            <w:div w:id="1487211621">
              <w:marLeft w:val="0"/>
              <w:marRight w:val="0"/>
              <w:marTop w:val="0"/>
              <w:marBottom w:val="0"/>
              <w:divBdr>
                <w:top w:val="none" w:sz="0" w:space="0" w:color="auto"/>
                <w:left w:val="none" w:sz="0" w:space="0" w:color="auto"/>
                <w:bottom w:val="none" w:sz="0" w:space="0" w:color="auto"/>
                <w:right w:val="none" w:sz="0" w:space="0" w:color="auto"/>
              </w:divBdr>
            </w:div>
          </w:divsChild>
        </w:div>
        <w:div w:id="1412386957">
          <w:marLeft w:val="0"/>
          <w:marRight w:val="0"/>
          <w:marTop w:val="0"/>
          <w:marBottom w:val="0"/>
          <w:divBdr>
            <w:top w:val="none" w:sz="0" w:space="0" w:color="auto"/>
            <w:left w:val="none" w:sz="0" w:space="0" w:color="auto"/>
            <w:bottom w:val="none" w:sz="0" w:space="0" w:color="auto"/>
            <w:right w:val="none" w:sz="0" w:space="0" w:color="auto"/>
          </w:divBdr>
          <w:divsChild>
            <w:div w:id="1637684217">
              <w:marLeft w:val="0"/>
              <w:marRight w:val="0"/>
              <w:marTop w:val="0"/>
              <w:marBottom w:val="0"/>
              <w:divBdr>
                <w:top w:val="none" w:sz="0" w:space="0" w:color="auto"/>
                <w:left w:val="none" w:sz="0" w:space="0" w:color="auto"/>
                <w:bottom w:val="none" w:sz="0" w:space="0" w:color="auto"/>
                <w:right w:val="none" w:sz="0" w:space="0" w:color="auto"/>
              </w:divBdr>
            </w:div>
          </w:divsChild>
        </w:div>
        <w:div w:id="1781097455">
          <w:marLeft w:val="0"/>
          <w:marRight w:val="0"/>
          <w:marTop w:val="0"/>
          <w:marBottom w:val="0"/>
          <w:divBdr>
            <w:top w:val="none" w:sz="0" w:space="0" w:color="auto"/>
            <w:left w:val="none" w:sz="0" w:space="0" w:color="auto"/>
            <w:bottom w:val="none" w:sz="0" w:space="0" w:color="auto"/>
            <w:right w:val="none" w:sz="0" w:space="0" w:color="auto"/>
          </w:divBdr>
          <w:divsChild>
            <w:div w:id="1155488230">
              <w:marLeft w:val="0"/>
              <w:marRight w:val="0"/>
              <w:marTop w:val="0"/>
              <w:marBottom w:val="0"/>
              <w:divBdr>
                <w:top w:val="none" w:sz="0" w:space="0" w:color="auto"/>
                <w:left w:val="none" w:sz="0" w:space="0" w:color="auto"/>
                <w:bottom w:val="none" w:sz="0" w:space="0" w:color="auto"/>
                <w:right w:val="none" w:sz="0" w:space="0" w:color="auto"/>
              </w:divBdr>
            </w:div>
          </w:divsChild>
        </w:div>
        <w:div w:id="1544245236">
          <w:marLeft w:val="0"/>
          <w:marRight w:val="0"/>
          <w:marTop w:val="0"/>
          <w:marBottom w:val="0"/>
          <w:divBdr>
            <w:top w:val="none" w:sz="0" w:space="0" w:color="auto"/>
            <w:left w:val="none" w:sz="0" w:space="0" w:color="auto"/>
            <w:bottom w:val="none" w:sz="0" w:space="0" w:color="auto"/>
            <w:right w:val="none" w:sz="0" w:space="0" w:color="auto"/>
          </w:divBdr>
          <w:divsChild>
            <w:div w:id="1760327837">
              <w:marLeft w:val="0"/>
              <w:marRight w:val="0"/>
              <w:marTop w:val="0"/>
              <w:marBottom w:val="0"/>
              <w:divBdr>
                <w:top w:val="none" w:sz="0" w:space="0" w:color="auto"/>
                <w:left w:val="none" w:sz="0" w:space="0" w:color="auto"/>
                <w:bottom w:val="none" w:sz="0" w:space="0" w:color="auto"/>
                <w:right w:val="none" w:sz="0" w:space="0" w:color="auto"/>
              </w:divBdr>
            </w:div>
          </w:divsChild>
        </w:div>
        <w:div w:id="957831498">
          <w:marLeft w:val="0"/>
          <w:marRight w:val="0"/>
          <w:marTop w:val="0"/>
          <w:marBottom w:val="0"/>
          <w:divBdr>
            <w:top w:val="none" w:sz="0" w:space="0" w:color="auto"/>
            <w:left w:val="none" w:sz="0" w:space="0" w:color="auto"/>
            <w:bottom w:val="none" w:sz="0" w:space="0" w:color="auto"/>
            <w:right w:val="none" w:sz="0" w:space="0" w:color="auto"/>
          </w:divBdr>
          <w:divsChild>
            <w:div w:id="1807502830">
              <w:marLeft w:val="0"/>
              <w:marRight w:val="0"/>
              <w:marTop w:val="0"/>
              <w:marBottom w:val="0"/>
              <w:divBdr>
                <w:top w:val="none" w:sz="0" w:space="0" w:color="auto"/>
                <w:left w:val="none" w:sz="0" w:space="0" w:color="auto"/>
                <w:bottom w:val="none" w:sz="0" w:space="0" w:color="auto"/>
                <w:right w:val="none" w:sz="0" w:space="0" w:color="auto"/>
              </w:divBdr>
            </w:div>
          </w:divsChild>
        </w:div>
        <w:div w:id="746802425">
          <w:marLeft w:val="0"/>
          <w:marRight w:val="0"/>
          <w:marTop w:val="0"/>
          <w:marBottom w:val="0"/>
          <w:divBdr>
            <w:top w:val="none" w:sz="0" w:space="0" w:color="auto"/>
            <w:left w:val="none" w:sz="0" w:space="0" w:color="auto"/>
            <w:bottom w:val="none" w:sz="0" w:space="0" w:color="auto"/>
            <w:right w:val="none" w:sz="0" w:space="0" w:color="auto"/>
          </w:divBdr>
          <w:divsChild>
            <w:div w:id="125926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72628">
      <w:bodyDiv w:val="1"/>
      <w:marLeft w:val="0"/>
      <w:marRight w:val="0"/>
      <w:marTop w:val="0"/>
      <w:marBottom w:val="0"/>
      <w:divBdr>
        <w:top w:val="none" w:sz="0" w:space="0" w:color="auto"/>
        <w:left w:val="none" w:sz="0" w:space="0" w:color="auto"/>
        <w:bottom w:val="none" w:sz="0" w:space="0" w:color="auto"/>
        <w:right w:val="none" w:sz="0" w:space="0" w:color="auto"/>
      </w:divBdr>
    </w:div>
    <w:div w:id="473061457">
      <w:bodyDiv w:val="1"/>
      <w:marLeft w:val="0"/>
      <w:marRight w:val="0"/>
      <w:marTop w:val="0"/>
      <w:marBottom w:val="0"/>
      <w:divBdr>
        <w:top w:val="none" w:sz="0" w:space="0" w:color="auto"/>
        <w:left w:val="none" w:sz="0" w:space="0" w:color="auto"/>
        <w:bottom w:val="none" w:sz="0" w:space="0" w:color="auto"/>
        <w:right w:val="none" w:sz="0" w:space="0" w:color="auto"/>
      </w:divBdr>
    </w:div>
    <w:div w:id="477457795">
      <w:bodyDiv w:val="1"/>
      <w:marLeft w:val="0"/>
      <w:marRight w:val="0"/>
      <w:marTop w:val="0"/>
      <w:marBottom w:val="0"/>
      <w:divBdr>
        <w:top w:val="none" w:sz="0" w:space="0" w:color="auto"/>
        <w:left w:val="none" w:sz="0" w:space="0" w:color="auto"/>
        <w:bottom w:val="none" w:sz="0" w:space="0" w:color="auto"/>
        <w:right w:val="none" w:sz="0" w:space="0" w:color="auto"/>
      </w:divBdr>
    </w:div>
    <w:div w:id="477767587">
      <w:bodyDiv w:val="1"/>
      <w:marLeft w:val="0"/>
      <w:marRight w:val="0"/>
      <w:marTop w:val="0"/>
      <w:marBottom w:val="0"/>
      <w:divBdr>
        <w:top w:val="none" w:sz="0" w:space="0" w:color="auto"/>
        <w:left w:val="none" w:sz="0" w:space="0" w:color="auto"/>
        <w:bottom w:val="none" w:sz="0" w:space="0" w:color="auto"/>
        <w:right w:val="none" w:sz="0" w:space="0" w:color="auto"/>
      </w:divBdr>
    </w:div>
    <w:div w:id="483669733">
      <w:bodyDiv w:val="1"/>
      <w:marLeft w:val="0"/>
      <w:marRight w:val="0"/>
      <w:marTop w:val="0"/>
      <w:marBottom w:val="0"/>
      <w:divBdr>
        <w:top w:val="none" w:sz="0" w:space="0" w:color="auto"/>
        <w:left w:val="none" w:sz="0" w:space="0" w:color="auto"/>
        <w:bottom w:val="none" w:sz="0" w:space="0" w:color="auto"/>
        <w:right w:val="none" w:sz="0" w:space="0" w:color="auto"/>
      </w:divBdr>
    </w:div>
    <w:div w:id="486745053">
      <w:bodyDiv w:val="1"/>
      <w:marLeft w:val="0"/>
      <w:marRight w:val="0"/>
      <w:marTop w:val="0"/>
      <w:marBottom w:val="0"/>
      <w:divBdr>
        <w:top w:val="none" w:sz="0" w:space="0" w:color="auto"/>
        <w:left w:val="none" w:sz="0" w:space="0" w:color="auto"/>
        <w:bottom w:val="none" w:sz="0" w:space="0" w:color="auto"/>
        <w:right w:val="none" w:sz="0" w:space="0" w:color="auto"/>
      </w:divBdr>
      <w:divsChild>
        <w:div w:id="663705387">
          <w:marLeft w:val="0"/>
          <w:marRight w:val="0"/>
          <w:marTop w:val="0"/>
          <w:marBottom w:val="0"/>
          <w:divBdr>
            <w:top w:val="none" w:sz="0" w:space="0" w:color="auto"/>
            <w:left w:val="none" w:sz="0" w:space="0" w:color="auto"/>
            <w:bottom w:val="none" w:sz="0" w:space="0" w:color="auto"/>
            <w:right w:val="none" w:sz="0" w:space="0" w:color="auto"/>
          </w:divBdr>
        </w:div>
      </w:divsChild>
    </w:div>
    <w:div w:id="487212183">
      <w:bodyDiv w:val="1"/>
      <w:marLeft w:val="0"/>
      <w:marRight w:val="0"/>
      <w:marTop w:val="0"/>
      <w:marBottom w:val="0"/>
      <w:divBdr>
        <w:top w:val="none" w:sz="0" w:space="0" w:color="auto"/>
        <w:left w:val="none" w:sz="0" w:space="0" w:color="auto"/>
        <w:bottom w:val="none" w:sz="0" w:space="0" w:color="auto"/>
        <w:right w:val="none" w:sz="0" w:space="0" w:color="auto"/>
      </w:divBdr>
    </w:div>
    <w:div w:id="489639184">
      <w:bodyDiv w:val="1"/>
      <w:marLeft w:val="0"/>
      <w:marRight w:val="0"/>
      <w:marTop w:val="0"/>
      <w:marBottom w:val="0"/>
      <w:divBdr>
        <w:top w:val="none" w:sz="0" w:space="0" w:color="auto"/>
        <w:left w:val="none" w:sz="0" w:space="0" w:color="auto"/>
        <w:bottom w:val="none" w:sz="0" w:space="0" w:color="auto"/>
        <w:right w:val="none" w:sz="0" w:space="0" w:color="auto"/>
      </w:divBdr>
    </w:div>
    <w:div w:id="496313903">
      <w:bodyDiv w:val="1"/>
      <w:marLeft w:val="0"/>
      <w:marRight w:val="0"/>
      <w:marTop w:val="0"/>
      <w:marBottom w:val="0"/>
      <w:divBdr>
        <w:top w:val="none" w:sz="0" w:space="0" w:color="auto"/>
        <w:left w:val="none" w:sz="0" w:space="0" w:color="auto"/>
        <w:bottom w:val="none" w:sz="0" w:space="0" w:color="auto"/>
        <w:right w:val="none" w:sz="0" w:space="0" w:color="auto"/>
      </w:divBdr>
    </w:div>
    <w:div w:id="499276047">
      <w:bodyDiv w:val="1"/>
      <w:marLeft w:val="0"/>
      <w:marRight w:val="0"/>
      <w:marTop w:val="0"/>
      <w:marBottom w:val="0"/>
      <w:divBdr>
        <w:top w:val="none" w:sz="0" w:space="0" w:color="auto"/>
        <w:left w:val="none" w:sz="0" w:space="0" w:color="auto"/>
        <w:bottom w:val="none" w:sz="0" w:space="0" w:color="auto"/>
        <w:right w:val="none" w:sz="0" w:space="0" w:color="auto"/>
      </w:divBdr>
    </w:div>
    <w:div w:id="503207113">
      <w:bodyDiv w:val="1"/>
      <w:marLeft w:val="0"/>
      <w:marRight w:val="0"/>
      <w:marTop w:val="0"/>
      <w:marBottom w:val="0"/>
      <w:divBdr>
        <w:top w:val="none" w:sz="0" w:space="0" w:color="auto"/>
        <w:left w:val="none" w:sz="0" w:space="0" w:color="auto"/>
        <w:bottom w:val="none" w:sz="0" w:space="0" w:color="auto"/>
        <w:right w:val="none" w:sz="0" w:space="0" w:color="auto"/>
      </w:divBdr>
    </w:div>
    <w:div w:id="506140144">
      <w:bodyDiv w:val="1"/>
      <w:marLeft w:val="0"/>
      <w:marRight w:val="0"/>
      <w:marTop w:val="0"/>
      <w:marBottom w:val="0"/>
      <w:divBdr>
        <w:top w:val="none" w:sz="0" w:space="0" w:color="auto"/>
        <w:left w:val="none" w:sz="0" w:space="0" w:color="auto"/>
        <w:bottom w:val="none" w:sz="0" w:space="0" w:color="auto"/>
        <w:right w:val="none" w:sz="0" w:space="0" w:color="auto"/>
      </w:divBdr>
    </w:div>
    <w:div w:id="507910118">
      <w:bodyDiv w:val="1"/>
      <w:marLeft w:val="0"/>
      <w:marRight w:val="0"/>
      <w:marTop w:val="0"/>
      <w:marBottom w:val="0"/>
      <w:divBdr>
        <w:top w:val="none" w:sz="0" w:space="0" w:color="auto"/>
        <w:left w:val="none" w:sz="0" w:space="0" w:color="auto"/>
        <w:bottom w:val="none" w:sz="0" w:space="0" w:color="auto"/>
        <w:right w:val="none" w:sz="0" w:space="0" w:color="auto"/>
      </w:divBdr>
    </w:div>
    <w:div w:id="517500218">
      <w:bodyDiv w:val="1"/>
      <w:marLeft w:val="0"/>
      <w:marRight w:val="0"/>
      <w:marTop w:val="0"/>
      <w:marBottom w:val="0"/>
      <w:divBdr>
        <w:top w:val="none" w:sz="0" w:space="0" w:color="auto"/>
        <w:left w:val="none" w:sz="0" w:space="0" w:color="auto"/>
        <w:bottom w:val="none" w:sz="0" w:space="0" w:color="auto"/>
        <w:right w:val="none" w:sz="0" w:space="0" w:color="auto"/>
      </w:divBdr>
    </w:div>
    <w:div w:id="523984140">
      <w:bodyDiv w:val="1"/>
      <w:marLeft w:val="0"/>
      <w:marRight w:val="0"/>
      <w:marTop w:val="0"/>
      <w:marBottom w:val="0"/>
      <w:divBdr>
        <w:top w:val="none" w:sz="0" w:space="0" w:color="auto"/>
        <w:left w:val="none" w:sz="0" w:space="0" w:color="auto"/>
        <w:bottom w:val="none" w:sz="0" w:space="0" w:color="auto"/>
        <w:right w:val="none" w:sz="0" w:space="0" w:color="auto"/>
      </w:divBdr>
    </w:div>
    <w:div w:id="525749085">
      <w:bodyDiv w:val="1"/>
      <w:marLeft w:val="0"/>
      <w:marRight w:val="0"/>
      <w:marTop w:val="0"/>
      <w:marBottom w:val="0"/>
      <w:divBdr>
        <w:top w:val="none" w:sz="0" w:space="0" w:color="auto"/>
        <w:left w:val="none" w:sz="0" w:space="0" w:color="auto"/>
        <w:bottom w:val="none" w:sz="0" w:space="0" w:color="auto"/>
        <w:right w:val="none" w:sz="0" w:space="0" w:color="auto"/>
      </w:divBdr>
    </w:div>
    <w:div w:id="530068464">
      <w:bodyDiv w:val="1"/>
      <w:marLeft w:val="0"/>
      <w:marRight w:val="0"/>
      <w:marTop w:val="0"/>
      <w:marBottom w:val="0"/>
      <w:divBdr>
        <w:top w:val="none" w:sz="0" w:space="0" w:color="auto"/>
        <w:left w:val="none" w:sz="0" w:space="0" w:color="auto"/>
        <w:bottom w:val="none" w:sz="0" w:space="0" w:color="auto"/>
        <w:right w:val="none" w:sz="0" w:space="0" w:color="auto"/>
      </w:divBdr>
    </w:div>
    <w:div w:id="530728134">
      <w:bodyDiv w:val="1"/>
      <w:marLeft w:val="0"/>
      <w:marRight w:val="0"/>
      <w:marTop w:val="0"/>
      <w:marBottom w:val="0"/>
      <w:divBdr>
        <w:top w:val="none" w:sz="0" w:space="0" w:color="auto"/>
        <w:left w:val="none" w:sz="0" w:space="0" w:color="auto"/>
        <w:bottom w:val="none" w:sz="0" w:space="0" w:color="auto"/>
        <w:right w:val="none" w:sz="0" w:space="0" w:color="auto"/>
      </w:divBdr>
    </w:div>
    <w:div w:id="531192605">
      <w:bodyDiv w:val="1"/>
      <w:marLeft w:val="0"/>
      <w:marRight w:val="0"/>
      <w:marTop w:val="0"/>
      <w:marBottom w:val="0"/>
      <w:divBdr>
        <w:top w:val="none" w:sz="0" w:space="0" w:color="auto"/>
        <w:left w:val="none" w:sz="0" w:space="0" w:color="auto"/>
        <w:bottom w:val="none" w:sz="0" w:space="0" w:color="auto"/>
        <w:right w:val="none" w:sz="0" w:space="0" w:color="auto"/>
      </w:divBdr>
    </w:div>
    <w:div w:id="542404922">
      <w:bodyDiv w:val="1"/>
      <w:marLeft w:val="0"/>
      <w:marRight w:val="0"/>
      <w:marTop w:val="0"/>
      <w:marBottom w:val="0"/>
      <w:divBdr>
        <w:top w:val="none" w:sz="0" w:space="0" w:color="auto"/>
        <w:left w:val="none" w:sz="0" w:space="0" w:color="auto"/>
        <w:bottom w:val="none" w:sz="0" w:space="0" w:color="auto"/>
        <w:right w:val="none" w:sz="0" w:space="0" w:color="auto"/>
      </w:divBdr>
    </w:div>
    <w:div w:id="546181488">
      <w:bodyDiv w:val="1"/>
      <w:marLeft w:val="0"/>
      <w:marRight w:val="0"/>
      <w:marTop w:val="0"/>
      <w:marBottom w:val="0"/>
      <w:divBdr>
        <w:top w:val="none" w:sz="0" w:space="0" w:color="auto"/>
        <w:left w:val="none" w:sz="0" w:space="0" w:color="auto"/>
        <w:bottom w:val="none" w:sz="0" w:space="0" w:color="auto"/>
        <w:right w:val="none" w:sz="0" w:space="0" w:color="auto"/>
      </w:divBdr>
    </w:div>
    <w:div w:id="546726220">
      <w:bodyDiv w:val="1"/>
      <w:marLeft w:val="0"/>
      <w:marRight w:val="0"/>
      <w:marTop w:val="0"/>
      <w:marBottom w:val="0"/>
      <w:divBdr>
        <w:top w:val="none" w:sz="0" w:space="0" w:color="auto"/>
        <w:left w:val="none" w:sz="0" w:space="0" w:color="auto"/>
        <w:bottom w:val="none" w:sz="0" w:space="0" w:color="auto"/>
        <w:right w:val="none" w:sz="0" w:space="0" w:color="auto"/>
      </w:divBdr>
    </w:div>
    <w:div w:id="553198288">
      <w:bodyDiv w:val="1"/>
      <w:marLeft w:val="0"/>
      <w:marRight w:val="0"/>
      <w:marTop w:val="0"/>
      <w:marBottom w:val="0"/>
      <w:divBdr>
        <w:top w:val="none" w:sz="0" w:space="0" w:color="auto"/>
        <w:left w:val="none" w:sz="0" w:space="0" w:color="auto"/>
        <w:bottom w:val="none" w:sz="0" w:space="0" w:color="auto"/>
        <w:right w:val="none" w:sz="0" w:space="0" w:color="auto"/>
      </w:divBdr>
    </w:div>
    <w:div w:id="553273335">
      <w:bodyDiv w:val="1"/>
      <w:marLeft w:val="0"/>
      <w:marRight w:val="0"/>
      <w:marTop w:val="0"/>
      <w:marBottom w:val="0"/>
      <w:divBdr>
        <w:top w:val="none" w:sz="0" w:space="0" w:color="auto"/>
        <w:left w:val="none" w:sz="0" w:space="0" w:color="auto"/>
        <w:bottom w:val="none" w:sz="0" w:space="0" w:color="auto"/>
        <w:right w:val="none" w:sz="0" w:space="0" w:color="auto"/>
      </w:divBdr>
    </w:div>
    <w:div w:id="561020026">
      <w:bodyDiv w:val="1"/>
      <w:marLeft w:val="0"/>
      <w:marRight w:val="0"/>
      <w:marTop w:val="0"/>
      <w:marBottom w:val="0"/>
      <w:divBdr>
        <w:top w:val="none" w:sz="0" w:space="0" w:color="auto"/>
        <w:left w:val="none" w:sz="0" w:space="0" w:color="auto"/>
        <w:bottom w:val="none" w:sz="0" w:space="0" w:color="auto"/>
        <w:right w:val="none" w:sz="0" w:space="0" w:color="auto"/>
      </w:divBdr>
    </w:div>
    <w:div w:id="562376795">
      <w:bodyDiv w:val="1"/>
      <w:marLeft w:val="0"/>
      <w:marRight w:val="0"/>
      <w:marTop w:val="0"/>
      <w:marBottom w:val="0"/>
      <w:divBdr>
        <w:top w:val="none" w:sz="0" w:space="0" w:color="auto"/>
        <w:left w:val="none" w:sz="0" w:space="0" w:color="auto"/>
        <w:bottom w:val="none" w:sz="0" w:space="0" w:color="auto"/>
        <w:right w:val="none" w:sz="0" w:space="0" w:color="auto"/>
      </w:divBdr>
    </w:div>
    <w:div w:id="564335025">
      <w:bodyDiv w:val="1"/>
      <w:marLeft w:val="0"/>
      <w:marRight w:val="0"/>
      <w:marTop w:val="0"/>
      <w:marBottom w:val="0"/>
      <w:divBdr>
        <w:top w:val="none" w:sz="0" w:space="0" w:color="auto"/>
        <w:left w:val="none" w:sz="0" w:space="0" w:color="auto"/>
        <w:bottom w:val="none" w:sz="0" w:space="0" w:color="auto"/>
        <w:right w:val="none" w:sz="0" w:space="0" w:color="auto"/>
      </w:divBdr>
    </w:div>
    <w:div w:id="575893400">
      <w:bodyDiv w:val="1"/>
      <w:marLeft w:val="0"/>
      <w:marRight w:val="0"/>
      <w:marTop w:val="0"/>
      <w:marBottom w:val="0"/>
      <w:divBdr>
        <w:top w:val="none" w:sz="0" w:space="0" w:color="auto"/>
        <w:left w:val="none" w:sz="0" w:space="0" w:color="auto"/>
        <w:bottom w:val="none" w:sz="0" w:space="0" w:color="auto"/>
        <w:right w:val="none" w:sz="0" w:space="0" w:color="auto"/>
      </w:divBdr>
    </w:div>
    <w:div w:id="577322547">
      <w:bodyDiv w:val="1"/>
      <w:marLeft w:val="0"/>
      <w:marRight w:val="0"/>
      <w:marTop w:val="0"/>
      <w:marBottom w:val="0"/>
      <w:divBdr>
        <w:top w:val="none" w:sz="0" w:space="0" w:color="auto"/>
        <w:left w:val="none" w:sz="0" w:space="0" w:color="auto"/>
        <w:bottom w:val="none" w:sz="0" w:space="0" w:color="auto"/>
        <w:right w:val="none" w:sz="0" w:space="0" w:color="auto"/>
      </w:divBdr>
    </w:div>
    <w:div w:id="582565853">
      <w:bodyDiv w:val="1"/>
      <w:marLeft w:val="0"/>
      <w:marRight w:val="0"/>
      <w:marTop w:val="0"/>
      <w:marBottom w:val="0"/>
      <w:divBdr>
        <w:top w:val="none" w:sz="0" w:space="0" w:color="auto"/>
        <w:left w:val="none" w:sz="0" w:space="0" w:color="auto"/>
        <w:bottom w:val="none" w:sz="0" w:space="0" w:color="auto"/>
        <w:right w:val="none" w:sz="0" w:space="0" w:color="auto"/>
      </w:divBdr>
    </w:div>
    <w:div w:id="585650040">
      <w:bodyDiv w:val="1"/>
      <w:marLeft w:val="0"/>
      <w:marRight w:val="0"/>
      <w:marTop w:val="0"/>
      <w:marBottom w:val="0"/>
      <w:divBdr>
        <w:top w:val="none" w:sz="0" w:space="0" w:color="auto"/>
        <w:left w:val="none" w:sz="0" w:space="0" w:color="auto"/>
        <w:bottom w:val="none" w:sz="0" w:space="0" w:color="auto"/>
        <w:right w:val="none" w:sz="0" w:space="0" w:color="auto"/>
      </w:divBdr>
    </w:div>
    <w:div w:id="586616946">
      <w:bodyDiv w:val="1"/>
      <w:marLeft w:val="0"/>
      <w:marRight w:val="0"/>
      <w:marTop w:val="0"/>
      <w:marBottom w:val="0"/>
      <w:divBdr>
        <w:top w:val="none" w:sz="0" w:space="0" w:color="auto"/>
        <w:left w:val="none" w:sz="0" w:space="0" w:color="auto"/>
        <w:bottom w:val="none" w:sz="0" w:space="0" w:color="auto"/>
        <w:right w:val="none" w:sz="0" w:space="0" w:color="auto"/>
      </w:divBdr>
    </w:div>
    <w:div w:id="587546458">
      <w:bodyDiv w:val="1"/>
      <w:marLeft w:val="0"/>
      <w:marRight w:val="0"/>
      <w:marTop w:val="0"/>
      <w:marBottom w:val="0"/>
      <w:divBdr>
        <w:top w:val="none" w:sz="0" w:space="0" w:color="auto"/>
        <w:left w:val="none" w:sz="0" w:space="0" w:color="auto"/>
        <w:bottom w:val="none" w:sz="0" w:space="0" w:color="auto"/>
        <w:right w:val="none" w:sz="0" w:space="0" w:color="auto"/>
      </w:divBdr>
    </w:div>
    <w:div w:id="596137949">
      <w:bodyDiv w:val="1"/>
      <w:marLeft w:val="0"/>
      <w:marRight w:val="0"/>
      <w:marTop w:val="0"/>
      <w:marBottom w:val="0"/>
      <w:divBdr>
        <w:top w:val="none" w:sz="0" w:space="0" w:color="auto"/>
        <w:left w:val="none" w:sz="0" w:space="0" w:color="auto"/>
        <w:bottom w:val="none" w:sz="0" w:space="0" w:color="auto"/>
        <w:right w:val="none" w:sz="0" w:space="0" w:color="auto"/>
      </w:divBdr>
    </w:div>
    <w:div w:id="602298565">
      <w:bodyDiv w:val="1"/>
      <w:marLeft w:val="0"/>
      <w:marRight w:val="0"/>
      <w:marTop w:val="0"/>
      <w:marBottom w:val="0"/>
      <w:divBdr>
        <w:top w:val="none" w:sz="0" w:space="0" w:color="auto"/>
        <w:left w:val="none" w:sz="0" w:space="0" w:color="auto"/>
        <w:bottom w:val="none" w:sz="0" w:space="0" w:color="auto"/>
        <w:right w:val="none" w:sz="0" w:space="0" w:color="auto"/>
      </w:divBdr>
    </w:div>
    <w:div w:id="604383230">
      <w:bodyDiv w:val="1"/>
      <w:marLeft w:val="0"/>
      <w:marRight w:val="0"/>
      <w:marTop w:val="0"/>
      <w:marBottom w:val="0"/>
      <w:divBdr>
        <w:top w:val="none" w:sz="0" w:space="0" w:color="auto"/>
        <w:left w:val="none" w:sz="0" w:space="0" w:color="auto"/>
        <w:bottom w:val="none" w:sz="0" w:space="0" w:color="auto"/>
        <w:right w:val="none" w:sz="0" w:space="0" w:color="auto"/>
      </w:divBdr>
    </w:div>
    <w:div w:id="605426808">
      <w:bodyDiv w:val="1"/>
      <w:marLeft w:val="0"/>
      <w:marRight w:val="0"/>
      <w:marTop w:val="0"/>
      <w:marBottom w:val="0"/>
      <w:divBdr>
        <w:top w:val="none" w:sz="0" w:space="0" w:color="auto"/>
        <w:left w:val="none" w:sz="0" w:space="0" w:color="auto"/>
        <w:bottom w:val="none" w:sz="0" w:space="0" w:color="auto"/>
        <w:right w:val="none" w:sz="0" w:space="0" w:color="auto"/>
      </w:divBdr>
    </w:div>
    <w:div w:id="606350749">
      <w:bodyDiv w:val="1"/>
      <w:marLeft w:val="0"/>
      <w:marRight w:val="0"/>
      <w:marTop w:val="0"/>
      <w:marBottom w:val="0"/>
      <w:divBdr>
        <w:top w:val="none" w:sz="0" w:space="0" w:color="auto"/>
        <w:left w:val="none" w:sz="0" w:space="0" w:color="auto"/>
        <w:bottom w:val="none" w:sz="0" w:space="0" w:color="auto"/>
        <w:right w:val="none" w:sz="0" w:space="0" w:color="auto"/>
      </w:divBdr>
    </w:div>
    <w:div w:id="609555108">
      <w:bodyDiv w:val="1"/>
      <w:marLeft w:val="0"/>
      <w:marRight w:val="0"/>
      <w:marTop w:val="0"/>
      <w:marBottom w:val="0"/>
      <w:divBdr>
        <w:top w:val="none" w:sz="0" w:space="0" w:color="auto"/>
        <w:left w:val="none" w:sz="0" w:space="0" w:color="auto"/>
        <w:bottom w:val="none" w:sz="0" w:space="0" w:color="auto"/>
        <w:right w:val="none" w:sz="0" w:space="0" w:color="auto"/>
      </w:divBdr>
    </w:div>
    <w:div w:id="611401687">
      <w:bodyDiv w:val="1"/>
      <w:marLeft w:val="0"/>
      <w:marRight w:val="0"/>
      <w:marTop w:val="0"/>
      <w:marBottom w:val="0"/>
      <w:divBdr>
        <w:top w:val="none" w:sz="0" w:space="0" w:color="auto"/>
        <w:left w:val="none" w:sz="0" w:space="0" w:color="auto"/>
        <w:bottom w:val="none" w:sz="0" w:space="0" w:color="auto"/>
        <w:right w:val="none" w:sz="0" w:space="0" w:color="auto"/>
      </w:divBdr>
    </w:div>
    <w:div w:id="611522292">
      <w:bodyDiv w:val="1"/>
      <w:marLeft w:val="0"/>
      <w:marRight w:val="0"/>
      <w:marTop w:val="0"/>
      <w:marBottom w:val="0"/>
      <w:divBdr>
        <w:top w:val="none" w:sz="0" w:space="0" w:color="auto"/>
        <w:left w:val="none" w:sz="0" w:space="0" w:color="auto"/>
        <w:bottom w:val="none" w:sz="0" w:space="0" w:color="auto"/>
        <w:right w:val="none" w:sz="0" w:space="0" w:color="auto"/>
      </w:divBdr>
    </w:div>
    <w:div w:id="613829460">
      <w:bodyDiv w:val="1"/>
      <w:marLeft w:val="0"/>
      <w:marRight w:val="0"/>
      <w:marTop w:val="0"/>
      <w:marBottom w:val="0"/>
      <w:divBdr>
        <w:top w:val="none" w:sz="0" w:space="0" w:color="auto"/>
        <w:left w:val="none" w:sz="0" w:space="0" w:color="auto"/>
        <w:bottom w:val="none" w:sz="0" w:space="0" w:color="auto"/>
        <w:right w:val="none" w:sz="0" w:space="0" w:color="auto"/>
      </w:divBdr>
    </w:div>
    <w:div w:id="616986402">
      <w:bodyDiv w:val="1"/>
      <w:marLeft w:val="0"/>
      <w:marRight w:val="0"/>
      <w:marTop w:val="0"/>
      <w:marBottom w:val="0"/>
      <w:divBdr>
        <w:top w:val="none" w:sz="0" w:space="0" w:color="auto"/>
        <w:left w:val="none" w:sz="0" w:space="0" w:color="auto"/>
        <w:bottom w:val="none" w:sz="0" w:space="0" w:color="auto"/>
        <w:right w:val="none" w:sz="0" w:space="0" w:color="auto"/>
      </w:divBdr>
    </w:div>
    <w:div w:id="622426055">
      <w:bodyDiv w:val="1"/>
      <w:marLeft w:val="0"/>
      <w:marRight w:val="0"/>
      <w:marTop w:val="0"/>
      <w:marBottom w:val="0"/>
      <w:divBdr>
        <w:top w:val="none" w:sz="0" w:space="0" w:color="auto"/>
        <w:left w:val="none" w:sz="0" w:space="0" w:color="auto"/>
        <w:bottom w:val="none" w:sz="0" w:space="0" w:color="auto"/>
        <w:right w:val="none" w:sz="0" w:space="0" w:color="auto"/>
      </w:divBdr>
    </w:div>
    <w:div w:id="624166383">
      <w:bodyDiv w:val="1"/>
      <w:marLeft w:val="0"/>
      <w:marRight w:val="0"/>
      <w:marTop w:val="0"/>
      <w:marBottom w:val="0"/>
      <w:divBdr>
        <w:top w:val="none" w:sz="0" w:space="0" w:color="auto"/>
        <w:left w:val="none" w:sz="0" w:space="0" w:color="auto"/>
        <w:bottom w:val="none" w:sz="0" w:space="0" w:color="auto"/>
        <w:right w:val="none" w:sz="0" w:space="0" w:color="auto"/>
      </w:divBdr>
    </w:div>
    <w:div w:id="624577629">
      <w:bodyDiv w:val="1"/>
      <w:marLeft w:val="0"/>
      <w:marRight w:val="0"/>
      <w:marTop w:val="0"/>
      <w:marBottom w:val="0"/>
      <w:divBdr>
        <w:top w:val="none" w:sz="0" w:space="0" w:color="auto"/>
        <w:left w:val="none" w:sz="0" w:space="0" w:color="auto"/>
        <w:bottom w:val="none" w:sz="0" w:space="0" w:color="auto"/>
        <w:right w:val="none" w:sz="0" w:space="0" w:color="auto"/>
      </w:divBdr>
    </w:div>
    <w:div w:id="627322111">
      <w:bodyDiv w:val="1"/>
      <w:marLeft w:val="0"/>
      <w:marRight w:val="0"/>
      <w:marTop w:val="0"/>
      <w:marBottom w:val="0"/>
      <w:divBdr>
        <w:top w:val="none" w:sz="0" w:space="0" w:color="auto"/>
        <w:left w:val="none" w:sz="0" w:space="0" w:color="auto"/>
        <w:bottom w:val="none" w:sz="0" w:space="0" w:color="auto"/>
        <w:right w:val="none" w:sz="0" w:space="0" w:color="auto"/>
      </w:divBdr>
    </w:div>
    <w:div w:id="629867863">
      <w:bodyDiv w:val="1"/>
      <w:marLeft w:val="0"/>
      <w:marRight w:val="0"/>
      <w:marTop w:val="0"/>
      <w:marBottom w:val="0"/>
      <w:divBdr>
        <w:top w:val="none" w:sz="0" w:space="0" w:color="auto"/>
        <w:left w:val="none" w:sz="0" w:space="0" w:color="auto"/>
        <w:bottom w:val="none" w:sz="0" w:space="0" w:color="auto"/>
        <w:right w:val="none" w:sz="0" w:space="0" w:color="auto"/>
      </w:divBdr>
    </w:div>
    <w:div w:id="630480505">
      <w:bodyDiv w:val="1"/>
      <w:marLeft w:val="0"/>
      <w:marRight w:val="0"/>
      <w:marTop w:val="0"/>
      <w:marBottom w:val="0"/>
      <w:divBdr>
        <w:top w:val="none" w:sz="0" w:space="0" w:color="auto"/>
        <w:left w:val="none" w:sz="0" w:space="0" w:color="auto"/>
        <w:bottom w:val="none" w:sz="0" w:space="0" w:color="auto"/>
        <w:right w:val="none" w:sz="0" w:space="0" w:color="auto"/>
      </w:divBdr>
    </w:div>
    <w:div w:id="632293021">
      <w:bodyDiv w:val="1"/>
      <w:marLeft w:val="0"/>
      <w:marRight w:val="0"/>
      <w:marTop w:val="0"/>
      <w:marBottom w:val="0"/>
      <w:divBdr>
        <w:top w:val="none" w:sz="0" w:space="0" w:color="auto"/>
        <w:left w:val="none" w:sz="0" w:space="0" w:color="auto"/>
        <w:bottom w:val="none" w:sz="0" w:space="0" w:color="auto"/>
        <w:right w:val="none" w:sz="0" w:space="0" w:color="auto"/>
      </w:divBdr>
    </w:div>
    <w:div w:id="634874298">
      <w:bodyDiv w:val="1"/>
      <w:marLeft w:val="0"/>
      <w:marRight w:val="0"/>
      <w:marTop w:val="0"/>
      <w:marBottom w:val="0"/>
      <w:divBdr>
        <w:top w:val="none" w:sz="0" w:space="0" w:color="auto"/>
        <w:left w:val="none" w:sz="0" w:space="0" w:color="auto"/>
        <w:bottom w:val="none" w:sz="0" w:space="0" w:color="auto"/>
        <w:right w:val="none" w:sz="0" w:space="0" w:color="auto"/>
      </w:divBdr>
    </w:div>
    <w:div w:id="638993602">
      <w:bodyDiv w:val="1"/>
      <w:marLeft w:val="0"/>
      <w:marRight w:val="0"/>
      <w:marTop w:val="0"/>
      <w:marBottom w:val="0"/>
      <w:divBdr>
        <w:top w:val="none" w:sz="0" w:space="0" w:color="auto"/>
        <w:left w:val="none" w:sz="0" w:space="0" w:color="auto"/>
        <w:bottom w:val="none" w:sz="0" w:space="0" w:color="auto"/>
        <w:right w:val="none" w:sz="0" w:space="0" w:color="auto"/>
      </w:divBdr>
    </w:div>
    <w:div w:id="642853512">
      <w:bodyDiv w:val="1"/>
      <w:marLeft w:val="0"/>
      <w:marRight w:val="0"/>
      <w:marTop w:val="0"/>
      <w:marBottom w:val="0"/>
      <w:divBdr>
        <w:top w:val="none" w:sz="0" w:space="0" w:color="auto"/>
        <w:left w:val="none" w:sz="0" w:space="0" w:color="auto"/>
        <w:bottom w:val="none" w:sz="0" w:space="0" w:color="auto"/>
        <w:right w:val="none" w:sz="0" w:space="0" w:color="auto"/>
      </w:divBdr>
    </w:div>
    <w:div w:id="643392077">
      <w:bodyDiv w:val="1"/>
      <w:marLeft w:val="0"/>
      <w:marRight w:val="0"/>
      <w:marTop w:val="0"/>
      <w:marBottom w:val="0"/>
      <w:divBdr>
        <w:top w:val="none" w:sz="0" w:space="0" w:color="auto"/>
        <w:left w:val="none" w:sz="0" w:space="0" w:color="auto"/>
        <w:bottom w:val="none" w:sz="0" w:space="0" w:color="auto"/>
        <w:right w:val="none" w:sz="0" w:space="0" w:color="auto"/>
      </w:divBdr>
    </w:div>
    <w:div w:id="643849845">
      <w:bodyDiv w:val="1"/>
      <w:marLeft w:val="0"/>
      <w:marRight w:val="0"/>
      <w:marTop w:val="0"/>
      <w:marBottom w:val="0"/>
      <w:divBdr>
        <w:top w:val="none" w:sz="0" w:space="0" w:color="auto"/>
        <w:left w:val="none" w:sz="0" w:space="0" w:color="auto"/>
        <w:bottom w:val="none" w:sz="0" w:space="0" w:color="auto"/>
        <w:right w:val="none" w:sz="0" w:space="0" w:color="auto"/>
      </w:divBdr>
    </w:div>
    <w:div w:id="652760650">
      <w:bodyDiv w:val="1"/>
      <w:marLeft w:val="0"/>
      <w:marRight w:val="0"/>
      <w:marTop w:val="0"/>
      <w:marBottom w:val="0"/>
      <w:divBdr>
        <w:top w:val="none" w:sz="0" w:space="0" w:color="auto"/>
        <w:left w:val="none" w:sz="0" w:space="0" w:color="auto"/>
        <w:bottom w:val="none" w:sz="0" w:space="0" w:color="auto"/>
        <w:right w:val="none" w:sz="0" w:space="0" w:color="auto"/>
      </w:divBdr>
    </w:div>
    <w:div w:id="655887732">
      <w:bodyDiv w:val="1"/>
      <w:marLeft w:val="0"/>
      <w:marRight w:val="0"/>
      <w:marTop w:val="0"/>
      <w:marBottom w:val="0"/>
      <w:divBdr>
        <w:top w:val="none" w:sz="0" w:space="0" w:color="auto"/>
        <w:left w:val="none" w:sz="0" w:space="0" w:color="auto"/>
        <w:bottom w:val="none" w:sz="0" w:space="0" w:color="auto"/>
        <w:right w:val="none" w:sz="0" w:space="0" w:color="auto"/>
      </w:divBdr>
    </w:div>
    <w:div w:id="657613445">
      <w:bodyDiv w:val="1"/>
      <w:marLeft w:val="0"/>
      <w:marRight w:val="0"/>
      <w:marTop w:val="0"/>
      <w:marBottom w:val="0"/>
      <w:divBdr>
        <w:top w:val="none" w:sz="0" w:space="0" w:color="auto"/>
        <w:left w:val="none" w:sz="0" w:space="0" w:color="auto"/>
        <w:bottom w:val="none" w:sz="0" w:space="0" w:color="auto"/>
        <w:right w:val="none" w:sz="0" w:space="0" w:color="auto"/>
      </w:divBdr>
    </w:div>
    <w:div w:id="660429760">
      <w:bodyDiv w:val="1"/>
      <w:marLeft w:val="0"/>
      <w:marRight w:val="0"/>
      <w:marTop w:val="0"/>
      <w:marBottom w:val="0"/>
      <w:divBdr>
        <w:top w:val="none" w:sz="0" w:space="0" w:color="auto"/>
        <w:left w:val="none" w:sz="0" w:space="0" w:color="auto"/>
        <w:bottom w:val="none" w:sz="0" w:space="0" w:color="auto"/>
        <w:right w:val="none" w:sz="0" w:space="0" w:color="auto"/>
      </w:divBdr>
    </w:div>
    <w:div w:id="666786311">
      <w:bodyDiv w:val="1"/>
      <w:marLeft w:val="0"/>
      <w:marRight w:val="0"/>
      <w:marTop w:val="0"/>
      <w:marBottom w:val="0"/>
      <w:divBdr>
        <w:top w:val="none" w:sz="0" w:space="0" w:color="auto"/>
        <w:left w:val="none" w:sz="0" w:space="0" w:color="auto"/>
        <w:bottom w:val="none" w:sz="0" w:space="0" w:color="auto"/>
        <w:right w:val="none" w:sz="0" w:space="0" w:color="auto"/>
      </w:divBdr>
    </w:div>
    <w:div w:id="668825952">
      <w:bodyDiv w:val="1"/>
      <w:marLeft w:val="0"/>
      <w:marRight w:val="0"/>
      <w:marTop w:val="0"/>
      <w:marBottom w:val="0"/>
      <w:divBdr>
        <w:top w:val="none" w:sz="0" w:space="0" w:color="auto"/>
        <w:left w:val="none" w:sz="0" w:space="0" w:color="auto"/>
        <w:bottom w:val="none" w:sz="0" w:space="0" w:color="auto"/>
        <w:right w:val="none" w:sz="0" w:space="0" w:color="auto"/>
      </w:divBdr>
    </w:div>
    <w:div w:id="671294954">
      <w:bodyDiv w:val="1"/>
      <w:marLeft w:val="0"/>
      <w:marRight w:val="0"/>
      <w:marTop w:val="0"/>
      <w:marBottom w:val="0"/>
      <w:divBdr>
        <w:top w:val="none" w:sz="0" w:space="0" w:color="auto"/>
        <w:left w:val="none" w:sz="0" w:space="0" w:color="auto"/>
        <w:bottom w:val="none" w:sz="0" w:space="0" w:color="auto"/>
        <w:right w:val="none" w:sz="0" w:space="0" w:color="auto"/>
      </w:divBdr>
    </w:div>
    <w:div w:id="677927815">
      <w:bodyDiv w:val="1"/>
      <w:marLeft w:val="0"/>
      <w:marRight w:val="0"/>
      <w:marTop w:val="0"/>
      <w:marBottom w:val="0"/>
      <w:divBdr>
        <w:top w:val="none" w:sz="0" w:space="0" w:color="auto"/>
        <w:left w:val="none" w:sz="0" w:space="0" w:color="auto"/>
        <w:bottom w:val="none" w:sz="0" w:space="0" w:color="auto"/>
        <w:right w:val="none" w:sz="0" w:space="0" w:color="auto"/>
      </w:divBdr>
    </w:div>
    <w:div w:id="678507839">
      <w:bodyDiv w:val="1"/>
      <w:marLeft w:val="0"/>
      <w:marRight w:val="0"/>
      <w:marTop w:val="0"/>
      <w:marBottom w:val="0"/>
      <w:divBdr>
        <w:top w:val="none" w:sz="0" w:space="0" w:color="auto"/>
        <w:left w:val="none" w:sz="0" w:space="0" w:color="auto"/>
        <w:bottom w:val="none" w:sz="0" w:space="0" w:color="auto"/>
        <w:right w:val="none" w:sz="0" w:space="0" w:color="auto"/>
      </w:divBdr>
    </w:div>
    <w:div w:id="694231599">
      <w:bodyDiv w:val="1"/>
      <w:marLeft w:val="0"/>
      <w:marRight w:val="0"/>
      <w:marTop w:val="0"/>
      <w:marBottom w:val="0"/>
      <w:divBdr>
        <w:top w:val="none" w:sz="0" w:space="0" w:color="auto"/>
        <w:left w:val="none" w:sz="0" w:space="0" w:color="auto"/>
        <w:bottom w:val="none" w:sz="0" w:space="0" w:color="auto"/>
        <w:right w:val="none" w:sz="0" w:space="0" w:color="auto"/>
      </w:divBdr>
    </w:div>
    <w:div w:id="697854647">
      <w:bodyDiv w:val="1"/>
      <w:marLeft w:val="0"/>
      <w:marRight w:val="0"/>
      <w:marTop w:val="0"/>
      <w:marBottom w:val="0"/>
      <w:divBdr>
        <w:top w:val="none" w:sz="0" w:space="0" w:color="auto"/>
        <w:left w:val="none" w:sz="0" w:space="0" w:color="auto"/>
        <w:bottom w:val="none" w:sz="0" w:space="0" w:color="auto"/>
        <w:right w:val="none" w:sz="0" w:space="0" w:color="auto"/>
      </w:divBdr>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03481335">
      <w:bodyDiv w:val="1"/>
      <w:marLeft w:val="0"/>
      <w:marRight w:val="0"/>
      <w:marTop w:val="0"/>
      <w:marBottom w:val="0"/>
      <w:divBdr>
        <w:top w:val="none" w:sz="0" w:space="0" w:color="auto"/>
        <w:left w:val="none" w:sz="0" w:space="0" w:color="auto"/>
        <w:bottom w:val="none" w:sz="0" w:space="0" w:color="auto"/>
        <w:right w:val="none" w:sz="0" w:space="0" w:color="auto"/>
      </w:divBdr>
    </w:div>
    <w:div w:id="703987783">
      <w:bodyDiv w:val="1"/>
      <w:marLeft w:val="0"/>
      <w:marRight w:val="0"/>
      <w:marTop w:val="0"/>
      <w:marBottom w:val="0"/>
      <w:divBdr>
        <w:top w:val="none" w:sz="0" w:space="0" w:color="auto"/>
        <w:left w:val="none" w:sz="0" w:space="0" w:color="auto"/>
        <w:bottom w:val="none" w:sz="0" w:space="0" w:color="auto"/>
        <w:right w:val="none" w:sz="0" w:space="0" w:color="auto"/>
      </w:divBdr>
    </w:div>
    <w:div w:id="706836614">
      <w:bodyDiv w:val="1"/>
      <w:marLeft w:val="0"/>
      <w:marRight w:val="0"/>
      <w:marTop w:val="0"/>
      <w:marBottom w:val="0"/>
      <w:divBdr>
        <w:top w:val="none" w:sz="0" w:space="0" w:color="auto"/>
        <w:left w:val="none" w:sz="0" w:space="0" w:color="auto"/>
        <w:bottom w:val="none" w:sz="0" w:space="0" w:color="auto"/>
        <w:right w:val="none" w:sz="0" w:space="0" w:color="auto"/>
      </w:divBdr>
    </w:div>
    <w:div w:id="708190608">
      <w:bodyDiv w:val="1"/>
      <w:marLeft w:val="0"/>
      <w:marRight w:val="0"/>
      <w:marTop w:val="0"/>
      <w:marBottom w:val="0"/>
      <w:divBdr>
        <w:top w:val="none" w:sz="0" w:space="0" w:color="auto"/>
        <w:left w:val="none" w:sz="0" w:space="0" w:color="auto"/>
        <w:bottom w:val="none" w:sz="0" w:space="0" w:color="auto"/>
        <w:right w:val="none" w:sz="0" w:space="0" w:color="auto"/>
      </w:divBdr>
    </w:div>
    <w:div w:id="708988552">
      <w:bodyDiv w:val="1"/>
      <w:marLeft w:val="0"/>
      <w:marRight w:val="0"/>
      <w:marTop w:val="0"/>
      <w:marBottom w:val="0"/>
      <w:divBdr>
        <w:top w:val="none" w:sz="0" w:space="0" w:color="auto"/>
        <w:left w:val="none" w:sz="0" w:space="0" w:color="auto"/>
        <w:bottom w:val="none" w:sz="0" w:space="0" w:color="auto"/>
        <w:right w:val="none" w:sz="0" w:space="0" w:color="auto"/>
      </w:divBdr>
    </w:div>
    <w:div w:id="719861693">
      <w:bodyDiv w:val="1"/>
      <w:marLeft w:val="0"/>
      <w:marRight w:val="0"/>
      <w:marTop w:val="0"/>
      <w:marBottom w:val="0"/>
      <w:divBdr>
        <w:top w:val="none" w:sz="0" w:space="0" w:color="auto"/>
        <w:left w:val="none" w:sz="0" w:space="0" w:color="auto"/>
        <w:bottom w:val="none" w:sz="0" w:space="0" w:color="auto"/>
        <w:right w:val="none" w:sz="0" w:space="0" w:color="auto"/>
      </w:divBdr>
    </w:div>
    <w:div w:id="720789610">
      <w:bodyDiv w:val="1"/>
      <w:marLeft w:val="0"/>
      <w:marRight w:val="0"/>
      <w:marTop w:val="0"/>
      <w:marBottom w:val="0"/>
      <w:divBdr>
        <w:top w:val="none" w:sz="0" w:space="0" w:color="auto"/>
        <w:left w:val="none" w:sz="0" w:space="0" w:color="auto"/>
        <w:bottom w:val="none" w:sz="0" w:space="0" w:color="auto"/>
        <w:right w:val="none" w:sz="0" w:space="0" w:color="auto"/>
      </w:divBdr>
    </w:div>
    <w:div w:id="721444885">
      <w:bodyDiv w:val="1"/>
      <w:marLeft w:val="0"/>
      <w:marRight w:val="0"/>
      <w:marTop w:val="0"/>
      <w:marBottom w:val="0"/>
      <w:divBdr>
        <w:top w:val="none" w:sz="0" w:space="0" w:color="auto"/>
        <w:left w:val="none" w:sz="0" w:space="0" w:color="auto"/>
        <w:bottom w:val="none" w:sz="0" w:space="0" w:color="auto"/>
        <w:right w:val="none" w:sz="0" w:space="0" w:color="auto"/>
      </w:divBdr>
    </w:div>
    <w:div w:id="721907128">
      <w:bodyDiv w:val="1"/>
      <w:marLeft w:val="0"/>
      <w:marRight w:val="0"/>
      <w:marTop w:val="0"/>
      <w:marBottom w:val="0"/>
      <w:divBdr>
        <w:top w:val="none" w:sz="0" w:space="0" w:color="auto"/>
        <w:left w:val="none" w:sz="0" w:space="0" w:color="auto"/>
        <w:bottom w:val="none" w:sz="0" w:space="0" w:color="auto"/>
        <w:right w:val="none" w:sz="0" w:space="0" w:color="auto"/>
      </w:divBdr>
    </w:div>
    <w:div w:id="723483671">
      <w:bodyDiv w:val="1"/>
      <w:marLeft w:val="0"/>
      <w:marRight w:val="0"/>
      <w:marTop w:val="0"/>
      <w:marBottom w:val="0"/>
      <w:divBdr>
        <w:top w:val="none" w:sz="0" w:space="0" w:color="auto"/>
        <w:left w:val="none" w:sz="0" w:space="0" w:color="auto"/>
        <w:bottom w:val="none" w:sz="0" w:space="0" w:color="auto"/>
        <w:right w:val="none" w:sz="0" w:space="0" w:color="auto"/>
      </w:divBdr>
    </w:div>
    <w:div w:id="726609859">
      <w:bodyDiv w:val="1"/>
      <w:marLeft w:val="0"/>
      <w:marRight w:val="0"/>
      <w:marTop w:val="0"/>
      <w:marBottom w:val="0"/>
      <w:divBdr>
        <w:top w:val="none" w:sz="0" w:space="0" w:color="auto"/>
        <w:left w:val="none" w:sz="0" w:space="0" w:color="auto"/>
        <w:bottom w:val="none" w:sz="0" w:space="0" w:color="auto"/>
        <w:right w:val="none" w:sz="0" w:space="0" w:color="auto"/>
      </w:divBdr>
    </w:div>
    <w:div w:id="731080841">
      <w:bodyDiv w:val="1"/>
      <w:marLeft w:val="0"/>
      <w:marRight w:val="0"/>
      <w:marTop w:val="0"/>
      <w:marBottom w:val="0"/>
      <w:divBdr>
        <w:top w:val="none" w:sz="0" w:space="0" w:color="auto"/>
        <w:left w:val="none" w:sz="0" w:space="0" w:color="auto"/>
        <w:bottom w:val="none" w:sz="0" w:space="0" w:color="auto"/>
        <w:right w:val="none" w:sz="0" w:space="0" w:color="auto"/>
      </w:divBdr>
    </w:div>
    <w:div w:id="733967837">
      <w:bodyDiv w:val="1"/>
      <w:marLeft w:val="0"/>
      <w:marRight w:val="0"/>
      <w:marTop w:val="0"/>
      <w:marBottom w:val="0"/>
      <w:divBdr>
        <w:top w:val="none" w:sz="0" w:space="0" w:color="auto"/>
        <w:left w:val="none" w:sz="0" w:space="0" w:color="auto"/>
        <w:bottom w:val="none" w:sz="0" w:space="0" w:color="auto"/>
        <w:right w:val="none" w:sz="0" w:space="0" w:color="auto"/>
      </w:divBdr>
    </w:div>
    <w:div w:id="734548905">
      <w:bodyDiv w:val="1"/>
      <w:marLeft w:val="0"/>
      <w:marRight w:val="0"/>
      <w:marTop w:val="0"/>
      <w:marBottom w:val="0"/>
      <w:divBdr>
        <w:top w:val="none" w:sz="0" w:space="0" w:color="auto"/>
        <w:left w:val="none" w:sz="0" w:space="0" w:color="auto"/>
        <w:bottom w:val="none" w:sz="0" w:space="0" w:color="auto"/>
        <w:right w:val="none" w:sz="0" w:space="0" w:color="auto"/>
      </w:divBdr>
    </w:div>
    <w:div w:id="738016435">
      <w:bodyDiv w:val="1"/>
      <w:marLeft w:val="0"/>
      <w:marRight w:val="0"/>
      <w:marTop w:val="0"/>
      <w:marBottom w:val="0"/>
      <w:divBdr>
        <w:top w:val="none" w:sz="0" w:space="0" w:color="auto"/>
        <w:left w:val="none" w:sz="0" w:space="0" w:color="auto"/>
        <w:bottom w:val="none" w:sz="0" w:space="0" w:color="auto"/>
        <w:right w:val="none" w:sz="0" w:space="0" w:color="auto"/>
      </w:divBdr>
    </w:div>
    <w:div w:id="739402025">
      <w:bodyDiv w:val="1"/>
      <w:marLeft w:val="0"/>
      <w:marRight w:val="0"/>
      <w:marTop w:val="0"/>
      <w:marBottom w:val="0"/>
      <w:divBdr>
        <w:top w:val="none" w:sz="0" w:space="0" w:color="auto"/>
        <w:left w:val="none" w:sz="0" w:space="0" w:color="auto"/>
        <w:bottom w:val="none" w:sz="0" w:space="0" w:color="auto"/>
        <w:right w:val="none" w:sz="0" w:space="0" w:color="auto"/>
      </w:divBdr>
    </w:div>
    <w:div w:id="740366684">
      <w:bodyDiv w:val="1"/>
      <w:marLeft w:val="0"/>
      <w:marRight w:val="0"/>
      <w:marTop w:val="0"/>
      <w:marBottom w:val="0"/>
      <w:divBdr>
        <w:top w:val="none" w:sz="0" w:space="0" w:color="auto"/>
        <w:left w:val="none" w:sz="0" w:space="0" w:color="auto"/>
        <w:bottom w:val="none" w:sz="0" w:space="0" w:color="auto"/>
        <w:right w:val="none" w:sz="0" w:space="0" w:color="auto"/>
      </w:divBdr>
    </w:div>
    <w:div w:id="745809344">
      <w:bodyDiv w:val="1"/>
      <w:marLeft w:val="0"/>
      <w:marRight w:val="0"/>
      <w:marTop w:val="0"/>
      <w:marBottom w:val="0"/>
      <w:divBdr>
        <w:top w:val="none" w:sz="0" w:space="0" w:color="auto"/>
        <w:left w:val="none" w:sz="0" w:space="0" w:color="auto"/>
        <w:bottom w:val="none" w:sz="0" w:space="0" w:color="auto"/>
        <w:right w:val="none" w:sz="0" w:space="0" w:color="auto"/>
      </w:divBdr>
    </w:div>
    <w:div w:id="747113236">
      <w:bodyDiv w:val="1"/>
      <w:marLeft w:val="0"/>
      <w:marRight w:val="0"/>
      <w:marTop w:val="0"/>
      <w:marBottom w:val="0"/>
      <w:divBdr>
        <w:top w:val="none" w:sz="0" w:space="0" w:color="auto"/>
        <w:left w:val="none" w:sz="0" w:space="0" w:color="auto"/>
        <w:bottom w:val="none" w:sz="0" w:space="0" w:color="auto"/>
        <w:right w:val="none" w:sz="0" w:space="0" w:color="auto"/>
      </w:divBdr>
    </w:div>
    <w:div w:id="756287510">
      <w:bodyDiv w:val="1"/>
      <w:marLeft w:val="0"/>
      <w:marRight w:val="0"/>
      <w:marTop w:val="0"/>
      <w:marBottom w:val="0"/>
      <w:divBdr>
        <w:top w:val="none" w:sz="0" w:space="0" w:color="auto"/>
        <w:left w:val="none" w:sz="0" w:space="0" w:color="auto"/>
        <w:bottom w:val="none" w:sz="0" w:space="0" w:color="auto"/>
        <w:right w:val="none" w:sz="0" w:space="0" w:color="auto"/>
      </w:divBdr>
    </w:div>
    <w:div w:id="756636373">
      <w:bodyDiv w:val="1"/>
      <w:marLeft w:val="0"/>
      <w:marRight w:val="0"/>
      <w:marTop w:val="0"/>
      <w:marBottom w:val="0"/>
      <w:divBdr>
        <w:top w:val="none" w:sz="0" w:space="0" w:color="auto"/>
        <w:left w:val="none" w:sz="0" w:space="0" w:color="auto"/>
        <w:bottom w:val="none" w:sz="0" w:space="0" w:color="auto"/>
        <w:right w:val="none" w:sz="0" w:space="0" w:color="auto"/>
      </w:divBdr>
    </w:div>
    <w:div w:id="762184514">
      <w:bodyDiv w:val="1"/>
      <w:marLeft w:val="0"/>
      <w:marRight w:val="0"/>
      <w:marTop w:val="0"/>
      <w:marBottom w:val="0"/>
      <w:divBdr>
        <w:top w:val="none" w:sz="0" w:space="0" w:color="auto"/>
        <w:left w:val="none" w:sz="0" w:space="0" w:color="auto"/>
        <w:bottom w:val="none" w:sz="0" w:space="0" w:color="auto"/>
        <w:right w:val="none" w:sz="0" w:space="0" w:color="auto"/>
      </w:divBdr>
    </w:div>
    <w:div w:id="763497126">
      <w:bodyDiv w:val="1"/>
      <w:marLeft w:val="0"/>
      <w:marRight w:val="0"/>
      <w:marTop w:val="0"/>
      <w:marBottom w:val="0"/>
      <w:divBdr>
        <w:top w:val="none" w:sz="0" w:space="0" w:color="auto"/>
        <w:left w:val="none" w:sz="0" w:space="0" w:color="auto"/>
        <w:bottom w:val="none" w:sz="0" w:space="0" w:color="auto"/>
        <w:right w:val="none" w:sz="0" w:space="0" w:color="auto"/>
      </w:divBdr>
    </w:div>
    <w:div w:id="765341695">
      <w:bodyDiv w:val="1"/>
      <w:marLeft w:val="0"/>
      <w:marRight w:val="0"/>
      <w:marTop w:val="0"/>
      <w:marBottom w:val="0"/>
      <w:divBdr>
        <w:top w:val="none" w:sz="0" w:space="0" w:color="auto"/>
        <w:left w:val="none" w:sz="0" w:space="0" w:color="auto"/>
        <w:bottom w:val="none" w:sz="0" w:space="0" w:color="auto"/>
        <w:right w:val="none" w:sz="0" w:space="0" w:color="auto"/>
      </w:divBdr>
    </w:div>
    <w:div w:id="769396868">
      <w:bodyDiv w:val="1"/>
      <w:marLeft w:val="0"/>
      <w:marRight w:val="0"/>
      <w:marTop w:val="0"/>
      <w:marBottom w:val="0"/>
      <w:divBdr>
        <w:top w:val="none" w:sz="0" w:space="0" w:color="auto"/>
        <w:left w:val="none" w:sz="0" w:space="0" w:color="auto"/>
        <w:bottom w:val="none" w:sz="0" w:space="0" w:color="auto"/>
        <w:right w:val="none" w:sz="0" w:space="0" w:color="auto"/>
      </w:divBdr>
    </w:div>
    <w:div w:id="772632332">
      <w:bodyDiv w:val="1"/>
      <w:marLeft w:val="0"/>
      <w:marRight w:val="0"/>
      <w:marTop w:val="0"/>
      <w:marBottom w:val="0"/>
      <w:divBdr>
        <w:top w:val="none" w:sz="0" w:space="0" w:color="auto"/>
        <w:left w:val="none" w:sz="0" w:space="0" w:color="auto"/>
        <w:bottom w:val="none" w:sz="0" w:space="0" w:color="auto"/>
        <w:right w:val="none" w:sz="0" w:space="0" w:color="auto"/>
      </w:divBdr>
    </w:div>
    <w:div w:id="773987576">
      <w:bodyDiv w:val="1"/>
      <w:marLeft w:val="0"/>
      <w:marRight w:val="0"/>
      <w:marTop w:val="0"/>
      <w:marBottom w:val="0"/>
      <w:divBdr>
        <w:top w:val="none" w:sz="0" w:space="0" w:color="auto"/>
        <w:left w:val="none" w:sz="0" w:space="0" w:color="auto"/>
        <w:bottom w:val="none" w:sz="0" w:space="0" w:color="auto"/>
        <w:right w:val="none" w:sz="0" w:space="0" w:color="auto"/>
      </w:divBdr>
    </w:div>
    <w:div w:id="783117031">
      <w:bodyDiv w:val="1"/>
      <w:marLeft w:val="0"/>
      <w:marRight w:val="0"/>
      <w:marTop w:val="0"/>
      <w:marBottom w:val="0"/>
      <w:divBdr>
        <w:top w:val="none" w:sz="0" w:space="0" w:color="auto"/>
        <w:left w:val="none" w:sz="0" w:space="0" w:color="auto"/>
        <w:bottom w:val="none" w:sz="0" w:space="0" w:color="auto"/>
        <w:right w:val="none" w:sz="0" w:space="0" w:color="auto"/>
      </w:divBdr>
    </w:div>
    <w:div w:id="784543186">
      <w:bodyDiv w:val="1"/>
      <w:marLeft w:val="0"/>
      <w:marRight w:val="0"/>
      <w:marTop w:val="0"/>
      <w:marBottom w:val="0"/>
      <w:divBdr>
        <w:top w:val="none" w:sz="0" w:space="0" w:color="auto"/>
        <w:left w:val="none" w:sz="0" w:space="0" w:color="auto"/>
        <w:bottom w:val="none" w:sz="0" w:space="0" w:color="auto"/>
        <w:right w:val="none" w:sz="0" w:space="0" w:color="auto"/>
      </w:divBdr>
    </w:div>
    <w:div w:id="785318979">
      <w:bodyDiv w:val="1"/>
      <w:marLeft w:val="0"/>
      <w:marRight w:val="0"/>
      <w:marTop w:val="0"/>
      <w:marBottom w:val="0"/>
      <w:divBdr>
        <w:top w:val="none" w:sz="0" w:space="0" w:color="auto"/>
        <w:left w:val="none" w:sz="0" w:space="0" w:color="auto"/>
        <w:bottom w:val="none" w:sz="0" w:space="0" w:color="auto"/>
        <w:right w:val="none" w:sz="0" w:space="0" w:color="auto"/>
      </w:divBdr>
    </w:div>
    <w:div w:id="788008478">
      <w:bodyDiv w:val="1"/>
      <w:marLeft w:val="0"/>
      <w:marRight w:val="0"/>
      <w:marTop w:val="0"/>
      <w:marBottom w:val="0"/>
      <w:divBdr>
        <w:top w:val="none" w:sz="0" w:space="0" w:color="auto"/>
        <w:left w:val="none" w:sz="0" w:space="0" w:color="auto"/>
        <w:bottom w:val="none" w:sz="0" w:space="0" w:color="auto"/>
        <w:right w:val="none" w:sz="0" w:space="0" w:color="auto"/>
      </w:divBdr>
    </w:div>
    <w:div w:id="788739725">
      <w:bodyDiv w:val="1"/>
      <w:marLeft w:val="0"/>
      <w:marRight w:val="0"/>
      <w:marTop w:val="0"/>
      <w:marBottom w:val="0"/>
      <w:divBdr>
        <w:top w:val="none" w:sz="0" w:space="0" w:color="auto"/>
        <w:left w:val="none" w:sz="0" w:space="0" w:color="auto"/>
        <w:bottom w:val="none" w:sz="0" w:space="0" w:color="auto"/>
        <w:right w:val="none" w:sz="0" w:space="0" w:color="auto"/>
      </w:divBdr>
    </w:div>
    <w:div w:id="793016470">
      <w:bodyDiv w:val="1"/>
      <w:marLeft w:val="0"/>
      <w:marRight w:val="0"/>
      <w:marTop w:val="0"/>
      <w:marBottom w:val="0"/>
      <w:divBdr>
        <w:top w:val="none" w:sz="0" w:space="0" w:color="auto"/>
        <w:left w:val="none" w:sz="0" w:space="0" w:color="auto"/>
        <w:bottom w:val="none" w:sz="0" w:space="0" w:color="auto"/>
        <w:right w:val="none" w:sz="0" w:space="0" w:color="auto"/>
      </w:divBdr>
    </w:div>
    <w:div w:id="795568746">
      <w:bodyDiv w:val="1"/>
      <w:marLeft w:val="0"/>
      <w:marRight w:val="0"/>
      <w:marTop w:val="0"/>
      <w:marBottom w:val="0"/>
      <w:divBdr>
        <w:top w:val="none" w:sz="0" w:space="0" w:color="auto"/>
        <w:left w:val="none" w:sz="0" w:space="0" w:color="auto"/>
        <w:bottom w:val="none" w:sz="0" w:space="0" w:color="auto"/>
        <w:right w:val="none" w:sz="0" w:space="0" w:color="auto"/>
      </w:divBdr>
    </w:div>
    <w:div w:id="795870600">
      <w:bodyDiv w:val="1"/>
      <w:marLeft w:val="0"/>
      <w:marRight w:val="0"/>
      <w:marTop w:val="0"/>
      <w:marBottom w:val="0"/>
      <w:divBdr>
        <w:top w:val="none" w:sz="0" w:space="0" w:color="auto"/>
        <w:left w:val="none" w:sz="0" w:space="0" w:color="auto"/>
        <w:bottom w:val="none" w:sz="0" w:space="0" w:color="auto"/>
        <w:right w:val="none" w:sz="0" w:space="0" w:color="auto"/>
      </w:divBdr>
    </w:div>
    <w:div w:id="802885529">
      <w:bodyDiv w:val="1"/>
      <w:marLeft w:val="0"/>
      <w:marRight w:val="0"/>
      <w:marTop w:val="0"/>
      <w:marBottom w:val="0"/>
      <w:divBdr>
        <w:top w:val="none" w:sz="0" w:space="0" w:color="auto"/>
        <w:left w:val="none" w:sz="0" w:space="0" w:color="auto"/>
        <w:bottom w:val="none" w:sz="0" w:space="0" w:color="auto"/>
        <w:right w:val="none" w:sz="0" w:space="0" w:color="auto"/>
      </w:divBdr>
    </w:div>
    <w:div w:id="804928356">
      <w:bodyDiv w:val="1"/>
      <w:marLeft w:val="0"/>
      <w:marRight w:val="0"/>
      <w:marTop w:val="0"/>
      <w:marBottom w:val="0"/>
      <w:divBdr>
        <w:top w:val="none" w:sz="0" w:space="0" w:color="auto"/>
        <w:left w:val="none" w:sz="0" w:space="0" w:color="auto"/>
        <w:bottom w:val="none" w:sz="0" w:space="0" w:color="auto"/>
        <w:right w:val="none" w:sz="0" w:space="0" w:color="auto"/>
      </w:divBdr>
    </w:div>
    <w:div w:id="805246149">
      <w:bodyDiv w:val="1"/>
      <w:marLeft w:val="0"/>
      <w:marRight w:val="0"/>
      <w:marTop w:val="0"/>
      <w:marBottom w:val="0"/>
      <w:divBdr>
        <w:top w:val="none" w:sz="0" w:space="0" w:color="auto"/>
        <w:left w:val="none" w:sz="0" w:space="0" w:color="auto"/>
        <w:bottom w:val="none" w:sz="0" w:space="0" w:color="auto"/>
        <w:right w:val="none" w:sz="0" w:space="0" w:color="auto"/>
      </w:divBdr>
    </w:div>
    <w:div w:id="806513252">
      <w:bodyDiv w:val="1"/>
      <w:marLeft w:val="0"/>
      <w:marRight w:val="0"/>
      <w:marTop w:val="0"/>
      <w:marBottom w:val="0"/>
      <w:divBdr>
        <w:top w:val="none" w:sz="0" w:space="0" w:color="auto"/>
        <w:left w:val="none" w:sz="0" w:space="0" w:color="auto"/>
        <w:bottom w:val="none" w:sz="0" w:space="0" w:color="auto"/>
        <w:right w:val="none" w:sz="0" w:space="0" w:color="auto"/>
      </w:divBdr>
    </w:div>
    <w:div w:id="807434561">
      <w:bodyDiv w:val="1"/>
      <w:marLeft w:val="0"/>
      <w:marRight w:val="0"/>
      <w:marTop w:val="0"/>
      <w:marBottom w:val="0"/>
      <w:divBdr>
        <w:top w:val="none" w:sz="0" w:space="0" w:color="auto"/>
        <w:left w:val="none" w:sz="0" w:space="0" w:color="auto"/>
        <w:bottom w:val="none" w:sz="0" w:space="0" w:color="auto"/>
        <w:right w:val="none" w:sz="0" w:space="0" w:color="auto"/>
      </w:divBdr>
    </w:div>
    <w:div w:id="809173444">
      <w:bodyDiv w:val="1"/>
      <w:marLeft w:val="0"/>
      <w:marRight w:val="0"/>
      <w:marTop w:val="0"/>
      <w:marBottom w:val="0"/>
      <w:divBdr>
        <w:top w:val="none" w:sz="0" w:space="0" w:color="auto"/>
        <w:left w:val="none" w:sz="0" w:space="0" w:color="auto"/>
        <w:bottom w:val="none" w:sz="0" w:space="0" w:color="auto"/>
        <w:right w:val="none" w:sz="0" w:space="0" w:color="auto"/>
      </w:divBdr>
    </w:div>
    <w:div w:id="810907806">
      <w:bodyDiv w:val="1"/>
      <w:marLeft w:val="0"/>
      <w:marRight w:val="0"/>
      <w:marTop w:val="0"/>
      <w:marBottom w:val="0"/>
      <w:divBdr>
        <w:top w:val="none" w:sz="0" w:space="0" w:color="auto"/>
        <w:left w:val="none" w:sz="0" w:space="0" w:color="auto"/>
        <w:bottom w:val="none" w:sz="0" w:space="0" w:color="auto"/>
        <w:right w:val="none" w:sz="0" w:space="0" w:color="auto"/>
      </w:divBdr>
    </w:div>
    <w:div w:id="813259555">
      <w:bodyDiv w:val="1"/>
      <w:marLeft w:val="0"/>
      <w:marRight w:val="0"/>
      <w:marTop w:val="0"/>
      <w:marBottom w:val="0"/>
      <w:divBdr>
        <w:top w:val="none" w:sz="0" w:space="0" w:color="auto"/>
        <w:left w:val="none" w:sz="0" w:space="0" w:color="auto"/>
        <w:bottom w:val="none" w:sz="0" w:space="0" w:color="auto"/>
        <w:right w:val="none" w:sz="0" w:space="0" w:color="auto"/>
      </w:divBdr>
    </w:div>
    <w:div w:id="820317501">
      <w:bodyDiv w:val="1"/>
      <w:marLeft w:val="0"/>
      <w:marRight w:val="0"/>
      <w:marTop w:val="0"/>
      <w:marBottom w:val="0"/>
      <w:divBdr>
        <w:top w:val="none" w:sz="0" w:space="0" w:color="auto"/>
        <w:left w:val="none" w:sz="0" w:space="0" w:color="auto"/>
        <w:bottom w:val="none" w:sz="0" w:space="0" w:color="auto"/>
        <w:right w:val="none" w:sz="0" w:space="0" w:color="auto"/>
      </w:divBdr>
    </w:div>
    <w:div w:id="826362283">
      <w:bodyDiv w:val="1"/>
      <w:marLeft w:val="0"/>
      <w:marRight w:val="0"/>
      <w:marTop w:val="0"/>
      <w:marBottom w:val="0"/>
      <w:divBdr>
        <w:top w:val="none" w:sz="0" w:space="0" w:color="auto"/>
        <w:left w:val="none" w:sz="0" w:space="0" w:color="auto"/>
        <w:bottom w:val="none" w:sz="0" w:space="0" w:color="auto"/>
        <w:right w:val="none" w:sz="0" w:space="0" w:color="auto"/>
      </w:divBdr>
    </w:div>
    <w:div w:id="830098957">
      <w:bodyDiv w:val="1"/>
      <w:marLeft w:val="0"/>
      <w:marRight w:val="0"/>
      <w:marTop w:val="0"/>
      <w:marBottom w:val="0"/>
      <w:divBdr>
        <w:top w:val="none" w:sz="0" w:space="0" w:color="auto"/>
        <w:left w:val="none" w:sz="0" w:space="0" w:color="auto"/>
        <w:bottom w:val="none" w:sz="0" w:space="0" w:color="auto"/>
        <w:right w:val="none" w:sz="0" w:space="0" w:color="auto"/>
      </w:divBdr>
    </w:div>
    <w:div w:id="839539700">
      <w:bodyDiv w:val="1"/>
      <w:marLeft w:val="0"/>
      <w:marRight w:val="0"/>
      <w:marTop w:val="0"/>
      <w:marBottom w:val="0"/>
      <w:divBdr>
        <w:top w:val="none" w:sz="0" w:space="0" w:color="auto"/>
        <w:left w:val="none" w:sz="0" w:space="0" w:color="auto"/>
        <w:bottom w:val="none" w:sz="0" w:space="0" w:color="auto"/>
        <w:right w:val="none" w:sz="0" w:space="0" w:color="auto"/>
      </w:divBdr>
    </w:div>
    <w:div w:id="843134631">
      <w:bodyDiv w:val="1"/>
      <w:marLeft w:val="0"/>
      <w:marRight w:val="0"/>
      <w:marTop w:val="0"/>
      <w:marBottom w:val="0"/>
      <w:divBdr>
        <w:top w:val="none" w:sz="0" w:space="0" w:color="auto"/>
        <w:left w:val="none" w:sz="0" w:space="0" w:color="auto"/>
        <w:bottom w:val="none" w:sz="0" w:space="0" w:color="auto"/>
        <w:right w:val="none" w:sz="0" w:space="0" w:color="auto"/>
      </w:divBdr>
    </w:div>
    <w:div w:id="843477981">
      <w:bodyDiv w:val="1"/>
      <w:marLeft w:val="0"/>
      <w:marRight w:val="0"/>
      <w:marTop w:val="0"/>
      <w:marBottom w:val="0"/>
      <w:divBdr>
        <w:top w:val="none" w:sz="0" w:space="0" w:color="auto"/>
        <w:left w:val="none" w:sz="0" w:space="0" w:color="auto"/>
        <w:bottom w:val="none" w:sz="0" w:space="0" w:color="auto"/>
        <w:right w:val="none" w:sz="0" w:space="0" w:color="auto"/>
      </w:divBdr>
    </w:div>
    <w:div w:id="849182380">
      <w:bodyDiv w:val="1"/>
      <w:marLeft w:val="0"/>
      <w:marRight w:val="0"/>
      <w:marTop w:val="0"/>
      <w:marBottom w:val="0"/>
      <w:divBdr>
        <w:top w:val="none" w:sz="0" w:space="0" w:color="auto"/>
        <w:left w:val="none" w:sz="0" w:space="0" w:color="auto"/>
        <w:bottom w:val="none" w:sz="0" w:space="0" w:color="auto"/>
        <w:right w:val="none" w:sz="0" w:space="0" w:color="auto"/>
      </w:divBdr>
    </w:div>
    <w:div w:id="849493641">
      <w:bodyDiv w:val="1"/>
      <w:marLeft w:val="0"/>
      <w:marRight w:val="0"/>
      <w:marTop w:val="0"/>
      <w:marBottom w:val="0"/>
      <w:divBdr>
        <w:top w:val="none" w:sz="0" w:space="0" w:color="auto"/>
        <w:left w:val="none" w:sz="0" w:space="0" w:color="auto"/>
        <w:bottom w:val="none" w:sz="0" w:space="0" w:color="auto"/>
        <w:right w:val="none" w:sz="0" w:space="0" w:color="auto"/>
      </w:divBdr>
    </w:div>
    <w:div w:id="852308412">
      <w:bodyDiv w:val="1"/>
      <w:marLeft w:val="0"/>
      <w:marRight w:val="0"/>
      <w:marTop w:val="0"/>
      <w:marBottom w:val="0"/>
      <w:divBdr>
        <w:top w:val="none" w:sz="0" w:space="0" w:color="auto"/>
        <w:left w:val="none" w:sz="0" w:space="0" w:color="auto"/>
        <w:bottom w:val="none" w:sz="0" w:space="0" w:color="auto"/>
        <w:right w:val="none" w:sz="0" w:space="0" w:color="auto"/>
      </w:divBdr>
    </w:div>
    <w:div w:id="853157052">
      <w:bodyDiv w:val="1"/>
      <w:marLeft w:val="0"/>
      <w:marRight w:val="0"/>
      <w:marTop w:val="0"/>
      <w:marBottom w:val="0"/>
      <w:divBdr>
        <w:top w:val="none" w:sz="0" w:space="0" w:color="auto"/>
        <w:left w:val="none" w:sz="0" w:space="0" w:color="auto"/>
        <w:bottom w:val="none" w:sz="0" w:space="0" w:color="auto"/>
        <w:right w:val="none" w:sz="0" w:space="0" w:color="auto"/>
      </w:divBdr>
      <w:divsChild>
        <w:div w:id="1236744781">
          <w:marLeft w:val="0"/>
          <w:marRight w:val="0"/>
          <w:marTop w:val="0"/>
          <w:marBottom w:val="0"/>
          <w:divBdr>
            <w:top w:val="none" w:sz="0" w:space="0" w:color="auto"/>
            <w:left w:val="none" w:sz="0" w:space="0" w:color="auto"/>
            <w:bottom w:val="none" w:sz="0" w:space="0" w:color="auto"/>
            <w:right w:val="none" w:sz="0" w:space="0" w:color="auto"/>
          </w:divBdr>
          <w:divsChild>
            <w:div w:id="51196176">
              <w:marLeft w:val="0"/>
              <w:marRight w:val="0"/>
              <w:marTop w:val="0"/>
              <w:marBottom w:val="0"/>
              <w:divBdr>
                <w:top w:val="none" w:sz="0" w:space="0" w:color="auto"/>
                <w:left w:val="none" w:sz="0" w:space="0" w:color="auto"/>
                <w:bottom w:val="none" w:sz="0" w:space="0" w:color="auto"/>
                <w:right w:val="none" w:sz="0" w:space="0" w:color="auto"/>
              </w:divBdr>
            </w:div>
          </w:divsChild>
        </w:div>
        <w:div w:id="750585305">
          <w:marLeft w:val="0"/>
          <w:marRight w:val="0"/>
          <w:marTop w:val="0"/>
          <w:marBottom w:val="0"/>
          <w:divBdr>
            <w:top w:val="none" w:sz="0" w:space="0" w:color="auto"/>
            <w:left w:val="none" w:sz="0" w:space="0" w:color="auto"/>
            <w:bottom w:val="none" w:sz="0" w:space="0" w:color="auto"/>
            <w:right w:val="none" w:sz="0" w:space="0" w:color="auto"/>
          </w:divBdr>
          <w:divsChild>
            <w:div w:id="1020006602">
              <w:marLeft w:val="0"/>
              <w:marRight w:val="0"/>
              <w:marTop w:val="0"/>
              <w:marBottom w:val="0"/>
              <w:divBdr>
                <w:top w:val="none" w:sz="0" w:space="0" w:color="auto"/>
                <w:left w:val="none" w:sz="0" w:space="0" w:color="auto"/>
                <w:bottom w:val="none" w:sz="0" w:space="0" w:color="auto"/>
                <w:right w:val="none" w:sz="0" w:space="0" w:color="auto"/>
              </w:divBdr>
            </w:div>
          </w:divsChild>
        </w:div>
        <w:div w:id="1418746964">
          <w:marLeft w:val="0"/>
          <w:marRight w:val="0"/>
          <w:marTop w:val="0"/>
          <w:marBottom w:val="0"/>
          <w:divBdr>
            <w:top w:val="none" w:sz="0" w:space="0" w:color="auto"/>
            <w:left w:val="none" w:sz="0" w:space="0" w:color="auto"/>
            <w:bottom w:val="none" w:sz="0" w:space="0" w:color="auto"/>
            <w:right w:val="none" w:sz="0" w:space="0" w:color="auto"/>
          </w:divBdr>
          <w:divsChild>
            <w:div w:id="1419904049">
              <w:marLeft w:val="0"/>
              <w:marRight w:val="0"/>
              <w:marTop w:val="0"/>
              <w:marBottom w:val="0"/>
              <w:divBdr>
                <w:top w:val="none" w:sz="0" w:space="0" w:color="auto"/>
                <w:left w:val="none" w:sz="0" w:space="0" w:color="auto"/>
                <w:bottom w:val="none" w:sz="0" w:space="0" w:color="auto"/>
                <w:right w:val="none" w:sz="0" w:space="0" w:color="auto"/>
              </w:divBdr>
            </w:div>
          </w:divsChild>
        </w:div>
        <w:div w:id="1473794927">
          <w:marLeft w:val="0"/>
          <w:marRight w:val="0"/>
          <w:marTop w:val="0"/>
          <w:marBottom w:val="0"/>
          <w:divBdr>
            <w:top w:val="none" w:sz="0" w:space="0" w:color="auto"/>
            <w:left w:val="none" w:sz="0" w:space="0" w:color="auto"/>
            <w:bottom w:val="none" w:sz="0" w:space="0" w:color="auto"/>
            <w:right w:val="none" w:sz="0" w:space="0" w:color="auto"/>
          </w:divBdr>
          <w:divsChild>
            <w:div w:id="820927246">
              <w:marLeft w:val="0"/>
              <w:marRight w:val="0"/>
              <w:marTop w:val="0"/>
              <w:marBottom w:val="0"/>
              <w:divBdr>
                <w:top w:val="none" w:sz="0" w:space="0" w:color="auto"/>
                <w:left w:val="none" w:sz="0" w:space="0" w:color="auto"/>
                <w:bottom w:val="none" w:sz="0" w:space="0" w:color="auto"/>
                <w:right w:val="none" w:sz="0" w:space="0" w:color="auto"/>
              </w:divBdr>
            </w:div>
          </w:divsChild>
        </w:div>
        <w:div w:id="892732392">
          <w:marLeft w:val="0"/>
          <w:marRight w:val="0"/>
          <w:marTop w:val="0"/>
          <w:marBottom w:val="0"/>
          <w:divBdr>
            <w:top w:val="none" w:sz="0" w:space="0" w:color="auto"/>
            <w:left w:val="none" w:sz="0" w:space="0" w:color="auto"/>
            <w:bottom w:val="none" w:sz="0" w:space="0" w:color="auto"/>
            <w:right w:val="none" w:sz="0" w:space="0" w:color="auto"/>
          </w:divBdr>
          <w:divsChild>
            <w:div w:id="1945337212">
              <w:marLeft w:val="0"/>
              <w:marRight w:val="0"/>
              <w:marTop w:val="0"/>
              <w:marBottom w:val="0"/>
              <w:divBdr>
                <w:top w:val="none" w:sz="0" w:space="0" w:color="auto"/>
                <w:left w:val="none" w:sz="0" w:space="0" w:color="auto"/>
                <w:bottom w:val="none" w:sz="0" w:space="0" w:color="auto"/>
                <w:right w:val="none" w:sz="0" w:space="0" w:color="auto"/>
              </w:divBdr>
            </w:div>
          </w:divsChild>
        </w:div>
        <w:div w:id="836381689">
          <w:marLeft w:val="0"/>
          <w:marRight w:val="0"/>
          <w:marTop w:val="0"/>
          <w:marBottom w:val="0"/>
          <w:divBdr>
            <w:top w:val="none" w:sz="0" w:space="0" w:color="auto"/>
            <w:left w:val="none" w:sz="0" w:space="0" w:color="auto"/>
            <w:bottom w:val="none" w:sz="0" w:space="0" w:color="auto"/>
            <w:right w:val="none" w:sz="0" w:space="0" w:color="auto"/>
          </w:divBdr>
          <w:divsChild>
            <w:div w:id="1595439057">
              <w:marLeft w:val="0"/>
              <w:marRight w:val="0"/>
              <w:marTop w:val="0"/>
              <w:marBottom w:val="0"/>
              <w:divBdr>
                <w:top w:val="none" w:sz="0" w:space="0" w:color="auto"/>
                <w:left w:val="none" w:sz="0" w:space="0" w:color="auto"/>
                <w:bottom w:val="none" w:sz="0" w:space="0" w:color="auto"/>
                <w:right w:val="none" w:sz="0" w:space="0" w:color="auto"/>
              </w:divBdr>
            </w:div>
          </w:divsChild>
        </w:div>
        <w:div w:id="309097043">
          <w:marLeft w:val="0"/>
          <w:marRight w:val="0"/>
          <w:marTop w:val="0"/>
          <w:marBottom w:val="0"/>
          <w:divBdr>
            <w:top w:val="none" w:sz="0" w:space="0" w:color="auto"/>
            <w:left w:val="none" w:sz="0" w:space="0" w:color="auto"/>
            <w:bottom w:val="none" w:sz="0" w:space="0" w:color="auto"/>
            <w:right w:val="none" w:sz="0" w:space="0" w:color="auto"/>
          </w:divBdr>
          <w:divsChild>
            <w:div w:id="2040082532">
              <w:marLeft w:val="0"/>
              <w:marRight w:val="0"/>
              <w:marTop w:val="0"/>
              <w:marBottom w:val="0"/>
              <w:divBdr>
                <w:top w:val="none" w:sz="0" w:space="0" w:color="auto"/>
                <w:left w:val="none" w:sz="0" w:space="0" w:color="auto"/>
                <w:bottom w:val="none" w:sz="0" w:space="0" w:color="auto"/>
                <w:right w:val="none" w:sz="0" w:space="0" w:color="auto"/>
              </w:divBdr>
            </w:div>
          </w:divsChild>
        </w:div>
        <w:div w:id="945161273">
          <w:marLeft w:val="0"/>
          <w:marRight w:val="0"/>
          <w:marTop w:val="0"/>
          <w:marBottom w:val="0"/>
          <w:divBdr>
            <w:top w:val="none" w:sz="0" w:space="0" w:color="auto"/>
            <w:left w:val="none" w:sz="0" w:space="0" w:color="auto"/>
            <w:bottom w:val="none" w:sz="0" w:space="0" w:color="auto"/>
            <w:right w:val="none" w:sz="0" w:space="0" w:color="auto"/>
          </w:divBdr>
          <w:divsChild>
            <w:div w:id="219488360">
              <w:marLeft w:val="0"/>
              <w:marRight w:val="0"/>
              <w:marTop w:val="0"/>
              <w:marBottom w:val="0"/>
              <w:divBdr>
                <w:top w:val="none" w:sz="0" w:space="0" w:color="auto"/>
                <w:left w:val="none" w:sz="0" w:space="0" w:color="auto"/>
                <w:bottom w:val="none" w:sz="0" w:space="0" w:color="auto"/>
                <w:right w:val="none" w:sz="0" w:space="0" w:color="auto"/>
              </w:divBdr>
            </w:div>
          </w:divsChild>
        </w:div>
        <w:div w:id="404843120">
          <w:marLeft w:val="0"/>
          <w:marRight w:val="0"/>
          <w:marTop w:val="0"/>
          <w:marBottom w:val="0"/>
          <w:divBdr>
            <w:top w:val="none" w:sz="0" w:space="0" w:color="auto"/>
            <w:left w:val="none" w:sz="0" w:space="0" w:color="auto"/>
            <w:bottom w:val="none" w:sz="0" w:space="0" w:color="auto"/>
            <w:right w:val="none" w:sz="0" w:space="0" w:color="auto"/>
          </w:divBdr>
          <w:divsChild>
            <w:div w:id="360127721">
              <w:marLeft w:val="0"/>
              <w:marRight w:val="0"/>
              <w:marTop w:val="0"/>
              <w:marBottom w:val="0"/>
              <w:divBdr>
                <w:top w:val="none" w:sz="0" w:space="0" w:color="auto"/>
                <w:left w:val="none" w:sz="0" w:space="0" w:color="auto"/>
                <w:bottom w:val="none" w:sz="0" w:space="0" w:color="auto"/>
                <w:right w:val="none" w:sz="0" w:space="0" w:color="auto"/>
              </w:divBdr>
            </w:div>
          </w:divsChild>
        </w:div>
        <w:div w:id="1763644226">
          <w:marLeft w:val="0"/>
          <w:marRight w:val="0"/>
          <w:marTop w:val="0"/>
          <w:marBottom w:val="0"/>
          <w:divBdr>
            <w:top w:val="none" w:sz="0" w:space="0" w:color="auto"/>
            <w:left w:val="none" w:sz="0" w:space="0" w:color="auto"/>
            <w:bottom w:val="none" w:sz="0" w:space="0" w:color="auto"/>
            <w:right w:val="none" w:sz="0" w:space="0" w:color="auto"/>
          </w:divBdr>
          <w:divsChild>
            <w:div w:id="6375955">
              <w:marLeft w:val="0"/>
              <w:marRight w:val="0"/>
              <w:marTop w:val="0"/>
              <w:marBottom w:val="0"/>
              <w:divBdr>
                <w:top w:val="none" w:sz="0" w:space="0" w:color="auto"/>
                <w:left w:val="none" w:sz="0" w:space="0" w:color="auto"/>
                <w:bottom w:val="none" w:sz="0" w:space="0" w:color="auto"/>
                <w:right w:val="none" w:sz="0" w:space="0" w:color="auto"/>
              </w:divBdr>
            </w:div>
          </w:divsChild>
        </w:div>
        <w:div w:id="315844885">
          <w:marLeft w:val="0"/>
          <w:marRight w:val="0"/>
          <w:marTop w:val="0"/>
          <w:marBottom w:val="0"/>
          <w:divBdr>
            <w:top w:val="none" w:sz="0" w:space="0" w:color="auto"/>
            <w:left w:val="none" w:sz="0" w:space="0" w:color="auto"/>
            <w:bottom w:val="none" w:sz="0" w:space="0" w:color="auto"/>
            <w:right w:val="none" w:sz="0" w:space="0" w:color="auto"/>
          </w:divBdr>
          <w:divsChild>
            <w:div w:id="1562330864">
              <w:marLeft w:val="0"/>
              <w:marRight w:val="0"/>
              <w:marTop w:val="0"/>
              <w:marBottom w:val="0"/>
              <w:divBdr>
                <w:top w:val="none" w:sz="0" w:space="0" w:color="auto"/>
                <w:left w:val="none" w:sz="0" w:space="0" w:color="auto"/>
                <w:bottom w:val="none" w:sz="0" w:space="0" w:color="auto"/>
                <w:right w:val="none" w:sz="0" w:space="0" w:color="auto"/>
              </w:divBdr>
            </w:div>
          </w:divsChild>
        </w:div>
        <w:div w:id="1933199298">
          <w:marLeft w:val="0"/>
          <w:marRight w:val="0"/>
          <w:marTop w:val="0"/>
          <w:marBottom w:val="0"/>
          <w:divBdr>
            <w:top w:val="none" w:sz="0" w:space="0" w:color="auto"/>
            <w:left w:val="none" w:sz="0" w:space="0" w:color="auto"/>
            <w:bottom w:val="none" w:sz="0" w:space="0" w:color="auto"/>
            <w:right w:val="none" w:sz="0" w:space="0" w:color="auto"/>
          </w:divBdr>
          <w:divsChild>
            <w:div w:id="54205455">
              <w:marLeft w:val="0"/>
              <w:marRight w:val="0"/>
              <w:marTop w:val="0"/>
              <w:marBottom w:val="0"/>
              <w:divBdr>
                <w:top w:val="none" w:sz="0" w:space="0" w:color="auto"/>
                <w:left w:val="none" w:sz="0" w:space="0" w:color="auto"/>
                <w:bottom w:val="none" w:sz="0" w:space="0" w:color="auto"/>
                <w:right w:val="none" w:sz="0" w:space="0" w:color="auto"/>
              </w:divBdr>
            </w:div>
          </w:divsChild>
        </w:div>
        <w:div w:id="2044748584">
          <w:marLeft w:val="0"/>
          <w:marRight w:val="0"/>
          <w:marTop w:val="0"/>
          <w:marBottom w:val="0"/>
          <w:divBdr>
            <w:top w:val="none" w:sz="0" w:space="0" w:color="auto"/>
            <w:left w:val="none" w:sz="0" w:space="0" w:color="auto"/>
            <w:bottom w:val="none" w:sz="0" w:space="0" w:color="auto"/>
            <w:right w:val="none" w:sz="0" w:space="0" w:color="auto"/>
          </w:divBdr>
          <w:divsChild>
            <w:div w:id="2035225464">
              <w:marLeft w:val="0"/>
              <w:marRight w:val="0"/>
              <w:marTop w:val="0"/>
              <w:marBottom w:val="0"/>
              <w:divBdr>
                <w:top w:val="none" w:sz="0" w:space="0" w:color="auto"/>
                <w:left w:val="none" w:sz="0" w:space="0" w:color="auto"/>
                <w:bottom w:val="none" w:sz="0" w:space="0" w:color="auto"/>
                <w:right w:val="none" w:sz="0" w:space="0" w:color="auto"/>
              </w:divBdr>
            </w:div>
          </w:divsChild>
        </w:div>
        <w:div w:id="1618951286">
          <w:marLeft w:val="0"/>
          <w:marRight w:val="0"/>
          <w:marTop w:val="0"/>
          <w:marBottom w:val="0"/>
          <w:divBdr>
            <w:top w:val="none" w:sz="0" w:space="0" w:color="auto"/>
            <w:left w:val="none" w:sz="0" w:space="0" w:color="auto"/>
            <w:bottom w:val="none" w:sz="0" w:space="0" w:color="auto"/>
            <w:right w:val="none" w:sz="0" w:space="0" w:color="auto"/>
          </w:divBdr>
          <w:divsChild>
            <w:div w:id="433326136">
              <w:marLeft w:val="0"/>
              <w:marRight w:val="0"/>
              <w:marTop w:val="0"/>
              <w:marBottom w:val="0"/>
              <w:divBdr>
                <w:top w:val="none" w:sz="0" w:space="0" w:color="auto"/>
                <w:left w:val="none" w:sz="0" w:space="0" w:color="auto"/>
                <w:bottom w:val="none" w:sz="0" w:space="0" w:color="auto"/>
                <w:right w:val="none" w:sz="0" w:space="0" w:color="auto"/>
              </w:divBdr>
            </w:div>
          </w:divsChild>
        </w:div>
        <w:div w:id="1064522544">
          <w:marLeft w:val="0"/>
          <w:marRight w:val="0"/>
          <w:marTop w:val="0"/>
          <w:marBottom w:val="0"/>
          <w:divBdr>
            <w:top w:val="none" w:sz="0" w:space="0" w:color="auto"/>
            <w:left w:val="none" w:sz="0" w:space="0" w:color="auto"/>
            <w:bottom w:val="none" w:sz="0" w:space="0" w:color="auto"/>
            <w:right w:val="none" w:sz="0" w:space="0" w:color="auto"/>
          </w:divBdr>
          <w:divsChild>
            <w:div w:id="621116516">
              <w:marLeft w:val="0"/>
              <w:marRight w:val="0"/>
              <w:marTop w:val="0"/>
              <w:marBottom w:val="0"/>
              <w:divBdr>
                <w:top w:val="none" w:sz="0" w:space="0" w:color="auto"/>
                <w:left w:val="none" w:sz="0" w:space="0" w:color="auto"/>
                <w:bottom w:val="none" w:sz="0" w:space="0" w:color="auto"/>
                <w:right w:val="none" w:sz="0" w:space="0" w:color="auto"/>
              </w:divBdr>
            </w:div>
          </w:divsChild>
        </w:div>
        <w:div w:id="76292238">
          <w:marLeft w:val="0"/>
          <w:marRight w:val="0"/>
          <w:marTop w:val="0"/>
          <w:marBottom w:val="0"/>
          <w:divBdr>
            <w:top w:val="none" w:sz="0" w:space="0" w:color="auto"/>
            <w:left w:val="none" w:sz="0" w:space="0" w:color="auto"/>
            <w:bottom w:val="none" w:sz="0" w:space="0" w:color="auto"/>
            <w:right w:val="none" w:sz="0" w:space="0" w:color="auto"/>
          </w:divBdr>
          <w:divsChild>
            <w:div w:id="2079011874">
              <w:marLeft w:val="0"/>
              <w:marRight w:val="0"/>
              <w:marTop w:val="0"/>
              <w:marBottom w:val="0"/>
              <w:divBdr>
                <w:top w:val="none" w:sz="0" w:space="0" w:color="auto"/>
                <w:left w:val="none" w:sz="0" w:space="0" w:color="auto"/>
                <w:bottom w:val="none" w:sz="0" w:space="0" w:color="auto"/>
                <w:right w:val="none" w:sz="0" w:space="0" w:color="auto"/>
              </w:divBdr>
            </w:div>
          </w:divsChild>
        </w:div>
        <w:div w:id="19859344">
          <w:marLeft w:val="0"/>
          <w:marRight w:val="0"/>
          <w:marTop w:val="0"/>
          <w:marBottom w:val="0"/>
          <w:divBdr>
            <w:top w:val="none" w:sz="0" w:space="0" w:color="auto"/>
            <w:left w:val="none" w:sz="0" w:space="0" w:color="auto"/>
            <w:bottom w:val="none" w:sz="0" w:space="0" w:color="auto"/>
            <w:right w:val="none" w:sz="0" w:space="0" w:color="auto"/>
          </w:divBdr>
          <w:divsChild>
            <w:div w:id="1852834326">
              <w:marLeft w:val="0"/>
              <w:marRight w:val="0"/>
              <w:marTop w:val="0"/>
              <w:marBottom w:val="0"/>
              <w:divBdr>
                <w:top w:val="none" w:sz="0" w:space="0" w:color="auto"/>
                <w:left w:val="none" w:sz="0" w:space="0" w:color="auto"/>
                <w:bottom w:val="none" w:sz="0" w:space="0" w:color="auto"/>
                <w:right w:val="none" w:sz="0" w:space="0" w:color="auto"/>
              </w:divBdr>
            </w:div>
          </w:divsChild>
        </w:div>
        <w:div w:id="1971083163">
          <w:marLeft w:val="0"/>
          <w:marRight w:val="0"/>
          <w:marTop w:val="0"/>
          <w:marBottom w:val="0"/>
          <w:divBdr>
            <w:top w:val="none" w:sz="0" w:space="0" w:color="auto"/>
            <w:left w:val="none" w:sz="0" w:space="0" w:color="auto"/>
            <w:bottom w:val="none" w:sz="0" w:space="0" w:color="auto"/>
            <w:right w:val="none" w:sz="0" w:space="0" w:color="auto"/>
          </w:divBdr>
          <w:divsChild>
            <w:div w:id="741685155">
              <w:marLeft w:val="0"/>
              <w:marRight w:val="0"/>
              <w:marTop w:val="0"/>
              <w:marBottom w:val="0"/>
              <w:divBdr>
                <w:top w:val="none" w:sz="0" w:space="0" w:color="auto"/>
                <w:left w:val="none" w:sz="0" w:space="0" w:color="auto"/>
                <w:bottom w:val="none" w:sz="0" w:space="0" w:color="auto"/>
                <w:right w:val="none" w:sz="0" w:space="0" w:color="auto"/>
              </w:divBdr>
            </w:div>
          </w:divsChild>
        </w:div>
        <w:div w:id="23675248">
          <w:marLeft w:val="0"/>
          <w:marRight w:val="0"/>
          <w:marTop w:val="0"/>
          <w:marBottom w:val="0"/>
          <w:divBdr>
            <w:top w:val="none" w:sz="0" w:space="0" w:color="auto"/>
            <w:left w:val="none" w:sz="0" w:space="0" w:color="auto"/>
            <w:bottom w:val="none" w:sz="0" w:space="0" w:color="auto"/>
            <w:right w:val="none" w:sz="0" w:space="0" w:color="auto"/>
          </w:divBdr>
          <w:divsChild>
            <w:div w:id="102381817">
              <w:marLeft w:val="0"/>
              <w:marRight w:val="0"/>
              <w:marTop w:val="0"/>
              <w:marBottom w:val="0"/>
              <w:divBdr>
                <w:top w:val="none" w:sz="0" w:space="0" w:color="auto"/>
                <w:left w:val="none" w:sz="0" w:space="0" w:color="auto"/>
                <w:bottom w:val="none" w:sz="0" w:space="0" w:color="auto"/>
                <w:right w:val="none" w:sz="0" w:space="0" w:color="auto"/>
              </w:divBdr>
            </w:div>
            <w:div w:id="1294478549">
              <w:marLeft w:val="0"/>
              <w:marRight w:val="0"/>
              <w:marTop w:val="0"/>
              <w:marBottom w:val="0"/>
              <w:divBdr>
                <w:top w:val="none" w:sz="0" w:space="0" w:color="auto"/>
                <w:left w:val="none" w:sz="0" w:space="0" w:color="auto"/>
                <w:bottom w:val="none" w:sz="0" w:space="0" w:color="auto"/>
                <w:right w:val="none" w:sz="0" w:space="0" w:color="auto"/>
              </w:divBdr>
            </w:div>
          </w:divsChild>
        </w:div>
        <w:div w:id="1414736048">
          <w:marLeft w:val="0"/>
          <w:marRight w:val="0"/>
          <w:marTop w:val="0"/>
          <w:marBottom w:val="0"/>
          <w:divBdr>
            <w:top w:val="none" w:sz="0" w:space="0" w:color="auto"/>
            <w:left w:val="none" w:sz="0" w:space="0" w:color="auto"/>
            <w:bottom w:val="none" w:sz="0" w:space="0" w:color="auto"/>
            <w:right w:val="none" w:sz="0" w:space="0" w:color="auto"/>
          </w:divBdr>
          <w:divsChild>
            <w:div w:id="13580204">
              <w:marLeft w:val="0"/>
              <w:marRight w:val="0"/>
              <w:marTop w:val="0"/>
              <w:marBottom w:val="0"/>
              <w:divBdr>
                <w:top w:val="none" w:sz="0" w:space="0" w:color="auto"/>
                <w:left w:val="none" w:sz="0" w:space="0" w:color="auto"/>
                <w:bottom w:val="none" w:sz="0" w:space="0" w:color="auto"/>
                <w:right w:val="none" w:sz="0" w:space="0" w:color="auto"/>
              </w:divBdr>
            </w:div>
          </w:divsChild>
        </w:div>
        <w:div w:id="1660186447">
          <w:marLeft w:val="0"/>
          <w:marRight w:val="0"/>
          <w:marTop w:val="0"/>
          <w:marBottom w:val="0"/>
          <w:divBdr>
            <w:top w:val="none" w:sz="0" w:space="0" w:color="auto"/>
            <w:left w:val="none" w:sz="0" w:space="0" w:color="auto"/>
            <w:bottom w:val="none" w:sz="0" w:space="0" w:color="auto"/>
            <w:right w:val="none" w:sz="0" w:space="0" w:color="auto"/>
          </w:divBdr>
          <w:divsChild>
            <w:div w:id="3945575">
              <w:marLeft w:val="0"/>
              <w:marRight w:val="0"/>
              <w:marTop w:val="0"/>
              <w:marBottom w:val="0"/>
              <w:divBdr>
                <w:top w:val="none" w:sz="0" w:space="0" w:color="auto"/>
                <w:left w:val="none" w:sz="0" w:space="0" w:color="auto"/>
                <w:bottom w:val="none" w:sz="0" w:space="0" w:color="auto"/>
                <w:right w:val="none" w:sz="0" w:space="0" w:color="auto"/>
              </w:divBdr>
            </w:div>
          </w:divsChild>
        </w:div>
        <w:div w:id="1128747060">
          <w:marLeft w:val="0"/>
          <w:marRight w:val="0"/>
          <w:marTop w:val="0"/>
          <w:marBottom w:val="0"/>
          <w:divBdr>
            <w:top w:val="none" w:sz="0" w:space="0" w:color="auto"/>
            <w:left w:val="none" w:sz="0" w:space="0" w:color="auto"/>
            <w:bottom w:val="none" w:sz="0" w:space="0" w:color="auto"/>
            <w:right w:val="none" w:sz="0" w:space="0" w:color="auto"/>
          </w:divBdr>
          <w:divsChild>
            <w:div w:id="1334144073">
              <w:marLeft w:val="0"/>
              <w:marRight w:val="0"/>
              <w:marTop w:val="0"/>
              <w:marBottom w:val="0"/>
              <w:divBdr>
                <w:top w:val="none" w:sz="0" w:space="0" w:color="auto"/>
                <w:left w:val="none" w:sz="0" w:space="0" w:color="auto"/>
                <w:bottom w:val="none" w:sz="0" w:space="0" w:color="auto"/>
                <w:right w:val="none" w:sz="0" w:space="0" w:color="auto"/>
              </w:divBdr>
            </w:div>
          </w:divsChild>
        </w:div>
        <w:div w:id="1622609780">
          <w:marLeft w:val="0"/>
          <w:marRight w:val="0"/>
          <w:marTop w:val="0"/>
          <w:marBottom w:val="0"/>
          <w:divBdr>
            <w:top w:val="none" w:sz="0" w:space="0" w:color="auto"/>
            <w:left w:val="none" w:sz="0" w:space="0" w:color="auto"/>
            <w:bottom w:val="none" w:sz="0" w:space="0" w:color="auto"/>
            <w:right w:val="none" w:sz="0" w:space="0" w:color="auto"/>
          </w:divBdr>
          <w:divsChild>
            <w:div w:id="1966885565">
              <w:marLeft w:val="0"/>
              <w:marRight w:val="0"/>
              <w:marTop w:val="0"/>
              <w:marBottom w:val="0"/>
              <w:divBdr>
                <w:top w:val="none" w:sz="0" w:space="0" w:color="auto"/>
                <w:left w:val="none" w:sz="0" w:space="0" w:color="auto"/>
                <w:bottom w:val="none" w:sz="0" w:space="0" w:color="auto"/>
                <w:right w:val="none" w:sz="0" w:space="0" w:color="auto"/>
              </w:divBdr>
            </w:div>
          </w:divsChild>
        </w:div>
        <w:div w:id="1574462787">
          <w:marLeft w:val="0"/>
          <w:marRight w:val="0"/>
          <w:marTop w:val="0"/>
          <w:marBottom w:val="0"/>
          <w:divBdr>
            <w:top w:val="none" w:sz="0" w:space="0" w:color="auto"/>
            <w:left w:val="none" w:sz="0" w:space="0" w:color="auto"/>
            <w:bottom w:val="none" w:sz="0" w:space="0" w:color="auto"/>
            <w:right w:val="none" w:sz="0" w:space="0" w:color="auto"/>
          </w:divBdr>
          <w:divsChild>
            <w:div w:id="1759400865">
              <w:marLeft w:val="0"/>
              <w:marRight w:val="0"/>
              <w:marTop w:val="0"/>
              <w:marBottom w:val="0"/>
              <w:divBdr>
                <w:top w:val="none" w:sz="0" w:space="0" w:color="auto"/>
                <w:left w:val="none" w:sz="0" w:space="0" w:color="auto"/>
                <w:bottom w:val="none" w:sz="0" w:space="0" w:color="auto"/>
                <w:right w:val="none" w:sz="0" w:space="0" w:color="auto"/>
              </w:divBdr>
            </w:div>
          </w:divsChild>
        </w:div>
        <w:div w:id="588581967">
          <w:marLeft w:val="0"/>
          <w:marRight w:val="0"/>
          <w:marTop w:val="0"/>
          <w:marBottom w:val="0"/>
          <w:divBdr>
            <w:top w:val="none" w:sz="0" w:space="0" w:color="auto"/>
            <w:left w:val="none" w:sz="0" w:space="0" w:color="auto"/>
            <w:bottom w:val="none" w:sz="0" w:space="0" w:color="auto"/>
            <w:right w:val="none" w:sz="0" w:space="0" w:color="auto"/>
          </w:divBdr>
          <w:divsChild>
            <w:div w:id="1736467247">
              <w:marLeft w:val="0"/>
              <w:marRight w:val="0"/>
              <w:marTop w:val="0"/>
              <w:marBottom w:val="0"/>
              <w:divBdr>
                <w:top w:val="none" w:sz="0" w:space="0" w:color="auto"/>
                <w:left w:val="none" w:sz="0" w:space="0" w:color="auto"/>
                <w:bottom w:val="none" w:sz="0" w:space="0" w:color="auto"/>
                <w:right w:val="none" w:sz="0" w:space="0" w:color="auto"/>
              </w:divBdr>
            </w:div>
          </w:divsChild>
        </w:div>
        <w:div w:id="1850757283">
          <w:marLeft w:val="0"/>
          <w:marRight w:val="0"/>
          <w:marTop w:val="0"/>
          <w:marBottom w:val="0"/>
          <w:divBdr>
            <w:top w:val="none" w:sz="0" w:space="0" w:color="auto"/>
            <w:left w:val="none" w:sz="0" w:space="0" w:color="auto"/>
            <w:bottom w:val="none" w:sz="0" w:space="0" w:color="auto"/>
            <w:right w:val="none" w:sz="0" w:space="0" w:color="auto"/>
          </w:divBdr>
          <w:divsChild>
            <w:div w:id="1170484343">
              <w:marLeft w:val="0"/>
              <w:marRight w:val="0"/>
              <w:marTop w:val="0"/>
              <w:marBottom w:val="0"/>
              <w:divBdr>
                <w:top w:val="none" w:sz="0" w:space="0" w:color="auto"/>
                <w:left w:val="none" w:sz="0" w:space="0" w:color="auto"/>
                <w:bottom w:val="none" w:sz="0" w:space="0" w:color="auto"/>
                <w:right w:val="none" w:sz="0" w:space="0" w:color="auto"/>
              </w:divBdr>
            </w:div>
          </w:divsChild>
        </w:div>
        <w:div w:id="1843665843">
          <w:marLeft w:val="0"/>
          <w:marRight w:val="0"/>
          <w:marTop w:val="0"/>
          <w:marBottom w:val="0"/>
          <w:divBdr>
            <w:top w:val="none" w:sz="0" w:space="0" w:color="auto"/>
            <w:left w:val="none" w:sz="0" w:space="0" w:color="auto"/>
            <w:bottom w:val="none" w:sz="0" w:space="0" w:color="auto"/>
            <w:right w:val="none" w:sz="0" w:space="0" w:color="auto"/>
          </w:divBdr>
          <w:divsChild>
            <w:div w:id="312102350">
              <w:marLeft w:val="0"/>
              <w:marRight w:val="0"/>
              <w:marTop w:val="0"/>
              <w:marBottom w:val="0"/>
              <w:divBdr>
                <w:top w:val="none" w:sz="0" w:space="0" w:color="auto"/>
                <w:left w:val="none" w:sz="0" w:space="0" w:color="auto"/>
                <w:bottom w:val="none" w:sz="0" w:space="0" w:color="auto"/>
                <w:right w:val="none" w:sz="0" w:space="0" w:color="auto"/>
              </w:divBdr>
            </w:div>
          </w:divsChild>
        </w:div>
        <w:div w:id="1565723015">
          <w:marLeft w:val="0"/>
          <w:marRight w:val="0"/>
          <w:marTop w:val="0"/>
          <w:marBottom w:val="0"/>
          <w:divBdr>
            <w:top w:val="none" w:sz="0" w:space="0" w:color="auto"/>
            <w:left w:val="none" w:sz="0" w:space="0" w:color="auto"/>
            <w:bottom w:val="none" w:sz="0" w:space="0" w:color="auto"/>
            <w:right w:val="none" w:sz="0" w:space="0" w:color="auto"/>
          </w:divBdr>
          <w:divsChild>
            <w:div w:id="815226335">
              <w:marLeft w:val="0"/>
              <w:marRight w:val="0"/>
              <w:marTop w:val="0"/>
              <w:marBottom w:val="0"/>
              <w:divBdr>
                <w:top w:val="none" w:sz="0" w:space="0" w:color="auto"/>
                <w:left w:val="none" w:sz="0" w:space="0" w:color="auto"/>
                <w:bottom w:val="none" w:sz="0" w:space="0" w:color="auto"/>
                <w:right w:val="none" w:sz="0" w:space="0" w:color="auto"/>
              </w:divBdr>
            </w:div>
          </w:divsChild>
        </w:div>
        <w:div w:id="1321688554">
          <w:marLeft w:val="0"/>
          <w:marRight w:val="0"/>
          <w:marTop w:val="0"/>
          <w:marBottom w:val="0"/>
          <w:divBdr>
            <w:top w:val="none" w:sz="0" w:space="0" w:color="auto"/>
            <w:left w:val="none" w:sz="0" w:space="0" w:color="auto"/>
            <w:bottom w:val="none" w:sz="0" w:space="0" w:color="auto"/>
            <w:right w:val="none" w:sz="0" w:space="0" w:color="auto"/>
          </w:divBdr>
          <w:divsChild>
            <w:div w:id="39403536">
              <w:marLeft w:val="0"/>
              <w:marRight w:val="0"/>
              <w:marTop w:val="0"/>
              <w:marBottom w:val="0"/>
              <w:divBdr>
                <w:top w:val="none" w:sz="0" w:space="0" w:color="auto"/>
                <w:left w:val="none" w:sz="0" w:space="0" w:color="auto"/>
                <w:bottom w:val="none" w:sz="0" w:space="0" w:color="auto"/>
                <w:right w:val="none" w:sz="0" w:space="0" w:color="auto"/>
              </w:divBdr>
            </w:div>
          </w:divsChild>
        </w:div>
        <w:div w:id="1577788818">
          <w:marLeft w:val="0"/>
          <w:marRight w:val="0"/>
          <w:marTop w:val="0"/>
          <w:marBottom w:val="0"/>
          <w:divBdr>
            <w:top w:val="none" w:sz="0" w:space="0" w:color="auto"/>
            <w:left w:val="none" w:sz="0" w:space="0" w:color="auto"/>
            <w:bottom w:val="none" w:sz="0" w:space="0" w:color="auto"/>
            <w:right w:val="none" w:sz="0" w:space="0" w:color="auto"/>
          </w:divBdr>
          <w:divsChild>
            <w:div w:id="1810706471">
              <w:marLeft w:val="0"/>
              <w:marRight w:val="0"/>
              <w:marTop w:val="0"/>
              <w:marBottom w:val="0"/>
              <w:divBdr>
                <w:top w:val="none" w:sz="0" w:space="0" w:color="auto"/>
                <w:left w:val="none" w:sz="0" w:space="0" w:color="auto"/>
                <w:bottom w:val="none" w:sz="0" w:space="0" w:color="auto"/>
                <w:right w:val="none" w:sz="0" w:space="0" w:color="auto"/>
              </w:divBdr>
            </w:div>
          </w:divsChild>
        </w:div>
        <w:div w:id="1966888052">
          <w:marLeft w:val="0"/>
          <w:marRight w:val="0"/>
          <w:marTop w:val="0"/>
          <w:marBottom w:val="0"/>
          <w:divBdr>
            <w:top w:val="none" w:sz="0" w:space="0" w:color="auto"/>
            <w:left w:val="none" w:sz="0" w:space="0" w:color="auto"/>
            <w:bottom w:val="none" w:sz="0" w:space="0" w:color="auto"/>
            <w:right w:val="none" w:sz="0" w:space="0" w:color="auto"/>
          </w:divBdr>
          <w:divsChild>
            <w:div w:id="1504323186">
              <w:marLeft w:val="0"/>
              <w:marRight w:val="0"/>
              <w:marTop w:val="0"/>
              <w:marBottom w:val="0"/>
              <w:divBdr>
                <w:top w:val="none" w:sz="0" w:space="0" w:color="auto"/>
                <w:left w:val="none" w:sz="0" w:space="0" w:color="auto"/>
                <w:bottom w:val="none" w:sz="0" w:space="0" w:color="auto"/>
                <w:right w:val="none" w:sz="0" w:space="0" w:color="auto"/>
              </w:divBdr>
            </w:div>
          </w:divsChild>
        </w:div>
        <w:div w:id="998120114">
          <w:marLeft w:val="0"/>
          <w:marRight w:val="0"/>
          <w:marTop w:val="0"/>
          <w:marBottom w:val="0"/>
          <w:divBdr>
            <w:top w:val="none" w:sz="0" w:space="0" w:color="auto"/>
            <w:left w:val="none" w:sz="0" w:space="0" w:color="auto"/>
            <w:bottom w:val="none" w:sz="0" w:space="0" w:color="auto"/>
            <w:right w:val="none" w:sz="0" w:space="0" w:color="auto"/>
          </w:divBdr>
          <w:divsChild>
            <w:div w:id="2008483795">
              <w:marLeft w:val="0"/>
              <w:marRight w:val="0"/>
              <w:marTop w:val="0"/>
              <w:marBottom w:val="0"/>
              <w:divBdr>
                <w:top w:val="none" w:sz="0" w:space="0" w:color="auto"/>
                <w:left w:val="none" w:sz="0" w:space="0" w:color="auto"/>
                <w:bottom w:val="none" w:sz="0" w:space="0" w:color="auto"/>
                <w:right w:val="none" w:sz="0" w:space="0" w:color="auto"/>
              </w:divBdr>
            </w:div>
          </w:divsChild>
        </w:div>
        <w:div w:id="1589650345">
          <w:marLeft w:val="0"/>
          <w:marRight w:val="0"/>
          <w:marTop w:val="0"/>
          <w:marBottom w:val="0"/>
          <w:divBdr>
            <w:top w:val="none" w:sz="0" w:space="0" w:color="auto"/>
            <w:left w:val="none" w:sz="0" w:space="0" w:color="auto"/>
            <w:bottom w:val="none" w:sz="0" w:space="0" w:color="auto"/>
            <w:right w:val="none" w:sz="0" w:space="0" w:color="auto"/>
          </w:divBdr>
          <w:divsChild>
            <w:div w:id="904605164">
              <w:marLeft w:val="0"/>
              <w:marRight w:val="0"/>
              <w:marTop w:val="0"/>
              <w:marBottom w:val="0"/>
              <w:divBdr>
                <w:top w:val="none" w:sz="0" w:space="0" w:color="auto"/>
                <w:left w:val="none" w:sz="0" w:space="0" w:color="auto"/>
                <w:bottom w:val="none" w:sz="0" w:space="0" w:color="auto"/>
                <w:right w:val="none" w:sz="0" w:space="0" w:color="auto"/>
              </w:divBdr>
            </w:div>
          </w:divsChild>
        </w:div>
        <w:div w:id="1103106738">
          <w:marLeft w:val="0"/>
          <w:marRight w:val="0"/>
          <w:marTop w:val="0"/>
          <w:marBottom w:val="0"/>
          <w:divBdr>
            <w:top w:val="none" w:sz="0" w:space="0" w:color="auto"/>
            <w:left w:val="none" w:sz="0" w:space="0" w:color="auto"/>
            <w:bottom w:val="none" w:sz="0" w:space="0" w:color="auto"/>
            <w:right w:val="none" w:sz="0" w:space="0" w:color="auto"/>
          </w:divBdr>
          <w:divsChild>
            <w:div w:id="458306912">
              <w:marLeft w:val="0"/>
              <w:marRight w:val="0"/>
              <w:marTop w:val="0"/>
              <w:marBottom w:val="0"/>
              <w:divBdr>
                <w:top w:val="none" w:sz="0" w:space="0" w:color="auto"/>
                <w:left w:val="none" w:sz="0" w:space="0" w:color="auto"/>
                <w:bottom w:val="none" w:sz="0" w:space="0" w:color="auto"/>
                <w:right w:val="none" w:sz="0" w:space="0" w:color="auto"/>
              </w:divBdr>
            </w:div>
          </w:divsChild>
        </w:div>
        <w:div w:id="1287733100">
          <w:marLeft w:val="0"/>
          <w:marRight w:val="0"/>
          <w:marTop w:val="0"/>
          <w:marBottom w:val="0"/>
          <w:divBdr>
            <w:top w:val="none" w:sz="0" w:space="0" w:color="auto"/>
            <w:left w:val="none" w:sz="0" w:space="0" w:color="auto"/>
            <w:bottom w:val="none" w:sz="0" w:space="0" w:color="auto"/>
            <w:right w:val="none" w:sz="0" w:space="0" w:color="auto"/>
          </w:divBdr>
          <w:divsChild>
            <w:div w:id="906452463">
              <w:marLeft w:val="0"/>
              <w:marRight w:val="0"/>
              <w:marTop w:val="0"/>
              <w:marBottom w:val="0"/>
              <w:divBdr>
                <w:top w:val="none" w:sz="0" w:space="0" w:color="auto"/>
                <w:left w:val="none" w:sz="0" w:space="0" w:color="auto"/>
                <w:bottom w:val="none" w:sz="0" w:space="0" w:color="auto"/>
                <w:right w:val="none" w:sz="0" w:space="0" w:color="auto"/>
              </w:divBdr>
            </w:div>
          </w:divsChild>
        </w:div>
        <w:div w:id="537281592">
          <w:marLeft w:val="0"/>
          <w:marRight w:val="0"/>
          <w:marTop w:val="0"/>
          <w:marBottom w:val="0"/>
          <w:divBdr>
            <w:top w:val="none" w:sz="0" w:space="0" w:color="auto"/>
            <w:left w:val="none" w:sz="0" w:space="0" w:color="auto"/>
            <w:bottom w:val="none" w:sz="0" w:space="0" w:color="auto"/>
            <w:right w:val="none" w:sz="0" w:space="0" w:color="auto"/>
          </w:divBdr>
          <w:divsChild>
            <w:div w:id="973484667">
              <w:marLeft w:val="0"/>
              <w:marRight w:val="0"/>
              <w:marTop w:val="0"/>
              <w:marBottom w:val="0"/>
              <w:divBdr>
                <w:top w:val="none" w:sz="0" w:space="0" w:color="auto"/>
                <w:left w:val="none" w:sz="0" w:space="0" w:color="auto"/>
                <w:bottom w:val="none" w:sz="0" w:space="0" w:color="auto"/>
                <w:right w:val="none" w:sz="0" w:space="0" w:color="auto"/>
              </w:divBdr>
            </w:div>
          </w:divsChild>
        </w:div>
        <w:div w:id="776559742">
          <w:marLeft w:val="0"/>
          <w:marRight w:val="0"/>
          <w:marTop w:val="0"/>
          <w:marBottom w:val="0"/>
          <w:divBdr>
            <w:top w:val="none" w:sz="0" w:space="0" w:color="auto"/>
            <w:left w:val="none" w:sz="0" w:space="0" w:color="auto"/>
            <w:bottom w:val="none" w:sz="0" w:space="0" w:color="auto"/>
            <w:right w:val="none" w:sz="0" w:space="0" w:color="auto"/>
          </w:divBdr>
          <w:divsChild>
            <w:div w:id="805009254">
              <w:marLeft w:val="0"/>
              <w:marRight w:val="0"/>
              <w:marTop w:val="0"/>
              <w:marBottom w:val="0"/>
              <w:divBdr>
                <w:top w:val="none" w:sz="0" w:space="0" w:color="auto"/>
                <w:left w:val="none" w:sz="0" w:space="0" w:color="auto"/>
                <w:bottom w:val="none" w:sz="0" w:space="0" w:color="auto"/>
                <w:right w:val="none" w:sz="0" w:space="0" w:color="auto"/>
              </w:divBdr>
            </w:div>
          </w:divsChild>
        </w:div>
        <w:div w:id="983657770">
          <w:marLeft w:val="0"/>
          <w:marRight w:val="0"/>
          <w:marTop w:val="0"/>
          <w:marBottom w:val="0"/>
          <w:divBdr>
            <w:top w:val="none" w:sz="0" w:space="0" w:color="auto"/>
            <w:left w:val="none" w:sz="0" w:space="0" w:color="auto"/>
            <w:bottom w:val="none" w:sz="0" w:space="0" w:color="auto"/>
            <w:right w:val="none" w:sz="0" w:space="0" w:color="auto"/>
          </w:divBdr>
          <w:divsChild>
            <w:div w:id="1877113739">
              <w:marLeft w:val="0"/>
              <w:marRight w:val="0"/>
              <w:marTop w:val="0"/>
              <w:marBottom w:val="0"/>
              <w:divBdr>
                <w:top w:val="none" w:sz="0" w:space="0" w:color="auto"/>
                <w:left w:val="none" w:sz="0" w:space="0" w:color="auto"/>
                <w:bottom w:val="none" w:sz="0" w:space="0" w:color="auto"/>
                <w:right w:val="none" w:sz="0" w:space="0" w:color="auto"/>
              </w:divBdr>
            </w:div>
          </w:divsChild>
        </w:div>
        <w:div w:id="908810418">
          <w:marLeft w:val="0"/>
          <w:marRight w:val="0"/>
          <w:marTop w:val="0"/>
          <w:marBottom w:val="0"/>
          <w:divBdr>
            <w:top w:val="none" w:sz="0" w:space="0" w:color="auto"/>
            <w:left w:val="none" w:sz="0" w:space="0" w:color="auto"/>
            <w:bottom w:val="none" w:sz="0" w:space="0" w:color="auto"/>
            <w:right w:val="none" w:sz="0" w:space="0" w:color="auto"/>
          </w:divBdr>
          <w:divsChild>
            <w:div w:id="477458898">
              <w:marLeft w:val="0"/>
              <w:marRight w:val="0"/>
              <w:marTop w:val="0"/>
              <w:marBottom w:val="0"/>
              <w:divBdr>
                <w:top w:val="none" w:sz="0" w:space="0" w:color="auto"/>
                <w:left w:val="none" w:sz="0" w:space="0" w:color="auto"/>
                <w:bottom w:val="none" w:sz="0" w:space="0" w:color="auto"/>
                <w:right w:val="none" w:sz="0" w:space="0" w:color="auto"/>
              </w:divBdr>
            </w:div>
          </w:divsChild>
        </w:div>
        <w:div w:id="1362583562">
          <w:marLeft w:val="0"/>
          <w:marRight w:val="0"/>
          <w:marTop w:val="0"/>
          <w:marBottom w:val="0"/>
          <w:divBdr>
            <w:top w:val="none" w:sz="0" w:space="0" w:color="auto"/>
            <w:left w:val="none" w:sz="0" w:space="0" w:color="auto"/>
            <w:bottom w:val="none" w:sz="0" w:space="0" w:color="auto"/>
            <w:right w:val="none" w:sz="0" w:space="0" w:color="auto"/>
          </w:divBdr>
          <w:divsChild>
            <w:div w:id="1265842345">
              <w:marLeft w:val="0"/>
              <w:marRight w:val="0"/>
              <w:marTop w:val="0"/>
              <w:marBottom w:val="0"/>
              <w:divBdr>
                <w:top w:val="none" w:sz="0" w:space="0" w:color="auto"/>
                <w:left w:val="none" w:sz="0" w:space="0" w:color="auto"/>
                <w:bottom w:val="none" w:sz="0" w:space="0" w:color="auto"/>
                <w:right w:val="none" w:sz="0" w:space="0" w:color="auto"/>
              </w:divBdr>
            </w:div>
          </w:divsChild>
        </w:div>
        <w:div w:id="1853058562">
          <w:marLeft w:val="0"/>
          <w:marRight w:val="0"/>
          <w:marTop w:val="0"/>
          <w:marBottom w:val="0"/>
          <w:divBdr>
            <w:top w:val="none" w:sz="0" w:space="0" w:color="auto"/>
            <w:left w:val="none" w:sz="0" w:space="0" w:color="auto"/>
            <w:bottom w:val="none" w:sz="0" w:space="0" w:color="auto"/>
            <w:right w:val="none" w:sz="0" w:space="0" w:color="auto"/>
          </w:divBdr>
          <w:divsChild>
            <w:div w:id="392583120">
              <w:marLeft w:val="0"/>
              <w:marRight w:val="0"/>
              <w:marTop w:val="0"/>
              <w:marBottom w:val="0"/>
              <w:divBdr>
                <w:top w:val="none" w:sz="0" w:space="0" w:color="auto"/>
                <w:left w:val="none" w:sz="0" w:space="0" w:color="auto"/>
                <w:bottom w:val="none" w:sz="0" w:space="0" w:color="auto"/>
                <w:right w:val="none" w:sz="0" w:space="0" w:color="auto"/>
              </w:divBdr>
            </w:div>
          </w:divsChild>
        </w:div>
        <w:div w:id="570191663">
          <w:marLeft w:val="0"/>
          <w:marRight w:val="0"/>
          <w:marTop w:val="0"/>
          <w:marBottom w:val="0"/>
          <w:divBdr>
            <w:top w:val="none" w:sz="0" w:space="0" w:color="auto"/>
            <w:left w:val="none" w:sz="0" w:space="0" w:color="auto"/>
            <w:bottom w:val="none" w:sz="0" w:space="0" w:color="auto"/>
            <w:right w:val="none" w:sz="0" w:space="0" w:color="auto"/>
          </w:divBdr>
          <w:divsChild>
            <w:div w:id="1492520001">
              <w:marLeft w:val="0"/>
              <w:marRight w:val="0"/>
              <w:marTop w:val="0"/>
              <w:marBottom w:val="0"/>
              <w:divBdr>
                <w:top w:val="none" w:sz="0" w:space="0" w:color="auto"/>
                <w:left w:val="none" w:sz="0" w:space="0" w:color="auto"/>
                <w:bottom w:val="none" w:sz="0" w:space="0" w:color="auto"/>
                <w:right w:val="none" w:sz="0" w:space="0" w:color="auto"/>
              </w:divBdr>
            </w:div>
          </w:divsChild>
        </w:div>
        <w:div w:id="371074424">
          <w:marLeft w:val="0"/>
          <w:marRight w:val="0"/>
          <w:marTop w:val="0"/>
          <w:marBottom w:val="0"/>
          <w:divBdr>
            <w:top w:val="none" w:sz="0" w:space="0" w:color="auto"/>
            <w:left w:val="none" w:sz="0" w:space="0" w:color="auto"/>
            <w:bottom w:val="none" w:sz="0" w:space="0" w:color="auto"/>
            <w:right w:val="none" w:sz="0" w:space="0" w:color="auto"/>
          </w:divBdr>
          <w:divsChild>
            <w:div w:id="249048091">
              <w:marLeft w:val="0"/>
              <w:marRight w:val="0"/>
              <w:marTop w:val="0"/>
              <w:marBottom w:val="0"/>
              <w:divBdr>
                <w:top w:val="none" w:sz="0" w:space="0" w:color="auto"/>
                <w:left w:val="none" w:sz="0" w:space="0" w:color="auto"/>
                <w:bottom w:val="none" w:sz="0" w:space="0" w:color="auto"/>
                <w:right w:val="none" w:sz="0" w:space="0" w:color="auto"/>
              </w:divBdr>
            </w:div>
          </w:divsChild>
        </w:div>
        <w:div w:id="67508801">
          <w:marLeft w:val="0"/>
          <w:marRight w:val="0"/>
          <w:marTop w:val="0"/>
          <w:marBottom w:val="0"/>
          <w:divBdr>
            <w:top w:val="none" w:sz="0" w:space="0" w:color="auto"/>
            <w:left w:val="none" w:sz="0" w:space="0" w:color="auto"/>
            <w:bottom w:val="none" w:sz="0" w:space="0" w:color="auto"/>
            <w:right w:val="none" w:sz="0" w:space="0" w:color="auto"/>
          </w:divBdr>
          <w:divsChild>
            <w:div w:id="16473682">
              <w:marLeft w:val="0"/>
              <w:marRight w:val="0"/>
              <w:marTop w:val="0"/>
              <w:marBottom w:val="0"/>
              <w:divBdr>
                <w:top w:val="none" w:sz="0" w:space="0" w:color="auto"/>
                <w:left w:val="none" w:sz="0" w:space="0" w:color="auto"/>
                <w:bottom w:val="none" w:sz="0" w:space="0" w:color="auto"/>
                <w:right w:val="none" w:sz="0" w:space="0" w:color="auto"/>
              </w:divBdr>
            </w:div>
          </w:divsChild>
        </w:div>
        <w:div w:id="94207481">
          <w:marLeft w:val="0"/>
          <w:marRight w:val="0"/>
          <w:marTop w:val="0"/>
          <w:marBottom w:val="0"/>
          <w:divBdr>
            <w:top w:val="none" w:sz="0" w:space="0" w:color="auto"/>
            <w:left w:val="none" w:sz="0" w:space="0" w:color="auto"/>
            <w:bottom w:val="none" w:sz="0" w:space="0" w:color="auto"/>
            <w:right w:val="none" w:sz="0" w:space="0" w:color="auto"/>
          </w:divBdr>
          <w:divsChild>
            <w:div w:id="1238975289">
              <w:marLeft w:val="0"/>
              <w:marRight w:val="0"/>
              <w:marTop w:val="0"/>
              <w:marBottom w:val="0"/>
              <w:divBdr>
                <w:top w:val="none" w:sz="0" w:space="0" w:color="auto"/>
                <w:left w:val="none" w:sz="0" w:space="0" w:color="auto"/>
                <w:bottom w:val="none" w:sz="0" w:space="0" w:color="auto"/>
                <w:right w:val="none" w:sz="0" w:space="0" w:color="auto"/>
              </w:divBdr>
            </w:div>
          </w:divsChild>
        </w:div>
        <w:div w:id="1443919709">
          <w:marLeft w:val="0"/>
          <w:marRight w:val="0"/>
          <w:marTop w:val="0"/>
          <w:marBottom w:val="0"/>
          <w:divBdr>
            <w:top w:val="none" w:sz="0" w:space="0" w:color="auto"/>
            <w:left w:val="none" w:sz="0" w:space="0" w:color="auto"/>
            <w:bottom w:val="none" w:sz="0" w:space="0" w:color="auto"/>
            <w:right w:val="none" w:sz="0" w:space="0" w:color="auto"/>
          </w:divBdr>
          <w:divsChild>
            <w:div w:id="1605458305">
              <w:marLeft w:val="0"/>
              <w:marRight w:val="0"/>
              <w:marTop w:val="0"/>
              <w:marBottom w:val="0"/>
              <w:divBdr>
                <w:top w:val="none" w:sz="0" w:space="0" w:color="auto"/>
                <w:left w:val="none" w:sz="0" w:space="0" w:color="auto"/>
                <w:bottom w:val="none" w:sz="0" w:space="0" w:color="auto"/>
                <w:right w:val="none" w:sz="0" w:space="0" w:color="auto"/>
              </w:divBdr>
            </w:div>
          </w:divsChild>
        </w:div>
        <w:div w:id="1266309655">
          <w:marLeft w:val="0"/>
          <w:marRight w:val="0"/>
          <w:marTop w:val="0"/>
          <w:marBottom w:val="0"/>
          <w:divBdr>
            <w:top w:val="none" w:sz="0" w:space="0" w:color="auto"/>
            <w:left w:val="none" w:sz="0" w:space="0" w:color="auto"/>
            <w:bottom w:val="none" w:sz="0" w:space="0" w:color="auto"/>
            <w:right w:val="none" w:sz="0" w:space="0" w:color="auto"/>
          </w:divBdr>
          <w:divsChild>
            <w:div w:id="1703437004">
              <w:marLeft w:val="0"/>
              <w:marRight w:val="0"/>
              <w:marTop w:val="0"/>
              <w:marBottom w:val="0"/>
              <w:divBdr>
                <w:top w:val="none" w:sz="0" w:space="0" w:color="auto"/>
                <w:left w:val="none" w:sz="0" w:space="0" w:color="auto"/>
                <w:bottom w:val="none" w:sz="0" w:space="0" w:color="auto"/>
                <w:right w:val="none" w:sz="0" w:space="0" w:color="auto"/>
              </w:divBdr>
            </w:div>
          </w:divsChild>
        </w:div>
        <w:div w:id="1524245412">
          <w:marLeft w:val="0"/>
          <w:marRight w:val="0"/>
          <w:marTop w:val="0"/>
          <w:marBottom w:val="0"/>
          <w:divBdr>
            <w:top w:val="none" w:sz="0" w:space="0" w:color="auto"/>
            <w:left w:val="none" w:sz="0" w:space="0" w:color="auto"/>
            <w:bottom w:val="none" w:sz="0" w:space="0" w:color="auto"/>
            <w:right w:val="none" w:sz="0" w:space="0" w:color="auto"/>
          </w:divBdr>
          <w:divsChild>
            <w:div w:id="1067729350">
              <w:marLeft w:val="0"/>
              <w:marRight w:val="0"/>
              <w:marTop w:val="0"/>
              <w:marBottom w:val="0"/>
              <w:divBdr>
                <w:top w:val="none" w:sz="0" w:space="0" w:color="auto"/>
                <w:left w:val="none" w:sz="0" w:space="0" w:color="auto"/>
                <w:bottom w:val="none" w:sz="0" w:space="0" w:color="auto"/>
                <w:right w:val="none" w:sz="0" w:space="0" w:color="auto"/>
              </w:divBdr>
            </w:div>
          </w:divsChild>
        </w:div>
        <w:div w:id="651980108">
          <w:marLeft w:val="0"/>
          <w:marRight w:val="0"/>
          <w:marTop w:val="0"/>
          <w:marBottom w:val="0"/>
          <w:divBdr>
            <w:top w:val="none" w:sz="0" w:space="0" w:color="auto"/>
            <w:left w:val="none" w:sz="0" w:space="0" w:color="auto"/>
            <w:bottom w:val="none" w:sz="0" w:space="0" w:color="auto"/>
            <w:right w:val="none" w:sz="0" w:space="0" w:color="auto"/>
          </w:divBdr>
          <w:divsChild>
            <w:div w:id="1664163633">
              <w:marLeft w:val="0"/>
              <w:marRight w:val="0"/>
              <w:marTop w:val="0"/>
              <w:marBottom w:val="0"/>
              <w:divBdr>
                <w:top w:val="none" w:sz="0" w:space="0" w:color="auto"/>
                <w:left w:val="none" w:sz="0" w:space="0" w:color="auto"/>
                <w:bottom w:val="none" w:sz="0" w:space="0" w:color="auto"/>
                <w:right w:val="none" w:sz="0" w:space="0" w:color="auto"/>
              </w:divBdr>
            </w:div>
          </w:divsChild>
        </w:div>
        <w:div w:id="21636630">
          <w:marLeft w:val="0"/>
          <w:marRight w:val="0"/>
          <w:marTop w:val="0"/>
          <w:marBottom w:val="0"/>
          <w:divBdr>
            <w:top w:val="none" w:sz="0" w:space="0" w:color="auto"/>
            <w:left w:val="none" w:sz="0" w:space="0" w:color="auto"/>
            <w:bottom w:val="none" w:sz="0" w:space="0" w:color="auto"/>
            <w:right w:val="none" w:sz="0" w:space="0" w:color="auto"/>
          </w:divBdr>
          <w:divsChild>
            <w:div w:id="753085076">
              <w:marLeft w:val="0"/>
              <w:marRight w:val="0"/>
              <w:marTop w:val="0"/>
              <w:marBottom w:val="0"/>
              <w:divBdr>
                <w:top w:val="none" w:sz="0" w:space="0" w:color="auto"/>
                <w:left w:val="none" w:sz="0" w:space="0" w:color="auto"/>
                <w:bottom w:val="none" w:sz="0" w:space="0" w:color="auto"/>
                <w:right w:val="none" w:sz="0" w:space="0" w:color="auto"/>
              </w:divBdr>
            </w:div>
          </w:divsChild>
        </w:div>
        <w:div w:id="824201204">
          <w:marLeft w:val="0"/>
          <w:marRight w:val="0"/>
          <w:marTop w:val="0"/>
          <w:marBottom w:val="0"/>
          <w:divBdr>
            <w:top w:val="none" w:sz="0" w:space="0" w:color="auto"/>
            <w:left w:val="none" w:sz="0" w:space="0" w:color="auto"/>
            <w:bottom w:val="none" w:sz="0" w:space="0" w:color="auto"/>
            <w:right w:val="none" w:sz="0" w:space="0" w:color="auto"/>
          </w:divBdr>
          <w:divsChild>
            <w:div w:id="824779406">
              <w:marLeft w:val="0"/>
              <w:marRight w:val="0"/>
              <w:marTop w:val="0"/>
              <w:marBottom w:val="0"/>
              <w:divBdr>
                <w:top w:val="none" w:sz="0" w:space="0" w:color="auto"/>
                <w:left w:val="none" w:sz="0" w:space="0" w:color="auto"/>
                <w:bottom w:val="none" w:sz="0" w:space="0" w:color="auto"/>
                <w:right w:val="none" w:sz="0" w:space="0" w:color="auto"/>
              </w:divBdr>
            </w:div>
          </w:divsChild>
        </w:div>
        <w:div w:id="457531945">
          <w:marLeft w:val="0"/>
          <w:marRight w:val="0"/>
          <w:marTop w:val="0"/>
          <w:marBottom w:val="0"/>
          <w:divBdr>
            <w:top w:val="none" w:sz="0" w:space="0" w:color="auto"/>
            <w:left w:val="none" w:sz="0" w:space="0" w:color="auto"/>
            <w:bottom w:val="none" w:sz="0" w:space="0" w:color="auto"/>
            <w:right w:val="none" w:sz="0" w:space="0" w:color="auto"/>
          </w:divBdr>
          <w:divsChild>
            <w:div w:id="1612008481">
              <w:marLeft w:val="0"/>
              <w:marRight w:val="0"/>
              <w:marTop w:val="0"/>
              <w:marBottom w:val="0"/>
              <w:divBdr>
                <w:top w:val="none" w:sz="0" w:space="0" w:color="auto"/>
                <w:left w:val="none" w:sz="0" w:space="0" w:color="auto"/>
                <w:bottom w:val="none" w:sz="0" w:space="0" w:color="auto"/>
                <w:right w:val="none" w:sz="0" w:space="0" w:color="auto"/>
              </w:divBdr>
            </w:div>
          </w:divsChild>
        </w:div>
        <w:div w:id="662511041">
          <w:marLeft w:val="0"/>
          <w:marRight w:val="0"/>
          <w:marTop w:val="0"/>
          <w:marBottom w:val="0"/>
          <w:divBdr>
            <w:top w:val="none" w:sz="0" w:space="0" w:color="auto"/>
            <w:left w:val="none" w:sz="0" w:space="0" w:color="auto"/>
            <w:bottom w:val="none" w:sz="0" w:space="0" w:color="auto"/>
            <w:right w:val="none" w:sz="0" w:space="0" w:color="auto"/>
          </w:divBdr>
          <w:divsChild>
            <w:div w:id="1676111147">
              <w:marLeft w:val="0"/>
              <w:marRight w:val="0"/>
              <w:marTop w:val="0"/>
              <w:marBottom w:val="0"/>
              <w:divBdr>
                <w:top w:val="none" w:sz="0" w:space="0" w:color="auto"/>
                <w:left w:val="none" w:sz="0" w:space="0" w:color="auto"/>
                <w:bottom w:val="none" w:sz="0" w:space="0" w:color="auto"/>
                <w:right w:val="none" w:sz="0" w:space="0" w:color="auto"/>
              </w:divBdr>
            </w:div>
          </w:divsChild>
        </w:div>
        <w:div w:id="2036038740">
          <w:marLeft w:val="0"/>
          <w:marRight w:val="0"/>
          <w:marTop w:val="0"/>
          <w:marBottom w:val="0"/>
          <w:divBdr>
            <w:top w:val="none" w:sz="0" w:space="0" w:color="auto"/>
            <w:left w:val="none" w:sz="0" w:space="0" w:color="auto"/>
            <w:bottom w:val="none" w:sz="0" w:space="0" w:color="auto"/>
            <w:right w:val="none" w:sz="0" w:space="0" w:color="auto"/>
          </w:divBdr>
          <w:divsChild>
            <w:div w:id="1937518942">
              <w:marLeft w:val="0"/>
              <w:marRight w:val="0"/>
              <w:marTop w:val="0"/>
              <w:marBottom w:val="0"/>
              <w:divBdr>
                <w:top w:val="none" w:sz="0" w:space="0" w:color="auto"/>
                <w:left w:val="none" w:sz="0" w:space="0" w:color="auto"/>
                <w:bottom w:val="none" w:sz="0" w:space="0" w:color="auto"/>
                <w:right w:val="none" w:sz="0" w:space="0" w:color="auto"/>
              </w:divBdr>
            </w:div>
          </w:divsChild>
        </w:div>
        <w:div w:id="1697273062">
          <w:marLeft w:val="0"/>
          <w:marRight w:val="0"/>
          <w:marTop w:val="0"/>
          <w:marBottom w:val="0"/>
          <w:divBdr>
            <w:top w:val="none" w:sz="0" w:space="0" w:color="auto"/>
            <w:left w:val="none" w:sz="0" w:space="0" w:color="auto"/>
            <w:bottom w:val="none" w:sz="0" w:space="0" w:color="auto"/>
            <w:right w:val="none" w:sz="0" w:space="0" w:color="auto"/>
          </w:divBdr>
          <w:divsChild>
            <w:div w:id="1549564058">
              <w:marLeft w:val="0"/>
              <w:marRight w:val="0"/>
              <w:marTop w:val="0"/>
              <w:marBottom w:val="0"/>
              <w:divBdr>
                <w:top w:val="none" w:sz="0" w:space="0" w:color="auto"/>
                <w:left w:val="none" w:sz="0" w:space="0" w:color="auto"/>
                <w:bottom w:val="none" w:sz="0" w:space="0" w:color="auto"/>
                <w:right w:val="none" w:sz="0" w:space="0" w:color="auto"/>
              </w:divBdr>
            </w:div>
          </w:divsChild>
        </w:div>
        <w:div w:id="753890671">
          <w:marLeft w:val="0"/>
          <w:marRight w:val="0"/>
          <w:marTop w:val="0"/>
          <w:marBottom w:val="0"/>
          <w:divBdr>
            <w:top w:val="none" w:sz="0" w:space="0" w:color="auto"/>
            <w:left w:val="none" w:sz="0" w:space="0" w:color="auto"/>
            <w:bottom w:val="none" w:sz="0" w:space="0" w:color="auto"/>
            <w:right w:val="none" w:sz="0" w:space="0" w:color="auto"/>
          </w:divBdr>
          <w:divsChild>
            <w:div w:id="447239038">
              <w:marLeft w:val="0"/>
              <w:marRight w:val="0"/>
              <w:marTop w:val="0"/>
              <w:marBottom w:val="0"/>
              <w:divBdr>
                <w:top w:val="none" w:sz="0" w:space="0" w:color="auto"/>
                <w:left w:val="none" w:sz="0" w:space="0" w:color="auto"/>
                <w:bottom w:val="none" w:sz="0" w:space="0" w:color="auto"/>
                <w:right w:val="none" w:sz="0" w:space="0" w:color="auto"/>
              </w:divBdr>
            </w:div>
          </w:divsChild>
        </w:div>
        <w:div w:id="1051466439">
          <w:marLeft w:val="0"/>
          <w:marRight w:val="0"/>
          <w:marTop w:val="0"/>
          <w:marBottom w:val="0"/>
          <w:divBdr>
            <w:top w:val="none" w:sz="0" w:space="0" w:color="auto"/>
            <w:left w:val="none" w:sz="0" w:space="0" w:color="auto"/>
            <w:bottom w:val="none" w:sz="0" w:space="0" w:color="auto"/>
            <w:right w:val="none" w:sz="0" w:space="0" w:color="auto"/>
          </w:divBdr>
          <w:divsChild>
            <w:div w:id="1275989061">
              <w:marLeft w:val="0"/>
              <w:marRight w:val="0"/>
              <w:marTop w:val="0"/>
              <w:marBottom w:val="0"/>
              <w:divBdr>
                <w:top w:val="none" w:sz="0" w:space="0" w:color="auto"/>
                <w:left w:val="none" w:sz="0" w:space="0" w:color="auto"/>
                <w:bottom w:val="none" w:sz="0" w:space="0" w:color="auto"/>
                <w:right w:val="none" w:sz="0" w:space="0" w:color="auto"/>
              </w:divBdr>
            </w:div>
          </w:divsChild>
        </w:div>
        <w:div w:id="1480731087">
          <w:marLeft w:val="0"/>
          <w:marRight w:val="0"/>
          <w:marTop w:val="0"/>
          <w:marBottom w:val="0"/>
          <w:divBdr>
            <w:top w:val="none" w:sz="0" w:space="0" w:color="auto"/>
            <w:left w:val="none" w:sz="0" w:space="0" w:color="auto"/>
            <w:bottom w:val="none" w:sz="0" w:space="0" w:color="auto"/>
            <w:right w:val="none" w:sz="0" w:space="0" w:color="auto"/>
          </w:divBdr>
          <w:divsChild>
            <w:div w:id="1289320655">
              <w:marLeft w:val="0"/>
              <w:marRight w:val="0"/>
              <w:marTop w:val="0"/>
              <w:marBottom w:val="0"/>
              <w:divBdr>
                <w:top w:val="none" w:sz="0" w:space="0" w:color="auto"/>
                <w:left w:val="none" w:sz="0" w:space="0" w:color="auto"/>
                <w:bottom w:val="none" w:sz="0" w:space="0" w:color="auto"/>
                <w:right w:val="none" w:sz="0" w:space="0" w:color="auto"/>
              </w:divBdr>
            </w:div>
          </w:divsChild>
        </w:div>
        <w:div w:id="1462307331">
          <w:marLeft w:val="0"/>
          <w:marRight w:val="0"/>
          <w:marTop w:val="0"/>
          <w:marBottom w:val="0"/>
          <w:divBdr>
            <w:top w:val="none" w:sz="0" w:space="0" w:color="auto"/>
            <w:left w:val="none" w:sz="0" w:space="0" w:color="auto"/>
            <w:bottom w:val="none" w:sz="0" w:space="0" w:color="auto"/>
            <w:right w:val="none" w:sz="0" w:space="0" w:color="auto"/>
          </w:divBdr>
          <w:divsChild>
            <w:div w:id="2009091313">
              <w:marLeft w:val="0"/>
              <w:marRight w:val="0"/>
              <w:marTop w:val="0"/>
              <w:marBottom w:val="0"/>
              <w:divBdr>
                <w:top w:val="none" w:sz="0" w:space="0" w:color="auto"/>
                <w:left w:val="none" w:sz="0" w:space="0" w:color="auto"/>
                <w:bottom w:val="none" w:sz="0" w:space="0" w:color="auto"/>
                <w:right w:val="none" w:sz="0" w:space="0" w:color="auto"/>
              </w:divBdr>
            </w:div>
          </w:divsChild>
        </w:div>
        <w:div w:id="224922099">
          <w:marLeft w:val="0"/>
          <w:marRight w:val="0"/>
          <w:marTop w:val="0"/>
          <w:marBottom w:val="0"/>
          <w:divBdr>
            <w:top w:val="none" w:sz="0" w:space="0" w:color="auto"/>
            <w:left w:val="none" w:sz="0" w:space="0" w:color="auto"/>
            <w:bottom w:val="none" w:sz="0" w:space="0" w:color="auto"/>
            <w:right w:val="none" w:sz="0" w:space="0" w:color="auto"/>
          </w:divBdr>
          <w:divsChild>
            <w:div w:id="304698928">
              <w:marLeft w:val="0"/>
              <w:marRight w:val="0"/>
              <w:marTop w:val="0"/>
              <w:marBottom w:val="0"/>
              <w:divBdr>
                <w:top w:val="none" w:sz="0" w:space="0" w:color="auto"/>
                <w:left w:val="none" w:sz="0" w:space="0" w:color="auto"/>
                <w:bottom w:val="none" w:sz="0" w:space="0" w:color="auto"/>
                <w:right w:val="none" w:sz="0" w:space="0" w:color="auto"/>
              </w:divBdr>
            </w:div>
          </w:divsChild>
        </w:div>
        <w:div w:id="1674651132">
          <w:marLeft w:val="0"/>
          <w:marRight w:val="0"/>
          <w:marTop w:val="0"/>
          <w:marBottom w:val="0"/>
          <w:divBdr>
            <w:top w:val="none" w:sz="0" w:space="0" w:color="auto"/>
            <w:left w:val="none" w:sz="0" w:space="0" w:color="auto"/>
            <w:bottom w:val="none" w:sz="0" w:space="0" w:color="auto"/>
            <w:right w:val="none" w:sz="0" w:space="0" w:color="auto"/>
          </w:divBdr>
          <w:divsChild>
            <w:div w:id="989208410">
              <w:marLeft w:val="0"/>
              <w:marRight w:val="0"/>
              <w:marTop w:val="0"/>
              <w:marBottom w:val="0"/>
              <w:divBdr>
                <w:top w:val="none" w:sz="0" w:space="0" w:color="auto"/>
                <w:left w:val="none" w:sz="0" w:space="0" w:color="auto"/>
                <w:bottom w:val="none" w:sz="0" w:space="0" w:color="auto"/>
                <w:right w:val="none" w:sz="0" w:space="0" w:color="auto"/>
              </w:divBdr>
            </w:div>
          </w:divsChild>
        </w:div>
        <w:div w:id="1543858351">
          <w:marLeft w:val="0"/>
          <w:marRight w:val="0"/>
          <w:marTop w:val="0"/>
          <w:marBottom w:val="0"/>
          <w:divBdr>
            <w:top w:val="none" w:sz="0" w:space="0" w:color="auto"/>
            <w:left w:val="none" w:sz="0" w:space="0" w:color="auto"/>
            <w:bottom w:val="none" w:sz="0" w:space="0" w:color="auto"/>
            <w:right w:val="none" w:sz="0" w:space="0" w:color="auto"/>
          </w:divBdr>
          <w:divsChild>
            <w:div w:id="1420296565">
              <w:marLeft w:val="0"/>
              <w:marRight w:val="0"/>
              <w:marTop w:val="0"/>
              <w:marBottom w:val="0"/>
              <w:divBdr>
                <w:top w:val="none" w:sz="0" w:space="0" w:color="auto"/>
                <w:left w:val="none" w:sz="0" w:space="0" w:color="auto"/>
                <w:bottom w:val="none" w:sz="0" w:space="0" w:color="auto"/>
                <w:right w:val="none" w:sz="0" w:space="0" w:color="auto"/>
              </w:divBdr>
            </w:div>
          </w:divsChild>
        </w:div>
        <w:div w:id="1657220202">
          <w:marLeft w:val="0"/>
          <w:marRight w:val="0"/>
          <w:marTop w:val="0"/>
          <w:marBottom w:val="0"/>
          <w:divBdr>
            <w:top w:val="none" w:sz="0" w:space="0" w:color="auto"/>
            <w:left w:val="none" w:sz="0" w:space="0" w:color="auto"/>
            <w:bottom w:val="none" w:sz="0" w:space="0" w:color="auto"/>
            <w:right w:val="none" w:sz="0" w:space="0" w:color="auto"/>
          </w:divBdr>
          <w:divsChild>
            <w:div w:id="528881558">
              <w:marLeft w:val="0"/>
              <w:marRight w:val="0"/>
              <w:marTop w:val="0"/>
              <w:marBottom w:val="0"/>
              <w:divBdr>
                <w:top w:val="none" w:sz="0" w:space="0" w:color="auto"/>
                <w:left w:val="none" w:sz="0" w:space="0" w:color="auto"/>
                <w:bottom w:val="none" w:sz="0" w:space="0" w:color="auto"/>
                <w:right w:val="none" w:sz="0" w:space="0" w:color="auto"/>
              </w:divBdr>
            </w:div>
          </w:divsChild>
        </w:div>
        <w:div w:id="748038178">
          <w:marLeft w:val="0"/>
          <w:marRight w:val="0"/>
          <w:marTop w:val="0"/>
          <w:marBottom w:val="0"/>
          <w:divBdr>
            <w:top w:val="none" w:sz="0" w:space="0" w:color="auto"/>
            <w:left w:val="none" w:sz="0" w:space="0" w:color="auto"/>
            <w:bottom w:val="none" w:sz="0" w:space="0" w:color="auto"/>
            <w:right w:val="none" w:sz="0" w:space="0" w:color="auto"/>
          </w:divBdr>
          <w:divsChild>
            <w:div w:id="1703165187">
              <w:marLeft w:val="0"/>
              <w:marRight w:val="0"/>
              <w:marTop w:val="0"/>
              <w:marBottom w:val="0"/>
              <w:divBdr>
                <w:top w:val="none" w:sz="0" w:space="0" w:color="auto"/>
                <w:left w:val="none" w:sz="0" w:space="0" w:color="auto"/>
                <w:bottom w:val="none" w:sz="0" w:space="0" w:color="auto"/>
                <w:right w:val="none" w:sz="0" w:space="0" w:color="auto"/>
              </w:divBdr>
            </w:div>
          </w:divsChild>
        </w:div>
        <w:div w:id="135413210">
          <w:marLeft w:val="0"/>
          <w:marRight w:val="0"/>
          <w:marTop w:val="0"/>
          <w:marBottom w:val="0"/>
          <w:divBdr>
            <w:top w:val="none" w:sz="0" w:space="0" w:color="auto"/>
            <w:left w:val="none" w:sz="0" w:space="0" w:color="auto"/>
            <w:bottom w:val="none" w:sz="0" w:space="0" w:color="auto"/>
            <w:right w:val="none" w:sz="0" w:space="0" w:color="auto"/>
          </w:divBdr>
          <w:divsChild>
            <w:div w:id="907037651">
              <w:marLeft w:val="0"/>
              <w:marRight w:val="0"/>
              <w:marTop w:val="0"/>
              <w:marBottom w:val="0"/>
              <w:divBdr>
                <w:top w:val="none" w:sz="0" w:space="0" w:color="auto"/>
                <w:left w:val="none" w:sz="0" w:space="0" w:color="auto"/>
                <w:bottom w:val="none" w:sz="0" w:space="0" w:color="auto"/>
                <w:right w:val="none" w:sz="0" w:space="0" w:color="auto"/>
              </w:divBdr>
            </w:div>
          </w:divsChild>
        </w:div>
        <w:div w:id="253246276">
          <w:marLeft w:val="0"/>
          <w:marRight w:val="0"/>
          <w:marTop w:val="0"/>
          <w:marBottom w:val="0"/>
          <w:divBdr>
            <w:top w:val="none" w:sz="0" w:space="0" w:color="auto"/>
            <w:left w:val="none" w:sz="0" w:space="0" w:color="auto"/>
            <w:bottom w:val="none" w:sz="0" w:space="0" w:color="auto"/>
            <w:right w:val="none" w:sz="0" w:space="0" w:color="auto"/>
          </w:divBdr>
          <w:divsChild>
            <w:div w:id="2059745825">
              <w:marLeft w:val="0"/>
              <w:marRight w:val="0"/>
              <w:marTop w:val="0"/>
              <w:marBottom w:val="0"/>
              <w:divBdr>
                <w:top w:val="none" w:sz="0" w:space="0" w:color="auto"/>
                <w:left w:val="none" w:sz="0" w:space="0" w:color="auto"/>
                <w:bottom w:val="none" w:sz="0" w:space="0" w:color="auto"/>
                <w:right w:val="none" w:sz="0" w:space="0" w:color="auto"/>
              </w:divBdr>
            </w:div>
          </w:divsChild>
        </w:div>
        <w:div w:id="1566835053">
          <w:marLeft w:val="0"/>
          <w:marRight w:val="0"/>
          <w:marTop w:val="0"/>
          <w:marBottom w:val="0"/>
          <w:divBdr>
            <w:top w:val="none" w:sz="0" w:space="0" w:color="auto"/>
            <w:left w:val="none" w:sz="0" w:space="0" w:color="auto"/>
            <w:bottom w:val="none" w:sz="0" w:space="0" w:color="auto"/>
            <w:right w:val="none" w:sz="0" w:space="0" w:color="auto"/>
          </w:divBdr>
          <w:divsChild>
            <w:div w:id="794952236">
              <w:marLeft w:val="0"/>
              <w:marRight w:val="0"/>
              <w:marTop w:val="0"/>
              <w:marBottom w:val="0"/>
              <w:divBdr>
                <w:top w:val="none" w:sz="0" w:space="0" w:color="auto"/>
                <w:left w:val="none" w:sz="0" w:space="0" w:color="auto"/>
                <w:bottom w:val="none" w:sz="0" w:space="0" w:color="auto"/>
                <w:right w:val="none" w:sz="0" w:space="0" w:color="auto"/>
              </w:divBdr>
            </w:div>
          </w:divsChild>
        </w:div>
        <w:div w:id="1622953996">
          <w:marLeft w:val="0"/>
          <w:marRight w:val="0"/>
          <w:marTop w:val="0"/>
          <w:marBottom w:val="0"/>
          <w:divBdr>
            <w:top w:val="none" w:sz="0" w:space="0" w:color="auto"/>
            <w:left w:val="none" w:sz="0" w:space="0" w:color="auto"/>
            <w:bottom w:val="none" w:sz="0" w:space="0" w:color="auto"/>
            <w:right w:val="none" w:sz="0" w:space="0" w:color="auto"/>
          </w:divBdr>
          <w:divsChild>
            <w:div w:id="1133671451">
              <w:marLeft w:val="0"/>
              <w:marRight w:val="0"/>
              <w:marTop w:val="0"/>
              <w:marBottom w:val="0"/>
              <w:divBdr>
                <w:top w:val="none" w:sz="0" w:space="0" w:color="auto"/>
                <w:left w:val="none" w:sz="0" w:space="0" w:color="auto"/>
                <w:bottom w:val="none" w:sz="0" w:space="0" w:color="auto"/>
                <w:right w:val="none" w:sz="0" w:space="0" w:color="auto"/>
              </w:divBdr>
            </w:div>
          </w:divsChild>
        </w:div>
        <w:div w:id="1254901403">
          <w:marLeft w:val="0"/>
          <w:marRight w:val="0"/>
          <w:marTop w:val="0"/>
          <w:marBottom w:val="0"/>
          <w:divBdr>
            <w:top w:val="none" w:sz="0" w:space="0" w:color="auto"/>
            <w:left w:val="none" w:sz="0" w:space="0" w:color="auto"/>
            <w:bottom w:val="none" w:sz="0" w:space="0" w:color="auto"/>
            <w:right w:val="none" w:sz="0" w:space="0" w:color="auto"/>
          </w:divBdr>
          <w:divsChild>
            <w:div w:id="2137333360">
              <w:marLeft w:val="0"/>
              <w:marRight w:val="0"/>
              <w:marTop w:val="0"/>
              <w:marBottom w:val="0"/>
              <w:divBdr>
                <w:top w:val="none" w:sz="0" w:space="0" w:color="auto"/>
                <w:left w:val="none" w:sz="0" w:space="0" w:color="auto"/>
                <w:bottom w:val="none" w:sz="0" w:space="0" w:color="auto"/>
                <w:right w:val="none" w:sz="0" w:space="0" w:color="auto"/>
              </w:divBdr>
            </w:div>
          </w:divsChild>
        </w:div>
        <w:div w:id="1231964748">
          <w:marLeft w:val="0"/>
          <w:marRight w:val="0"/>
          <w:marTop w:val="0"/>
          <w:marBottom w:val="0"/>
          <w:divBdr>
            <w:top w:val="none" w:sz="0" w:space="0" w:color="auto"/>
            <w:left w:val="none" w:sz="0" w:space="0" w:color="auto"/>
            <w:bottom w:val="none" w:sz="0" w:space="0" w:color="auto"/>
            <w:right w:val="none" w:sz="0" w:space="0" w:color="auto"/>
          </w:divBdr>
          <w:divsChild>
            <w:div w:id="1209608290">
              <w:marLeft w:val="0"/>
              <w:marRight w:val="0"/>
              <w:marTop w:val="0"/>
              <w:marBottom w:val="0"/>
              <w:divBdr>
                <w:top w:val="none" w:sz="0" w:space="0" w:color="auto"/>
                <w:left w:val="none" w:sz="0" w:space="0" w:color="auto"/>
                <w:bottom w:val="none" w:sz="0" w:space="0" w:color="auto"/>
                <w:right w:val="none" w:sz="0" w:space="0" w:color="auto"/>
              </w:divBdr>
            </w:div>
          </w:divsChild>
        </w:div>
        <w:div w:id="1250459239">
          <w:marLeft w:val="0"/>
          <w:marRight w:val="0"/>
          <w:marTop w:val="0"/>
          <w:marBottom w:val="0"/>
          <w:divBdr>
            <w:top w:val="none" w:sz="0" w:space="0" w:color="auto"/>
            <w:left w:val="none" w:sz="0" w:space="0" w:color="auto"/>
            <w:bottom w:val="none" w:sz="0" w:space="0" w:color="auto"/>
            <w:right w:val="none" w:sz="0" w:space="0" w:color="auto"/>
          </w:divBdr>
          <w:divsChild>
            <w:div w:id="1528566440">
              <w:marLeft w:val="0"/>
              <w:marRight w:val="0"/>
              <w:marTop w:val="0"/>
              <w:marBottom w:val="0"/>
              <w:divBdr>
                <w:top w:val="none" w:sz="0" w:space="0" w:color="auto"/>
                <w:left w:val="none" w:sz="0" w:space="0" w:color="auto"/>
                <w:bottom w:val="none" w:sz="0" w:space="0" w:color="auto"/>
                <w:right w:val="none" w:sz="0" w:space="0" w:color="auto"/>
              </w:divBdr>
            </w:div>
          </w:divsChild>
        </w:div>
        <w:div w:id="623776113">
          <w:marLeft w:val="0"/>
          <w:marRight w:val="0"/>
          <w:marTop w:val="0"/>
          <w:marBottom w:val="0"/>
          <w:divBdr>
            <w:top w:val="none" w:sz="0" w:space="0" w:color="auto"/>
            <w:left w:val="none" w:sz="0" w:space="0" w:color="auto"/>
            <w:bottom w:val="none" w:sz="0" w:space="0" w:color="auto"/>
            <w:right w:val="none" w:sz="0" w:space="0" w:color="auto"/>
          </w:divBdr>
          <w:divsChild>
            <w:div w:id="1526675070">
              <w:marLeft w:val="0"/>
              <w:marRight w:val="0"/>
              <w:marTop w:val="0"/>
              <w:marBottom w:val="0"/>
              <w:divBdr>
                <w:top w:val="none" w:sz="0" w:space="0" w:color="auto"/>
                <w:left w:val="none" w:sz="0" w:space="0" w:color="auto"/>
                <w:bottom w:val="none" w:sz="0" w:space="0" w:color="auto"/>
                <w:right w:val="none" w:sz="0" w:space="0" w:color="auto"/>
              </w:divBdr>
            </w:div>
          </w:divsChild>
        </w:div>
        <w:div w:id="1169172795">
          <w:marLeft w:val="0"/>
          <w:marRight w:val="0"/>
          <w:marTop w:val="0"/>
          <w:marBottom w:val="0"/>
          <w:divBdr>
            <w:top w:val="none" w:sz="0" w:space="0" w:color="auto"/>
            <w:left w:val="none" w:sz="0" w:space="0" w:color="auto"/>
            <w:bottom w:val="none" w:sz="0" w:space="0" w:color="auto"/>
            <w:right w:val="none" w:sz="0" w:space="0" w:color="auto"/>
          </w:divBdr>
          <w:divsChild>
            <w:div w:id="379987282">
              <w:marLeft w:val="0"/>
              <w:marRight w:val="0"/>
              <w:marTop w:val="0"/>
              <w:marBottom w:val="0"/>
              <w:divBdr>
                <w:top w:val="none" w:sz="0" w:space="0" w:color="auto"/>
                <w:left w:val="none" w:sz="0" w:space="0" w:color="auto"/>
                <w:bottom w:val="none" w:sz="0" w:space="0" w:color="auto"/>
                <w:right w:val="none" w:sz="0" w:space="0" w:color="auto"/>
              </w:divBdr>
            </w:div>
          </w:divsChild>
        </w:div>
        <w:div w:id="1193036405">
          <w:marLeft w:val="0"/>
          <w:marRight w:val="0"/>
          <w:marTop w:val="0"/>
          <w:marBottom w:val="0"/>
          <w:divBdr>
            <w:top w:val="none" w:sz="0" w:space="0" w:color="auto"/>
            <w:left w:val="none" w:sz="0" w:space="0" w:color="auto"/>
            <w:bottom w:val="none" w:sz="0" w:space="0" w:color="auto"/>
            <w:right w:val="none" w:sz="0" w:space="0" w:color="auto"/>
          </w:divBdr>
          <w:divsChild>
            <w:div w:id="1089888681">
              <w:marLeft w:val="0"/>
              <w:marRight w:val="0"/>
              <w:marTop w:val="0"/>
              <w:marBottom w:val="0"/>
              <w:divBdr>
                <w:top w:val="none" w:sz="0" w:space="0" w:color="auto"/>
                <w:left w:val="none" w:sz="0" w:space="0" w:color="auto"/>
                <w:bottom w:val="none" w:sz="0" w:space="0" w:color="auto"/>
                <w:right w:val="none" w:sz="0" w:space="0" w:color="auto"/>
              </w:divBdr>
            </w:div>
          </w:divsChild>
        </w:div>
        <w:div w:id="1163204734">
          <w:marLeft w:val="0"/>
          <w:marRight w:val="0"/>
          <w:marTop w:val="0"/>
          <w:marBottom w:val="0"/>
          <w:divBdr>
            <w:top w:val="none" w:sz="0" w:space="0" w:color="auto"/>
            <w:left w:val="none" w:sz="0" w:space="0" w:color="auto"/>
            <w:bottom w:val="none" w:sz="0" w:space="0" w:color="auto"/>
            <w:right w:val="none" w:sz="0" w:space="0" w:color="auto"/>
          </w:divBdr>
          <w:divsChild>
            <w:div w:id="401408826">
              <w:marLeft w:val="0"/>
              <w:marRight w:val="0"/>
              <w:marTop w:val="0"/>
              <w:marBottom w:val="0"/>
              <w:divBdr>
                <w:top w:val="none" w:sz="0" w:space="0" w:color="auto"/>
                <w:left w:val="none" w:sz="0" w:space="0" w:color="auto"/>
                <w:bottom w:val="none" w:sz="0" w:space="0" w:color="auto"/>
                <w:right w:val="none" w:sz="0" w:space="0" w:color="auto"/>
              </w:divBdr>
            </w:div>
          </w:divsChild>
        </w:div>
        <w:div w:id="657618295">
          <w:marLeft w:val="0"/>
          <w:marRight w:val="0"/>
          <w:marTop w:val="0"/>
          <w:marBottom w:val="0"/>
          <w:divBdr>
            <w:top w:val="none" w:sz="0" w:space="0" w:color="auto"/>
            <w:left w:val="none" w:sz="0" w:space="0" w:color="auto"/>
            <w:bottom w:val="none" w:sz="0" w:space="0" w:color="auto"/>
            <w:right w:val="none" w:sz="0" w:space="0" w:color="auto"/>
          </w:divBdr>
          <w:divsChild>
            <w:div w:id="910851258">
              <w:marLeft w:val="0"/>
              <w:marRight w:val="0"/>
              <w:marTop w:val="0"/>
              <w:marBottom w:val="0"/>
              <w:divBdr>
                <w:top w:val="none" w:sz="0" w:space="0" w:color="auto"/>
                <w:left w:val="none" w:sz="0" w:space="0" w:color="auto"/>
                <w:bottom w:val="none" w:sz="0" w:space="0" w:color="auto"/>
                <w:right w:val="none" w:sz="0" w:space="0" w:color="auto"/>
              </w:divBdr>
            </w:div>
          </w:divsChild>
        </w:div>
        <w:div w:id="1986272636">
          <w:marLeft w:val="0"/>
          <w:marRight w:val="0"/>
          <w:marTop w:val="0"/>
          <w:marBottom w:val="0"/>
          <w:divBdr>
            <w:top w:val="none" w:sz="0" w:space="0" w:color="auto"/>
            <w:left w:val="none" w:sz="0" w:space="0" w:color="auto"/>
            <w:bottom w:val="none" w:sz="0" w:space="0" w:color="auto"/>
            <w:right w:val="none" w:sz="0" w:space="0" w:color="auto"/>
          </w:divBdr>
          <w:divsChild>
            <w:div w:id="121391926">
              <w:marLeft w:val="0"/>
              <w:marRight w:val="0"/>
              <w:marTop w:val="0"/>
              <w:marBottom w:val="0"/>
              <w:divBdr>
                <w:top w:val="none" w:sz="0" w:space="0" w:color="auto"/>
                <w:left w:val="none" w:sz="0" w:space="0" w:color="auto"/>
                <w:bottom w:val="none" w:sz="0" w:space="0" w:color="auto"/>
                <w:right w:val="none" w:sz="0" w:space="0" w:color="auto"/>
              </w:divBdr>
            </w:div>
          </w:divsChild>
        </w:div>
        <w:div w:id="1348747265">
          <w:marLeft w:val="0"/>
          <w:marRight w:val="0"/>
          <w:marTop w:val="0"/>
          <w:marBottom w:val="0"/>
          <w:divBdr>
            <w:top w:val="none" w:sz="0" w:space="0" w:color="auto"/>
            <w:left w:val="none" w:sz="0" w:space="0" w:color="auto"/>
            <w:bottom w:val="none" w:sz="0" w:space="0" w:color="auto"/>
            <w:right w:val="none" w:sz="0" w:space="0" w:color="auto"/>
          </w:divBdr>
          <w:divsChild>
            <w:div w:id="1089960504">
              <w:marLeft w:val="0"/>
              <w:marRight w:val="0"/>
              <w:marTop w:val="0"/>
              <w:marBottom w:val="0"/>
              <w:divBdr>
                <w:top w:val="none" w:sz="0" w:space="0" w:color="auto"/>
                <w:left w:val="none" w:sz="0" w:space="0" w:color="auto"/>
                <w:bottom w:val="none" w:sz="0" w:space="0" w:color="auto"/>
                <w:right w:val="none" w:sz="0" w:space="0" w:color="auto"/>
              </w:divBdr>
            </w:div>
          </w:divsChild>
        </w:div>
        <w:div w:id="1171025398">
          <w:marLeft w:val="0"/>
          <w:marRight w:val="0"/>
          <w:marTop w:val="0"/>
          <w:marBottom w:val="0"/>
          <w:divBdr>
            <w:top w:val="none" w:sz="0" w:space="0" w:color="auto"/>
            <w:left w:val="none" w:sz="0" w:space="0" w:color="auto"/>
            <w:bottom w:val="none" w:sz="0" w:space="0" w:color="auto"/>
            <w:right w:val="none" w:sz="0" w:space="0" w:color="auto"/>
          </w:divBdr>
          <w:divsChild>
            <w:div w:id="1904756956">
              <w:marLeft w:val="0"/>
              <w:marRight w:val="0"/>
              <w:marTop w:val="0"/>
              <w:marBottom w:val="0"/>
              <w:divBdr>
                <w:top w:val="none" w:sz="0" w:space="0" w:color="auto"/>
                <w:left w:val="none" w:sz="0" w:space="0" w:color="auto"/>
                <w:bottom w:val="none" w:sz="0" w:space="0" w:color="auto"/>
                <w:right w:val="none" w:sz="0" w:space="0" w:color="auto"/>
              </w:divBdr>
            </w:div>
          </w:divsChild>
        </w:div>
        <w:div w:id="392049538">
          <w:marLeft w:val="0"/>
          <w:marRight w:val="0"/>
          <w:marTop w:val="0"/>
          <w:marBottom w:val="0"/>
          <w:divBdr>
            <w:top w:val="none" w:sz="0" w:space="0" w:color="auto"/>
            <w:left w:val="none" w:sz="0" w:space="0" w:color="auto"/>
            <w:bottom w:val="none" w:sz="0" w:space="0" w:color="auto"/>
            <w:right w:val="none" w:sz="0" w:space="0" w:color="auto"/>
          </w:divBdr>
          <w:divsChild>
            <w:div w:id="278876857">
              <w:marLeft w:val="0"/>
              <w:marRight w:val="0"/>
              <w:marTop w:val="0"/>
              <w:marBottom w:val="0"/>
              <w:divBdr>
                <w:top w:val="none" w:sz="0" w:space="0" w:color="auto"/>
                <w:left w:val="none" w:sz="0" w:space="0" w:color="auto"/>
                <w:bottom w:val="none" w:sz="0" w:space="0" w:color="auto"/>
                <w:right w:val="none" w:sz="0" w:space="0" w:color="auto"/>
              </w:divBdr>
            </w:div>
          </w:divsChild>
        </w:div>
        <w:div w:id="1924291623">
          <w:marLeft w:val="0"/>
          <w:marRight w:val="0"/>
          <w:marTop w:val="0"/>
          <w:marBottom w:val="0"/>
          <w:divBdr>
            <w:top w:val="none" w:sz="0" w:space="0" w:color="auto"/>
            <w:left w:val="none" w:sz="0" w:space="0" w:color="auto"/>
            <w:bottom w:val="none" w:sz="0" w:space="0" w:color="auto"/>
            <w:right w:val="none" w:sz="0" w:space="0" w:color="auto"/>
          </w:divBdr>
          <w:divsChild>
            <w:div w:id="249897385">
              <w:marLeft w:val="0"/>
              <w:marRight w:val="0"/>
              <w:marTop w:val="0"/>
              <w:marBottom w:val="0"/>
              <w:divBdr>
                <w:top w:val="none" w:sz="0" w:space="0" w:color="auto"/>
                <w:left w:val="none" w:sz="0" w:space="0" w:color="auto"/>
                <w:bottom w:val="none" w:sz="0" w:space="0" w:color="auto"/>
                <w:right w:val="none" w:sz="0" w:space="0" w:color="auto"/>
              </w:divBdr>
            </w:div>
          </w:divsChild>
        </w:div>
        <w:div w:id="1803034398">
          <w:marLeft w:val="0"/>
          <w:marRight w:val="0"/>
          <w:marTop w:val="0"/>
          <w:marBottom w:val="0"/>
          <w:divBdr>
            <w:top w:val="none" w:sz="0" w:space="0" w:color="auto"/>
            <w:left w:val="none" w:sz="0" w:space="0" w:color="auto"/>
            <w:bottom w:val="none" w:sz="0" w:space="0" w:color="auto"/>
            <w:right w:val="none" w:sz="0" w:space="0" w:color="auto"/>
          </w:divBdr>
          <w:divsChild>
            <w:div w:id="1521046637">
              <w:marLeft w:val="0"/>
              <w:marRight w:val="0"/>
              <w:marTop w:val="0"/>
              <w:marBottom w:val="0"/>
              <w:divBdr>
                <w:top w:val="none" w:sz="0" w:space="0" w:color="auto"/>
                <w:left w:val="none" w:sz="0" w:space="0" w:color="auto"/>
                <w:bottom w:val="none" w:sz="0" w:space="0" w:color="auto"/>
                <w:right w:val="none" w:sz="0" w:space="0" w:color="auto"/>
              </w:divBdr>
            </w:div>
          </w:divsChild>
        </w:div>
        <w:div w:id="2090617741">
          <w:marLeft w:val="0"/>
          <w:marRight w:val="0"/>
          <w:marTop w:val="0"/>
          <w:marBottom w:val="0"/>
          <w:divBdr>
            <w:top w:val="none" w:sz="0" w:space="0" w:color="auto"/>
            <w:left w:val="none" w:sz="0" w:space="0" w:color="auto"/>
            <w:bottom w:val="none" w:sz="0" w:space="0" w:color="auto"/>
            <w:right w:val="none" w:sz="0" w:space="0" w:color="auto"/>
          </w:divBdr>
          <w:divsChild>
            <w:div w:id="1453792825">
              <w:marLeft w:val="0"/>
              <w:marRight w:val="0"/>
              <w:marTop w:val="0"/>
              <w:marBottom w:val="0"/>
              <w:divBdr>
                <w:top w:val="none" w:sz="0" w:space="0" w:color="auto"/>
                <w:left w:val="none" w:sz="0" w:space="0" w:color="auto"/>
                <w:bottom w:val="none" w:sz="0" w:space="0" w:color="auto"/>
                <w:right w:val="none" w:sz="0" w:space="0" w:color="auto"/>
              </w:divBdr>
            </w:div>
          </w:divsChild>
        </w:div>
        <w:div w:id="2134015182">
          <w:marLeft w:val="0"/>
          <w:marRight w:val="0"/>
          <w:marTop w:val="0"/>
          <w:marBottom w:val="0"/>
          <w:divBdr>
            <w:top w:val="none" w:sz="0" w:space="0" w:color="auto"/>
            <w:left w:val="none" w:sz="0" w:space="0" w:color="auto"/>
            <w:bottom w:val="none" w:sz="0" w:space="0" w:color="auto"/>
            <w:right w:val="none" w:sz="0" w:space="0" w:color="auto"/>
          </w:divBdr>
          <w:divsChild>
            <w:div w:id="62921533">
              <w:marLeft w:val="0"/>
              <w:marRight w:val="0"/>
              <w:marTop w:val="0"/>
              <w:marBottom w:val="0"/>
              <w:divBdr>
                <w:top w:val="none" w:sz="0" w:space="0" w:color="auto"/>
                <w:left w:val="none" w:sz="0" w:space="0" w:color="auto"/>
                <w:bottom w:val="none" w:sz="0" w:space="0" w:color="auto"/>
                <w:right w:val="none" w:sz="0" w:space="0" w:color="auto"/>
              </w:divBdr>
            </w:div>
          </w:divsChild>
        </w:div>
        <w:div w:id="1731612701">
          <w:marLeft w:val="0"/>
          <w:marRight w:val="0"/>
          <w:marTop w:val="0"/>
          <w:marBottom w:val="0"/>
          <w:divBdr>
            <w:top w:val="none" w:sz="0" w:space="0" w:color="auto"/>
            <w:left w:val="none" w:sz="0" w:space="0" w:color="auto"/>
            <w:bottom w:val="none" w:sz="0" w:space="0" w:color="auto"/>
            <w:right w:val="none" w:sz="0" w:space="0" w:color="auto"/>
          </w:divBdr>
          <w:divsChild>
            <w:div w:id="216474112">
              <w:marLeft w:val="0"/>
              <w:marRight w:val="0"/>
              <w:marTop w:val="0"/>
              <w:marBottom w:val="0"/>
              <w:divBdr>
                <w:top w:val="none" w:sz="0" w:space="0" w:color="auto"/>
                <w:left w:val="none" w:sz="0" w:space="0" w:color="auto"/>
                <w:bottom w:val="none" w:sz="0" w:space="0" w:color="auto"/>
                <w:right w:val="none" w:sz="0" w:space="0" w:color="auto"/>
              </w:divBdr>
            </w:div>
          </w:divsChild>
        </w:div>
        <w:div w:id="1003388261">
          <w:marLeft w:val="0"/>
          <w:marRight w:val="0"/>
          <w:marTop w:val="0"/>
          <w:marBottom w:val="0"/>
          <w:divBdr>
            <w:top w:val="none" w:sz="0" w:space="0" w:color="auto"/>
            <w:left w:val="none" w:sz="0" w:space="0" w:color="auto"/>
            <w:bottom w:val="none" w:sz="0" w:space="0" w:color="auto"/>
            <w:right w:val="none" w:sz="0" w:space="0" w:color="auto"/>
          </w:divBdr>
          <w:divsChild>
            <w:div w:id="169372544">
              <w:marLeft w:val="0"/>
              <w:marRight w:val="0"/>
              <w:marTop w:val="0"/>
              <w:marBottom w:val="0"/>
              <w:divBdr>
                <w:top w:val="none" w:sz="0" w:space="0" w:color="auto"/>
                <w:left w:val="none" w:sz="0" w:space="0" w:color="auto"/>
                <w:bottom w:val="none" w:sz="0" w:space="0" w:color="auto"/>
                <w:right w:val="none" w:sz="0" w:space="0" w:color="auto"/>
              </w:divBdr>
            </w:div>
          </w:divsChild>
        </w:div>
        <w:div w:id="540020333">
          <w:marLeft w:val="0"/>
          <w:marRight w:val="0"/>
          <w:marTop w:val="0"/>
          <w:marBottom w:val="0"/>
          <w:divBdr>
            <w:top w:val="none" w:sz="0" w:space="0" w:color="auto"/>
            <w:left w:val="none" w:sz="0" w:space="0" w:color="auto"/>
            <w:bottom w:val="none" w:sz="0" w:space="0" w:color="auto"/>
            <w:right w:val="none" w:sz="0" w:space="0" w:color="auto"/>
          </w:divBdr>
          <w:divsChild>
            <w:div w:id="897663762">
              <w:marLeft w:val="0"/>
              <w:marRight w:val="0"/>
              <w:marTop w:val="0"/>
              <w:marBottom w:val="0"/>
              <w:divBdr>
                <w:top w:val="none" w:sz="0" w:space="0" w:color="auto"/>
                <w:left w:val="none" w:sz="0" w:space="0" w:color="auto"/>
                <w:bottom w:val="none" w:sz="0" w:space="0" w:color="auto"/>
                <w:right w:val="none" w:sz="0" w:space="0" w:color="auto"/>
              </w:divBdr>
            </w:div>
          </w:divsChild>
        </w:div>
        <w:div w:id="246161617">
          <w:marLeft w:val="0"/>
          <w:marRight w:val="0"/>
          <w:marTop w:val="0"/>
          <w:marBottom w:val="0"/>
          <w:divBdr>
            <w:top w:val="none" w:sz="0" w:space="0" w:color="auto"/>
            <w:left w:val="none" w:sz="0" w:space="0" w:color="auto"/>
            <w:bottom w:val="none" w:sz="0" w:space="0" w:color="auto"/>
            <w:right w:val="none" w:sz="0" w:space="0" w:color="auto"/>
          </w:divBdr>
          <w:divsChild>
            <w:div w:id="1877813581">
              <w:marLeft w:val="0"/>
              <w:marRight w:val="0"/>
              <w:marTop w:val="0"/>
              <w:marBottom w:val="0"/>
              <w:divBdr>
                <w:top w:val="none" w:sz="0" w:space="0" w:color="auto"/>
                <w:left w:val="none" w:sz="0" w:space="0" w:color="auto"/>
                <w:bottom w:val="none" w:sz="0" w:space="0" w:color="auto"/>
                <w:right w:val="none" w:sz="0" w:space="0" w:color="auto"/>
              </w:divBdr>
            </w:div>
          </w:divsChild>
        </w:div>
        <w:div w:id="1334600614">
          <w:marLeft w:val="0"/>
          <w:marRight w:val="0"/>
          <w:marTop w:val="0"/>
          <w:marBottom w:val="0"/>
          <w:divBdr>
            <w:top w:val="none" w:sz="0" w:space="0" w:color="auto"/>
            <w:left w:val="none" w:sz="0" w:space="0" w:color="auto"/>
            <w:bottom w:val="none" w:sz="0" w:space="0" w:color="auto"/>
            <w:right w:val="none" w:sz="0" w:space="0" w:color="auto"/>
          </w:divBdr>
          <w:divsChild>
            <w:div w:id="1928270568">
              <w:marLeft w:val="0"/>
              <w:marRight w:val="0"/>
              <w:marTop w:val="0"/>
              <w:marBottom w:val="0"/>
              <w:divBdr>
                <w:top w:val="none" w:sz="0" w:space="0" w:color="auto"/>
                <w:left w:val="none" w:sz="0" w:space="0" w:color="auto"/>
                <w:bottom w:val="none" w:sz="0" w:space="0" w:color="auto"/>
                <w:right w:val="none" w:sz="0" w:space="0" w:color="auto"/>
              </w:divBdr>
            </w:div>
          </w:divsChild>
        </w:div>
        <w:div w:id="2045790642">
          <w:marLeft w:val="0"/>
          <w:marRight w:val="0"/>
          <w:marTop w:val="0"/>
          <w:marBottom w:val="0"/>
          <w:divBdr>
            <w:top w:val="none" w:sz="0" w:space="0" w:color="auto"/>
            <w:left w:val="none" w:sz="0" w:space="0" w:color="auto"/>
            <w:bottom w:val="none" w:sz="0" w:space="0" w:color="auto"/>
            <w:right w:val="none" w:sz="0" w:space="0" w:color="auto"/>
          </w:divBdr>
          <w:divsChild>
            <w:div w:id="224726303">
              <w:marLeft w:val="0"/>
              <w:marRight w:val="0"/>
              <w:marTop w:val="0"/>
              <w:marBottom w:val="0"/>
              <w:divBdr>
                <w:top w:val="none" w:sz="0" w:space="0" w:color="auto"/>
                <w:left w:val="none" w:sz="0" w:space="0" w:color="auto"/>
                <w:bottom w:val="none" w:sz="0" w:space="0" w:color="auto"/>
                <w:right w:val="none" w:sz="0" w:space="0" w:color="auto"/>
              </w:divBdr>
            </w:div>
          </w:divsChild>
        </w:div>
        <w:div w:id="1160537099">
          <w:marLeft w:val="0"/>
          <w:marRight w:val="0"/>
          <w:marTop w:val="0"/>
          <w:marBottom w:val="0"/>
          <w:divBdr>
            <w:top w:val="none" w:sz="0" w:space="0" w:color="auto"/>
            <w:left w:val="none" w:sz="0" w:space="0" w:color="auto"/>
            <w:bottom w:val="none" w:sz="0" w:space="0" w:color="auto"/>
            <w:right w:val="none" w:sz="0" w:space="0" w:color="auto"/>
          </w:divBdr>
          <w:divsChild>
            <w:div w:id="1263613140">
              <w:marLeft w:val="0"/>
              <w:marRight w:val="0"/>
              <w:marTop w:val="0"/>
              <w:marBottom w:val="0"/>
              <w:divBdr>
                <w:top w:val="none" w:sz="0" w:space="0" w:color="auto"/>
                <w:left w:val="none" w:sz="0" w:space="0" w:color="auto"/>
                <w:bottom w:val="none" w:sz="0" w:space="0" w:color="auto"/>
                <w:right w:val="none" w:sz="0" w:space="0" w:color="auto"/>
              </w:divBdr>
            </w:div>
          </w:divsChild>
        </w:div>
        <w:div w:id="1944220105">
          <w:marLeft w:val="0"/>
          <w:marRight w:val="0"/>
          <w:marTop w:val="0"/>
          <w:marBottom w:val="0"/>
          <w:divBdr>
            <w:top w:val="none" w:sz="0" w:space="0" w:color="auto"/>
            <w:left w:val="none" w:sz="0" w:space="0" w:color="auto"/>
            <w:bottom w:val="none" w:sz="0" w:space="0" w:color="auto"/>
            <w:right w:val="none" w:sz="0" w:space="0" w:color="auto"/>
          </w:divBdr>
          <w:divsChild>
            <w:div w:id="653097892">
              <w:marLeft w:val="0"/>
              <w:marRight w:val="0"/>
              <w:marTop w:val="0"/>
              <w:marBottom w:val="0"/>
              <w:divBdr>
                <w:top w:val="none" w:sz="0" w:space="0" w:color="auto"/>
                <w:left w:val="none" w:sz="0" w:space="0" w:color="auto"/>
                <w:bottom w:val="none" w:sz="0" w:space="0" w:color="auto"/>
                <w:right w:val="none" w:sz="0" w:space="0" w:color="auto"/>
              </w:divBdr>
            </w:div>
          </w:divsChild>
        </w:div>
        <w:div w:id="862130951">
          <w:marLeft w:val="0"/>
          <w:marRight w:val="0"/>
          <w:marTop w:val="0"/>
          <w:marBottom w:val="0"/>
          <w:divBdr>
            <w:top w:val="none" w:sz="0" w:space="0" w:color="auto"/>
            <w:left w:val="none" w:sz="0" w:space="0" w:color="auto"/>
            <w:bottom w:val="none" w:sz="0" w:space="0" w:color="auto"/>
            <w:right w:val="none" w:sz="0" w:space="0" w:color="auto"/>
          </w:divBdr>
          <w:divsChild>
            <w:div w:id="1600865409">
              <w:marLeft w:val="0"/>
              <w:marRight w:val="0"/>
              <w:marTop w:val="0"/>
              <w:marBottom w:val="0"/>
              <w:divBdr>
                <w:top w:val="none" w:sz="0" w:space="0" w:color="auto"/>
                <w:left w:val="none" w:sz="0" w:space="0" w:color="auto"/>
                <w:bottom w:val="none" w:sz="0" w:space="0" w:color="auto"/>
                <w:right w:val="none" w:sz="0" w:space="0" w:color="auto"/>
              </w:divBdr>
            </w:div>
          </w:divsChild>
        </w:div>
        <w:div w:id="1133600916">
          <w:marLeft w:val="0"/>
          <w:marRight w:val="0"/>
          <w:marTop w:val="0"/>
          <w:marBottom w:val="0"/>
          <w:divBdr>
            <w:top w:val="none" w:sz="0" w:space="0" w:color="auto"/>
            <w:left w:val="none" w:sz="0" w:space="0" w:color="auto"/>
            <w:bottom w:val="none" w:sz="0" w:space="0" w:color="auto"/>
            <w:right w:val="none" w:sz="0" w:space="0" w:color="auto"/>
          </w:divBdr>
          <w:divsChild>
            <w:div w:id="312490246">
              <w:marLeft w:val="0"/>
              <w:marRight w:val="0"/>
              <w:marTop w:val="0"/>
              <w:marBottom w:val="0"/>
              <w:divBdr>
                <w:top w:val="none" w:sz="0" w:space="0" w:color="auto"/>
                <w:left w:val="none" w:sz="0" w:space="0" w:color="auto"/>
                <w:bottom w:val="none" w:sz="0" w:space="0" w:color="auto"/>
                <w:right w:val="none" w:sz="0" w:space="0" w:color="auto"/>
              </w:divBdr>
            </w:div>
          </w:divsChild>
        </w:div>
        <w:div w:id="80951638">
          <w:marLeft w:val="0"/>
          <w:marRight w:val="0"/>
          <w:marTop w:val="0"/>
          <w:marBottom w:val="0"/>
          <w:divBdr>
            <w:top w:val="none" w:sz="0" w:space="0" w:color="auto"/>
            <w:left w:val="none" w:sz="0" w:space="0" w:color="auto"/>
            <w:bottom w:val="none" w:sz="0" w:space="0" w:color="auto"/>
            <w:right w:val="none" w:sz="0" w:space="0" w:color="auto"/>
          </w:divBdr>
          <w:divsChild>
            <w:div w:id="1075393823">
              <w:marLeft w:val="0"/>
              <w:marRight w:val="0"/>
              <w:marTop w:val="0"/>
              <w:marBottom w:val="0"/>
              <w:divBdr>
                <w:top w:val="none" w:sz="0" w:space="0" w:color="auto"/>
                <w:left w:val="none" w:sz="0" w:space="0" w:color="auto"/>
                <w:bottom w:val="none" w:sz="0" w:space="0" w:color="auto"/>
                <w:right w:val="none" w:sz="0" w:space="0" w:color="auto"/>
              </w:divBdr>
            </w:div>
          </w:divsChild>
        </w:div>
        <w:div w:id="1050227367">
          <w:marLeft w:val="0"/>
          <w:marRight w:val="0"/>
          <w:marTop w:val="0"/>
          <w:marBottom w:val="0"/>
          <w:divBdr>
            <w:top w:val="none" w:sz="0" w:space="0" w:color="auto"/>
            <w:left w:val="none" w:sz="0" w:space="0" w:color="auto"/>
            <w:bottom w:val="none" w:sz="0" w:space="0" w:color="auto"/>
            <w:right w:val="none" w:sz="0" w:space="0" w:color="auto"/>
          </w:divBdr>
          <w:divsChild>
            <w:div w:id="728454221">
              <w:marLeft w:val="0"/>
              <w:marRight w:val="0"/>
              <w:marTop w:val="0"/>
              <w:marBottom w:val="0"/>
              <w:divBdr>
                <w:top w:val="none" w:sz="0" w:space="0" w:color="auto"/>
                <w:left w:val="none" w:sz="0" w:space="0" w:color="auto"/>
                <w:bottom w:val="none" w:sz="0" w:space="0" w:color="auto"/>
                <w:right w:val="none" w:sz="0" w:space="0" w:color="auto"/>
              </w:divBdr>
            </w:div>
          </w:divsChild>
        </w:div>
        <w:div w:id="897590670">
          <w:marLeft w:val="0"/>
          <w:marRight w:val="0"/>
          <w:marTop w:val="0"/>
          <w:marBottom w:val="0"/>
          <w:divBdr>
            <w:top w:val="none" w:sz="0" w:space="0" w:color="auto"/>
            <w:left w:val="none" w:sz="0" w:space="0" w:color="auto"/>
            <w:bottom w:val="none" w:sz="0" w:space="0" w:color="auto"/>
            <w:right w:val="none" w:sz="0" w:space="0" w:color="auto"/>
          </w:divBdr>
          <w:divsChild>
            <w:div w:id="1395928689">
              <w:marLeft w:val="0"/>
              <w:marRight w:val="0"/>
              <w:marTop w:val="0"/>
              <w:marBottom w:val="0"/>
              <w:divBdr>
                <w:top w:val="none" w:sz="0" w:space="0" w:color="auto"/>
                <w:left w:val="none" w:sz="0" w:space="0" w:color="auto"/>
                <w:bottom w:val="none" w:sz="0" w:space="0" w:color="auto"/>
                <w:right w:val="none" w:sz="0" w:space="0" w:color="auto"/>
              </w:divBdr>
            </w:div>
          </w:divsChild>
        </w:div>
        <w:div w:id="1991664943">
          <w:marLeft w:val="0"/>
          <w:marRight w:val="0"/>
          <w:marTop w:val="0"/>
          <w:marBottom w:val="0"/>
          <w:divBdr>
            <w:top w:val="none" w:sz="0" w:space="0" w:color="auto"/>
            <w:left w:val="none" w:sz="0" w:space="0" w:color="auto"/>
            <w:bottom w:val="none" w:sz="0" w:space="0" w:color="auto"/>
            <w:right w:val="none" w:sz="0" w:space="0" w:color="auto"/>
          </w:divBdr>
          <w:divsChild>
            <w:div w:id="1483081224">
              <w:marLeft w:val="0"/>
              <w:marRight w:val="0"/>
              <w:marTop w:val="0"/>
              <w:marBottom w:val="0"/>
              <w:divBdr>
                <w:top w:val="none" w:sz="0" w:space="0" w:color="auto"/>
                <w:left w:val="none" w:sz="0" w:space="0" w:color="auto"/>
                <w:bottom w:val="none" w:sz="0" w:space="0" w:color="auto"/>
                <w:right w:val="none" w:sz="0" w:space="0" w:color="auto"/>
              </w:divBdr>
            </w:div>
          </w:divsChild>
        </w:div>
        <w:div w:id="1357538517">
          <w:marLeft w:val="0"/>
          <w:marRight w:val="0"/>
          <w:marTop w:val="0"/>
          <w:marBottom w:val="0"/>
          <w:divBdr>
            <w:top w:val="none" w:sz="0" w:space="0" w:color="auto"/>
            <w:left w:val="none" w:sz="0" w:space="0" w:color="auto"/>
            <w:bottom w:val="none" w:sz="0" w:space="0" w:color="auto"/>
            <w:right w:val="none" w:sz="0" w:space="0" w:color="auto"/>
          </w:divBdr>
          <w:divsChild>
            <w:div w:id="1969512427">
              <w:marLeft w:val="0"/>
              <w:marRight w:val="0"/>
              <w:marTop w:val="0"/>
              <w:marBottom w:val="0"/>
              <w:divBdr>
                <w:top w:val="none" w:sz="0" w:space="0" w:color="auto"/>
                <w:left w:val="none" w:sz="0" w:space="0" w:color="auto"/>
                <w:bottom w:val="none" w:sz="0" w:space="0" w:color="auto"/>
                <w:right w:val="none" w:sz="0" w:space="0" w:color="auto"/>
              </w:divBdr>
            </w:div>
          </w:divsChild>
        </w:div>
        <w:div w:id="1846168582">
          <w:marLeft w:val="0"/>
          <w:marRight w:val="0"/>
          <w:marTop w:val="0"/>
          <w:marBottom w:val="0"/>
          <w:divBdr>
            <w:top w:val="none" w:sz="0" w:space="0" w:color="auto"/>
            <w:left w:val="none" w:sz="0" w:space="0" w:color="auto"/>
            <w:bottom w:val="none" w:sz="0" w:space="0" w:color="auto"/>
            <w:right w:val="none" w:sz="0" w:space="0" w:color="auto"/>
          </w:divBdr>
          <w:divsChild>
            <w:div w:id="1888447228">
              <w:marLeft w:val="0"/>
              <w:marRight w:val="0"/>
              <w:marTop w:val="0"/>
              <w:marBottom w:val="0"/>
              <w:divBdr>
                <w:top w:val="none" w:sz="0" w:space="0" w:color="auto"/>
                <w:left w:val="none" w:sz="0" w:space="0" w:color="auto"/>
                <w:bottom w:val="none" w:sz="0" w:space="0" w:color="auto"/>
                <w:right w:val="none" w:sz="0" w:space="0" w:color="auto"/>
              </w:divBdr>
            </w:div>
          </w:divsChild>
        </w:div>
        <w:div w:id="442193910">
          <w:marLeft w:val="0"/>
          <w:marRight w:val="0"/>
          <w:marTop w:val="0"/>
          <w:marBottom w:val="0"/>
          <w:divBdr>
            <w:top w:val="none" w:sz="0" w:space="0" w:color="auto"/>
            <w:left w:val="none" w:sz="0" w:space="0" w:color="auto"/>
            <w:bottom w:val="none" w:sz="0" w:space="0" w:color="auto"/>
            <w:right w:val="none" w:sz="0" w:space="0" w:color="auto"/>
          </w:divBdr>
          <w:divsChild>
            <w:div w:id="679309848">
              <w:marLeft w:val="0"/>
              <w:marRight w:val="0"/>
              <w:marTop w:val="0"/>
              <w:marBottom w:val="0"/>
              <w:divBdr>
                <w:top w:val="none" w:sz="0" w:space="0" w:color="auto"/>
                <w:left w:val="none" w:sz="0" w:space="0" w:color="auto"/>
                <w:bottom w:val="none" w:sz="0" w:space="0" w:color="auto"/>
                <w:right w:val="none" w:sz="0" w:space="0" w:color="auto"/>
              </w:divBdr>
            </w:div>
          </w:divsChild>
        </w:div>
        <w:div w:id="2051568993">
          <w:marLeft w:val="0"/>
          <w:marRight w:val="0"/>
          <w:marTop w:val="0"/>
          <w:marBottom w:val="0"/>
          <w:divBdr>
            <w:top w:val="none" w:sz="0" w:space="0" w:color="auto"/>
            <w:left w:val="none" w:sz="0" w:space="0" w:color="auto"/>
            <w:bottom w:val="none" w:sz="0" w:space="0" w:color="auto"/>
            <w:right w:val="none" w:sz="0" w:space="0" w:color="auto"/>
          </w:divBdr>
          <w:divsChild>
            <w:div w:id="705522732">
              <w:marLeft w:val="0"/>
              <w:marRight w:val="0"/>
              <w:marTop w:val="0"/>
              <w:marBottom w:val="0"/>
              <w:divBdr>
                <w:top w:val="none" w:sz="0" w:space="0" w:color="auto"/>
                <w:left w:val="none" w:sz="0" w:space="0" w:color="auto"/>
                <w:bottom w:val="none" w:sz="0" w:space="0" w:color="auto"/>
                <w:right w:val="none" w:sz="0" w:space="0" w:color="auto"/>
              </w:divBdr>
            </w:div>
          </w:divsChild>
        </w:div>
        <w:div w:id="12534666">
          <w:marLeft w:val="0"/>
          <w:marRight w:val="0"/>
          <w:marTop w:val="0"/>
          <w:marBottom w:val="0"/>
          <w:divBdr>
            <w:top w:val="none" w:sz="0" w:space="0" w:color="auto"/>
            <w:left w:val="none" w:sz="0" w:space="0" w:color="auto"/>
            <w:bottom w:val="none" w:sz="0" w:space="0" w:color="auto"/>
            <w:right w:val="none" w:sz="0" w:space="0" w:color="auto"/>
          </w:divBdr>
          <w:divsChild>
            <w:div w:id="1140850825">
              <w:marLeft w:val="0"/>
              <w:marRight w:val="0"/>
              <w:marTop w:val="0"/>
              <w:marBottom w:val="0"/>
              <w:divBdr>
                <w:top w:val="none" w:sz="0" w:space="0" w:color="auto"/>
                <w:left w:val="none" w:sz="0" w:space="0" w:color="auto"/>
                <w:bottom w:val="none" w:sz="0" w:space="0" w:color="auto"/>
                <w:right w:val="none" w:sz="0" w:space="0" w:color="auto"/>
              </w:divBdr>
            </w:div>
          </w:divsChild>
        </w:div>
        <w:div w:id="1391464949">
          <w:marLeft w:val="0"/>
          <w:marRight w:val="0"/>
          <w:marTop w:val="0"/>
          <w:marBottom w:val="0"/>
          <w:divBdr>
            <w:top w:val="none" w:sz="0" w:space="0" w:color="auto"/>
            <w:left w:val="none" w:sz="0" w:space="0" w:color="auto"/>
            <w:bottom w:val="none" w:sz="0" w:space="0" w:color="auto"/>
            <w:right w:val="none" w:sz="0" w:space="0" w:color="auto"/>
          </w:divBdr>
          <w:divsChild>
            <w:div w:id="337580786">
              <w:marLeft w:val="0"/>
              <w:marRight w:val="0"/>
              <w:marTop w:val="0"/>
              <w:marBottom w:val="0"/>
              <w:divBdr>
                <w:top w:val="none" w:sz="0" w:space="0" w:color="auto"/>
                <w:left w:val="none" w:sz="0" w:space="0" w:color="auto"/>
                <w:bottom w:val="none" w:sz="0" w:space="0" w:color="auto"/>
                <w:right w:val="none" w:sz="0" w:space="0" w:color="auto"/>
              </w:divBdr>
            </w:div>
          </w:divsChild>
        </w:div>
        <w:div w:id="1087269400">
          <w:marLeft w:val="0"/>
          <w:marRight w:val="0"/>
          <w:marTop w:val="0"/>
          <w:marBottom w:val="0"/>
          <w:divBdr>
            <w:top w:val="none" w:sz="0" w:space="0" w:color="auto"/>
            <w:left w:val="none" w:sz="0" w:space="0" w:color="auto"/>
            <w:bottom w:val="none" w:sz="0" w:space="0" w:color="auto"/>
            <w:right w:val="none" w:sz="0" w:space="0" w:color="auto"/>
          </w:divBdr>
          <w:divsChild>
            <w:div w:id="1863592321">
              <w:marLeft w:val="0"/>
              <w:marRight w:val="0"/>
              <w:marTop w:val="0"/>
              <w:marBottom w:val="0"/>
              <w:divBdr>
                <w:top w:val="none" w:sz="0" w:space="0" w:color="auto"/>
                <w:left w:val="none" w:sz="0" w:space="0" w:color="auto"/>
                <w:bottom w:val="none" w:sz="0" w:space="0" w:color="auto"/>
                <w:right w:val="none" w:sz="0" w:space="0" w:color="auto"/>
              </w:divBdr>
            </w:div>
          </w:divsChild>
        </w:div>
        <w:div w:id="687294920">
          <w:marLeft w:val="0"/>
          <w:marRight w:val="0"/>
          <w:marTop w:val="0"/>
          <w:marBottom w:val="0"/>
          <w:divBdr>
            <w:top w:val="none" w:sz="0" w:space="0" w:color="auto"/>
            <w:left w:val="none" w:sz="0" w:space="0" w:color="auto"/>
            <w:bottom w:val="none" w:sz="0" w:space="0" w:color="auto"/>
            <w:right w:val="none" w:sz="0" w:space="0" w:color="auto"/>
          </w:divBdr>
          <w:divsChild>
            <w:div w:id="817038034">
              <w:marLeft w:val="0"/>
              <w:marRight w:val="0"/>
              <w:marTop w:val="0"/>
              <w:marBottom w:val="0"/>
              <w:divBdr>
                <w:top w:val="none" w:sz="0" w:space="0" w:color="auto"/>
                <w:left w:val="none" w:sz="0" w:space="0" w:color="auto"/>
                <w:bottom w:val="none" w:sz="0" w:space="0" w:color="auto"/>
                <w:right w:val="none" w:sz="0" w:space="0" w:color="auto"/>
              </w:divBdr>
            </w:div>
          </w:divsChild>
        </w:div>
        <w:div w:id="1898735840">
          <w:marLeft w:val="0"/>
          <w:marRight w:val="0"/>
          <w:marTop w:val="0"/>
          <w:marBottom w:val="0"/>
          <w:divBdr>
            <w:top w:val="none" w:sz="0" w:space="0" w:color="auto"/>
            <w:left w:val="none" w:sz="0" w:space="0" w:color="auto"/>
            <w:bottom w:val="none" w:sz="0" w:space="0" w:color="auto"/>
            <w:right w:val="none" w:sz="0" w:space="0" w:color="auto"/>
          </w:divBdr>
          <w:divsChild>
            <w:div w:id="418720901">
              <w:marLeft w:val="0"/>
              <w:marRight w:val="0"/>
              <w:marTop w:val="0"/>
              <w:marBottom w:val="0"/>
              <w:divBdr>
                <w:top w:val="none" w:sz="0" w:space="0" w:color="auto"/>
                <w:left w:val="none" w:sz="0" w:space="0" w:color="auto"/>
                <w:bottom w:val="none" w:sz="0" w:space="0" w:color="auto"/>
                <w:right w:val="none" w:sz="0" w:space="0" w:color="auto"/>
              </w:divBdr>
            </w:div>
          </w:divsChild>
        </w:div>
        <w:div w:id="782655778">
          <w:marLeft w:val="0"/>
          <w:marRight w:val="0"/>
          <w:marTop w:val="0"/>
          <w:marBottom w:val="0"/>
          <w:divBdr>
            <w:top w:val="none" w:sz="0" w:space="0" w:color="auto"/>
            <w:left w:val="none" w:sz="0" w:space="0" w:color="auto"/>
            <w:bottom w:val="none" w:sz="0" w:space="0" w:color="auto"/>
            <w:right w:val="none" w:sz="0" w:space="0" w:color="auto"/>
          </w:divBdr>
          <w:divsChild>
            <w:div w:id="318194674">
              <w:marLeft w:val="0"/>
              <w:marRight w:val="0"/>
              <w:marTop w:val="0"/>
              <w:marBottom w:val="0"/>
              <w:divBdr>
                <w:top w:val="none" w:sz="0" w:space="0" w:color="auto"/>
                <w:left w:val="none" w:sz="0" w:space="0" w:color="auto"/>
                <w:bottom w:val="none" w:sz="0" w:space="0" w:color="auto"/>
                <w:right w:val="none" w:sz="0" w:space="0" w:color="auto"/>
              </w:divBdr>
            </w:div>
          </w:divsChild>
        </w:div>
        <w:div w:id="1421563392">
          <w:marLeft w:val="0"/>
          <w:marRight w:val="0"/>
          <w:marTop w:val="0"/>
          <w:marBottom w:val="0"/>
          <w:divBdr>
            <w:top w:val="none" w:sz="0" w:space="0" w:color="auto"/>
            <w:left w:val="none" w:sz="0" w:space="0" w:color="auto"/>
            <w:bottom w:val="none" w:sz="0" w:space="0" w:color="auto"/>
            <w:right w:val="none" w:sz="0" w:space="0" w:color="auto"/>
          </w:divBdr>
          <w:divsChild>
            <w:div w:id="2048288073">
              <w:marLeft w:val="0"/>
              <w:marRight w:val="0"/>
              <w:marTop w:val="0"/>
              <w:marBottom w:val="0"/>
              <w:divBdr>
                <w:top w:val="none" w:sz="0" w:space="0" w:color="auto"/>
                <w:left w:val="none" w:sz="0" w:space="0" w:color="auto"/>
                <w:bottom w:val="none" w:sz="0" w:space="0" w:color="auto"/>
                <w:right w:val="none" w:sz="0" w:space="0" w:color="auto"/>
              </w:divBdr>
            </w:div>
          </w:divsChild>
        </w:div>
        <w:div w:id="592738144">
          <w:marLeft w:val="0"/>
          <w:marRight w:val="0"/>
          <w:marTop w:val="0"/>
          <w:marBottom w:val="0"/>
          <w:divBdr>
            <w:top w:val="none" w:sz="0" w:space="0" w:color="auto"/>
            <w:left w:val="none" w:sz="0" w:space="0" w:color="auto"/>
            <w:bottom w:val="none" w:sz="0" w:space="0" w:color="auto"/>
            <w:right w:val="none" w:sz="0" w:space="0" w:color="auto"/>
          </w:divBdr>
          <w:divsChild>
            <w:div w:id="1897164532">
              <w:marLeft w:val="0"/>
              <w:marRight w:val="0"/>
              <w:marTop w:val="0"/>
              <w:marBottom w:val="0"/>
              <w:divBdr>
                <w:top w:val="none" w:sz="0" w:space="0" w:color="auto"/>
                <w:left w:val="none" w:sz="0" w:space="0" w:color="auto"/>
                <w:bottom w:val="none" w:sz="0" w:space="0" w:color="auto"/>
                <w:right w:val="none" w:sz="0" w:space="0" w:color="auto"/>
              </w:divBdr>
            </w:div>
          </w:divsChild>
        </w:div>
        <w:div w:id="1787386283">
          <w:marLeft w:val="0"/>
          <w:marRight w:val="0"/>
          <w:marTop w:val="0"/>
          <w:marBottom w:val="0"/>
          <w:divBdr>
            <w:top w:val="none" w:sz="0" w:space="0" w:color="auto"/>
            <w:left w:val="none" w:sz="0" w:space="0" w:color="auto"/>
            <w:bottom w:val="none" w:sz="0" w:space="0" w:color="auto"/>
            <w:right w:val="none" w:sz="0" w:space="0" w:color="auto"/>
          </w:divBdr>
          <w:divsChild>
            <w:div w:id="1440762201">
              <w:marLeft w:val="0"/>
              <w:marRight w:val="0"/>
              <w:marTop w:val="0"/>
              <w:marBottom w:val="0"/>
              <w:divBdr>
                <w:top w:val="none" w:sz="0" w:space="0" w:color="auto"/>
                <w:left w:val="none" w:sz="0" w:space="0" w:color="auto"/>
                <w:bottom w:val="none" w:sz="0" w:space="0" w:color="auto"/>
                <w:right w:val="none" w:sz="0" w:space="0" w:color="auto"/>
              </w:divBdr>
            </w:div>
          </w:divsChild>
        </w:div>
        <w:div w:id="186524998">
          <w:marLeft w:val="0"/>
          <w:marRight w:val="0"/>
          <w:marTop w:val="0"/>
          <w:marBottom w:val="0"/>
          <w:divBdr>
            <w:top w:val="none" w:sz="0" w:space="0" w:color="auto"/>
            <w:left w:val="none" w:sz="0" w:space="0" w:color="auto"/>
            <w:bottom w:val="none" w:sz="0" w:space="0" w:color="auto"/>
            <w:right w:val="none" w:sz="0" w:space="0" w:color="auto"/>
          </w:divBdr>
          <w:divsChild>
            <w:div w:id="145171706">
              <w:marLeft w:val="0"/>
              <w:marRight w:val="0"/>
              <w:marTop w:val="0"/>
              <w:marBottom w:val="0"/>
              <w:divBdr>
                <w:top w:val="none" w:sz="0" w:space="0" w:color="auto"/>
                <w:left w:val="none" w:sz="0" w:space="0" w:color="auto"/>
                <w:bottom w:val="none" w:sz="0" w:space="0" w:color="auto"/>
                <w:right w:val="none" w:sz="0" w:space="0" w:color="auto"/>
              </w:divBdr>
            </w:div>
          </w:divsChild>
        </w:div>
        <w:div w:id="708772009">
          <w:marLeft w:val="0"/>
          <w:marRight w:val="0"/>
          <w:marTop w:val="0"/>
          <w:marBottom w:val="0"/>
          <w:divBdr>
            <w:top w:val="none" w:sz="0" w:space="0" w:color="auto"/>
            <w:left w:val="none" w:sz="0" w:space="0" w:color="auto"/>
            <w:bottom w:val="none" w:sz="0" w:space="0" w:color="auto"/>
            <w:right w:val="none" w:sz="0" w:space="0" w:color="auto"/>
          </w:divBdr>
          <w:divsChild>
            <w:div w:id="2001033697">
              <w:marLeft w:val="0"/>
              <w:marRight w:val="0"/>
              <w:marTop w:val="0"/>
              <w:marBottom w:val="0"/>
              <w:divBdr>
                <w:top w:val="none" w:sz="0" w:space="0" w:color="auto"/>
                <w:left w:val="none" w:sz="0" w:space="0" w:color="auto"/>
                <w:bottom w:val="none" w:sz="0" w:space="0" w:color="auto"/>
                <w:right w:val="none" w:sz="0" w:space="0" w:color="auto"/>
              </w:divBdr>
            </w:div>
          </w:divsChild>
        </w:div>
        <w:div w:id="880632995">
          <w:marLeft w:val="0"/>
          <w:marRight w:val="0"/>
          <w:marTop w:val="0"/>
          <w:marBottom w:val="0"/>
          <w:divBdr>
            <w:top w:val="none" w:sz="0" w:space="0" w:color="auto"/>
            <w:left w:val="none" w:sz="0" w:space="0" w:color="auto"/>
            <w:bottom w:val="none" w:sz="0" w:space="0" w:color="auto"/>
            <w:right w:val="none" w:sz="0" w:space="0" w:color="auto"/>
          </w:divBdr>
          <w:divsChild>
            <w:div w:id="1325086872">
              <w:marLeft w:val="0"/>
              <w:marRight w:val="0"/>
              <w:marTop w:val="0"/>
              <w:marBottom w:val="0"/>
              <w:divBdr>
                <w:top w:val="none" w:sz="0" w:space="0" w:color="auto"/>
                <w:left w:val="none" w:sz="0" w:space="0" w:color="auto"/>
                <w:bottom w:val="none" w:sz="0" w:space="0" w:color="auto"/>
                <w:right w:val="none" w:sz="0" w:space="0" w:color="auto"/>
              </w:divBdr>
            </w:div>
          </w:divsChild>
        </w:div>
        <w:div w:id="1173570887">
          <w:marLeft w:val="0"/>
          <w:marRight w:val="0"/>
          <w:marTop w:val="0"/>
          <w:marBottom w:val="0"/>
          <w:divBdr>
            <w:top w:val="none" w:sz="0" w:space="0" w:color="auto"/>
            <w:left w:val="none" w:sz="0" w:space="0" w:color="auto"/>
            <w:bottom w:val="none" w:sz="0" w:space="0" w:color="auto"/>
            <w:right w:val="none" w:sz="0" w:space="0" w:color="auto"/>
          </w:divBdr>
          <w:divsChild>
            <w:div w:id="1588728184">
              <w:marLeft w:val="0"/>
              <w:marRight w:val="0"/>
              <w:marTop w:val="0"/>
              <w:marBottom w:val="0"/>
              <w:divBdr>
                <w:top w:val="none" w:sz="0" w:space="0" w:color="auto"/>
                <w:left w:val="none" w:sz="0" w:space="0" w:color="auto"/>
                <w:bottom w:val="none" w:sz="0" w:space="0" w:color="auto"/>
                <w:right w:val="none" w:sz="0" w:space="0" w:color="auto"/>
              </w:divBdr>
            </w:div>
          </w:divsChild>
        </w:div>
        <w:div w:id="1558861776">
          <w:marLeft w:val="0"/>
          <w:marRight w:val="0"/>
          <w:marTop w:val="0"/>
          <w:marBottom w:val="0"/>
          <w:divBdr>
            <w:top w:val="none" w:sz="0" w:space="0" w:color="auto"/>
            <w:left w:val="none" w:sz="0" w:space="0" w:color="auto"/>
            <w:bottom w:val="none" w:sz="0" w:space="0" w:color="auto"/>
            <w:right w:val="none" w:sz="0" w:space="0" w:color="auto"/>
          </w:divBdr>
          <w:divsChild>
            <w:div w:id="1685938672">
              <w:marLeft w:val="0"/>
              <w:marRight w:val="0"/>
              <w:marTop w:val="0"/>
              <w:marBottom w:val="0"/>
              <w:divBdr>
                <w:top w:val="none" w:sz="0" w:space="0" w:color="auto"/>
                <w:left w:val="none" w:sz="0" w:space="0" w:color="auto"/>
                <w:bottom w:val="none" w:sz="0" w:space="0" w:color="auto"/>
                <w:right w:val="none" w:sz="0" w:space="0" w:color="auto"/>
              </w:divBdr>
            </w:div>
          </w:divsChild>
        </w:div>
        <w:div w:id="1505972282">
          <w:marLeft w:val="0"/>
          <w:marRight w:val="0"/>
          <w:marTop w:val="0"/>
          <w:marBottom w:val="0"/>
          <w:divBdr>
            <w:top w:val="none" w:sz="0" w:space="0" w:color="auto"/>
            <w:left w:val="none" w:sz="0" w:space="0" w:color="auto"/>
            <w:bottom w:val="none" w:sz="0" w:space="0" w:color="auto"/>
            <w:right w:val="none" w:sz="0" w:space="0" w:color="auto"/>
          </w:divBdr>
          <w:divsChild>
            <w:div w:id="1579703865">
              <w:marLeft w:val="0"/>
              <w:marRight w:val="0"/>
              <w:marTop w:val="0"/>
              <w:marBottom w:val="0"/>
              <w:divBdr>
                <w:top w:val="none" w:sz="0" w:space="0" w:color="auto"/>
                <w:left w:val="none" w:sz="0" w:space="0" w:color="auto"/>
                <w:bottom w:val="none" w:sz="0" w:space="0" w:color="auto"/>
                <w:right w:val="none" w:sz="0" w:space="0" w:color="auto"/>
              </w:divBdr>
            </w:div>
          </w:divsChild>
        </w:div>
        <w:div w:id="30888221">
          <w:marLeft w:val="0"/>
          <w:marRight w:val="0"/>
          <w:marTop w:val="0"/>
          <w:marBottom w:val="0"/>
          <w:divBdr>
            <w:top w:val="none" w:sz="0" w:space="0" w:color="auto"/>
            <w:left w:val="none" w:sz="0" w:space="0" w:color="auto"/>
            <w:bottom w:val="none" w:sz="0" w:space="0" w:color="auto"/>
            <w:right w:val="none" w:sz="0" w:space="0" w:color="auto"/>
          </w:divBdr>
          <w:divsChild>
            <w:div w:id="1883248979">
              <w:marLeft w:val="0"/>
              <w:marRight w:val="0"/>
              <w:marTop w:val="0"/>
              <w:marBottom w:val="0"/>
              <w:divBdr>
                <w:top w:val="none" w:sz="0" w:space="0" w:color="auto"/>
                <w:left w:val="none" w:sz="0" w:space="0" w:color="auto"/>
                <w:bottom w:val="none" w:sz="0" w:space="0" w:color="auto"/>
                <w:right w:val="none" w:sz="0" w:space="0" w:color="auto"/>
              </w:divBdr>
            </w:div>
          </w:divsChild>
        </w:div>
        <w:div w:id="796071974">
          <w:marLeft w:val="0"/>
          <w:marRight w:val="0"/>
          <w:marTop w:val="0"/>
          <w:marBottom w:val="0"/>
          <w:divBdr>
            <w:top w:val="none" w:sz="0" w:space="0" w:color="auto"/>
            <w:left w:val="none" w:sz="0" w:space="0" w:color="auto"/>
            <w:bottom w:val="none" w:sz="0" w:space="0" w:color="auto"/>
            <w:right w:val="none" w:sz="0" w:space="0" w:color="auto"/>
          </w:divBdr>
          <w:divsChild>
            <w:div w:id="1647205050">
              <w:marLeft w:val="0"/>
              <w:marRight w:val="0"/>
              <w:marTop w:val="0"/>
              <w:marBottom w:val="0"/>
              <w:divBdr>
                <w:top w:val="none" w:sz="0" w:space="0" w:color="auto"/>
                <w:left w:val="none" w:sz="0" w:space="0" w:color="auto"/>
                <w:bottom w:val="none" w:sz="0" w:space="0" w:color="auto"/>
                <w:right w:val="none" w:sz="0" w:space="0" w:color="auto"/>
              </w:divBdr>
            </w:div>
          </w:divsChild>
        </w:div>
        <w:div w:id="274606729">
          <w:marLeft w:val="0"/>
          <w:marRight w:val="0"/>
          <w:marTop w:val="0"/>
          <w:marBottom w:val="0"/>
          <w:divBdr>
            <w:top w:val="none" w:sz="0" w:space="0" w:color="auto"/>
            <w:left w:val="none" w:sz="0" w:space="0" w:color="auto"/>
            <w:bottom w:val="none" w:sz="0" w:space="0" w:color="auto"/>
            <w:right w:val="none" w:sz="0" w:space="0" w:color="auto"/>
          </w:divBdr>
          <w:divsChild>
            <w:div w:id="1767654121">
              <w:marLeft w:val="0"/>
              <w:marRight w:val="0"/>
              <w:marTop w:val="0"/>
              <w:marBottom w:val="0"/>
              <w:divBdr>
                <w:top w:val="none" w:sz="0" w:space="0" w:color="auto"/>
                <w:left w:val="none" w:sz="0" w:space="0" w:color="auto"/>
                <w:bottom w:val="none" w:sz="0" w:space="0" w:color="auto"/>
                <w:right w:val="none" w:sz="0" w:space="0" w:color="auto"/>
              </w:divBdr>
            </w:div>
          </w:divsChild>
        </w:div>
        <w:div w:id="1920943302">
          <w:marLeft w:val="0"/>
          <w:marRight w:val="0"/>
          <w:marTop w:val="0"/>
          <w:marBottom w:val="0"/>
          <w:divBdr>
            <w:top w:val="none" w:sz="0" w:space="0" w:color="auto"/>
            <w:left w:val="none" w:sz="0" w:space="0" w:color="auto"/>
            <w:bottom w:val="none" w:sz="0" w:space="0" w:color="auto"/>
            <w:right w:val="none" w:sz="0" w:space="0" w:color="auto"/>
          </w:divBdr>
          <w:divsChild>
            <w:div w:id="1743017713">
              <w:marLeft w:val="0"/>
              <w:marRight w:val="0"/>
              <w:marTop w:val="0"/>
              <w:marBottom w:val="0"/>
              <w:divBdr>
                <w:top w:val="none" w:sz="0" w:space="0" w:color="auto"/>
                <w:left w:val="none" w:sz="0" w:space="0" w:color="auto"/>
                <w:bottom w:val="none" w:sz="0" w:space="0" w:color="auto"/>
                <w:right w:val="none" w:sz="0" w:space="0" w:color="auto"/>
              </w:divBdr>
            </w:div>
          </w:divsChild>
        </w:div>
        <w:div w:id="734864180">
          <w:marLeft w:val="0"/>
          <w:marRight w:val="0"/>
          <w:marTop w:val="0"/>
          <w:marBottom w:val="0"/>
          <w:divBdr>
            <w:top w:val="none" w:sz="0" w:space="0" w:color="auto"/>
            <w:left w:val="none" w:sz="0" w:space="0" w:color="auto"/>
            <w:bottom w:val="none" w:sz="0" w:space="0" w:color="auto"/>
            <w:right w:val="none" w:sz="0" w:space="0" w:color="auto"/>
          </w:divBdr>
          <w:divsChild>
            <w:div w:id="242759945">
              <w:marLeft w:val="0"/>
              <w:marRight w:val="0"/>
              <w:marTop w:val="0"/>
              <w:marBottom w:val="0"/>
              <w:divBdr>
                <w:top w:val="none" w:sz="0" w:space="0" w:color="auto"/>
                <w:left w:val="none" w:sz="0" w:space="0" w:color="auto"/>
                <w:bottom w:val="none" w:sz="0" w:space="0" w:color="auto"/>
                <w:right w:val="none" w:sz="0" w:space="0" w:color="auto"/>
              </w:divBdr>
            </w:div>
          </w:divsChild>
        </w:div>
        <w:div w:id="1040863749">
          <w:marLeft w:val="0"/>
          <w:marRight w:val="0"/>
          <w:marTop w:val="0"/>
          <w:marBottom w:val="0"/>
          <w:divBdr>
            <w:top w:val="none" w:sz="0" w:space="0" w:color="auto"/>
            <w:left w:val="none" w:sz="0" w:space="0" w:color="auto"/>
            <w:bottom w:val="none" w:sz="0" w:space="0" w:color="auto"/>
            <w:right w:val="none" w:sz="0" w:space="0" w:color="auto"/>
          </w:divBdr>
          <w:divsChild>
            <w:div w:id="592200453">
              <w:marLeft w:val="0"/>
              <w:marRight w:val="0"/>
              <w:marTop w:val="0"/>
              <w:marBottom w:val="0"/>
              <w:divBdr>
                <w:top w:val="none" w:sz="0" w:space="0" w:color="auto"/>
                <w:left w:val="none" w:sz="0" w:space="0" w:color="auto"/>
                <w:bottom w:val="none" w:sz="0" w:space="0" w:color="auto"/>
                <w:right w:val="none" w:sz="0" w:space="0" w:color="auto"/>
              </w:divBdr>
            </w:div>
          </w:divsChild>
        </w:div>
        <w:div w:id="593591904">
          <w:marLeft w:val="0"/>
          <w:marRight w:val="0"/>
          <w:marTop w:val="0"/>
          <w:marBottom w:val="0"/>
          <w:divBdr>
            <w:top w:val="none" w:sz="0" w:space="0" w:color="auto"/>
            <w:left w:val="none" w:sz="0" w:space="0" w:color="auto"/>
            <w:bottom w:val="none" w:sz="0" w:space="0" w:color="auto"/>
            <w:right w:val="none" w:sz="0" w:space="0" w:color="auto"/>
          </w:divBdr>
          <w:divsChild>
            <w:div w:id="902764323">
              <w:marLeft w:val="0"/>
              <w:marRight w:val="0"/>
              <w:marTop w:val="0"/>
              <w:marBottom w:val="0"/>
              <w:divBdr>
                <w:top w:val="none" w:sz="0" w:space="0" w:color="auto"/>
                <w:left w:val="none" w:sz="0" w:space="0" w:color="auto"/>
                <w:bottom w:val="none" w:sz="0" w:space="0" w:color="auto"/>
                <w:right w:val="none" w:sz="0" w:space="0" w:color="auto"/>
              </w:divBdr>
            </w:div>
          </w:divsChild>
        </w:div>
        <w:div w:id="875586710">
          <w:marLeft w:val="0"/>
          <w:marRight w:val="0"/>
          <w:marTop w:val="0"/>
          <w:marBottom w:val="0"/>
          <w:divBdr>
            <w:top w:val="none" w:sz="0" w:space="0" w:color="auto"/>
            <w:left w:val="none" w:sz="0" w:space="0" w:color="auto"/>
            <w:bottom w:val="none" w:sz="0" w:space="0" w:color="auto"/>
            <w:right w:val="none" w:sz="0" w:space="0" w:color="auto"/>
          </w:divBdr>
          <w:divsChild>
            <w:div w:id="1261522797">
              <w:marLeft w:val="0"/>
              <w:marRight w:val="0"/>
              <w:marTop w:val="0"/>
              <w:marBottom w:val="0"/>
              <w:divBdr>
                <w:top w:val="none" w:sz="0" w:space="0" w:color="auto"/>
                <w:left w:val="none" w:sz="0" w:space="0" w:color="auto"/>
                <w:bottom w:val="none" w:sz="0" w:space="0" w:color="auto"/>
                <w:right w:val="none" w:sz="0" w:space="0" w:color="auto"/>
              </w:divBdr>
            </w:div>
          </w:divsChild>
        </w:div>
        <w:div w:id="375081385">
          <w:marLeft w:val="0"/>
          <w:marRight w:val="0"/>
          <w:marTop w:val="0"/>
          <w:marBottom w:val="0"/>
          <w:divBdr>
            <w:top w:val="none" w:sz="0" w:space="0" w:color="auto"/>
            <w:left w:val="none" w:sz="0" w:space="0" w:color="auto"/>
            <w:bottom w:val="none" w:sz="0" w:space="0" w:color="auto"/>
            <w:right w:val="none" w:sz="0" w:space="0" w:color="auto"/>
          </w:divBdr>
          <w:divsChild>
            <w:div w:id="1789817327">
              <w:marLeft w:val="0"/>
              <w:marRight w:val="0"/>
              <w:marTop w:val="0"/>
              <w:marBottom w:val="0"/>
              <w:divBdr>
                <w:top w:val="none" w:sz="0" w:space="0" w:color="auto"/>
                <w:left w:val="none" w:sz="0" w:space="0" w:color="auto"/>
                <w:bottom w:val="none" w:sz="0" w:space="0" w:color="auto"/>
                <w:right w:val="none" w:sz="0" w:space="0" w:color="auto"/>
              </w:divBdr>
            </w:div>
          </w:divsChild>
        </w:div>
        <w:div w:id="1651861179">
          <w:marLeft w:val="0"/>
          <w:marRight w:val="0"/>
          <w:marTop w:val="0"/>
          <w:marBottom w:val="0"/>
          <w:divBdr>
            <w:top w:val="none" w:sz="0" w:space="0" w:color="auto"/>
            <w:left w:val="none" w:sz="0" w:space="0" w:color="auto"/>
            <w:bottom w:val="none" w:sz="0" w:space="0" w:color="auto"/>
            <w:right w:val="none" w:sz="0" w:space="0" w:color="auto"/>
          </w:divBdr>
          <w:divsChild>
            <w:div w:id="1963918402">
              <w:marLeft w:val="0"/>
              <w:marRight w:val="0"/>
              <w:marTop w:val="0"/>
              <w:marBottom w:val="0"/>
              <w:divBdr>
                <w:top w:val="none" w:sz="0" w:space="0" w:color="auto"/>
                <w:left w:val="none" w:sz="0" w:space="0" w:color="auto"/>
                <w:bottom w:val="none" w:sz="0" w:space="0" w:color="auto"/>
                <w:right w:val="none" w:sz="0" w:space="0" w:color="auto"/>
              </w:divBdr>
            </w:div>
          </w:divsChild>
        </w:div>
        <w:div w:id="180944925">
          <w:marLeft w:val="0"/>
          <w:marRight w:val="0"/>
          <w:marTop w:val="0"/>
          <w:marBottom w:val="0"/>
          <w:divBdr>
            <w:top w:val="none" w:sz="0" w:space="0" w:color="auto"/>
            <w:left w:val="none" w:sz="0" w:space="0" w:color="auto"/>
            <w:bottom w:val="none" w:sz="0" w:space="0" w:color="auto"/>
            <w:right w:val="none" w:sz="0" w:space="0" w:color="auto"/>
          </w:divBdr>
          <w:divsChild>
            <w:div w:id="1227447222">
              <w:marLeft w:val="0"/>
              <w:marRight w:val="0"/>
              <w:marTop w:val="0"/>
              <w:marBottom w:val="0"/>
              <w:divBdr>
                <w:top w:val="none" w:sz="0" w:space="0" w:color="auto"/>
                <w:left w:val="none" w:sz="0" w:space="0" w:color="auto"/>
                <w:bottom w:val="none" w:sz="0" w:space="0" w:color="auto"/>
                <w:right w:val="none" w:sz="0" w:space="0" w:color="auto"/>
              </w:divBdr>
            </w:div>
          </w:divsChild>
        </w:div>
        <w:div w:id="1434784079">
          <w:marLeft w:val="0"/>
          <w:marRight w:val="0"/>
          <w:marTop w:val="0"/>
          <w:marBottom w:val="0"/>
          <w:divBdr>
            <w:top w:val="none" w:sz="0" w:space="0" w:color="auto"/>
            <w:left w:val="none" w:sz="0" w:space="0" w:color="auto"/>
            <w:bottom w:val="none" w:sz="0" w:space="0" w:color="auto"/>
            <w:right w:val="none" w:sz="0" w:space="0" w:color="auto"/>
          </w:divBdr>
          <w:divsChild>
            <w:div w:id="1816337709">
              <w:marLeft w:val="0"/>
              <w:marRight w:val="0"/>
              <w:marTop w:val="0"/>
              <w:marBottom w:val="0"/>
              <w:divBdr>
                <w:top w:val="none" w:sz="0" w:space="0" w:color="auto"/>
                <w:left w:val="none" w:sz="0" w:space="0" w:color="auto"/>
                <w:bottom w:val="none" w:sz="0" w:space="0" w:color="auto"/>
                <w:right w:val="none" w:sz="0" w:space="0" w:color="auto"/>
              </w:divBdr>
            </w:div>
          </w:divsChild>
        </w:div>
        <w:div w:id="1594314176">
          <w:marLeft w:val="0"/>
          <w:marRight w:val="0"/>
          <w:marTop w:val="0"/>
          <w:marBottom w:val="0"/>
          <w:divBdr>
            <w:top w:val="none" w:sz="0" w:space="0" w:color="auto"/>
            <w:left w:val="none" w:sz="0" w:space="0" w:color="auto"/>
            <w:bottom w:val="none" w:sz="0" w:space="0" w:color="auto"/>
            <w:right w:val="none" w:sz="0" w:space="0" w:color="auto"/>
          </w:divBdr>
          <w:divsChild>
            <w:div w:id="334037238">
              <w:marLeft w:val="0"/>
              <w:marRight w:val="0"/>
              <w:marTop w:val="0"/>
              <w:marBottom w:val="0"/>
              <w:divBdr>
                <w:top w:val="none" w:sz="0" w:space="0" w:color="auto"/>
                <w:left w:val="none" w:sz="0" w:space="0" w:color="auto"/>
                <w:bottom w:val="none" w:sz="0" w:space="0" w:color="auto"/>
                <w:right w:val="none" w:sz="0" w:space="0" w:color="auto"/>
              </w:divBdr>
            </w:div>
          </w:divsChild>
        </w:div>
        <w:div w:id="381096135">
          <w:marLeft w:val="0"/>
          <w:marRight w:val="0"/>
          <w:marTop w:val="0"/>
          <w:marBottom w:val="0"/>
          <w:divBdr>
            <w:top w:val="none" w:sz="0" w:space="0" w:color="auto"/>
            <w:left w:val="none" w:sz="0" w:space="0" w:color="auto"/>
            <w:bottom w:val="none" w:sz="0" w:space="0" w:color="auto"/>
            <w:right w:val="none" w:sz="0" w:space="0" w:color="auto"/>
          </w:divBdr>
          <w:divsChild>
            <w:div w:id="1346134677">
              <w:marLeft w:val="0"/>
              <w:marRight w:val="0"/>
              <w:marTop w:val="0"/>
              <w:marBottom w:val="0"/>
              <w:divBdr>
                <w:top w:val="none" w:sz="0" w:space="0" w:color="auto"/>
                <w:left w:val="none" w:sz="0" w:space="0" w:color="auto"/>
                <w:bottom w:val="none" w:sz="0" w:space="0" w:color="auto"/>
                <w:right w:val="none" w:sz="0" w:space="0" w:color="auto"/>
              </w:divBdr>
            </w:div>
          </w:divsChild>
        </w:div>
        <w:div w:id="1790011363">
          <w:marLeft w:val="0"/>
          <w:marRight w:val="0"/>
          <w:marTop w:val="0"/>
          <w:marBottom w:val="0"/>
          <w:divBdr>
            <w:top w:val="none" w:sz="0" w:space="0" w:color="auto"/>
            <w:left w:val="none" w:sz="0" w:space="0" w:color="auto"/>
            <w:bottom w:val="none" w:sz="0" w:space="0" w:color="auto"/>
            <w:right w:val="none" w:sz="0" w:space="0" w:color="auto"/>
          </w:divBdr>
          <w:divsChild>
            <w:div w:id="809135735">
              <w:marLeft w:val="0"/>
              <w:marRight w:val="0"/>
              <w:marTop w:val="0"/>
              <w:marBottom w:val="0"/>
              <w:divBdr>
                <w:top w:val="none" w:sz="0" w:space="0" w:color="auto"/>
                <w:left w:val="none" w:sz="0" w:space="0" w:color="auto"/>
                <w:bottom w:val="none" w:sz="0" w:space="0" w:color="auto"/>
                <w:right w:val="none" w:sz="0" w:space="0" w:color="auto"/>
              </w:divBdr>
            </w:div>
          </w:divsChild>
        </w:div>
        <w:div w:id="1719279506">
          <w:marLeft w:val="0"/>
          <w:marRight w:val="0"/>
          <w:marTop w:val="0"/>
          <w:marBottom w:val="0"/>
          <w:divBdr>
            <w:top w:val="none" w:sz="0" w:space="0" w:color="auto"/>
            <w:left w:val="none" w:sz="0" w:space="0" w:color="auto"/>
            <w:bottom w:val="none" w:sz="0" w:space="0" w:color="auto"/>
            <w:right w:val="none" w:sz="0" w:space="0" w:color="auto"/>
          </w:divBdr>
          <w:divsChild>
            <w:div w:id="502205917">
              <w:marLeft w:val="0"/>
              <w:marRight w:val="0"/>
              <w:marTop w:val="0"/>
              <w:marBottom w:val="0"/>
              <w:divBdr>
                <w:top w:val="none" w:sz="0" w:space="0" w:color="auto"/>
                <w:left w:val="none" w:sz="0" w:space="0" w:color="auto"/>
                <w:bottom w:val="none" w:sz="0" w:space="0" w:color="auto"/>
                <w:right w:val="none" w:sz="0" w:space="0" w:color="auto"/>
              </w:divBdr>
            </w:div>
          </w:divsChild>
        </w:div>
        <w:div w:id="829446972">
          <w:marLeft w:val="0"/>
          <w:marRight w:val="0"/>
          <w:marTop w:val="0"/>
          <w:marBottom w:val="0"/>
          <w:divBdr>
            <w:top w:val="none" w:sz="0" w:space="0" w:color="auto"/>
            <w:left w:val="none" w:sz="0" w:space="0" w:color="auto"/>
            <w:bottom w:val="none" w:sz="0" w:space="0" w:color="auto"/>
            <w:right w:val="none" w:sz="0" w:space="0" w:color="auto"/>
          </w:divBdr>
          <w:divsChild>
            <w:div w:id="756679361">
              <w:marLeft w:val="0"/>
              <w:marRight w:val="0"/>
              <w:marTop w:val="0"/>
              <w:marBottom w:val="0"/>
              <w:divBdr>
                <w:top w:val="none" w:sz="0" w:space="0" w:color="auto"/>
                <w:left w:val="none" w:sz="0" w:space="0" w:color="auto"/>
                <w:bottom w:val="none" w:sz="0" w:space="0" w:color="auto"/>
                <w:right w:val="none" w:sz="0" w:space="0" w:color="auto"/>
              </w:divBdr>
            </w:div>
          </w:divsChild>
        </w:div>
        <w:div w:id="1858613372">
          <w:marLeft w:val="0"/>
          <w:marRight w:val="0"/>
          <w:marTop w:val="0"/>
          <w:marBottom w:val="0"/>
          <w:divBdr>
            <w:top w:val="none" w:sz="0" w:space="0" w:color="auto"/>
            <w:left w:val="none" w:sz="0" w:space="0" w:color="auto"/>
            <w:bottom w:val="none" w:sz="0" w:space="0" w:color="auto"/>
            <w:right w:val="none" w:sz="0" w:space="0" w:color="auto"/>
          </w:divBdr>
          <w:divsChild>
            <w:div w:id="625434230">
              <w:marLeft w:val="0"/>
              <w:marRight w:val="0"/>
              <w:marTop w:val="0"/>
              <w:marBottom w:val="0"/>
              <w:divBdr>
                <w:top w:val="none" w:sz="0" w:space="0" w:color="auto"/>
                <w:left w:val="none" w:sz="0" w:space="0" w:color="auto"/>
                <w:bottom w:val="none" w:sz="0" w:space="0" w:color="auto"/>
                <w:right w:val="none" w:sz="0" w:space="0" w:color="auto"/>
              </w:divBdr>
            </w:div>
          </w:divsChild>
        </w:div>
        <w:div w:id="1675037851">
          <w:marLeft w:val="0"/>
          <w:marRight w:val="0"/>
          <w:marTop w:val="0"/>
          <w:marBottom w:val="0"/>
          <w:divBdr>
            <w:top w:val="none" w:sz="0" w:space="0" w:color="auto"/>
            <w:left w:val="none" w:sz="0" w:space="0" w:color="auto"/>
            <w:bottom w:val="none" w:sz="0" w:space="0" w:color="auto"/>
            <w:right w:val="none" w:sz="0" w:space="0" w:color="auto"/>
          </w:divBdr>
          <w:divsChild>
            <w:div w:id="302272123">
              <w:marLeft w:val="0"/>
              <w:marRight w:val="0"/>
              <w:marTop w:val="0"/>
              <w:marBottom w:val="0"/>
              <w:divBdr>
                <w:top w:val="none" w:sz="0" w:space="0" w:color="auto"/>
                <w:left w:val="none" w:sz="0" w:space="0" w:color="auto"/>
                <w:bottom w:val="none" w:sz="0" w:space="0" w:color="auto"/>
                <w:right w:val="none" w:sz="0" w:space="0" w:color="auto"/>
              </w:divBdr>
            </w:div>
          </w:divsChild>
        </w:div>
        <w:div w:id="1569917628">
          <w:marLeft w:val="0"/>
          <w:marRight w:val="0"/>
          <w:marTop w:val="0"/>
          <w:marBottom w:val="0"/>
          <w:divBdr>
            <w:top w:val="none" w:sz="0" w:space="0" w:color="auto"/>
            <w:left w:val="none" w:sz="0" w:space="0" w:color="auto"/>
            <w:bottom w:val="none" w:sz="0" w:space="0" w:color="auto"/>
            <w:right w:val="none" w:sz="0" w:space="0" w:color="auto"/>
          </w:divBdr>
          <w:divsChild>
            <w:div w:id="411270218">
              <w:marLeft w:val="0"/>
              <w:marRight w:val="0"/>
              <w:marTop w:val="0"/>
              <w:marBottom w:val="0"/>
              <w:divBdr>
                <w:top w:val="none" w:sz="0" w:space="0" w:color="auto"/>
                <w:left w:val="none" w:sz="0" w:space="0" w:color="auto"/>
                <w:bottom w:val="none" w:sz="0" w:space="0" w:color="auto"/>
                <w:right w:val="none" w:sz="0" w:space="0" w:color="auto"/>
              </w:divBdr>
            </w:div>
          </w:divsChild>
        </w:div>
        <w:div w:id="50080373">
          <w:marLeft w:val="0"/>
          <w:marRight w:val="0"/>
          <w:marTop w:val="0"/>
          <w:marBottom w:val="0"/>
          <w:divBdr>
            <w:top w:val="none" w:sz="0" w:space="0" w:color="auto"/>
            <w:left w:val="none" w:sz="0" w:space="0" w:color="auto"/>
            <w:bottom w:val="none" w:sz="0" w:space="0" w:color="auto"/>
            <w:right w:val="none" w:sz="0" w:space="0" w:color="auto"/>
          </w:divBdr>
          <w:divsChild>
            <w:div w:id="1698971873">
              <w:marLeft w:val="0"/>
              <w:marRight w:val="0"/>
              <w:marTop w:val="0"/>
              <w:marBottom w:val="0"/>
              <w:divBdr>
                <w:top w:val="none" w:sz="0" w:space="0" w:color="auto"/>
                <w:left w:val="none" w:sz="0" w:space="0" w:color="auto"/>
                <w:bottom w:val="none" w:sz="0" w:space="0" w:color="auto"/>
                <w:right w:val="none" w:sz="0" w:space="0" w:color="auto"/>
              </w:divBdr>
            </w:div>
          </w:divsChild>
        </w:div>
        <w:div w:id="753209178">
          <w:marLeft w:val="0"/>
          <w:marRight w:val="0"/>
          <w:marTop w:val="0"/>
          <w:marBottom w:val="0"/>
          <w:divBdr>
            <w:top w:val="none" w:sz="0" w:space="0" w:color="auto"/>
            <w:left w:val="none" w:sz="0" w:space="0" w:color="auto"/>
            <w:bottom w:val="none" w:sz="0" w:space="0" w:color="auto"/>
            <w:right w:val="none" w:sz="0" w:space="0" w:color="auto"/>
          </w:divBdr>
          <w:divsChild>
            <w:div w:id="1904171372">
              <w:marLeft w:val="0"/>
              <w:marRight w:val="0"/>
              <w:marTop w:val="0"/>
              <w:marBottom w:val="0"/>
              <w:divBdr>
                <w:top w:val="none" w:sz="0" w:space="0" w:color="auto"/>
                <w:left w:val="none" w:sz="0" w:space="0" w:color="auto"/>
                <w:bottom w:val="none" w:sz="0" w:space="0" w:color="auto"/>
                <w:right w:val="none" w:sz="0" w:space="0" w:color="auto"/>
              </w:divBdr>
            </w:div>
          </w:divsChild>
        </w:div>
        <w:div w:id="1515799855">
          <w:marLeft w:val="0"/>
          <w:marRight w:val="0"/>
          <w:marTop w:val="0"/>
          <w:marBottom w:val="0"/>
          <w:divBdr>
            <w:top w:val="none" w:sz="0" w:space="0" w:color="auto"/>
            <w:left w:val="none" w:sz="0" w:space="0" w:color="auto"/>
            <w:bottom w:val="none" w:sz="0" w:space="0" w:color="auto"/>
            <w:right w:val="none" w:sz="0" w:space="0" w:color="auto"/>
          </w:divBdr>
          <w:divsChild>
            <w:div w:id="171065077">
              <w:marLeft w:val="0"/>
              <w:marRight w:val="0"/>
              <w:marTop w:val="0"/>
              <w:marBottom w:val="0"/>
              <w:divBdr>
                <w:top w:val="none" w:sz="0" w:space="0" w:color="auto"/>
                <w:left w:val="none" w:sz="0" w:space="0" w:color="auto"/>
                <w:bottom w:val="none" w:sz="0" w:space="0" w:color="auto"/>
                <w:right w:val="none" w:sz="0" w:space="0" w:color="auto"/>
              </w:divBdr>
            </w:div>
          </w:divsChild>
        </w:div>
        <w:div w:id="268197582">
          <w:marLeft w:val="0"/>
          <w:marRight w:val="0"/>
          <w:marTop w:val="0"/>
          <w:marBottom w:val="0"/>
          <w:divBdr>
            <w:top w:val="none" w:sz="0" w:space="0" w:color="auto"/>
            <w:left w:val="none" w:sz="0" w:space="0" w:color="auto"/>
            <w:bottom w:val="none" w:sz="0" w:space="0" w:color="auto"/>
            <w:right w:val="none" w:sz="0" w:space="0" w:color="auto"/>
          </w:divBdr>
          <w:divsChild>
            <w:div w:id="881601639">
              <w:marLeft w:val="0"/>
              <w:marRight w:val="0"/>
              <w:marTop w:val="0"/>
              <w:marBottom w:val="0"/>
              <w:divBdr>
                <w:top w:val="none" w:sz="0" w:space="0" w:color="auto"/>
                <w:left w:val="none" w:sz="0" w:space="0" w:color="auto"/>
                <w:bottom w:val="none" w:sz="0" w:space="0" w:color="auto"/>
                <w:right w:val="none" w:sz="0" w:space="0" w:color="auto"/>
              </w:divBdr>
            </w:div>
          </w:divsChild>
        </w:div>
        <w:div w:id="1599363726">
          <w:marLeft w:val="0"/>
          <w:marRight w:val="0"/>
          <w:marTop w:val="0"/>
          <w:marBottom w:val="0"/>
          <w:divBdr>
            <w:top w:val="none" w:sz="0" w:space="0" w:color="auto"/>
            <w:left w:val="none" w:sz="0" w:space="0" w:color="auto"/>
            <w:bottom w:val="none" w:sz="0" w:space="0" w:color="auto"/>
            <w:right w:val="none" w:sz="0" w:space="0" w:color="auto"/>
          </w:divBdr>
          <w:divsChild>
            <w:div w:id="531117953">
              <w:marLeft w:val="0"/>
              <w:marRight w:val="0"/>
              <w:marTop w:val="0"/>
              <w:marBottom w:val="0"/>
              <w:divBdr>
                <w:top w:val="none" w:sz="0" w:space="0" w:color="auto"/>
                <w:left w:val="none" w:sz="0" w:space="0" w:color="auto"/>
                <w:bottom w:val="none" w:sz="0" w:space="0" w:color="auto"/>
                <w:right w:val="none" w:sz="0" w:space="0" w:color="auto"/>
              </w:divBdr>
            </w:div>
          </w:divsChild>
        </w:div>
        <w:div w:id="322006916">
          <w:marLeft w:val="0"/>
          <w:marRight w:val="0"/>
          <w:marTop w:val="0"/>
          <w:marBottom w:val="0"/>
          <w:divBdr>
            <w:top w:val="none" w:sz="0" w:space="0" w:color="auto"/>
            <w:left w:val="none" w:sz="0" w:space="0" w:color="auto"/>
            <w:bottom w:val="none" w:sz="0" w:space="0" w:color="auto"/>
            <w:right w:val="none" w:sz="0" w:space="0" w:color="auto"/>
          </w:divBdr>
          <w:divsChild>
            <w:div w:id="478690979">
              <w:marLeft w:val="0"/>
              <w:marRight w:val="0"/>
              <w:marTop w:val="0"/>
              <w:marBottom w:val="0"/>
              <w:divBdr>
                <w:top w:val="none" w:sz="0" w:space="0" w:color="auto"/>
                <w:left w:val="none" w:sz="0" w:space="0" w:color="auto"/>
                <w:bottom w:val="none" w:sz="0" w:space="0" w:color="auto"/>
                <w:right w:val="none" w:sz="0" w:space="0" w:color="auto"/>
              </w:divBdr>
            </w:div>
          </w:divsChild>
        </w:div>
        <w:div w:id="1201476018">
          <w:marLeft w:val="0"/>
          <w:marRight w:val="0"/>
          <w:marTop w:val="0"/>
          <w:marBottom w:val="0"/>
          <w:divBdr>
            <w:top w:val="none" w:sz="0" w:space="0" w:color="auto"/>
            <w:left w:val="none" w:sz="0" w:space="0" w:color="auto"/>
            <w:bottom w:val="none" w:sz="0" w:space="0" w:color="auto"/>
            <w:right w:val="none" w:sz="0" w:space="0" w:color="auto"/>
          </w:divBdr>
          <w:divsChild>
            <w:div w:id="1329481688">
              <w:marLeft w:val="0"/>
              <w:marRight w:val="0"/>
              <w:marTop w:val="0"/>
              <w:marBottom w:val="0"/>
              <w:divBdr>
                <w:top w:val="none" w:sz="0" w:space="0" w:color="auto"/>
                <w:left w:val="none" w:sz="0" w:space="0" w:color="auto"/>
                <w:bottom w:val="none" w:sz="0" w:space="0" w:color="auto"/>
                <w:right w:val="none" w:sz="0" w:space="0" w:color="auto"/>
              </w:divBdr>
            </w:div>
          </w:divsChild>
        </w:div>
        <w:div w:id="516693685">
          <w:marLeft w:val="0"/>
          <w:marRight w:val="0"/>
          <w:marTop w:val="0"/>
          <w:marBottom w:val="0"/>
          <w:divBdr>
            <w:top w:val="none" w:sz="0" w:space="0" w:color="auto"/>
            <w:left w:val="none" w:sz="0" w:space="0" w:color="auto"/>
            <w:bottom w:val="none" w:sz="0" w:space="0" w:color="auto"/>
            <w:right w:val="none" w:sz="0" w:space="0" w:color="auto"/>
          </w:divBdr>
          <w:divsChild>
            <w:div w:id="1541433739">
              <w:marLeft w:val="0"/>
              <w:marRight w:val="0"/>
              <w:marTop w:val="0"/>
              <w:marBottom w:val="0"/>
              <w:divBdr>
                <w:top w:val="none" w:sz="0" w:space="0" w:color="auto"/>
                <w:left w:val="none" w:sz="0" w:space="0" w:color="auto"/>
                <w:bottom w:val="none" w:sz="0" w:space="0" w:color="auto"/>
                <w:right w:val="none" w:sz="0" w:space="0" w:color="auto"/>
              </w:divBdr>
            </w:div>
          </w:divsChild>
        </w:div>
        <w:div w:id="1679967354">
          <w:marLeft w:val="0"/>
          <w:marRight w:val="0"/>
          <w:marTop w:val="0"/>
          <w:marBottom w:val="0"/>
          <w:divBdr>
            <w:top w:val="none" w:sz="0" w:space="0" w:color="auto"/>
            <w:left w:val="none" w:sz="0" w:space="0" w:color="auto"/>
            <w:bottom w:val="none" w:sz="0" w:space="0" w:color="auto"/>
            <w:right w:val="none" w:sz="0" w:space="0" w:color="auto"/>
          </w:divBdr>
          <w:divsChild>
            <w:div w:id="522476516">
              <w:marLeft w:val="0"/>
              <w:marRight w:val="0"/>
              <w:marTop w:val="0"/>
              <w:marBottom w:val="0"/>
              <w:divBdr>
                <w:top w:val="none" w:sz="0" w:space="0" w:color="auto"/>
                <w:left w:val="none" w:sz="0" w:space="0" w:color="auto"/>
                <w:bottom w:val="none" w:sz="0" w:space="0" w:color="auto"/>
                <w:right w:val="none" w:sz="0" w:space="0" w:color="auto"/>
              </w:divBdr>
            </w:div>
          </w:divsChild>
        </w:div>
        <w:div w:id="1315834068">
          <w:marLeft w:val="0"/>
          <w:marRight w:val="0"/>
          <w:marTop w:val="0"/>
          <w:marBottom w:val="0"/>
          <w:divBdr>
            <w:top w:val="none" w:sz="0" w:space="0" w:color="auto"/>
            <w:left w:val="none" w:sz="0" w:space="0" w:color="auto"/>
            <w:bottom w:val="none" w:sz="0" w:space="0" w:color="auto"/>
            <w:right w:val="none" w:sz="0" w:space="0" w:color="auto"/>
          </w:divBdr>
          <w:divsChild>
            <w:div w:id="539052810">
              <w:marLeft w:val="0"/>
              <w:marRight w:val="0"/>
              <w:marTop w:val="0"/>
              <w:marBottom w:val="0"/>
              <w:divBdr>
                <w:top w:val="none" w:sz="0" w:space="0" w:color="auto"/>
                <w:left w:val="none" w:sz="0" w:space="0" w:color="auto"/>
                <w:bottom w:val="none" w:sz="0" w:space="0" w:color="auto"/>
                <w:right w:val="none" w:sz="0" w:space="0" w:color="auto"/>
              </w:divBdr>
            </w:div>
          </w:divsChild>
        </w:div>
        <w:div w:id="252325147">
          <w:marLeft w:val="0"/>
          <w:marRight w:val="0"/>
          <w:marTop w:val="0"/>
          <w:marBottom w:val="0"/>
          <w:divBdr>
            <w:top w:val="none" w:sz="0" w:space="0" w:color="auto"/>
            <w:left w:val="none" w:sz="0" w:space="0" w:color="auto"/>
            <w:bottom w:val="none" w:sz="0" w:space="0" w:color="auto"/>
            <w:right w:val="none" w:sz="0" w:space="0" w:color="auto"/>
          </w:divBdr>
          <w:divsChild>
            <w:div w:id="1098911892">
              <w:marLeft w:val="0"/>
              <w:marRight w:val="0"/>
              <w:marTop w:val="0"/>
              <w:marBottom w:val="0"/>
              <w:divBdr>
                <w:top w:val="none" w:sz="0" w:space="0" w:color="auto"/>
                <w:left w:val="none" w:sz="0" w:space="0" w:color="auto"/>
                <w:bottom w:val="none" w:sz="0" w:space="0" w:color="auto"/>
                <w:right w:val="none" w:sz="0" w:space="0" w:color="auto"/>
              </w:divBdr>
            </w:div>
          </w:divsChild>
        </w:div>
        <w:div w:id="561867358">
          <w:marLeft w:val="0"/>
          <w:marRight w:val="0"/>
          <w:marTop w:val="0"/>
          <w:marBottom w:val="0"/>
          <w:divBdr>
            <w:top w:val="none" w:sz="0" w:space="0" w:color="auto"/>
            <w:left w:val="none" w:sz="0" w:space="0" w:color="auto"/>
            <w:bottom w:val="none" w:sz="0" w:space="0" w:color="auto"/>
            <w:right w:val="none" w:sz="0" w:space="0" w:color="auto"/>
          </w:divBdr>
          <w:divsChild>
            <w:div w:id="1978028819">
              <w:marLeft w:val="0"/>
              <w:marRight w:val="0"/>
              <w:marTop w:val="0"/>
              <w:marBottom w:val="0"/>
              <w:divBdr>
                <w:top w:val="none" w:sz="0" w:space="0" w:color="auto"/>
                <w:left w:val="none" w:sz="0" w:space="0" w:color="auto"/>
                <w:bottom w:val="none" w:sz="0" w:space="0" w:color="auto"/>
                <w:right w:val="none" w:sz="0" w:space="0" w:color="auto"/>
              </w:divBdr>
            </w:div>
          </w:divsChild>
        </w:div>
        <w:div w:id="222983151">
          <w:marLeft w:val="0"/>
          <w:marRight w:val="0"/>
          <w:marTop w:val="0"/>
          <w:marBottom w:val="0"/>
          <w:divBdr>
            <w:top w:val="none" w:sz="0" w:space="0" w:color="auto"/>
            <w:left w:val="none" w:sz="0" w:space="0" w:color="auto"/>
            <w:bottom w:val="none" w:sz="0" w:space="0" w:color="auto"/>
            <w:right w:val="none" w:sz="0" w:space="0" w:color="auto"/>
          </w:divBdr>
          <w:divsChild>
            <w:div w:id="1336498653">
              <w:marLeft w:val="0"/>
              <w:marRight w:val="0"/>
              <w:marTop w:val="0"/>
              <w:marBottom w:val="0"/>
              <w:divBdr>
                <w:top w:val="none" w:sz="0" w:space="0" w:color="auto"/>
                <w:left w:val="none" w:sz="0" w:space="0" w:color="auto"/>
                <w:bottom w:val="none" w:sz="0" w:space="0" w:color="auto"/>
                <w:right w:val="none" w:sz="0" w:space="0" w:color="auto"/>
              </w:divBdr>
            </w:div>
          </w:divsChild>
        </w:div>
        <w:div w:id="1601141815">
          <w:marLeft w:val="0"/>
          <w:marRight w:val="0"/>
          <w:marTop w:val="0"/>
          <w:marBottom w:val="0"/>
          <w:divBdr>
            <w:top w:val="none" w:sz="0" w:space="0" w:color="auto"/>
            <w:left w:val="none" w:sz="0" w:space="0" w:color="auto"/>
            <w:bottom w:val="none" w:sz="0" w:space="0" w:color="auto"/>
            <w:right w:val="none" w:sz="0" w:space="0" w:color="auto"/>
          </w:divBdr>
          <w:divsChild>
            <w:div w:id="869414705">
              <w:marLeft w:val="0"/>
              <w:marRight w:val="0"/>
              <w:marTop w:val="0"/>
              <w:marBottom w:val="0"/>
              <w:divBdr>
                <w:top w:val="none" w:sz="0" w:space="0" w:color="auto"/>
                <w:left w:val="none" w:sz="0" w:space="0" w:color="auto"/>
                <w:bottom w:val="none" w:sz="0" w:space="0" w:color="auto"/>
                <w:right w:val="none" w:sz="0" w:space="0" w:color="auto"/>
              </w:divBdr>
            </w:div>
          </w:divsChild>
        </w:div>
        <w:div w:id="716245145">
          <w:marLeft w:val="0"/>
          <w:marRight w:val="0"/>
          <w:marTop w:val="0"/>
          <w:marBottom w:val="0"/>
          <w:divBdr>
            <w:top w:val="none" w:sz="0" w:space="0" w:color="auto"/>
            <w:left w:val="none" w:sz="0" w:space="0" w:color="auto"/>
            <w:bottom w:val="none" w:sz="0" w:space="0" w:color="auto"/>
            <w:right w:val="none" w:sz="0" w:space="0" w:color="auto"/>
          </w:divBdr>
          <w:divsChild>
            <w:div w:id="2141797701">
              <w:marLeft w:val="0"/>
              <w:marRight w:val="0"/>
              <w:marTop w:val="0"/>
              <w:marBottom w:val="0"/>
              <w:divBdr>
                <w:top w:val="none" w:sz="0" w:space="0" w:color="auto"/>
                <w:left w:val="none" w:sz="0" w:space="0" w:color="auto"/>
                <w:bottom w:val="none" w:sz="0" w:space="0" w:color="auto"/>
                <w:right w:val="none" w:sz="0" w:space="0" w:color="auto"/>
              </w:divBdr>
            </w:div>
          </w:divsChild>
        </w:div>
        <w:div w:id="458304593">
          <w:marLeft w:val="0"/>
          <w:marRight w:val="0"/>
          <w:marTop w:val="0"/>
          <w:marBottom w:val="0"/>
          <w:divBdr>
            <w:top w:val="none" w:sz="0" w:space="0" w:color="auto"/>
            <w:left w:val="none" w:sz="0" w:space="0" w:color="auto"/>
            <w:bottom w:val="none" w:sz="0" w:space="0" w:color="auto"/>
            <w:right w:val="none" w:sz="0" w:space="0" w:color="auto"/>
          </w:divBdr>
          <w:divsChild>
            <w:div w:id="1821268562">
              <w:marLeft w:val="0"/>
              <w:marRight w:val="0"/>
              <w:marTop w:val="0"/>
              <w:marBottom w:val="0"/>
              <w:divBdr>
                <w:top w:val="none" w:sz="0" w:space="0" w:color="auto"/>
                <w:left w:val="none" w:sz="0" w:space="0" w:color="auto"/>
                <w:bottom w:val="none" w:sz="0" w:space="0" w:color="auto"/>
                <w:right w:val="none" w:sz="0" w:space="0" w:color="auto"/>
              </w:divBdr>
            </w:div>
          </w:divsChild>
        </w:div>
        <w:div w:id="2056738575">
          <w:marLeft w:val="0"/>
          <w:marRight w:val="0"/>
          <w:marTop w:val="0"/>
          <w:marBottom w:val="0"/>
          <w:divBdr>
            <w:top w:val="none" w:sz="0" w:space="0" w:color="auto"/>
            <w:left w:val="none" w:sz="0" w:space="0" w:color="auto"/>
            <w:bottom w:val="none" w:sz="0" w:space="0" w:color="auto"/>
            <w:right w:val="none" w:sz="0" w:space="0" w:color="auto"/>
          </w:divBdr>
          <w:divsChild>
            <w:div w:id="1132094607">
              <w:marLeft w:val="0"/>
              <w:marRight w:val="0"/>
              <w:marTop w:val="0"/>
              <w:marBottom w:val="0"/>
              <w:divBdr>
                <w:top w:val="none" w:sz="0" w:space="0" w:color="auto"/>
                <w:left w:val="none" w:sz="0" w:space="0" w:color="auto"/>
                <w:bottom w:val="none" w:sz="0" w:space="0" w:color="auto"/>
                <w:right w:val="none" w:sz="0" w:space="0" w:color="auto"/>
              </w:divBdr>
            </w:div>
          </w:divsChild>
        </w:div>
        <w:div w:id="880560179">
          <w:marLeft w:val="0"/>
          <w:marRight w:val="0"/>
          <w:marTop w:val="0"/>
          <w:marBottom w:val="0"/>
          <w:divBdr>
            <w:top w:val="none" w:sz="0" w:space="0" w:color="auto"/>
            <w:left w:val="none" w:sz="0" w:space="0" w:color="auto"/>
            <w:bottom w:val="none" w:sz="0" w:space="0" w:color="auto"/>
            <w:right w:val="none" w:sz="0" w:space="0" w:color="auto"/>
          </w:divBdr>
          <w:divsChild>
            <w:div w:id="85882696">
              <w:marLeft w:val="0"/>
              <w:marRight w:val="0"/>
              <w:marTop w:val="0"/>
              <w:marBottom w:val="0"/>
              <w:divBdr>
                <w:top w:val="none" w:sz="0" w:space="0" w:color="auto"/>
                <w:left w:val="none" w:sz="0" w:space="0" w:color="auto"/>
                <w:bottom w:val="none" w:sz="0" w:space="0" w:color="auto"/>
                <w:right w:val="none" w:sz="0" w:space="0" w:color="auto"/>
              </w:divBdr>
            </w:div>
          </w:divsChild>
        </w:div>
        <w:div w:id="953750698">
          <w:marLeft w:val="0"/>
          <w:marRight w:val="0"/>
          <w:marTop w:val="0"/>
          <w:marBottom w:val="0"/>
          <w:divBdr>
            <w:top w:val="none" w:sz="0" w:space="0" w:color="auto"/>
            <w:left w:val="none" w:sz="0" w:space="0" w:color="auto"/>
            <w:bottom w:val="none" w:sz="0" w:space="0" w:color="auto"/>
            <w:right w:val="none" w:sz="0" w:space="0" w:color="auto"/>
          </w:divBdr>
          <w:divsChild>
            <w:div w:id="1980501445">
              <w:marLeft w:val="0"/>
              <w:marRight w:val="0"/>
              <w:marTop w:val="0"/>
              <w:marBottom w:val="0"/>
              <w:divBdr>
                <w:top w:val="none" w:sz="0" w:space="0" w:color="auto"/>
                <w:left w:val="none" w:sz="0" w:space="0" w:color="auto"/>
                <w:bottom w:val="none" w:sz="0" w:space="0" w:color="auto"/>
                <w:right w:val="none" w:sz="0" w:space="0" w:color="auto"/>
              </w:divBdr>
            </w:div>
          </w:divsChild>
        </w:div>
        <w:div w:id="540216751">
          <w:marLeft w:val="0"/>
          <w:marRight w:val="0"/>
          <w:marTop w:val="0"/>
          <w:marBottom w:val="0"/>
          <w:divBdr>
            <w:top w:val="none" w:sz="0" w:space="0" w:color="auto"/>
            <w:left w:val="none" w:sz="0" w:space="0" w:color="auto"/>
            <w:bottom w:val="none" w:sz="0" w:space="0" w:color="auto"/>
            <w:right w:val="none" w:sz="0" w:space="0" w:color="auto"/>
          </w:divBdr>
          <w:divsChild>
            <w:div w:id="970403437">
              <w:marLeft w:val="0"/>
              <w:marRight w:val="0"/>
              <w:marTop w:val="0"/>
              <w:marBottom w:val="0"/>
              <w:divBdr>
                <w:top w:val="none" w:sz="0" w:space="0" w:color="auto"/>
                <w:left w:val="none" w:sz="0" w:space="0" w:color="auto"/>
                <w:bottom w:val="none" w:sz="0" w:space="0" w:color="auto"/>
                <w:right w:val="none" w:sz="0" w:space="0" w:color="auto"/>
              </w:divBdr>
            </w:div>
          </w:divsChild>
        </w:div>
        <w:div w:id="1622374325">
          <w:marLeft w:val="0"/>
          <w:marRight w:val="0"/>
          <w:marTop w:val="0"/>
          <w:marBottom w:val="0"/>
          <w:divBdr>
            <w:top w:val="none" w:sz="0" w:space="0" w:color="auto"/>
            <w:left w:val="none" w:sz="0" w:space="0" w:color="auto"/>
            <w:bottom w:val="none" w:sz="0" w:space="0" w:color="auto"/>
            <w:right w:val="none" w:sz="0" w:space="0" w:color="auto"/>
          </w:divBdr>
          <w:divsChild>
            <w:div w:id="1833376706">
              <w:marLeft w:val="0"/>
              <w:marRight w:val="0"/>
              <w:marTop w:val="0"/>
              <w:marBottom w:val="0"/>
              <w:divBdr>
                <w:top w:val="none" w:sz="0" w:space="0" w:color="auto"/>
                <w:left w:val="none" w:sz="0" w:space="0" w:color="auto"/>
                <w:bottom w:val="none" w:sz="0" w:space="0" w:color="auto"/>
                <w:right w:val="none" w:sz="0" w:space="0" w:color="auto"/>
              </w:divBdr>
            </w:div>
          </w:divsChild>
        </w:div>
        <w:div w:id="460615144">
          <w:marLeft w:val="0"/>
          <w:marRight w:val="0"/>
          <w:marTop w:val="0"/>
          <w:marBottom w:val="0"/>
          <w:divBdr>
            <w:top w:val="none" w:sz="0" w:space="0" w:color="auto"/>
            <w:left w:val="none" w:sz="0" w:space="0" w:color="auto"/>
            <w:bottom w:val="none" w:sz="0" w:space="0" w:color="auto"/>
            <w:right w:val="none" w:sz="0" w:space="0" w:color="auto"/>
          </w:divBdr>
          <w:divsChild>
            <w:div w:id="2124763392">
              <w:marLeft w:val="0"/>
              <w:marRight w:val="0"/>
              <w:marTop w:val="0"/>
              <w:marBottom w:val="0"/>
              <w:divBdr>
                <w:top w:val="none" w:sz="0" w:space="0" w:color="auto"/>
                <w:left w:val="none" w:sz="0" w:space="0" w:color="auto"/>
                <w:bottom w:val="none" w:sz="0" w:space="0" w:color="auto"/>
                <w:right w:val="none" w:sz="0" w:space="0" w:color="auto"/>
              </w:divBdr>
            </w:div>
          </w:divsChild>
        </w:div>
        <w:div w:id="284893246">
          <w:marLeft w:val="0"/>
          <w:marRight w:val="0"/>
          <w:marTop w:val="0"/>
          <w:marBottom w:val="0"/>
          <w:divBdr>
            <w:top w:val="none" w:sz="0" w:space="0" w:color="auto"/>
            <w:left w:val="none" w:sz="0" w:space="0" w:color="auto"/>
            <w:bottom w:val="none" w:sz="0" w:space="0" w:color="auto"/>
            <w:right w:val="none" w:sz="0" w:space="0" w:color="auto"/>
          </w:divBdr>
          <w:divsChild>
            <w:div w:id="81923597">
              <w:marLeft w:val="0"/>
              <w:marRight w:val="0"/>
              <w:marTop w:val="0"/>
              <w:marBottom w:val="0"/>
              <w:divBdr>
                <w:top w:val="none" w:sz="0" w:space="0" w:color="auto"/>
                <w:left w:val="none" w:sz="0" w:space="0" w:color="auto"/>
                <w:bottom w:val="none" w:sz="0" w:space="0" w:color="auto"/>
                <w:right w:val="none" w:sz="0" w:space="0" w:color="auto"/>
              </w:divBdr>
            </w:div>
          </w:divsChild>
        </w:div>
        <w:div w:id="1537741991">
          <w:marLeft w:val="0"/>
          <w:marRight w:val="0"/>
          <w:marTop w:val="0"/>
          <w:marBottom w:val="0"/>
          <w:divBdr>
            <w:top w:val="none" w:sz="0" w:space="0" w:color="auto"/>
            <w:left w:val="none" w:sz="0" w:space="0" w:color="auto"/>
            <w:bottom w:val="none" w:sz="0" w:space="0" w:color="auto"/>
            <w:right w:val="none" w:sz="0" w:space="0" w:color="auto"/>
          </w:divBdr>
          <w:divsChild>
            <w:div w:id="1868516576">
              <w:marLeft w:val="0"/>
              <w:marRight w:val="0"/>
              <w:marTop w:val="0"/>
              <w:marBottom w:val="0"/>
              <w:divBdr>
                <w:top w:val="none" w:sz="0" w:space="0" w:color="auto"/>
                <w:left w:val="none" w:sz="0" w:space="0" w:color="auto"/>
                <w:bottom w:val="none" w:sz="0" w:space="0" w:color="auto"/>
                <w:right w:val="none" w:sz="0" w:space="0" w:color="auto"/>
              </w:divBdr>
            </w:div>
          </w:divsChild>
        </w:div>
        <w:div w:id="657999594">
          <w:marLeft w:val="0"/>
          <w:marRight w:val="0"/>
          <w:marTop w:val="0"/>
          <w:marBottom w:val="0"/>
          <w:divBdr>
            <w:top w:val="none" w:sz="0" w:space="0" w:color="auto"/>
            <w:left w:val="none" w:sz="0" w:space="0" w:color="auto"/>
            <w:bottom w:val="none" w:sz="0" w:space="0" w:color="auto"/>
            <w:right w:val="none" w:sz="0" w:space="0" w:color="auto"/>
          </w:divBdr>
          <w:divsChild>
            <w:div w:id="1235355653">
              <w:marLeft w:val="0"/>
              <w:marRight w:val="0"/>
              <w:marTop w:val="0"/>
              <w:marBottom w:val="0"/>
              <w:divBdr>
                <w:top w:val="none" w:sz="0" w:space="0" w:color="auto"/>
                <w:left w:val="none" w:sz="0" w:space="0" w:color="auto"/>
                <w:bottom w:val="none" w:sz="0" w:space="0" w:color="auto"/>
                <w:right w:val="none" w:sz="0" w:space="0" w:color="auto"/>
              </w:divBdr>
            </w:div>
          </w:divsChild>
        </w:div>
        <w:div w:id="194923540">
          <w:marLeft w:val="0"/>
          <w:marRight w:val="0"/>
          <w:marTop w:val="0"/>
          <w:marBottom w:val="0"/>
          <w:divBdr>
            <w:top w:val="none" w:sz="0" w:space="0" w:color="auto"/>
            <w:left w:val="none" w:sz="0" w:space="0" w:color="auto"/>
            <w:bottom w:val="none" w:sz="0" w:space="0" w:color="auto"/>
            <w:right w:val="none" w:sz="0" w:space="0" w:color="auto"/>
          </w:divBdr>
          <w:divsChild>
            <w:div w:id="388653804">
              <w:marLeft w:val="0"/>
              <w:marRight w:val="0"/>
              <w:marTop w:val="0"/>
              <w:marBottom w:val="0"/>
              <w:divBdr>
                <w:top w:val="none" w:sz="0" w:space="0" w:color="auto"/>
                <w:left w:val="none" w:sz="0" w:space="0" w:color="auto"/>
                <w:bottom w:val="none" w:sz="0" w:space="0" w:color="auto"/>
                <w:right w:val="none" w:sz="0" w:space="0" w:color="auto"/>
              </w:divBdr>
            </w:div>
          </w:divsChild>
        </w:div>
        <w:div w:id="649409378">
          <w:marLeft w:val="0"/>
          <w:marRight w:val="0"/>
          <w:marTop w:val="0"/>
          <w:marBottom w:val="0"/>
          <w:divBdr>
            <w:top w:val="none" w:sz="0" w:space="0" w:color="auto"/>
            <w:left w:val="none" w:sz="0" w:space="0" w:color="auto"/>
            <w:bottom w:val="none" w:sz="0" w:space="0" w:color="auto"/>
            <w:right w:val="none" w:sz="0" w:space="0" w:color="auto"/>
          </w:divBdr>
          <w:divsChild>
            <w:div w:id="979461698">
              <w:marLeft w:val="0"/>
              <w:marRight w:val="0"/>
              <w:marTop w:val="0"/>
              <w:marBottom w:val="0"/>
              <w:divBdr>
                <w:top w:val="none" w:sz="0" w:space="0" w:color="auto"/>
                <w:left w:val="none" w:sz="0" w:space="0" w:color="auto"/>
                <w:bottom w:val="none" w:sz="0" w:space="0" w:color="auto"/>
                <w:right w:val="none" w:sz="0" w:space="0" w:color="auto"/>
              </w:divBdr>
            </w:div>
          </w:divsChild>
        </w:div>
        <w:div w:id="706376141">
          <w:marLeft w:val="0"/>
          <w:marRight w:val="0"/>
          <w:marTop w:val="0"/>
          <w:marBottom w:val="0"/>
          <w:divBdr>
            <w:top w:val="none" w:sz="0" w:space="0" w:color="auto"/>
            <w:left w:val="none" w:sz="0" w:space="0" w:color="auto"/>
            <w:bottom w:val="none" w:sz="0" w:space="0" w:color="auto"/>
            <w:right w:val="none" w:sz="0" w:space="0" w:color="auto"/>
          </w:divBdr>
          <w:divsChild>
            <w:div w:id="1372457145">
              <w:marLeft w:val="0"/>
              <w:marRight w:val="0"/>
              <w:marTop w:val="0"/>
              <w:marBottom w:val="0"/>
              <w:divBdr>
                <w:top w:val="none" w:sz="0" w:space="0" w:color="auto"/>
                <w:left w:val="none" w:sz="0" w:space="0" w:color="auto"/>
                <w:bottom w:val="none" w:sz="0" w:space="0" w:color="auto"/>
                <w:right w:val="none" w:sz="0" w:space="0" w:color="auto"/>
              </w:divBdr>
            </w:div>
          </w:divsChild>
        </w:div>
        <w:div w:id="989749090">
          <w:marLeft w:val="0"/>
          <w:marRight w:val="0"/>
          <w:marTop w:val="0"/>
          <w:marBottom w:val="0"/>
          <w:divBdr>
            <w:top w:val="none" w:sz="0" w:space="0" w:color="auto"/>
            <w:left w:val="none" w:sz="0" w:space="0" w:color="auto"/>
            <w:bottom w:val="none" w:sz="0" w:space="0" w:color="auto"/>
            <w:right w:val="none" w:sz="0" w:space="0" w:color="auto"/>
          </w:divBdr>
          <w:divsChild>
            <w:div w:id="188370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270125">
      <w:bodyDiv w:val="1"/>
      <w:marLeft w:val="0"/>
      <w:marRight w:val="0"/>
      <w:marTop w:val="0"/>
      <w:marBottom w:val="0"/>
      <w:divBdr>
        <w:top w:val="none" w:sz="0" w:space="0" w:color="auto"/>
        <w:left w:val="none" w:sz="0" w:space="0" w:color="auto"/>
        <w:bottom w:val="none" w:sz="0" w:space="0" w:color="auto"/>
        <w:right w:val="none" w:sz="0" w:space="0" w:color="auto"/>
      </w:divBdr>
    </w:div>
    <w:div w:id="858589135">
      <w:bodyDiv w:val="1"/>
      <w:marLeft w:val="0"/>
      <w:marRight w:val="0"/>
      <w:marTop w:val="0"/>
      <w:marBottom w:val="0"/>
      <w:divBdr>
        <w:top w:val="none" w:sz="0" w:space="0" w:color="auto"/>
        <w:left w:val="none" w:sz="0" w:space="0" w:color="auto"/>
        <w:bottom w:val="none" w:sz="0" w:space="0" w:color="auto"/>
        <w:right w:val="none" w:sz="0" w:space="0" w:color="auto"/>
      </w:divBdr>
    </w:div>
    <w:div w:id="864638502">
      <w:bodyDiv w:val="1"/>
      <w:marLeft w:val="0"/>
      <w:marRight w:val="0"/>
      <w:marTop w:val="0"/>
      <w:marBottom w:val="0"/>
      <w:divBdr>
        <w:top w:val="none" w:sz="0" w:space="0" w:color="auto"/>
        <w:left w:val="none" w:sz="0" w:space="0" w:color="auto"/>
        <w:bottom w:val="none" w:sz="0" w:space="0" w:color="auto"/>
        <w:right w:val="none" w:sz="0" w:space="0" w:color="auto"/>
      </w:divBdr>
    </w:div>
    <w:div w:id="864683366">
      <w:bodyDiv w:val="1"/>
      <w:marLeft w:val="0"/>
      <w:marRight w:val="0"/>
      <w:marTop w:val="0"/>
      <w:marBottom w:val="0"/>
      <w:divBdr>
        <w:top w:val="none" w:sz="0" w:space="0" w:color="auto"/>
        <w:left w:val="none" w:sz="0" w:space="0" w:color="auto"/>
        <w:bottom w:val="none" w:sz="0" w:space="0" w:color="auto"/>
        <w:right w:val="none" w:sz="0" w:space="0" w:color="auto"/>
      </w:divBdr>
    </w:div>
    <w:div w:id="866217257">
      <w:bodyDiv w:val="1"/>
      <w:marLeft w:val="0"/>
      <w:marRight w:val="0"/>
      <w:marTop w:val="0"/>
      <w:marBottom w:val="0"/>
      <w:divBdr>
        <w:top w:val="none" w:sz="0" w:space="0" w:color="auto"/>
        <w:left w:val="none" w:sz="0" w:space="0" w:color="auto"/>
        <w:bottom w:val="none" w:sz="0" w:space="0" w:color="auto"/>
        <w:right w:val="none" w:sz="0" w:space="0" w:color="auto"/>
      </w:divBdr>
    </w:div>
    <w:div w:id="866218414">
      <w:bodyDiv w:val="1"/>
      <w:marLeft w:val="0"/>
      <w:marRight w:val="0"/>
      <w:marTop w:val="0"/>
      <w:marBottom w:val="0"/>
      <w:divBdr>
        <w:top w:val="none" w:sz="0" w:space="0" w:color="auto"/>
        <w:left w:val="none" w:sz="0" w:space="0" w:color="auto"/>
        <w:bottom w:val="none" w:sz="0" w:space="0" w:color="auto"/>
        <w:right w:val="none" w:sz="0" w:space="0" w:color="auto"/>
      </w:divBdr>
    </w:div>
    <w:div w:id="867453206">
      <w:bodyDiv w:val="1"/>
      <w:marLeft w:val="0"/>
      <w:marRight w:val="0"/>
      <w:marTop w:val="0"/>
      <w:marBottom w:val="0"/>
      <w:divBdr>
        <w:top w:val="none" w:sz="0" w:space="0" w:color="auto"/>
        <w:left w:val="none" w:sz="0" w:space="0" w:color="auto"/>
        <w:bottom w:val="none" w:sz="0" w:space="0" w:color="auto"/>
        <w:right w:val="none" w:sz="0" w:space="0" w:color="auto"/>
      </w:divBdr>
    </w:div>
    <w:div w:id="869492265">
      <w:bodyDiv w:val="1"/>
      <w:marLeft w:val="0"/>
      <w:marRight w:val="0"/>
      <w:marTop w:val="0"/>
      <w:marBottom w:val="0"/>
      <w:divBdr>
        <w:top w:val="none" w:sz="0" w:space="0" w:color="auto"/>
        <w:left w:val="none" w:sz="0" w:space="0" w:color="auto"/>
        <w:bottom w:val="none" w:sz="0" w:space="0" w:color="auto"/>
        <w:right w:val="none" w:sz="0" w:space="0" w:color="auto"/>
      </w:divBdr>
    </w:div>
    <w:div w:id="871848384">
      <w:bodyDiv w:val="1"/>
      <w:marLeft w:val="0"/>
      <w:marRight w:val="0"/>
      <w:marTop w:val="0"/>
      <w:marBottom w:val="0"/>
      <w:divBdr>
        <w:top w:val="none" w:sz="0" w:space="0" w:color="auto"/>
        <w:left w:val="none" w:sz="0" w:space="0" w:color="auto"/>
        <w:bottom w:val="none" w:sz="0" w:space="0" w:color="auto"/>
        <w:right w:val="none" w:sz="0" w:space="0" w:color="auto"/>
      </w:divBdr>
    </w:div>
    <w:div w:id="881207583">
      <w:bodyDiv w:val="1"/>
      <w:marLeft w:val="0"/>
      <w:marRight w:val="0"/>
      <w:marTop w:val="0"/>
      <w:marBottom w:val="0"/>
      <w:divBdr>
        <w:top w:val="none" w:sz="0" w:space="0" w:color="auto"/>
        <w:left w:val="none" w:sz="0" w:space="0" w:color="auto"/>
        <w:bottom w:val="none" w:sz="0" w:space="0" w:color="auto"/>
        <w:right w:val="none" w:sz="0" w:space="0" w:color="auto"/>
      </w:divBdr>
    </w:div>
    <w:div w:id="886532852">
      <w:bodyDiv w:val="1"/>
      <w:marLeft w:val="0"/>
      <w:marRight w:val="0"/>
      <w:marTop w:val="0"/>
      <w:marBottom w:val="0"/>
      <w:divBdr>
        <w:top w:val="none" w:sz="0" w:space="0" w:color="auto"/>
        <w:left w:val="none" w:sz="0" w:space="0" w:color="auto"/>
        <w:bottom w:val="none" w:sz="0" w:space="0" w:color="auto"/>
        <w:right w:val="none" w:sz="0" w:space="0" w:color="auto"/>
      </w:divBdr>
    </w:div>
    <w:div w:id="886719428">
      <w:bodyDiv w:val="1"/>
      <w:marLeft w:val="0"/>
      <w:marRight w:val="0"/>
      <w:marTop w:val="0"/>
      <w:marBottom w:val="0"/>
      <w:divBdr>
        <w:top w:val="none" w:sz="0" w:space="0" w:color="auto"/>
        <w:left w:val="none" w:sz="0" w:space="0" w:color="auto"/>
        <w:bottom w:val="none" w:sz="0" w:space="0" w:color="auto"/>
        <w:right w:val="none" w:sz="0" w:space="0" w:color="auto"/>
      </w:divBdr>
    </w:div>
    <w:div w:id="888876531">
      <w:bodyDiv w:val="1"/>
      <w:marLeft w:val="0"/>
      <w:marRight w:val="0"/>
      <w:marTop w:val="0"/>
      <w:marBottom w:val="0"/>
      <w:divBdr>
        <w:top w:val="none" w:sz="0" w:space="0" w:color="auto"/>
        <w:left w:val="none" w:sz="0" w:space="0" w:color="auto"/>
        <w:bottom w:val="none" w:sz="0" w:space="0" w:color="auto"/>
        <w:right w:val="none" w:sz="0" w:space="0" w:color="auto"/>
      </w:divBdr>
    </w:div>
    <w:div w:id="890338563">
      <w:bodyDiv w:val="1"/>
      <w:marLeft w:val="0"/>
      <w:marRight w:val="0"/>
      <w:marTop w:val="0"/>
      <w:marBottom w:val="0"/>
      <w:divBdr>
        <w:top w:val="none" w:sz="0" w:space="0" w:color="auto"/>
        <w:left w:val="none" w:sz="0" w:space="0" w:color="auto"/>
        <w:bottom w:val="none" w:sz="0" w:space="0" w:color="auto"/>
        <w:right w:val="none" w:sz="0" w:space="0" w:color="auto"/>
      </w:divBdr>
    </w:div>
    <w:div w:id="897666090">
      <w:bodyDiv w:val="1"/>
      <w:marLeft w:val="0"/>
      <w:marRight w:val="0"/>
      <w:marTop w:val="0"/>
      <w:marBottom w:val="0"/>
      <w:divBdr>
        <w:top w:val="none" w:sz="0" w:space="0" w:color="auto"/>
        <w:left w:val="none" w:sz="0" w:space="0" w:color="auto"/>
        <w:bottom w:val="none" w:sz="0" w:space="0" w:color="auto"/>
        <w:right w:val="none" w:sz="0" w:space="0" w:color="auto"/>
      </w:divBdr>
    </w:div>
    <w:div w:id="897743300">
      <w:bodyDiv w:val="1"/>
      <w:marLeft w:val="0"/>
      <w:marRight w:val="0"/>
      <w:marTop w:val="0"/>
      <w:marBottom w:val="0"/>
      <w:divBdr>
        <w:top w:val="none" w:sz="0" w:space="0" w:color="auto"/>
        <w:left w:val="none" w:sz="0" w:space="0" w:color="auto"/>
        <w:bottom w:val="none" w:sz="0" w:space="0" w:color="auto"/>
        <w:right w:val="none" w:sz="0" w:space="0" w:color="auto"/>
      </w:divBdr>
    </w:div>
    <w:div w:id="898400080">
      <w:bodyDiv w:val="1"/>
      <w:marLeft w:val="0"/>
      <w:marRight w:val="0"/>
      <w:marTop w:val="0"/>
      <w:marBottom w:val="0"/>
      <w:divBdr>
        <w:top w:val="none" w:sz="0" w:space="0" w:color="auto"/>
        <w:left w:val="none" w:sz="0" w:space="0" w:color="auto"/>
        <w:bottom w:val="none" w:sz="0" w:space="0" w:color="auto"/>
        <w:right w:val="none" w:sz="0" w:space="0" w:color="auto"/>
      </w:divBdr>
    </w:div>
    <w:div w:id="904871743">
      <w:bodyDiv w:val="1"/>
      <w:marLeft w:val="0"/>
      <w:marRight w:val="0"/>
      <w:marTop w:val="0"/>
      <w:marBottom w:val="0"/>
      <w:divBdr>
        <w:top w:val="none" w:sz="0" w:space="0" w:color="auto"/>
        <w:left w:val="none" w:sz="0" w:space="0" w:color="auto"/>
        <w:bottom w:val="none" w:sz="0" w:space="0" w:color="auto"/>
        <w:right w:val="none" w:sz="0" w:space="0" w:color="auto"/>
      </w:divBdr>
    </w:div>
    <w:div w:id="905530130">
      <w:bodyDiv w:val="1"/>
      <w:marLeft w:val="0"/>
      <w:marRight w:val="0"/>
      <w:marTop w:val="0"/>
      <w:marBottom w:val="0"/>
      <w:divBdr>
        <w:top w:val="none" w:sz="0" w:space="0" w:color="auto"/>
        <w:left w:val="none" w:sz="0" w:space="0" w:color="auto"/>
        <w:bottom w:val="none" w:sz="0" w:space="0" w:color="auto"/>
        <w:right w:val="none" w:sz="0" w:space="0" w:color="auto"/>
      </w:divBdr>
    </w:div>
    <w:div w:id="908613829">
      <w:bodyDiv w:val="1"/>
      <w:marLeft w:val="0"/>
      <w:marRight w:val="0"/>
      <w:marTop w:val="0"/>
      <w:marBottom w:val="0"/>
      <w:divBdr>
        <w:top w:val="none" w:sz="0" w:space="0" w:color="auto"/>
        <w:left w:val="none" w:sz="0" w:space="0" w:color="auto"/>
        <w:bottom w:val="none" w:sz="0" w:space="0" w:color="auto"/>
        <w:right w:val="none" w:sz="0" w:space="0" w:color="auto"/>
      </w:divBdr>
    </w:div>
    <w:div w:id="909190041">
      <w:bodyDiv w:val="1"/>
      <w:marLeft w:val="0"/>
      <w:marRight w:val="0"/>
      <w:marTop w:val="0"/>
      <w:marBottom w:val="0"/>
      <w:divBdr>
        <w:top w:val="none" w:sz="0" w:space="0" w:color="auto"/>
        <w:left w:val="none" w:sz="0" w:space="0" w:color="auto"/>
        <w:bottom w:val="none" w:sz="0" w:space="0" w:color="auto"/>
        <w:right w:val="none" w:sz="0" w:space="0" w:color="auto"/>
      </w:divBdr>
    </w:div>
    <w:div w:id="913702922">
      <w:bodyDiv w:val="1"/>
      <w:marLeft w:val="0"/>
      <w:marRight w:val="0"/>
      <w:marTop w:val="0"/>
      <w:marBottom w:val="0"/>
      <w:divBdr>
        <w:top w:val="none" w:sz="0" w:space="0" w:color="auto"/>
        <w:left w:val="none" w:sz="0" w:space="0" w:color="auto"/>
        <w:bottom w:val="none" w:sz="0" w:space="0" w:color="auto"/>
        <w:right w:val="none" w:sz="0" w:space="0" w:color="auto"/>
      </w:divBdr>
    </w:div>
    <w:div w:id="920675341">
      <w:bodyDiv w:val="1"/>
      <w:marLeft w:val="0"/>
      <w:marRight w:val="0"/>
      <w:marTop w:val="0"/>
      <w:marBottom w:val="0"/>
      <w:divBdr>
        <w:top w:val="none" w:sz="0" w:space="0" w:color="auto"/>
        <w:left w:val="none" w:sz="0" w:space="0" w:color="auto"/>
        <w:bottom w:val="none" w:sz="0" w:space="0" w:color="auto"/>
        <w:right w:val="none" w:sz="0" w:space="0" w:color="auto"/>
      </w:divBdr>
    </w:div>
    <w:div w:id="923686629">
      <w:bodyDiv w:val="1"/>
      <w:marLeft w:val="0"/>
      <w:marRight w:val="0"/>
      <w:marTop w:val="0"/>
      <w:marBottom w:val="0"/>
      <w:divBdr>
        <w:top w:val="none" w:sz="0" w:space="0" w:color="auto"/>
        <w:left w:val="none" w:sz="0" w:space="0" w:color="auto"/>
        <w:bottom w:val="none" w:sz="0" w:space="0" w:color="auto"/>
        <w:right w:val="none" w:sz="0" w:space="0" w:color="auto"/>
      </w:divBdr>
    </w:div>
    <w:div w:id="927927274">
      <w:bodyDiv w:val="1"/>
      <w:marLeft w:val="0"/>
      <w:marRight w:val="0"/>
      <w:marTop w:val="0"/>
      <w:marBottom w:val="0"/>
      <w:divBdr>
        <w:top w:val="none" w:sz="0" w:space="0" w:color="auto"/>
        <w:left w:val="none" w:sz="0" w:space="0" w:color="auto"/>
        <w:bottom w:val="none" w:sz="0" w:space="0" w:color="auto"/>
        <w:right w:val="none" w:sz="0" w:space="0" w:color="auto"/>
      </w:divBdr>
    </w:div>
    <w:div w:id="927998917">
      <w:bodyDiv w:val="1"/>
      <w:marLeft w:val="0"/>
      <w:marRight w:val="0"/>
      <w:marTop w:val="0"/>
      <w:marBottom w:val="0"/>
      <w:divBdr>
        <w:top w:val="none" w:sz="0" w:space="0" w:color="auto"/>
        <w:left w:val="none" w:sz="0" w:space="0" w:color="auto"/>
        <w:bottom w:val="none" w:sz="0" w:space="0" w:color="auto"/>
        <w:right w:val="none" w:sz="0" w:space="0" w:color="auto"/>
      </w:divBdr>
    </w:div>
    <w:div w:id="930284549">
      <w:bodyDiv w:val="1"/>
      <w:marLeft w:val="0"/>
      <w:marRight w:val="0"/>
      <w:marTop w:val="0"/>
      <w:marBottom w:val="0"/>
      <w:divBdr>
        <w:top w:val="none" w:sz="0" w:space="0" w:color="auto"/>
        <w:left w:val="none" w:sz="0" w:space="0" w:color="auto"/>
        <w:bottom w:val="none" w:sz="0" w:space="0" w:color="auto"/>
        <w:right w:val="none" w:sz="0" w:space="0" w:color="auto"/>
      </w:divBdr>
    </w:div>
    <w:div w:id="930628872">
      <w:bodyDiv w:val="1"/>
      <w:marLeft w:val="0"/>
      <w:marRight w:val="0"/>
      <w:marTop w:val="0"/>
      <w:marBottom w:val="0"/>
      <w:divBdr>
        <w:top w:val="none" w:sz="0" w:space="0" w:color="auto"/>
        <w:left w:val="none" w:sz="0" w:space="0" w:color="auto"/>
        <w:bottom w:val="none" w:sz="0" w:space="0" w:color="auto"/>
        <w:right w:val="none" w:sz="0" w:space="0" w:color="auto"/>
      </w:divBdr>
    </w:div>
    <w:div w:id="930897060">
      <w:bodyDiv w:val="1"/>
      <w:marLeft w:val="0"/>
      <w:marRight w:val="0"/>
      <w:marTop w:val="0"/>
      <w:marBottom w:val="0"/>
      <w:divBdr>
        <w:top w:val="none" w:sz="0" w:space="0" w:color="auto"/>
        <w:left w:val="none" w:sz="0" w:space="0" w:color="auto"/>
        <w:bottom w:val="none" w:sz="0" w:space="0" w:color="auto"/>
        <w:right w:val="none" w:sz="0" w:space="0" w:color="auto"/>
      </w:divBdr>
    </w:div>
    <w:div w:id="931201474">
      <w:bodyDiv w:val="1"/>
      <w:marLeft w:val="0"/>
      <w:marRight w:val="0"/>
      <w:marTop w:val="0"/>
      <w:marBottom w:val="0"/>
      <w:divBdr>
        <w:top w:val="none" w:sz="0" w:space="0" w:color="auto"/>
        <w:left w:val="none" w:sz="0" w:space="0" w:color="auto"/>
        <w:bottom w:val="none" w:sz="0" w:space="0" w:color="auto"/>
        <w:right w:val="none" w:sz="0" w:space="0" w:color="auto"/>
      </w:divBdr>
    </w:div>
    <w:div w:id="932123822">
      <w:bodyDiv w:val="1"/>
      <w:marLeft w:val="0"/>
      <w:marRight w:val="0"/>
      <w:marTop w:val="0"/>
      <w:marBottom w:val="0"/>
      <w:divBdr>
        <w:top w:val="none" w:sz="0" w:space="0" w:color="auto"/>
        <w:left w:val="none" w:sz="0" w:space="0" w:color="auto"/>
        <w:bottom w:val="none" w:sz="0" w:space="0" w:color="auto"/>
        <w:right w:val="none" w:sz="0" w:space="0" w:color="auto"/>
      </w:divBdr>
    </w:div>
    <w:div w:id="936717615">
      <w:bodyDiv w:val="1"/>
      <w:marLeft w:val="0"/>
      <w:marRight w:val="0"/>
      <w:marTop w:val="0"/>
      <w:marBottom w:val="0"/>
      <w:divBdr>
        <w:top w:val="none" w:sz="0" w:space="0" w:color="auto"/>
        <w:left w:val="none" w:sz="0" w:space="0" w:color="auto"/>
        <w:bottom w:val="none" w:sz="0" w:space="0" w:color="auto"/>
        <w:right w:val="none" w:sz="0" w:space="0" w:color="auto"/>
      </w:divBdr>
    </w:div>
    <w:div w:id="941035632">
      <w:bodyDiv w:val="1"/>
      <w:marLeft w:val="0"/>
      <w:marRight w:val="0"/>
      <w:marTop w:val="0"/>
      <w:marBottom w:val="0"/>
      <w:divBdr>
        <w:top w:val="none" w:sz="0" w:space="0" w:color="auto"/>
        <w:left w:val="none" w:sz="0" w:space="0" w:color="auto"/>
        <w:bottom w:val="none" w:sz="0" w:space="0" w:color="auto"/>
        <w:right w:val="none" w:sz="0" w:space="0" w:color="auto"/>
      </w:divBdr>
    </w:div>
    <w:div w:id="944851086">
      <w:bodyDiv w:val="1"/>
      <w:marLeft w:val="0"/>
      <w:marRight w:val="0"/>
      <w:marTop w:val="0"/>
      <w:marBottom w:val="0"/>
      <w:divBdr>
        <w:top w:val="none" w:sz="0" w:space="0" w:color="auto"/>
        <w:left w:val="none" w:sz="0" w:space="0" w:color="auto"/>
        <w:bottom w:val="none" w:sz="0" w:space="0" w:color="auto"/>
        <w:right w:val="none" w:sz="0" w:space="0" w:color="auto"/>
      </w:divBdr>
    </w:div>
    <w:div w:id="948658921">
      <w:bodyDiv w:val="1"/>
      <w:marLeft w:val="0"/>
      <w:marRight w:val="0"/>
      <w:marTop w:val="0"/>
      <w:marBottom w:val="0"/>
      <w:divBdr>
        <w:top w:val="none" w:sz="0" w:space="0" w:color="auto"/>
        <w:left w:val="none" w:sz="0" w:space="0" w:color="auto"/>
        <w:bottom w:val="none" w:sz="0" w:space="0" w:color="auto"/>
        <w:right w:val="none" w:sz="0" w:space="0" w:color="auto"/>
      </w:divBdr>
    </w:div>
    <w:div w:id="956064510">
      <w:bodyDiv w:val="1"/>
      <w:marLeft w:val="0"/>
      <w:marRight w:val="0"/>
      <w:marTop w:val="0"/>
      <w:marBottom w:val="0"/>
      <w:divBdr>
        <w:top w:val="none" w:sz="0" w:space="0" w:color="auto"/>
        <w:left w:val="none" w:sz="0" w:space="0" w:color="auto"/>
        <w:bottom w:val="none" w:sz="0" w:space="0" w:color="auto"/>
        <w:right w:val="none" w:sz="0" w:space="0" w:color="auto"/>
      </w:divBdr>
    </w:div>
    <w:div w:id="958880681">
      <w:bodyDiv w:val="1"/>
      <w:marLeft w:val="0"/>
      <w:marRight w:val="0"/>
      <w:marTop w:val="0"/>
      <w:marBottom w:val="0"/>
      <w:divBdr>
        <w:top w:val="none" w:sz="0" w:space="0" w:color="auto"/>
        <w:left w:val="none" w:sz="0" w:space="0" w:color="auto"/>
        <w:bottom w:val="none" w:sz="0" w:space="0" w:color="auto"/>
        <w:right w:val="none" w:sz="0" w:space="0" w:color="auto"/>
      </w:divBdr>
    </w:div>
    <w:div w:id="960569082">
      <w:bodyDiv w:val="1"/>
      <w:marLeft w:val="0"/>
      <w:marRight w:val="0"/>
      <w:marTop w:val="0"/>
      <w:marBottom w:val="0"/>
      <w:divBdr>
        <w:top w:val="none" w:sz="0" w:space="0" w:color="auto"/>
        <w:left w:val="none" w:sz="0" w:space="0" w:color="auto"/>
        <w:bottom w:val="none" w:sz="0" w:space="0" w:color="auto"/>
        <w:right w:val="none" w:sz="0" w:space="0" w:color="auto"/>
      </w:divBdr>
    </w:div>
    <w:div w:id="962930821">
      <w:bodyDiv w:val="1"/>
      <w:marLeft w:val="0"/>
      <w:marRight w:val="0"/>
      <w:marTop w:val="0"/>
      <w:marBottom w:val="0"/>
      <w:divBdr>
        <w:top w:val="none" w:sz="0" w:space="0" w:color="auto"/>
        <w:left w:val="none" w:sz="0" w:space="0" w:color="auto"/>
        <w:bottom w:val="none" w:sz="0" w:space="0" w:color="auto"/>
        <w:right w:val="none" w:sz="0" w:space="0" w:color="auto"/>
      </w:divBdr>
    </w:div>
    <w:div w:id="963271292">
      <w:bodyDiv w:val="1"/>
      <w:marLeft w:val="0"/>
      <w:marRight w:val="0"/>
      <w:marTop w:val="0"/>
      <w:marBottom w:val="0"/>
      <w:divBdr>
        <w:top w:val="none" w:sz="0" w:space="0" w:color="auto"/>
        <w:left w:val="none" w:sz="0" w:space="0" w:color="auto"/>
        <w:bottom w:val="none" w:sz="0" w:space="0" w:color="auto"/>
        <w:right w:val="none" w:sz="0" w:space="0" w:color="auto"/>
      </w:divBdr>
    </w:div>
    <w:div w:id="967861050">
      <w:bodyDiv w:val="1"/>
      <w:marLeft w:val="0"/>
      <w:marRight w:val="0"/>
      <w:marTop w:val="0"/>
      <w:marBottom w:val="0"/>
      <w:divBdr>
        <w:top w:val="none" w:sz="0" w:space="0" w:color="auto"/>
        <w:left w:val="none" w:sz="0" w:space="0" w:color="auto"/>
        <w:bottom w:val="none" w:sz="0" w:space="0" w:color="auto"/>
        <w:right w:val="none" w:sz="0" w:space="0" w:color="auto"/>
      </w:divBdr>
    </w:div>
    <w:div w:id="967973434">
      <w:bodyDiv w:val="1"/>
      <w:marLeft w:val="0"/>
      <w:marRight w:val="0"/>
      <w:marTop w:val="0"/>
      <w:marBottom w:val="0"/>
      <w:divBdr>
        <w:top w:val="none" w:sz="0" w:space="0" w:color="auto"/>
        <w:left w:val="none" w:sz="0" w:space="0" w:color="auto"/>
        <w:bottom w:val="none" w:sz="0" w:space="0" w:color="auto"/>
        <w:right w:val="none" w:sz="0" w:space="0" w:color="auto"/>
      </w:divBdr>
    </w:div>
    <w:div w:id="968164552">
      <w:bodyDiv w:val="1"/>
      <w:marLeft w:val="0"/>
      <w:marRight w:val="0"/>
      <w:marTop w:val="0"/>
      <w:marBottom w:val="0"/>
      <w:divBdr>
        <w:top w:val="none" w:sz="0" w:space="0" w:color="auto"/>
        <w:left w:val="none" w:sz="0" w:space="0" w:color="auto"/>
        <w:bottom w:val="none" w:sz="0" w:space="0" w:color="auto"/>
        <w:right w:val="none" w:sz="0" w:space="0" w:color="auto"/>
      </w:divBdr>
    </w:div>
    <w:div w:id="979769847">
      <w:bodyDiv w:val="1"/>
      <w:marLeft w:val="0"/>
      <w:marRight w:val="0"/>
      <w:marTop w:val="0"/>
      <w:marBottom w:val="0"/>
      <w:divBdr>
        <w:top w:val="none" w:sz="0" w:space="0" w:color="auto"/>
        <w:left w:val="none" w:sz="0" w:space="0" w:color="auto"/>
        <w:bottom w:val="none" w:sz="0" w:space="0" w:color="auto"/>
        <w:right w:val="none" w:sz="0" w:space="0" w:color="auto"/>
      </w:divBdr>
    </w:div>
    <w:div w:id="984164848">
      <w:bodyDiv w:val="1"/>
      <w:marLeft w:val="0"/>
      <w:marRight w:val="0"/>
      <w:marTop w:val="0"/>
      <w:marBottom w:val="0"/>
      <w:divBdr>
        <w:top w:val="none" w:sz="0" w:space="0" w:color="auto"/>
        <w:left w:val="none" w:sz="0" w:space="0" w:color="auto"/>
        <w:bottom w:val="none" w:sz="0" w:space="0" w:color="auto"/>
        <w:right w:val="none" w:sz="0" w:space="0" w:color="auto"/>
      </w:divBdr>
    </w:div>
    <w:div w:id="987900867">
      <w:bodyDiv w:val="1"/>
      <w:marLeft w:val="0"/>
      <w:marRight w:val="0"/>
      <w:marTop w:val="0"/>
      <w:marBottom w:val="0"/>
      <w:divBdr>
        <w:top w:val="none" w:sz="0" w:space="0" w:color="auto"/>
        <w:left w:val="none" w:sz="0" w:space="0" w:color="auto"/>
        <w:bottom w:val="none" w:sz="0" w:space="0" w:color="auto"/>
        <w:right w:val="none" w:sz="0" w:space="0" w:color="auto"/>
      </w:divBdr>
    </w:div>
    <w:div w:id="997881060">
      <w:bodyDiv w:val="1"/>
      <w:marLeft w:val="0"/>
      <w:marRight w:val="0"/>
      <w:marTop w:val="0"/>
      <w:marBottom w:val="0"/>
      <w:divBdr>
        <w:top w:val="none" w:sz="0" w:space="0" w:color="auto"/>
        <w:left w:val="none" w:sz="0" w:space="0" w:color="auto"/>
        <w:bottom w:val="none" w:sz="0" w:space="0" w:color="auto"/>
        <w:right w:val="none" w:sz="0" w:space="0" w:color="auto"/>
      </w:divBdr>
    </w:div>
    <w:div w:id="1002006355">
      <w:bodyDiv w:val="1"/>
      <w:marLeft w:val="0"/>
      <w:marRight w:val="0"/>
      <w:marTop w:val="0"/>
      <w:marBottom w:val="0"/>
      <w:divBdr>
        <w:top w:val="none" w:sz="0" w:space="0" w:color="auto"/>
        <w:left w:val="none" w:sz="0" w:space="0" w:color="auto"/>
        <w:bottom w:val="none" w:sz="0" w:space="0" w:color="auto"/>
        <w:right w:val="none" w:sz="0" w:space="0" w:color="auto"/>
      </w:divBdr>
    </w:div>
    <w:div w:id="1004284383">
      <w:bodyDiv w:val="1"/>
      <w:marLeft w:val="0"/>
      <w:marRight w:val="0"/>
      <w:marTop w:val="0"/>
      <w:marBottom w:val="0"/>
      <w:divBdr>
        <w:top w:val="none" w:sz="0" w:space="0" w:color="auto"/>
        <w:left w:val="none" w:sz="0" w:space="0" w:color="auto"/>
        <w:bottom w:val="none" w:sz="0" w:space="0" w:color="auto"/>
        <w:right w:val="none" w:sz="0" w:space="0" w:color="auto"/>
      </w:divBdr>
    </w:div>
    <w:div w:id="1005131559">
      <w:bodyDiv w:val="1"/>
      <w:marLeft w:val="0"/>
      <w:marRight w:val="0"/>
      <w:marTop w:val="0"/>
      <w:marBottom w:val="0"/>
      <w:divBdr>
        <w:top w:val="none" w:sz="0" w:space="0" w:color="auto"/>
        <w:left w:val="none" w:sz="0" w:space="0" w:color="auto"/>
        <w:bottom w:val="none" w:sz="0" w:space="0" w:color="auto"/>
        <w:right w:val="none" w:sz="0" w:space="0" w:color="auto"/>
      </w:divBdr>
    </w:div>
    <w:div w:id="1005789351">
      <w:bodyDiv w:val="1"/>
      <w:marLeft w:val="0"/>
      <w:marRight w:val="0"/>
      <w:marTop w:val="0"/>
      <w:marBottom w:val="0"/>
      <w:divBdr>
        <w:top w:val="none" w:sz="0" w:space="0" w:color="auto"/>
        <w:left w:val="none" w:sz="0" w:space="0" w:color="auto"/>
        <w:bottom w:val="none" w:sz="0" w:space="0" w:color="auto"/>
        <w:right w:val="none" w:sz="0" w:space="0" w:color="auto"/>
      </w:divBdr>
    </w:div>
    <w:div w:id="1010176568">
      <w:bodyDiv w:val="1"/>
      <w:marLeft w:val="0"/>
      <w:marRight w:val="0"/>
      <w:marTop w:val="0"/>
      <w:marBottom w:val="0"/>
      <w:divBdr>
        <w:top w:val="none" w:sz="0" w:space="0" w:color="auto"/>
        <w:left w:val="none" w:sz="0" w:space="0" w:color="auto"/>
        <w:bottom w:val="none" w:sz="0" w:space="0" w:color="auto"/>
        <w:right w:val="none" w:sz="0" w:space="0" w:color="auto"/>
      </w:divBdr>
    </w:div>
    <w:div w:id="1016617185">
      <w:bodyDiv w:val="1"/>
      <w:marLeft w:val="0"/>
      <w:marRight w:val="0"/>
      <w:marTop w:val="0"/>
      <w:marBottom w:val="0"/>
      <w:divBdr>
        <w:top w:val="none" w:sz="0" w:space="0" w:color="auto"/>
        <w:left w:val="none" w:sz="0" w:space="0" w:color="auto"/>
        <w:bottom w:val="none" w:sz="0" w:space="0" w:color="auto"/>
        <w:right w:val="none" w:sz="0" w:space="0" w:color="auto"/>
      </w:divBdr>
    </w:div>
    <w:div w:id="1029142107">
      <w:bodyDiv w:val="1"/>
      <w:marLeft w:val="0"/>
      <w:marRight w:val="0"/>
      <w:marTop w:val="0"/>
      <w:marBottom w:val="0"/>
      <w:divBdr>
        <w:top w:val="none" w:sz="0" w:space="0" w:color="auto"/>
        <w:left w:val="none" w:sz="0" w:space="0" w:color="auto"/>
        <w:bottom w:val="none" w:sz="0" w:space="0" w:color="auto"/>
        <w:right w:val="none" w:sz="0" w:space="0" w:color="auto"/>
      </w:divBdr>
    </w:div>
    <w:div w:id="1030181835">
      <w:bodyDiv w:val="1"/>
      <w:marLeft w:val="0"/>
      <w:marRight w:val="0"/>
      <w:marTop w:val="0"/>
      <w:marBottom w:val="0"/>
      <w:divBdr>
        <w:top w:val="none" w:sz="0" w:space="0" w:color="auto"/>
        <w:left w:val="none" w:sz="0" w:space="0" w:color="auto"/>
        <w:bottom w:val="none" w:sz="0" w:space="0" w:color="auto"/>
        <w:right w:val="none" w:sz="0" w:space="0" w:color="auto"/>
      </w:divBdr>
    </w:div>
    <w:div w:id="1033385646">
      <w:bodyDiv w:val="1"/>
      <w:marLeft w:val="0"/>
      <w:marRight w:val="0"/>
      <w:marTop w:val="0"/>
      <w:marBottom w:val="0"/>
      <w:divBdr>
        <w:top w:val="none" w:sz="0" w:space="0" w:color="auto"/>
        <w:left w:val="none" w:sz="0" w:space="0" w:color="auto"/>
        <w:bottom w:val="none" w:sz="0" w:space="0" w:color="auto"/>
        <w:right w:val="none" w:sz="0" w:space="0" w:color="auto"/>
      </w:divBdr>
    </w:div>
    <w:div w:id="1033963320">
      <w:bodyDiv w:val="1"/>
      <w:marLeft w:val="0"/>
      <w:marRight w:val="0"/>
      <w:marTop w:val="0"/>
      <w:marBottom w:val="0"/>
      <w:divBdr>
        <w:top w:val="none" w:sz="0" w:space="0" w:color="auto"/>
        <w:left w:val="none" w:sz="0" w:space="0" w:color="auto"/>
        <w:bottom w:val="none" w:sz="0" w:space="0" w:color="auto"/>
        <w:right w:val="none" w:sz="0" w:space="0" w:color="auto"/>
      </w:divBdr>
    </w:div>
    <w:div w:id="1036272697">
      <w:bodyDiv w:val="1"/>
      <w:marLeft w:val="0"/>
      <w:marRight w:val="0"/>
      <w:marTop w:val="0"/>
      <w:marBottom w:val="0"/>
      <w:divBdr>
        <w:top w:val="none" w:sz="0" w:space="0" w:color="auto"/>
        <w:left w:val="none" w:sz="0" w:space="0" w:color="auto"/>
        <w:bottom w:val="none" w:sz="0" w:space="0" w:color="auto"/>
        <w:right w:val="none" w:sz="0" w:space="0" w:color="auto"/>
      </w:divBdr>
    </w:div>
    <w:div w:id="1038120718">
      <w:bodyDiv w:val="1"/>
      <w:marLeft w:val="0"/>
      <w:marRight w:val="0"/>
      <w:marTop w:val="0"/>
      <w:marBottom w:val="0"/>
      <w:divBdr>
        <w:top w:val="none" w:sz="0" w:space="0" w:color="auto"/>
        <w:left w:val="none" w:sz="0" w:space="0" w:color="auto"/>
        <w:bottom w:val="none" w:sz="0" w:space="0" w:color="auto"/>
        <w:right w:val="none" w:sz="0" w:space="0" w:color="auto"/>
      </w:divBdr>
    </w:div>
    <w:div w:id="1042705940">
      <w:bodyDiv w:val="1"/>
      <w:marLeft w:val="0"/>
      <w:marRight w:val="0"/>
      <w:marTop w:val="0"/>
      <w:marBottom w:val="0"/>
      <w:divBdr>
        <w:top w:val="none" w:sz="0" w:space="0" w:color="auto"/>
        <w:left w:val="none" w:sz="0" w:space="0" w:color="auto"/>
        <w:bottom w:val="none" w:sz="0" w:space="0" w:color="auto"/>
        <w:right w:val="none" w:sz="0" w:space="0" w:color="auto"/>
      </w:divBdr>
    </w:div>
    <w:div w:id="1043597321">
      <w:bodyDiv w:val="1"/>
      <w:marLeft w:val="0"/>
      <w:marRight w:val="0"/>
      <w:marTop w:val="0"/>
      <w:marBottom w:val="0"/>
      <w:divBdr>
        <w:top w:val="none" w:sz="0" w:space="0" w:color="auto"/>
        <w:left w:val="none" w:sz="0" w:space="0" w:color="auto"/>
        <w:bottom w:val="none" w:sz="0" w:space="0" w:color="auto"/>
        <w:right w:val="none" w:sz="0" w:space="0" w:color="auto"/>
      </w:divBdr>
    </w:div>
    <w:div w:id="1043753925">
      <w:bodyDiv w:val="1"/>
      <w:marLeft w:val="0"/>
      <w:marRight w:val="0"/>
      <w:marTop w:val="0"/>
      <w:marBottom w:val="0"/>
      <w:divBdr>
        <w:top w:val="none" w:sz="0" w:space="0" w:color="auto"/>
        <w:left w:val="none" w:sz="0" w:space="0" w:color="auto"/>
        <w:bottom w:val="none" w:sz="0" w:space="0" w:color="auto"/>
        <w:right w:val="none" w:sz="0" w:space="0" w:color="auto"/>
      </w:divBdr>
    </w:div>
    <w:div w:id="1044214651">
      <w:bodyDiv w:val="1"/>
      <w:marLeft w:val="0"/>
      <w:marRight w:val="0"/>
      <w:marTop w:val="0"/>
      <w:marBottom w:val="0"/>
      <w:divBdr>
        <w:top w:val="none" w:sz="0" w:space="0" w:color="auto"/>
        <w:left w:val="none" w:sz="0" w:space="0" w:color="auto"/>
        <w:bottom w:val="none" w:sz="0" w:space="0" w:color="auto"/>
        <w:right w:val="none" w:sz="0" w:space="0" w:color="auto"/>
      </w:divBdr>
    </w:div>
    <w:div w:id="1044523904">
      <w:bodyDiv w:val="1"/>
      <w:marLeft w:val="0"/>
      <w:marRight w:val="0"/>
      <w:marTop w:val="0"/>
      <w:marBottom w:val="0"/>
      <w:divBdr>
        <w:top w:val="none" w:sz="0" w:space="0" w:color="auto"/>
        <w:left w:val="none" w:sz="0" w:space="0" w:color="auto"/>
        <w:bottom w:val="none" w:sz="0" w:space="0" w:color="auto"/>
        <w:right w:val="none" w:sz="0" w:space="0" w:color="auto"/>
      </w:divBdr>
    </w:div>
    <w:div w:id="1045258493">
      <w:bodyDiv w:val="1"/>
      <w:marLeft w:val="0"/>
      <w:marRight w:val="0"/>
      <w:marTop w:val="0"/>
      <w:marBottom w:val="0"/>
      <w:divBdr>
        <w:top w:val="none" w:sz="0" w:space="0" w:color="auto"/>
        <w:left w:val="none" w:sz="0" w:space="0" w:color="auto"/>
        <w:bottom w:val="none" w:sz="0" w:space="0" w:color="auto"/>
        <w:right w:val="none" w:sz="0" w:space="0" w:color="auto"/>
      </w:divBdr>
    </w:div>
    <w:div w:id="1047795427">
      <w:bodyDiv w:val="1"/>
      <w:marLeft w:val="0"/>
      <w:marRight w:val="0"/>
      <w:marTop w:val="0"/>
      <w:marBottom w:val="0"/>
      <w:divBdr>
        <w:top w:val="none" w:sz="0" w:space="0" w:color="auto"/>
        <w:left w:val="none" w:sz="0" w:space="0" w:color="auto"/>
        <w:bottom w:val="none" w:sz="0" w:space="0" w:color="auto"/>
        <w:right w:val="none" w:sz="0" w:space="0" w:color="auto"/>
      </w:divBdr>
    </w:div>
    <w:div w:id="1050034080">
      <w:bodyDiv w:val="1"/>
      <w:marLeft w:val="0"/>
      <w:marRight w:val="0"/>
      <w:marTop w:val="0"/>
      <w:marBottom w:val="0"/>
      <w:divBdr>
        <w:top w:val="none" w:sz="0" w:space="0" w:color="auto"/>
        <w:left w:val="none" w:sz="0" w:space="0" w:color="auto"/>
        <w:bottom w:val="none" w:sz="0" w:space="0" w:color="auto"/>
        <w:right w:val="none" w:sz="0" w:space="0" w:color="auto"/>
      </w:divBdr>
    </w:div>
    <w:div w:id="1051348291">
      <w:bodyDiv w:val="1"/>
      <w:marLeft w:val="0"/>
      <w:marRight w:val="0"/>
      <w:marTop w:val="0"/>
      <w:marBottom w:val="0"/>
      <w:divBdr>
        <w:top w:val="none" w:sz="0" w:space="0" w:color="auto"/>
        <w:left w:val="none" w:sz="0" w:space="0" w:color="auto"/>
        <w:bottom w:val="none" w:sz="0" w:space="0" w:color="auto"/>
        <w:right w:val="none" w:sz="0" w:space="0" w:color="auto"/>
      </w:divBdr>
    </w:div>
    <w:div w:id="1051999992">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
    <w:div w:id="1055617104">
      <w:bodyDiv w:val="1"/>
      <w:marLeft w:val="0"/>
      <w:marRight w:val="0"/>
      <w:marTop w:val="0"/>
      <w:marBottom w:val="0"/>
      <w:divBdr>
        <w:top w:val="none" w:sz="0" w:space="0" w:color="auto"/>
        <w:left w:val="none" w:sz="0" w:space="0" w:color="auto"/>
        <w:bottom w:val="none" w:sz="0" w:space="0" w:color="auto"/>
        <w:right w:val="none" w:sz="0" w:space="0" w:color="auto"/>
      </w:divBdr>
    </w:div>
    <w:div w:id="1056589169">
      <w:bodyDiv w:val="1"/>
      <w:marLeft w:val="0"/>
      <w:marRight w:val="0"/>
      <w:marTop w:val="0"/>
      <w:marBottom w:val="0"/>
      <w:divBdr>
        <w:top w:val="none" w:sz="0" w:space="0" w:color="auto"/>
        <w:left w:val="none" w:sz="0" w:space="0" w:color="auto"/>
        <w:bottom w:val="none" w:sz="0" w:space="0" w:color="auto"/>
        <w:right w:val="none" w:sz="0" w:space="0" w:color="auto"/>
      </w:divBdr>
    </w:div>
    <w:div w:id="1058551061">
      <w:bodyDiv w:val="1"/>
      <w:marLeft w:val="0"/>
      <w:marRight w:val="0"/>
      <w:marTop w:val="0"/>
      <w:marBottom w:val="0"/>
      <w:divBdr>
        <w:top w:val="none" w:sz="0" w:space="0" w:color="auto"/>
        <w:left w:val="none" w:sz="0" w:space="0" w:color="auto"/>
        <w:bottom w:val="none" w:sz="0" w:space="0" w:color="auto"/>
        <w:right w:val="none" w:sz="0" w:space="0" w:color="auto"/>
      </w:divBdr>
    </w:div>
    <w:div w:id="1059593586">
      <w:bodyDiv w:val="1"/>
      <w:marLeft w:val="0"/>
      <w:marRight w:val="0"/>
      <w:marTop w:val="0"/>
      <w:marBottom w:val="0"/>
      <w:divBdr>
        <w:top w:val="none" w:sz="0" w:space="0" w:color="auto"/>
        <w:left w:val="none" w:sz="0" w:space="0" w:color="auto"/>
        <w:bottom w:val="none" w:sz="0" w:space="0" w:color="auto"/>
        <w:right w:val="none" w:sz="0" w:space="0" w:color="auto"/>
      </w:divBdr>
    </w:div>
    <w:div w:id="1062287454">
      <w:bodyDiv w:val="1"/>
      <w:marLeft w:val="0"/>
      <w:marRight w:val="0"/>
      <w:marTop w:val="0"/>
      <w:marBottom w:val="0"/>
      <w:divBdr>
        <w:top w:val="none" w:sz="0" w:space="0" w:color="auto"/>
        <w:left w:val="none" w:sz="0" w:space="0" w:color="auto"/>
        <w:bottom w:val="none" w:sz="0" w:space="0" w:color="auto"/>
        <w:right w:val="none" w:sz="0" w:space="0" w:color="auto"/>
      </w:divBdr>
    </w:div>
    <w:div w:id="1070276135">
      <w:bodyDiv w:val="1"/>
      <w:marLeft w:val="0"/>
      <w:marRight w:val="0"/>
      <w:marTop w:val="0"/>
      <w:marBottom w:val="0"/>
      <w:divBdr>
        <w:top w:val="none" w:sz="0" w:space="0" w:color="auto"/>
        <w:left w:val="none" w:sz="0" w:space="0" w:color="auto"/>
        <w:bottom w:val="none" w:sz="0" w:space="0" w:color="auto"/>
        <w:right w:val="none" w:sz="0" w:space="0" w:color="auto"/>
      </w:divBdr>
    </w:div>
    <w:div w:id="1078333925">
      <w:bodyDiv w:val="1"/>
      <w:marLeft w:val="0"/>
      <w:marRight w:val="0"/>
      <w:marTop w:val="0"/>
      <w:marBottom w:val="0"/>
      <w:divBdr>
        <w:top w:val="none" w:sz="0" w:space="0" w:color="auto"/>
        <w:left w:val="none" w:sz="0" w:space="0" w:color="auto"/>
        <w:bottom w:val="none" w:sz="0" w:space="0" w:color="auto"/>
        <w:right w:val="none" w:sz="0" w:space="0" w:color="auto"/>
      </w:divBdr>
    </w:div>
    <w:div w:id="1078401628">
      <w:bodyDiv w:val="1"/>
      <w:marLeft w:val="0"/>
      <w:marRight w:val="0"/>
      <w:marTop w:val="0"/>
      <w:marBottom w:val="0"/>
      <w:divBdr>
        <w:top w:val="none" w:sz="0" w:space="0" w:color="auto"/>
        <w:left w:val="none" w:sz="0" w:space="0" w:color="auto"/>
        <w:bottom w:val="none" w:sz="0" w:space="0" w:color="auto"/>
        <w:right w:val="none" w:sz="0" w:space="0" w:color="auto"/>
      </w:divBdr>
    </w:div>
    <w:div w:id="1079713124">
      <w:bodyDiv w:val="1"/>
      <w:marLeft w:val="0"/>
      <w:marRight w:val="0"/>
      <w:marTop w:val="0"/>
      <w:marBottom w:val="0"/>
      <w:divBdr>
        <w:top w:val="none" w:sz="0" w:space="0" w:color="auto"/>
        <w:left w:val="none" w:sz="0" w:space="0" w:color="auto"/>
        <w:bottom w:val="none" w:sz="0" w:space="0" w:color="auto"/>
        <w:right w:val="none" w:sz="0" w:space="0" w:color="auto"/>
      </w:divBdr>
      <w:divsChild>
        <w:div w:id="733238463">
          <w:marLeft w:val="0"/>
          <w:marRight w:val="0"/>
          <w:marTop w:val="0"/>
          <w:marBottom w:val="0"/>
          <w:divBdr>
            <w:top w:val="none" w:sz="0" w:space="0" w:color="auto"/>
            <w:left w:val="none" w:sz="0" w:space="0" w:color="auto"/>
            <w:bottom w:val="none" w:sz="0" w:space="0" w:color="auto"/>
            <w:right w:val="none" w:sz="0" w:space="0" w:color="auto"/>
          </w:divBdr>
        </w:div>
      </w:divsChild>
    </w:div>
    <w:div w:id="1079982800">
      <w:bodyDiv w:val="1"/>
      <w:marLeft w:val="0"/>
      <w:marRight w:val="0"/>
      <w:marTop w:val="0"/>
      <w:marBottom w:val="0"/>
      <w:divBdr>
        <w:top w:val="none" w:sz="0" w:space="0" w:color="auto"/>
        <w:left w:val="none" w:sz="0" w:space="0" w:color="auto"/>
        <w:bottom w:val="none" w:sz="0" w:space="0" w:color="auto"/>
        <w:right w:val="none" w:sz="0" w:space="0" w:color="auto"/>
      </w:divBdr>
    </w:div>
    <w:div w:id="1080449340">
      <w:bodyDiv w:val="1"/>
      <w:marLeft w:val="0"/>
      <w:marRight w:val="0"/>
      <w:marTop w:val="0"/>
      <w:marBottom w:val="0"/>
      <w:divBdr>
        <w:top w:val="none" w:sz="0" w:space="0" w:color="auto"/>
        <w:left w:val="none" w:sz="0" w:space="0" w:color="auto"/>
        <w:bottom w:val="none" w:sz="0" w:space="0" w:color="auto"/>
        <w:right w:val="none" w:sz="0" w:space="0" w:color="auto"/>
      </w:divBdr>
    </w:div>
    <w:div w:id="1083452051">
      <w:bodyDiv w:val="1"/>
      <w:marLeft w:val="0"/>
      <w:marRight w:val="0"/>
      <w:marTop w:val="0"/>
      <w:marBottom w:val="0"/>
      <w:divBdr>
        <w:top w:val="none" w:sz="0" w:space="0" w:color="auto"/>
        <w:left w:val="none" w:sz="0" w:space="0" w:color="auto"/>
        <w:bottom w:val="none" w:sz="0" w:space="0" w:color="auto"/>
        <w:right w:val="none" w:sz="0" w:space="0" w:color="auto"/>
      </w:divBdr>
    </w:div>
    <w:div w:id="1086458805">
      <w:bodyDiv w:val="1"/>
      <w:marLeft w:val="0"/>
      <w:marRight w:val="0"/>
      <w:marTop w:val="0"/>
      <w:marBottom w:val="0"/>
      <w:divBdr>
        <w:top w:val="none" w:sz="0" w:space="0" w:color="auto"/>
        <w:left w:val="none" w:sz="0" w:space="0" w:color="auto"/>
        <w:bottom w:val="none" w:sz="0" w:space="0" w:color="auto"/>
        <w:right w:val="none" w:sz="0" w:space="0" w:color="auto"/>
      </w:divBdr>
    </w:div>
    <w:div w:id="1089428455">
      <w:bodyDiv w:val="1"/>
      <w:marLeft w:val="0"/>
      <w:marRight w:val="0"/>
      <w:marTop w:val="0"/>
      <w:marBottom w:val="0"/>
      <w:divBdr>
        <w:top w:val="none" w:sz="0" w:space="0" w:color="auto"/>
        <w:left w:val="none" w:sz="0" w:space="0" w:color="auto"/>
        <w:bottom w:val="none" w:sz="0" w:space="0" w:color="auto"/>
        <w:right w:val="none" w:sz="0" w:space="0" w:color="auto"/>
      </w:divBdr>
    </w:div>
    <w:div w:id="1089814785">
      <w:bodyDiv w:val="1"/>
      <w:marLeft w:val="0"/>
      <w:marRight w:val="0"/>
      <w:marTop w:val="0"/>
      <w:marBottom w:val="0"/>
      <w:divBdr>
        <w:top w:val="none" w:sz="0" w:space="0" w:color="auto"/>
        <w:left w:val="none" w:sz="0" w:space="0" w:color="auto"/>
        <w:bottom w:val="none" w:sz="0" w:space="0" w:color="auto"/>
        <w:right w:val="none" w:sz="0" w:space="0" w:color="auto"/>
      </w:divBdr>
    </w:div>
    <w:div w:id="1090082662">
      <w:bodyDiv w:val="1"/>
      <w:marLeft w:val="0"/>
      <w:marRight w:val="0"/>
      <w:marTop w:val="0"/>
      <w:marBottom w:val="0"/>
      <w:divBdr>
        <w:top w:val="none" w:sz="0" w:space="0" w:color="auto"/>
        <w:left w:val="none" w:sz="0" w:space="0" w:color="auto"/>
        <w:bottom w:val="none" w:sz="0" w:space="0" w:color="auto"/>
        <w:right w:val="none" w:sz="0" w:space="0" w:color="auto"/>
      </w:divBdr>
    </w:div>
    <w:div w:id="1090664379">
      <w:bodyDiv w:val="1"/>
      <w:marLeft w:val="0"/>
      <w:marRight w:val="0"/>
      <w:marTop w:val="0"/>
      <w:marBottom w:val="0"/>
      <w:divBdr>
        <w:top w:val="none" w:sz="0" w:space="0" w:color="auto"/>
        <w:left w:val="none" w:sz="0" w:space="0" w:color="auto"/>
        <w:bottom w:val="none" w:sz="0" w:space="0" w:color="auto"/>
        <w:right w:val="none" w:sz="0" w:space="0" w:color="auto"/>
      </w:divBdr>
      <w:divsChild>
        <w:div w:id="2121214673">
          <w:marLeft w:val="0"/>
          <w:marRight w:val="0"/>
          <w:marTop w:val="0"/>
          <w:marBottom w:val="0"/>
          <w:divBdr>
            <w:top w:val="none" w:sz="0" w:space="0" w:color="auto"/>
            <w:left w:val="none" w:sz="0" w:space="0" w:color="auto"/>
            <w:bottom w:val="none" w:sz="0" w:space="0" w:color="auto"/>
            <w:right w:val="none" w:sz="0" w:space="0" w:color="auto"/>
          </w:divBdr>
        </w:div>
        <w:div w:id="877935574">
          <w:marLeft w:val="0"/>
          <w:marRight w:val="0"/>
          <w:marTop w:val="0"/>
          <w:marBottom w:val="0"/>
          <w:divBdr>
            <w:top w:val="none" w:sz="0" w:space="0" w:color="auto"/>
            <w:left w:val="none" w:sz="0" w:space="0" w:color="auto"/>
            <w:bottom w:val="none" w:sz="0" w:space="0" w:color="auto"/>
            <w:right w:val="none" w:sz="0" w:space="0" w:color="auto"/>
          </w:divBdr>
        </w:div>
        <w:div w:id="323123958">
          <w:marLeft w:val="0"/>
          <w:marRight w:val="0"/>
          <w:marTop w:val="0"/>
          <w:marBottom w:val="0"/>
          <w:divBdr>
            <w:top w:val="none" w:sz="0" w:space="0" w:color="auto"/>
            <w:left w:val="none" w:sz="0" w:space="0" w:color="auto"/>
            <w:bottom w:val="none" w:sz="0" w:space="0" w:color="auto"/>
            <w:right w:val="none" w:sz="0" w:space="0" w:color="auto"/>
          </w:divBdr>
        </w:div>
        <w:div w:id="1390574749">
          <w:marLeft w:val="0"/>
          <w:marRight w:val="0"/>
          <w:marTop w:val="0"/>
          <w:marBottom w:val="0"/>
          <w:divBdr>
            <w:top w:val="none" w:sz="0" w:space="0" w:color="auto"/>
            <w:left w:val="none" w:sz="0" w:space="0" w:color="auto"/>
            <w:bottom w:val="none" w:sz="0" w:space="0" w:color="auto"/>
            <w:right w:val="none" w:sz="0" w:space="0" w:color="auto"/>
          </w:divBdr>
        </w:div>
        <w:div w:id="1285429289">
          <w:marLeft w:val="0"/>
          <w:marRight w:val="0"/>
          <w:marTop w:val="0"/>
          <w:marBottom w:val="0"/>
          <w:divBdr>
            <w:top w:val="none" w:sz="0" w:space="0" w:color="auto"/>
            <w:left w:val="none" w:sz="0" w:space="0" w:color="auto"/>
            <w:bottom w:val="none" w:sz="0" w:space="0" w:color="auto"/>
            <w:right w:val="none" w:sz="0" w:space="0" w:color="auto"/>
          </w:divBdr>
        </w:div>
        <w:div w:id="2033190841">
          <w:marLeft w:val="0"/>
          <w:marRight w:val="0"/>
          <w:marTop w:val="0"/>
          <w:marBottom w:val="0"/>
          <w:divBdr>
            <w:top w:val="none" w:sz="0" w:space="0" w:color="auto"/>
            <w:left w:val="none" w:sz="0" w:space="0" w:color="auto"/>
            <w:bottom w:val="none" w:sz="0" w:space="0" w:color="auto"/>
            <w:right w:val="none" w:sz="0" w:space="0" w:color="auto"/>
          </w:divBdr>
        </w:div>
      </w:divsChild>
    </w:div>
    <w:div w:id="1091198950">
      <w:bodyDiv w:val="1"/>
      <w:marLeft w:val="0"/>
      <w:marRight w:val="0"/>
      <w:marTop w:val="0"/>
      <w:marBottom w:val="0"/>
      <w:divBdr>
        <w:top w:val="none" w:sz="0" w:space="0" w:color="auto"/>
        <w:left w:val="none" w:sz="0" w:space="0" w:color="auto"/>
        <w:bottom w:val="none" w:sz="0" w:space="0" w:color="auto"/>
        <w:right w:val="none" w:sz="0" w:space="0" w:color="auto"/>
      </w:divBdr>
    </w:div>
    <w:div w:id="1100293697">
      <w:bodyDiv w:val="1"/>
      <w:marLeft w:val="0"/>
      <w:marRight w:val="0"/>
      <w:marTop w:val="0"/>
      <w:marBottom w:val="0"/>
      <w:divBdr>
        <w:top w:val="none" w:sz="0" w:space="0" w:color="auto"/>
        <w:left w:val="none" w:sz="0" w:space="0" w:color="auto"/>
        <w:bottom w:val="none" w:sz="0" w:space="0" w:color="auto"/>
        <w:right w:val="none" w:sz="0" w:space="0" w:color="auto"/>
      </w:divBdr>
    </w:div>
    <w:div w:id="1104379677">
      <w:bodyDiv w:val="1"/>
      <w:marLeft w:val="0"/>
      <w:marRight w:val="0"/>
      <w:marTop w:val="0"/>
      <w:marBottom w:val="0"/>
      <w:divBdr>
        <w:top w:val="none" w:sz="0" w:space="0" w:color="auto"/>
        <w:left w:val="none" w:sz="0" w:space="0" w:color="auto"/>
        <w:bottom w:val="none" w:sz="0" w:space="0" w:color="auto"/>
        <w:right w:val="none" w:sz="0" w:space="0" w:color="auto"/>
      </w:divBdr>
    </w:div>
    <w:div w:id="1107231711">
      <w:bodyDiv w:val="1"/>
      <w:marLeft w:val="0"/>
      <w:marRight w:val="0"/>
      <w:marTop w:val="0"/>
      <w:marBottom w:val="0"/>
      <w:divBdr>
        <w:top w:val="none" w:sz="0" w:space="0" w:color="auto"/>
        <w:left w:val="none" w:sz="0" w:space="0" w:color="auto"/>
        <w:bottom w:val="none" w:sz="0" w:space="0" w:color="auto"/>
        <w:right w:val="none" w:sz="0" w:space="0" w:color="auto"/>
      </w:divBdr>
    </w:div>
    <w:div w:id="1109546216">
      <w:bodyDiv w:val="1"/>
      <w:marLeft w:val="0"/>
      <w:marRight w:val="0"/>
      <w:marTop w:val="0"/>
      <w:marBottom w:val="0"/>
      <w:divBdr>
        <w:top w:val="none" w:sz="0" w:space="0" w:color="auto"/>
        <w:left w:val="none" w:sz="0" w:space="0" w:color="auto"/>
        <w:bottom w:val="none" w:sz="0" w:space="0" w:color="auto"/>
        <w:right w:val="none" w:sz="0" w:space="0" w:color="auto"/>
      </w:divBdr>
    </w:div>
    <w:div w:id="1109856046">
      <w:bodyDiv w:val="1"/>
      <w:marLeft w:val="0"/>
      <w:marRight w:val="0"/>
      <w:marTop w:val="0"/>
      <w:marBottom w:val="0"/>
      <w:divBdr>
        <w:top w:val="none" w:sz="0" w:space="0" w:color="auto"/>
        <w:left w:val="none" w:sz="0" w:space="0" w:color="auto"/>
        <w:bottom w:val="none" w:sz="0" w:space="0" w:color="auto"/>
        <w:right w:val="none" w:sz="0" w:space="0" w:color="auto"/>
      </w:divBdr>
    </w:div>
    <w:div w:id="1114641406">
      <w:bodyDiv w:val="1"/>
      <w:marLeft w:val="0"/>
      <w:marRight w:val="0"/>
      <w:marTop w:val="0"/>
      <w:marBottom w:val="0"/>
      <w:divBdr>
        <w:top w:val="none" w:sz="0" w:space="0" w:color="auto"/>
        <w:left w:val="none" w:sz="0" w:space="0" w:color="auto"/>
        <w:bottom w:val="none" w:sz="0" w:space="0" w:color="auto"/>
        <w:right w:val="none" w:sz="0" w:space="0" w:color="auto"/>
      </w:divBdr>
    </w:div>
    <w:div w:id="1128740603">
      <w:bodyDiv w:val="1"/>
      <w:marLeft w:val="0"/>
      <w:marRight w:val="0"/>
      <w:marTop w:val="0"/>
      <w:marBottom w:val="0"/>
      <w:divBdr>
        <w:top w:val="none" w:sz="0" w:space="0" w:color="auto"/>
        <w:left w:val="none" w:sz="0" w:space="0" w:color="auto"/>
        <w:bottom w:val="none" w:sz="0" w:space="0" w:color="auto"/>
        <w:right w:val="none" w:sz="0" w:space="0" w:color="auto"/>
      </w:divBdr>
    </w:div>
    <w:div w:id="1131753272">
      <w:bodyDiv w:val="1"/>
      <w:marLeft w:val="0"/>
      <w:marRight w:val="0"/>
      <w:marTop w:val="0"/>
      <w:marBottom w:val="0"/>
      <w:divBdr>
        <w:top w:val="none" w:sz="0" w:space="0" w:color="auto"/>
        <w:left w:val="none" w:sz="0" w:space="0" w:color="auto"/>
        <w:bottom w:val="none" w:sz="0" w:space="0" w:color="auto"/>
        <w:right w:val="none" w:sz="0" w:space="0" w:color="auto"/>
      </w:divBdr>
    </w:div>
    <w:div w:id="1132402662">
      <w:bodyDiv w:val="1"/>
      <w:marLeft w:val="0"/>
      <w:marRight w:val="0"/>
      <w:marTop w:val="0"/>
      <w:marBottom w:val="0"/>
      <w:divBdr>
        <w:top w:val="none" w:sz="0" w:space="0" w:color="auto"/>
        <w:left w:val="none" w:sz="0" w:space="0" w:color="auto"/>
        <w:bottom w:val="none" w:sz="0" w:space="0" w:color="auto"/>
        <w:right w:val="none" w:sz="0" w:space="0" w:color="auto"/>
      </w:divBdr>
    </w:div>
    <w:div w:id="1137143295">
      <w:bodyDiv w:val="1"/>
      <w:marLeft w:val="0"/>
      <w:marRight w:val="0"/>
      <w:marTop w:val="0"/>
      <w:marBottom w:val="0"/>
      <w:divBdr>
        <w:top w:val="none" w:sz="0" w:space="0" w:color="auto"/>
        <w:left w:val="none" w:sz="0" w:space="0" w:color="auto"/>
        <w:bottom w:val="none" w:sz="0" w:space="0" w:color="auto"/>
        <w:right w:val="none" w:sz="0" w:space="0" w:color="auto"/>
      </w:divBdr>
    </w:div>
    <w:div w:id="1145244238">
      <w:bodyDiv w:val="1"/>
      <w:marLeft w:val="0"/>
      <w:marRight w:val="0"/>
      <w:marTop w:val="0"/>
      <w:marBottom w:val="0"/>
      <w:divBdr>
        <w:top w:val="none" w:sz="0" w:space="0" w:color="auto"/>
        <w:left w:val="none" w:sz="0" w:space="0" w:color="auto"/>
        <w:bottom w:val="none" w:sz="0" w:space="0" w:color="auto"/>
        <w:right w:val="none" w:sz="0" w:space="0" w:color="auto"/>
      </w:divBdr>
    </w:div>
    <w:div w:id="1145661731">
      <w:bodyDiv w:val="1"/>
      <w:marLeft w:val="0"/>
      <w:marRight w:val="0"/>
      <w:marTop w:val="0"/>
      <w:marBottom w:val="0"/>
      <w:divBdr>
        <w:top w:val="none" w:sz="0" w:space="0" w:color="auto"/>
        <w:left w:val="none" w:sz="0" w:space="0" w:color="auto"/>
        <w:bottom w:val="none" w:sz="0" w:space="0" w:color="auto"/>
        <w:right w:val="none" w:sz="0" w:space="0" w:color="auto"/>
      </w:divBdr>
    </w:div>
    <w:div w:id="1145662912">
      <w:bodyDiv w:val="1"/>
      <w:marLeft w:val="0"/>
      <w:marRight w:val="0"/>
      <w:marTop w:val="0"/>
      <w:marBottom w:val="0"/>
      <w:divBdr>
        <w:top w:val="none" w:sz="0" w:space="0" w:color="auto"/>
        <w:left w:val="none" w:sz="0" w:space="0" w:color="auto"/>
        <w:bottom w:val="none" w:sz="0" w:space="0" w:color="auto"/>
        <w:right w:val="none" w:sz="0" w:space="0" w:color="auto"/>
      </w:divBdr>
    </w:div>
    <w:div w:id="1153179586">
      <w:bodyDiv w:val="1"/>
      <w:marLeft w:val="0"/>
      <w:marRight w:val="0"/>
      <w:marTop w:val="0"/>
      <w:marBottom w:val="0"/>
      <w:divBdr>
        <w:top w:val="none" w:sz="0" w:space="0" w:color="auto"/>
        <w:left w:val="none" w:sz="0" w:space="0" w:color="auto"/>
        <w:bottom w:val="none" w:sz="0" w:space="0" w:color="auto"/>
        <w:right w:val="none" w:sz="0" w:space="0" w:color="auto"/>
      </w:divBdr>
    </w:div>
    <w:div w:id="1164248205">
      <w:bodyDiv w:val="1"/>
      <w:marLeft w:val="0"/>
      <w:marRight w:val="0"/>
      <w:marTop w:val="0"/>
      <w:marBottom w:val="0"/>
      <w:divBdr>
        <w:top w:val="none" w:sz="0" w:space="0" w:color="auto"/>
        <w:left w:val="none" w:sz="0" w:space="0" w:color="auto"/>
        <w:bottom w:val="none" w:sz="0" w:space="0" w:color="auto"/>
        <w:right w:val="none" w:sz="0" w:space="0" w:color="auto"/>
      </w:divBdr>
    </w:div>
    <w:div w:id="1164935085">
      <w:bodyDiv w:val="1"/>
      <w:marLeft w:val="0"/>
      <w:marRight w:val="0"/>
      <w:marTop w:val="0"/>
      <w:marBottom w:val="0"/>
      <w:divBdr>
        <w:top w:val="none" w:sz="0" w:space="0" w:color="auto"/>
        <w:left w:val="none" w:sz="0" w:space="0" w:color="auto"/>
        <w:bottom w:val="none" w:sz="0" w:space="0" w:color="auto"/>
        <w:right w:val="none" w:sz="0" w:space="0" w:color="auto"/>
      </w:divBdr>
    </w:div>
    <w:div w:id="1172797849">
      <w:bodyDiv w:val="1"/>
      <w:marLeft w:val="0"/>
      <w:marRight w:val="0"/>
      <w:marTop w:val="0"/>
      <w:marBottom w:val="0"/>
      <w:divBdr>
        <w:top w:val="none" w:sz="0" w:space="0" w:color="auto"/>
        <w:left w:val="none" w:sz="0" w:space="0" w:color="auto"/>
        <w:bottom w:val="none" w:sz="0" w:space="0" w:color="auto"/>
        <w:right w:val="none" w:sz="0" w:space="0" w:color="auto"/>
      </w:divBdr>
    </w:div>
    <w:div w:id="1175420616">
      <w:bodyDiv w:val="1"/>
      <w:marLeft w:val="0"/>
      <w:marRight w:val="0"/>
      <w:marTop w:val="0"/>
      <w:marBottom w:val="0"/>
      <w:divBdr>
        <w:top w:val="none" w:sz="0" w:space="0" w:color="auto"/>
        <w:left w:val="none" w:sz="0" w:space="0" w:color="auto"/>
        <w:bottom w:val="none" w:sz="0" w:space="0" w:color="auto"/>
        <w:right w:val="none" w:sz="0" w:space="0" w:color="auto"/>
      </w:divBdr>
    </w:div>
    <w:div w:id="1181509169">
      <w:bodyDiv w:val="1"/>
      <w:marLeft w:val="0"/>
      <w:marRight w:val="0"/>
      <w:marTop w:val="0"/>
      <w:marBottom w:val="0"/>
      <w:divBdr>
        <w:top w:val="none" w:sz="0" w:space="0" w:color="auto"/>
        <w:left w:val="none" w:sz="0" w:space="0" w:color="auto"/>
        <w:bottom w:val="none" w:sz="0" w:space="0" w:color="auto"/>
        <w:right w:val="none" w:sz="0" w:space="0" w:color="auto"/>
      </w:divBdr>
    </w:div>
    <w:div w:id="1185437459">
      <w:bodyDiv w:val="1"/>
      <w:marLeft w:val="0"/>
      <w:marRight w:val="0"/>
      <w:marTop w:val="0"/>
      <w:marBottom w:val="0"/>
      <w:divBdr>
        <w:top w:val="none" w:sz="0" w:space="0" w:color="auto"/>
        <w:left w:val="none" w:sz="0" w:space="0" w:color="auto"/>
        <w:bottom w:val="none" w:sz="0" w:space="0" w:color="auto"/>
        <w:right w:val="none" w:sz="0" w:space="0" w:color="auto"/>
      </w:divBdr>
    </w:div>
    <w:div w:id="1188837054">
      <w:bodyDiv w:val="1"/>
      <w:marLeft w:val="0"/>
      <w:marRight w:val="0"/>
      <w:marTop w:val="0"/>
      <w:marBottom w:val="0"/>
      <w:divBdr>
        <w:top w:val="none" w:sz="0" w:space="0" w:color="auto"/>
        <w:left w:val="none" w:sz="0" w:space="0" w:color="auto"/>
        <w:bottom w:val="none" w:sz="0" w:space="0" w:color="auto"/>
        <w:right w:val="none" w:sz="0" w:space="0" w:color="auto"/>
      </w:divBdr>
    </w:div>
    <w:div w:id="1191072014">
      <w:bodyDiv w:val="1"/>
      <w:marLeft w:val="0"/>
      <w:marRight w:val="0"/>
      <w:marTop w:val="0"/>
      <w:marBottom w:val="0"/>
      <w:divBdr>
        <w:top w:val="none" w:sz="0" w:space="0" w:color="auto"/>
        <w:left w:val="none" w:sz="0" w:space="0" w:color="auto"/>
        <w:bottom w:val="none" w:sz="0" w:space="0" w:color="auto"/>
        <w:right w:val="none" w:sz="0" w:space="0" w:color="auto"/>
      </w:divBdr>
    </w:div>
    <w:div w:id="1192956559">
      <w:bodyDiv w:val="1"/>
      <w:marLeft w:val="0"/>
      <w:marRight w:val="0"/>
      <w:marTop w:val="0"/>
      <w:marBottom w:val="0"/>
      <w:divBdr>
        <w:top w:val="none" w:sz="0" w:space="0" w:color="auto"/>
        <w:left w:val="none" w:sz="0" w:space="0" w:color="auto"/>
        <w:bottom w:val="none" w:sz="0" w:space="0" w:color="auto"/>
        <w:right w:val="none" w:sz="0" w:space="0" w:color="auto"/>
      </w:divBdr>
    </w:div>
    <w:div w:id="1198733265">
      <w:bodyDiv w:val="1"/>
      <w:marLeft w:val="0"/>
      <w:marRight w:val="0"/>
      <w:marTop w:val="0"/>
      <w:marBottom w:val="0"/>
      <w:divBdr>
        <w:top w:val="none" w:sz="0" w:space="0" w:color="auto"/>
        <w:left w:val="none" w:sz="0" w:space="0" w:color="auto"/>
        <w:bottom w:val="none" w:sz="0" w:space="0" w:color="auto"/>
        <w:right w:val="none" w:sz="0" w:space="0" w:color="auto"/>
      </w:divBdr>
    </w:div>
    <w:div w:id="1199703228">
      <w:bodyDiv w:val="1"/>
      <w:marLeft w:val="0"/>
      <w:marRight w:val="0"/>
      <w:marTop w:val="0"/>
      <w:marBottom w:val="0"/>
      <w:divBdr>
        <w:top w:val="none" w:sz="0" w:space="0" w:color="auto"/>
        <w:left w:val="none" w:sz="0" w:space="0" w:color="auto"/>
        <w:bottom w:val="none" w:sz="0" w:space="0" w:color="auto"/>
        <w:right w:val="none" w:sz="0" w:space="0" w:color="auto"/>
      </w:divBdr>
    </w:div>
    <w:div w:id="1201895435">
      <w:bodyDiv w:val="1"/>
      <w:marLeft w:val="0"/>
      <w:marRight w:val="0"/>
      <w:marTop w:val="0"/>
      <w:marBottom w:val="0"/>
      <w:divBdr>
        <w:top w:val="none" w:sz="0" w:space="0" w:color="auto"/>
        <w:left w:val="none" w:sz="0" w:space="0" w:color="auto"/>
        <w:bottom w:val="none" w:sz="0" w:space="0" w:color="auto"/>
        <w:right w:val="none" w:sz="0" w:space="0" w:color="auto"/>
      </w:divBdr>
    </w:div>
    <w:div w:id="1203513552">
      <w:bodyDiv w:val="1"/>
      <w:marLeft w:val="0"/>
      <w:marRight w:val="0"/>
      <w:marTop w:val="0"/>
      <w:marBottom w:val="0"/>
      <w:divBdr>
        <w:top w:val="none" w:sz="0" w:space="0" w:color="auto"/>
        <w:left w:val="none" w:sz="0" w:space="0" w:color="auto"/>
        <w:bottom w:val="none" w:sz="0" w:space="0" w:color="auto"/>
        <w:right w:val="none" w:sz="0" w:space="0" w:color="auto"/>
      </w:divBdr>
    </w:div>
    <w:div w:id="1208685075">
      <w:bodyDiv w:val="1"/>
      <w:marLeft w:val="0"/>
      <w:marRight w:val="0"/>
      <w:marTop w:val="0"/>
      <w:marBottom w:val="0"/>
      <w:divBdr>
        <w:top w:val="none" w:sz="0" w:space="0" w:color="auto"/>
        <w:left w:val="none" w:sz="0" w:space="0" w:color="auto"/>
        <w:bottom w:val="none" w:sz="0" w:space="0" w:color="auto"/>
        <w:right w:val="none" w:sz="0" w:space="0" w:color="auto"/>
      </w:divBdr>
    </w:div>
    <w:div w:id="1209217734">
      <w:bodyDiv w:val="1"/>
      <w:marLeft w:val="0"/>
      <w:marRight w:val="0"/>
      <w:marTop w:val="0"/>
      <w:marBottom w:val="0"/>
      <w:divBdr>
        <w:top w:val="none" w:sz="0" w:space="0" w:color="auto"/>
        <w:left w:val="none" w:sz="0" w:space="0" w:color="auto"/>
        <w:bottom w:val="none" w:sz="0" w:space="0" w:color="auto"/>
        <w:right w:val="none" w:sz="0" w:space="0" w:color="auto"/>
      </w:divBdr>
    </w:div>
    <w:div w:id="1210536297">
      <w:bodyDiv w:val="1"/>
      <w:marLeft w:val="0"/>
      <w:marRight w:val="0"/>
      <w:marTop w:val="0"/>
      <w:marBottom w:val="0"/>
      <w:divBdr>
        <w:top w:val="none" w:sz="0" w:space="0" w:color="auto"/>
        <w:left w:val="none" w:sz="0" w:space="0" w:color="auto"/>
        <w:bottom w:val="none" w:sz="0" w:space="0" w:color="auto"/>
        <w:right w:val="none" w:sz="0" w:space="0" w:color="auto"/>
      </w:divBdr>
    </w:div>
    <w:div w:id="1212036445">
      <w:bodyDiv w:val="1"/>
      <w:marLeft w:val="0"/>
      <w:marRight w:val="0"/>
      <w:marTop w:val="0"/>
      <w:marBottom w:val="0"/>
      <w:divBdr>
        <w:top w:val="none" w:sz="0" w:space="0" w:color="auto"/>
        <w:left w:val="none" w:sz="0" w:space="0" w:color="auto"/>
        <w:bottom w:val="none" w:sz="0" w:space="0" w:color="auto"/>
        <w:right w:val="none" w:sz="0" w:space="0" w:color="auto"/>
      </w:divBdr>
    </w:div>
    <w:div w:id="1215655321">
      <w:bodyDiv w:val="1"/>
      <w:marLeft w:val="0"/>
      <w:marRight w:val="0"/>
      <w:marTop w:val="0"/>
      <w:marBottom w:val="0"/>
      <w:divBdr>
        <w:top w:val="none" w:sz="0" w:space="0" w:color="auto"/>
        <w:left w:val="none" w:sz="0" w:space="0" w:color="auto"/>
        <w:bottom w:val="none" w:sz="0" w:space="0" w:color="auto"/>
        <w:right w:val="none" w:sz="0" w:space="0" w:color="auto"/>
      </w:divBdr>
    </w:div>
    <w:div w:id="1223055518">
      <w:bodyDiv w:val="1"/>
      <w:marLeft w:val="0"/>
      <w:marRight w:val="0"/>
      <w:marTop w:val="0"/>
      <w:marBottom w:val="0"/>
      <w:divBdr>
        <w:top w:val="none" w:sz="0" w:space="0" w:color="auto"/>
        <w:left w:val="none" w:sz="0" w:space="0" w:color="auto"/>
        <w:bottom w:val="none" w:sz="0" w:space="0" w:color="auto"/>
        <w:right w:val="none" w:sz="0" w:space="0" w:color="auto"/>
      </w:divBdr>
    </w:div>
    <w:div w:id="1223252515">
      <w:bodyDiv w:val="1"/>
      <w:marLeft w:val="0"/>
      <w:marRight w:val="0"/>
      <w:marTop w:val="0"/>
      <w:marBottom w:val="0"/>
      <w:divBdr>
        <w:top w:val="none" w:sz="0" w:space="0" w:color="auto"/>
        <w:left w:val="none" w:sz="0" w:space="0" w:color="auto"/>
        <w:bottom w:val="none" w:sz="0" w:space="0" w:color="auto"/>
        <w:right w:val="none" w:sz="0" w:space="0" w:color="auto"/>
      </w:divBdr>
    </w:div>
    <w:div w:id="1229262766">
      <w:bodyDiv w:val="1"/>
      <w:marLeft w:val="0"/>
      <w:marRight w:val="0"/>
      <w:marTop w:val="0"/>
      <w:marBottom w:val="0"/>
      <w:divBdr>
        <w:top w:val="none" w:sz="0" w:space="0" w:color="auto"/>
        <w:left w:val="none" w:sz="0" w:space="0" w:color="auto"/>
        <w:bottom w:val="none" w:sz="0" w:space="0" w:color="auto"/>
        <w:right w:val="none" w:sz="0" w:space="0" w:color="auto"/>
      </w:divBdr>
    </w:div>
    <w:div w:id="1229995234">
      <w:bodyDiv w:val="1"/>
      <w:marLeft w:val="0"/>
      <w:marRight w:val="0"/>
      <w:marTop w:val="0"/>
      <w:marBottom w:val="0"/>
      <w:divBdr>
        <w:top w:val="none" w:sz="0" w:space="0" w:color="auto"/>
        <w:left w:val="none" w:sz="0" w:space="0" w:color="auto"/>
        <w:bottom w:val="none" w:sz="0" w:space="0" w:color="auto"/>
        <w:right w:val="none" w:sz="0" w:space="0" w:color="auto"/>
      </w:divBdr>
    </w:div>
    <w:div w:id="1230920478">
      <w:bodyDiv w:val="1"/>
      <w:marLeft w:val="0"/>
      <w:marRight w:val="0"/>
      <w:marTop w:val="0"/>
      <w:marBottom w:val="0"/>
      <w:divBdr>
        <w:top w:val="none" w:sz="0" w:space="0" w:color="auto"/>
        <w:left w:val="none" w:sz="0" w:space="0" w:color="auto"/>
        <w:bottom w:val="none" w:sz="0" w:space="0" w:color="auto"/>
        <w:right w:val="none" w:sz="0" w:space="0" w:color="auto"/>
      </w:divBdr>
    </w:div>
    <w:div w:id="1231383039">
      <w:bodyDiv w:val="1"/>
      <w:marLeft w:val="0"/>
      <w:marRight w:val="0"/>
      <w:marTop w:val="0"/>
      <w:marBottom w:val="0"/>
      <w:divBdr>
        <w:top w:val="none" w:sz="0" w:space="0" w:color="auto"/>
        <w:left w:val="none" w:sz="0" w:space="0" w:color="auto"/>
        <w:bottom w:val="none" w:sz="0" w:space="0" w:color="auto"/>
        <w:right w:val="none" w:sz="0" w:space="0" w:color="auto"/>
      </w:divBdr>
    </w:div>
    <w:div w:id="1233462886">
      <w:bodyDiv w:val="1"/>
      <w:marLeft w:val="0"/>
      <w:marRight w:val="0"/>
      <w:marTop w:val="0"/>
      <w:marBottom w:val="0"/>
      <w:divBdr>
        <w:top w:val="none" w:sz="0" w:space="0" w:color="auto"/>
        <w:left w:val="none" w:sz="0" w:space="0" w:color="auto"/>
        <w:bottom w:val="none" w:sz="0" w:space="0" w:color="auto"/>
        <w:right w:val="none" w:sz="0" w:space="0" w:color="auto"/>
      </w:divBdr>
    </w:div>
    <w:div w:id="1234271201">
      <w:bodyDiv w:val="1"/>
      <w:marLeft w:val="0"/>
      <w:marRight w:val="0"/>
      <w:marTop w:val="0"/>
      <w:marBottom w:val="0"/>
      <w:divBdr>
        <w:top w:val="none" w:sz="0" w:space="0" w:color="auto"/>
        <w:left w:val="none" w:sz="0" w:space="0" w:color="auto"/>
        <w:bottom w:val="none" w:sz="0" w:space="0" w:color="auto"/>
        <w:right w:val="none" w:sz="0" w:space="0" w:color="auto"/>
      </w:divBdr>
    </w:div>
    <w:div w:id="1234698878">
      <w:bodyDiv w:val="1"/>
      <w:marLeft w:val="0"/>
      <w:marRight w:val="0"/>
      <w:marTop w:val="0"/>
      <w:marBottom w:val="0"/>
      <w:divBdr>
        <w:top w:val="none" w:sz="0" w:space="0" w:color="auto"/>
        <w:left w:val="none" w:sz="0" w:space="0" w:color="auto"/>
        <w:bottom w:val="none" w:sz="0" w:space="0" w:color="auto"/>
        <w:right w:val="none" w:sz="0" w:space="0" w:color="auto"/>
      </w:divBdr>
    </w:div>
    <w:div w:id="1245411672">
      <w:bodyDiv w:val="1"/>
      <w:marLeft w:val="0"/>
      <w:marRight w:val="0"/>
      <w:marTop w:val="0"/>
      <w:marBottom w:val="0"/>
      <w:divBdr>
        <w:top w:val="none" w:sz="0" w:space="0" w:color="auto"/>
        <w:left w:val="none" w:sz="0" w:space="0" w:color="auto"/>
        <w:bottom w:val="none" w:sz="0" w:space="0" w:color="auto"/>
        <w:right w:val="none" w:sz="0" w:space="0" w:color="auto"/>
      </w:divBdr>
    </w:div>
    <w:div w:id="1245915020">
      <w:bodyDiv w:val="1"/>
      <w:marLeft w:val="0"/>
      <w:marRight w:val="0"/>
      <w:marTop w:val="0"/>
      <w:marBottom w:val="0"/>
      <w:divBdr>
        <w:top w:val="none" w:sz="0" w:space="0" w:color="auto"/>
        <w:left w:val="none" w:sz="0" w:space="0" w:color="auto"/>
        <w:bottom w:val="none" w:sz="0" w:space="0" w:color="auto"/>
        <w:right w:val="none" w:sz="0" w:space="0" w:color="auto"/>
      </w:divBdr>
    </w:div>
    <w:div w:id="1248416210">
      <w:bodyDiv w:val="1"/>
      <w:marLeft w:val="0"/>
      <w:marRight w:val="0"/>
      <w:marTop w:val="0"/>
      <w:marBottom w:val="0"/>
      <w:divBdr>
        <w:top w:val="none" w:sz="0" w:space="0" w:color="auto"/>
        <w:left w:val="none" w:sz="0" w:space="0" w:color="auto"/>
        <w:bottom w:val="none" w:sz="0" w:space="0" w:color="auto"/>
        <w:right w:val="none" w:sz="0" w:space="0" w:color="auto"/>
      </w:divBdr>
    </w:div>
    <w:div w:id="1251038341">
      <w:bodyDiv w:val="1"/>
      <w:marLeft w:val="0"/>
      <w:marRight w:val="0"/>
      <w:marTop w:val="0"/>
      <w:marBottom w:val="0"/>
      <w:divBdr>
        <w:top w:val="none" w:sz="0" w:space="0" w:color="auto"/>
        <w:left w:val="none" w:sz="0" w:space="0" w:color="auto"/>
        <w:bottom w:val="none" w:sz="0" w:space="0" w:color="auto"/>
        <w:right w:val="none" w:sz="0" w:space="0" w:color="auto"/>
      </w:divBdr>
    </w:div>
    <w:div w:id="1252355775">
      <w:bodyDiv w:val="1"/>
      <w:marLeft w:val="0"/>
      <w:marRight w:val="0"/>
      <w:marTop w:val="0"/>
      <w:marBottom w:val="0"/>
      <w:divBdr>
        <w:top w:val="none" w:sz="0" w:space="0" w:color="auto"/>
        <w:left w:val="none" w:sz="0" w:space="0" w:color="auto"/>
        <w:bottom w:val="none" w:sz="0" w:space="0" w:color="auto"/>
        <w:right w:val="none" w:sz="0" w:space="0" w:color="auto"/>
      </w:divBdr>
    </w:div>
    <w:div w:id="1262294788">
      <w:bodyDiv w:val="1"/>
      <w:marLeft w:val="0"/>
      <w:marRight w:val="0"/>
      <w:marTop w:val="0"/>
      <w:marBottom w:val="0"/>
      <w:divBdr>
        <w:top w:val="none" w:sz="0" w:space="0" w:color="auto"/>
        <w:left w:val="none" w:sz="0" w:space="0" w:color="auto"/>
        <w:bottom w:val="none" w:sz="0" w:space="0" w:color="auto"/>
        <w:right w:val="none" w:sz="0" w:space="0" w:color="auto"/>
      </w:divBdr>
    </w:div>
    <w:div w:id="1270966373">
      <w:bodyDiv w:val="1"/>
      <w:marLeft w:val="0"/>
      <w:marRight w:val="0"/>
      <w:marTop w:val="0"/>
      <w:marBottom w:val="0"/>
      <w:divBdr>
        <w:top w:val="none" w:sz="0" w:space="0" w:color="auto"/>
        <w:left w:val="none" w:sz="0" w:space="0" w:color="auto"/>
        <w:bottom w:val="none" w:sz="0" w:space="0" w:color="auto"/>
        <w:right w:val="none" w:sz="0" w:space="0" w:color="auto"/>
      </w:divBdr>
    </w:div>
    <w:div w:id="1274362562">
      <w:bodyDiv w:val="1"/>
      <w:marLeft w:val="0"/>
      <w:marRight w:val="0"/>
      <w:marTop w:val="0"/>
      <w:marBottom w:val="0"/>
      <w:divBdr>
        <w:top w:val="none" w:sz="0" w:space="0" w:color="auto"/>
        <w:left w:val="none" w:sz="0" w:space="0" w:color="auto"/>
        <w:bottom w:val="none" w:sz="0" w:space="0" w:color="auto"/>
        <w:right w:val="none" w:sz="0" w:space="0" w:color="auto"/>
      </w:divBdr>
    </w:div>
    <w:div w:id="1279950412">
      <w:bodyDiv w:val="1"/>
      <w:marLeft w:val="0"/>
      <w:marRight w:val="0"/>
      <w:marTop w:val="0"/>
      <w:marBottom w:val="0"/>
      <w:divBdr>
        <w:top w:val="none" w:sz="0" w:space="0" w:color="auto"/>
        <w:left w:val="none" w:sz="0" w:space="0" w:color="auto"/>
        <w:bottom w:val="none" w:sz="0" w:space="0" w:color="auto"/>
        <w:right w:val="none" w:sz="0" w:space="0" w:color="auto"/>
      </w:divBdr>
    </w:div>
    <w:div w:id="1282611210">
      <w:bodyDiv w:val="1"/>
      <w:marLeft w:val="0"/>
      <w:marRight w:val="0"/>
      <w:marTop w:val="0"/>
      <w:marBottom w:val="0"/>
      <w:divBdr>
        <w:top w:val="none" w:sz="0" w:space="0" w:color="auto"/>
        <w:left w:val="none" w:sz="0" w:space="0" w:color="auto"/>
        <w:bottom w:val="none" w:sz="0" w:space="0" w:color="auto"/>
        <w:right w:val="none" w:sz="0" w:space="0" w:color="auto"/>
      </w:divBdr>
    </w:div>
    <w:div w:id="1290432073">
      <w:bodyDiv w:val="1"/>
      <w:marLeft w:val="0"/>
      <w:marRight w:val="0"/>
      <w:marTop w:val="0"/>
      <w:marBottom w:val="0"/>
      <w:divBdr>
        <w:top w:val="none" w:sz="0" w:space="0" w:color="auto"/>
        <w:left w:val="none" w:sz="0" w:space="0" w:color="auto"/>
        <w:bottom w:val="none" w:sz="0" w:space="0" w:color="auto"/>
        <w:right w:val="none" w:sz="0" w:space="0" w:color="auto"/>
      </w:divBdr>
    </w:div>
    <w:div w:id="1297223277">
      <w:bodyDiv w:val="1"/>
      <w:marLeft w:val="0"/>
      <w:marRight w:val="0"/>
      <w:marTop w:val="0"/>
      <w:marBottom w:val="0"/>
      <w:divBdr>
        <w:top w:val="none" w:sz="0" w:space="0" w:color="auto"/>
        <w:left w:val="none" w:sz="0" w:space="0" w:color="auto"/>
        <w:bottom w:val="none" w:sz="0" w:space="0" w:color="auto"/>
        <w:right w:val="none" w:sz="0" w:space="0" w:color="auto"/>
      </w:divBdr>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
    <w:div w:id="1301611729">
      <w:bodyDiv w:val="1"/>
      <w:marLeft w:val="0"/>
      <w:marRight w:val="0"/>
      <w:marTop w:val="0"/>
      <w:marBottom w:val="0"/>
      <w:divBdr>
        <w:top w:val="none" w:sz="0" w:space="0" w:color="auto"/>
        <w:left w:val="none" w:sz="0" w:space="0" w:color="auto"/>
        <w:bottom w:val="none" w:sz="0" w:space="0" w:color="auto"/>
        <w:right w:val="none" w:sz="0" w:space="0" w:color="auto"/>
      </w:divBdr>
    </w:div>
    <w:div w:id="1308122322">
      <w:bodyDiv w:val="1"/>
      <w:marLeft w:val="0"/>
      <w:marRight w:val="0"/>
      <w:marTop w:val="0"/>
      <w:marBottom w:val="0"/>
      <w:divBdr>
        <w:top w:val="none" w:sz="0" w:space="0" w:color="auto"/>
        <w:left w:val="none" w:sz="0" w:space="0" w:color="auto"/>
        <w:bottom w:val="none" w:sz="0" w:space="0" w:color="auto"/>
        <w:right w:val="none" w:sz="0" w:space="0" w:color="auto"/>
      </w:divBdr>
      <w:divsChild>
        <w:div w:id="1456219644">
          <w:marLeft w:val="0"/>
          <w:marRight w:val="0"/>
          <w:marTop w:val="0"/>
          <w:marBottom w:val="0"/>
          <w:divBdr>
            <w:top w:val="none" w:sz="0" w:space="0" w:color="auto"/>
            <w:left w:val="none" w:sz="0" w:space="0" w:color="auto"/>
            <w:bottom w:val="none" w:sz="0" w:space="0" w:color="auto"/>
            <w:right w:val="none" w:sz="0" w:space="0" w:color="auto"/>
          </w:divBdr>
          <w:divsChild>
            <w:div w:id="474642065">
              <w:marLeft w:val="0"/>
              <w:marRight w:val="0"/>
              <w:marTop w:val="0"/>
              <w:marBottom w:val="0"/>
              <w:divBdr>
                <w:top w:val="none" w:sz="0" w:space="0" w:color="auto"/>
                <w:left w:val="none" w:sz="0" w:space="0" w:color="auto"/>
                <w:bottom w:val="none" w:sz="0" w:space="0" w:color="auto"/>
                <w:right w:val="none" w:sz="0" w:space="0" w:color="auto"/>
              </w:divBdr>
            </w:div>
          </w:divsChild>
        </w:div>
        <w:div w:id="1163398303">
          <w:marLeft w:val="0"/>
          <w:marRight w:val="0"/>
          <w:marTop w:val="0"/>
          <w:marBottom w:val="0"/>
          <w:divBdr>
            <w:top w:val="none" w:sz="0" w:space="0" w:color="auto"/>
            <w:left w:val="none" w:sz="0" w:space="0" w:color="auto"/>
            <w:bottom w:val="none" w:sz="0" w:space="0" w:color="auto"/>
            <w:right w:val="none" w:sz="0" w:space="0" w:color="auto"/>
          </w:divBdr>
          <w:divsChild>
            <w:div w:id="1162113637">
              <w:marLeft w:val="0"/>
              <w:marRight w:val="0"/>
              <w:marTop w:val="0"/>
              <w:marBottom w:val="0"/>
              <w:divBdr>
                <w:top w:val="none" w:sz="0" w:space="0" w:color="auto"/>
                <w:left w:val="none" w:sz="0" w:space="0" w:color="auto"/>
                <w:bottom w:val="none" w:sz="0" w:space="0" w:color="auto"/>
                <w:right w:val="none" w:sz="0" w:space="0" w:color="auto"/>
              </w:divBdr>
            </w:div>
          </w:divsChild>
        </w:div>
        <w:div w:id="428234136">
          <w:marLeft w:val="0"/>
          <w:marRight w:val="0"/>
          <w:marTop w:val="0"/>
          <w:marBottom w:val="0"/>
          <w:divBdr>
            <w:top w:val="none" w:sz="0" w:space="0" w:color="auto"/>
            <w:left w:val="none" w:sz="0" w:space="0" w:color="auto"/>
            <w:bottom w:val="none" w:sz="0" w:space="0" w:color="auto"/>
            <w:right w:val="none" w:sz="0" w:space="0" w:color="auto"/>
          </w:divBdr>
          <w:divsChild>
            <w:div w:id="907155992">
              <w:marLeft w:val="0"/>
              <w:marRight w:val="0"/>
              <w:marTop w:val="0"/>
              <w:marBottom w:val="0"/>
              <w:divBdr>
                <w:top w:val="none" w:sz="0" w:space="0" w:color="auto"/>
                <w:left w:val="none" w:sz="0" w:space="0" w:color="auto"/>
                <w:bottom w:val="none" w:sz="0" w:space="0" w:color="auto"/>
                <w:right w:val="none" w:sz="0" w:space="0" w:color="auto"/>
              </w:divBdr>
            </w:div>
          </w:divsChild>
        </w:div>
        <w:div w:id="2095734579">
          <w:marLeft w:val="0"/>
          <w:marRight w:val="0"/>
          <w:marTop w:val="0"/>
          <w:marBottom w:val="0"/>
          <w:divBdr>
            <w:top w:val="none" w:sz="0" w:space="0" w:color="auto"/>
            <w:left w:val="none" w:sz="0" w:space="0" w:color="auto"/>
            <w:bottom w:val="none" w:sz="0" w:space="0" w:color="auto"/>
            <w:right w:val="none" w:sz="0" w:space="0" w:color="auto"/>
          </w:divBdr>
          <w:divsChild>
            <w:div w:id="951282472">
              <w:marLeft w:val="0"/>
              <w:marRight w:val="0"/>
              <w:marTop w:val="0"/>
              <w:marBottom w:val="0"/>
              <w:divBdr>
                <w:top w:val="none" w:sz="0" w:space="0" w:color="auto"/>
                <w:left w:val="none" w:sz="0" w:space="0" w:color="auto"/>
                <w:bottom w:val="none" w:sz="0" w:space="0" w:color="auto"/>
                <w:right w:val="none" w:sz="0" w:space="0" w:color="auto"/>
              </w:divBdr>
            </w:div>
          </w:divsChild>
        </w:div>
        <w:div w:id="891039058">
          <w:marLeft w:val="0"/>
          <w:marRight w:val="0"/>
          <w:marTop w:val="0"/>
          <w:marBottom w:val="0"/>
          <w:divBdr>
            <w:top w:val="none" w:sz="0" w:space="0" w:color="auto"/>
            <w:left w:val="none" w:sz="0" w:space="0" w:color="auto"/>
            <w:bottom w:val="none" w:sz="0" w:space="0" w:color="auto"/>
            <w:right w:val="none" w:sz="0" w:space="0" w:color="auto"/>
          </w:divBdr>
          <w:divsChild>
            <w:div w:id="1180050616">
              <w:marLeft w:val="0"/>
              <w:marRight w:val="0"/>
              <w:marTop w:val="0"/>
              <w:marBottom w:val="0"/>
              <w:divBdr>
                <w:top w:val="none" w:sz="0" w:space="0" w:color="auto"/>
                <w:left w:val="none" w:sz="0" w:space="0" w:color="auto"/>
                <w:bottom w:val="none" w:sz="0" w:space="0" w:color="auto"/>
                <w:right w:val="none" w:sz="0" w:space="0" w:color="auto"/>
              </w:divBdr>
            </w:div>
          </w:divsChild>
        </w:div>
        <w:div w:id="1851946570">
          <w:marLeft w:val="0"/>
          <w:marRight w:val="0"/>
          <w:marTop w:val="0"/>
          <w:marBottom w:val="0"/>
          <w:divBdr>
            <w:top w:val="none" w:sz="0" w:space="0" w:color="auto"/>
            <w:left w:val="none" w:sz="0" w:space="0" w:color="auto"/>
            <w:bottom w:val="none" w:sz="0" w:space="0" w:color="auto"/>
            <w:right w:val="none" w:sz="0" w:space="0" w:color="auto"/>
          </w:divBdr>
          <w:divsChild>
            <w:div w:id="1131707870">
              <w:marLeft w:val="0"/>
              <w:marRight w:val="0"/>
              <w:marTop w:val="0"/>
              <w:marBottom w:val="0"/>
              <w:divBdr>
                <w:top w:val="none" w:sz="0" w:space="0" w:color="auto"/>
                <w:left w:val="none" w:sz="0" w:space="0" w:color="auto"/>
                <w:bottom w:val="none" w:sz="0" w:space="0" w:color="auto"/>
                <w:right w:val="none" w:sz="0" w:space="0" w:color="auto"/>
              </w:divBdr>
            </w:div>
          </w:divsChild>
        </w:div>
        <w:div w:id="1968701607">
          <w:marLeft w:val="0"/>
          <w:marRight w:val="0"/>
          <w:marTop w:val="0"/>
          <w:marBottom w:val="0"/>
          <w:divBdr>
            <w:top w:val="none" w:sz="0" w:space="0" w:color="auto"/>
            <w:left w:val="none" w:sz="0" w:space="0" w:color="auto"/>
            <w:bottom w:val="none" w:sz="0" w:space="0" w:color="auto"/>
            <w:right w:val="none" w:sz="0" w:space="0" w:color="auto"/>
          </w:divBdr>
          <w:divsChild>
            <w:div w:id="764879811">
              <w:marLeft w:val="0"/>
              <w:marRight w:val="0"/>
              <w:marTop w:val="0"/>
              <w:marBottom w:val="0"/>
              <w:divBdr>
                <w:top w:val="none" w:sz="0" w:space="0" w:color="auto"/>
                <w:left w:val="none" w:sz="0" w:space="0" w:color="auto"/>
                <w:bottom w:val="none" w:sz="0" w:space="0" w:color="auto"/>
                <w:right w:val="none" w:sz="0" w:space="0" w:color="auto"/>
              </w:divBdr>
            </w:div>
          </w:divsChild>
        </w:div>
        <w:div w:id="99107322">
          <w:marLeft w:val="0"/>
          <w:marRight w:val="0"/>
          <w:marTop w:val="0"/>
          <w:marBottom w:val="0"/>
          <w:divBdr>
            <w:top w:val="none" w:sz="0" w:space="0" w:color="auto"/>
            <w:left w:val="none" w:sz="0" w:space="0" w:color="auto"/>
            <w:bottom w:val="none" w:sz="0" w:space="0" w:color="auto"/>
            <w:right w:val="none" w:sz="0" w:space="0" w:color="auto"/>
          </w:divBdr>
          <w:divsChild>
            <w:div w:id="57363164">
              <w:marLeft w:val="0"/>
              <w:marRight w:val="0"/>
              <w:marTop w:val="0"/>
              <w:marBottom w:val="0"/>
              <w:divBdr>
                <w:top w:val="none" w:sz="0" w:space="0" w:color="auto"/>
                <w:left w:val="none" w:sz="0" w:space="0" w:color="auto"/>
                <w:bottom w:val="none" w:sz="0" w:space="0" w:color="auto"/>
                <w:right w:val="none" w:sz="0" w:space="0" w:color="auto"/>
              </w:divBdr>
            </w:div>
          </w:divsChild>
        </w:div>
        <w:div w:id="1794716472">
          <w:marLeft w:val="0"/>
          <w:marRight w:val="0"/>
          <w:marTop w:val="0"/>
          <w:marBottom w:val="0"/>
          <w:divBdr>
            <w:top w:val="none" w:sz="0" w:space="0" w:color="auto"/>
            <w:left w:val="none" w:sz="0" w:space="0" w:color="auto"/>
            <w:bottom w:val="none" w:sz="0" w:space="0" w:color="auto"/>
            <w:right w:val="none" w:sz="0" w:space="0" w:color="auto"/>
          </w:divBdr>
          <w:divsChild>
            <w:div w:id="1115948195">
              <w:marLeft w:val="0"/>
              <w:marRight w:val="0"/>
              <w:marTop w:val="0"/>
              <w:marBottom w:val="0"/>
              <w:divBdr>
                <w:top w:val="none" w:sz="0" w:space="0" w:color="auto"/>
                <w:left w:val="none" w:sz="0" w:space="0" w:color="auto"/>
                <w:bottom w:val="none" w:sz="0" w:space="0" w:color="auto"/>
                <w:right w:val="none" w:sz="0" w:space="0" w:color="auto"/>
              </w:divBdr>
            </w:div>
          </w:divsChild>
        </w:div>
        <w:div w:id="1544831265">
          <w:marLeft w:val="0"/>
          <w:marRight w:val="0"/>
          <w:marTop w:val="0"/>
          <w:marBottom w:val="0"/>
          <w:divBdr>
            <w:top w:val="none" w:sz="0" w:space="0" w:color="auto"/>
            <w:left w:val="none" w:sz="0" w:space="0" w:color="auto"/>
            <w:bottom w:val="none" w:sz="0" w:space="0" w:color="auto"/>
            <w:right w:val="none" w:sz="0" w:space="0" w:color="auto"/>
          </w:divBdr>
          <w:divsChild>
            <w:div w:id="80106955">
              <w:marLeft w:val="0"/>
              <w:marRight w:val="0"/>
              <w:marTop w:val="0"/>
              <w:marBottom w:val="0"/>
              <w:divBdr>
                <w:top w:val="none" w:sz="0" w:space="0" w:color="auto"/>
                <w:left w:val="none" w:sz="0" w:space="0" w:color="auto"/>
                <w:bottom w:val="none" w:sz="0" w:space="0" w:color="auto"/>
                <w:right w:val="none" w:sz="0" w:space="0" w:color="auto"/>
              </w:divBdr>
            </w:div>
          </w:divsChild>
        </w:div>
        <w:div w:id="1179350695">
          <w:marLeft w:val="0"/>
          <w:marRight w:val="0"/>
          <w:marTop w:val="0"/>
          <w:marBottom w:val="0"/>
          <w:divBdr>
            <w:top w:val="none" w:sz="0" w:space="0" w:color="auto"/>
            <w:left w:val="none" w:sz="0" w:space="0" w:color="auto"/>
            <w:bottom w:val="none" w:sz="0" w:space="0" w:color="auto"/>
            <w:right w:val="none" w:sz="0" w:space="0" w:color="auto"/>
          </w:divBdr>
          <w:divsChild>
            <w:div w:id="514003297">
              <w:marLeft w:val="0"/>
              <w:marRight w:val="0"/>
              <w:marTop w:val="0"/>
              <w:marBottom w:val="0"/>
              <w:divBdr>
                <w:top w:val="none" w:sz="0" w:space="0" w:color="auto"/>
                <w:left w:val="none" w:sz="0" w:space="0" w:color="auto"/>
                <w:bottom w:val="none" w:sz="0" w:space="0" w:color="auto"/>
                <w:right w:val="none" w:sz="0" w:space="0" w:color="auto"/>
              </w:divBdr>
            </w:div>
          </w:divsChild>
        </w:div>
        <w:div w:id="1757743299">
          <w:marLeft w:val="0"/>
          <w:marRight w:val="0"/>
          <w:marTop w:val="0"/>
          <w:marBottom w:val="0"/>
          <w:divBdr>
            <w:top w:val="none" w:sz="0" w:space="0" w:color="auto"/>
            <w:left w:val="none" w:sz="0" w:space="0" w:color="auto"/>
            <w:bottom w:val="none" w:sz="0" w:space="0" w:color="auto"/>
            <w:right w:val="none" w:sz="0" w:space="0" w:color="auto"/>
          </w:divBdr>
          <w:divsChild>
            <w:div w:id="229583594">
              <w:marLeft w:val="0"/>
              <w:marRight w:val="0"/>
              <w:marTop w:val="0"/>
              <w:marBottom w:val="0"/>
              <w:divBdr>
                <w:top w:val="none" w:sz="0" w:space="0" w:color="auto"/>
                <w:left w:val="none" w:sz="0" w:space="0" w:color="auto"/>
                <w:bottom w:val="none" w:sz="0" w:space="0" w:color="auto"/>
                <w:right w:val="none" w:sz="0" w:space="0" w:color="auto"/>
              </w:divBdr>
            </w:div>
          </w:divsChild>
        </w:div>
        <w:div w:id="1583568338">
          <w:marLeft w:val="0"/>
          <w:marRight w:val="0"/>
          <w:marTop w:val="0"/>
          <w:marBottom w:val="0"/>
          <w:divBdr>
            <w:top w:val="none" w:sz="0" w:space="0" w:color="auto"/>
            <w:left w:val="none" w:sz="0" w:space="0" w:color="auto"/>
            <w:bottom w:val="none" w:sz="0" w:space="0" w:color="auto"/>
            <w:right w:val="none" w:sz="0" w:space="0" w:color="auto"/>
          </w:divBdr>
          <w:divsChild>
            <w:div w:id="547454223">
              <w:marLeft w:val="0"/>
              <w:marRight w:val="0"/>
              <w:marTop w:val="0"/>
              <w:marBottom w:val="0"/>
              <w:divBdr>
                <w:top w:val="none" w:sz="0" w:space="0" w:color="auto"/>
                <w:left w:val="none" w:sz="0" w:space="0" w:color="auto"/>
                <w:bottom w:val="none" w:sz="0" w:space="0" w:color="auto"/>
                <w:right w:val="none" w:sz="0" w:space="0" w:color="auto"/>
              </w:divBdr>
            </w:div>
          </w:divsChild>
        </w:div>
        <w:div w:id="716245180">
          <w:marLeft w:val="0"/>
          <w:marRight w:val="0"/>
          <w:marTop w:val="0"/>
          <w:marBottom w:val="0"/>
          <w:divBdr>
            <w:top w:val="none" w:sz="0" w:space="0" w:color="auto"/>
            <w:left w:val="none" w:sz="0" w:space="0" w:color="auto"/>
            <w:bottom w:val="none" w:sz="0" w:space="0" w:color="auto"/>
            <w:right w:val="none" w:sz="0" w:space="0" w:color="auto"/>
          </w:divBdr>
          <w:divsChild>
            <w:div w:id="53436250">
              <w:marLeft w:val="0"/>
              <w:marRight w:val="0"/>
              <w:marTop w:val="0"/>
              <w:marBottom w:val="0"/>
              <w:divBdr>
                <w:top w:val="none" w:sz="0" w:space="0" w:color="auto"/>
                <w:left w:val="none" w:sz="0" w:space="0" w:color="auto"/>
                <w:bottom w:val="none" w:sz="0" w:space="0" w:color="auto"/>
                <w:right w:val="none" w:sz="0" w:space="0" w:color="auto"/>
              </w:divBdr>
            </w:div>
          </w:divsChild>
        </w:div>
        <w:div w:id="907421455">
          <w:marLeft w:val="0"/>
          <w:marRight w:val="0"/>
          <w:marTop w:val="0"/>
          <w:marBottom w:val="0"/>
          <w:divBdr>
            <w:top w:val="none" w:sz="0" w:space="0" w:color="auto"/>
            <w:left w:val="none" w:sz="0" w:space="0" w:color="auto"/>
            <w:bottom w:val="none" w:sz="0" w:space="0" w:color="auto"/>
            <w:right w:val="none" w:sz="0" w:space="0" w:color="auto"/>
          </w:divBdr>
          <w:divsChild>
            <w:div w:id="397286784">
              <w:marLeft w:val="0"/>
              <w:marRight w:val="0"/>
              <w:marTop w:val="0"/>
              <w:marBottom w:val="0"/>
              <w:divBdr>
                <w:top w:val="none" w:sz="0" w:space="0" w:color="auto"/>
                <w:left w:val="none" w:sz="0" w:space="0" w:color="auto"/>
                <w:bottom w:val="none" w:sz="0" w:space="0" w:color="auto"/>
                <w:right w:val="none" w:sz="0" w:space="0" w:color="auto"/>
              </w:divBdr>
            </w:div>
          </w:divsChild>
        </w:div>
        <w:div w:id="1845002126">
          <w:marLeft w:val="0"/>
          <w:marRight w:val="0"/>
          <w:marTop w:val="0"/>
          <w:marBottom w:val="0"/>
          <w:divBdr>
            <w:top w:val="none" w:sz="0" w:space="0" w:color="auto"/>
            <w:left w:val="none" w:sz="0" w:space="0" w:color="auto"/>
            <w:bottom w:val="none" w:sz="0" w:space="0" w:color="auto"/>
            <w:right w:val="none" w:sz="0" w:space="0" w:color="auto"/>
          </w:divBdr>
          <w:divsChild>
            <w:div w:id="34551808">
              <w:marLeft w:val="0"/>
              <w:marRight w:val="0"/>
              <w:marTop w:val="0"/>
              <w:marBottom w:val="0"/>
              <w:divBdr>
                <w:top w:val="none" w:sz="0" w:space="0" w:color="auto"/>
                <w:left w:val="none" w:sz="0" w:space="0" w:color="auto"/>
                <w:bottom w:val="none" w:sz="0" w:space="0" w:color="auto"/>
                <w:right w:val="none" w:sz="0" w:space="0" w:color="auto"/>
              </w:divBdr>
            </w:div>
          </w:divsChild>
        </w:div>
        <w:div w:id="1839342719">
          <w:marLeft w:val="0"/>
          <w:marRight w:val="0"/>
          <w:marTop w:val="0"/>
          <w:marBottom w:val="0"/>
          <w:divBdr>
            <w:top w:val="none" w:sz="0" w:space="0" w:color="auto"/>
            <w:left w:val="none" w:sz="0" w:space="0" w:color="auto"/>
            <w:bottom w:val="none" w:sz="0" w:space="0" w:color="auto"/>
            <w:right w:val="none" w:sz="0" w:space="0" w:color="auto"/>
          </w:divBdr>
          <w:divsChild>
            <w:div w:id="557522148">
              <w:marLeft w:val="0"/>
              <w:marRight w:val="0"/>
              <w:marTop w:val="0"/>
              <w:marBottom w:val="0"/>
              <w:divBdr>
                <w:top w:val="none" w:sz="0" w:space="0" w:color="auto"/>
                <w:left w:val="none" w:sz="0" w:space="0" w:color="auto"/>
                <w:bottom w:val="none" w:sz="0" w:space="0" w:color="auto"/>
                <w:right w:val="none" w:sz="0" w:space="0" w:color="auto"/>
              </w:divBdr>
            </w:div>
          </w:divsChild>
        </w:div>
        <w:div w:id="2096589215">
          <w:marLeft w:val="0"/>
          <w:marRight w:val="0"/>
          <w:marTop w:val="0"/>
          <w:marBottom w:val="0"/>
          <w:divBdr>
            <w:top w:val="none" w:sz="0" w:space="0" w:color="auto"/>
            <w:left w:val="none" w:sz="0" w:space="0" w:color="auto"/>
            <w:bottom w:val="none" w:sz="0" w:space="0" w:color="auto"/>
            <w:right w:val="none" w:sz="0" w:space="0" w:color="auto"/>
          </w:divBdr>
          <w:divsChild>
            <w:div w:id="780103791">
              <w:marLeft w:val="0"/>
              <w:marRight w:val="0"/>
              <w:marTop w:val="0"/>
              <w:marBottom w:val="0"/>
              <w:divBdr>
                <w:top w:val="none" w:sz="0" w:space="0" w:color="auto"/>
                <w:left w:val="none" w:sz="0" w:space="0" w:color="auto"/>
                <w:bottom w:val="none" w:sz="0" w:space="0" w:color="auto"/>
                <w:right w:val="none" w:sz="0" w:space="0" w:color="auto"/>
              </w:divBdr>
            </w:div>
          </w:divsChild>
        </w:div>
        <w:div w:id="1434207198">
          <w:marLeft w:val="0"/>
          <w:marRight w:val="0"/>
          <w:marTop w:val="0"/>
          <w:marBottom w:val="0"/>
          <w:divBdr>
            <w:top w:val="none" w:sz="0" w:space="0" w:color="auto"/>
            <w:left w:val="none" w:sz="0" w:space="0" w:color="auto"/>
            <w:bottom w:val="none" w:sz="0" w:space="0" w:color="auto"/>
            <w:right w:val="none" w:sz="0" w:space="0" w:color="auto"/>
          </w:divBdr>
          <w:divsChild>
            <w:div w:id="711156577">
              <w:marLeft w:val="0"/>
              <w:marRight w:val="0"/>
              <w:marTop w:val="0"/>
              <w:marBottom w:val="0"/>
              <w:divBdr>
                <w:top w:val="none" w:sz="0" w:space="0" w:color="auto"/>
                <w:left w:val="none" w:sz="0" w:space="0" w:color="auto"/>
                <w:bottom w:val="none" w:sz="0" w:space="0" w:color="auto"/>
                <w:right w:val="none" w:sz="0" w:space="0" w:color="auto"/>
              </w:divBdr>
            </w:div>
            <w:div w:id="560793372">
              <w:marLeft w:val="0"/>
              <w:marRight w:val="0"/>
              <w:marTop w:val="0"/>
              <w:marBottom w:val="0"/>
              <w:divBdr>
                <w:top w:val="none" w:sz="0" w:space="0" w:color="auto"/>
                <w:left w:val="none" w:sz="0" w:space="0" w:color="auto"/>
                <w:bottom w:val="none" w:sz="0" w:space="0" w:color="auto"/>
                <w:right w:val="none" w:sz="0" w:space="0" w:color="auto"/>
              </w:divBdr>
            </w:div>
          </w:divsChild>
        </w:div>
        <w:div w:id="1758358809">
          <w:marLeft w:val="0"/>
          <w:marRight w:val="0"/>
          <w:marTop w:val="0"/>
          <w:marBottom w:val="0"/>
          <w:divBdr>
            <w:top w:val="none" w:sz="0" w:space="0" w:color="auto"/>
            <w:left w:val="none" w:sz="0" w:space="0" w:color="auto"/>
            <w:bottom w:val="none" w:sz="0" w:space="0" w:color="auto"/>
            <w:right w:val="none" w:sz="0" w:space="0" w:color="auto"/>
          </w:divBdr>
          <w:divsChild>
            <w:div w:id="918564293">
              <w:marLeft w:val="0"/>
              <w:marRight w:val="0"/>
              <w:marTop w:val="0"/>
              <w:marBottom w:val="0"/>
              <w:divBdr>
                <w:top w:val="none" w:sz="0" w:space="0" w:color="auto"/>
                <w:left w:val="none" w:sz="0" w:space="0" w:color="auto"/>
                <w:bottom w:val="none" w:sz="0" w:space="0" w:color="auto"/>
                <w:right w:val="none" w:sz="0" w:space="0" w:color="auto"/>
              </w:divBdr>
            </w:div>
          </w:divsChild>
        </w:div>
        <w:div w:id="1032530843">
          <w:marLeft w:val="0"/>
          <w:marRight w:val="0"/>
          <w:marTop w:val="0"/>
          <w:marBottom w:val="0"/>
          <w:divBdr>
            <w:top w:val="none" w:sz="0" w:space="0" w:color="auto"/>
            <w:left w:val="none" w:sz="0" w:space="0" w:color="auto"/>
            <w:bottom w:val="none" w:sz="0" w:space="0" w:color="auto"/>
            <w:right w:val="none" w:sz="0" w:space="0" w:color="auto"/>
          </w:divBdr>
          <w:divsChild>
            <w:div w:id="171917478">
              <w:marLeft w:val="0"/>
              <w:marRight w:val="0"/>
              <w:marTop w:val="0"/>
              <w:marBottom w:val="0"/>
              <w:divBdr>
                <w:top w:val="none" w:sz="0" w:space="0" w:color="auto"/>
                <w:left w:val="none" w:sz="0" w:space="0" w:color="auto"/>
                <w:bottom w:val="none" w:sz="0" w:space="0" w:color="auto"/>
                <w:right w:val="none" w:sz="0" w:space="0" w:color="auto"/>
              </w:divBdr>
            </w:div>
          </w:divsChild>
        </w:div>
        <w:div w:id="666981212">
          <w:marLeft w:val="0"/>
          <w:marRight w:val="0"/>
          <w:marTop w:val="0"/>
          <w:marBottom w:val="0"/>
          <w:divBdr>
            <w:top w:val="none" w:sz="0" w:space="0" w:color="auto"/>
            <w:left w:val="none" w:sz="0" w:space="0" w:color="auto"/>
            <w:bottom w:val="none" w:sz="0" w:space="0" w:color="auto"/>
            <w:right w:val="none" w:sz="0" w:space="0" w:color="auto"/>
          </w:divBdr>
          <w:divsChild>
            <w:div w:id="12609404">
              <w:marLeft w:val="0"/>
              <w:marRight w:val="0"/>
              <w:marTop w:val="0"/>
              <w:marBottom w:val="0"/>
              <w:divBdr>
                <w:top w:val="none" w:sz="0" w:space="0" w:color="auto"/>
                <w:left w:val="none" w:sz="0" w:space="0" w:color="auto"/>
                <w:bottom w:val="none" w:sz="0" w:space="0" w:color="auto"/>
                <w:right w:val="none" w:sz="0" w:space="0" w:color="auto"/>
              </w:divBdr>
            </w:div>
          </w:divsChild>
        </w:div>
        <w:div w:id="1271934939">
          <w:marLeft w:val="0"/>
          <w:marRight w:val="0"/>
          <w:marTop w:val="0"/>
          <w:marBottom w:val="0"/>
          <w:divBdr>
            <w:top w:val="none" w:sz="0" w:space="0" w:color="auto"/>
            <w:left w:val="none" w:sz="0" w:space="0" w:color="auto"/>
            <w:bottom w:val="none" w:sz="0" w:space="0" w:color="auto"/>
            <w:right w:val="none" w:sz="0" w:space="0" w:color="auto"/>
          </w:divBdr>
          <w:divsChild>
            <w:div w:id="555627505">
              <w:marLeft w:val="0"/>
              <w:marRight w:val="0"/>
              <w:marTop w:val="0"/>
              <w:marBottom w:val="0"/>
              <w:divBdr>
                <w:top w:val="none" w:sz="0" w:space="0" w:color="auto"/>
                <w:left w:val="none" w:sz="0" w:space="0" w:color="auto"/>
                <w:bottom w:val="none" w:sz="0" w:space="0" w:color="auto"/>
                <w:right w:val="none" w:sz="0" w:space="0" w:color="auto"/>
              </w:divBdr>
            </w:div>
          </w:divsChild>
        </w:div>
        <w:div w:id="1053886685">
          <w:marLeft w:val="0"/>
          <w:marRight w:val="0"/>
          <w:marTop w:val="0"/>
          <w:marBottom w:val="0"/>
          <w:divBdr>
            <w:top w:val="none" w:sz="0" w:space="0" w:color="auto"/>
            <w:left w:val="none" w:sz="0" w:space="0" w:color="auto"/>
            <w:bottom w:val="none" w:sz="0" w:space="0" w:color="auto"/>
            <w:right w:val="none" w:sz="0" w:space="0" w:color="auto"/>
          </w:divBdr>
          <w:divsChild>
            <w:div w:id="1980645952">
              <w:marLeft w:val="0"/>
              <w:marRight w:val="0"/>
              <w:marTop w:val="0"/>
              <w:marBottom w:val="0"/>
              <w:divBdr>
                <w:top w:val="none" w:sz="0" w:space="0" w:color="auto"/>
                <w:left w:val="none" w:sz="0" w:space="0" w:color="auto"/>
                <w:bottom w:val="none" w:sz="0" w:space="0" w:color="auto"/>
                <w:right w:val="none" w:sz="0" w:space="0" w:color="auto"/>
              </w:divBdr>
            </w:div>
          </w:divsChild>
        </w:div>
        <w:div w:id="1346862342">
          <w:marLeft w:val="0"/>
          <w:marRight w:val="0"/>
          <w:marTop w:val="0"/>
          <w:marBottom w:val="0"/>
          <w:divBdr>
            <w:top w:val="none" w:sz="0" w:space="0" w:color="auto"/>
            <w:left w:val="none" w:sz="0" w:space="0" w:color="auto"/>
            <w:bottom w:val="none" w:sz="0" w:space="0" w:color="auto"/>
            <w:right w:val="none" w:sz="0" w:space="0" w:color="auto"/>
          </w:divBdr>
          <w:divsChild>
            <w:div w:id="179856183">
              <w:marLeft w:val="0"/>
              <w:marRight w:val="0"/>
              <w:marTop w:val="0"/>
              <w:marBottom w:val="0"/>
              <w:divBdr>
                <w:top w:val="none" w:sz="0" w:space="0" w:color="auto"/>
                <w:left w:val="none" w:sz="0" w:space="0" w:color="auto"/>
                <w:bottom w:val="none" w:sz="0" w:space="0" w:color="auto"/>
                <w:right w:val="none" w:sz="0" w:space="0" w:color="auto"/>
              </w:divBdr>
            </w:div>
          </w:divsChild>
        </w:div>
        <w:div w:id="835732005">
          <w:marLeft w:val="0"/>
          <w:marRight w:val="0"/>
          <w:marTop w:val="0"/>
          <w:marBottom w:val="0"/>
          <w:divBdr>
            <w:top w:val="none" w:sz="0" w:space="0" w:color="auto"/>
            <w:left w:val="none" w:sz="0" w:space="0" w:color="auto"/>
            <w:bottom w:val="none" w:sz="0" w:space="0" w:color="auto"/>
            <w:right w:val="none" w:sz="0" w:space="0" w:color="auto"/>
          </w:divBdr>
          <w:divsChild>
            <w:div w:id="1973633820">
              <w:marLeft w:val="0"/>
              <w:marRight w:val="0"/>
              <w:marTop w:val="0"/>
              <w:marBottom w:val="0"/>
              <w:divBdr>
                <w:top w:val="none" w:sz="0" w:space="0" w:color="auto"/>
                <w:left w:val="none" w:sz="0" w:space="0" w:color="auto"/>
                <w:bottom w:val="none" w:sz="0" w:space="0" w:color="auto"/>
                <w:right w:val="none" w:sz="0" w:space="0" w:color="auto"/>
              </w:divBdr>
            </w:div>
          </w:divsChild>
        </w:div>
        <w:div w:id="1083262839">
          <w:marLeft w:val="0"/>
          <w:marRight w:val="0"/>
          <w:marTop w:val="0"/>
          <w:marBottom w:val="0"/>
          <w:divBdr>
            <w:top w:val="none" w:sz="0" w:space="0" w:color="auto"/>
            <w:left w:val="none" w:sz="0" w:space="0" w:color="auto"/>
            <w:bottom w:val="none" w:sz="0" w:space="0" w:color="auto"/>
            <w:right w:val="none" w:sz="0" w:space="0" w:color="auto"/>
          </w:divBdr>
          <w:divsChild>
            <w:div w:id="565528132">
              <w:marLeft w:val="0"/>
              <w:marRight w:val="0"/>
              <w:marTop w:val="0"/>
              <w:marBottom w:val="0"/>
              <w:divBdr>
                <w:top w:val="none" w:sz="0" w:space="0" w:color="auto"/>
                <w:left w:val="none" w:sz="0" w:space="0" w:color="auto"/>
                <w:bottom w:val="none" w:sz="0" w:space="0" w:color="auto"/>
                <w:right w:val="none" w:sz="0" w:space="0" w:color="auto"/>
              </w:divBdr>
            </w:div>
          </w:divsChild>
        </w:div>
        <w:div w:id="1403912768">
          <w:marLeft w:val="0"/>
          <w:marRight w:val="0"/>
          <w:marTop w:val="0"/>
          <w:marBottom w:val="0"/>
          <w:divBdr>
            <w:top w:val="none" w:sz="0" w:space="0" w:color="auto"/>
            <w:left w:val="none" w:sz="0" w:space="0" w:color="auto"/>
            <w:bottom w:val="none" w:sz="0" w:space="0" w:color="auto"/>
            <w:right w:val="none" w:sz="0" w:space="0" w:color="auto"/>
          </w:divBdr>
          <w:divsChild>
            <w:div w:id="987632777">
              <w:marLeft w:val="0"/>
              <w:marRight w:val="0"/>
              <w:marTop w:val="0"/>
              <w:marBottom w:val="0"/>
              <w:divBdr>
                <w:top w:val="none" w:sz="0" w:space="0" w:color="auto"/>
                <w:left w:val="none" w:sz="0" w:space="0" w:color="auto"/>
                <w:bottom w:val="none" w:sz="0" w:space="0" w:color="auto"/>
                <w:right w:val="none" w:sz="0" w:space="0" w:color="auto"/>
              </w:divBdr>
            </w:div>
          </w:divsChild>
        </w:div>
        <w:div w:id="884023877">
          <w:marLeft w:val="0"/>
          <w:marRight w:val="0"/>
          <w:marTop w:val="0"/>
          <w:marBottom w:val="0"/>
          <w:divBdr>
            <w:top w:val="none" w:sz="0" w:space="0" w:color="auto"/>
            <w:left w:val="none" w:sz="0" w:space="0" w:color="auto"/>
            <w:bottom w:val="none" w:sz="0" w:space="0" w:color="auto"/>
            <w:right w:val="none" w:sz="0" w:space="0" w:color="auto"/>
          </w:divBdr>
          <w:divsChild>
            <w:div w:id="1312297209">
              <w:marLeft w:val="0"/>
              <w:marRight w:val="0"/>
              <w:marTop w:val="0"/>
              <w:marBottom w:val="0"/>
              <w:divBdr>
                <w:top w:val="none" w:sz="0" w:space="0" w:color="auto"/>
                <w:left w:val="none" w:sz="0" w:space="0" w:color="auto"/>
                <w:bottom w:val="none" w:sz="0" w:space="0" w:color="auto"/>
                <w:right w:val="none" w:sz="0" w:space="0" w:color="auto"/>
              </w:divBdr>
            </w:div>
          </w:divsChild>
        </w:div>
        <w:div w:id="1677490622">
          <w:marLeft w:val="0"/>
          <w:marRight w:val="0"/>
          <w:marTop w:val="0"/>
          <w:marBottom w:val="0"/>
          <w:divBdr>
            <w:top w:val="none" w:sz="0" w:space="0" w:color="auto"/>
            <w:left w:val="none" w:sz="0" w:space="0" w:color="auto"/>
            <w:bottom w:val="none" w:sz="0" w:space="0" w:color="auto"/>
            <w:right w:val="none" w:sz="0" w:space="0" w:color="auto"/>
          </w:divBdr>
          <w:divsChild>
            <w:div w:id="986519873">
              <w:marLeft w:val="0"/>
              <w:marRight w:val="0"/>
              <w:marTop w:val="0"/>
              <w:marBottom w:val="0"/>
              <w:divBdr>
                <w:top w:val="none" w:sz="0" w:space="0" w:color="auto"/>
                <w:left w:val="none" w:sz="0" w:space="0" w:color="auto"/>
                <w:bottom w:val="none" w:sz="0" w:space="0" w:color="auto"/>
                <w:right w:val="none" w:sz="0" w:space="0" w:color="auto"/>
              </w:divBdr>
            </w:div>
          </w:divsChild>
        </w:div>
        <w:div w:id="658538423">
          <w:marLeft w:val="0"/>
          <w:marRight w:val="0"/>
          <w:marTop w:val="0"/>
          <w:marBottom w:val="0"/>
          <w:divBdr>
            <w:top w:val="none" w:sz="0" w:space="0" w:color="auto"/>
            <w:left w:val="none" w:sz="0" w:space="0" w:color="auto"/>
            <w:bottom w:val="none" w:sz="0" w:space="0" w:color="auto"/>
            <w:right w:val="none" w:sz="0" w:space="0" w:color="auto"/>
          </w:divBdr>
          <w:divsChild>
            <w:div w:id="717314796">
              <w:marLeft w:val="0"/>
              <w:marRight w:val="0"/>
              <w:marTop w:val="0"/>
              <w:marBottom w:val="0"/>
              <w:divBdr>
                <w:top w:val="none" w:sz="0" w:space="0" w:color="auto"/>
                <w:left w:val="none" w:sz="0" w:space="0" w:color="auto"/>
                <w:bottom w:val="none" w:sz="0" w:space="0" w:color="auto"/>
                <w:right w:val="none" w:sz="0" w:space="0" w:color="auto"/>
              </w:divBdr>
            </w:div>
          </w:divsChild>
        </w:div>
        <w:div w:id="1480076667">
          <w:marLeft w:val="0"/>
          <w:marRight w:val="0"/>
          <w:marTop w:val="0"/>
          <w:marBottom w:val="0"/>
          <w:divBdr>
            <w:top w:val="none" w:sz="0" w:space="0" w:color="auto"/>
            <w:left w:val="none" w:sz="0" w:space="0" w:color="auto"/>
            <w:bottom w:val="none" w:sz="0" w:space="0" w:color="auto"/>
            <w:right w:val="none" w:sz="0" w:space="0" w:color="auto"/>
          </w:divBdr>
          <w:divsChild>
            <w:div w:id="852106384">
              <w:marLeft w:val="0"/>
              <w:marRight w:val="0"/>
              <w:marTop w:val="0"/>
              <w:marBottom w:val="0"/>
              <w:divBdr>
                <w:top w:val="none" w:sz="0" w:space="0" w:color="auto"/>
                <w:left w:val="none" w:sz="0" w:space="0" w:color="auto"/>
                <w:bottom w:val="none" w:sz="0" w:space="0" w:color="auto"/>
                <w:right w:val="none" w:sz="0" w:space="0" w:color="auto"/>
              </w:divBdr>
            </w:div>
          </w:divsChild>
        </w:div>
        <w:div w:id="370692434">
          <w:marLeft w:val="0"/>
          <w:marRight w:val="0"/>
          <w:marTop w:val="0"/>
          <w:marBottom w:val="0"/>
          <w:divBdr>
            <w:top w:val="none" w:sz="0" w:space="0" w:color="auto"/>
            <w:left w:val="none" w:sz="0" w:space="0" w:color="auto"/>
            <w:bottom w:val="none" w:sz="0" w:space="0" w:color="auto"/>
            <w:right w:val="none" w:sz="0" w:space="0" w:color="auto"/>
          </w:divBdr>
          <w:divsChild>
            <w:div w:id="1804889640">
              <w:marLeft w:val="0"/>
              <w:marRight w:val="0"/>
              <w:marTop w:val="0"/>
              <w:marBottom w:val="0"/>
              <w:divBdr>
                <w:top w:val="none" w:sz="0" w:space="0" w:color="auto"/>
                <w:left w:val="none" w:sz="0" w:space="0" w:color="auto"/>
                <w:bottom w:val="none" w:sz="0" w:space="0" w:color="auto"/>
                <w:right w:val="none" w:sz="0" w:space="0" w:color="auto"/>
              </w:divBdr>
            </w:div>
          </w:divsChild>
        </w:div>
        <w:div w:id="921720396">
          <w:marLeft w:val="0"/>
          <w:marRight w:val="0"/>
          <w:marTop w:val="0"/>
          <w:marBottom w:val="0"/>
          <w:divBdr>
            <w:top w:val="none" w:sz="0" w:space="0" w:color="auto"/>
            <w:left w:val="none" w:sz="0" w:space="0" w:color="auto"/>
            <w:bottom w:val="none" w:sz="0" w:space="0" w:color="auto"/>
            <w:right w:val="none" w:sz="0" w:space="0" w:color="auto"/>
          </w:divBdr>
          <w:divsChild>
            <w:div w:id="1346906059">
              <w:marLeft w:val="0"/>
              <w:marRight w:val="0"/>
              <w:marTop w:val="0"/>
              <w:marBottom w:val="0"/>
              <w:divBdr>
                <w:top w:val="none" w:sz="0" w:space="0" w:color="auto"/>
                <w:left w:val="none" w:sz="0" w:space="0" w:color="auto"/>
                <w:bottom w:val="none" w:sz="0" w:space="0" w:color="auto"/>
                <w:right w:val="none" w:sz="0" w:space="0" w:color="auto"/>
              </w:divBdr>
            </w:div>
          </w:divsChild>
        </w:div>
        <w:div w:id="873926391">
          <w:marLeft w:val="0"/>
          <w:marRight w:val="0"/>
          <w:marTop w:val="0"/>
          <w:marBottom w:val="0"/>
          <w:divBdr>
            <w:top w:val="none" w:sz="0" w:space="0" w:color="auto"/>
            <w:left w:val="none" w:sz="0" w:space="0" w:color="auto"/>
            <w:bottom w:val="none" w:sz="0" w:space="0" w:color="auto"/>
            <w:right w:val="none" w:sz="0" w:space="0" w:color="auto"/>
          </w:divBdr>
          <w:divsChild>
            <w:div w:id="1253078109">
              <w:marLeft w:val="0"/>
              <w:marRight w:val="0"/>
              <w:marTop w:val="0"/>
              <w:marBottom w:val="0"/>
              <w:divBdr>
                <w:top w:val="none" w:sz="0" w:space="0" w:color="auto"/>
                <w:left w:val="none" w:sz="0" w:space="0" w:color="auto"/>
                <w:bottom w:val="none" w:sz="0" w:space="0" w:color="auto"/>
                <w:right w:val="none" w:sz="0" w:space="0" w:color="auto"/>
              </w:divBdr>
            </w:div>
          </w:divsChild>
        </w:div>
        <w:div w:id="383792530">
          <w:marLeft w:val="0"/>
          <w:marRight w:val="0"/>
          <w:marTop w:val="0"/>
          <w:marBottom w:val="0"/>
          <w:divBdr>
            <w:top w:val="none" w:sz="0" w:space="0" w:color="auto"/>
            <w:left w:val="none" w:sz="0" w:space="0" w:color="auto"/>
            <w:bottom w:val="none" w:sz="0" w:space="0" w:color="auto"/>
            <w:right w:val="none" w:sz="0" w:space="0" w:color="auto"/>
          </w:divBdr>
          <w:divsChild>
            <w:div w:id="367030227">
              <w:marLeft w:val="0"/>
              <w:marRight w:val="0"/>
              <w:marTop w:val="0"/>
              <w:marBottom w:val="0"/>
              <w:divBdr>
                <w:top w:val="none" w:sz="0" w:space="0" w:color="auto"/>
                <w:left w:val="none" w:sz="0" w:space="0" w:color="auto"/>
                <w:bottom w:val="none" w:sz="0" w:space="0" w:color="auto"/>
                <w:right w:val="none" w:sz="0" w:space="0" w:color="auto"/>
              </w:divBdr>
            </w:div>
          </w:divsChild>
        </w:div>
        <w:div w:id="1780298582">
          <w:marLeft w:val="0"/>
          <w:marRight w:val="0"/>
          <w:marTop w:val="0"/>
          <w:marBottom w:val="0"/>
          <w:divBdr>
            <w:top w:val="none" w:sz="0" w:space="0" w:color="auto"/>
            <w:left w:val="none" w:sz="0" w:space="0" w:color="auto"/>
            <w:bottom w:val="none" w:sz="0" w:space="0" w:color="auto"/>
            <w:right w:val="none" w:sz="0" w:space="0" w:color="auto"/>
          </w:divBdr>
          <w:divsChild>
            <w:div w:id="699672641">
              <w:marLeft w:val="0"/>
              <w:marRight w:val="0"/>
              <w:marTop w:val="0"/>
              <w:marBottom w:val="0"/>
              <w:divBdr>
                <w:top w:val="none" w:sz="0" w:space="0" w:color="auto"/>
                <w:left w:val="none" w:sz="0" w:space="0" w:color="auto"/>
                <w:bottom w:val="none" w:sz="0" w:space="0" w:color="auto"/>
                <w:right w:val="none" w:sz="0" w:space="0" w:color="auto"/>
              </w:divBdr>
            </w:div>
          </w:divsChild>
        </w:div>
        <w:div w:id="907769948">
          <w:marLeft w:val="0"/>
          <w:marRight w:val="0"/>
          <w:marTop w:val="0"/>
          <w:marBottom w:val="0"/>
          <w:divBdr>
            <w:top w:val="none" w:sz="0" w:space="0" w:color="auto"/>
            <w:left w:val="none" w:sz="0" w:space="0" w:color="auto"/>
            <w:bottom w:val="none" w:sz="0" w:space="0" w:color="auto"/>
            <w:right w:val="none" w:sz="0" w:space="0" w:color="auto"/>
          </w:divBdr>
          <w:divsChild>
            <w:div w:id="106198012">
              <w:marLeft w:val="0"/>
              <w:marRight w:val="0"/>
              <w:marTop w:val="0"/>
              <w:marBottom w:val="0"/>
              <w:divBdr>
                <w:top w:val="none" w:sz="0" w:space="0" w:color="auto"/>
                <w:left w:val="none" w:sz="0" w:space="0" w:color="auto"/>
                <w:bottom w:val="none" w:sz="0" w:space="0" w:color="auto"/>
                <w:right w:val="none" w:sz="0" w:space="0" w:color="auto"/>
              </w:divBdr>
            </w:div>
          </w:divsChild>
        </w:div>
        <w:div w:id="1619221659">
          <w:marLeft w:val="0"/>
          <w:marRight w:val="0"/>
          <w:marTop w:val="0"/>
          <w:marBottom w:val="0"/>
          <w:divBdr>
            <w:top w:val="none" w:sz="0" w:space="0" w:color="auto"/>
            <w:left w:val="none" w:sz="0" w:space="0" w:color="auto"/>
            <w:bottom w:val="none" w:sz="0" w:space="0" w:color="auto"/>
            <w:right w:val="none" w:sz="0" w:space="0" w:color="auto"/>
          </w:divBdr>
          <w:divsChild>
            <w:div w:id="14549491">
              <w:marLeft w:val="0"/>
              <w:marRight w:val="0"/>
              <w:marTop w:val="0"/>
              <w:marBottom w:val="0"/>
              <w:divBdr>
                <w:top w:val="none" w:sz="0" w:space="0" w:color="auto"/>
                <w:left w:val="none" w:sz="0" w:space="0" w:color="auto"/>
                <w:bottom w:val="none" w:sz="0" w:space="0" w:color="auto"/>
                <w:right w:val="none" w:sz="0" w:space="0" w:color="auto"/>
              </w:divBdr>
            </w:div>
          </w:divsChild>
        </w:div>
        <w:div w:id="529681035">
          <w:marLeft w:val="0"/>
          <w:marRight w:val="0"/>
          <w:marTop w:val="0"/>
          <w:marBottom w:val="0"/>
          <w:divBdr>
            <w:top w:val="none" w:sz="0" w:space="0" w:color="auto"/>
            <w:left w:val="none" w:sz="0" w:space="0" w:color="auto"/>
            <w:bottom w:val="none" w:sz="0" w:space="0" w:color="auto"/>
            <w:right w:val="none" w:sz="0" w:space="0" w:color="auto"/>
          </w:divBdr>
          <w:divsChild>
            <w:div w:id="1413622724">
              <w:marLeft w:val="0"/>
              <w:marRight w:val="0"/>
              <w:marTop w:val="0"/>
              <w:marBottom w:val="0"/>
              <w:divBdr>
                <w:top w:val="none" w:sz="0" w:space="0" w:color="auto"/>
                <w:left w:val="none" w:sz="0" w:space="0" w:color="auto"/>
                <w:bottom w:val="none" w:sz="0" w:space="0" w:color="auto"/>
                <w:right w:val="none" w:sz="0" w:space="0" w:color="auto"/>
              </w:divBdr>
            </w:div>
          </w:divsChild>
        </w:div>
        <w:div w:id="1581865317">
          <w:marLeft w:val="0"/>
          <w:marRight w:val="0"/>
          <w:marTop w:val="0"/>
          <w:marBottom w:val="0"/>
          <w:divBdr>
            <w:top w:val="none" w:sz="0" w:space="0" w:color="auto"/>
            <w:left w:val="none" w:sz="0" w:space="0" w:color="auto"/>
            <w:bottom w:val="none" w:sz="0" w:space="0" w:color="auto"/>
            <w:right w:val="none" w:sz="0" w:space="0" w:color="auto"/>
          </w:divBdr>
          <w:divsChild>
            <w:div w:id="1151362064">
              <w:marLeft w:val="0"/>
              <w:marRight w:val="0"/>
              <w:marTop w:val="0"/>
              <w:marBottom w:val="0"/>
              <w:divBdr>
                <w:top w:val="none" w:sz="0" w:space="0" w:color="auto"/>
                <w:left w:val="none" w:sz="0" w:space="0" w:color="auto"/>
                <w:bottom w:val="none" w:sz="0" w:space="0" w:color="auto"/>
                <w:right w:val="none" w:sz="0" w:space="0" w:color="auto"/>
              </w:divBdr>
            </w:div>
          </w:divsChild>
        </w:div>
        <w:div w:id="1302034940">
          <w:marLeft w:val="0"/>
          <w:marRight w:val="0"/>
          <w:marTop w:val="0"/>
          <w:marBottom w:val="0"/>
          <w:divBdr>
            <w:top w:val="none" w:sz="0" w:space="0" w:color="auto"/>
            <w:left w:val="none" w:sz="0" w:space="0" w:color="auto"/>
            <w:bottom w:val="none" w:sz="0" w:space="0" w:color="auto"/>
            <w:right w:val="none" w:sz="0" w:space="0" w:color="auto"/>
          </w:divBdr>
          <w:divsChild>
            <w:div w:id="134564471">
              <w:marLeft w:val="0"/>
              <w:marRight w:val="0"/>
              <w:marTop w:val="0"/>
              <w:marBottom w:val="0"/>
              <w:divBdr>
                <w:top w:val="none" w:sz="0" w:space="0" w:color="auto"/>
                <w:left w:val="none" w:sz="0" w:space="0" w:color="auto"/>
                <w:bottom w:val="none" w:sz="0" w:space="0" w:color="auto"/>
                <w:right w:val="none" w:sz="0" w:space="0" w:color="auto"/>
              </w:divBdr>
            </w:div>
          </w:divsChild>
        </w:div>
        <w:div w:id="422799718">
          <w:marLeft w:val="0"/>
          <w:marRight w:val="0"/>
          <w:marTop w:val="0"/>
          <w:marBottom w:val="0"/>
          <w:divBdr>
            <w:top w:val="none" w:sz="0" w:space="0" w:color="auto"/>
            <w:left w:val="none" w:sz="0" w:space="0" w:color="auto"/>
            <w:bottom w:val="none" w:sz="0" w:space="0" w:color="auto"/>
            <w:right w:val="none" w:sz="0" w:space="0" w:color="auto"/>
          </w:divBdr>
          <w:divsChild>
            <w:div w:id="1509640221">
              <w:marLeft w:val="0"/>
              <w:marRight w:val="0"/>
              <w:marTop w:val="0"/>
              <w:marBottom w:val="0"/>
              <w:divBdr>
                <w:top w:val="none" w:sz="0" w:space="0" w:color="auto"/>
                <w:left w:val="none" w:sz="0" w:space="0" w:color="auto"/>
                <w:bottom w:val="none" w:sz="0" w:space="0" w:color="auto"/>
                <w:right w:val="none" w:sz="0" w:space="0" w:color="auto"/>
              </w:divBdr>
            </w:div>
          </w:divsChild>
        </w:div>
        <w:div w:id="1398363112">
          <w:marLeft w:val="0"/>
          <w:marRight w:val="0"/>
          <w:marTop w:val="0"/>
          <w:marBottom w:val="0"/>
          <w:divBdr>
            <w:top w:val="none" w:sz="0" w:space="0" w:color="auto"/>
            <w:left w:val="none" w:sz="0" w:space="0" w:color="auto"/>
            <w:bottom w:val="none" w:sz="0" w:space="0" w:color="auto"/>
            <w:right w:val="none" w:sz="0" w:space="0" w:color="auto"/>
          </w:divBdr>
          <w:divsChild>
            <w:div w:id="560942117">
              <w:marLeft w:val="0"/>
              <w:marRight w:val="0"/>
              <w:marTop w:val="0"/>
              <w:marBottom w:val="0"/>
              <w:divBdr>
                <w:top w:val="none" w:sz="0" w:space="0" w:color="auto"/>
                <w:left w:val="none" w:sz="0" w:space="0" w:color="auto"/>
                <w:bottom w:val="none" w:sz="0" w:space="0" w:color="auto"/>
                <w:right w:val="none" w:sz="0" w:space="0" w:color="auto"/>
              </w:divBdr>
            </w:div>
          </w:divsChild>
        </w:div>
        <w:div w:id="856966090">
          <w:marLeft w:val="0"/>
          <w:marRight w:val="0"/>
          <w:marTop w:val="0"/>
          <w:marBottom w:val="0"/>
          <w:divBdr>
            <w:top w:val="none" w:sz="0" w:space="0" w:color="auto"/>
            <w:left w:val="none" w:sz="0" w:space="0" w:color="auto"/>
            <w:bottom w:val="none" w:sz="0" w:space="0" w:color="auto"/>
            <w:right w:val="none" w:sz="0" w:space="0" w:color="auto"/>
          </w:divBdr>
          <w:divsChild>
            <w:div w:id="196357261">
              <w:marLeft w:val="0"/>
              <w:marRight w:val="0"/>
              <w:marTop w:val="0"/>
              <w:marBottom w:val="0"/>
              <w:divBdr>
                <w:top w:val="none" w:sz="0" w:space="0" w:color="auto"/>
                <w:left w:val="none" w:sz="0" w:space="0" w:color="auto"/>
                <w:bottom w:val="none" w:sz="0" w:space="0" w:color="auto"/>
                <w:right w:val="none" w:sz="0" w:space="0" w:color="auto"/>
              </w:divBdr>
            </w:div>
          </w:divsChild>
        </w:div>
        <w:div w:id="187835550">
          <w:marLeft w:val="0"/>
          <w:marRight w:val="0"/>
          <w:marTop w:val="0"/>
          <w:marBottom w:val="0"/>
          <w:divBdr>
            <w:top w:val="none" w:sz="0" w:space="0" w:color="auto"/>
            <w:left w:val="none" w:sz="0" w:space="0" w:color="auto"/>
            <w:bottom w:val="none" w:sz="0" w:space="0" w:color="auto"/>
            <w:right w:val="none" w:sz="0" w:space="0" w:color="auto"/>
          </w:divBdr>
          <w:divsChild>
            <w:div w:id="936868773">
              <w:marLeft w:val="0"/>
              <w:marRight w:val="0"/>
              <w:marTop w:val="0"/>
              <w:marBottom w:val="0"/>
              <w:divBdr>
                <w:top w:val="none" w:sz="0" w:space="0" w:color="auto"/>
                <w:left w:val="none" w:sz="0" w:space="0" w:color="auto"/>
                <w:bottom w:val="none" w:sz="0" w:space="0" w:color="auto"/>
                <w:right w:val="none" w:sz="0" w:space="0" w:color="auto"/>
              </w:divBdr>
            </w:div>
          </w:divsChild>
        </w:div>
        <w:div w:id="263729019">
          <w:marLeft w:val="0"/>
          <w:marRight w:val="0"/>
          <w:marTop w:val="0"/>
          <w:marBottom w:val="0"/>
          <w:divBdr>
            <w:top w:val="none" w:sz="0" w:space="0" w:color="auto"/>
            <w:left w:val="none" w:sz="0" w:space="0" w:color="auto"/>
            <w:bottom w:val="none" w:sz="0" w:space="0" w:color="auto"/>
            <w:right w:val="none" w:sz="0" w:space="0" w:color="auto"/>
          </w:divBdr>
          <w:divsChild>
            <w:div w:id="1676150268">
              <w:marLeft w:val="0"/>
              <w:marRight w:val="0"/>
              <w:marTop w:val="0"/>
              <w:marBottom w:val="0"/>
              <w:divBdr>
                <w:top w:val="none" w:sz="0" w:space="0" w:color="auto"/>
                <w:left w:val="none" w:sz="0" w:space="0" w:color="auto"/>
                <w:bottom w:val="none" w:sz="0" w:space="0" w:color="auto"/>
                <w:right w:val="none" w:sz="0" w:space="0" w:color="auto"/>
              </w:divBdr>
            </w:div>
          </w:divsChild>
        </w:div>
        <w:div w:id="1552617023">
          <w:marLeft w:val="0"/>
          <w:marRight w:val="0"/>
          <w:marTop w:val="0"/>
          <w:marBottom w:val="0"/>
          <w:divBdr>
            <w:top w:val="none" w:sz="0" w:space="0" w:color="auto"/>
            <w:left w:val="none" w:sz="0" w:space="0" w:color="auto"/>
            <w:bottom w:val="none" w:sz="0" w:space="0" w:color="auto"/>
            <w:right w:val="none" w:sz="0" w:space="0" w:color="auto"/>
          </w:divBdr>
          <w:divsChild>
            <w:div w:id="597523717">
              <w:marLeft w:val="0"/>
              <w:marRight w:val="0"/>
              <w:marTop w:val="0"/>
              <w:marBottom w:val="0"/>
              <w:divBdr>
                <w:top w:val="none" w:sz="0" w:space="0" w:color="auto"/>
                <w:left w:val="none" w:sz="0" w:space="0" w:color="auto"/>
                <w:bottom w:val="none" w:sz="0" w:space="0" w:color="auto"/>
                <w:right w:val="none" w:sz="0" w:space="0" w:color="auto"/>
              </w:divBdr>
            </w:div>
          </w:divsChild>
        </w:div>
        <w:div w:id="1205454">
          <w:marLeft w:val="0"/>
          <w:marRight w:val="0"/>
          <w:marTop w:val="0"/>
          <w:marBottom w:val="0"/>
          <w:divBdr>
            <w:top w:val="none" w:sz="0" w:space="0" w:color="auto"/>
            <w:left w:val="none" w:sz="0" w:space="0" w:color="auto"/>
            <w:bottom w:val="none" w:sz="0" w:space="0" w:color="auto"/>
            <w:right w:val="none" w:sz="0" w:space="0" w:color="auto"/>
          </w:divBdr>
          <w:divsChild>
            <w:div w:id="630134535">
              <w:marLeft w:val="0"/>
              <w:marRight w:val="0"/>
              <w:marTop w:val="0"/>
              <w:marBottom w:val="0"/>
              <w:divBdr>
                <w:top w:val="none" w:sz="0" w:space="0" w:color="auto"/>
                <w:left w:val="none" w:sz="0" w:space="0" w:color="auto"/>
                <w:bottom w:val="none" w:sz="0" w:space="0" w:color="auto"/>
                <w:right w:val="none" w:sz="0" w:space="0" w:color="auto"/>
              </w:divBdr>
            </w:div>
          </w:divsChild>
        </w:div>
        <w:div w:id="381750341">
          <w:marLeft w:val="0"/>
          <w:marRight w:val="0"/>
          <w:marTop w:val="0"/>
          <w:marBottom w:val="0"/>
          <w:divBdr>
            <w:top w:val="none" w:sz="0" w:space="0" w:color="auto"/>
            <w:left w:val="none" w:sz="0" w:space="0" w:color="auto"/>
            <w:bottom w:val="none" w:sz="0" w:space="0" w:color="auto"/>
            <w:right w:val="none" w:sz="0" w:space="0" w:color="auto"/>
          </w:divBdr>
          <w:divsChild>
            <w:div w:id="1265764283">
              <w:marLeft w:val="0"/>
              <w:marRight w:val="0"/>
              <w:marTop w:val="0"/>
              <w:marBottom w:val="0"/>
              <w:divBdr>
                <w:top w:val="none" w:sz="0" w:space="0" w:color="auto"/>
                <w:left w:val="none" w:sz="0" w:space="0" w:color="auto"/>
                <w:bottom w:val="none" w:sz="0" w:space="0" w:color="auto"/>
                <w:right w:val="none" w:sz="0" w:space="0" w:color="auto"/>
              </w:divBdr>
            </w:div>
          </w:divsChild>
        </w:div>
        <w:div w:id="798691454">
          <w:marLeft w:val="0"/>
          <w:marRight w:val="0"/>
          <w:marTop w:val="0"/>
          <w:marBottom w:val="0"/>
          <w:divBdr>
            <w:top w:val="none" w:sz="0" w:space="0" w:color="auto"/>
            <w:left w:val="none" w:sz="0" w:space="0" w:color="auto"/>
            <w:bottom w:val="none" w:sz="0" w:space="0" w:color="auto"/>
            <w:right w:val="none" w:sz="0" w:space="0" w:color="auto"/>
          </w:divBdr>
          <w:divsChild>
            <w:div w:id="797527777">
              <w:marLeft w:val="0"/>
              <w:marRight w:val="0"/>
              <w:marTop w:val="0"/>
              <w:marBottom w:val="0"/>
              <w:divBdr>
                <w:top w:val="none" w:sz="0" w:space="0" w:color="auto"/>
                <w:left w:val="none" w:sz="0" w:space="0" w:color="auto"/>
                <w:bottom w:val="none" w:sz="0" w:space="0" w:color="auto"/>
                <w:right w:val="none" w:sz="0" w:space="0" w:color="auto"/>
              </w:divBdr>
            </w:div>
          </w:divsChild>
        </w:div>
        <w:div w:id="1745957016">
          <w:marLeft w:val="0"/>
          <w:marRight w:val="0"/>
          <w:marTop w:val="0"/>
          <w:marBottom w:val="0"/>
          <w:divBdr>
            <w:top w:val="none" w:sz="0" w:space="0" w:color="auto"/>
            <w:left w:val="none" w:sz="0" w:space="0" w:color="auto"/>
            <w:bottom w:val="none" w:sz="0" w:space="0" w:color="auto"/>
            <w:right w:val="none" w:sz="0" w:space="0" w:color="auto"/>
          </w:divBdr>
          <w:divsChild>
            <w:div w:id="1012418084">
              <w:marLeft w:val="0"/>
              <w:marRight w:val="0"/>
              <w:marTop w:val="0"/>
              <w:marBottom w:val="0"/>
              <w:divBdr>
                <w:top w:val="none" w:sz="0" w:space="0" w:color="auto"/>
                <w:left w:val="none" w:sz="0" w:space="0" w:color="auto"/>
                <w:bottom w:val="none" w:sz="0" w:space="0" w:color="auto"/>
                <w:right w:val="none" w:sz="0" w:space="0" w:color="auto"/>
              </w:divBdr>
            </w:div>
          </w:divsChild>
        </w:div>
        <w:div w:id="1521510415">
          <w:marLeft w:val="0"/>
          <w:marRight w:val="0"/>
          <w:marTop w:val="0"/>
          <w:marBottom w:val="0"/>
          <w:divBdr>
            <w:top w:val="none" w:sz="0" w:space="0" w:color="auto"/>
            <w:left w:val="none" w:sz="0" w:space="0" w:color="auto"/>
            <w:bottom w:val="none" w:sz="0" w:space="0" w:color="auto"/>
            <w:right w:val="none" w:sz="0" w:space="0" w:color="auto"/>
          </w:divBdr>
          <w:divsChild>
            <w:div w:id="1085299591">
              <w:marLeft w:val="0"/>
              <w:marRight w:val="0"/>
              <w:marTop w:val="0"/>
              <w:marBottom w:val="0"/>
              <w:divBdr>
                <w:top w:val="none" w:sz="0" w:space="0" w:color="auto"/>
                <w:left w:val="none" w:sz="0" w:space="0" w:color="auto"/>
                <w:bottom w:val="none" w:sz="0" w:space="0" w:color="auto"/>
                <w:right w:val="none" w:sz="0" w:space="0" w:color="auto"/>
              </w:divBdr>
            </w:div>
          </w:divsChild>
        </w:div>
        <w:div w:id="1687904427">
          <w:marLeft w:val="0"/>
          <w:marRight w:val="0"/>
          <w:marTop w:val="0"/>
          <w:marBottom w:val="0"/>
          <w:divBdr>
            <w:top w:val="none" w:sz="0" w:space="0" w:color="auto"/>
            <w:left w:val="none" w:sz="0" w:space="0" w:color="auto"/>
            <w:bottom w:val="none" w:sz="0" w:space="0" w:color="auto"/>
            <w:right w:val="none" w:sz="0" w:space="0" w:color="auto"/>
          </w:divBdr>
          <w:divsChild>
            <w:div w:id="985354388">
              <w:marLeft w:val="0"/>
              <w:marRight w:val="0"/>
              <w:marTop w:val="0"/>
              <w:marBottom w:val="0"/>
              <w:divBdr>
                <w:top w:val="none" w:sz="0" w:space="0" w:color="auto"/>
                <w:left w:val="none" w:sz="0" w:space="0" w:color="auto"/>
                <w:bottom w:val="none" w:sz="0" w:space="0" w:color="auto"/>
                <w:right w:val="none" w:sz="0" w:space="0" w:color="auto"/>
              </w:divBdr>
            </w:div>
          </w:divsChild>
        </w:div>
        <w:div w:id="969893988">
          <w:marLeft w:val="0"/>
          <w:marRight w:val="0"/>
          <w:marTop w:val="0"/>
          <w:marBottom w:val="0"/>
          <w:divBdr>
            <w:top w:val="none" w:sz="0" w:space="0" w:color="auto"/>
            <w:left w:val="none" w:sz="0" w:space="0" w:color="auto"/>
            <w:bottom w:val="none" w:sz="0" w:space="0" w:color="auto"/>
            <w:right w:val="none" w:sz="0" w:space="0" w:color="auto"/>
          </w:divBdr>
          <w:divsChild>
            <w:div w:id="581724145">
              <w:marLeft w:val="0"/>
              <w:marRight w:val="0"/>
              <w:marTop w:val="0"/>
              <w:marBottom w:val="0"/>
              <w:divBdr>
                <w:top w:val="none" w:sz="0" w:space="0" w:color="auto"/>
                <w:left w:val="none" w:sz="0" w:space="0" w:color="auto"/>
                <w:bottom w:val="none" w:sz="0" w:space="0" w:color="auto"/>
                <w:right w:val="none" w:sz="0" w:space="0" w:color="auto"/>
              </w:divBdr>
            </w:div>
          </w:divsChild>
        </w:div>
        <w:div w:id="898445318">
          <w:marLeft w:val="0"/>
          <w:marRight w:val="0"/>
          <w:marTop w:val="0"/>
          <w:marBottom w:val="0"/>
          <w:divBdr>
            <w:top w:val="none" w:sz="0" w:space="0" w:color="auto"/>
            <w:left w:val="none" w:sz="0" w:space="0" w:color="auto"/>
            <w:bottom w:val="none" w:sz="0" w:space="0" w:color="auto"/>
            <w:right w:val="none" w:sz="0" w:space="0" w:color="auto"/>
          </w:divBdr>
          <w:divsChild>
            <w:div w:id="1660226482">
              <w:marLeft w:val="0"/>
              <w:marRight w:val="0"/>
              <w:marTop w:val="0"/>
              <w:marBottom w:val="0"/>
              <w:divBdr>
                <w:top w:val="none" w:sz="0" w:space="0" w:color="auto"/>
                <w:left w:val="none" w:sz="0" w:space="0" w:color="auto"/>
                <w:bottom w:val="none" w:sz="0" w:space="0" w:color="auto"/>
                <w:right w:val="none" w:sz="0" w:space="0" w:color="auto"/>
              </w:divBdr>
            </w:div>
          </w:divsChild>
        </w:div>
        <w:div w:id="256065139">
          <w:marLeft w:val="0"/>
          <w:marRight w:val="0"/>
          <w:marTop w:val="0"/>
          <w:marBottom w:val="0"/>
          <w:divBdr>
            <w:top w:val="none" w:sz="0" w:space="0" w:color="auto"/>
            <w:left w:val="none" w:sz="0" w:space="0" w:color="auto"/>
            <w:bottom w:val="none" w:sz="0" w:space="0" w:color="auto"/>
            <w:right w:val="none" w:sz="0" w:space="0" w:color="auto"/>
          </w:divBdr>
          <w:divsChild>
            <w:div w:id="1563717009">
              <w:marLeft w:val="0"/>
              <w:marRight w:val="0"/>
              <w:marTop w:val="0"/>
              <w:marBottom w:val="0"/>
              <w:divBdr>
                <w:top w:val="none" w:sz="0" w:space="0" w:color="auto"/>
                <w:left w:val="none" w:sz="0" w:space="0" w:color="auto"/>
                <w:bottom w:val="none" w:sz="0" w:space="0" w:color="auto"/>
                <w:right w:val="none" w:sz="0" w:space="0" w:color="auto"/>
              </w:divBdr>
            </w:div>
          </w:divsChild>
        </w:div>
        <w:div w:id="1716347636">
          <w:marLeft w:val="0"/>
          <w:marRight w:val="0"/>
          <w:marTop w:val="0"/>
          <w:marBottom w:val="0"/>
          <w:divBdr>
            <w:top w:val="none" w:sz="0" w:space="0" w:color="auto"/>
            <w:left w:val="none" w:sz="0" w:space="0" w:color="auto"/>
            <w:bottom w:val="none" w:sz="0" w:space="0" w:color="auto"/>
            <w:right w:val="none" w:sz="0" w:space="0" w:color="auto"/>
          </w:divBdr>
          <w:divsChild>
            <w:div w:id="1371494135">
              <w:marLeft w:val="0"/>
              <w:marRight w:val="0"/>
              <w:marTop w:val="0"/>
              <w:marBottom w:val="0"/>
              <w:divBdr>
                <w:top w:val="none" w:sz="0" w:space="0" w:color="auto"/>
                <w:left w:val="none" w:sz="0" w:space="0" w:color="auto"/>
                <w:bottom w:val="none" w:sz="0" w:space="0" w:color="auto"/>
                <w:right w:val="none" w:sz="0" w:space="0" w:color="auto"/>
              </w:divBdr>
            </w:div>
          </w:divsChild>
        </w:div>
        <w:div w:id="237523633">
          <w:marLeft w:val="0"/>
          <w:marRight w:val="0"/>
          <w:marTop w:val="0"/>
          <w:marBottom w:val="0"/>
          <w:divBdr>
            <w:top w:val="none" w:sz="0" w:space="0" w:color="auto"/>
            <w:left w:val="none" w:sz="0" w:space="0" w:color="auto"/>
            <w:bottom w:val="none" w:sz="0" w:space="0" w:color="auto"/>
            <w:right w:val="none" w:sz="0" w:space="0" w:color="auto"/>
          </w:divBdr>
          <w:divsChild>
            <w:div w:id="1221214820">
              <w:marLeft w:val="0"/>
              <w:marRight w:val="0"/>
              <w:marTop w:val="0"/>
              <w:marBottom w:val="0"/>
              <w:divBdr>
                <w:top w:val="none" w:sz="0" w:space="0" w:color="auto"/>
                <w:left w:val="none" w:sz="0" w:space="0" w:color="auto"/>
                <w:bottom w:val="none" w:sz="0" w:space="0" w:color="auto"/>
                <w:right w:val="none" w:sz="0" w:space="0" w:color="auto"/>
              </w:divBdr>
            </w:div>
          </w:divsChild>
        </w:div>
        <w:div w:id="1300189221">
          <w:marLeft w:val="0"/>
          <w:marRight w:val="0"/>
          <w:marTop w:val="0"/>
          <w:marBottom w:val="0"/>
          <w:divBdr>
            <w:top w:val="none" w:sz="0" w:space="0" w:color="auto"/>
            <w:left w:val="none" w:sz="0" w:space="0" w:color="auto"/>
            <w:bottom w:val="none" w:sz="0" w:space="0" w:color="auto"/>
            <w:right w:val="none" w:sz="0" w:space="0" w:color="auto"/>
          </w:divBdr>
          <w:divsChild>
            <w:div w:id="2029060291">
              <w:marLeft w:val="0"/>
              <w:marRight w:val="0"/>
              <w:marTop w:val="0"/>
              <w:marBottom w:val="0"/>
              <w:divBdr>
                <w:top w:val="none" w:sz="0" w:space="0" w:color="auto"/>
                <w:left w:val="none" w:sz="0" w:space="0" w:color="auto"/>
                <w:bottom w:val="none" w:sz="0" w:space="0" w:color="auto"/>
                <w:right w:val="none" w:sz="0" w:space="0" w:color="auto"/>
              </w:divBdr>
            </w:div>
          </w:divsChild>
        </w:div>
        <w:div w:id="579755552">
          <w:marLeft w:val="0"/>
          <w:marRight w:val="0"/>
          <w:marTop w:val="0"/>
          <w:marBottom w:val="0"/>
          <w:divBdr>
            <w:top w:val="none" w:sz="0" w:space="0" w:color="auto"/>
            <w:left w:val="none" w:sz="0" w:space="0" w:color="auto"/>
            <w:bottom w:val="none" w:sz="0" w:space="0" w:color="auto"/>
            <w:right w:val="none" w:sz="0" w:space="0" w:color="auto"/>
          </w:divBdr>
          <w:divsChild>
            <w:div w:id="1222861812">
              <w:marLeft w:val="0"/>
              <w:marRight w:val="0"/>
              <w:marTop w:val="0"/>
              <w:marBottom w:val="0"/>
              <w:divBdr>
                <w:top w:val="none" w:sz="0" w:space="0" w:color="auto"/>
                <w:left w:val="none" w:sz="0" w:space="0" w:color="auto"/>
                <w:bottom w:val="none" w:sz="0" w:space="0" w:color="auto"/>
                <w:right w:val="none" w:sz="0" w:space="0" w:color="auto"/>
              </w:divBdr>
            </w:div>
          </w:divsChild>
        </w:div>
        <w:div w:id="698045815">
          <w:marLeft w:val="0"/>
          <w:marRight w:val="0"/>
          <w:marTop w:val="0"/>
          <w:marBottom w:val="0"/>
          <w:divBdr>
            <w:top w:val="none" w:sz="0" w:space="0" w:color="auto"/>
            <w:left w:val="none" w:sz="0" w:space="0" w:color="auto"/>
            <w:bottom w:val="none" w:sz="0" w:space="0" w:color="auto"/>
            <w:right w:val="none" w:sz="0" w:space="0" w:color="auto"/>
          </w:divBdr>
          <w:divsChild>
            <w:div w:id="625161481">
              <w:marLeft w:val="0"/>
              <w:marRight w:val="0"/>
              <w:marTop w:val="0"/>
              <w:marBottom w:val="0"/>
              <w:divBdr>
                <w:top w:val="none" w:sz="0" w:space="0" w:color="auto"/>
                <w:left w:val="none" w:sz="0" w:space="0" w:color="auto"/>
                <w:bottom w:val="none" w:sz="0" w:space="0" w:color="auto"/>
                <w:right w:val="none" w:sz="0" w:space="0" w:color="auto"/>
              </w:divBdr>
            </w:div>
          </w:divsChild>
        </w:div>
        <w:div w:id="1430542486">
          <w:marLeft w:val="0"/>
          <w:marRight w:val="0"/>
          <w:marTop w:val="0"/>
          <w:marBottom w:val="0"/>
          <w:divBdr>
            <w:top w:val="none" w:sz="0" w:space="0" w:color="auto"/>
            <w:left w:val="none" w:sz="0" w:space="0" w:color="auto"/>
            <w:bottom w:val="none" w:sz="0" w:space="0" w:color="auto"/>
            <w:right w:val="none" w:sz="0" w:space="0" w:color="auto"/>
          </w:divBdr>
          <w:divsChild>
            <w:div w:id="1542744260">
              <w:marLeft w:val="0"/>
              <w:marRight w:val="0"/>
              <w:marTop w:val="0"/>
              <w:marBottom w:val="0"/>
              <w:divBdr>
                <w:top w:val="none" w:sz="0" w:space="0" w:color="auto"/>
                <w:left w:val="none" w:sz="0" w:space="0" w:color="auto"/>
                <w:bottom w:val="none" w:sz="0" w:space="0" w:color="auto"/>
                <w:right w:val="none" w:sz="0" w:space="0" w:color="auto"/>
              </w:divBdr>
            </w:div>
          </w:divsChild>
        </w:div>
        <w:div w:id="691541263">
          <w:marLeft w:val="0"/>
          <w:marRight w:val="0"/>
          <w:marTop w:val="0"/>
          <w:marBottom w:val="0"/>
          <w:divBdr>
            <w:top w:val="none" w:sz="0" w:space="0" w:color="auto"/>
            <w:left w:val="none" w:sz="0" w:space="0" w:color="auto"/>
            <w:bottom w:val="none" w:sz="0" w:space="0" w:color="auto"/>
            <w:right w:val="none" w:sz="0" w:space="0" w:color="auto"/>
          </w:divBdr>
          <w:divsChild>
            <w:div w:id="450248759">
              <w:marLeft w:val="0"/>
              <w:marRight w:val="0"/>
              <w:marTop w:val="0"/>
              <w:marBottom w:val="0"/>
              <w:divBdr>
                <w:top w:val="none" w:sz="0" w:space="0" w:color="auto"/>
                <w:left w:val="none" w:sz="0" w:space="0" w:color="auto"/>
                <w:bottom w:val="none" w:sz="0" w:space="0" w:color="auto"/>
                <w:right w:val="none" w:sz="0" w:space="0" w:color="auto"/>
              </w:divBdr>
            </w:div>
          </w:divsChild>
        </w:div>
        <w:div w:id="1591305238">
          <w:marLeft w:val="0"/>
          <w:marRight w:val="0"/>
          <w:marTop w:val="0"/>
          <w:marBottom w:val="0"/>
          <w:divBdr>
            <w:top w:val="none" w:sz="0" w:space="0" w:color="auto"/>
            <w:left w:val="none" w:sz="0" w:space="0" w:color="auto"/>
            <w:bottom w:val="none" w:sz="0" w:space="0" w:color="auto"/>
            <w:right w:val="none" w:sz="0" w:space="0" w:color="auto"/>
          </w:divBdr>
          <w:divsChild>
            <w:div w:id="1765497354">
              <w:marLeft w:val="0"/>
              <w:marRight w:val="0"/>
              <w:marTop w:val="0"/>
              <w:marBottom w:val="0"/>
              <w:divBdr>
                <w:top w:val="none" w:sz="0" w:space="0" w:color="auto"/>
                <w:left w:val="none" w:sz="0" w:space="0" w:color="auto"/>
                <w:bottom w:val="none" w:sz="0" w:space="0" w:color="auto"/>
                <w:right w:val="none" w:sz="0" w:space="0" w:color="auto"/>
              </w:divBdr>
            </w:div>
          </w:divsChild>
        </w:div>
        <w:div w:id="1335230640">
          <w:marLeft w:val="0"/>
          <w:marRight w:val="0"/>
          <w:marTop w:val="0"/>
          <w:marBottom w:val="0"/>
          <w:divBdr>
            <w:top w:val="none" w:sz="0" w:space="0" w:color="auto"/>
            <w:left w:val="none" w:sz="0" w:space="0" w:color="auto"/>
            <w:bottom w:val="none" w:sz="0" w:space="0" w:color="auto"/>
            <w:right w:val="none" w:sz="0" w:space="0" w:color="auto"/>
          </w:divBdr>
          <w:divsChild>
            <w:div w:id="1312759662">
              <w:marLeft w:val="0"/>
              <w:marRight w:val="0"/>
              <w:marTop w:val="0"/>
              <w:marBottom w:val="0"/>
              <w:divBdr>
                <w:top w:val="none" w:sz="0" w:space="0" w:color="auto"/>
                <w:left w:val="none" w:sz="0" w:space="0" w:color="auto"/>
                <w:bottom w:val="none" w:sz="0" w:space="0" w:color="auto"/>
                <w:right w:val="none" w:sz="0" w:space="0" w:color="auto"/>
              </w:divBdr>
            </w:div>
          </w:divsChild>
        </w:div>
        <w:div w:id="1417094077">
          <w:marLeft w:val="0"/>
          <w:marRight w:val="0"/>
          <w:marTop w:val="0"/>
          <w:marBottom w:val="0"/>
          <w:divBdr>
            <w:top w:val="none" w:sz="0" w:space="0" w:color="auto"/>
            <w:left w:val="none" w:sz="0" w:space="0" w:color="auto"/>
            <w:bottom w:val="none" w:sz="0" w:space="0" w:color="auto"/>
            <w:right w:val="none" w:sz="0" w:space="0" w:color="auto"/>
          </w:divBdr>
          <w:divsChild>
            <w:div w:id="1672953586">
              <w:marLeft w:val="0"/>
              <w:marRight w:val="0"/>
              <w:marTop w:val="0"/>
              <w:marBottom w:val="0"/>
              <w:divBdr>
                <w:top w:val="none" w:sz="0" w:space="0" w:color="auto"/>
                <w:left w:val="none" w:sz="0" w:space="0" w:color="auto"/>
                <w:bottom w:val="none" w:sz="0" w:space="0" w:color="auto"/>
                <w:right w:val="none" w:sz="0" w:space="0" w:color="auto"/>
              </w:divBdr>
            </w:div>
          </w:divsChild>
        </w:div>
        <w:div w:id="1776902372">
          <w:marLeft w:val="0"/>
          <w:marRight w:val="0"/>
          <w:marTop w:val="0"/>
          <w:marBottom w:val="0"/>
          <w:divBdr>
            <w:top w:val="none" w:sz="0" w:space="0" w:color="auto"/>
            <w:left w:val="none" w:sz="0" w:space="0" w:color="auto"/>
            <w:bottom w:val="none" w:sz="0" w:space="0" w:color="auto"/>
            <w:right w:val="none" w:sz="0" w:space="0" w:color="auto"/>
          </w:divBdr>
          <w:divsChild>
            <w:div w:id="668604113">
              <w:marLeft w:val="0"/>
              <w:marRight w:val="0"/>
              <w:marTop w:val="0"/>
              <w:marBottom w:val="0"/>
              <w:divBdr>
                <w:top w:val="none" w:sz="0" w:space="0" w:color="auto"/>
                <w:left w:val="none" w:sz="0" w:space="0" w:color="auto"/>
                <w:bottom w:val="none" w:sz="0" w:space="0" w:color="auto"/>
                <w:right w:val="none" w:sz="0" w:space="0" w:color="auto"/>
              </w:divBdr>
            </w:div>
          </w:divsChild>
        </w:div>
        <w:div w:id="1697075620">
          <w:marLeft w:val="0"/>
          <w:marRight w:val="0"/>
          <w:marTop w:val="0"/>
          <w:marBottom w:val="0"/>
          <w:divBdr>
            <w:top w:val="none" w:sz="0" w:space="0" w:color="auto"/>
            <w:left w:val="none" w:sz="0" w:space="0" w:color="auto"/>
            <w:bottom w:val="none" w:sz="0" w:space="0" w:color="auto"/>
            <w:right w:val="none" w:sz="0" w:space="0" w:color="auto"/>
          </w:divBdr>
          <w:divsChild>
            <w:div w:id="552692689">
              <w:marLeft w:val="0"/>
              <w:marRight w:val="0"/>
              <w:marTop w:val="0"/>
              <w:marBottom w:val="0"/>
              <w:divBdr>
                <w:top w:val="none" w:sz="0" w:space="0" w:color="auto"/>
                <w:left w:val="none" w:sz="0" w:space="0" w:color="auto"/>
                <w:bottom w:val="none" w:sz="0" w:space="0" w:color="auto"/>
                <w:right w:val="none" w:sz="0" w:space="0" w:color="auto"/>
              </w:divBdr>
            </w:div>
          </w:divsChild>
        </w:div>
        <w:div w:id="1446584003">
          <w:marLeft w:val="0"/>
          <w:marRight w:val="0"/>
          <w:marTop w:val="0"/>
          <w:marBottom w:val="0"/>
          <w:divBdr>
            <w:top w:val="none" w:sz="0" w:space="0" w:color="auto"/>
            <w:left w:val="none" w:sz="0" w:space="0" w:color="auto"/>
            <w:bottom w:val="none" w:sz="0" w:space="0" w:color="auto"/>
            <w:right w:val="none" w:sz="0" w:space="0" w:color="auto"/>
          </w:divBdr>
          <w:divsChild>
            <w:div w:id="804398285">
              <w:marLeft w:val="0"/>
              <w:marRight w:val="0"/>
              <w:marTop w:val="0"/>
              <w:marBottom w:val="0"/>
              <w:divBdr>
                <w:top w:val="none" w:sz="0" w:space="0" w:color="auto"/>
                <w:left w:val="none" w:sz="0" w:space="0" w:color="auto"/>
                <w:bottom w:val="none" w:sz="0" w:space="0" w:color="auto"/>
                <w:right w:val="none" w:sz="0" w:space="0" w:color="auto"/>
              </w:divBdr>
            </w:div>
          </w:divsChild>
        </w:div>
        <w:div w:id="2146582541">
          <w:marLeft w:val="0"/>
          <w:marRight w:val="0"/>
          <w:marTop w:val="0"/>
          <w:marBottom w:val="0"/>
          <w:divBdr>
            <w:top w:val="none" w:sz="0" w:space="0" w:color="auto"/>
            <w:left w:val="none" w:sz="0" w:space="0" w:color="auto"/>
            <w:bottom w:val="none" w:sz="0" w:space="0" w:color="auto"/>
            <w:right w:val="none" w:sz="0" w:space="0" w:color="auto"/>
          </w:divBdr>
          <w:divsChild>
            <w:div w:id="499198915">
              <w:marLeft w:val="0"/>
              <w:marRight w:val="0"/>
              <w:marTop w:val="0"/>
              <w:marBottom w:val="0"/>
              <w:divBdr>
                <w:top w:val="none" w:sz="0" w:space="0" w:color="auto"/>
                <w:left w:val="none" w:sz="0" w:space="0" w:color="auto"/>
                <w:bottom w:val="none" w:sz="0" w:space="0" w:color="auto"/>
                <w:right w:val="none" w:sz="0" w:space="0" w:color="auto"/>
              </w:divBdr>
            </w:div>
          </w:divsChild>
        </w:div>
        <w:div w:id="1361589306">
          <w:marLeft w:val="0"/>
          <w:marRight w:val="0"/>
          <w:marTop w:val="0"/>
          <w:marBottom w:val="0"/>
          <w:divBdr>
            <w:top w:val="none" w:sz="0" w:space="0" w:color="auto"/>
            <w:left w:val="none" w:sz="0" w:space="0" w:color="auto"/>
            <w:bottom w:val="none" w:sz="0" w:space="0" w:color="auto"/>
            <w:right w:val="none" w:sz="0" w:space="0" w:color="auto"/>
          </w:divBdr>
          <w:divsChild>
            <w:div w:id="1252160816">
              <w:marLeft w:val="0"/>
              <w:marRight w:val="0"/>
              <w:marTop w:val="0"/>
              <w:marBottom w:val="0"/>
              <w:divBdr>
                <w:top w:val="none" w:sz="0" w:space="0" w:color="auto"/>
                <w:left w:val="none" w:sz="0" w:space="0" w:color="auto"/>
                <w:bottom w:val="none" w:sz="0" w:space="0" w:color="auto"/>
                <w:right w:val="none" w:sz="0" w:space="0" w:color="auto"/>
              </w:divBdr>
            </w:div>
          </w:divsChild>
        </w:div>
        <w:div w:id="1926524028">
          <w:marLeft w:val="0"/>
          <w:marRight w:val="0"/>
          <w:marTop w:val="0"/>
          <w:marBottom w:val="0"/>
          <w:divBdr>
            <w:top w:val="none" w:sz="0" w:space="0" w:color="auto"/>
            <w:left w:val="none" w:sz="0" w:space="0" w:color="auto"/>
            <w:bottom w:val="none" w:sz="0" w:space="0" w:color="auto"/>
            <w:right w:val="none" w:sz="0" w:space="0" w:color="auto"/>
          </w:divBdr>
          <w:divsChild>
            <w:div w:id="549918918">
              <w:marLeft w:val="0"/>
              <w:marRight w:val="0"/>
              <w:marTop w:val="0"/>
              <w:marBottom w:val="0"/>
              <w:divBdr>
                <w:top w:val="none" w:sz="0" w:space="0" w:color="auto"/>
                <w:left w:val="none" w:sz="0" w:space="0" w:color="auto"/>
                <w:bottom w:val="none" w:sz="0" w:space="0" w:color="auto"/>
                <w:right w:val="none" w:sz="0" w:space="0" w:color="auto"/>
              </w:divBdr>
            </w:div>
          </w:divsChild>
        </w:div>
        <w:div w:id="186991442">
          <w:marLeft w:val="0"/>
          <w:marRight w:val="0"/>
          <w:marTop w:val="0"/>
          <w:marBottom w:val="0"/>
          <w:divBdr>
            <w:top w:val="none" w:sz="0" w:space="0" w:color="auto"/>
            <w:left w:val="none" w:sz="0" w:space="0" w:color="auto"/>
            <w:bottom w:val="none" w:sz="0" w:space="0" w:color="auto"/>
            <w:right w:val="none" w:sz="0" w:space="0" w:color="auto"/>
          </w:divBdr>
          <w:divsChild>
            <w:div w:id="1981375732">
              <w:marLeft w:val="0"/>
              <w:marRight w:val="0"/>
              <w:marTop w:val="0"/>
              <w:marBottom w:val="0"/>
              <w:divBdr>
                <w:top w:val="none" w:sz="0" w:space="0" w:color="auto"/>
                <w:left w:val="none" w:sz="0" w:space="0" w:color="auto"/>
                <w:bottom w:val="none" w:sz="0" w:space="0" w:color="auto"/>
                <w:right w:val="none" w:sz="0" w:space="0" w:color="auto"/>
              </w:divBdr>
            </w:div>
          </w:divsChild>
        </w:div>
        <w:div w:id="520165204">
          <w:marLeft w:val="0"/>
          <w:marRight w:val="0"/>
          <w:marTop w:val="0"/>
          <w:marBottom w:val="0"/>
          <w:divBdr>
            <w:top w:val="none" w:sz="0" w:space="0" w:color="auto"/>
            <w:left w:val="none" w:sz="0" w:space="0" w:color="auto"/>
            <w:bottom w:val="none" w:sz="0" w:space="0" w:color="auto"/>
            <w:right w:val="none" w:sz="0" w:space="0" w:color="auto"/>
          </w:divBdr>
          <w:divsChild>
            <w:div w:id="941260072">
              <w:marLeft w:val="0"/>
              <w:marRight w:val="0"/>
              <w:marTop w:val="0"/>
              <w:marBottom w:val="0"/>
              <w:divBdr>
                <w:top w:val="none" w:sz="0" w:space="0" w:color="auto"/>
                <w:left w:val="none" w:sz="0" w:space="0" w:color="auto"/>
                <w:bottom w:val="none" w:sz="0" w:space="0" w:color="auto"/>
                <w:right w:val="none" w:sz="0" w:space="0" w:color="auto"/>
              </w:divBdr>
            </w:div>
          </w:divsChild>
        </w:div>
        <w:div w:id="1537154421">
          <w:marLeft w:val="0"/>
          <w:marRight w:val="0"/>
          <w:marTop w:val="0"/>
          <w:marBottom w:val="0"/>
          <w:divBdr>
            <w:top w:val="none" w:sz="0" w:space="0" w:color="auto"/>
            <w:left w:val="none" w:sz="0" w:space="0" w:color="auto"/>
            <w:bottom w:val="none" w:sz="0" w:space="0" w:color="auto"/>
            <w:right w:val="none" w:sz="0" w:space="0" w:color="auto"/>
          </w:divBdr>
          <w:divsChild>
            <w:div w:id="320425121">
              <w:marLeft w:val="0"/>
              <w:marRight w:val="0"/>
              <w:marTop w:val="0"/>
              <w:marBottom w:val="0"/>
              <w:divBdr>
                <w:top w:val="none" w:sz="0" w:space="0" w:color="auto"/>
                <w:left w:val="none" w:sz="0" w:space="0" w:color="auto"/>
                <w:bottom w:val="none" w:sz="0" w:space="0" w:color="auto"/>
                <w:right w:val="none" w:sz="0" w:space="0" w:color="auto"/>
              </w:divBdr>
            </w:div>
          </w:divsChild>
        </w:div>
        <w:div w:id="164901280">
          <w:marLeft w:val="0"/>
          <w:marRight w:val="0"/>
          <w:marTop w:val="0"/>
          <w:marBottom w:val="0"/>
          <w:divBdr>
            <w:top w:val="none" w:sz="0" w:space="0" w:color="auto"/>
            <w:left w:val="none" w:sz="0" w:space="0" w:color="auto"/>
            <w:bottom w:val="none" w:sz="0" w:space="0" w:color="auto"/>
            <w:right w:val="none" w:sz="0" w:space="0" w:color="auto"/>
          </w:divBdr>
          <w:divsChild>
            <w:div w:id="843398011">
              <w:marLeft w:val="0"/>
              <w:marRight w:val="0"/>
              <w:marTop w:val="0"/>
              <w:marBottom w:val="0"/>
              <w:divBdr>
                <w:top w:val="none" w:sz="0" w:space="0" w:color="auto"/>
                <w:left w:val="none" w:sz="0" w:space="0" w:color="auto"/>
                <w:bottom w:val="none" w:sz="0" w:space="0" w:color="auto"/>
                <w:right w:val="none" w:sz="0" w:space="0" w:color="auto"/>
              </w:divBdr>
            </w:div>
          </w:divsChild>
        </w:div>
        <w:div w:id="1285120148">
          <w:marLeft w:val="0"/>
          <w:marRight w:val="0"/>
          <w:marTop w:val="0"/>
          <w:marBottom w:val="0"/>
          <w:divBdr>
            <w:top w:val="none" w:sz="0" w:space="0" w:color="auto"/>
            <w:left w:val="none" w:sz="0" w:space="0" w:color="auto"/>
            <w:bottom w:val="none" w:sz="0" w:space="0" w:color="auto"/>
            <w:right w:val="none" w:sz="0" w:space="0" w:color="auto"/>
          </w:divBdr>
          <w:divsChild>
            <w:div w:id="1786924666">
              <w:marLeft w:val="0"/>
              <w:marRight w:val="0"/>
              <w:marTop w:val="0"/>
              <w:marBottom w:val="0"/>
              <w:divBdr>
                <w:top w:val="none" w:sz="0" w:space="0" w:color="auto"/>
                <w:left w:val="none" w:sz="0" w:space="0" w:color="auto"/>
                <w:bottom w:val="none" w:sz="0" w:space="0" w:color="auto"/>
                <w:right w:val="none" w:sz="0" w:space="0" w:color="auto"/>
              </w:divBdr>
            </w:div>
          </w:divsChild>
        </w:div>
        <w:div w:id="125204603">
          <w:marLeft w:val="0"/>
          <w:marRight w:val="0"/>
          <w:marTop w:val="0"/>
          <w:marBottom w:val="0"/>
          <w:divBdr>
            <w:top w:val="none" w:sz="0" w:space="0" w:color="auto"/>
            <w:left w:val="none" w:sz="0" w:space="0" w:color="auto"/>
            <w:bottom w:val="none" w:sz="0" w:space="0" w:color="auto"/>
            <w:right w:val="none" w:sz="0" w:space="0" w:color="auto"/>
          </w:divBdr>
          <w:divsChild>
            <w:div w:id="808283190">
              <w:marLeft w:val="0"/>
              <w:marRight w:val="0"/>
              <w:marTop w:val="0"/>
              <w:marBottom w:val="0"/>
              <w:divBdr>
                <w:top w:val="none" w:sz="0" w:space="0" w:color="auto"/>
                <w:left w:val="none" w:sz="0" w:space="0" w:color="auto"/>
                <w:bottom w:val="none" w:sz="0" w:space="0" w:color="auto"/>
                <w:right w:val="none" w:sz="0" w:space="0" w:color="auto"/>
              </w:divBdr>
            </w:div>
          </w:divsChild>
        </w:div>
        <w:div w:id="1714765725">
          <w:marLeft w:val="0"/>
          <w:marRight w:val="0"/>
          <w:marTop w:val="0"/>
          <w:marBottom w:val="0"/>
          <w:divBdr>
            <w:top w:val="none" w:sz="0" w:space="0" w:color="auto"/>
            <w:left w:val="none" w:sz="0" w:space="0" w:color="auto"/>
            <w:bottom w:val="none" w:sz="0" w:space="0" w:color="auto"/>
            <w:right w:val="none" w:sz="0" w:space="0" w:color="auto"/>
          </w:divBdr>
          <w:divsChild>
            <w:div w:id="724374599">
              <w:marLeft w:val="0"/>
              <w:marRight w:val="0"/>
              <w:marTop w:val="0"/>
              <w:marBottom w:val="0"/>
              <w:divBdr>
                <w:top w:val="none" w:sz="0" w:space="0" w:color="auto"/>
                <w:left w:val="none" w:sz="0" w:space="0" w:color="auto"/>
                <w:bottom w:val="none" w:sz="0" w:space="0" w:color="auto"/>
                <w:right w:val="none" w:sz="0" w:space="0" w:color="auto"/>
              </w:divBdr>
            </w:div>
          </w:divsChild>
        </w:div>
        <w:div w:id="1342391155">
          <w:marLeft w:val="0"/>
          <w:marRight w:val="0"/>
          <w:marTop w:val="0"/>
          <w:marBottom w:val="0"/>
          <w:divBdr>
            <w:top w:val="none" w:sz="0" w:space="0" w:color="auto"/>
            <w:left w:val="none" w:sz="0" w:space="0" w:color="auto"/>
            <w:bottom w:val="none" w:sz="0" w:space="0" w:color="auto"/>
            <w:right w:val="none" w:sz="0" w:space="0" w:color="auto"/>
          </w:divBdr>
          <w:divsChild>
            <w:div w:id="298339485">
              <w:marLeft w:val="0"/>
              <w:marRight w:val="0"/>
              <w:marTop w:val="0"/>
              <w:marBottom w:val="0"/>
              <w:divBdr>
                <w:top w:val="none" w:sz="0" w:space="0" w:color="auto"/>
                <w:left w:val="none" w:sz="0" w:space="0" w:color="auto"/>
                <w:bottom w:val="none" w:sz="0" w:space="0" w:color="auto"/>
                <w:right w:val="none" w:sz="0" w:space="0" w:color="auto"/>
              </w:divBdr>
            </w:div>
          </w:divsChild>
        </w:div>
        <w:div w:id="207374738">
          <w:marLeft w:val="0"/>
          <w:marRight w:val="0"/>
          <w:marTop w:val="0"/>
          <w:marBottom w:val="0"/>
          <w:divBdr>
            <w:top w:val="none" w:sz="0" w:space="0" w:color="auto"/>
            <w:left w:val="none" w:sz="0" w:space="0" w:color="auto"/>
            <w:bottom w:val="none" w:sz="0" w:space="0" w:color="auto"/>
            <w:right w:val="none" w:sz="0" w:space="0" w:color="auto"/>
          </w:divBdr>
          <w:divsChild>
            <w:div w:id="747532153">
              <w:marLeft w:val="0"/>
              <w:marRight w:val="0"/>
              <w:marTop w:val="0"/>
              <w:marBottom w:val="0"/>
              <w:divBdr>
                <w:top w:val="none" w:sz="0" w:space="0" w:color="auto"/>
                <w:left w:val="none" w:sz="0" w:space="0" w:color="auto"/>
                <w:bottom w:val="none" w:sz="0" w:space="0" w:color="auto"/>
                <w:right w:val="none" w:sz="0" w:space="0" w:color="auto"/>
              </w:divBdr>
            </w:div>
          </w:divsChild>
        </w:div>
        <w:div w:id="760638717">
          <w:marLeft w:val="0"/>
          <w:marRight w:val="0"/>
          <w:marTop w:val="0"/>
          <w:marBottom w:val="0"/>
          <w:divBdr>
            <w:top w:val="none" w:sz="0" w:space="0" w:color="auto"/>
            <w:left w:val="none" w:sz="0" w:space="0" w:color="auto"/>
            <w:bottom w:val="none" w:sz="0" w:space="0" w:color="auto"/>
            <w:right w:val="none" w:sz="0" w:space="0" w:color="auto"/>
          </w:divBdr>
          <w:divsChild>
            <w:div w:id="281309974">
              <w:marLeft w:val="0"/>
              <w:marRight w:val="0"/>
              <w:marTop w:val="0"/>
              <w:marBottom w:val="0"/>
              <w:divBdr>
                <w:top w:val="none" w:sz="0" w:space="0" w:color="auto"/>
                <w:left w:val="none" w:sz="0" w:space="0" w:color="auto"/>
                <w:bottom w:val="none" w:sz="0" w:space="0" w:color="auto"/>
                <w:right w:val="none" w:sz="0" w:space="0" w:color="auto"/>
              </w:divBdr>
            </w:div>
          </w:divsChild>
        </w:div>
        <w:div w:id="136461686">
          <w:marLeft w:val="0"/>
          <w:marRight w:val="0"/>
          <w:marTop w:val="0"/>
          <w:marBottom w:val="0"/>
          <w:divBdr>
            <w:top w:val="none" w:sz="0" w:space="0" w:color="auto"/>
            <w:left w:val="none" w:sz="0" w:space="0" w:color="auto"/>
            <w:bottom w:val="none" w:sz="0" w:space="0" w:color="auto"/>
            <w:right w:val="none" w:sz="0" w:space="0" w:color="auto"/>
          </w:divBdr>
          <w:divsChild>
            <w:div w:id="1358119924">
              <w:marLeft w:val="0"/>
              <w:marRight w:val="0"/>
              <w:marTop w:val="0"/>
              <w:marBottom w:val="0"/>
              <w:divBdr>
                <w:top w:val="none" w:sz="0" w:space="0" w:color="auto"/>
                <w:left w:val="none" w:sz="0" w:space="0" w:color="auto"/>
                <w:bottom w:val="none" w:sz="0" w:space="0" w:color="auto"/>
                <w:right w:val="none" w:sz="0" w:space="0" w:color="auto"/>
              </w:divBdr>
            </w:div>
          </w:divsChild>
        </w:div>
        <w:div w:id="917250427">
          <w:marLeft w:val="0"/>
          <w:marRight w:val="0"/>
          <w:marTop w:val="0"/>
          <w:marBottom w:val="0"/>
          <w:divBdr>
            <w:top w:val="none" w:sz="0" w:space="0" w:color="auto"/>
            <w:left w:val="none" w:sz="0" w:space="0" w:color="auto"/>
            <w:bottom w:val="none" w:sz="0" w:space="0" w:color="auto"/>
            <w:right w:val="none" w:sz="0" w:space="0" w:color="auto"/>
          </w:divBdr>
          <w:divsChild>
            <w:div w:id="34087923">
              <w:marLeft w:val="0"/>
              <w:marRight w:val="0"/>
              <w:marTop w:val="0"/>
              <w:marBottom w:val="0"/>
              <w:divBdr>
                <w:top w:val="none" w:sz="0" w:space="0" w:color="auto"/>
                <w:left w:val="none" w:sz="0" w:space="0" w:color="auto"/>
                <w:bottom w:val="none" w:sz="0" w:space="0" w:color="auto"/>
                <w:right w:val="none" w:sz="0" w:space="0" w:color="auto"/>
              </w:divBdr>
            </w:div>
          </w:divsChild>
        </w:div>
        <w:div w:id="1012418677">
          <w:marLeft w:val="0"/>
          <w:marRight w:val="0"/>
          <w:marTop w:val="0"/>
          <w:marBottom w:val="0"/>
          <w:divBdr>
            <w:top w:val="none" w:sz="0" w:space="0" w:color="auto"/>
            <w:left w:val="none" w:sz="0" w:space="0" w:color="auto"/>
            <w:bottom w:val="none" w:sz="0" w:space="0" w:color="auto"/>
            <w:right w:val="none" w:sz="0" w:space="0" w:color="auto"/>
          </w:divBdr>
          <w:divsChild>
            <w:div w:id="1965500707">
              <w:marLeft w:val="0"/>
              <w:marRight w:val="0"/>
              <w:marTop w:val="0"/>
              <w:marBottom w:val="0"/>
              <w:divBdr>
                <w:top w:val="none" w:sz="0" w:space="0" w:color="auto"/>
                <w:left w:val="none" w:sz="0" w:space="0" w:color="auto"/>
                <w:bottom w:val="none" w:sz="0" w:space="0" w:color="auto"/>
                <w:right w:val="none" w:sz="0" w:space="0" w:color="auto"/>
              </w:divBdr>
            </w:div>
          </w:divsChild>
        </w:div>
        <w:div w:id="1637491806">
          <w:marLeft w:val="0"/>
          <w:marRight w:val="0"/>
          <w:marTop w:val="0"/>
          <w:marBottom w:val="0"/>
          <w:divBdr>
            <w:top w:val="none" w:sz="0" w:space="0" w:color="auto"/>
            <w:left w:val="none" w:sz="0" w:space="0" w:color="auto"/>
            <w:bottom w:val="none" w:sz="0" w:space="0" w:color="auto"/>
            <w:right w:val="none" w:sz="0" w:space="0" w:color="auto"/>
          </w:divBdr>
          <w:divsChild>
            <w:div w:id="1271208541">
              <w:marLeft w:val="0"/>
              <w:marRight w:val="0"/>
              <w:marTop w:val="0"/>
              <w:marBottom w:val="0"/>
              <w:divBdr>
                <w:top w:val="none" w:sz="0" w:space="0" w:color="auto"/>
                <w:left w:val="none" w:sz="0" w:space="0" w:color="auto"/>
                <w:bottom w:val="none" w:sz="0" w:space="0" w:color="auto"/>
                <w:right w:val="none" w:sz="0" w:space="0" w:color="auto"/>
              </w:divBdr>
            </w:div>
          </w:divsChild>
        </w:div>
        <w:div w:id="1365446960">
          <w:marLeft w:val="0"/>
          <w:marRight w:val="0"/>
          <w:marTop w:val="0"/>
          <w:marBottom w:val="0"/>
          <w:divBdr>
            <w:top w:val="none" w:sz="0" w:space="0" w:color="auto"/>
            <w:left w:val="none" w:sz="0" w:space="0" w:color="auto"/>
            <w:bottom w:val="none" w:sz="0" w:space="0" w:color="auto"/>
            <w:right w:val="none" w:sz="0" w:space="0" w:color="auto"/>
          </w:divBdr>
          <w:divsChild>
            <w:div w:id="978222978">
              <w:marLeft w:val="0"/>
              <w:marRight w:val="0"/>
              <w:marTop w:val="0"/>
              <w:marBottom w:val="0"/>
              <w:divBdr>
                <w:top w:val="none" w:sz="0" w:space="0" w:color="auto"/>
                <w:left w:val="none" w:sz="0" w:space="0" w:color="auto"/>
                <w:bottom w:val="none" w:sz="0" w:space="0" w:color="auto"/>
                <w:right w:val="none" w:sz="0" w:space="0" w:color="auto"/>
              </w:divBdr>
            </w:div>
          </w:divsChild>
        </w:div>
        <w:div w:id="1074813935">
          <w:marLeft w:val="0"/>
          <w:marRight w:val="0"/>
          <w:marTop w:val="0"/>
          <w:marBottom w:val="0"/>
          <w:divBdr>
            <w:top w:val="none" w:sz="0" w:space="0" w:color="auto"/>
            <w:left w:val="none" w:sz="0" w:space="0" w:color="auto"/>
            <w:bottom w:val="none" w:sz="0" w:space="0" w:color="auto"/>
            <w:right w:val="none" w:sz="0" w:space="0" w:color="auto"/>
          </w:divBdr>
          <w:divsChild>
            <w:div w:id="2017490340">
              <w:marLeft w:val="0"/>
              <w:marRight w:val="0"/>
              <w:marTop w:val="0"/>
              <w:marBottom w:val="0"/>
              <w:divBdr>
                <w:top w:val="none" w:sz="0" w:space="0" w:color="auto"/>
                <w:left w:val="none" w:sz="0" w:space="0" w:color="auto"/>
                <w:bottom w:val="none" w:sz="0" w:space="0" w:color="auto"/>
                <w:right w:val="none" w:sz="0" w:space="0" w:color="auto"/>
              </w:divBdr>
            </w:div>
          </w:divsChild>
        </w:div>
        <w:div w:id="838346759">
          <w:marLeft w:val="0"/>
          <w:marRight w:val="0"/>
          <w:marTop w:val="0"/>
          <w:marBottom w:val="0"/>
          <w:divBdr>
            <w:top w:val="none" w:sz="0" w:space="0" w:color="auto"/>
            <w:left w:val="none" w:sz="0" w:space="0" w:color="auto"/>
            <w:bottom w:val="none" w:sz="0" w:space="0" w:color="auto"/>
            <w:right w:val="none" w:sz="0" w:space="0" w:color="auto"/>
          </w:divBdr>
          <w:divsChild>
            <w:div w:id="160434595">
              <w:marLeft w:val="0"/>
              <w:marRight w:val="0"/>
              <w:marTop w:val="0"/>
              <w:marBottom w:val="0"/>
              <w:divBdr>
                <w:top w:val="none" w:sz="0" w:space="0" w:color="auto"/>
                <w:left w:val="none" w:sz="0" w:space="0" w:color="auto"/>
                <w:bottom w:val="none" w:sz="0" w:space="0" w:color="auto"/>
                <w:right w:val="none" w:sz="0" w:space="0" w:color="auto"/>
              </w:divBdr>
            </w:div>
          </w:divsChild>
        </w:div>
        <w:div w:id="1406414718">
          <w:marLeft w:val="0"/>
          <w:marRight w:val="0"/>
          <w:marTop w:val="0"/>
          <w:marBottom w:val="0"/>
          <w:divBdr>
            <w:top w:val="none" w:sz="0" w:space="0" w:color="auto"/>
            <w:left w:val="none" w:sz="0" w:space="0" w:color="auto"/>
            <w:bottom w:val="none" w:sz="0" w:space="0" w:color="auto"/>
            <w:right w:val="none" w:sz="0" w:space="0" w:color="auto"/>
          </w:divBdr>
          <w:divsChild>
            <w:div w:id="804006740">
              <w:marLeft w:val="0"/>
              <w:marRight w:val="0"/>
              <w:marTop w:val="0"/>
              <w:marBottom w:val="0"/>
              <w:divBdr>
                <w:top w:val="none" w:sz="0" w:space="0" w:color="auto"/>
                <w:left w:val="none" w:sz="0" w:space="0" w:color="auto"/>
                <w:bottom w:val="none" w:sz="0" w:space="0" w:color="auto"/>
                <w:right w:val="none" w:sz="0" w:space="0" w:color="auto"/>
              </w:divBdr>
            </w:div>
          </w:divsChild>
        </w:div>
        <w:div w:id="1916930987">
          <w:marLeft w:val="0"/>
          <w:marRight w:val="0"/>
          <w:marTop w:val="0"/>
          <w:marBottom w:val="0"/>
          <w:divBdr>
            <w:top w:val="none" w:sz="0" w:space="0" w:color="auto"/>
            <w:left w:val="none" w:sz="0" w:space="0" w:color="auto"/>
            <w:bottom w:val="none" w:sz="0" w:space="0" w:color="auto"/>
            <w:right w:val="none" w:sz="0" w:space="0" w:color="auto"/>
          </w:divBdr>
          <w:divsChild>
            <w:div w:id="402530309">
              <w:marLeft w:val="0"/>
              <w:marRight w:val="0"/>
              <w:marTop w:val="0"/>
              <w:marBottom w:val="0"/>
              <w:divBdr>
                <w:top w:val="none" w:sz="0" w:space="0" w:color="auto"/>
                <w:left w:val="none" w:sz="0" w:space="0" w:color="auto"/>
                <w:bottom w:val="none" w:sz="0" w:space="0" w:color="auto"/>
                <w:right w:val="none" w:sz="0" w:space="0" w:color="auto"/>
              </w:divBdr>
            </w:div>
          </w:divsChild>
        </w:div>
        <w:div w:id="1370688069">
          <w:marLeft w:val="0"/>
          <w:marRight w:val="0"/>
          <w:marTop w:val="0"/>
          <w:marBottom w:val="0"/>
          <w:divBdr>
            <w:top w:val="none" w:sz="0" w:space="0" w:color="auto"/>
            <w:left w:val="none" w:sz="0" w:space="0" w:color="auto"/>
            <w:bottom w:val="none" w:sz="0" w:space="0" w:color="auto"/>
            <w:right w:val="none" w:sz="0" w:space="0" w:color="auto"/>
          </w:divBdr>
          <w:divsChild>
            <w:div w:id="508106649">
              <w:marLeft w:val="0"/>
              <w:marRight w:val="0"/>
              <w:marTop w:val="0"/>
              <w:marBottom w:val="0"/>
              <w:divBdr>
                <w:top w:val="none" w:sz="0" w:space="0" w:color="auto"/>
                <w:left w:val="none" w:sz="0" w:space="0" w:color="auto"/>
                <w:bottom w:val="none" w:sz="0" w:space="0" w:color="auto"/>
                <w:right w:val="none" w:sz="0" w:space="0" w:color="auto"/>
              </w:divBdr>
            </w:div>
          </w:divsChild>
        </w:div>
        <w:div w:id="240140776">
          <w:marLeft w:val="0"/>
          <w:marRight w:val="0"/>
          <w:marTop w:val="0"/>
          <w:marBottom w:val="0"/>
          <w:divBdr>
            <w:top w:val="none" w:sz="0" w:space="0" w:color="auto"/>
            <w:left w:val="none" w:sz="0" w:space="0" w:color="auto"/>
            <w:bottom w:val="none" w:sz="0" w:space="0" w:color="auto"/>
            <w:right w:val="none" w:sz="0" w:space="0" w:color="auto"/>
          </w:divBdr>
          <w:divsChild>
            <w:div w:id="359478606">
              <w:marLeft w:val="0"/>
              <w:marRight w:val="0"/>
              <w:marTop w:val="0"/>
              <w:marBottom w:val="0"/>
              <w:divBdr>
                <w:top w:val="none" w:sz="0" w:space="0" w:color="auto"/>
                <w:left w:val="none" w:sz="0" w:space="0" w:color="auto"/>
                <w:bottom w:val="none" w:sz="0" w:space="0" w:color="auto"/>
                <w:right w:val="none" w:sz="0" w:space="0" w:color="auto"/>
              </w:divBdr>
            </w:div>
          </w:divsChild>
        </w:div>
        <w:div w:id="1205561576">
          <w:marLeft w:val="0"/>
          <w:marRight w:val="0"/>
          <w:marTop w:val="0"/>
          <w:marBottom w:val="0"/>
          <w:divBdr>
            <w:top w:val="none" w:sz="0" w:space="0" w:color="auto"/>
            <w:left w:val="none" w:sz="0" w:space="0" w:color="auto"/>
            <w:bottom w:val="none" w:sz="0" w:space="0" w:color="auto"/>
            <w:right w:val="none" w:sz="0" w:space="0" w:color="auto"/>
          </w:divBdr>
          <w:divsChild>
            <w:div w:id="1961522336">
              <w:marLeft w:val="0"/>
              <w:marRight w:val="0"/>
              <w:marTop w:val="0"/>
              <w:marBottom w:val="0"/>
              <w:divBdr>
                <w:top w:val="none" w:sz="0" w:space="0" w:color="auto"/>
                <w:left w:val="none" w:sz="0" w:space="0" w:color="auto"/>
                <w:bottom w:val="none" w:sz="0" w:space="0" w:color="auto"/>
                <w:right w:val="none" w:sz="0" w:space="0" w:color="auto"/>
              </w:divBdr>
            </w:div>
          </w:divsChild>
        </w:div>
        <w:div w:id="1077173962">
          <w:marLeft w:val="0"/>
          <w:marRight w:val="0"/>
          <w:marTop w:val="0"/>
          <w:marBottom w:val="0"/>
          <w:divBdr>
            <w:top w:val="none" w:sz="0" w:space="0" w:color="auto"/>
            <w:left w:val="none" w:sz="0" w:space="0" w:color="auto"/>
            <w:bottom w:val="none" w:sz="0" w:space="0" w:color="auto"/>
            <w:right w:val="none" w:sz="0" w:space="0" w:color="auto"/>
          </w:divBdr>
          <w:divsChild>
            <w:div w:id="1049105908">
              <w:marLeft w:val="0"/>
              <w:marRight w:val="0"/>
              <w:marTop w:val="0"/>
              <w:marBottom w:val="0"/>
              <w:divBdr>
                <w:top w:val="none" w:sz="0" w:space="0" w:color="auto"/>
                <w:left w:val="none" w:sz="0" w:space="0" w:color="auto"/>
                <w:bottom w:val="none" w:sz="0" w:space="0" w:color="auto"/>
                <w:right w:val="none" w:sz="0" w:space="0" w:color="auto"/>
              </w:divBdr>
            </w:div>
          </w:divsChild>
        </w:div>
        <w:div w:id="1269390663">
          <w:marLeft w:val="0"/>
          <w:marRight w:val="0"/>
          <w:marTop w:val="0"/>
          <w:marBottom w:val="0"/>
          <w:divBdr>
            <w:top w:val="none" w:sz="0" w:space="0" w:color="auto"/>
            <w:left w:val="none" w:sz="0" w:space="0" w:color="auto"/>
            <w:bottom w:val="none" w:sz="0" w:space="0" w:color="auto"/>
            <w:right w:val="none" w:sz="0" w:space="0" w:color="auto"/>
          </w:divBdr>
          <w:divsChild>
            <w:div w:id="389309779">
              <w:marLeft w:val="0"/>
              <w:marRight w:val="0"/>
              <w:marTop w:val="0"/>
              <w:marBottom w:val="0"/>
              <w:divBdr>
                <w:top w:val="none" w:sz="0" w:space="0" w:color="auto"/>
                <w:left w:val="none" w:sz="0" w:space="0" w:color="auto"/>
                <w:bottom w:val="none" w:sz="0" w:space="0" w:color="auto"/>
                <w:right w:val="none" w:sz="0" w:space="0" w:color="auto"/>
              </w:divBdr>
            </w:div>
          </w:divsChild>
        </w:div>
        <w:div w:id="145434288">
          <w:marLeft w:val="0"/>
          <w:marRight w:val="0"/>
          <w:marTop w:val="0"/>
          <w:marBottom w:val="0"/>
          <w:divBdr>
            <w:top w:val="none" w:sz="0" w:space="0" w:color="auto"/>
            <w:left w:val="none" w:sz="0" w:space="0" w:color="auto"/>
            <w:bottom w:val="none" w:sz="0" w:space="0" w:color="auto"/>
            <w:right w:val="none" w:sz="0" w:space="0" w:color="auto"/>
          </w:divBdr>
          <w:divsChild>
            <w:div w:id="499930452">
              <w:marLeft w:val="0"/>
              <w:marRight w:val="0"/>
              <w:marTop w:val="0"/>
              <w:marBottom w:val="0"/>
              <w:divBdr>
                <w:top w:val="none" w:sz="0" w:space="0" w:color="auto"/>
                <w:left w:val="none" w:sz="0" w:space="0" w:color="auto"/>
                <w:bottom w:val="none" w:sz="0" w:space="0" w:color="auto"/>
                <w:right w:val="none" w:sz="0" w:space="0" w:color="auto"/>
              </w:divBdr>
            </w:div>
          </w:divsChild>
        </w:div>
        <w:div w:id="486702033">
          <w:marLeft w:val="0"/>
          <w:marRight w:val="0"/>
          <w:marTop w:val="0"/>
          <w:marBottom w:val="0"/>
          <w:divBdr>
            <w:top w:val="none" w:sz="0" w:space="0" w:color="auto"/>
            <w:left w:val="none" w:sz="0" w:space="0" w:color="auto"/>
            <w:bottom w:val="none" w:sz="0" w:space="0" w:color="auto"/>
            <w:right w:val="none" w:sz="0" w:space="0" w:color="auto"/>
          </w:divBdr>
          <w:divsChild>
            <w:div w:id="903948778">
              <w:marLeft w:val="0"/>
              <w:marRight w:val="0"/>
              <w:marTop w:val="0"/>
              <w:marBottom w:val="0"/>
              <w:divBdr>
                <w:top w:val="none" w:sz="0" w:space="0" w:color="auto"/>
                <w:left w:val="none" w:sz="0" w:space="0" w:color="auto"/>
                <w:bottom w:val="none" w:sz="0" w:space="0" w:color="auto"/>
                <w:right w:val="none" w:sz="0" w:space="0" w:color="auto"/>
              </w:divBdr>
            </w:div>
          </w:divsChild>
        </w:div>
        <w:div w:id="1880431567">
          <w:marLeft w:val="0"/>
          <w:marRight w:val="0"/>
          <w:marTop w:val="0"/>
          <w:marBottom w:val="0"/>
          <w:divBdr>
            <w:top w:val="none" w:sz="0" w:space="0" w:color="auto"/>
            <w:left w:val="none" w:sz="0" w:space="0" w:color="auto"/>
            <w:bottom w:val="none" w:sz="0" w:space="0" w:color="auto"/>
            <w:right w:val="none" w:sz="0" w:space="0" w:color="auto"/>
          </w:divBdr>
          <w:divsChild>
            <w:div w:id="579753402">
              <w:marLeft w:val="0"/>
              <w:marRight w:val="0"/>
              <w:marTop w:val="0"/>
              <w:marBottom w:val="0"/>
              <w:divBdr>
                <w:top w:val="none" w:sz="0" w:space="0" w:color="auto"/>
                <w:left w:val="none" w:sz="0" w:space="0" w:color="auto"/>
                <w:bottom w:val="none" w:sz="0" w:space="0" w:color="auto"/>
                <w:right w:val="none" w:sz="0" w:space="0" w:color="auto"/>
              </w:divBdr>
            </w:div>
          </w:divsChild>
        </w:div>
        <w:div w:id="1301423185">
          <w:marLeft w:val="0"/>
          <w:marRight w:val="0"/>
          <w:marTop w:val="0"/>
          <w:marBottom w:val="0"/>
          <w:divBdr>
            <w:top w:val="none" w:sz="0" w:space="0" w:color="auto"/>
            <w:left w:val="none" w:sz="0" w:space="0" w:color="auto"/>
            <w:bottom w:val="none" w:sz="0" w:space="0" w:color="auto"/>
            <w:right w:val="none" w:sz="0" w:space="0" w:color="auto"/>
          </w:divBdr>
          <w:divsChild>
            <w:div w:id="1888294425">
              <w:marLeft w:val="0"/>
              <w:marRight w:val="0"/>
              <w:marTop w:val="0"/>
              <w:marBottom w:val="0"/>
              <w:divBdr>
                <w:top w:val="none" w:sz="0" w:space="0" w:color="auto"/>
                <w:left w:val="none" w:sz="0" w:space="0" w:color="auto"/>
                <w:bottom w:val="none" w:sz="0" w:space="0" w:color="auto"/>
                <w:right w:val="none" w:sz="0" w:space="0" w:color="auto"/>
              </w:divBdr>
            </w:div>
          </w:divsChild>
        </w:div>
        <w:div w:id="215047146">
          <w:marLeft w:val="0"/>
          <w:marRight w:val="0"/>
          <w:marTop w:val="0"/>
          <w:marBottom w:val="0"/>
          <w:divBdr>
            <w:top w:val="none" w:sz="0" w:space="0" w:color="auto"/>
            <w:left w:val="none" w:sz="0" w:space="0" w:color="auto"/>
            <w:bottom w:val="none" w:sz="0" w:space="0" w:color="auto"/>
            <w:right w:val="none" w:sz="0" w:space="0" w:color="auto"/>
          </w:divBdr>
          <w:divsChild>
            <w:div w:id="1434787048">
              <w:marLeft w:val="0"/>
              <w:marRight w:val="0"/>
              <w:marTop w:val="0"/>
              <w:marBottom w:val="0"/>
              <w:divBdr>
                <w:top w:val="none" w:sz="0" w:space="0" w:color="auto"/>
                <w:left w:val="none" w:sz="0" w:space="0" w:color="auto"/>
                <w:bottom w:val="none" w:sz="0" w:space="0" w:color="auto"/>
                <w:right w:val="none" w:sz="0" w:space="0" w:color="auto"/>
              </w:divBdr>
            </w:div>
          </w:divsChild>
        </w:div>
        <w:div w:id="594434888">
          <w:marLeft w:val="0"/>
          <w:marRight w:val="0"/>
          <w:marTop w:val="0"/>
          <w:marBottom w:val="0"/>
          <w:divBdr>
            <w:top w:val="none" w:sz="0" w:space="0" w:color="auto"/>
            <w:left w:val="none" w:sz="0" w:space="0" w:color="auto"/>
            <w:bottom w:val="none" w:sz="0" w:space="0" w:color="auto"/>
            <w:right w:val="none" w:sz="0" w:space="0" w:color="auto"/>
          </w:divBdr>
          <w:divsChild>
            <w:div w:id="915283944">
              <w:marLeft w:val="0"/>
              <w:marRight w:val="0"/>
              <w:marTop w:val="0"/>
              <w:marBottom w:val="0"/>
              <w:divBdr>
                <w:top w:val="none" w:sz="0" w:space="0" w:color="auto"/>
                <w:left w:val="none" w:sz="0" w:space="0" w:color="auto"/>
                <w:bottom w:val="none" w:sz="0" w:space="0" w:color="auto"/>
                <w:right w:val="none" w:sz="0" w:space="0" w:color="auto"/>
              </w:divBdr>
            </w:div>
          </w:divsChild>
        </w:div>
        <w:div w:id="599143052">
          <w:marLeft w:val="0"/>
          <w:marRight w:val="0"/>
          <w:marTop w:val="0"/>
          <w:marBottom w:val="0"/>
          <w:divBdr>
            <w:top w:val="none" w:sz="0" w:space="0" w:color="auto"/>
            <w:left w:val="none" w:sz="0" w:space="0" w:color="auto"/>
            <w:bottom w:val="none" w:sz="0" w:space="0" w:color="auto"/>
            <w:right w:val="none" w:sz="0" w:space="0" w:color="auto"/>
          </w:divBdr>
          <w:divsChild>
            <w:div w:id="131099273">
              <w:marLeft w:val="0"/>
              <w:marRight w:val="0"/>
              <w:marTop w:val="0"/>
              <w:marBottom w:val="0"/>
              <w:divBdr>
                <w:top w:val="none" w:sz="0" w:space="0" w:color="auto"/>
                <w:left w:val="none" w:sz="0" w:space="0" w:color="auto"/>
                <w:bottom w:val="none" w:sz="0" w:space="0" w:color="auto"/>
                <w:right w:val="none" w:sz="0" w:space="0" w:color="auto"/>
              </w:divBdr>
            </w:div>
          </w:divsChild>
        </w:div>
        <w:div w:id="1297685583">
          <w:marLeft w:val="0"/>
          <w:marRight w:val="0"/>
          <w:marTop w:val="0"/>
          <w:marBottom w:val="0"/>
          <w:divBdr>
            <w:top w:val="none" w:sz="0" w:space="0" w:color="auto"/>
            <w:left w:val="none" w:sz="0" w:space="0" w:color="auto"/>
            <w:bottom w:val="none" w:sz="0" w:space="0" w:color="auto"/>
            <w:right w:val="none" w:sz="0" w:space="0" w:color="auto"/>
          </w:divBdr>
          <w:divsChild>
            <w:div w:id="820392755">
              <w:marLeft w:val="0"/>
              <w:marRight w:val="0"/>
              <w:marTop w:val="0"/>
              <w:marBottom w:val="0"/>
              <w:divBdr>
                <w:top w:val="none" w:sz="0" w:space="0" w:color="auto"/>
                <w:left w:val="none" w:sz="0" w:space="0" w:color="auto"/>
                <w:bottom w:val="none" w:sz="0" w:space="0" w:color="auto"/>
                <w:right w:val="none" w:sz="0" w:space="0" w:color="auto"/>
              </w:divBdr>
            </w:div>
          </w:divsChild>
        </w:div>
        <w:div w:id="180242312">
          <w:marLeft w:val="0"/>
          <w:marRight w:val="0"/>
          <w:marTop w:val="0"/>
          <w:marBottom w:val="0"/>
          <w:divBdr>
            <w:top w:val="none" w:sz="0" w:space="0" w:color="auto"/>
            <w:left w:val="none" w:sz="0" w:space="0" w:color="auto"/>
            <w:bottom w:val="none" w:sz="0" w:space="0" w:color="auto"/>
            <w:right w:val="none" w:sz="0" w:space="0" w:color="auto"/>
          </w:divBdr>
          <w:divsChild>
            <w:div w:id="316879942">
              <w:marLeft w:val="0"/>
              <w:marRight w:val="0"/>
              <w:marTop w:val="0"/>
              <w:marBottom w:val="0"/>
              <w:divBdr>
                <w:top w:val="none" w:sz="0" w:space="0" w:color="auto"/>
                <w:left w:val="none" w:sz="0" w:space="0" w:color="auto"/>
                <w:bottom w:val="none" w:sz="0" w:space="0" w:color="auto"/>
                <w:right w:val="none" w:sz="0" w:space="0" w:color="auto"/>
              </w:divBdr>
            </w:div>
          </w:divsChild>
        </w:div>
        <w:div w:id="1029911066">
          <w:marLeft w:val="0"/>
          <w:marRight w:val="0"/>
          <w:marTop w:val="0"/>
          <w:marBottom w:val="0"/>
          <w:divBdr>
            <w:top w:val="none" w:sz="0" w:space="0" w:color="auto"/>
            <w:left w:val="none" w:sz="0" w:space="0" w:color="auto"/>
            <w:bottom w:val="none" w:sz="0" w:space="0" w:color="auto"/>
            <w:right w:val="none" w:sz="0" w:space="0" w:color="auto"/>
          </w:divBdr>
          <w:divsChild>
            <w:div w:id="1339430151">
              <w:marLeft w:val="0"/>
              <w:marRight w:val="0"/>
              <w:marTop w:val="0"/>
              <w:marBottom w:val="0"/>
              <w:divBdr>
                <w:top w:val="none" w:sz="0" w:space="0" w:color="auto"/>
                <w:left w:val="none" w:sz="0" w:space="0" w:color="auto"/>
                <w:bottom w:val="none" w:sz="0" w:space="0" w:color="auto"/>
                <w:right w:val="none" w:sz="0" w:space="0" w:color="auto"/>
              </w:divBdr>
            </w:div>
          </w:divsChild>
        </w:div>
        <w:div w:id="1254556567">
          <w:marLeft w:val="0"/>
          <w:marRight w:val="0"/>
          <w:marTop w:val="0"/>
          <w:marBottom w:val="0"/>
          <w:divBdr>
            <w:top w:val="none" w:sz="0" w:space="0" w:color="auto"/>
            <w:left w:val="none" w:sz="0" w:space="0" w:color="auto"/>
            <w:bottom w:val="none" w:sz="0" w:space="0" w:color="auto"/>
            <w:right w:val="none" w:sz="0" w:space="0" w:color="auto"/>
          </w:divBdr>
          <w:divsChild>
            <w:div w:id="654913258">
              <w:marLeft w:val="0"/>
              <w:marRight w:val="0"/>
              <w:marTop w:val="0"/>
              <w:marBottom w:val="0"/>
              <w:divBdr>
                <w:top w:val="none" w:sz="0" w:space="0" w:color="auto"/>
                <w:left w:val="none" w:sz="0" w:space="0" w:color="auto"/>
                <w:bottom w:val="none" w:sz="0" w:space="0" w:color="auto"/>
                <w:right w:val="none" w:sz="0" w:space="0" w:color="auto"/>
              </w:divBdr>
            </w:div>
          </w:divsChild>
        </w:div>
        <w:div w:id="659701596">
          <w:marLeft w:val="0"/>
          <w:marRight w:val="0"/>
          <w:marTop w:val="0"/>
          <w:marBottom w:val="0"/>
          <w:divBdr>
            <w:top w:val="none" w:sz="0" w:space="0" w:color="auto"/>
            <w:left w:val="none" w:sz="0" w:space="0" w:color="auto"/>
            <w:bottom w:val="none" w:sz="0" w:space="0" w:color="auto"/>
            <w:right w:val="none" w:sz="0" w:space="0" w:color="auto"/>
          </w:divBdr>
          <w:divsChild>
            <w:div w:id="872494675">
              <w:marLeft w:val="0"/>
              <w:marRight w:val="0"/>
              <w:marTop w:val="0"/>
              <w:marBottom w:val="0"/>
              <w:divBdr>
                <w:top w:val="none" w:sz="0" w:space="0" w:color="auto"/>
                <w:left w:val="none" w:sz="0" w:space="0" w:color="auto"/>
                <w:bottom w:val="none" w:sz="0" w:space="0" w:color="auto"/>
                <w:right w:val="none" w:sz="0" w:space="0" w:color="auto"/>
              </w:divBdr>
            </w:div>
          </w:divsChild>
        </w:div>
        <w:div w:id="585965259">
          <w:marLeft w:val="0"/>
          <w:marRight w:val="0"/>
          <w:marTop w:val="0"/>
          <w:marBottom w:val="0"/>
          <w:divBdr>
            <w:top w:val="none" w:sz="0" w:space="0" w:color="auto"/>
            <w:left w:val="none" w:sz="0" w:space="0" w:color="auto"/>
            <w:bottom w:val="none" w:sz="0" w:space="0" w:color="auto"/>
            <w:right w:val="none" w:sz="0" w:space="0" w:color="auto"/>
          </w:divBdr>
          <w:divsChild>
            <w:div w:id="1137724025">
              <w:marLeft w:val="0"/>
              <w:marRight w:val="0"/>
              <w:marTop w:val="0"/>
              <w:marBottom w:val="0"/>
              <w:divBdr>
                <w:top w:val="none" w:sz="0" w:space="0" w:color="auto"/>
                <w:left w:val="none" w:sz="0" w:space="0" w:color="auto"/>
                <w:bottom w:val="none" w:sz="0" w:space="0" w:color="auto"/>
                <w:right w:val="none" w:sz="0" w:space="0" w:color="auto"/>
              </w:divBdr>
            </w:div>
          </w:divsChild>
        </w:div>
        <w:div w:id="454758387">
          <w:marLeft w:val="0"/>
          <w:marRight w:val="0"/>
          <w:marTop w:val="0"/>
          <w:marBottom w:val="0"/>
          <w:divBdr>
            <w:top w:val="none" w:sz="0" w:space="0" w:color="auto"/>
            <w:left w:val="none" w:sz="0" w:space="0" w:color="auto"/>
            <w:bottom w:val="none" w:sz="0" w:space="0" w:color="auto"/>
            <w:right w:val="none" w:sz="0" w:space="0" w:color="auto"/>
          </w:divBdr>
          <w:divsChild>
            <w:div w:id="1661734587">
              <w:marLeft w:val="0"/>
              <w:marRight w:val="0"/>
              <w:marTop w:val="0"/>
              <w:marBottom w:val="0"/>
              <w:divBdr>
                <w:top w:val="none" w:sz="0" w:space="0" w:color="auto"/>
                <w:left w:val="none" w:sz="0" w:space="0" w:color="auto"/>
                <w:bottom w:val="none" w:sz="0" w:space="0" w:color="auto"/>
                <w:right w:val="none" w:sz="0" w:space="0" w:color="auto"/>
              </w:divBdr>
            </w:div>
          </w:divsChild>
        </w:div>
        <w:div w:id="276058814">
          <w:marLeft w:val="0"/>
          <w:marRight w:val="0"/>
          <w:marTop w:val="0"/>
          <w:marBottom w:val="0"/>
          <w:divBdr>
            <w:top w:val="none" w:sz="0" w:space="0" w:color="auto"/>
            <w:left w:val="none" w:sz="0" w:space="0" w:color="auto"/>
            <w:bottom w:val="none" w:sz="0" w:space="0" w:color="auto"/>
            <w:right w:val="none" w:sz="0" w:space="0" w:color="auto"/>
          </w:divBdr>
          <w:divsChild>
            <w:div w:id="1611812957">
              <w:marLeft w:val="0"/>
              <w:marRight w:val="0"/>
              <w:marTop w:val="0"/>
              <w:marBottom w:val="0"/>
              <w:divBdr>
                <w:top w:val="none" w:sz="0" w:space="0" w:color="auto"/>
                <w:left w:val="none" w:sz="0" w:space="0" w:color="auto"/>
                <w:bottom w:val="none" w:sz="0" w:space="0" w:color="auto"/>
                <w:right w:val="none" w:sz="0" w:space="0" w:color="auto"/>
              </w:divBdr>
            </w:div>
          </w:divsChild>
        </w:div>
        <w:div w:id="294526527">
          <w:marLeft w:val="0"/>
          <w:marRight w:val="0"/>
          <w:marTop w:val="0"/>
          <w:marBottom w:val="0"/>
          <w:divBdr>
            <w:top w:val="none" w:sz="0" w:space="0" w:color="auto"/>
            <w:left w:val="none" w:sz="0" w:space="0" w:color="auto"/>
            <w:bottom w:val="none" w:sz="0" w:space="0" w:color="auto"/>
            <w:right w:val="none" w:sz="0" w:space="0" w:color="auto"/>
          </w:divBdr>
          <w:divsChild>
            <w:div w:id="1616019015">
              <w:marLeft w:val="0"/>
              <w:marRight w:val="0"/>
              <w:marTop w:val="0"/>
              <w:marBottom w:val="0"/>
              <w:divBdr>
                <w:top w:val="none" w:sz="0" w:space="0" w:color="auto"/>
                <w:left w:val="none" w:sz="0" w:space="0" w:color="auto"/>
                <w:bottom w:val="none" w:sz="0" w:space="0" w:color="auto"/>
                <w:right w:val="none" w:sz="0" w:space="0" w:color="auto"/>
              </w:divBdr>
            </w:div>
          </w:divsChild>
        </w:div>
        <w:div w:id="516964347">
          <w:marLeft w:val="0"/>
          <w:marRight w:val="0"/>
          <w:marTop w:val="0"/>
          <w:marBottom w:val="0"/>
          <w:divBdr>
            <w:top w:val="none" w:sz="0" w:space="0" w:color="auto"/>
            <w:left w:val="none" w:sz="0" w:space="0" w:color="auto"/>
            <w:bottom w:val="none" w:sz="0" w:space="0" w:color="auto"/>
            <w:right w:val="none" w:sz="0" w:space="0" w:color="auto"/>
          </w:divBdr>
          <w:divsChild>
            <w:div w:id="1954704172">
              <w:marLeft w:val="0"/>
              <w:marRight w:val="0"/>
              <w:marTop w:val="0"/>
              <w:marBottom w:val="0"/>
              <w:divBdr>
                <w:top w:val="none" w:sz="0" w:space="0" w:color="auto"/>
                <w:left w:val="none" w:sz="0" w:space="0" w:color="auto"/>
                <w:bottom w:val="none" w:sz="0" w:space="0" w:color="auto"/>
                <w:right w:val="none" w:sz="0" w:space="0" w:color="auto"/>
              </w:divBdr>
            </w:div>
          </w:divsChild>
        </w:div>
        <w:div w:id="1834224909">
          <w:marLeft w:val="0"/>
          <w:marRight w:val="0"/>
          <w:marTop w:val="0"/>
          <w:marBottom w:val="0"/>
          <w:divBdr>
            <w:top w:val="none" w:sz="0" w:space="0" w:color="auto"/>
            <w:left w:val="none" w:sz="0" w:space="0" w:color="auto"/>
            <w:bottom w:val="none" w:sz="0" w:space="0" w:color="auto"/>
            <w:right w:val="none" w:sz="0" w:space="0" w:color="auto"/>
          </w:divBdr>
          <w:divsChild>
            <w:div w:id="624964531">
              <w:marLeft w:val="0"/>
              <w:marRight w:val="0"/>
              <w:marTop w:val="0"/>
              <w:marBottom w:val="0"/>
              <w:divBdr>
                <w:top w:val="none" w:sz="0" w:space="0" w:color="auto"/>
                <w:left w:val="none" w:sz="0" w:space="0" w:color="auto"/>
                <w:bottom w:val="none" w:sz="0" w:space="0" w:color="auto"/>
                <w:right w:val="none" w:sz="0" w:space="0" w:color="auto"/>
              </w:divBdr>
            </w:div>
          </w:divsChild>
        </w:div>
        <w:div w:id="1413308631">
          <w:marLeft w:val="0"/>
          <w:marRight w:val="0"/>
          <w:marTop w:val="0"/>
          <w:marBottom w:val="0"/>
          <w:divBdr>
            <w:top w:val="none" w:sz="0" w:space="0" w:color="auto"/>
            <w:left w:val="none" w:sz="0" w:space="0" w:color="auto"/>
            <w:bottom w:val="none" w:sz="0" w:space="0" w:color="auto"/>
            <w:right w:val="none" w:sz="0" w:space="0" w:color="auto"/>
          </w:divBdr>
          <w:divsChild>
            <w:div w:id="621961885">
              <w:marLeft w:val="0"/>
              <w:marRight w:val="0"/>
              <w:marTop w:val="0"/>
              <w:marBottom w:val="0"/>
              <w:divBdr>
                <w:top w:val="none" w:sz="0" w:space="0" w:color="auto"/>
                <w:left w:val="none" w:sz="0" w:space="0" w:color="auto"/>
                <w:bottom w:val="none" w:sz="0" w:space="0" w:color="auto"/>
                <w:right w:val="none" w:sz="0" w:space="0" w:color="auto"/>
              </w:divBdr>
            </w:div>
          </w:divsChild>
        </w:div>
        <w:div w:id="938875192">
          <w:marLeft w:val="0"/>
          <w:marRight w:val="0"/>
          <w:marTop w:val="0"/>
          <w:marBottom w:val="0"/>
          <w:divBdr>
            <w:top w:val="none" w:sz="0" w:space="0" w:color="auto"/>
            <w:left w:val="none" w:sz="0" w:space="0" w:color="auto"/>
            <w:bottom w:val="none" w:sz="0" w:space="0" w:color="auto"/>
            <w:right w:val="none" w:sz="0" w:space="0" w:color="auto"/>
          </w:divBdr>
          <w:divsChild>
            <w:div w:id="826557646">
              <w:marLeft w:val="0"/>
              <w:marRight w:val="0"/>
              <w:marTop w:val="0"/>
              <w:marBottom w:val="0"/>
              <w:divBdr>
                <w:top w:val="none" w:sz="0" w:space="0" w:color="auto"/>
                <w:left w:val="none" w:sz="0" w:space="0" w:color="auto"/>
                <w:bottom w:val="none" w:sz="0" w:space="0" w:color="auto"/>
                <w:right w:val="none" w:sz="0" w:space="0" w:color="auto"/>
              </w:divBdr>
            </w:div>
          </w:divsChild>
        </w:div>
        <w:div w:id="1459033196">
          <w:marLeft w:val="0"/>
          <w:marRight w:val="0"/>
          <w:marTop w:val="0"/>
          <w:marBottom w:val="0"/>
          <w:divBdr>
            <w:top w:val="none" w:sz="0" w:space="0" w:color="auto"/>
            <w:left w:val="none" w:sz="0" w:space="0" w:color="auto"/>
            <w:bottom w:val="none" w:sz="0" w:space="0" w:color="auto"/>
            <w:right w:val="none" w:sz="0" w:space="0" w:color="auto"/>
          </w:divBdr>
          <w:divsChild>
            <w:div w:id="65614016">
              <w:marLeft w:val="0"/>
              <w:marRight w:val="0"/>
              <w:marTop w:val="0"/>
              <w:marBottom w:val="0"/>
              <w:divBdr>
                <w:top w:val="none" w:sz="0" w:space="0" w:color="auto"/>
                <w:left w:val="none" w:sz="0" w:space="0" w:color="auto"/>
                <w:bottom w:val="none" w:sz="0" w:space="0" w:color="auto"/>
                <w:right w:val="none" w:sz="0" w:space="0" w:color="auto"/>
              </w:divBdr>
            </w:div>
          </w:divsChild>
        </w:div>
        <w:div w:id="1855999804">
          <w:marLeft w:val="0"/>
          <w:marRight w:val="0"/>
          <w:marTop w:val="0"/>
          <w:marBottom w:val="0"/>
          <w:divBdr>
            <w:top w:val="none" w:sz="0" w:space="0" w:color="auto"/>
            <w:left w:val="none" w:sz="0" w:space="0" w:color="auto"/>
            <w:bottom w:val="none" w:sz="0" w:space="0" w:color="auto"/>
            <w:right w:val="none" w:sz="0" w:space="0" w:color="auto"/>
          </w:divBdr>
          <w:divsChild>
            <w:div w:id="232547852">
              <w:marLeft w:val="0"/>
              <w:marRight w:val="0"/>
              <w:marTop w:val="0"/>
              <w:marBottom w:val="0"/>
              <w:divBdr>
                <w:top w:val="none" w:sz="0" w:space="0" w:color="auto"/>
                <w:left w:val="none" w:sz="0" w:space="0" w:color="auto"/>
                <w:bottom w:val="none" w:sz="0" w:space="0" w:color="auto"/>
                <w:right w:val="none" w:sz="0" w:space="0" w:color="auto"/>
              </w:divBdr>
            </w:div>
          </w:divsChild>
        </w:div>
        <w:div w:id="1816604187">
          <w:marLeft w:val="0"/>
          <w:marRight w:val="0"/>
          <w:marTop w:val="0"/>
          <w:marBottom w:val="0"/>
          <w:divBdr>
            <w:top w:val="none" w:sz="0" w:space="0" w:color="auto"/>
            <w:left w:val="none" w:sz="0" w:space="0" w:color="auto"/>
            <w:bottom w:val="none" w:sz="0" w:space="0" w:color="auto"/>
            <w:right w:val="none" w:sz="0" w:space="0" w:color="auto"/>
          </w:divBdr>
          <w:divsChild>
            <w:div w:id="1661615845">
              <w:marLeft w:val="0"/>
              <w:marRight w:val="0"/>
              <w:marTop w:val="0"/>
              <w:marBottom w:val="0"/>
              <w:divBdr>
                <w:top w:val="none" w:sz="0" w:space="0" w:color="auto"/>
                <w:left w:val="none" w:sz="0" w:space="0" w:color="auto"/>
                <w:bottom w:val="none" w:sz="0" w:space="0" w:color="auto"/>
                <w:right w:val="none" w:sz="0" w:space="0" w:color="auto"/>
              </w:divBdr>
            </w:div>
          </w:divsChild>
        </w:div>
        <w:div w:id="1733233902">
          <w:marLeft w:val="0"/>
          <w:marRight w:val="0"/>
          <w:marTop w:val="0"/>
          <w:marBottom w:val="0"/>
          <w:divBdr>
            <w:top w:val="none" w:sz="0" w:space="0" w:color="auto"/>
            <w:left w:val="none" w:sz="0" w:space="0" w:color="auto"/>
            <w:bottom w:val="none" w:sz="0" w:space="0" w:color="auto"/>
            <w:right w:val="none" w:sz="0" w:space="0" w:color="auto"/>
          </w:divBdr>
          <w:divsChild>
            <w:div w:id="1655329994">
              <w:marLeft w:val="0"/>
              <w:marRight w:val="0"/>
              <w:marTop w:val="0"/>
              <w:marBottom w:val="0"/>
              <w:divBdr>
                <w:top w:val="none" w:sz="0" w:space="0" w:color="auto"/>
                <w:left w:val="none" w:sz="0" w:space="0" w:color="auto"/>
                <w:bottom w:val="none" w:sz="0" w:space="0" w:color="auto"/>
                <w:right w:val="none" w:sz="0" w:space="0" w:color="auto"/>
              </w:divBdr>
            </w:div>
          </w:divsChild>
        </w:div>
        <w:div w:id="647395789">
          <w:marLeft w:val="0"/>
          <w:marRight w:val="0"/>
          <w:marTop w:val="0"/>
          <w:marBottom w:val="0"/>
          <w:divBdr>
            <w:top w:val="none" w:sz="0" w:space="0" w:color="auto"/>
            <w:left w:val="none" w:sz="0" w:space="0" w:color="auto"/>
            <w:bottom w:val="none" w:sz="0" w:space="0" w:color="auto"/>
            <w:right w:val="none" w:sz="0" w:space="0" w:color="auto"/>
          </w:divBdr>
          <w:divsChild>
            <w:div w:id="473837622">
              <w:marLeft w:val="0"/>
              <w:marRight w:val="0"/>
              <w:marTop w:val="0"/>
              <w:marBottom w:val="0"/>
              <w:divBdr>
                <w:top w:val="none" w:sz="0" w:space="0" w:color="auto"/>
                <w:left w:val="none" w:sz="0" w:space="0" w:color="auto"/>
                <w:bottom w:val="none" w:sz="0" w:space="0" w:color="auto"/>
                <w:right w:val="none" w:sz="0" w:space="0" w:color="auto"/>
              </w:divBdr>
            </w:div>
          </w:divsChild>
        </w:div>
        <w:div w:id="508955244">
          <w:marLeft w:val="0"/>
          <w:marRight w:val="0"/>
          <w:marTop w:val="0"/>
          <w:marBottom w:val="0"/>
          <w:divBdr>
            <w:top w:val="none" w:sz="0" w:space="0" w:color="auto"/>
            <w:left w:val="none" w:sz="0" w:space="0" w:color="auto"/>
            <w:bottom w:val="none" w:sz="0" w:space="0" w:color="auto"/>
            <w:right w:val="none" w:sz="0" w:space="0" w:color="auto"/>
          </w:divBdr>
          <w:divsChild>
            <w:div w:id="1659503267">
              <w:marLeft w:val="0"/>
              <w:marRight w:val="0"/>
              <w:marTop w:val="0"/>
              <w:marBottom w:val="0"/>
              <w:divBdr>
                <w:top w:val="none" w:sz="0" w:space="0" w:color="auto"/>
                <w:left w:val="none" w:sz="0" w:space="0" w:color="auto"/>
                <w:bottom w:val="none" w:sz="0" w:space="0" w:color="auto"/>
                <w:right w:val="none" w:sz="0" w:space="0" w:color="auto"/>
              </w:divBdr>
            </w:div>
          </w:divsChild>
        </w:div>
        <w:div w:id="460225943">
          <w:marLeft w:val="0"/>
          <w:marRight w:val="0"/>
          <w:marTop w:val="0"/>
          <w:marBottom w:val="0"/>
          <w:divBdr>
            <w:top w:val="none" w:sz="0" w:space="0" w:color="auto"/>
            <w:left w:val="none" w:sz="0" w:space="0" w:color="auto"/>
            <w:bottom w:val="none" w:sz="0" w:space="0" w:color="auto"/>
            <w:right w:val="none" w:sz="0" w:space="0" w:color="auto"/>
          </w:divBdr>
          <w:divsChild>
            <w:div w:id="1641225322">
              <w:marLeft w:val="0"/>
              <w:marRight w:val="0"/>
              <w:marTop w:val="0"/>
              <w:marBottom w:val="0"/>
              <w:divBdr>
                <w:top w:val="none" w:sz="0" w:space="0" w:color="auto"/>
                <w:left w:val="none" w:sz="0" w:space="0" w:color="auto"/>
                <w:bottom w:val="none" w:sz="0" w:space="0" w:color="auto"/>
                <w:right w:val="none" w:sz="0" w:space="0" w:color="auto"/>
              </w:divBdr>
            </w:div>
          </w:divsChild>
        </w:div>
        <w:div w:id="1243175385">
          <w:marLeft w:val="0"/>
          <w:marRight w:val="0"/>
          <w:marTop w:val="0"/>
          <w:marBottom w:val="0"/>
          <w:divBdr>
            <w:top w:val="none" w:sz="0" w:space="0" w:color="auto"/>
            <w:left w:val="none" w:sz="0" w:space="0" w:color="auto"/>
            <w:bottom w:val="none" w:sz="0" w:space="0" w:color="auto"/>
            <w:right w:val="none" w:sz="0" w:space="0" w:color="auto"/>
          </w:divBdr>
          <w:divsChild>
            <w:div w:id="1087074807">
              <w:marLeft w:val="0"/>
              <w:marRight w:val="0"/>
              <w:marTop w:val="0"/>
              <w:marBottom w:val="0"/>
              <w:divBdr>
                <w:top w:val="none" w:sz="0" w:space="0" w:color="auto"/>
                <w:left w:val="none" w:sz="0" w:space="0" w:color="auto"/>
                <w:bottom w:val="none" w:sz="0" w:space="0" w:color="auto"/>
                <w:right w:val="none" w:sz="0" w:space="0" w:color="auto"/>
              </w:divBdr>
            </w:div>
          </w:divsChild>
        </w:div>
        <w:div w:id="1599866765">
          <w:marLeft w:val="0"/>
          <w:marRight w:val="0"/>
          <w:marTop w:val="0"/>
          <w:marBottom w:val="0"/>
          <w:divBdr>
            <w:top w:val="none" w:sz="0" w:space="0" w:color="auto"/>
            <w:left w:val="none" w:sz="0" w:space="0" w:color="auto"/>
            <w:bottom w:val="none" w:sz="0" w:space="0" w:color="auto"/>
            <w:right w:val="none" w:sz="0" w:space="0" w:color="auto"/>
          </w:divBdr>
          <w:divsChild>
            <w:div w:id="1929995157">
              <w:marLeft w:val="0"/>
              <w:marRight w:val="0"/>
              <w:marTop w:val="0"/>
              <w:marBottom w:val="0"/>
              <w:divBdr>
                <w:top w:val="none" w:sz="0" w:space="0" w:color="auto"/>
                <w:left w:val="none" w:sz="0" w:space="0" w:color="auto"/>
                <w:bottom w:val="none" w:sz="0" w:space="0" w:color="auto"/>
                <w:right w:val="none" w:sz="0" w:space="0" w:color="auto"/>
              </w:divBdr>
            </w:div>
          </w:divsChild>
        </w:div>
        <w:div w:id="1119497902">
          <w:marLeft w:val="0"/>
          <w:marRight w:val="0"/>
          <w:marTop w:val="0"/>
          <w:marBottom w:val="0"/>
          <w:divBdr>
            <w:top w:val="none" w:sz="0" w:space="0" w:color="auto"/>
            <w:left w:val="none" w:sz="0" w:space="0" w:color="auto"/>
            <w:bottom w:val="none" w:sz="0" w:space="0" w:color="auto"/>
            <w:right w:val="none" w:sz="0" w:space="0" w:color="auto"/>
          </w:divBdr>
          <w:divsChild>
            <w:div w:id="1200581394">
              <w:marLeft w:val="0"/>
              <w:marRight w:val="0"/>
              <w:marTop w:val="0"/>
              <w:marBottom w:val="0"/>
              <w:divBdr>
                <w:top w:val="none" w:sz="0" w:space="0" w:color="auto"/>
                <w:left w:val="none" w:sz="0" w:space="0" w:color="auto"/>
                <w:bottom w:val="none" w:sz="0" w:space="0" w:color="auto"/>
                <w:right w:val="none" w:sz="0" w:space="0" w:color="auto"/>
              </w:divBdr>
            </w:div>
          </w:divsChild>
        </w:div>
        <w:div w:id="1192263450">
          <w:marLeft w:val="0"/>
          <w:marRight w:val="0"/>
          <w:marTop w:val="0"/>
          <w:marBottom w:val="0"/>
          <w:divBdr>
            <w:top w:val="none" w:sz="0" w:space="0" w:color="auto"/>
            <w:left w:val="none" w:sz="0" w:space="0" w:color="auto"/>
            <w:bottom w:val="none" w:sz="0" w:space="0" w:color="auto"/>
            <w:right w:val="none" w:sz="0" w:space="0" w:color="auto"/>
          </w:divBdr>
          <w:divsChild>
            <w:div w:id="1383213144">
              <w:marLeft w:val="0"/>
              <w:marRight w:val="0"/>
              <w:marTop w:val="0"/>
              <w:marBottom w:val="0"/>
              <w:divBdr>
                <w:top w:val="none" w:sz="0" w:space="0" w:color="auto"/>
                <w:left w:val="none" w:sz="0" w:space="0" w:color="auto"/>
                <w:bottom w:val="none" w:sz="0" w:space="0" w:color="auto"/>
                <w:right w:val="none" w:sz="0" w:space="0" w:color="auto"/>
              </w:divBdr>
            </w:div>
          </w:divsChild>
        </w:div>
        <w:div w:id="509025501">
          <w:marLeft w:val="0"/>
          <w:marRight w:val="0"/>
          <w:marTop w:val="0"/>
          <w:marBottom w:val="0"/>
          <w:divBdr>
            <w:top w:val="none" w:sz="0" w:space="0" w:color="auto"/>
            <w:left w:val="none" w:sz="0" w:space="0" w:color="auto"/>
            <w:bottom w:val="none" w:sz="0" w:space="0" w:color="auto"/>
            <w:right w:val="none" w:sz="0" w:space="0" w:color="auto"/>
          </w:divBdr>
          <w:divsChild>
            <w:div w:id="726957032">
              <w:marLeft w:val="0"/>
              <w:marRight w:val="0"/>
              <w:marTop w:val="0"/>
              <w:marBottom w:val="0"/>
              <w:divBdr>
                <w:top w:val="none" w:sz="0" w:space="0" w:color="auto"/>
                <w:left w:val="none" w:sz="0" w:space="0" w:color="auto"/>
                <w:bottom w:val="none" w:sz="0" w:space="0" w:color="auto"/>
                <w:right w:val="none" w:sz="0" w:space="0" w:color="auto"/>
              </w:divBdr>
            </w:div>
          </w:divsChild>
        </w:div>
        <w:div w:id="745110993">
          <w:marLeft w:val="0"/>
          <w:marRight w:val="0"/>
          <w:marTop w:val="0"/>
          <w:marBottom w:val="0"/>
          <w:divBdr>
            <w:top w:val="none" w:sz="0" w:space="0" w:color="auto"/>
            <w:left w:val="none" w:sz="0" w:space="0" w:color="auto"/>
            <w:bottom w:val="none" w:sz="0" w:space="0" w:color="auto"/>
            <w:right w:val="none" w:sz="0" w:space="0" w:color="auto"/>
          </w:divBdr>
          <w:divsChild>
            <w:div w:id="1565291072">
              <w:marLeft w:val="0"/>
              <w:marRight w:val="0"/>
              <w:marTop w:val="0"/>
              <w:marBottom w:val="0"/>
              <w:divBdr>
                <w:top w:val="none" w:sz="0" w:space="0" w:color="auto"/>
                <w:left w:val="none" w:sz="0" w:space="0" w:color="auto"/>
                <w:bottom w:val="none" w:sz="0" w:space="0" w:color="auto"/>
                <w:right w:val="none" w:sz="0" w:space="0" w:color="auto"/>
              </w:divBdr>
            </w:div>
          </w:divsChild>
        </w:div>
        <w:div w:id="589319377">
          <w:marLeft w:val="0"/>
          <w:marRight w:val="0"/>
          <w:marTop w:val="0"/>
          <w:marBottom w:val="0"/>
          <w:divBdr>
            <w:top w:val="none" w:sz="0" w:space="0" w:color="auto"/>
            <w:left w:val="none" w:sz="0" w:space="0" w:color="auto"/>
            <w:bottom w:val="none" w:sz="0" w:space="0" w:color="auto"/>
            <w:right w:val="none" w:sz="0" w:space="0" w:color="auto"/>
          </w:divBdr>
          <w:divsChild>
            <w:div w:id="1484590675">
              <w:marLeft w:val="0"/>
              <w:marRight w:val="0"/>
              <w:marTop w:val="0"/>
              <w:marBottom w:val="0"/>
              <w:divBdr>
                <w:top w:val="none" w:sz="0" w:space="0" w:color="auto"/>
                <w:left w:val="none" w:sz="0" w:space="0" w:color="auto"/>
                <w:bottom w:val="none" w:sz="0" w:space="0" w:color="auto"/>
                <w:right w:val="none" w:sz="0" w:space="0" w:color="auto"/>
              </w:divBdr>
            </w:div>
          </w:divsChild>
        </w:div>
        <w:div w:id="1998797447">
          <w:marLeft w:val="0"/>
          <w:marRight w:val="0"/>
          <w:marTop w:val="0"/>
          <w:marBottom w:val="0"/>
          <w:divBdr>
            <w:top w:val="none" w:sz="0" w:space="0" w:color="auto"/>
            <w:left w:val="none" w:sz="0" w:space="0" w:color="auto"/>
            <w:bottom w:val="none" w:sz="0" w:space="0" w:color="auto"/>
            <w:right w:val="none" w:sz="0" w:space="0" w:color="auto"/>
          </w:divBdr>
          <w:divsChild>
            <w:div w:id="103809351">
              <w:marLeft w:val="0"/>
              <w:marRight w:val="0"/>
              <w:marTop w:val="0"/>
              <w:marBottom w:val="0"/>
              <w:divBdr>
                <w:top w:val="none" w:sz="0" w:space="0" w:color="auto"/>
                <w:left w:val="none" w:sz="0" w:space="0" w:color="auto"/>
                <w:bottom w:val="none" w:sz="0" w:space="0" w:color="auto"/>
                <w:right w:val="none" w:sz="0" w:space="0" w:color="auto"/>
              </w:divBdr>
            </w:div>
          </w:divsChild>
        </w:div>
        <w:div w:id="352268330">
          <w:marLeft w:val="0"/>
          <w:marRight w:val="0"/>
          <w:marTop w:val="0"/>
          <w:marBottom w:val="0"/>
          <w:divBdr>
            <w:top w:val="none" w:sz="0" w:space="0" w:color="auto"/>
            <w:left w:val="none" w:sz="0" w:space="0" w:color="auto"/>
            <w:bottom w:val="none" w:sz="0" w:space="0" w:color="auto"/>
            <w:right w:val="none" w:sz="0" w:space="0" w:color="auto"/>
          </w:divBdr>
          <w:divsChild>
            <w:div w:id="1885944446">
              <w:marLeft w:val="0"/>
              <w:marRight w:val="0"/>
              <w:marTop w:val="0"/>
              <w:marBottom w:val="0"/>
              <w:divBdr>
                <w:top w:val="none" w:sz="0" w:space="0" w:color="auto"/>
                <w:left w:val="none" w:sz="0" w:space="0" w:color="auto"/>
                <w:bottom w:val="none" w:sz="0" w:space="0" w:color="auto"/>
                <w:right w:val="none" w:sz="0" w:space="0" w:color="auto"/>
              </w:divBdr>
            </w:div>
          </w:divsChild>
        </w:div>
        <w:div w:id="687021798">
          <w:marLeft w:val="0"/>
          <w:marRight w:val="0"/>
          <w:marTop w:val="0"/>
          <w:marBottom w:val="0"/>
          <w:divBdr>
            <w:top w:val="none" w:sz="0" w:space="0" w:color="auto"/>
            <w:left w:val="none" w:sz="0" w:space="0" w:color="auto"/>
            <w:bottom w:val="none" w:sz="0" w:space="0" w:color="auto"/>
            <w:right w:val="none" w:sz="0" w:space="0" w:color="auto"/>
          </w:divBdr>
          <w:divsChild>
            <w:div w:id="1672634089">
              <w:marLeft w:val="0"/>
              <w:marRight w:val="0"/>
              <w:marTop w:val="0"/>
              <w:marBottom w:val="0"/>
              <w:divBdr>
                <w:top w:val="none" w:sz="0" w:space="0" w:color="auto"/>
                <w:left w:val="none" w:sz="0" w:space="0" w:color="auto"/>
                <w:bottom w:val="none" w:sz="0" w:space="0" w:color="auto"/>
                <w:right w:val="none" w:sz="0" w:space="0" w:color="auto"/>
              </w:divBdr>
            </w:div>
          </w:divsChild>
        </w:div>
        <w:div w:id="1118525804">
          <w:marLeft w:val="0"/>
          <w:marRight w:val="0"/>
          <w:marTop w:val="0"/>
          <w:marBottom w:val="0"/>
          <w:divBdr>
            <w:top w:val="none" w:sz="0" w:space="0" w:color="auto"/>
            <w:left w:val="none" w:sz="0" w:space="0" w:color="auto"/>
            <w:bottom w:val="none" w:sz="0" w:space="0" w:color="auto"/>
            <w:right w:val="none" w:sz="0" w:space="0" w:color="auto"/>
          </w:divBdr>
          <w:divsChild>
            <w:div w:id="1828402879">
              <w:marLeft w:val="0"/>
              <w:marRight w:val="0"/>
              <w:marTop w:val="0"/>
              <w:marBottom w:val="0"/>
              <w:divBdr>
                <w:top w:val="none" w:sz="0" w:space="0" w:color="auto"/>
                <w:left w:val="none" w:sz="0" w:space="0" w:color="auto"/>
                <w:bottom w:val="none" w:sz="0" w:space="0" w:color="auto"/>
                <w:right w:val="none" w:sz="0" w:space="0" w:color="auto"/>
              </w:divBdr>
            </w:div>
          </w:divsChild>
        </w:div>
        <w:div w:id="604309461">
          <w:marLeft w:val="0"/>
          <w:marRight w:val="0"/>
          <w:marTop w:val="0"/>
          <w:marBottom w:val="0"/>
          <w:divBdr>
            <w:top w:val="none" w:sz="0" w:space="0" w:color="auto"/>
            <w:left w:val="none" w:sz="0" w:space="0" w:color="auto"/>
            <w:bottom w:val="none" w:sz="0" w:space="0" w:color="auto"/>
            <w:right w:val="none" w:sz="0" w:space="0" w:color="auto"/>
          </w:divBdr>
          <w:divsChild>
            <w:div w:id="495152924">
              <w:marLeft w:val="0"/>
              <w:marRight w:val="0"/>
              <w:marTop w:val="0"/>
              <w:marBottom w:val="0"/>
              <w:divBdr>
                <w:top w:val="none" w:sz="0" w:space="0" w:color="auto"/>
                <w:left w:val="none" w:sz="0" w:space="0" w:color="auto"/>
                <w:bottom w:val="none" w:sz="0" w:space="0" w:color="auto"/>
                <w:right w:val="none" w:sz="0" w:space="0" w:color="auto"/>
              </w:divBdr>
            </w:div>
          </w:divsChild>
        </w:div>
        <w:div w:id="789082848">
          <w:marLeft w:val="0"/>
          <w:marRight w:val="0"/>
          <w:marTop w:val="0"/>
          <w:marBottom w:val="0"/>
          <w:divBdr>
            <w:top w:val="none" w:sz="0" w:space="0" w:color="auto"/>
            <w:left w:val="none" w:sz="0" w:space="0" w:color="auto"/>
            <w:bottom w:val="none" w:sz="0" w:space="0" w:color="auto"/>
            <w:right w:val="none" w:sz="0" w:space="0" w:color="auto"/>
          </w:divBdr>
          <w:divsChild>
            <w:div w:id="2003921251">
              <w:marLeft w:val="0"/>
              <w:marRight w:val="0"/>
              <w:marTop w:val="0"/>
              <w:marBottom w:val="0"/>
              <w:divBdr>
                <w:top w:val="none" w:sz="0" w:space="0" w:color="auto"/>
                <w:left w:val="none" w:sz="0" w:space="0" w:color="auto"/>
                <w:bottom w:val="none" w:sz="0" w:space="0" w:color="auto"/>
                <w:right w:val="none" w:sz="0" w:space="0" w:color="auto"/>
              </w:divBdr>
            </w:div>
          </w:divsChild>
        </w:div>
        <w:div w:id="1903522523">
          <w:marLeft w:val="0"/>
          <w:marRight w:val="0"/>
          <w:marTop w:val="0"/>
          <w:marBottom w:val="0"/>
          <w:divBdr>
            <w:top w:val="none" w:sz="0" w:space="0" w:color="auto"/>
            <w:left w:val="none" w:sz="0" w:space="0" w:color="auto"/>
            <w:bottom w:val="none" w:sz="0" w:space="0" w:color="auto"/>
            <w:right w:val="none" w:sz="0" w:space="0" w:color="auto"/>
          </w:divBdr>
          <w:divsChild>
            <w:div w:id="879901363">
              <w:marLeft w:val="0"/>
              <w:marRight w:val="0"/>
              <w:marTop w:val="0"/>
              <w:marBottom w:val="0"/>
              <w:divBdr>
                <w:top w:val="none" w:sz="0" w:space="0" w:color="auto"/>
                <w:left w:val="none" w:sz="0" w:space="0" w:color="auto"/>
                <w:bottom w:val="none" w:sz="0" w:space="0" w:color="auto"/>
                <w:right w:val="none" w:sz="0" w:space="0" w:color="auto"/>
              </w:divBdr>
            </w:div>
          </w:divsChild>
        </w:div>
        <w:div w:id="845094544">
          <w:marLeft w:val="0"/>
          <w:marRight w:val="0"/>
          <w:marTop w:val="0"/>
          <w:marBottom w:val="0"/>
          <w:divBdr>
            <w:top w:val="none" w:sz="0" w:space="0" w:color="auto"/>
            <w:left w:val="none" w:sz="0" w:space="0" w:color="auto"/>
            <w:bottom w:val="none" w:sz="0" w:space="0" w:color="auto"/>
            <w:right w:val="none" w:sz="0" w:space="0" w:color="auto"/>
          </w:divBdr>
          <w:divsChild>
            <w:div w:id="1553035954">
              <w:marLeft w:val="0"/>
              <w:marRight w:val="0"/>
              <w:marTop w:val="0"/>
              <w:marBottom w:val="0"/>
              <w:divBdr>
                <w:top w:val="none" w:sz="0" w:space="0" w:color="auto"/>
                <w:left w:val="none" w:sz="0" w:space="0" w:color="auto"/>
                <w:bottom w:val="none" w:sz="0" w:space="0" w:color="auto"/>
                <w:right w:val="none" w:sz="0" w:space="0" w:color="auto"/>
              </w:divBdr>
            </w:div>
          </w:divsChild>
        </w:div>
        <w:div w:id="951210651">
          <w:marLeft w:val="0"/>
          <w:marRight w:val="0"/>
          <w:marTop w:val="0"/>
          <w:marBottom w:val="0"/>
          <w:divBdr>
            <w:top w:val="none" w:sz="0" w:space="0" w:color="auto"/>
            <w:left w:val="none" w:sz="0" w:space="0" w:color="auto"/>
            <w:bottom w:val="none" w:sz="0" w:space="0" w:color="auto"/>
            <w:right w:val="none" w:sz="0" w:space="0" w:color="auto"/>
          </w:divBdr>
          <w:divsChild>
            <w:div w:id="497381195">
              <w:marLeft w:val="0"/>
              <w:marRight w:val="0"/>
              <w:marTop w:val="0"/>
              <w:marBottom w:val="0"/>
              <w:divBdr>
                <w:top w:val="none" w:sz="0" w:space="0" w:color="auto"/>
                <w:left w:val="none" w:sz="0" w:space="0" w:color="auto"/>
                <w:bottom w:val="none" w:sz="0" w:space="0" w:color="auto"/>
                <w:right w:val="none" w:sz="0" w:space="0" w:color="auto"/>
              </w:divBdr>
            </w:div>
          </w:divsChild>
        </w:div>
        <w:div w:id="445735043">
          <w:marLeft w:val="0"/>
          <w:marRight w:val="0"/>
          <w:marTop w:val="0"/>
          <w:marBottom w:val="0"/>
          <w:divBdr>
            <w:top w:val="none" w:sz="0" w:space="0" w:color="auto"/>
            <w:left w:val="none" w:sz="0" w:space="0" w:color="auto"/>
            <w:bottom w:val="none" w:sz="0" w:space="0" w:color="auto"/>
            <w:right w:val="none" w:sz="0" w:space="0" w:color="auto"/>
          </w:divBdr>
          <w:divsChild>
            <w:div w:id="869953711">
              <w:marLeft w:val="0"/>
              <w:marRight w:val="0"/>
              <w:marTop w:val="0"/>
              <w:marBottom w:val="0"/>
              <w:divBdr>
                <w:top w:val="none" w:sz="0" w:space="0" w:color="auto"/>
                <w:left w:val="none" w:sz="0" w:space="0" w:color="auto"/>
                <w:bottom w:val="none" w:sz="0" w:space="0" w:color="auto"/>
                <w:right w:val="none" w:sz="0" w:space="0" w:color="auto"/>
              </w:divBdr>
            </w:div>
          </w:divsChild>
        </w:div>
        <w:div w:id="1952128443">
          <w:marLeft w:val="0"/>
          <w:marRight w:val="0"/>
          <w:marTop w:val="0"/>
          <w:marBottom w:val="0"/>
          <w:divBdr>
            <w:top w:val="none" w:sz="0" w:space="0" w:color="auto"/>
            <w:left w:val="none" w:sz="0" w:space="0" w:color="auto"/>
            <w:bottom w:val="none" w:sz="0" w:space="0" w:color="auto"/>
            <w:right w:val="none" w:sz="0" w:space="0" w:color="auto"/>
          </w:divBdr>
          <w:divsChild>
            <w:div w:id="774666178">
              <w:marLeft w:val="0"/>
              <w:marRight w:val="0"/>
              <w:marTop w:val="0"/>
              <w:marBottom w:val="0"/>
              <w:divBdr>
                <w:top w:val="none" w:sz="0" w:space="0" w:color="auto"/>
                <w:left w:val="none" w:sz="0" w:space="0" w:color="auto"/>
                <w:bottom w:val="none" w:sz="0" w:space="0" w:color="auto"/>
                <w:right w:val="none" w:sz="0" w:space="0" w:color="auto"/>
              </w:divBdr>
            </w:div>
          </w:divsChild>
        </w:div>
        <w:div w:id="1156921464">
          <w:marLeft w:val="0"/>
          <w:marRight w:val="0"/>
          <w:marTop w:val="0"/>
          <w:marBottom w:val="0"/>
          <w:divBdr>
            <w:top w:val="none" w:sz="0" w:space="0" w:color="auto"/>
            <w:left w:val="none" w:sz="0" w:space="0" w:color="auto"/>
            <w:bottom w:val="none" w:sz="0" w:space="0" w:color="auto"/>
            <w:right w:val="none" w:sz="0" w:space="0" w:color="auto"/>
          </w:divBdr>
          <w:divsChild>
            <w:div w:id="698942419">
              <w:marLeft w:val="0"/>
              <w:marRight w:val="0"/>
              <w:marTop w:val="0"/>
              <w:marBottom w:val="0"/>
              <w:divBdr>
                <w:top w:val="none" w:sz="0" w:space="0" w:color="auto"/>
                <w:left w:val="none" w:sz="0" w:space="0" w:color="auto"/>
                <w:bottom w:val="none" w:sz="0" w:space="0" w:color="auto"/>
                <w:right w:val="none" w:sz="0" w:space="0" w:color="auto"/>
              </w:divBdr>
            </w:div>
          </w:divsChild>
        </w:div>
        <w:div w:id="732313911">
          <w:marLeft w:val="0"/>
          <w:marRight w:val="0"/>
          <w:marTop w:val="0"/>
          <w:marBottom w:val="0"/>
          <w:divBdr>
            <w:top w:val="none" w:sz="0" w:space="0" w:color="auto"/>
            <w:left w:val="none" w:sz="0" w:space="0" w:color="auto"/>
            <w:bottom w:val="none" w:sz="0" w:space="0" w:color="auto"/>
            <w:right w:val="none" w:sz="0" w:space="0" w:color="auto"/>
          </w:divBdr>
          <w:divsChild>
            <w:div w:id="1960910234">
              <w:marLeft w:val="0"/>
              <w:marRight w:val="0"/>
              <w:marTop w:val="0"/>
              <w:marBottom w:val="0"/>
              <w:divBdr>
                <w:top w:val="none" w:sz="0" w:space="0" w:color="auto"/>
                <w:left w:val="none" w:sz="0" w:space="0" w:color="auto"/>
                <w:bottom w:val="none" w:sz="0" w:space="0" w:color="auto"/>
                <w:right w:val="none" w:sz="0" w:space="0" w:color="auto"/>
              </w:divBdr>
            </w:div>
          </w:divsChild>
        </w:div>
        <w:div w:id="2043700308">
          <w:marLeft w:val="0"/>
          <w:marRight w:val="0"/>
          <w:marTop w:val="0"/>
          <w:marBottom w:val="0"/>
          <w:divBdr>
            <w:top w:val="none" w:sz="0" w:space="0" w:color="auto"/>
            <w:left w:val="none" w:sz="0" w:space="0" w:color="auto"/>
            <w:bottom w:val="none" w:sz="0" w:space="0" w:color="auto"/>
            <w:right w:val="none" w:sz="0" w:space="0" w:color="auto"/>
          </w:divBdr>
          <w:divsChild>
            <w:div w:id="296957519">
              <w:marLeft w:val="0"/>
              <w:marRight w:val="0"/>
              <w:marTop w:val="0"/>
              <w:marBottom w:val="0"/>
              <w:divBdr>
                <w:top w:val="none" w:sz="0" w:space="0" w:color="auto"/>
                <w:left w:val="none" w:sz="0" w:space="0" w:color="auto"/>
                <w:bottom w:val="none" w:sz="0" w:space="0" w:color="auto"/>
                <w:right w:val="none" w:sz="0" w:space="0" w:color="auto"/>
              </w:divBdr>
            </w:div>
          </w:divsChild>
        </w:div>
        <w:div w:id="1256473712">
          <w:marLeft w:val="0"/>
          <w:marRight w:val="0"/>
          <w:marTop w:val="0"/>
          <w:marBottom w:val="0"/>
          <w:divBdr>
            <w:top w:val="none" w:sz="0" w:space="0" w:color="auto"/>
            <w:left w:val="none" w:sz="0" w:space="0" w:color="auto"/>
            <w:bottom w:val="none" w:sz="0" w:space="0" w:color="auto"/>
            <w:right w:val="none" w:sz="0" w:space="0" w:color="auto"/>
          </w:divBdr>
          <w:divsChild>
            <w:div w:id="396323699">
              <w:marLeft w:val="0"/>
              <w:marRight w:val="0"/>
              <w:marTop w:val="0"/>
              <w:marBottom w:val="0"/>
              <w:divBdr>
                <w:top w:val="none" w:sz="0" w:space="0" w:color="auto"/>
                <w:left w:val="none" w:sz="0" w:space="0" w:color="auto"/>
                <w:bottom w:val="none" w:sz="0" w:space="0" w:color="auto"/>
                <w:right w:val="none" w:sz="0" w:space="0" w:color="auto"/>
              </w:divBdr>
            </w:div>
          </w:divsChild>
        </w:div>
        <w:div w:id="1586571790">
          <w:marLeft w:val="0"/>
          <w:marRight w:val="0"/>
          <w:marTop w:val="0"/>
          <w:marBottom w:val="0"/>
          <w:divBdr>
            <w:top w:val="none" w:sz="0" w:space="0" w:color="auto"/>
            <w:left w:val="none" w:sz="0" w:space="0" w:color="auto"/>
            <w:bottom w:val="none" w:sz="0" w:space="0" w:color="auto"/>
            <w:right w:val="none" w:sz="0" w:space="0" w:color="auto"/>
          </w:divBdr>
          <w:divsChild>
            <w:div w:id="727387196">
              <w:marLeft w:val="0"/>
              <w:marRight w:val="0"/>
              <w:marTop w:val="0"/>
              <w:marBottom w:val="0"/>
              <w:divBdr>
                <w:top w:val="none" w:sz="0" w:space="0" w:color="auto"/>
                <w:left w:val="none" w:sz="0" w:space="0" w:color="auto"/>
                <w:bottom w:val="none" w:sz="0" w:space="0" w:color="auto"/>
                <w:right w:val="none" w:sz="0" w:space="0" w:color="auto"/>
              </w:divBdr>
            </w:div>
          </w:divsChild>
        </w:div>
        <w:div w:id="1438059562">
          <w:marLeft w:val="0"/>
          <w:marRight w:val="0"/>
          <w:marTop w:val="0"/>
          <w:marBottom w:val="0"/>
          <w:divBdr>
            <w:top w:val="none" w:sz="0" w:space="0" w:color="auto"/>
            <w:left w:val="none" w:sz="0" w:space="0" w:color="auto"/>
            <w:bottom w:val="none" w:sz="0" w:space="0" w:color="auto"/>
            <w:right w:val="none" w:sz="0" w:space="0" w:color="auto"/>
          </w:divBdr>
          <w:divsChild>
            <w:div w:id="2130469960">
              <w:marLeft w:val="0"/>
              <w:marRight w:val="0"/>
              <w:marTop w:val="0"/>
              <w:marBottom w:val="0"/>
              <w:divBdr>
                <w:top w:val="none" w:sz="0" w:space="0" w:color="auto"/>
                <w:left w:val="none" w:sz="0" w:space="0" w:color="auto"/>
                <w:bottom w:val="none" w:sz="0" w:space="0" w:color="auto"/>
                <w:right w:val="none" w:sz="0" w:space="0" w:color="auto"/>
              </w:divBdr>
            </w:div>
          </w:divsChild>
        </w:div>
        <w:div w:id="94057738">
          <w:marLeft w:val="0"/>
          <w:marRight w:val="0"/>
          <w:marTop w:val="0"/>
          <w:marBottom w:val="0"/>
          <w:divBdr>
            <w:top w:val="none" w:sz="0" w:space="0" w:color="auto"/>
            <w:left w:val="none" w:sz="0" w:space="0" w:color="auto"/>
            <w:bottom w:val="none" w:sz="0" w:space="0" w:color="auto"/>
            <w:right w:val="none" w:sz="0" w:space="0" w:color="auto"/>
          </w:divBdr>
          <w:divsChild>
            <w:div w:id="916749297">
              <w:marLeft w:val="0"/>
              <w:marRight w:val="0"/>
              <w:marTop w:val="0"/>
              <w:marBottom w:val="0"/>
              <w:divBdr>
                <w:top w:val="none" w:sz="0" w:space="0" w:color="auto"/>
                <w:left w:val="none" w:sz="0" w:space="0" w:color="auto"/>
                <w:bottom w:val="none" w:sz="0" w:space="0" w:color="auto"/>
                <w:right w:val="none" w:sz="0" w:space="0" w:color="auto"/>
              </w:divBdr>
            </w:div>
          </w:divsChild>
        </w:div>
        <w:div w:id="352414792">
          <w:marLeft w:val="0"/>
          <w:marRight w:val="0"/>
          <w:marTop w:val="0"/>
          <w:marBottom w:val="0"/>
          <w:divBdr>
            <w:top w:val="none" w:sz="0" w:space="0" w:color="auto"/>
            <w:left w:val="none" w:sz="0" w:space="0" w:color="auto"/>
            <w:bottom w:val="none" w:sz="0" w:space="0" w:color="auto"/>
            <w:right w:val="none" w:sz="0" w:space="0" w:color="auto"/>
          </w:divBdr>
          <w:divsChild>
            <w:div w:id="1591351682">
              <w:marLeft w:val="0"/>
              <w:marRight w:val="0"/>
              <w:marTop w:val="0"/>
              <w:marBottom w:val="0"/>
              <w:divBdr>
                <w:top w:val="none" w:sz="0" w:space="0" w:color="auto"/>
                <w:left w:val="none" w:sz="0" w:space="0" w:color="auto"/>
                <w:bottom w:val="none" w:sz="0" w:space="0" w:color="auto"/>
                <w:right w:val="none" w:sz="0" w:space="0" w:color="auto"/>
              </w:divBdr>
            </w:div>
          </w:divsChild>
        </w:div>
        <w:div w:id="1620262143">
          <w:marLeft w:val="0"/>
          <w:marRight w:val="0"/>
          <w:marTop w:val="0"/>
          <w:marBottom w:val="0"/>
          <w:divBdr>
            <w:top w:val="none" w:sz="0" w:space="0" w:color="auto"/>
            <w:left w:val="none" w:sz="0" w:space="0" w:color="auto"/>
            <w:bottom w:val="none" w:sz="0" w:space="0" w:color="auto"/>
            <w:right w:val="none" w:sz="0" w:space="0" w:color="auto"/>
          </w:divBdr>
          <w:divsChild>
            <w:div w:id="665982827">
              <w:marLeft w:val="0"/>
              <w:marRight w:val="0"/>
              <w:marTop w:val="0"/>
              <w:marBottom w:val="0"/>
              <w:divBdr>
                <w:top w:val="none" w:sz="0" w:space="0" w:color="auto"/>
                <w:left w:val="none" w:sz="0" w:space="0" w:color="auto"/>
                <w:bottom w:val="none" w:sz="0" w:space="0" w:color="auto"/>
                <w:right w:val="none" w:sz="0" w:space="0" w:color="auto"/>
              </w:divBdr>
            </w:div>
          </w:divsChild>
        </w:div>
        <w:div w:id="1614746474">
          <w:marLeft w:val="0"/>
          <w:marRight w:val="0"/>
          <w:marTop w:val="0"/>
          <w:marBottom w:val="0"/>
          <w:divBdr>
            <w:top w:val="none" w:sz="0" w:space="0" w:color="auto"/>
            <w:left w:val="none" w:sz="0" w:space="0" w:color="auto"/>
            <w:bottom w:val="none" w:sz="0" w:space="0" w:color="auto"/>
            <w:right w:val="none" w:sz="0" w:space="0" w:color="auto"/>
          </w:divBdr>
          <w:divsChild>
            <w:div w:id="408969345">
              <w:marLeft w:val="0"/>
              <w:marRight w:val="0"/>
              <w:marTop w:val="0"/>
              <w:marBottom w:val="0"/>
              <w:divBdr>
                <w:top w:val="none" w:sz="0" w:space="0" w:color="auto"/>
                <w:left w:val="none" w:sz="0" w:space="0" w:color="auto"/>
                <w:bottom w:val="none" w:sz="0" w:space="0" w:color="auto"/>
                <w:right w:val="none" w:sz="0" w:space="0" w:color="auto"/>
              </w:divBdr>
            </w:div>
          </w:divsChild>
        </w:div>
        <w:div w:id="26805682">
          <w:marLeft w:val="0"/>
          <w:marRight w:val="0"/>
          <w:marTop w:val="0"/>
          <w:marBottom w:val="0"/>
          <w:divBdr>
            <w:top w:val="none" w:sz="0" w:space="0" w:color="auto"/>
            <w:left w:val="none" w:sz="0" w:space="0" w:color="auto"/>
            <w:bottom w:val="none" w:sz="0" w:space="0" w:color="auto"/>
            <w:right w:val="none" w:sz="0" w:space="0" w:color="auto"/>
          </w:divBdr>
          <w:divsChild>
            <w:div w:id="1413812345">
              <w:marLeft w:val="0"/>
              <w:marRight w:val="0"/>
              <w:marTop w:val="0"/>
              <w:marBottom w:val="0"/>
              <w:divBdr>
                <w:top w:val="none" w:sz="0" w:space="0" w:color="auto"/>
                <w:left w:val="none" w:sz="0" w:space="0" w:color="auto"/>
                <w:bottom w:val="none" w:sz="0" w:space="0" w:color="auto"/>
                <w:right w:val="none" w:sz="0" w:space="0" w:color="auto"/>
              </w:divBdr>
            </w:div>
          </w:divsChild>
        </w:div>
        <w:div w:id="770122927">
          <w:marLeft w:val="0"/>
          <w:marRight w:val="0"/>
          <w:marTop w:val="0"/>
          <w:marBottom w:val="0"/>
          <w:divBdr>
            <w:top w:val="none" w:sz="0" w:space="0" w:color="auto"/>
            <w:left w:val="none" w:sz="0" w:space="0" w:color="auto"/>
            <w:bottom w:val="none" w:sz="0" w:space="0" w:color="auto"/>
            <w:right w:val="none" w:sz="0" w:space="0" w:color="auto"/>
          </w:divBdr>
          <w:divsChild>
            <w:div w:id="46341250">
              <w:marLeft w:val="0"/>
              <w:marRight w:val="0"/>
              <w:marTop w:val="0"/>
              <w:marBottom w:val="0"/>
              <w:divBdr>
                <w:top w:val="none" w:sz="0" w:space="0" w:color="auto"/>
                <w:left w:val="none" w:sz="0" w:space="0" w:color="auto"/>
                <w:bottom w:val="none" w:sz="0" w:space="0" w:color="auto"/>
                <w:right w:val="none" w:sz="0" w:space="0" w:color="auto"/>
              </w:divBdr>
            </w:div>
          </w:divsChild>
        </w:div>
        <w:div w:id="1653218000">
          <w:marLeft w:val="0"/>
          <w:marRight w:val="0"/>
          <w:marTop w:val="0"/>
          <w:marBottom w:val="0"/>
          <w:divBdr>
            <w:top w:val="none" w:sz="0" w:space="0" w:color="auto"/>
            <w:left w:val="none" w:sz="0" w:space="0" w:color="auto"/>
            <w:bottom w:val="none" w:sz="0" w:space="0" w:color="auto"/>
            <w:right w:val="none" w:sz="0" w:space="0" w:color="auto"/>
          </w:divBdr>
          <w:divsChild>
            <w:div w:id="1838223650">
              <w:marLeft w:val="0"/>
              <w:marRight w:val="0"/>
              <w:marTop w:val="0"/>
              <w:marBottom w:val="0"/>
              <w:divBdr>
                <w:top w:val="none" w:sz="0" w:space="0" w:color="auto"/>
                <w:left w:val="none" w:sz="0" w:space="0" w:color="auto"/>
                <w:bottom w:val="none" w:sz="0" w:space="0" w:color="auto"/>
                <w:right w:val="none" w:sz="0" w:space="0" w:color="auto"/>
              </w:divBdr>
            </w:div>
          </w:divsChild>
        </w:div>
        <w:div w:id="216743465">
          <w:marLeft w:val="0"/>
          <w:marRight w:val="0"/>
          <w:marTop w:val="0"/>
          <w:marBottom w:val="0"/>
          <w:divBdr>
            <w:top w:val="none" w:sz="0" w:space="0" w:color="auto"/>
            <w:left w:val="none" w:sz="0" w:space="0" w:color="auto"/>
            <w:bottom w:val="none" w:sz="0" w:space="0" w:color="auto"/>
            <w:right w:val="none" w:sz="0" w:space="0" w:color="auto"/>
          </w:divBdr>
          <w:divsChild>
            <w:div w:id="943734342">
              <w:marLeft w:val="0"/>
              <w:marRight w:val="0"/>
              <w:marTop w:val="0"/>
              <w:marBottom w:val="0"/>
              <w:divBdr>
                <w:top w:val="none" w:sz="0" w:space="0" w:color="auto"/>
                <w:left w:val="none" w:sz="0" w:space="0" w:color="auto"/>
                <w:bottom w:val="none" w:sz="0" w:space="0" w:color="auto"/>
                <w:right w:val="none" w:sz="0" w:space="0" w:color="auto"/>
              </w:divBdr>
            </w:div>
          </w:divsChild>
        </w:div>
        <w:div w:id="1072312558">
          <w:marLeft w:val="0"/>
          <w:marRight w:val="0"/>
          <w:marTop w:val="0"/>
          <w:marBottom w:val="0"/>
          <w:divBdr>
            <w:top w:val="none" w:sz="0" w:space="0" w:color="auto"/>
            <w:left w:val="none" w:sz="0" w:space="0" w:color="auto"/>
            <w:bottom w:val="none" w:sz="0" w:space="0" w:color="auto"/>
            <w:right w:val="none" w:sz="0" w:space="0" w:color="auto"/>
          </w:divBdr>
          <w:divsChild>
            <w:div w:id="1482187925">
              <w:marLeft w:val="0"/>
              <w:marRight w:val="0"/>
              <w:marTop w:val="0"/>
              <w:marBottom w:val="0"/>
              <w:divBdr>
                <w:top w:val="none" w:sz="0" w:space="0" w:color="auto"/>
                <w:left w:val="none" w:sz="0" w:space="0" w:color="auto"/>
                <w:bottom w:val="none" w:sz="0" w:space="0" w:color="auto"/>
                <w:right w:val="none" w:sz="0" w:space="0" w:color="auto"/>
              </w:divBdr>
            </w:div>
          </w:divsChild>
        </w:div>
        <w:div w:id="14581282">
          <w:marLeft w:val="0"/>
          <w:marRight w:val="0"/>
          <w:marTop w:val="0"/>
          <w:marBottom w:val="0"/>
          <w:divBdr>
            <w:top w:val="none" w:sz="0" w:space="0" w:color="auto"/>
            <w:left w:val="none" w:sz="0" w:space="0" w:color="auto"/>
            <w:bottom w:val="none" w:sz="0" w:space="0" w:color="auto"/>
            <w:right w:val="none" w:sz="0" w:space="0" w:color="auto"/>
          </w:divBdr>
          <w:divsChild>
            <w:div w:id="911279751">
              <w:marLeft w:val="0"/>
              <w:marRight w:val="0"/>
              <w:marTop w:val="0"/>
              <w:marBottom w:val="0"/>
              <w:divBdr>
                <w:top w:val="none" w:sz="0" w:space="0" w:color="auto"/>
                <w:left w:val="none" w:sz="0" w:space="0" w:color="auto"/>
                <w:bottom w:val="none" w:sz="0" w:space="0" w:color="auto"/>
                <w:right w:val="none" w:sz="0" w:space="0" w:color="auto"/>
              </w:divBdr>
            </w:div>
          </w:divsChild>
        </w:div>
        <w:div w:id="1500195088">
          <w:marLeft w:val="0"/>
          <w:marRight w:val="0"/>
          <w:marTop w:val="0"/>
          <w:marBottom w:val="0"/>
          <w:divBdr>
            <w:top w:val="none" w:sz="0" w:space="0" w:color="auto"/>
            <w:left w:val="none" w:sz="0" w:space="0" w:color="auto"/>
            <w:bottom w:val="none" w:sz="0" w:space="0" w:color="auto"/>
            <w:right w:val="none" w:sz="0" w:space="0" w:color="auto"/>
          </w:divBdr>
          <w:divsChild>
            <w:div w:id="156849337">
              <w:marLeft w:val="0"/>
              <w:marRight w:val="0"/>
              <w:marTop w:val="0"/>
              <w:marBottom w:val="0"/>
              <w:divBdr>
                <w:top w:val="none" w:sz="0" w:space="0" w:color="auto"/>
                <w:left w:val="none" w:sz="0" w:space="0" w:color="auto"/>
                <w:bottom w:val="none" w:sz="0" w:space="0" w:color="auto"/>
                <w:right w:val="none" w:sz="0" w:space="0" w:color="auto"/>
              </w:divBdr>
            </w:div>
          </w:divsChild>
        </w:div>
        <w:div w:id="1340893201">
          <w:marLeft w:val="0"/>
          <w:marRight w:val="0"/>
          <w:marTop w:val="0"/>
          <w:marBottom w:val="0"/>
          <w:divBdr>
            <w:top w:val="none" w:sz="0" w:space="0" w:color="auto"/>
            <w:left w:val="none" w:sz="0" w:space="0" w:color="auto"/>
            <w:bottom w:val="none" w:sz="0" w:space="0" w:color="auto"/>
            <w:right w:val="none" w:sz="0" w:space="0" w:color="auto"/>
          </w:divBdr>
          <w:divsChild>
            <w:div w:id="1677616801">
              <w:marLeft w:val="0"/>
              <w:marRight w:val="0"/>
              <w:marTop w:val="0"/>
              <w:marBottom w:val="0"/>
              <w:divBdr>
                <w:top w:val="none" w:sz="0" w:space="0" w:color="auto"/>
                <w:left w:val="none" w:sz="0" w:space="0" w:color="auto"/>
                <w:bottom w:val="none" w:sz="0" w:space="0" w:color="auto"/>
                <w:right w:val="none" w:sz="0" w:space="0" w:color="auto"/>
              </w:divBdr>
            </w:div>
          </w:divsChild>
        </w:div>
        <w:div w:id="460147603">
          <w:marLeft w:val="0"/>
          <w:marRight w:val="0"/>
          <w:marTop w:val="0"/>
          <w:marBottom w:val="0"/>
          <w:divBdr>
            <w:top w:val="none" w:sz="0" w:space="0" w:color="auto"/>
            <w:left w:val="none" w:sz="0" w:space="0" w:color="auto"/>
            <w:bottom w:val="none" w:sz="0" w:space="0" w:color="auto"/>
            <w:right w:val="none" w:sz="0" w:space="0" w:color="auto"/>
          </w:divBdr>
          <w:divsChild>
            <w:div w:id="2026515737">
              <w:marLeft w:val="0"/>
              <w:marRight w:val="0"/>
              <w:marTop w:val="0"/>
              <w:marBottom w:val="0"/>
              <w:divBdr>
                <w:top w:val="none" w:sz="0" w:space="0" w:color="auto"/>
                <w:left w:val="none" w:sz="0" w:space="0" w:color="auto"/>
                <w:bottom w:val="none" w:sz="0" w:space="0" w:color="auto"/>
                <w:right w:val="none" w:sz="0" w:space="0" w:color="auto"/>
              </w:divBdr>
            </w:div>
          </w:divsChild>
        </w:div>
        <w:div w:id="825363862">
          <w:marLeft w:val="0"/>
          <w:marRight w:val="0"/>
          <w:marTop w:val="0"/>
          <w:marBottom w:val="0"/>
          <w:divBdr>
            <w:top w:val="none" w:sz="0" w:space="0" w:color="auto"/>
            <w:left w:val="none" w:sz="0" w:space="0" w:color="auto"/>
            <w:bottom w:val="none" w:sz="0" w:space="0" w:color="auto"/>
            <w:right w:val="none" w:sz="0" w:space="0" w:color="auto"/>
          </w:divBdr>
          <w:divsChild>
            <w:div w:id="1726221965">
              <w:marLeft w:val="0"/>
              <w:marRight w:val="0"/>
              <w:marTop w:val="0"/>
              <w:marBottom w:val="0"/>
              <w:divBdr>
                <w:top w:val="none" w:sz="0" w:space="0" w:color="auto"/>
                <w:left w:val="none" w:sz="0" w:space="0" w:color="auto"/>
                <w:bottom w:val="none" w:sz="0" w:space="0" w:color="auto"/>
                <w:right w:val="none" w:sz="0" w:space="0" w:color="auto"/>
              </w:divBdr>
            </w:div>
          </w:divsChild>
        </w:div>
        <w:div w:id="745877423">
          <w:marLeft w:val="0"/>
          <w:marRight w:val="0"/>
          <w:marTop w:val="0"/>
          <w:marBottom w:val="0"/>
          <w:divBdr>
            <w:top w:val="none" w:sz="0" w:space="0" w:color="auto"/>
            <w:left w:val="none" w:sz="0" w:space="0" w:color="auto"/>
            <w:bottom w:val="none" w:sz="0" w:space="0" w:color="auto"/>
            <w:right w:val="none" w:sz="0" w:space="0" w:color="auto"/>
          </w:divBdr>
          <w:divsChild>
            <w:div w:id="1362632364">
              <w:marLeft w:val="0"/>
              <w:marRight w:val="0"/>
              <w:marTop w:val="0"/>
              <w:marBottom w:val="0"/>
              <w:divBdr>
                <w:top w:val="none" w:sz="0" w:space="0" w:color="auto"/>
                <w:left w:val="none" w:sz="0" w:space="0" w:color="auto"/>
                <w:bottom w:val="none" w:sz="0" w:space="0" w:color="auto"/>
                <w:right w:val="none" w:sz="0" w:space="0" w:color="auto"/>
              </w:divBdr>
            </w:div>
          </w:divsChild>
        </w:div>
        <w:div w:id="2128352468">
          <w:marLeft w:val="0"/>
          <w:marRight w:val="0"/>
          <w:marTop w:val="0"/>
          <w:marBottom w:val="0"/>
          <w:divBdr>
            <w:top w:val="none" w:sz="0" w:space="0" w:color="auto"/>
            <w:left w:val="none" w:sz="0" w:space="0" w:color="auto"/>
            <w:bottom w:val="none" w:sz="0" w:space="0" w:color="auto"/>
            <w:right w:val="none" w:sz="0" w:space="0" w:color="auto"/>
          </w:divBdr>
          <w:divsChild>
            <w:div w:id="1408191486">
              <w:marLeft w:val="0"/>
              <w:marRight w:val="0"/>
              <w:marTop w:val="0"/>
              <w:marBottom w:val="0"/>
              <w:divBdr>
                <w:top w:val="none" w:sz="0" w:space="0" w:color="auto"/>
                <w:left w:val="none" w:sz="0" w:space="0" w:color="auto"/>
                <w:bottom w:val="none" w:sz="0" w:space="0" w:color="auto"/>
                <w:right w:val="none" w:sz="0" w:space="0" w:color="auto"/>
              </w:divBdr>
            </w:div>
          </w:divsChild>
        </w:div>
        <w:div w:id="2587210">
          <w:marLeft w:val="0"/>
          <w:marRight w:val="0"/>
          <w:marTop w:val="0"/>
          <w:marBottom w:val="0"/>
          <w:divBdr>
            <w:top w:val="none" w:sz="0" w:space="0" w:color="auto"/>
            <w:left w:val="none" w:sz="0" w:space="0" w:color="auto"/>
            <w:bottom w:val="none" w:sz="0" w:space="0" w:color="auto"/>
            <w:right w:val="none" w:sz="0" w:space="0" w:color="auto"/>
          </w:divBdr>
          <w:divsChild>
            <w:div w:id="516620768">
              <w:marLeft w:val="0"/>
              <w:marRight w:val="0"/>
              <w:marTop w:val="0"/>
              <w:marBottom w:val="0"/>
              <w:divBdr>
                <w:top w:val="none" w:sz="0" w:space="0" w:color="auto"/>
                <w:left w:val="none" w:sz="0" w:space="0" w:color="auto"/>
                <w:bottom w:val="none" w:sz="0" w:space="0" w:color="auto"/>
                <w:right w:val="none" w:sz="0" w:space="0" w:color="auto"/>
              </w:divBdr>
            </w:div>
          </w:divsChild>
        </w:div>
        <w:div w:id="1988171452">
          <w:marLeft w:val="0"/>
          <w:marRight w:val="0"/>
          <w:marTop w:val="0"/>
          <w:marBottom w:val="0"/>
          <w:divBdr>
            <w:top w:val="none" w:sz="0" w:space="0" w:color="auto"/>
            <w:left w:val="none" w:sz="0" w:space="0" w:color="auto"/>
            <w:bottom w:val="none" w:sz="0" w:space="0" w:color="auto"/>
            <w:right w:val="none" w:sz="0" w:space="0" w:color="auto"/>
          </w:divBdr>
          <w:divsChild>
            <w:div w:id="42481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950151">
      <w:bodyDiv w:val="1"/>
      <w:marLeft w:val="0"/>
      <w:marRight w:val="0"/>
      <w:marTop w:val="0"/>
      <w:marBottom w:val="0"/>
      <w:divBdr>
        <w:top w:val="none" w:sz="0" w:space="0" w:color="auto"/>
        <w:left w:val="none" w:sz="0" w:space="0" w:color="auto"/>
        <w:bottom w:val="none" w:sz="0" w:space="0" w:color="auto"/>
        <w:right w:val="none" w:sz="0" w:space="0" w:color="auto"/>
      </w:divBdr>
    </w:div>
    <w:div w:id="1315181593">
      <w:bodyDiv w:val="1"/>
      <w:marLeft w:val="0"/>
      <w:marRight w:val="0"/>
      <w:marTop w:val="0"/>
      <w:marBottom w:val="0"/>
      <w:divBdr>
        <w:top w:val="none" w:sz="0" w:space="0" w:color="auto"/>
        <w:left w:val="none" w:sz="0" w:space="0" w:color="auto"/>
        <w:bottom w:val="none" w:sz="0" w:space="0" w:color="auto"/>
        <w:right w:val="none" w:sz="0" w:space="0" w:color="auto"/>
      </w:divBdr>
    </w:div>
    <w:div w:id="1325012713">
      <w:bodyDiv w:val="1"/>
      <w:marLeft w:val="0"/>
      <w:marRight w:val="0"/>
      <w:marTop w:val="0"/>
      <w:marBottom w:val="0"/>
      <w:divBdr>
        <w:top w:val="none" w:sz="0" w:space="0" w:color="auto"/>
        <w:left w:val="none" w:sz="0" w:space="0" w:color="auto"/>
        <w:bottom w:val="none" w:sz="0" w:space="0" w:color="auto"/>
        <w:right w:val="none" w:sz="0" w:space="0" w:color="auto"/>
      </w:divBdr>
    </w:div>
    <w:div w:id="1330131364">
      <w:bodyDiv w:val="1"/>
      <w:marLeft w:val="0"/>
      <w:marRight w:val="0"/>
      <w:marTop w:val="0"/>
      <w:marBottom w:val="0"/>
      <w:divBdr>
        <w:top w:val="none" w:sz="0" w:space="0" w:color="auto"/>
        <w:left w:val="none" w:sz="0" w:space="0" w:color="auto"/>
        <w:bottom w:val="none" w:sz="0" w:space="0" w:color="auto"/>
        <w:right w:val="none" w:sz="0" w:space="0" w:color="auto"/>
      </w:divBdr>
    </w:div>
    <w:div w:id="1338070342">
      <w:bodyDiv w:val="1"/>
      <w:marLeft w:val="0"/>
      <w:marRight w:val="0"/>
      <w:marTop w:val="0"/>
      <w:marBottom w:val="0"/>
      <w:divBdr>
        <w:top w:val="none" w:sz="0" w:space="0" w:color="auto"/>
        <w:left w:val="none" w:sz="0" w:space="0" w:color="auto"/>
        <w:bottom w:val="none" w:sz="0" w:space="0" w:color="auto"/>
        <w:right w:val="none" w:sz="0" w:space="0" w:color="auto"/>
      </w:divBdr>
    </w:div>
    <w:div w:id="1341784690">
      <w:bodyDiv w:val="1"/>
      <w:marLeft w:val="0"/>
      <w:marRight w:val="0"/>
      <w:marTop w:val="0"/>
      <w:marBottom w:val="0"/>
      <w:divBdr>
        <w:top w:val="none" w:sz="0" w:space="0" w:color="auto"/>
        <w:left w:val="none" w:sz="0" w:space="0" w:color="auto"/>
        <w:bottom w:val="none" w:sz="0" w:space="0" w:color="auto"/>
        <w:right w:val="none" w:sz="0" w:space="0" w:color="auto"/>
      </w:divBdr>
    </w:div>
    <w:div w:id="1345597946">
      <w:bodyDiv w:val="1"/>
      <w:marLeft w:val="0"/>
      <w:marRight w:val="0"/>
      <w:marTop w:val="0"/>
      <w:marBottom w:val="0"/>
      <w:divBdr>
        <w:top w:val="none" w:sz="0" w:space="0" w:color="auto"/>
        <w:left w:val="none" w:sz="0" w:space="0" w:color="auto"/>
        <w:bottom w:val="none" w:sz="0" w:space="0" w:color="auto"/>
        <w:right w:val="none" w:sz="0" w:space="0" w:color="auto"/>
      </w:divBdr>
      <w:divsChild>
        <w:div w:id="2046515145">
          <w:marLeft w:val="0"/>
          <w:marRight w:val="0"/>
          <w:marTop w:val="0"/>
          <w:marBottom w:val="0"/>
          <w:divBdr>
            <w:top w:val="none" w:sz="0" w:space="0" w:color="auto"/>
            <w:left w:val="none" w:sz="0" w:space="0" w:color="auto"/>
            <w:bottom w:val="none" w:sz="0" w:space="0" w:color="auto"/>
            <w:right w:val="none" w:sz="0" w:space="0" w:color="auto"/>
          </w:divBdr>
        </w:div>
      </w:divsChild>
    </w:div>
    <w:div w:id="1348943489">
      <w:bodyDiv w:val="1"/>
      <w:marLeft w:val="0"/>
      <w:marRight w:val="0"/>
      <w:marTop w:val="0"/>
      <w:marBottom w:val="0"/>
      <w:divBdr>
        <w:top w:val="none" w:sz="0" w:space="0" w:color="auto"/>
        <w:left w:val="none" w:sz="0" w:space="0" w:color="auto"/>
        <w:bottom w:val="none" w:sz="0" w:space="0" w:color="auto"/>
        <w:right w:val="none" w:sz="0" w:space="0" w:color="auto"/>
      </w:divBdr>
    </w:div>
    <w:div w:id="1353610278">
      <w:bodyDiv w:val="1"/>
      <w:marLeft w:val="0"/>
      <w:marRight w:val="0"/>
      <w:marTop w:val="0"/>
      <w:marBottom w:val="0"/>
      <w:divBdr>
        <w:top w:val="none" w:sz="0" w:space="0" w:color="auto"/>
        <w:left w:val="none" w:sz="0" w:space="0" w:color="auto"/>
        <w:bottom w:val="none" w:sz="0" w:space="0" w:color="auto"/>
        <w:right w:val="none" w:sz="0" w:space="0" w:color="auto"/>
      </w:divBdr>
    </w:div>
    <w:div w:id="1353845833">
      <w:bodyDiv w:val="1"/>
      <w:marLeft w:val="0"/>
      <w:marRight w:val="0"/>
      <w:marTop w:val="0"/>
      <w:marBottom w:val="0"/>
      <w:divBdr>
        <w:top w:val="none" w:sz="0" w:space="0" w:color="auto"/>
        <w:left w:val="none" w:sz="0" w:space="0" w:color="auto"/>
        <w:bottom w:val="none" w:sz="0" w:space="0" w:color="auto"/>
        <w:right w:val="none" w:sz="0" w:space="0" w:color="auto"/>
      </w:divBdr>
    </w:div>
    <w:div w:id="1368411353">
      <w:bodyDiv w:val="1"/>
      <w:marLeft w:val="0"/>
      <w:marRight w:val="0"/>
      <w:marTop w:val="0"/>
      <w:marBottom w:val="0"/>
      <w:divBdr>
        <w:top w:val="none" w:sz="0" w:space="0" w:color="auto"/>
        <w:left w:val="none" w:sz="0" w:space="0" w:color="auto"/>
        <w:bottom w:val="none" w:sz="0" w:space="0" w:color="auto"/>
        <w:right w:val="none" w:sz="0" w:space="0" w:color="auto"/>
      </w:divBdr>
    </w:div>
    <w:div w:id="1369915800">
      <w:bodyDiv w:val="1"/>
      <w:marLeft w:val="0"/>
      <w:marRight w:val="0"/>
      <w:marTop w:val="0"/>
      <w:marBottom w:val="0"/>
      <w:divBdr>
        <w:top w:val="none" w:sz="0" w:space="0" w:color="auto"/>
        <w:left w:val="none" w:sz="0" w:space="0" w:color="auto"/>
        <w:bottom w:val="none" w:sz="0" w:space="0" w:color="auto"/>
        <w:right w:val="none" w:sz="0" w:space="0" w:color="auto"/>
      </w:divBdr>
    </w:div>
    <w:div w:id="1379014304">
      <w:bodyDiv w:val="1"/>
      <w:marLeft w:val="0"/>
      <w:marRight w:val="0"/>
      <w:marTop w:val="0"/>
      <w:marBottom w:val="0"/>
      <w:divBdr>
        <w:top w:val="none" w:sz="0" w:space="0" w:color="auto"/>
        <w:left w:val="none" w:sz="0" w:space="0" w:color="auto"/>
        <w:bottom w:val="none" w:sz="0" w:space="0" w:color="auto"/>
        <w:right w:val="none" w:sz="0" w:space="0" w:color="auto"/>
      </w:divBdr>
    </w:div>
    <w:div w:id="1383169412">
      <w:bodyDiv w:val="1"/>
      <w:marLeft w:val="0"/>
      <w:marRight w:val="0"/>
      <w:marTop w:val="0"/>
      <w:marBottom w:val="0"/>
      <w:divBdr>
        <w:top w:val="none" w:sz="0" w:space="0" w:color="auto"/>
        <w:left w:val="none" w:sz="0" w:space="0" w:color="auto"/>
        <w:bottom w:val="none" w:sz="0" w:space="0" w:color="auto"/>
        <w:right w:val="none" w:sz="0" w:space="0" w:color="auto"/>
      </w:divBdr>
    </w:div>
    <w:div w:id="1384210065">
      <w:bodyDiv w:val="1"/>
      <w:marLeft w:val="0"/>
      <w:marRight w:val="0"/>
      <w:marTop w:val="0"/>
      <w:marBottom w:val="0"/>
      <w:divBdr>
        <w:top w:val="none" w:sz="0" w:space="0" w:color="auto"/>
        <w:left w:val="none" w:sz="0" w:space="0" w:color="auto"/>
        <w:bottom w:val="none" w:sz="0" w:space="0" w:color="auto"/>
        <w:right w:val="none" w:sz="0" w:space="0" w:color="auto"/>
      </w:divBdr>
    </w:div>
    <w:div w:id="1384595905">
      <w:bodyDiv w:val="1"/>
      <w:marLeft w:val="0"/>
      <w:marRight w:val="0"/>
      <w:marTop w:val="0"/>
      <w:marBottom w:val="0"/>
      <w:divBdr>
        <w:top w:val="none" w:sz="0" w:space="0" w:color="auto"/>
        <w:left w:val="none" w:sz="0" w:space="0" w:color="auto"/>
        <w:bottom w:val="none" w:sz="0" w:space="0" w:color="auto"/>
        <w:right w:val="none" w:sz="0" w:space="0" w:color="auto"/>
      </w:divBdr>
    </w:div>
    <w:div w:id="1386175911">
      <w:bodyDiv w:val="1"/>
      <w:marLeft w:val="0"/>
      <w:marRight w:val="0"/>
      <w:marTop w:val="0"/>
      <w:marBottom w:val="0"/>
      <w:divBdr>
        <w:top w:val="none" w:sz="0" w:space="0" w:color="auto"/>
        <w:left w:val="none" w:sz="0" w:space="0" w:color="auto"/>
        <w:bottom w:val="none" w:sz="0" w:space="0" w:color="auto"/>
        <w:right w:val="none" w:sz="0" w:space="0" w:color="auto"/>
      </w:divBdr>
    </w:div>
    <w:div w:id="1392651528">
      <w:bodyDiv w:val="1"/>
      <w:marLeft w:val="0"/>
      <w:marRight w:val="0"/>
      <w:marTop w:val="0"/>
      <w:marBottom w:val="0"/>
      <w:divBdr>
        <w:top w:val="none" w:sz="0" w:space="0" w:color="auto"/>
        <w:left w:val="none" w:sz="0" w:space="0" w:color="auto"/>
        <w:bottom w:val="none" w:sz="0" w:space="0" w:color="auto"/>
        <w:right w:val="none" w:sz="0" w:space="0" w:color="auto"/>
      </w:divBdr>
    </w:div>
    <w:div w:id="1407844488">
      <w:bodyDiv w:val="1"/>
      <w:marLeft w:val="0"/>
      <w:marRight w:val="0"/>
      <w:marTop w:val="0"/>
      <w:marBottom w:val="0"/>
      <w:divBdr>
        <w:top w:val="none" w:sz="0" w:space="0" w:color="auto"/>
        <w:left w:val="none" w:sz="0" w:space="0" w:color="auto"/>
        <w:bottom w:val="none" w:sz="0" w:space="0" w:color="auto"/>
        <w:right w:val="none" w:sz="0" w:space="0" w:color="auto"/>
      </w:divBdr>
    </w:div>
    <w:div w:id="1416053575">
      <w:bodyDiv w:val="1"/>
      <w:marLeft w:val="0"/>
      <w:marRight w:val="0"/>
      <w:marTop w:val="0"/>
      <w:marBottom w:val="0"/>
      <w:divBdr>
        <w:top w:val="none" w:sz="0" w:space="0" w:color="auto"/>
        <w:left w:val="none" w:sz="0" w:space="0" w:color="auto"/>
        <w:bottom w:val="none" w:sz="0" w:space="0" w:color="auto"/>
        <w:right w:val="none" w:sz="0" w:space="0" w:color="auto"/>
      </w:divBdr>
    </w:div>
    <w:div w:id="1421870311">
      <w:bodyDiv w:val="1"/>
      <w:marLeft w:val="0"/>
      <w:marRight w:val="0"/>
      <w:marTop w:val="0"/>
      <w:marBottom w:val="0"/>
      <w:divBdr>
        <w:top w:val="none" w:sz="0" w:space="0" w:color="auto"/>
        <w:left w:val="none" w:sz="0" w:space="0" w:color="auto"/>
        <w:bottom w:val="none" w:sz="0" w:space="0" w:color="auto"/>
        <w:right w:val="none" w:sz="0" w:space="0" w:color="auto"/>
      </w:divBdr>
    </w:div>
    <w:div w:id="1423212008">
      <w:bodyDiv w:val="1"/>
      <w:marLeft w:val="0"/>
      <w:marRight w:val="0"/>
      <w:marTop w:val="0"/>
      <w:marBottom w:val="0"/>
      <w:divBdr>
        <w:top w:val="none" w:sz="0" w:space="0" w:color="auto"/>
        <w:left w:val="none" w:sz="0" w:space="0" w:color="auto"/>
        <w:bottom w:val="none" w:sz="0" w:space="0" w:color="auto"/>
        <w:right w:val="none" w:sz="0" w:space="0" w:color="auto"/>
      </w:divBdr>
    </w:div>
    <w:div w:id="1425298143">
      <w:bodyDiv w:val="1"/>
      <w:marLeft w:val="0"/>
      <w:marRight w:val="0"/>
      <w:marTop w:val="0"/>
      <w:marBottom w:val="0"/>
      <w:divBdr>
        <w:top w:val="none" w:sz="0" w:space="0" w:color="auto"/>
        <w:left w:val="none" w:sz="0" w:space="0" w:color="auto"/>
        <w:bottom w:val="none" w:sz="0" w:space="0" w:color="auto"/>
        <w:right w:val="none" w:sz="0" w:space="0" w:color="auto"/>
      </w:divBdr>
    </w:div>
    <w:div w:id="1426339308">
      <w:bodyDiv w:val="1"/>
      <w:marLeft w:val="0"/>
      <w:marRight w:val="0"/>
      <w:marTop w:val="0"/>
      <w:marBottom w:val="0"/>
      <w:divBdr>
        <w:top w:val="none" w:sz="0" w:space="0" w:color="auto"/>
        <w:left w:val="none" w:sz="0" w:space="0" w:color="auto"/>
        <w:bottom w:val="none" w:sz="0" w:space="0" w:color="auto"/>
        <w:right w:val="none" w:sz="0" w:space="0" w:color="auto"/>
      </w:divBdr>
    </w:div>
    <w:div w:id="1429734553">
      <w:bodyDiv w:val="1"/>
      <w:marLeft w:val="0"/>
      <w:marRight w:val="0"/>
      <w:marTop w:val="0"/>
      <w:marBottom w:val="0"/>
      <w:divBdr>
        <w:top w:val="none" w:sz="0" w:space="0" w:color="auto"/>
        <w:left w:val="none" w:sz="0" w:space="0" w:color="auto"/>
        <w:bottom w:val="none" w:sz="0" w:space="0" w:color="auto"/>
        <w:right w:val="none" w:sz="0" w:space="0" w:color="auto"/>
      </w:divBdr>
    </w:div>
    <w:div w:id="1430540137">
      <w:bodyDiv w:val="1"/>
      <w:marLeft w:val="0"/>
      <w:marRight w:val="0"/>
      <w:marTop w:val="0"/>
      <w:marBottom w:val="0"/>
      <w:divBdr>
        <w:top w:val="none" w:sz="0" w:space="0" w:color="auto"/>
        <w:left w:val="none" w:sz="0" w:space="0" w:color="auto"/>
        <w:bottom w:val="none" w:sz="0" w:space="0" w:color="auto"/>
        <w:right w:val="none" w:sz="0" w:space="0" w:color="auto"/>
      </w:divBdr>
    </w:div>
    <w:div w:id="1430663450">
      <w:bodyDiv w:val="1"/>
      <w:marLeft w:val="0"/>
      <w:marRight w:val="0"/>
      <w:marTop w:val="0"/>
      <w:marBottom w:val="0"/>
      <w:divBdr>
        <w:top w:val="none" w:sz="0" w:space="0" w:color="auto"/>
        <w:left w:val="none" w:sz="0" w:space="0" w:color="auto"/>
        <w:bottom w:val="none" w:sz="0" w:space="0" w:color="auto"/>
        <w:right w:val="none" w:sz="0" w:space="0" w:color="auto"/>
      </w:divBdr>
    </w:div>
    <w:div w:id="1432897218">
      <w:bodyDiv w:val="1"/>
      <w:marLeft w:val="0"/>
      <w:marRight w:val="0"/>
      <w:marTop w:val="0"/>
      <w:marBottom w:val="0"/>
      <w:divBdr>
        <w:top w:val="none" w:sz="0" w:space="0" w:color="auto"/>
        <w:left w:val="none" w:sz="0" w:space="0" w:color="auto"/>
        <w:bottom w:val="none" w:sz="0" w:space="0" w:color="auto"/>
        <w:right w:val="none" w:sz="0" w:space="0" w:color="auto"/>
      </w:divBdr>
    </w:div>
    <w:div w:id="1434863742">
      <w:bodyDiv w:val="1"/>
      <w:marLeft w:val="0"/>
      <w:marRight w:val="0"/>
      <w:marTop w:val="0"/>
      <w:marBottom w:val="0"/>
      <w:divBdr>
        <w:top w:val="none" w:sz="0" w:space="0" w:color="auto"/>
        <w:left w:val="none" w:sz="0" w:space="0" w:color="auto"/>
        <w:bottom w:val="none" w:sz="0" w:space="0" w:color="auto"/>
        <w:right w:val="none" w:sz="0" w:space="0" w:color="auto"/>
      </w:divBdr>
    </w:div>
    <w:div w:id="1436051103">
      <w:bodyDiv w:val="1"/>
      <w:marLeft w:val="0"/>
      <w:marRight w:val="0"/>
      <w:marTop w:val="0"/>
      <w:marBottom w:val="0"/>
      <w:divBdr>
        <w:top w:val="none" w:sz="0" w:space="0" w:color="auto"/>
        <w:left w:val="none" w:sz="0" w:space="0" w:color="auto"/>
        <w:bottom w:val="none" w:sz="0" w:space="0" w:color="auto"/>
        <w:right w:val="none" w:sz="0" w:space="0" w:color="auto"/>
      </w:divBdr>
      <w:divsChild>
        <w:div w:id="41298025">
          <w:marLeft w:val="0"/>
          <w:marRight w:val="0"/>
          <w:marTop w:val="0"/>
          <w:marBottom w:val="0"/>
          <w:divBdr>
            <w:top w:val="none" w:sz="0" w:space="0" w:color="auto"/>
            <w:left w:val="none" w:sz="0" w:space="0" w:color="auto"/>
            <w:bottom w:val="none" w:sz="0" w:space="0" w:color="auto"/>
            <w:right w:val="none" w:sz="0" w:space="0" w:color="auto"/>
          </w:divBdr>
        </w:div>
      </w:divsChild>
    </w:div>
    <w:div w:id="1437406832">
      <w:bodyDiv w:val="1"/>
      <w:marLeft w:val="0"/>
      <w:marRight w:val="0"/>
      <w:marTop w:val="0"/>
      <w:marBottom w:val="0"/>
      <w:divBdr>
        <w:top w:val="none" w:sz="0" w:space="0" w:color="auto"/>
        <w:left w:val="none" w:sz="0" w:space="0" w:color="auto"/>
        <w:bottom w:val="none" w:sz="0" w:space="0" w:color="auto"/>
        <w:right w:val="none" w:sz="0" w:space="0" w:color="auto"/>
      </w:divBdr>
    </w:div>
    <w:div w:id="1438600092">
      <w:bodyDiv w:val="1"/>
      <w:marLeft w:val="0"/>
      <w:marRight w:val="0"/>
      <w:marTop w:val="0"/>
      <w:marBottom w:val="0"/>
      <w:divBdr>
        <w:top w:val="none" w:sz="0" w:space="0" w:color="auto"/>
        <w:left w:val="none" w:sz="0" w:space="0" w:color="auto"/>
        <w:bottom w:val="none" w:sz="0" w:space="0" w:color="auto"/>
        <w:right w:val="none" w:sz="0" w:space="0" w:color="auto"/>
      </w:divBdr>
    </w:div>
    <w:div w:id="1439063804">
      <w:bodyDiv w:val="1"/>
      <w:marLeft w:val="0"/>
      <w:marRight w:val="0"/>
      <w:marTop w:val="0"/>
      <w:marBottom w:val="0"/>
      <w:divBdr>
        <w:top w:val="none" w:sz="0" w:space="0" w:color="auto"/>
        <w:left w:val="none" w:sz="0" w:space="0" w:color="auto"/>
        <w:bottom w:val="none" w:sz="0" w:space="0" w:color="auto"/>
        <w:right w:val="none" w:sz="0" w:space="0" w:color="auto"/>
      </w:divBdr>
    </w:div>
    <w:div w:id="1442410955">
      <w:bodyDiv w:val="1"/>
      <w:marLeft w:val="0"/>
      <w:marRight w:val="0"/>
      <w:marTop w:val="0"/>
      <w:marBottom w:val="0"/>
      <w:divBdr>
        <w:top w:val="none" w:sz="0" w:space="0" w:color="auto"/>
        <w:left w:val="none" w:sz="0" w:space="0" w:color="auto"/>
        <w:bottom w:val="none" w:sz="0" w:space="0" w:color="auto"/>
        <w:right w:val="none" w:sz="0" w:space="0" w:color="auto"/>
      </w:divBdr>
    </w:div>
    <w:div w:id="1448085627">
      <w:bodyDiv w:val="1"/>
      <w:marLeft w:val="0"/>
      <w:marRight w:val="0"/>
      <w:marTop w:val="0"/>
      <w:marBottom w:val="0"/>
      <w:divBdr>
        <w:top w:val="none" w:sz="0" w:space="0" w:color="auto"/>
        <w:left w:val="none" w:sz="0" w:space="0" w:color="auto"/>
        <w:bottom w:val="none" w:sz="0" w:space="0" w:color="auto"/>
        <w:right w:val="none" w:sz="0" w:space="0" w:color="auto"/>
      </w:divBdr>
    </w:div>
    <w:div w:id="1449199900">
      <w:bodyDiv w:val="1"/>
      <w:marLeft w:val="0"/>
      <w:marRight w:val="0"/>
      <w:marTop w:val="0"/>
      <w:marBottom w:val="0"/>
      <w:divBdr>
        <w:top w:val="none" w:sz="0" w:space="0" w:color="auto"/>
        <w:left w:val="none" w:sz="0" w:space="0" w:color="auto"/>
        <w:bottom w:val="none" w:sz="0" w:space="0" w:color="auto"/>
        <w:right w:val="none" w:sz="0" w:space="0" w:color="auto"/>
      </w:divBdr>
    </w:div>
    <w:div w:id="1454205831">
      <w:bodyDiv w:val="1"/>
      <w:marLeft w:val="0"/>
      <w:marRight w:val="0"/>
      <w:marTop w:val="0"/>
      <w:marBottom w:val="0"/>
      <w:divBdr>
        <w:top w:val="none" w:sz="0" w:space="0" w:color="auto"/>
        <w:left w:val="none" w:sz="0" w:space="0" w:color="auto"/>
        <w:bottom w:val="none" w:sz="0" w:space="0" w:color="auto"/>
        <w:right w:val="none" w:sz="0" w:space="0" w:color="auto"/>
      </w:divBdr>
    </w:div>
    <w:div w:id="1454396244">
      <w:bodyDiv w:val="1"/>
      <w:marLeft w:val="0"/>
      <w:marRight w:val="0"/>
      <w:marTop w:val="0"/>
      <w:marBottom w:val="0"/>
      <w:divBdr>
        <w:top w:val="none" w:sz="0" w:space="0" w:color="auto"/>
        <w:left w:val="none" w:sz="0" w:space="0" w:color="auto"/>
        <w:bottom w:val="none" w:sz="0" w:space="0" w:color="auto"/>
        <w:right w:val="none" w:sz="0" w:space="0" w:color="auto"/>
      </w:divBdr>
    </w:div>
    <w:div w:id="1454400541">
      <w:bodyDiv w:val="1"/>
      <w:marLeft w:val="0"/>
      <w:marRight w:val="0"/>
      <w:marTop w:val="0"/>
      <w:marBottom w:val="0"/>
      <w:divBdr>
        <w:top w:val="none" w:sz="0" w:space="0" w:color="auto"/>
        <w:left w:val="none" w:sz="0" w:space="0" w:color="auto"/>
        <w:bottom w:val="none" w:sz="0" w:space="0" w:color="auto"/>
        <w:right w:val="none" w:sz="0" w:space="0" w:color="auto"/>
      </w:divBdr>
    </w:div>
    <w:div w:id="1456826439">
      <w:bodyDiv w:val="1"/>
      <w:marLeft w:val="0"/>
      <w:marRight w:val="0"/>
      <w:marTop w:val="0"/>
      <w:marBottom w:val="0"/>
      <w:divBdr>
        <w:top w:val="none" w:sz="0" w:space="0" w:color="auto"/>
        <w:left w:val="none" w:sz="0" w:space="0" w:color="auto"/>
        <w:bottom w:val="none" w:sz="0" w:space="0" w:color="auto"/>
        <w:right w:val="none" w:sz="0" w:space="0" w:color="auto"/>
      </w:divBdr>
    </w:div>
    <w:div w:id="1458908930">
      <w:bodyDiv w:val="1"/>
      <w:marLeft w:val="0"/>
      <w:marRight w:val="0"/>
      <w:marTop w:val="0"/>
      <w:marBottom w:val="0"/>
      <w:divBdr>
        <w:top w:val="none" w:sz="0" w:space="0" w:color="auto"/>
        <w:left w:val="none" w:sz="0" w:space="0" w:color="auto"/>
        <w:bottom w:val="none" w:sz="0" w:space="0" w:color="auto"/>
        <w:right w:val="none" w:sz="0" w:space="0" w:color="auto"/>
      </w:divBdr>
    </w:div>
    <w:div w:id="1459494538">
      <w:bodyDiv w:val="1"/>
      <w:marLeft w:val="0"/>
      <w:marRight w:val="0"/>
      <w:marTop w:val="0"/>
      <w:marBottom w:val="0"/>
      <w:divBdr>
        <w:top w:val="none" w:sz="0" w:space="0" w:color="auto"/>
        <w:left w:val="none" w:sz="0" w:space="0" w:color="auto"/>
        <w:bottom w:val="none" w:sz="0" w:space="0" w:color="auto"/>
        <w:right w:val="none" w:sz="0" w:space="0" w:color="auto"/>
      </w:divBdr>
    </w:div>
    <w:div w:id="1463578970">
      <w:bodyDiv w:val="1"/>
      <w:marLeft w:val="0"/>
      <w:marRight w:val="0"/>
      <w:marTop w:val="0"/>
      <w:marBottom w:val="0"/>
      <w:divBdr>
        <w:top w:val="none" w:sz="0" w:space="0" w:color="auto"/>
        <w:left w:val="none" w:sz="0" w:space="0" w:color="auto"/>
        <w:bottom w:val="none" w:sz="0" w:space="0" w:color="auto"/>
        <w:right w:val="none" w:sz="0" w:space="0" w:color="auto"/>
      </w:divBdr>
    </w:div>
    <w:div w:id="1472357468">
      <w:bodyDiv w:val="1"/>
      <w:marLeft w:val="0"/>
      <w:marRight w:val="0"/>
      <w:marTop w:val="0"/>
      <w:marBottom w:val="0"/>
      <w:divBdr>
        <w:top w:val="none" w:sz="0" w:space="0" w:color="auto"/>
        <w:left w:val="none" w:sz="0" w:space="0" w:color="auto"/>
        <w:bottom w:val="none" w:sz="0" w:space="0" w:color="auto"/>
        <w:right w:val="none" w:sz="0" w:space="0" w:color="auto"/>
      </w:divBdr>
    </w:div>
    <w:div w:id="1485319684">
      <w:bodyDiv w:val="1"/>
      <w:marLeft w:val="0"/>
      <w:marRight w:val="0"/>
      <w:marTop w:val="0"/>
      <w:marBottom w:val="0"/>
      <w:divBdr>
        <w:top w:val="none" w:sz="0" w:space="0" w:color="auto"/>
        <w:left w:val="none" w:sz="0" w:space="0" w:color="auto"/>
        <w:bottom w:val="none" w:sz="0" w:space="0" w:color="auto"/>
        <w:right w:val="none" w:sz="0" w:space="0" w:color="auto"/>
      </w:divBdr>
    </w:div>
    <w:div w:id="1487824325">
      <w:bodyDiv w:val="1"/>
      <w:marLeft w:val="0"/>
      <w:marRight w:val="0"/>
      <w:marTop w:val="0"/>
      <w:marBottom w:val="0"/>
      <w:divBdr>
        <w:top w:val="none" w:sz="0" w:space="0" w:color="auto"/>
        <w:left w:val="none" w:sz="0" w:space="0" w:color="auto"/>
        <w:bottom w:val="none" w:sz="0" w:space="0" w:color="auto"/>
        <w:right w:val="none" w:sz="0" w:space="0" w:color="auto"/>
      </w:divBdr>
    </w:div>
    <w:div w:id="1490101402">
      <w:bodyDiv w:val="1"/>
      <w:marLeft w:val="0"/>
      <w:marRight w:val="0"/>
      <w:marTop w:val="0"/>
      <w:marBottom w:val="0"/>
      <w:divBdr>
        <w:top w:val="none" w:sz="0" w:space="0" w:color="auto"/>
        <w:left w:val="none" w:sz="0" w:space="0" w:color="auto"/>
        <w:bottom w:val="none" w:sz="0" w:space="0" w:color="auto"/>
        <w:right w:val="none" w:sz="0" w:space="0" w:color="auto"/>
      </w:divBdr>
    </w:div>
    <w:div w:id="1491676662">
      <w:bodyDiv w:val="1"/>
      <w:marLeft w:val="0"/>
      <w:marRight w:val="0"/>
      <w:marTop w:val="0"/>
      <w:marBottom w:val="0"/>
      <w:divBdr>
        <w:top w:val="none" w:sz="0" w:space="0" w:color="auto"/>
        <w:left w:val="none" w:sz="0" w:space="0" w:color="auto"/>
        <w:bottom w:val="none" w:sz="0" w:space="0" w:color="auto"/>
        <w:right w:val="none" w:sz="0" w:space="0" w:color="auto"/>
      </w:divBdr>
    </w:div>
    <w:div w:id="1493177580">
      <w:bodyDiv w:val="1"/>
      <w:marLeft w:val="0"/>
      <w:marRight w:val="0"/>
      <w:marTop w:val="0"/>
      <w:marBottom w:val="0"/>
      <w:divBdr>
        <w:top w:val="none" w:sz="0" w:space="0" w:color="auto"/>
        <w:left w:val="none" w:sz="0" w:space="0" w:color="auto"/>
        <w:bottom w:val="none" w:sz="0" w:space="0" w:color="auto"/>
        <w:right w:val="none" w:sz="0" w:space="0" w:color="auto"/>
      </w:divBdr>
    </w:div>
    <w:div w:id="1498035737">
      <w:bodyDiv w:val="1"/>
      <w:marLeft w:val="0"/>
      <w:marRight w:val="0"/>
      <w:marTop w:val="0"/>
      <w:marBottom w:val="0"/>
      <w:divBdr>
        <w:top w:val="none" w:sz="0" w:space="0" w:color="auto"/>
        <w:left w:val="none" w:sz="0" w:space="0" w:color="auto"/>
        <w:bottom w:val="none" w:sz="0" w:space="0" w:color="auto"/>
        <w:right w:val="none" w:sz="0" w:space="0" w:color="auto"/>
      </w:divBdr>
    </w:div>
    <w:div w:id="1499692268">
      <w:bodyDiv w:val="1"/>
      <w:marLeft w:val="0"/>
      <w:marRight w:val="0"/>
      <w:marTop w:val="0"/>
      <w:marBottom w:val="0"/>
      <w:divBdr>
        <w:top w:val="none" w:sz="0" w:space="0" w:color="auto"/>
        <w:left w:val="none" w:sz="0" w:space="0" w:color="auto"/>
        <w:bottom w:val="none" w:sz="0" w:space="0" w:color="auto"/>
        <w:right w:val="none" w:sz="0" w:space="0" w:color="auto"/>
      </w:divBdr>
    </w:div>
    <w:div w:id="1500150289">
      <w:bodyDiv w:val="1"/>
      <w:marLeft w:val="0"/>
      <w:marRight w:val="0"/>
      <w:marTop w:val="0"/>
      <w:marBottom w:val="0"/>
      <w:divBdr>
        <w:top w:val="none" w:sz="0" w:space="0" w:color="auto"/>
        <w:left w:val="none" w:sz="0" w:space="0" w:color="auto"/>
        <w:bottom w:val="none" w:sz="0" w:space="0" w:color="auto"/>
        <w:right w:val="none" w:sz="0" w:space="0" w:color="auto"/>
      </w:divBdr>
    </w:div>
    <w:div w:id="1501654437">
      <w:bodyDiv w:val="1"/>
      <w:marLeft w:val="0"/>
      <w:marRight w:val="0"/>
      <w:marTop w:val="0"/>
      <w:marBottom w:val="0"/>
      <w:divBdr>
        <w:top w:val="none" w:sz="0" w:space="0" w:color="auto"/>
        <w:left w:val="none" w:sz="0" w:space="0" w:color="auto"/>
        <w:bottom w:val="none" w:sz="0" w:space="0" w:color="auto"/>
        <w:right w:val="none" w:sz="0" w:space="0" w:color="auto"/>
      </w:divBdr>
    </w:div>
    <w:div w:id="1504320409">
      <w:bodyDiv w:val="1"/>
      <w:marLeft w:val="0"/>
      <w:marRight w:val="0"/>
      <w:marTop w:val="0"/>
      <w:marBottom w:val="0"/>
      <w:divBdr>
        <w:top w:val="none" w:sz="0" w:space="0" w:color="auto"/>
        <w:left w:val="none" w:sz="0" w:space="0" w:color="auto"/>
        <w:bottom w:val="none" w:sz="0" w:space="0" w:color="auto"/>
        <w:right w:val="none" w:sz="0" w:space="0" w:color="auto"/>
      </w:divBdr>
    </w:div>
    <w:div w:id="1507743303">
      <w:bodyDiv w:val="1"/>
      <w:marLeft w:val="0"/>
      <w:marRight w:val="0"/>
      <w:marTop w:val="0"/>
      <w:marBottom w:val="0"/>
      <w:divBdr>
        <w:top w:val="none" w:sz="0" w:space="0" w:color="auto"/>
        <w:left w:val="none" w:sz="0" w:space="0" w:color="auto"/>
        <w:bottom w:val="none" w:sz="0" w:space="0" w:color="auto"/>
        <w:right w:val="none" w:sz="0" w:space="0" w:color="auto"/>
      </w:divBdr>
    </w:div>
    <w:div w:id="1522085761">
      <w:bodyDiv w:val="1"/>
      <w:marLeft w:val="0"/>
      <w:marRight w:val="0"/>
      <w:marTop w:val="0"/>
      <w:marBottom w:val="0"/>
      <w:divBdr>
        <w:top w:val="none" w:sz="0" w:space="0" w:color="auto"/>
        <w:left w:val="none" w:sz="0" w:space="0" w:color="auto"/>
        <w:bottom w:val="none" w:sz="0" w:space="0" w:color="auto"/>
        <w:right w:val="none" w:sz="0" w:space="0" w:color="auto"/>
      </w:divBdr>
    </w:div>
    <w:div w:id="1522551612">
      <w:bodyDiv w:val="1"/>
      <w:marLeft w:val="0"/>
      <w:marRight w:val="0"/>
      <w:marTop w:val="0"/>
      <w:marBottom w:val="0"/>
      <w:divBdr>
        <w:top w:val="none" w:sz="0" w:space="0" w:color="auto"/>
        <w:left w:val="none" w:sz="0" w:space="0" w:color="auto"/>
        <w:bottom w:val="none" w:sz="0" w:space="0" w:color="auto"/>
        <w:right w:val="none" w:sz="0" w:space="0" w:color="auto"/>
      </w:divBdr>
    </w:div>
    <w:div w:id="1534880770">
      <w:bodyDiv w:val="1"/>
      <w:marLeft w:val="0"/>
      <w:marRight w:val="0"/>
      <w:marTop w:val="0"/>
      <w:marBottom w:val="0"/>
      <w:divBdr>
        <w:top w:val="none" w:sz="0" w:space="0" w:color="auto"/>
        <w:left w:val="none" w:sz="0" w:space="0" w:color="auto"/>
        <w:bottom w:val="none" w:sz="0" w:space="0" w:color="auto"/>
        <w:right w:val="none" w:sz="0" w:space="0" w:color="auto"/>
      </w:divBdr>
    </w:div>
    <w:div w:id="1543058047">
      <w:bodyDiv w:val="1"/>
      <w:marLeft w:val="0"/>
      <w:marRight w:val="0"/>
      <w:marTop w:val="0"/>
      <w:marBottom w:val="0"/>
      <w:divBdr>
        <w:top w:val="none" w:sz="0" w:space="0" w:color="auto"/>
        <w:left w:val="none" w:sz="0" w:space="0" w:color="auto"/>
        <w:bottom w:val="none" w:sz="0" w:space="0" w:color="auto"/>
        <w:right w:val="none" w:sz="0" w:space="0" w:color="auto"/>
      </w:divBdr>
    </w:div>
    <w:div w:id="1557011756">
      <w:bodyDiv w:val="1"/>
      <w:marLeft w:val="0"/>
      <w:marRight w:val="0"/>
      <w:marTop w:val="0"/>
      <w:marBottom w:val="0"/>
      <w:divBdr>
        <w:top w:val="none" w:sz="0" w:space="0" w:color="auto"/>
        <w:left w:val="none" w:sz="0" w:space="0" w:color="auto"/>
        <w:bottom w:val="none" w:sz="0" w:space="0" w:color="auto"/>
        <w:right w:val="none" w:sz="0" w:space="0" w:color="auto"/>
      </w:divBdr>
    </w:div>
    <w:div w:id="1559972757">
      <w:bodyDiv w:val="1"/>
      <w:marLeft w:val="0"/>
      <w:marRight w:val="0"/>
      <w:marTop w:val="0"/>
      <w:marBottom w:val="0"/>
      <w:divBdr>
        <w:top w:val="none" w:sz="0" w:space="0" w:color="auto"/>
        <w:left w:val="none" w:sz="0" w:space="0" w:color="auto"/>
        <w:bottom w:val="none" w:sz="0" w:space="0" w:color="auto"/>
        <w:right w:val="none" w:sz="0" w:space="0" w:color="auto"/>
      </w:divBdr>
    </w:div>
    <w:div w:id="1560244039">
      <w:bodyDiv w:val="1"/>
      <w:marLeft w:val="0"/>
      <w:marRight w:val="0"/>
      <w:marTop w:val="0"/>
      <w:marBottom w:val="0"/>
      <w:divBdr>
        <w:top w:val="none" w:sz="0" w:space="0" w:color="auto"/>
        <w:left w:val="none" w:sz="0" w:space="0" w:color="auto"/>
        <w:bottom w:val="none" w:sz="0" w:space="0" w:color="auto"/>
        <w:right w:val="none" w:sz="0" w:space="0" w:color="auto"/>
      </w:divBdr>
    </w:div>
    <w:div w:id="1561362153">
      <w:bodyDiv w:val="1"/>
      <w:marLeft w:val="0"/>
      <w:marRight w:val="0"/>
      <w:marTop w:val="0"/>
      <w:marBottom w:val="0"/>
      <w:divBdr>
        <w:top w:val="none" w:sz="0" w:space="0" w:color="auto"/>
        <w:left w:val="none" w:sz="0" w:space="0" w:color="auto"/>
        <w:bottom w:val="none" w:sz="0" w:space="0" w:color="auto"/>
        <w:right w:val="none" w:sz="0" w:space="0" w:color="auto"/>
      </w:divBdr>
    </w:div>
    <w:div w:id="1562474811">
      <w:bodyDiv w:val="1"/>
      <w:marLeft w:val="0"/>
      <w:marRight w:val="0"/>
      <w:marTop w:val="0"/>
      <w:marBottom w:val="0"/>
      <w:divBdr>
        <w:top w:val="none" w:sz="0" w:space="0" w:color="auto"/>
        <w:left w:val="none" w:sz="0" w:space="0" w:color="auto"/>
        <w:bottom w:val="none" w:sz="0" w:space="0" w:color="auto"/>
        <w:right w:val="none" w:sz="0" w:space="0" w:color="auto"/>
      </w:divBdr>
    </w:div>
    <w:div w:id="1566407857">
      <w:bodyDiv w:val="1"/>
      <w:marLeft w:val="0"/>
      <w:marRight w:val="0"/>
      <w:marTop w:val="0"/>
      <w:marBottom w:val="0"/>
      <w:divBdr>
        <w:top w:val="none" w:sz="0" w:space="0" w:color="auto"/>
        <w:left w:val="none" w:sz="0" w:space="0" w:color="auto"/>
        <w:bottom w:val="none" w:sz="0" w:space="0" w:color="auto"/>
        <w:right w:val="none" w:sz="0" w:space="0" w:color="auto"/>
      </w:divBdr>
    </w:div>
    <w:div w:id="1567228404">
      <w:bodyDiv w:val="1"/>
      <w:marLeft w:val="0"/>
      <w:marRight w:val="0"/>
      <w:marTop w:val="0"/>
      <w:marBottom w:val="0"/>
      <w:divBdr>
        <w:top w:val="none" w:sz="0" w:space="0" w:color="auto"/>
        <w:left w:val="none" w:sz="0" w:space="0" w:color="auto"/>
        <w:bottom w:val="none" w:sz="0" w:space="0" w:color="auto"/>
        <w:right w:val="none" w:sz="0" w:space="0" w:color="auto"/>
      </w:divBdr>
    </w:div>
    <w:div w:id="1568490807">
      <w:bodyDiv w:val="1"/>
      <w:marLeft w:val="0"/>
      <w:marRight w:val="0"/>
      <w:marTop w:val="0"/>
      <w:marBottom w:val="0"/>
      <w:divBdr>
        <w:top w:val="none" w:sz="0" w:space="0" w:color="auto"/>
        <w:left w:val="none" w:sz="0" w:space="0" w:color="auto"/>
        <w:bottom w:val="none" w:sz="0" w:space="0" w:color="auto"/>
        <w:right w:val="none" w:sz="0" w:space="0" w:color="auto"/>
      </w:divBdr>
      <w:divsChild>
        <w:div w:id="1503354252">
          <w:marLeft w:val="0"/>
          <w:marRight w:val="0"/>
          <w:marTop w:val="0"/>
          <w:marBottom w:val="0"/>
          <w:divBdr>
            <w:top w:val="none" w:sz="0" w:space="0" w:color="auto"/>
            <w:left w:val="none" w:sz="0" w:space="0" w:color="auto"/>
            <w:bottom w:val="none" w:sz="0" w:space="0" w:color="auto"/>
            <w:right w:val="none" w:sz="0" w:space="0" w:color="auto"/>
          </w:divBdr>
        </w:div>
      </w:divsChild>
    </w:div>
    <w:div w:id="1573197801">
      <w:bodyDiv w:val="1"/>
      <w:marLeft w:val="0"/>
      <w:marRight w:val="0"/>
      <w:marTop w:val="0"/>
      <w:marBottom w:val="0"/>
      <w:divBdr>
        <w:top w:val="none" w:sz="0" w:space="0" w:color="auto"/>
        <w:left w:val="none" w:sz="0" w:space="0" w:color="auto"/>
        <w:bottom w:val="none" w:sz="0" w:space="0" w:color="auto"/>
        <w:right w:val="none" w:sz="0" w:space="0" w:color="auto"/>
      </w:divBdr>
    </w:div>
    <w:div w:id="1575042070">
      <w:bodyDiv w:val="1"/>
      <w:marLeft w:val="0"/>
      <w:marRight w:val="0"/>
      <w:marTop w:val="0"/>
      <w:marBottom w:val="0"/>
      <w:divBdr>
        <w:top w:val="none" w:sz="0" w:space="0" w:color="auto"/>
        <w:left w:val="none" w:sz="0" w:space="0" w:color="auto"/>
        <w:bottom w:val="none" w:sz="0" w:space="0" w:color="auto"/>
        <w:right w:val="none" w:sz="0" w:space="0" w:color="auto"/>
      </w:divBdr>
    </w:div>
    <w:div w:id="1582131651">
      <w:bodyDiv w:val="1"/>
      <w:marLeft w:val="0"/>
      <w:marRight w:val="0"/>
      <w:marTop w:val="0"/>
      <w:marBottom w:val="0"/>
      <w:divBdr>
        <w:top w:val="none" w:sz="0" w:space="0" w:color="auto"/>
        <w:left w:val="none" w:sz="0" w:space="0" w:color="auto"/>
        <w:bottom w:val="none" w:sz="0" w:space="0" w:color="auto"/>
        <w:right w:val="none" w:sz="0" w:space="0" w:color="auto"/>
      </w:divBdr>
    </w:div>
    <w:div w:id="1583293610">
      <w:bodyDiv w:val="1"/>
      <w:marLeft w:val="0"/>
      <w:marRight w:val="0"/>
      <w:marTop w:val="0"/>
      <w:marBottom w:val="0"/>
      <w:divBdr>
        <w:top w:val="none" w:sz="0" w:space="0" w:color="auto"/>
        <w:left w:val="none" w:sz="0" w:space="0" w:color="auto"/>
        <w:bottom w:val="none" w:sz="0" w:space="0" w:color="auto"/>
        <w:right w:val="none" w:sz="0" w:space="0" w:color="auto"/>
      </w:divBdr>
    </w:div>
    <w:div w:id="1584993757">
      <w:bodyDiv w:val="1"/>
      <w:marLeft w:val="0"/>
      <w:marRight w:val="0"/>
      <w:marTop w:val="0"/>
      <w:marBottom w:val="0"/>
      <w:divBdr>
        <w:top w:val="none" w:sz="0" w:space="0" w:color="auto"/>
        <w:left w:val="none" w:sz="0" w:space="0" w:color="auto"/>
        <w:bottom w:val="none" w:sz="0" w:space="0" w:color="auto"/>
        <w:right w:val="none" w:sz="0" w:space="0" w:color="auto"/>
      </w:divBdr>
    </w:div>
    <w:div w:id="1587806776">
      <w:bodyDiv w:val="1"/>
      <w:marLeft w:val="0"/>
      <w:marRight w:val="0"/>
      <w:marTop w:val="0"/>
      <w:marBottom w:val="0"/>
      <w:divBdr>
        <w:top w:val="none" w:sz="0" w:space="0" w:color="auto"/>
        <w:left w:val="none" w:sz="0" w:space="0" w:color="auto"/>
        <w:bottom w:val="none" w:sz="0" w:space="0" w:color="auto"/>
        <w:right w:val="none" w:sz="0" w:space="0" w:color="auto"/>
      </w:divBdr>
    </w:div>
    <w:div w:id="1600603025">
      <w:bodyDiv w:val="1"/>
      <w:marLeft w:val="0"/>
      <w:marRight w:val="0"/>
      <w:marTop w:val="0"/>
      <w:marBottom w:val="0"/>
      <w:divBdr>
        <w:top w:val="none" w:sz="0" w:space="0" w:color="auto"/>
        <w:left w:val="none" w:sz="0" w:space="0" w:color="auto"/>
        <w:bottom w:val="none" w:sz="0" w:space="0" w:color="auto"/>
        <w:right w:val="none" w:sz="0" w:space="0" w:color="auto"/>
      </w:divBdr>
    </w:div>
    <w:div w:id="1622034217">
      <w:bodyDiv w:val="1"/>
      <w:marLeft w:val="0"/>
      <w:marRight w:val="0"/>
      <w:marTop w:val="0"/>
      <w:marBottom w:val="0"/>
      <w:divBdr>
        <w:top w:val="none" w:sz="0" w:space="0" w:color="auto"/>
        <w:left w:val="none" w:sz="0" w:space="0" w:color="auto"/>
        <w:bottom w:val="none" w:sz="0" w:space="0" w:color="auto"/>
        <w:right w:val="none" w:sz="0" w:space="0" w:color="auto"/>
      </w:divBdr>
    </w:div>
    <w:div w:id="1624967312">
      <w:bodyDiv w:val="1"/>
      <w:marLeft w:val="0"/>
      <w:marRight w:val="0"/>
      <w:marTop w:val="0"/>
      <w:marBottom w:val="0"/>
      <w:divBdr>
        <w:top w:val="none" w:sz="0" w:space="0" w:color="auto"/>
        <w:left w:val="none" w:sz="0" w:space="0" w:color="auto"/>
        <w:bottom w:val="none" w:sz="0" w:space="0" w:color="auto"/>
        <w:right w:val="none" w:sz="0" w:space="0" w:color="auto"/>
      </w:divBdr>
    </w:div>
    <w:div w:id="1626888373">
      <w:bodyDiv w:val="1"/>
      <w:marLeft w:val="0"/>
      <w:marRight w:val="0"/>
      <w:marTop w:val="0"/>
      <w:marBottom w:val="0"/>
      <w:divBdr>
        <w:top w:val="none" w:sz="0" w:space="0" w:color="auto"/>
        <w:left w:val="none" w:sz="0" w:space="0" w:color="auto"/>
        <w:bottom w:val="none" w:sz="0" w:space="0" w:color="auto"/>
        <w:right w:val="none" w:sz="0" w:space="0" w:color="auto"/>
      </w:divBdr>
    </w:div>
    <w:div w:id="1629243598">
      <w:bodyDiv w:val="1"/>
      <w:marLeft w:val="0"/>
      <w:marRight w:val="0"/>
      <w:marTop w:val="0"/>
      <w:marBottom w:val="0"/>
      <w:divBdr>
        <w:top w:val="none" w:sz="0" w:space="0" w:color="auto"/>
        <w:left w:val="none" w:sz="0" w:space="0" w:color="auto"/>
        <w:bottom w:val="none" w:sz="0" w:space="0" w:color="auto"/>
        <w:right w:val="none" w:sz="0" w:space="0" w:color="auto"/>
      </w:divBdr>
    </w:div>
    <w:div w:id="1629703993">
      <w:bodyDiv w:val="1"/>
      <w:marLeft w:val="0"/>
      <w:marRight w:val="0"/>
      <w:marTop w:val="0"/>
      <w:marBottom w:val="0"/>
      <w:divBdr>
        <w:top w:val="none" w:sz="0" w:space="0" w:color="auto"/>
        <w:left w:val="none" w:sz="0" w:space="0" w:color="auto"/>
        <w:bottom w:val="none" w:sz="0" w:space="0" w:color="auto"/>
        <w:right w:val="none" w:sz="0" w:space="0" w:color="auto"/>
      </w:divBdr>
    </w:div>
    <w:div w:id="1632593422">
      <w:bodyDiv w:val="1"/>
      <w:marLeft w:val="0"/>
      <w:marRight w:val="0"/>
      <w:marTop w:val="0"/>
      <w:marBottom w:val="0"/>
      <w:divBdr>
        <w:top w:val="none" w:sz="0" w:space="0" w:color="auto"/>
        <w:left w:val="none" w:sz="0" w:space="0" w:color="auto"/>
        <w:bottom w:val="none" w:sz="0" w:space="0" w:color="auto"/>
        <w:right w:val="none" w:sz="0" w:space="0" w:color="auto"/>
      </w:divBdr>
    </w:div>
    <w:div w:id="1633704417">
      <w:bodyDiv w:val="1"/>
      <w:marLeft w:val="0"/>
      <w:marRight w:val="0"/>
      <w:marTop w:val="0"/>
      <w:marBottom w:val="0"/>
      <w:divBdr>
        <w:top w:val="none" w:sz="0" w:space="0" w:color="auto"/>
        <w:left w:val="none" w:sz="0" w:space="0" w:color="auto"/>
        <w:bottom w:val="none" w:sz="0" w:space="0" w:color="auto"/>
        <w:right w:val="none" w:sz="0" w:space="0" w:color="auto"/>
      </w:divBdr>
    </w:div>
    <w:div w:id="1634869399">
      <w:bodyDiv w:val="1"/>
      <w:marLeft w:val="0"/>
      <w:marRight w:val="0"/>
      <w:marTop w:val="0"/>
      <w:marBottom w:val="0"/>
      <w:divBdr>
        <w:top w:val="none" w:sz="0" w:space="0" w:color="auto"/>
        <w:left w:val="none" w:sz="0" w:space="0" w:color="auto"/>
        <w:bottom w:val="none" w:sz="0" w:space="0" w:color="auto"/>
        <w:right w:val="none" w:sz="0" w:space="0" w:color="auto"/>
      </w:divBdr>
    </w:div>
    <w:div w:id="1643653059">
      <w:bodyDiv w:val="1"/>
      <w:marLeft w:val="0"/>
      <w:marRight w:val="0"/>
      <w:marTop w:val="0"/>
      <w:marBottom w:val="0"/>
      <w:divBdr>
        <w:top w:val="none" w:sz="0" w:space="0" w:color="auto"/>
        <w:left w:val="none" w:sz="0" w:space="0" w:color="auto"/>
        <w:bottom w:val="none" w:sz="0" w:space="0" w:color="auto"/>
        <w:right w:val="none" w:sz="0" w:space="0" w:color="auto"/>
      </w:divBdr>
    </w:div>
    <w:div w:id="1646154201">
      <w:bodyDiv w:val="1"/>
      <w:marLeft w:val="0"/>
      <w:marRight w:val="0"/>
      <w:marTop w:val="0"/>
      <w:marBottom w:val="0"/>
      <w:divBdr>
        <w:top w:val="none" w:sz="0" w:space="0" w:color="auto"/>
        <w:left w:val="none" w:sz="0" w:space="0" w:color="auto"/>
        <w:bottom w:val="none" w:sz="0" w:space="0" w:color="auto"/>
        <w:right w:val="none" w:sz="0" w:space="0" w:color="auto"/>
      </w:divBdr>
    </w:div>
    <w:div w:id="1647660866">
      <w:bodyDiv w:val="1"/>
      <w:marLeft w:val="0"/>
      <w:marRight w:val="0"/>
      <w:marTop w:val="0"/>
      <w:marBottom w:val="0"/>
      <w:divBdr>
        <w:top w:val="none" w:sz="0" w:space="0" w:color="auto"/>
        <w:left w:val="none" w:sz="0" w:space="0" w:color="auto"/>
        <w:bottom w:val="none" w:sz="0" w:space="0" w:color="auto"/>
        <w:right w:val="none" w:sz="0" w:space="0" w:color="auto"/>
      </w:divBdr>
    </w:div>
    <w:div w:id="1652518589">
      <w:bodyDiv w:val="1"/>
      <w:marLeft w:val="0"/>
      <w:marRight w:val="0"/>
      <w:marTop w:val="0"/>
      <w:marBottom w:val="0"/>
      <w:divBdr>
        <w:top w:val="none" w:sz="0" w:space="0" w:color="auto"/>
        <w:left w:val="none" w:sz="0" w:space="0" w:color="auto"/>
        <w:bottom w:val="none" w:sz="0" w:space="0" w:color="auto"/>
        <w:right w:val="none" w:sz="0" w:space="0" w:color="auto"/>
      </w:divBdr>
    </w:div>
    <w:div w:id="1675454738">
      <w:bodyDiv w:val="1"/>
      <w:marLeft w:val="0"/>
      <w:marRight w:val="0"/>
      <w:marTop w:val="0"/>
      <w:marBottom w:val="0"/>
      <w:divBdr>
        <w:top w:val="none" w:sz="0" w:space="0" w:color="auto"/>
        <w:left w:val="none" w:sz="0" w:space="0" w:color="auto"/>
        <w:bottom w:val="none" w:sz="0" w:space="0" w:color="auto"/>
        <w:right w:val="none" w:sz="0" w:space="0" w:color="auto"/>
      </w:divBdr>
    </w:div>
    <w:div w:id="1680690499">
      <w:bodyDiv w:val="1"/>
      <w:marLeft w:val="0"/>
      <w:marRight w:val="0"/>
      <w:marTop w:val="0"/>
      <w:marBottom w:val="0"/>
      <w:divBdr>
        <w:top w:val="none" w:sz="0" w:space="0" w:color="auto"/>
        <w:left w:val="none" w:sz="0" w:space="0" w:color="auto"/>
        <w:bottom w:val="none" w:sz="0" w:space="0" w:color="auto"/>
        <w:right w:val="none" w:sz="0" w:space="0" w:color="auto"/>
      </w:divBdr>
    </w:div>
    <w:div w:id="1681547142">
      <w:bodyDiv w:val="1"/>
      <w:marLeft w:val="0"/>
      <w:marRight w:val="0"/>
      <w:marTop w:val="0"/>
      <w:marBottom w:val="0"/>
      <w:divBdr>
        <w:top w:val="none" w:sz="0" w:space="0" w:color="auto"/>
        <w:left w:val="none" w:sz="0" w:space="0" w:color="auto"/>
        <w:bottom w:val="none" w:sz="0" w:space="0" w:color="auto"/>
        <w:right w:val="none" w:sz="0" w:space="0" w:color="auto"/>
      </w:divBdr>
    </w:div>
    <w:div w:id="1683897593">
      <w:bodyDiv w:val="1"/>
      <w:marLeft w:val="0"/>
      <w:marRight w:val="0"/>
      <w:marTop w:val="0"/>
      <w:marBottom w:val="0"/>
      <w:divBdr>
        <w:top w:val="none" w:sz="0" w:space="0" w:color="auto"/>
        <w:left w:val="none" w:sz="0" w:space="0" w:color="auto"/>
        <w:bottom w:val="none" w:sz="0" w:space="0" w:color="auto"/>
        <w:right w:val="none" w:sz="0" w:space="0" w:color="auto"/>
      </w:divBdr>
    </w:div>
    <w:div w:id="1689722017">
      <w:bodyDiv w:val="1"/>
      <w:marLeft w:val="0"/>
      <w:marRight w:val="0"/>
      <w:marTop w:val="0"/>
      <w:marBottom w:val="0"/>
      <w:divBdr>
        <w:top w:val="none" w:sz="0" w:space="0" w:color="auto"/>
        <w:left w:val="none" w:sz="0" w:space="0" w:color="auto"/>
        <w:bottom w:val="none" w:sz="0" w:space="0" w:color="auto"/>
        <w:right w:val="none" w:sz="0" w:space="0" w:color="auto"/>
      </w:divBdr>
    </w:div>
    <w:div w:id="1690373019">
      <w:bodyDiv w:val="1"/>
      <w:marLeft w:val="0"/>
      <w:marRight w:val="0"/>
      <w:marTop w:val="0"/>
      <w:marBottom w:val="0"/>
      <w:divBdr>
        <w:top w:val="none" w:sz="0" w:space="0" w:color="auto"/>
        <w:left w:val="none" w:sz="0" w:space="0" w:color="auto"/>
        <w:bottom w:val="none" w:sz="0" w:space="0" w:color="auto"/>
        <w:right w:val="none" w:sz="0" w:space="0" w:color="auto"/>
      </w:divBdr>
    </w:div>
    <w:div w:id="1693339085">
      <w:bodyDiv w:val="1"/>
      <w:marLeft w:val="0"/>
      <w:marRight w:val="0"/>
      <w:marTop w:val="0"/>
      <w:marBottom w:val="0"/>
      <w:divBdr>
        <w:top w:val="none" w:sz="0" w:space="0" w:color="auto"/>
        <w:left w:val="none" w:sz="0" w:space="0" w:color="auto"/>
        <w:bottom w:val="none" w:sz="0" w:space="0" w:color="auto"/>
        <w:right w:val="none" w:sz="0" w:space="0" w:color="auto"/>
      </w:divBdr>
    </w:div>
    <w:div w:id="1700663778">
      <w:bodyDiv w:val="1"/>
      <w:marLeft w:val="0"/>
      <w:marRight w:val="0"/>
      <w:marTop w:val="0"/>
      <w:marBottom w:val="0"/>
      <w:divBdr>
        <w:top w:val="none" w:sz="0" w:space="0" w:color="auto"/>
        <w:left w:val="none" w:sz="0" w:space="0" w:color="auto"/>
        <w:bottom w:val="none" w:sz="0" w:space="0" w:color="auto"/>
        <w:right w:val="none" w:sz="0" w:space="0" w:color="auto"/>
      </w:divBdr>
    </w:div>
    <w:div w:id="1714577164">
      <w:bodyDiv w:val="1"/>
      <w:marLeft w:val="0"/>
      <w:marRight w:val="0"/>
      <w:marTop w:val="0"/>
      <w:marBottom w:val="0"/>
      <w:divBdr>
        <w:top w:val="none" w:sz="0" w:space="0" w:color="auto"/>
        <w:left w:val="none" w:sz="0" w:space="0" w:color="auto"/>
        <w:bottom w:val="none" w:sz="0" w:space="0" w:color="auto"/>
        <w:right w:val="none" w:sz="0" w:space="0" w:color="auto"/>
      </w:divBdr>
    </w:div>
    <w:div w:id="1714957573">
      <w:bodyDiv w:val="1"/>
      <w:marLeft w:val="0"/>
      <w:marRight w:val="0"/>
      <w:marTop w:val="0"/>
      <w:marBottom w:val="0"/>
      <w:divBdr>
        <w:top w:val="none" w:sz="0" w:space="0" w:color="auto"/>
        <w:left w:val="none" w:sz="0" w:space="0" w:color="auto"/>
        <w:bottom w:val="none" w:sz="0" w:space="0" w:color="auto"/>
        <w:right w:val="none" w:sz="0" w:space="0" w:color="auto"/>
      </w:divBdr>
    </w:div>
    <w:div w:id="1717927408">
      <w:bodyDiv w:val="1"/>
      <w:marLeft w:val="0"/>
      <w:marRight w:val="0"/>
      <w:marTop w:val="0"/>
      <w:marBottom w:val="0"/>
      <w:divBdr>
        <w:top w:val="none" w:sz="0" w:space="0" w:color="auto"/>
        <w:left w:val="none" w:sz="0" w:space="0" w:color="auto"/>
        <w:bottom w:val="none" w:sz="0" w:space="0" w:color="auto"/>
        <w:right w:val="none" w:sz="0" w:space="0" w:color="auto"/>
      </w:divBdr>
    </w:div>
    <w:div w:id="1721174035">
      <w:bodyDiv w:val="1"/>
      <w:marLeft w:val="0"/>
      <w:marRight w:val="0"/>
      <w:marTop w:val="0"/>
      <w:marBottom w:val="0"/>
      <w:divBdr>
        <w:top w:val="none" w:sz="0" w:space="0" w:color="auto"/>
        <w:left w:val="none" w:sz="0" w:space="0" w:color="auto"/>
        <w:bottom w:val="none" w:sz="0" w:space="0" w:color="auto"/>
        <w:right w:val="none" w:sz="0" w:space="0" w:color="auto"/>
      </w:divBdr>
    </w:div>
    <w:div w:id="1724673172">
      <w:bodyDiv w:val="1"/>
      <w:marLeft w:val="0"/>
      <w:marRight w:val="0"/>
      <w:marTop w:val="0"/>
      <w:marBottom w:val="0"/>
      <w:divBdr>
        <w:top w:val="none" w:sz="0" w:space="0" w:color="auto"/>
        <w:left w:val="none" w:sz="0" w:space="0" w:color="auto"/>
        <w:bottom w:val="none" w:sz="0" w:space="0" w:color="auto"/>
        <w:right w:val="none" w:sz="0" w:space="0" w:color="auto"/>
      </w:divBdr>
    </w:div>
    <w:div w:id="1726023310">
      <w:bodyDiv w:val="1"/>
      <w:marLeft w:val="0"/>
      <w:marRight w:val="0"/>
      <w:marTop w:val="0"/>
      <w:marBottom w:val="0"/>
      <w:divBdr>
        <w:top w:val="none" w:sz="0" w:space="0" w:color="auto"/>
        <w:left w:val="none" w:sz="0" w:space="0" w:color="auto"/>
        <w:bottom w:val="none" w:sz="0" w:space="0" w:color="auto"/>
        <w:right w:val="none" w:sz="0" w:space="0" w:color="auto"/>
      </w:divBdr>
    </w:div>
    <w:div w:id="1733848284">
      <w:bodyDiv w:val="1"/>
      <w:marLeft w:val="0"/>
      <w:marRight w:val="0"/>
      <w:marTop w:val="0"/>
      <w:marBottom w:val="0"/>
      <w:divBdr>
        <w:top w:val="none" w:sz="0" w:space="0" w:color="auto"/>
        <w:left w:val="none" w:sz="0" w:space="0" w:color="auto"/>
        <w:bottom w:val="none" w:sz="0" w:space="0" w:color="auto"/>
        <w:right w:val="none" w:sz="0" w:space="0" w:color="auto"/>
      </w:divBdr>
    </w:div>
    <w:div w:id="1740326121">
      <w:bodyDiv w:val="1"/>
      <w:marLeft w:val="0"/>
      <w:marRight w:val="0"/>
      <w:marTop w:val="0"/>
      <w:marBottom w:val="0"/>
      <w:divBdr>
        <w:top w:val="none" w:sz="0" w:space="0" w:color="auto"/>
        <w:left w:val="none" w:sz="0" w:space="0" w:color="auto"/>
        <w:bottom w:val="none" w:sz="0" w:space="0" w:color="auto"/>
        <w:right w:val="none" w:sz="0" w:space="0" w:color="auto"/>
      </w:divBdr>
    </w:div>
    <w:div w:id="1751468505">
      <w:bodyDiv w:val="1"/>
      <w:marLeft w:val="0"/>
      <w:marRight w:val="0"/>
      <w:marTop w:val="0"/>
      <w:marBottom w:val="0"/>
      <w:divBdr>
        <w:top w:val="none" w:sz="0" w:space="0" w:color="auto"/>
        <w:left w:val="none" w:sz="0" w:space="0" w:color="auto"/>
        <w:bottom w:val="none" w:sz="0" w:space="0" w:color="auto"/>
        <w:right w:val="none" w:sz="0" w:space="0" w:color="auto"/>
      </w:divBdr>
    </w:div>
    <w:div w:id="1751848688">
      <w:bodyDiv w:val="1"/>
      <w:marLeft w:val="0"/>
      <w:marRight w:val="0"/>
      <w:marTop w:val="0"/>
      <w:marBottom w:val="0"/>
      <w:divBdr>
        <w:top w:val="none" w:sz="0" w:space="0" w:color="auto"/>
        <w:left w:val="none" w:sz="0" w:space="0" w:color="auto"/>
        <w:bottom w:val="none" w:sz="0" w:space="0" w:color="auto"/>
        <w:right w:val="none" w:sz="0" w:space="0" w:color="auto"/>
      </w:divBdr>
    </w:div>
    <w:div w:id="1753816577">
      <w:bodyDiv w:val="1"/>
      <w:marLeft w:val="0"/>
      <w:marRight w:val="0"/>
      <w:marTop w:val="0"/>
      <w:marBottom w:val="0"/>
      <w:divBdr>
        <w:top w:val="none" w:sz="0" w:space="0" w:color="auto"/>
        <w:left w:val="none" w:sz="0" w:space="0" w:color="auto"/>
        <w:bottom w:val="none" w:sz="0" w:space="0" w:color="auto"/>
        <w:right w:val="none" w:sz="0" w:space="0" w:color="auto"/>
      </w:divBdr>
    </w:div>
    <w:div w:id="1766682087">
      <w:bodyDiv w:val="1"/>
      <w:marLeft w:val="0"/>
      <w:marRight w:val="0"/>
      <w:marTop w:val="0"/>
      <w:marBottom w:val="0"/>
      <w:divBdr>
        <w:top w:val="none" w:sz="0" w:space="0" w:color="auto"/>
        <w:left w:val="none" w:sz="0" w:space="0" w:color="auto"/>
        <w:bottom w:val="none" w:sz="0" w:space="0" w:color="auto"/>
        <w:right w:val="none" w:sz="0" w:space="0" w:color="auto"/>
      </w:divBdr>
    </w:div>
    <w:div w:id="1780220472">
      <w:bodyDiv w:val="1"/>
      <w:marLeft w:val="0"/>
      <w:marRight w:val="0"/>
      <w:marTop w:val="0"/>
      <w:marBottom w:val="0"/>
      <w:divBdr>
        <w:top w:val="none" w:sz="0" w:space="0" w:color="auto"/>
        <w:left w:val="none" w:sz="0" w:space="0" w:color="auto"/>
        <w:bottom w:val="none" w:sz="0" w:space="0" w:color="auto"/>
        <w:right w:val="none" w:sz="0" w:space="0" w:color="auto"/>
      </w:divBdr>
    </w:div>
    <w:div w:id="1780299240">
      <w:bodyDiv w:val="1"/>
      <w:marLeft w:val="0"/>
      <w:marRight w:val="0"/>
      <w:marTop w:val="0"/>
      <w:marBottom w:val="0"/>
      <w:divBdr>
        <w:top w:val="none" w:sz="0" w:space="0" w:color="auto"/>
        <w:left w:val="none" w:sz="0" w:space="0" w:color="auto"/>
        <w:bottom w:val="none" w:sz="0" w:space="0" w:color="auto"/>
        <w:right w:val="none" w:sz="0" w:space="0" w:color="auto"/>
      </w:divBdr>
    </w:div>
    <w:div w:id="1781365905">
      <w:bodyDiv w:val="1"/>
      <w:marLeft w:val="0"/>
      <w:marRight w:val="0"/>
      <w:marTop w:val="0"/>
      <w:marBottom w:val="0"/>
      <w:divBdr>
        <w:top w:val="none" w:sz="0" w:space="0" w:color="auto"/>
        <w:left w:val="none" w:sz="0" w:space="0" w:color="auto"/>
        <w:bottom w:val="none" w:sz="0" w:space="0" w:color="auto"/>
        <w:right w:val="none" w:sz="0" w:space="0" w:color="auto"/>
      </w:divBdr>
    </w:div>
    <w:div w:id="1782914999">
      <w:bodyDiv w:val="1"/>
      <w:marLeft w:val="0"/>
      <w:marRight w:val="0"/>
      <w:marTop w:val="0"/>
      <w:marBottom w:val="0"/>
      <w:divBdr>
        <w:top w:val="none" w:sz="0" w:space="0" w:color="auto"/>
        <w:left w:val="none" w:sz="0" w:space="0" w:color="auto"/>
        <w:bottom w:val="none" w:sz="0" w:space="0" w:color="auto"/>
        <w:right w:val="none" w:sz="0" w:space="0" w:color="auto"/>
      </w:divBdr>
    </w:div>
    <w:div w:id="1783766235">
      <w:bodyDiv w:val="1"/>
      <w:marLeft w:val="0"/>
      <w:marRight w:val="0"/>
      <w:marTop w:val="0"/>
      <w:marBottom w:val="0"/>
      <w:divBdr>
        <w:top w:val="none" w:sz="0" w:space="0" w:color="auto"/>
        <w:left w:val="none" w:sz="0" w:space="0" w:color="auto"/>
        <w:bottom w:val="none" w:sz="0" w:space="0" w:color="auto"/>
        <w:right w:val="none" w:sz="0" w:space="0" w:color="auto"/>
      </w:divBdr>
    </w:div>
    <w:div w:id="1785687888">
      <w:bodyDiv w:val="1"/>
      <w:marLeft w:val="0"/>
      <w:marRight w:val="0"/>
      <w:marTop w:val="0"/>
      <w:marBottom w:val="0"/>
      <w:divBdr>
        <w:top w:val="none" w:sz="0" w:space="0" w:color="auto"/>
        <w:left w:val="none" w:sz="0" w:space="0" w:color="auto"/>
        <w:bottom w:val="none" w:sz="0" w:space="0" w:color="auto"/>
        <w:right w:val="none" w:sz="0" w:space="0" w:color="auto"/>
      </w:divBdr>
    </w:div>
    <w:div w:id="1786580359">
      <w:bodyDiv w:val="1"/>
      <w:marLeft w:val="0"/>
      <w:marRight w:val="0"/>
      <w:marTop w:val="0"/>
      <w:marBottom w:val="0"/>
      <w:divBdr>
        <w:top w:val="none" w:sz="0" w:space="0" w:color="auto"/>
        <w:left w:val="none" w:sz="0" w:space="0" w:color="auto"/>
        <w:bottom w:val="none" w:sz="0" w:space="0" w:color="auto"/>
        <w:right w:val="none" w:sz="0" w:space="0" w:color="auto"/>
      </w:divBdr>
    </w:div>
    <w:div w:id="1789080733">
      <w:bodyDiv w:val="1"/>
      <w:marLeft w:val="0"/>
      <w:marRight w:val="0"/>
      <w:marTop w:val="0"/>
      <w:marBottom w:val="0"/>
      <w:divBdr>
        <w:top w:val="none" w:sz="0" w:space="0" w:color="auto"/>
        <w:left w:val="none" w:sz="0" w:space="0" w:color="auto"/>
        <w:bottom w:val="none" w:sz="0" w:space="0" w:color="auto"/>
        <w:right w:val="none" w:sz="0" w:space="0" w:color="auto"/>
      </w:divBdr>
    </w:div>
    <w:div w:id="1791240142">
      <w:bodyDiv w:val="1"/>
      <w:marLeft w:val="0"/>
      <w:marRight w:val="0"/>
      <w:marTop w:val="0"/>
      <w:marBottom w:val="0"/>
      <w:divBdr>
        <w:top w:val="none" w:sz="0" w:space="0" w:color="auto"/>
        <w:left w:val="none" w:sz="0" w:space="0" w:color="auto"/>
        <w:bottom w:val="none" w:sz="0" w:space="0" w:color="auto"/>
        <w:right w:val="none" w:sz="0" w:space="0" w:color="auto"/>
      </w:divBdr>
    </w:div>
    <w:div w:id="1791319971">
      <w:bodyDiv w:val="1"/>
      <w:marLeft w:val="0"/>
      <w:marRight w:val="0"/>
      <w:marTop w:val="0"/>
      <w:marBottom w:val="0"/>
      <w:divBdr>
        <w:top w:val="none" w:sz="0" w:space="0" w:color="auto"/>
        <w:left w:val="none" w:sz="0" w:space="0" w:color="auto"/>
        <w:bottom w:val="none" w:sz="0" w:space="0" w:color="auto"/>
        <w:right w:val="none" w:sz="0" w:space="0" w:color="auto"/>
      </w:divBdr>
    </w:div>
    <w:div w:id="1792091687">
      <w:bodyDiv w:val="1"/>
      <w:marLeft w:val="0"/>
      <w:marRight w:val="0"/>
      <w:marTop w:val="0"/>
      <w:marBottom w:val="0"/>
      <w:divBdr>
        <w:top w:val="none" w:sz="0" w:space="0" w:color="auto"/>
        <w:left w:val="none" w:sz="0" w:space="0" w:color="auto"/>
        <w:bottom w:val="none" w:sz="0" w:space="0" w:color="auto"/>
        <w:right w:val="none" w:sz="0" w:space="0" w:color="auto"/>
      </w:divBdr>
    </w:div>
    <w:div w:id="1796219840">
      <w:bodyDiv w:val="1"/>
      <w:marLeft w:val="0"/>
      <w:marRight w:val="0"/>
      <w:marTop w:val="0"/>
      <w:marBottom w:val="0"/>
      <w:divBdr>
        <w:top w:val="none" w:sz="0" w:space="0" w:color="auto"/>
        <w:left w:val="none" w:sz="0" w:space="0" w:color="auto"/>
        <w:bottom w:val="none" w:sz="0" w:space="0" w:color="auto"/>
        <w:right w:val="none" w:sz="0" w:space="0" w:color="auto"/>
      </w:divBdr>
    </w:div>
    <w:div w:id="1815367949">
      <w:bodyDiv w:val="1"/>
      <w:marLeft w:val="0"/>
      <w:marRight w:val="0"/>
      <w:marTop w:val="0"/>
      <w:marBottom w:val="0"/>
      <w:divBdr>
        <w:top w:val="none" w:sz="0" w:space="0" w:color="auto"/>
        <w:left w:val="none" w:sz="0" w:space="0" w:color="auto"/>
        <w:bottom w:val="none" w:sz="0" w:space="0" w:color="auto"/>
        <w:right w:val="none" w:sz="0" w:space="0" w:color="auto"/>
      </w:divBdr>
    </w:div>
    <w:div w:id="1821341428">
      <w:bodyDiv w:val="1"/>
      <w:marLeft w:val="0"/>
      <w:marRight w:val="0"/>
      <w:marTop w:val="0"/>
      <w:marBottom w:val="0"/>
      <w:divBdr>
        <w:top w:val="none" w:sz="0" w:space="0" w:color="auto"/>
        <w:left w:val="none" w:sz="0" w:space="0" w:color="auto"/>
        <w:bottom w:val="none" w:sz="0" w:space="0" w:color="auto"/>
        <w:right w:val="none" w:sz="0" w:space="0" w:color="auto"/>
      </w:divBdr>
    </w:div>
    <w:div w:id="1821923341">
      <w:bodyDiv w:val="1"/>
      <w:marLeft w:val="0"/>
      <w:marRight w:val="0"/>
      <w:marTop w:val="0"/>
      <w:marBottom w:val="0"/>
      <w:divBdr>
        <w:top w:val="none" w:sz="0" w:space="0" w:color="auto"/>
        <w:left w:val="none" w:sz="0" w:space="0" w:color="auto"/>
        <w:bottom w:val="none" w:sz="0" w:space="0" w:color="auto"/>
        <w:right w:val="none" w:sz="0" w:space="0" w:color="auto"/>
      </w:divBdr>
    </w:div>
    <w:div w:id="1825318717">
      <w:bodyDiv w:val="1"/>
      <w:marLeft w:val="0"/>
      <w:marRight w:val="0"/>
      <w:marTop w:val="0"/>
      <w:marBottom w:val="0"/>
      <w:divBdr>
        <w:top w:val="none" w:sz="0" w:space="0" w:color="auto"/>
        <w:left w:val="none" w:sz="0" w:space="0" w:color="auto"/>
        <w:bottom w:val="none" w:sz="0" w:space="0" w:color="auto"/>
        <w:right w:val="none" w:sz="0" w:space="0" w:color="auto"/>
      </w:divBdr>
    </w:div>
    <w:div w:id="1827671769">
      <w:bodyDiv w:val="1"/>
      <w:marLeft w:val="0"/>
      <w:marRight w:val="0"/>
      <w:marTop w:val="0"/>
      <w:marBottom w:val="0"/>
      <w:divBdr>
        <w:top w:val="none" w:sz="0" w:space="0" w:color="auto"/>
        <w:left w:val="none" w:sz="0" w:space="0" w:color="auto"/>
        <w:bottom w:val="none" w:sz="0" w:space="0" w:color="auto"/>
        <w:right w:val="none" w:sz="0" w:space="0" w:color="auto"/>
      </w:divBdr>
    </w:div>
    <w:div w:id="1829519775">
      <w:bodyDiv w:val="1"/>
      <w:marLeft w:val="0"/>
      <w:marRight w:val="0"/>
      <w:marTop w:val="0"/>
      <w:marBottom w:val="0"/>
      <w:divBdr>
        <w:top w:val="none" w:sz="0" w:space="0" w:color="auto"/>
        <w:left w:val="none" w:sz="0" w:space="0" w:color="auto"/>
        <w:bottom w:val="none" w:sz="0" w:space="0" w:color="auto"/>
        <w:right w:val="none" w:sz="0" w:space="0" w:color="auto"/>
      </w:divBdr>
    </w:div>
    <w:div w:id="1830704222">
      <w:bodyDiv w:val="1"/>
      <w:marLeft w:val="0"/>
      <w:marRight w:val="0"/>
      <w:marTop w:val="0"/>
      <w:marBottom w:val="0"/>
      <w:divBdr>
        <w:top w:val="none" w:sz="0" w:space="0" w:color="auto"/>
        <w:left w:val="none" w:sz="0" w:space="0" w:color="auto"/>
        <w:bottom w:val="none" w:sz="0" w:space="0" w:color="auto"/>
        <w:right w:val="none" w:sz="0" w:space="0" w:color="auto"/>
      </w:divBdr>
    </w:div>
    <w:div w:id="1830753082">
      <w:bodyDiv w:val="1"/>
      <w:marLeft w:val="0"/>
      <w:marRight w:val="0"/>
      <w:marTop w:val="0"/>
      <w:marBottom w:val="0"/>
      <w:divBdr>
        <w:top w:val="none" w:sz="0" w:space="0" w:color="auto"/>
        <w:left w:val="none" w:sz="0" w:space="0" w:color="auto"/>
        <w:bottom w:val="none" w:sz="0" w:space="0" w:color="auto"/>
        <w:right w:val="none" w:sz="0" w:space="0" w:color="auto"/>
      </w:divBdr>
    </w:div>
    <w:div w:id="1836649011">
      <w:bodyDiv w:val="1"/>
      <w:marLeft w:val="0"/>
      <w:marRight w:val="0"/>
      <w:marTop w:val="0"/>
      <w:marBottom w:val="0"/>
      <w:divBdr>
        <w:top w:val="none" w:sz="0" w:space="0" w:color="auto"/>
        <w:left w:val="none" w:sz="0" w:space="0" w:color="auto"/>
        <w:bottom w:val="none" w:sz="0" w:space="0" w:color="auto"/>
        <w:right w:val="none" w:sz="0" w:space="0" w:color="auto"/>
      </w:divBdr>
    </w:div>
    <w:div w:id="1841040964">
      <w:bodyDiv w:val="1"/>
      <w:marLeft w:val="0"/>
      <w:marRight w:val="0"/>
      <w:marTop w:val="0"/>
      <w:marBottom w:val="0"/>
      <w:divBdr>
        <w:top w:val="none" w:sz="0" w:space="0" w:color="auto"/>
        <w:left w:val="none" w:sz="0" w:space="0" w:color="auto"/>
        <w:bottom w:val="none" w:sz="0" w:space="0" w:color="auto"/>
        <w:right w:val="none" w:sz="0" w:space="0" w:color="auto"/>
      </w:divBdr>
    </w:div>
    <w:div w:id="1843429025">
      <w:bodyDiv w:val="1"/>
      <w:marLeft w:val="0"/>
      <w:marRight w:val="0"/>
      <w:marTop w:val="0"/>
      <w:marBottom w:val="0"/>
      <w:divBdr>
        <w:top w:val="none" w:sz="0" w:space="0" w:color="auto"/>
        <w:left w:val="none" w:sz="0" w:space="0" w:color="auto"/>
        <w:bottom w:val="none" w:sz="0" w:space="0" w:color="auto"/>
        <w:right w:val="none" w:sz="0" w:space="0" w:color="auto"/>
      </w:divBdr>
    </w:div>
    <w:div w:id="1843473471">
      <w:bodyDiv w:val="1"/>
      <w:marLeft w:val="0"/>
      <w:marRight w:val="0"/>
      <w:marTop w:val="0"/>
      <w:marBottom w:val="0"/>
      <w:divBdr>
        <w:top w:val="none" w:sz="0" w:space="0" w:color="auto"/>
        <w:left w:val="none" w:sz="0" w:space="0" w:color="auto"/>
        <w:bottom w:val="none" w:sz="0" w:space="0" w:color="auto"/>
        <w:right w:val="none" w:sz="0" w:space="0" w:color="auto"/>
      </w:divBdr>
    </w:div>
    <w:div w:id="1844781869">
      <w:bodyDiv w:val="1"/>
      <w:marLeft w:val="0"/>
      <w:marRight w:val="0"/>
      <w:marTop w:val="0"/>
      <w:marBottom w:val="0"/>
      <w:divBdr>
        <w:top w:val="none" w:sz="0" w:space="0" w:color="auto"/>
        <w:left w:val="none" w:sz="0" w:space="0" w:color="auto"/>
        <w:bottom w:val="none" w:sz="0" w:space="0" w:color="auto"/>
        <w:right w:val="none" w:sz="0" w:space="0" w:color="auto"/>
      </w:divBdr>
    </w:div>
    <w:div w:id="1845704692">
      <w:bodyDiv w:val="1"/>
      <w:marLeft w:val="0"/>
      <w:marRight w:val="0"/>
      <w:marTop w:val="0"/>
      <w:marBottom w:val="0"/>
      <w:divBdr>
        <w:top w:val="none" w:sz="0" w:space="0" w:color="auto"/>
        <w:left w:val="none" w:sz="0" w:space="0" w:color="auto"/>
        <w:bottom w:val="none" w:sz="0" w:space="0" w:color="auto"/>
        <w:right w:val="none" w:sz="0" w:space="0" w:color="auto"/>
      </w:divBdr>
    </w:div>
    <w:div w:id="1848402670">
      <w:bodyDiv w:val="1"/>
      <w:marLeft w:val="0"/>
      <w:marRight w:val="0"/>
      <w:marTop w:val="0"/>
      <w:marBottom w:val="0"/>
      <w:divBdr>
        <w:top w:val="none" w:sz="0" w:space="0" w:color="auto"/>
        <w:left w:val="none" w:sz="0" w:space="0" w:color="auto"/>
        <w:bottom w:val="none" w:sz="0" w:space="0" w:color="auto"/>
        <w:right w:val="none" w:sz="0" w:space="0" w:color="auto"/>
      </w:divBdr>
    </w:div>
    <w:div w:id="1849754718">
      <w:bodyDiv w:val="1"/>
      <w:marLeft w:val="0"/>
      <w:marRight w:val="0"/>
      <w:marTop w:val="0"/>
      <w:marBottom w:val="0"/>
      <w:divBdr>
        <w:top w:val="none" w:sz="0" w:space="0" w:color="auto"/>
        <w:left w:val="none" w:sz="0" w:space="0" w:color="auto"/>
        <w:bottom w:val="none" w:sz="0" w:space="0" w:color="auto"/>
        <w:right w:val="none" w:sz="0" w:space="0" w:color="auto"/>
      </w:divBdr>
    </w:div>
    <w:div w:id="1852914848">
      <w:bodyDiv w:val="1"/>
      <w:marLeft w:val="0"/>
      <w:marRight w:val="0"/>
      <w:marTop w:val="0"/>
      <w:marBottom w:val="0"/>
      <w:divBdr>
        <w:top w:val="none" w:sz="0" w:space="0" w:color="auto"/>
        <w:left w:val="none" w:sz="0" w:space="0" w:color="auto"/>
        <w:bottom w:val="none" w:sz="0" w:space="0" w:color="auto"/>
        <w:right w:val="none" w:sz="0" w:space="0" w:color="auto"/>
      </w:divBdr>
    </w:div>
    <w:div w:id="1854101541">
      <w:bodyDiv w:val="1"/>
      <w:marLeft w:val="0"/>
      <w:marRight w:val="0"/>
      <w:marTop w:val="0"/>
      <w:marBottom w:val="0"/>
      <w:divBdr>
        <w:top w:val="none" w:sz="0" w:space="0" w:color="auto"/>
        <w:left w:val="none" w:sz="0" w:space="0" w:color="auto"/>
        <w:bottom w:val="none" w:sz="0" w:space="0" w:color="auto"/>
        <w:right w:val="none" w:sz="0" w:space="0" w:color="auto"/>
      </w:divBdr>
    </w:div>
    <w:div w:id="1857228873">
      <w:bodyDiv w:val="1"/>
      <w:marLeft w:val="0"/>
      <w:marRight w:val="0"/>
      <w:marTop w:val="0"/>
      <w:marBottom w:val="0"/>
      <w:divBdr>
        <w:top w:val="none" w:sz="0" w:space="0" w:color="auto"/>
        <w:left w:val="none" w:sz="0" w:space="0" w:color="auto"/>
        <w:bottom w:val="none" w:sz="0" w:space="0" w:color="auto"/>
        <w:right w:val="none" w:sz="0" w:space="0" w:color="auto"/>
      </w:divBdr>
    </w:div>
    <w:div w:id="1859931629">
      <w:bodyDiv w:val="1"/>
      <w:marLeft w:val="0"/>
      <w:marRight w:val="0"/>
      <w:marTop w:val="0"/>
      <w:marBottom w:val="0"/>
      <w:divBdr>
        <w:top w:val="none" w:sz="0" w:space="0" w:color="auto"/>
        <w:left w:val="none" w:sz="0" w:space="0" w:color="auto"/>
        <w:bottom w:val="none" w:sz="0" w:space="0" w:color="auto"/>
        <w:right w:val="none" w:sz="0" w:space="0" w:color="auto"/>
      </w:divBdr>
    </w:div>
    <w:div w:id="1861581769">
      <w:bodyDiv w:val="1"/>
      <w:marLeft w:val="0"/>
      <w:marRight w:val="0"/>
      <w:marTop w:val="0"/>
      <w:marBottom w:val="0"/>
      <w:divBdr>
        <w:top w:val="none" w:sz="0" w:space="0" w:color="auto"/>
        <w:left w:val="none" w:sz="0" w:space="0" w:color="auto"/>
        <w:bottom w:val="none" w:sz="0" w:space="0" w:color="auto"/>
        <w:right w:val="none" w:sz="0" w:space="0" w:color="auto"/>
      </w:divBdr>
    </w:div>
    <w:div w:id="1862474072">
      <w:bodyDiv w:val="1"/>
      <w:marLeft w:val="0"/>
      <w:marRight w:val="0"/>
      <w:marTop w:val="0"/>
      <w:marBottom w:val="0"/>
      <w:divBdr>
        <w:top w:val="none" w:sz="0" w:space="0" w:color="auto"/>
        <w:left w:val="none" w:sz="0" w:space="0" w:color="auto"/>
        <w:bottom w:val="none" w:sz="0" w:space="0" w:color="auto"/>
        <w:right w:val="none" w:sz="0" w:space="0" w:color="auto"/>
      </w:divBdr>
    </w:div>
    <w:div w:id="1865366737">
      <w:bodyDiv w:val="1"/>
      <w:marLeft w:val="0"/>
      <w:marRight w:val="0"/>
      <w:marTop w:val="0"/>
      <w:marBottom w:val="0"/>
      <w:divBdr>
        <w:top w:val="none" w:sz="0" w:space="0" w:color="auto"/>
        <w:left w:val="none" w:sz="0" w:space="0" w:color="auto"/>
        <w:bottom w:val="none" w:sz="0" w:space="0" w:color="auto"/>
        <w:right w:val="none" w:sz="0" w:space="0" w:color="auto"/>
      </w:divBdr>
    </w:div>
    <w:div w:id="1872646174">
      <w:bodyDiv w:val="1"/>
      <w:marLeft w:val="0"/>
      <w:marRight w:val="0"/>
      <w:marTop w:val="0"/>
      <w:marBottom w:val="0"/>
      <w:divBdr>
        <w:top w:val="none" w:sz="0" w:space="0" w:color="auto"/>
        <w:left w:val="none" w:sz="0" w:space="0" w:color="auto"/>
        <w:bottom w:val="none" w:sz="0" w:space="0" w:color="auto"/>
        <w:right w:val="none" w:sz="0" w:space="0" w:color="auto"/>
      </w:divBdr>
    </w:div>
    <w:div w:id="1873107421">
      <w:bodyDiv w:val="1"/>
      <w:marLeft w:val="0"/>
      <w:marRight w:val="0"/>
      <w:marTop w:val="0"/>
      <w:marBottom w:val="0"/>
      <w:divBdr>
        <w:top w:val="none" w:sz="0" w:space="0" w:color="auto"/>
        <w:left w:val="none" w:sz="0" w:space="0" w:color="auto"/>
        <w:bottom w:val="none" w:sz="0" w:space="0" w:color="auto"/>
        <w:right w:val="none" w:sz="0" w:space="0" w:color="auto"/>
      </w:divBdr>
    </w:div>
    <w:div w:id="1874614987">
      <w:bodyDiv w:val="1"/>
      <w:marLeft w:val="0"/>
      <w:marRight w:val="0"/>
      <w:marTop w:val="0"/>
      <w:marBottom w:val="0"/>
      <w:divBdr>
        <w:top w:val="none" w:sz="0" w:space="0" w:color="auto"/>
        <w:left w:val="none" w:sz="0" w:space="0" w:color="auto"/>
        <w:bottom w:val="none" w:sz="0" w:space="0" w:color="auto"/>
        <w:right w:val="none" w:sz="0" w:space="0" w:color="auto"/>
      </w:divBdr>
    </w:div>
    <w:div w:id="1889146059">
      <w:bodyDiv w:val="1"/>
      <w:marLeft w:val="0"/>
      <w:marRight w:val="0"/>
      <w:marTop w:val="0"/>
      <w:marBottom w:val="0"/>
      <w:divBdr>
        <w:top w:val="none" w:sz="0" w:space="0" w:color="auto"/>
        <w:left w:val="none" w:sz="0" w:space="0" w:color="auto"/>
        <w:bottom w:val="none" w:sz="0" w:space="0" w:color="auto"/>
        <w:right w:val="none" w:sz="0" w:space="0" w:color="auto"/>
      </w:divBdr>
    </w:div>
    <w:div w:id="1890921048">
      <w:bodyDiv w:val="1"/>
      <w:marLeft w:val="0"/>
      <w:marRight w:val="0"/>
      <w:marTop w:val="0"/>
      <w:marBottom w:val="0"/>
      <w:divBdr>
        <w:top w:val="none" w:sz="0" w:space="0" w:color="auto"/>
        <w:left w:val="none" w:sz="0" w:space="0" w:color="auto"/>
        <w:bottom w:val="none" w:sz="0" w:space="0" w:color="auto"/>
        <w:right w:val="none" w:sz="0" w:space="0" w:color="auto"/>
      </w:divBdr>
    </w:div>
    <w:div w:id="1892228257">
      <w:bodyDiv w:val="1"/>
      <w:marLeft w:val="0"/>
      <w:marRight w:val="0"/>
      <w:marTop w:val="0"/>
      <w:marBottom w:val="0"/>
      <w:divBdr>
        <w:top w:val="none" w:sz="0" w:space="0" w:color="auto"/>
        <w:left w:val="none" w:sz="0" w:space="0" w:color="auto"/>
        <w:bottom w:val="none" w:sz="0" w:space="0" w:color="auto"/>
        <w:right w:val="none" w:sz="0" w:space="0" w:color="auto"/>
      </w:divBdr>
    </w:div>
    <w:div w:id="1894415875">
      <w:bodyDiv w:val="1"/>
      <w:marLeft w:val="0"/>
      <w:marRight w:val="0"/>
      <w:marTop w:val="0"/>
      <w:marBottom w:val="0"/>
      <w:divBdr>
        <w:top w:val="none" w:sz="0" w:space="0" w:color="auto"/>
        <w:left w:val="none" w:sz="0" w:space="0" w:color="auto"/>
        <w:bottom w:val="none" w:sz="0" w:space="0" w:color="auto"/>
        <w:right w:val="none" w:sz="0" w:space="0" w:color="auto"/>
      </w:divBdr>
    </w:div>
    <w:div w:id="1898007826">
      <w:bodyDiv w:val="1"/>
      <w:marLeft w:val="0"/>
      <w:marRight w:val="0"/>
      <w:marTop w:val="0"/>
      <w:marBottom w:val="0"/>
      <w:divBdr>
        <w:top w:val="none" w:sz="0" w:space="0" w:color="auto"/>
        <w:left w:val="none" w:sz="0" w:space="0" w:color="auto"/>
        <w:bottom w:val="none" w:sz="0" w:space="0" w:color="auto"/>
        <w:right w:val="none" w:sz="0" w:space="0" w:color="auto"/>
      </w:divBdr>
    </w:div>
    <w:div w:id="1912158617">
      <w:bodyDiv w:val="1"/>
      <w:marLeft w:val="0"/>
      <w:marRight w:val="0"/>
      <w:marTop w:val="0"/>
      <w:marBottom w:val="0"/>
      <w:divBdr>
        <w:top w:val="none" w:sz="0" w:space="0" w:color="auto"/>
        <w:left w:val="none" w:sz="0" w:space="0" w:color="auto"/>
        <w:bottom w:val="none" w:sz="0" w:space="0" w:color="auto"/>
        <w:right w:val="none" w:sz="0" w:space="0" w:color="auto"/>
      </w:divBdr>
    </w:div>
    <w:div w:id="1913395459">
      <w:bodyDiv w:val="1"/>
      <w:marLeft w:val="0"/>
      <w:marRight w:val="0"/>
      <w:marTop w:val="0"/>
      <w:marBottom w:val="0"/>
      <w:divBdr>
        <w:top w:val="none" w:sz="0" w:space="0" w:color="auto"/>
        <w:left w:val="none" w:sz="0" w:space="0" w:color="auto"/>
        <w:bottom w:val="none" w:sz="0" w:space="0" w:color="auto"/>
        <w:right w:val="none" w:sz="0" w:space="0" w:color="auto"/>
      </w:divBdr>
    </w:div>
    <w:div w:id="1914508452">
      <w:bodyDiv w:val="1"/>
      <w:marLeft w:val="0"/>
      <w:marRight w:val="0"/>
      <w:marTop w:val="0"/>
      <w:marBottom w:val="0"/>
      <w:divBdr>
        <w:top w:val="none" w:sz="0" w:space="0" w:color="auto"/>
        <w:left w:val="none" w:sz="0" w:space="0" w:color="auto"/>
        <w:bottom w:val="none" w:sz="0" w:space="0" w:color="auto"/>
        <w:right w:val="none" w:sz="0" w:space="0" w:color="auto"/>
      </w:divBdr>
    </w:div>
    <w:div w:id="1917594460">
      <w:bodyDiv w:val="1"/>
      <w:marLeft w:val="0"/>
      <w:marRight w:val="0"/>
      <w:marTop w:val="0"/>
      <w:marBottom w:val="0"/>
      <w:divBdr>
        <w:top w:val="none" w:sz="0" w:space="0" w:color="auto"/>
        <w:left w:val="none" w:sz="0" w:space="0" w:color="auto"/>
        <w:bottom w:val="none" w:sz="0" w:space="0" w:color="auto"/>
        <w:right w:val="none" w:sz="0" w:space="0" w:color="auto"/>
      </w:divBdr>
    </w:div>
    <w:div w:id="1921478098">
      <w:bodyDiv w:val="1"/>
      <w:marLeft w:val="0"/>
      <w:marRight w:val="0"/>
      <w:marTop w:val="0"/>
      <w:marBottom w:val="0"/>
      <w:divBdr>
        <w:top w:val="none" w:sz="0" w:space="0" w:color="auto"/>
        <w:left w:val="none" w:sz="0" w:space="0" w:color="auto"/>
        <w:bottom w:val="none" w:sz="0" w:space="0" w:color="auto"/>
        <w:right w:val="none" w:sz="0" w:space="0" w:color="auto"/>
      </w:divBdr>
    </w:div>
    <w:div w:id="1929148285">
      <w:bodyDiv w:val="1"/>
      <w:marLeft w:val="0"/>
      <w:marRight w:val="0"/>
      <w:marTop w:val="0"/>
      <w:marBottom w:val="0"/>
      <w:divBdr>
        <w:top w:val="none" w:sz="0" w:space="0" w:color="auto"/>
        <w:left w:val="none" w:sz="0" w:space="0" w:color="auto"/>
        <w:bottom w:val="none" w:sz="0" w:space="0" w:color="auto"/>
        <w:right w:val="none" w:sz="0" w:space="0" w:color="auto"/>
      </w:divBdr>
    </w:div>
    <w:div w:id="1938249978">
      <w:bodyDiv w:val="1"/>
      <w:marLeft w:val="0"/>
      <w:marRight w:val="0"/>
      <w:marTop w:val="0"/>
      <w:marBottom w:val="0"/>
      <w:divBdr>
        <w:top w:val="none" w:sz="0" w:space="0" w:color="auto"/>
        <w:left w:val="none" w:sz="0" w:space="0" w:color="auto"/>
        <w:bottom w:val="none" w:sz="0" w:space="0" w:color="auto"/>
        <w:right w:val="none" w:sz="0" w:space="0" w:color="auto"/>
      </w:divBdr>
    </w:div>
    <w:div w:id="1938712289">
      <w:bodyDiv w:val="1"/>
      <w:marLeft w:val="0"/>
      <w:marRight w:val="0"/>
      <w:marTop w:val="0"/>
      <w:marBottom w:val="0"/>
      <w:divBdr>
        <w:top w:val="none" w:sz="0" w:space="0" w:color="auto"/>
        <w:left w:val="none" w:sz="0" w:space="0" w:color="auto"/>
        <w:bottom w:val="none" w:sz="0" w:space="0" w:color="auto"/>
        <w:right w:val="none" w:sz="0" w:space="0" w:color="auto"/>
      </w:divBdr>
    </w:div>
    <w:div w:id="1943029608">
      <w:bodyDiv w:val="1"/>
      <w:marLeft w:val="0"/>
      <w:marRight w:val="0"/>
      <w:marTop w:val="0"/>
      <w:marBottom w:val="0"/>
      <w:divBdr>
        <w:top w:val="none" w:sz="0" w:space="0" w:color="auto"/>
        <w:left w:val="none" w:sz="0" w:space="0" w:color="auto"/>
        <w:bottom w:val="none" w:sz="0" w:space="0" w:color="auto"/>
        <w:right w:val="none" w:sz="0" w:space="0" w:color="auto"/>
      </w:divBdr>
    </w:div>
    <w:div w:id="1948463960">
      <w:bodyDiv w:val="1"/>
      <w:marLeft w:val="0"/>
      <w:marRight w:val="0"/>
      <w:marTop w:val="0"/>
      <w:marBottom w:val="0"/>
      <w:divBdr>
        <w:top w:val="none" w:sz="0" w:space="0" w:color="auto"/>
        <w:left w:val="none" w:sz="0" w:space="0" w:color="auto"/>
        <w:bottom w:val="none" w:sz="0" w:space="0" w:color="auto"/>
        <w:right w:val="none" w:sz="0" w:space="0" w:color="auto"/>
      </w:divBdr>
    </w:div>
    <w:div w:id="1948544136">
      <w:bodyDiv w:val="1"/>
      <w:marLeft w:val="0"/>
      <w:marRight w:val="0"/>
      <w:marTop w:val="0"/>
      <w:marBottom w:val="0"/>
      <w:divBdr>
        <w:top w:val="none" w:sz="0" w:space="0" w:color="auto"/>
        <w:left w:val="none" w:sz="0" w:space="0" w:color="auto"/>
        <w:bottom w:val="none" w:sz="0" w:space="0" w:color="auto"/>
        <w:right w:val="none" w:sz="0" w:space="0" w:color="auto"/>
      </w:divBdr>
    </w:div>
    <w:div w:id="1956517389">
      <w:bodyDiv w:val="1"/>
      <w:marLeft w:val="0"/>
      <w:marRight w:val="0"/>
      <w:marTop w:val="0"/>
      <w:marBottom w:val="0"/>
      <w:divBdr>
        <w:top w:val="none" w:sz="0" w:space="0" w:color="auto"/>
        <w:left w:val="none" w:sz="0" w:space="0" w:color="auto"/>
        <w:bottom w:val="none" w:sz="0" w:space="0" w:color="auto"/>
        <w:right w:val="none" w:sz="0" w:space="0" w:color="auto"/>
      </w:divBdr>
    </w:div>
    <w:div w:id="1958095608">
      <w:bodyDiv w:val="1"/>
      <w:marLeft w:val="0"/>
      <w:marRight w:val="0"/>
      <w:marTop w:val="0"/>
      <w:marBottom w:val="0"/>
      <w:divBdr>
        <w:top w:val="none" w:sz="0" w:space="0" w:color="auto"/>
        <w:left w:val="none" w:sz="0" w:space="0" w:color="auto"/>
        <w:bottom w:val="none" w:sz="0" w:space="0" w:color="auto"/>
        <w:right w:val="none" w:sz="0" w:space="0" w:color="auto"/>
      </w:divBdr>
    </w:div>
    <w:div w:id="1963152370">
      <w:bodyDiv w:val="1"/>
      <w:marLeft w:val="0"/>
      <w:marRight w:val="0"/>
      <w:marTop w:val="0"/>
      <w:marBottom w:val="0"/>
      <w:divBdr>
        <w:top w:val="none" w:sz="0" w:space="0" w:color="auto"/>
        <w:left w:val="none" w:sz="0" w:space="0" w:color="auto"/>
        <w:bottom w:val="none" w:sz="0" w:space="0" w:color="auto"/>
        <w:right w:val="none" w:sz="0" w:space="0" w:color="auto"/>
      </w:divBdr>
    </w:div>
    <w:div w:id="1964073714">
      <w:bodyDiv w:val="1"/>
      <w:marLeft w:val="0"/>
      <w:marRight w:val="0"/>
      <w:marTop w:val="0"/>
      <w:marBottom w:val="0"/>
      <w:divBdr>
        <w:top w:val="none" w:sz="0" w:space="0" w:color="auto"/>
        <w:left w:val="none" w:sz="0" w:space="0" w:color="auto"/>
        <w:bottom w:val="none" w:sz="0" w:space="0" w:color="auto"/>
        <w:right w:val="none" w:sz="0" w:space="0" w:color="auto"/>
      </w:divBdr>
    </w:div>
    <w:div w:id="1971204639">
      <w:bodyDiv w:val="1"/>
      <w:marLeft w:val="0"/>
      <w:marRight w:val="0"/>
      <w:marTop w:val="0"/>
      <w:marBottom w:val="0"/>
      <w:divBdr>
        <w:top w:val="none" w:sz="0" w:space="0" w:color="auto"/>
        <w:left w:val="none" w:sz="0" w:space="0" w:color="auto"/>
        <w:bottom w:val="none" w:sz="0" w:space="0" w:color="auto"/>
        <w:right w:val="none" w:sz="0" w:space="0" w:color="auto"/>
      </w:divBdr>
    </w:div>
    <w:div w:id="1972981271">
      <w:bodyDiv w:val="1"/>
      <w:marLeft w:val="0"/>
      <w:marRight w:val="0"/>
      <w:marTop w:val="0"/>
      <w:marBottom w:val="0"/>
      <w:divBdr>
        <w:top w:val="none" w:sz="0" w:space="0" w:color="auto"/>
        <w:left w:val="none" w:sz="0" w:space="0" w:color="auto"/>
        <w:bottom w:val="none" w:sz="0" w:space="0" w:color="auto"/>
        <w:right w:val="none" w:sz="0" w:space="0" w:color="auto"/>
      </w:divBdr>
    </w:div>
    <w:div w:id="1974208434">
      <w:bodyDiv w:val="1"/>
      <w:marLeft w:val="0"/>
      <w:marRight w:val="0"/>
      <w:marTop w:val="0"/>
      <w:marBottom w:val="0"/>
      <w:divBdr>
        <w:top w:val="none" w:sz="0" w:space="0" w:color="auto"/>
        <w:left w:val="none" w:sz="0" w:space="0" w:color="auto"/>
        <w:bottom w:val="none" w:sz="0" w:space="0" w:color="auto"/>
        <w:right w:val="none" w:sz="0" w:space="0" w:color="auto"/>
      </w:divBdr>
    </w:div>
    <w:div w:id="1979727173">
      <w:bodyDiv w:val="1"/>
      <w:marLeft w:val="0"/>
      <w:marRight w:val="0"/>
      <w:marTop w:val="0"/>
      <w:marBottom w:val="0"/>
      <w:divBdr>
        <w:top w:val="none" w:sz="0" w:space="0" w:color="auto"/>
        <w:left w:val="none" w:sz="0" w:space="0" w:color="auto"/>
        <w:bottom w:val="none" w:sz="0" w:space="0" w:color="auto"/>
        <w:right w:val="none" w:sz="0" w:space="0" w:color="auto"/>
      </w:divBdr>
    </w:div>
    <w:div w:id="1988195219">
      <w:bodyDiv w:val="1"/>
      <w:marLeft w:val="0"/>
      <w:marRight w:val="0"/>
      <w:marTop w:val="0"/>
      <w:marBottom w:val="0"/>
      <w:divBdr>
        <w:top w:val="none" w:sz="0" w:space="0" w:color="auto"/>
        <w:left w:val="none" w:sz="0" w:space="0" w:color="auto"/>
        <w:bottom w:val="none" w:sz="0" w:space="0" w:color="auto"/>
        <w:right w:val="none" w:sz="0" w:space="0" w:color="auto"/>
      </w:divBdr>
      <w:divsChild>
        <w:div w:id="1887639360">
          <w:marLeft w:val="0"/>
          <w:marRight w:val="0"/>
          <w:marTop w:val="0"/>
          <w:marBottom w:val="0"/>
          <w:divBdr>
            <w:top w:val="none" w:sz="0" w:space="0" w:color="auto"/>
            <w:left w:val="none" w:sz="0" w:space="0" w:color="auto"/>
            <w:bottom w:val="none" w:sz="0" w:space="0" w:color="auto"/>
            <w:right w:val="none" w:sz="0" w:space="0" w:color="auto"/>
          </w:divBdr>
        </w:div>
      </w:divsChild>
    </w:div>
    <w:div w:id="1990985665">
      <w:bodyDiv w:val="1"/>
      <w:marLeft w:val="0"/>
      <w:marRight w:val="0"/>
      <w:marTop w:val="0"/>
      <w:marBottom w:val="0"/>
      <w:divBdr>
        <w:top w:val="none" w:sz="0" w:space="0" w:color="auto"/>
        <w:left w:val="none" w:sz="0" w:space="0" w:color="auto"/>
        <w:bottom w:val="none" w:sz="0" w:space="0" w:color="auto"/>
        <w:right w:val="none" w:sz="0" w:space="0" w:color="auto"/>
      </w:divBdr>
    </w:div>
    <w:div w:id="1995865217">
      <w:bodyDiv w:val="1"/>
      <w:marLeft w:val="0"/>
      <w:marRight w:val="0"/>
      <w:marTop w:val="0"/>
      <w:marBottom w:val="0"/>
      <w:divBdr>
        <w:top w:val="none" w:sz="0" w:space="0" w:color="auto"/>
        <w:left w:val="none" w:sz="0" w:space="0" w:color="auto"/>
        <w:bottom w:val="none" w:sz="0" w:space="0" w:color="auto"/>
        <w:right w:val="none" w:sz="0" w:space="0" w:color="auto"/>
      </w:divBdr>
    </w:div>
    <w:div w:id="2003240208">
      <w:bodyDiv w:val="1"/>
      <w:marLeft w:val="0"/>
      <w:marRight w:val="0"/>
      <w:marTop w:val="0"/>
      <w:marBottom w:val="0"/>
      <w:divBdr>
        <w:top w:val="none" w:sz="0" w:space="0" w:color="auto"/>
        <w:left w:val="none" w:sz="0" w:space="0" w:color="auto"/>
        <w:bottom w:val="none" w:sz="0" w:space="0" w:color="auto"/>
        <w:right w:val="none" w:sz="0" w:space="0" w:color="auto"/>
      </w:divBdr>
    </w:div>
    <w:div w:id="2004431181">
      <w:bodyDiv w:val="1"/>
      <w:marLeft w:val="0"/>
      <w:marRight w:val="0"/>
      <w:marTop w:val="0"/>
      <w:marBottom w:val="0"/>
      <w:divBdr>
        <w:top w:val="none" w:sz="0" w:space="0" w:color="auto"/>
        <w:left w:val="none" w:sz="0" w:space="0" w:color="auto"/>
        <w:bottom w:val="none" w:sz="0" w:space="0" w:color="auto"/>
        <w:right w:val="none" w:sz="0" w:space="0" w:color="auto"/>
      </w:divBdr>
    </w:div>
    <w:div w:id="2006351723">
      <w:bodyDiv w:val="1"/>
      <w:marLeft w:val="0"/>
      <w:marRight w:val="0"/>
      <w:marTop w:val="0"/>
      <w:marBottom w:val="0"/>
      <w:divBdr>
        <w:top w:val="none" w:sz="0" w:space="0" w:color="auto"/>
        <w:left w:val="none" w:sz="0" w:space="0" w:color="auto"/>
        <w:bottom w:val="none" w:sz="0" w:space="0" w:color="auto"/>
        <w:right w:val="none" w:sz="0" w:space="0" w:color="auto"/>
      </w:divBdr>
    </w:div>
    <w:div w:id="2009365574">
      <w:bodyDiv w:val="1"/>
      <w:marLeft w:val="0"/>
      <w:marRight w:val="0"/>
      <w:marTop w:val="0"/>
      <w:marBottom w:val="0"/>
      <w:divBdr>
        <w:top w:val="none" w:sz="0" w:space="0" w:color="auto"/>
        <w:left w:val="none" w:sz="0" w:space="0" w:color="auto"/>
        <w:bottom w:val="none" w:sz="0" w:space="0" w:color="auto"/>
        <w:right w:val="none" w:sz="0" w:space="0" w:color="auto"/>
      </w:divBdr>
    </w:div>
    <w:div w:id="2011251395">
      <w:bodyDiv w:val="1"/>
      <w:marLeft w:val="0"/>
      <w:marRight w:val="0"/>
      <w:marTop w:val="0"/>
      <w:marBottom w:val="0"/>
      <w:divBdr>
        <w:top w:val="none" w:sz="0" w:space="0" w:color="auto"/>
        <w:left w:val="none" w:sz="0" w:space="0" w:color="auto"/>
        <w:bottom w:val="none" w:sz="0" w:space="0" w:color="auto"/>
        <w:right w:val="none" w:sz="0" w:space="0" w:color="auto"/>
      </w:divBdr>
    </w:div>
    <w:div w:id="2015301173">
      <w:bodyDiv w:val="1"/>
      <w:marLeft w:val="0"/>
      <w:marRight w:val="0"/>
      <w:marTop w:val="0"/>
      <w:marBottom w:val="0"/>
      <w:divBdr>
        <w:top w:val="none" w:sz="0" w:space="0" w:color="auto"/>
        <w:left w:val="none" w:sz="0" w:space="0" w:color="auto"/>
        <w:bottom w:val="none" w:sz="0" w:space="0" w:color="auto"/>
        <w:right w:val="none" w:sz="0" w:space="0" w:color="auto"/>
      </w:divBdr>
    </w:div>
    <w:div w:id="2017223365">
      <w:bodyDiv w:val="1"/>
      <w:marLeft w:val="0"/>
      <w:marRight w:val="0"/>
      <w:marTop w:val="0"/>
      <w:marBottom w:val="0"/>
      <w:divBdr>
        <w:top w:val="none" w:sz="0" w:space="0" w:color="auto"/>
        <w:left w:val="none" w:sz="0" w:space="0" w:color="auto"/>
        <w:bottom w:val="none" w:sz="0" w:space="0" w:color="auto"/>
        <w:right w:val="none" w:sz="0" w:space="0" w:color="auto"/>
      </w:divBdr>
    </w:div>
    <w:div w:id="2023319908">
      <w:bodyDiv w:val="1"/>
      <w:marLeft w:val="0"/>
      <w:marRight w:val="0"/>
      <w:marTop w:val="0"/>
      <w:marBottom w:val="0"/>
      <w:divBdr>
        <w:top w:val="none" w:sz="0" w:space="0" w:color="auto"/>
        <w:left w:val="none" w:sz="0" w:space="0" w:color="auto"/>
        <w:bottom w:val="none" w:sz="0" w:space="0" w:color="auto"/>
        <w:right w:val="none" w:sz="0" w:space="0" w:color="auto"/>
      </w:divBdr>
    </w:div>
    <w:div w:id="2024241107">
      <w:bodyDiv w:val="1"/>
      <w:marLeft w:val="0"/>
      <w:marRight w:val="0"/>
      <w:marTop w:val="0"/>
      <w:marBottom w:val="0"/>
      <w:divBdr>
        <w:top w:val="none" w:sz="0" w:space="0" w:color="auto"/>
        <w:left w:val="none" w:sz="0" w:space="0" w:color="auto"/>
        <w:bottom w:val="none" w:sz="0" w:space="0" w:color="auto"/>
        <w:right w:val="none" w:sz="0" w:space="0" w:color="auto"/>
      </w:divBdr>
      <w:divsChild>
        <w:div w:id="1184170438">
          <w:marLeft w:val="0"/>
          <w:marRight w:val="0"/>
          <w:marTop w:val="0"/>
          <w:marBottom w:val="0"/>
          <w:divBdr>
            <w:top w:val="none" w:sz="0" w:space="0" w:color="auto"/>
            <w:left w:val="none" w:sz="0" w:space="0" w:color="auto"/>
            <w:bottom w:val="none" w:sz="0" w:space="0" w:color="auto"/>
            <w:right w:val="none" w:sz="0" w:space="0" w:color="auto"/>
          </w:divBdr>
          <w:divsChild>
            <w:div w:id="1233155149">
              <w:marLeft w:val="0"/>
              <w:marRight w:val="0"/>
              <w:marTop w:val="0"/>
              <w:marBottom w:val="0"/>
              <w:divBdr>
                <w:top w:val="none" w:sz="0" w:space="0" w:color="auto"/>
                <w:left w:val="none" w:sz="0" w:space="0" w:color="auto"/>
                <w:bottom w:val="none" w:sz="0" w:space="0" w:color="auto"/>
                <w:right w:val="none" w:sz="0" w:space="0" w:color="auto"/>
              </w:divBdr>
            </w:div>
          </w:divsChild>
        </w:div>
        <w:div w:id="1639339516">
          <w:marLeft w:val="0"/>
          <w:marRight w:val="0"/>
          <w:marTop w:val="0"/>
          <w:marBottom w:val="0"/>
          <w:divBdr>
            <w:top w:val="none" w:sz="0" w:space="0" w:color="auto"/>
            <w:left w:val="none" w:sz="0" w:space="0" w:color="auto"/>
            <w:bottom w:val="none" w:sz="0" w:space="0" w:color="auto"/>
            <w:right w:val="none" w:sz="0" w:space="0" w:color="auto"/>
          </w:divBdr>
          <w:divsChild>
            <w:div w:id="338889524">
              <w:marLeft w:val="0"/>
              <w:marRight w:val="0"/>
              <w:marTop w:val="0"/>
              <w:marBottom w:val="0"/>
              <w:divBdr>
                <w:top w:val="none" w:sz="0" w:space="0" w:color="auto"/>
                <w:left w:val="none" w:sz="0" w:space="0" w:color="auto"/>
                <w:bottom w:val="none" w:sz="0" w:space="0" w:color="auto"/>
                <w:right w:val="none" w:sz="0" w:space="0" w:color="auto"/>
              </w:divBdr>
            </w:div>
          </w:divsChild>
        </w:div>
        <w:div w:id="1233812364">
          <w:marLeft w:val="0"/>
          <w:marRight w:val="0"/>
          <w:marTop w:val="0"/>
          <w:marBottom w:val="0"/>
          <w:divBdr>
            <w:top w:val="none" w:sz="0" w:space="0" w:color="auto"/>
            <w:left w:val="none" w:sz="0" w:space="0" w:color="auto"/>
            <w:bottom w:val="none" w:sz="0" w:space="0" w:color="auto"/>
            <w:right w:val="none" w:sz="0" w:space="0" w:color="auto"/>
          </w:divBdr>
          <w:divsChild>
            <w:div w:id="1388534876">
              <w:marLeft w:val="0"/>
              <w:marRight w:val="0"/>
              <w:marTop w:val="0"/>
              <w:marBottom w:val="0"/>
              <w:divBdr>
                <w:top w:val="none" w:sz="0" w:space="0" w:color="auto"/>
                <w:left w:val="none" w:sz="0" w:space="0" w:color="auto"/>
                <w:bottom w:val="none" w:sz="0" w:space="0" w:color="auto"/>
                <w:right w:val="none" w:sz="0" w:space="0" w:color="auto"/>
              </w:divBdr>
            </w:div>
          </w:divsChild>
        </w:div>
        <w:div w:id="1996490293">
          <w:marLeft w:val="0"/>
          <w:marRight w:val="0"/>
          <w:marTop w:val="0"/>
          <w:marBottom w:val="0"/>
          <w:divBdr>
            <w:top w:val="none" w:sz="0" w:space="0" w:color="auto"/>
            <w:left w:val="none" w:sz="0" w:space="0" w:color="auto"/>
            <w:bottom w:val="none" w:sz="0" w:space="0" w:color="auto"/>
            <w:right w:val="none" w:sz="0" w:space="0" w:color="auto"/>
          </w:divBdr>
          <w:divsChild>
            <w:div w:id="1615288643">
              <w:marLeft w:val="0"/>
              <w:marRight w:val="0"/>
              <w:marTop w:val="0"/>
              <w:marBottom w:val="0"/>
              <w:divBdr>
                <w:top w:val="none" w:sz="0" w:space="0" w:color="auto"/>
                <w:left w:val="none" w:sz="0" w:space="0" w:color="auto"/>
                <w:bottom w:val="none" w:sz="0" w:space="0" w:color="auto"/>
                <w:right w:val="none" w:sz="0" w:space="0" w:color="auto"/>
              </w:divBdr>
            </w:div>
          </w:divsChild>
        </w:div>
        <w:div w:id="1715278170">
          <w:marLeft w:val="0"/>
          <w:marRight w:val="0"/>
          <w:marTop w:val="0"/>
          <w:marBottom w:val="0"/>
          <w:divBdr>
            <w:top w:val="none" w:sz="0" w:space="0" w:color="auto"/>
            <w:left w:val="none" w:sz="0" w:space="0" w:color="auto"/>
            <w:bottom w:val="none" w:sz="0" w:space="0" w:color="auto"/>
            <w:right w:val="none" w:sz="0" w:space="0" w:color="auto"/>
          </w:divBdr>
          <w:divsChild>
            <w:div w:id="968631638">
              <w:marLeft w:val="0"/>
              <w:marRight w:val="0"/>
              <w:marTop w:val="0"/>
              <w:marBottom w:val="0"/>
              <w:divBdr>
                <w:top w:val="none" w:sz="0" w:space="0" w:color="auto"/>
                <w:left w:val="none" w:sz="0" w:space="0" w:color="auto"/>
                <w:bottom w:val="none" w:sz="0" w:space="0" w:color="auto"/>
                <w:right w:val="none" w:sz="0" w:space="0" w:color="auto"/>
              </w:divBdr>
            </w:div>
          </w:divsChild>
        </w:div>
        <w:div w:id="1729960349">
          <w:marLeft w:val="0"/>
          <w:marRight w:val="0"/>
          <w:marTop w:val="0"/>
          <w:marBottom w:val="0"/>
          <w:divBdr>
            <w:top w:val="none" w:sz="0" w:space="0" w:color="auto"/>
            <w:left w:val="none" w:sz="0" w:space="0" w:color="auto"/>
            <w:bottom w:val="none" w:sz="0" w:space="0" w:color="auto"/>
            <w:right w:val="none" w:sz="0" w:space="0" w:color="auto"/>
          </w:divBdr>
          <w:divsChild>
            <w:div w:id="609094873">
              <w:marLeft w:val="0"/>
              <w:marRight w:val="0"/>
              <w:marTop w:val="0"/>
              <w:marBottom w:val="0"/>
              <w:divBdr>
                <w:top w:val="none" w:sz="0" w:space="0" w:color="auto"/>
                <w:left w:val="none" w:sz="0" w:space="0" w:color="auto"/>
                <w:bottom w:val="none" w:sz="0" w:space="0" w:color="auto"/>
                <w:right w:val="none" w:sz="0" w:space="0" w:color="auto"/>
              </w:divBdr>
            </w:div>
          </w:divsChild>
        </w:div>
        <w:div w:id="718746821">
          <w:marLeft w:val="0"/>
          <w:marRight w:val="0"/>
          <w:marTop w:val="0"/>
          <w:marBottom w:val="0"/>
          <w:divBdr>
            <w:top w:val="none" w:sz="0" w:space="0" w:color="auto"/>
            <w:left w:val="none" w:sz="0" w:space="0" w:color="auto"/>
            <w:bottom w:val="none" w:sz="0" w:space="0" w:color="auto"/>
            <w:right w:val="none" w:sz="0" w:space="0" w:color="auto"/>
          </w:divBdr>
          <w:divsChild>
            <w:div w:id="489298687">
              <w:marLeft w:val="0"/>
              <w:marRight w:val="0"/>
              <w:marTop w:val="0"/>
              <w:marBottom w:val="0"/>
              <w:divBdr>
                <w:top w:val="none" w:sz="0" w:space="0" w:color="auto"/>
                <w:left w:val="none" w:sz="0" w:space="0" w:color="auto"/>
                <w:bottom w:val="none" w:sz="0" w:space="0" w:color="auto"/>
                <w:right w:val="none" w:sz="0" w:space="0" w:color="auto"/>
              </w:divBdr>
            </w:div>
          </w:divsChild>
        </w:div>
        <w:div w:id="1754889935">
          <w:marLeft w:val="0"/>
          <w:marRight w:val="0"/>
          <w:marTop w:val="0"/>
          <w:marBottom w:val="0"/>
          <w:divBdr>
            <w:top w:val="none" w:sz="0" w:space="0" w:color="auto"/>
            <w:left w:val="none" w:sz="0" w:space="0" w:color="auto"/>
            <w:bottom w:val="none" w:sz="0" w:space="0" w:color="auto"/>
            <w:right w:val="none" w:sz="0" w:space="0" w:color="auto"/>
          </w:divBdr>
          <w:divsChild>
            <w:div w:id="75367557">
              <w:marLeft w:val="0"/>
              <w:marRight w:val="0"/>
              <w:marTop w:val="0"/>
              <w:marBottom w:val="0"/>
              <w:divBdr>
                <w:top w:val="none" w:sz="0" w:space="0" w:color="auto"/>
                <w:left w:val="none" w:sz="0" w:space="0" w:color="auto"/>
                <w:bottom w:val="none" w:sz="0" w:space="0" w:color="auto"/>
                <w:right w:val="none" w:sz="0" w:space="0" w:color="auto"/>
              </w:divBdr>
            </w:div>
          </w:divsChild>
        </w:div>
        <w:div w:id="642976221">
          <w:marLeft w:val="0"/>
          <w:marRight w:val="0"/>
          <w:marTop w:val="0"/>
          <w:marBottom w:val="0"/>
          <w:divBdr>
            <w:top w:val="none" w:sz="0" w:space="0" w:color="auto"/>
            <w:left w:val="none" w:sz="0" w:space="0" w:color="auto"/>
            <w:bottom w:val="none" w:sz="0" w:space="0" w:color="auto"/>
            <w:right w:val="none" w:sz="0" w:space="0" w:color="auto"/>
          </w:divBdr>
          <w:divsChild>
            <w:div w:id="148718948">
              <w:marLeft w:val="0"/>
              <w:marRight w:val="0"/>
              <w:marTop w:val="0"/>
              <w:marBottom w:val="0"/>
              <w:divBdr>
                <w:top w:val="none" w:sz="0" w:space="0" w:color="auto"/>
                <w:left w:val="none" w:sz="0" w:space="0" w:color="auto"/>
                <w:bottom w:val="none" w:sz="0" w:space="0" w:color="auto"/>
                <w:right w:val="none" w:sz="0" w:space="0" w:color="auto"/>
              </w:divBdr>
            </w:div>
          </w:divsChild>
        </w:div>
        <w:div w:id="1624773943">
          <w:marLeft w:val="0"/>
          <w:marRight w:val="0"/>
          <w:marTop w:val="0"/>
          <w:marBottom w:val="0"/>
          <w:divBdr>
            <w:top w:val="none" w:sz="0" w:space="0" w:color="auto"/>
            <w:left w:val="none" w:sz="0" w:space="0" w:color="auto"/>
            <w:bottom w:val="none" w:sz="0" w:space="0" w:color="auto"/>
            <w:right w:val="none" w:sz="0" w:space="0" w:color="auto"/>
          </w:divBdr>
          <w:divsChild>
            <w:div w:id="1747648581">
              <w:marLeft w:val="0"/>
              <w:marRight w:val="0"/>
              <w:marTop w:val="0"/>
              <w:marBottom w:val="0"/>
              <w:divBdr>
                <w:top w:val="none" w:sz="0" w:space="0" w:color="auto"/>
                <w:left w:val="none" w:sz="0" w:space="0" w:color="auto"/>
                <w:bottom w:val="none" w:sz="0" w:space="0" w:color="auto"/>
                <w:right w:val="none" w:sz="0" w:space="0" w:color="auto"/>
              </w:divBdr>
            </w:div>
          </w:divsChild>
        </w:div>
        <w:div w:id="1474716218">
          <w:marLeft w:val="0"/>
          <w:marRight w:val="0"/>
          <w:marTop w:val="0"/>
          <w:marBottom w:val="0"/>
          <w:divBdr>
            <w:top w:val="none" w:sz="0" w:space="0" w:color="auto"/>
            <w:left w:val="none" w:sz="0" w:space="0" w:color="auto"/>
            <w:bottom w:val="none" w:sz="0" w:space="0" w:color="auto"/>
            <w:right w:val="none" w:sz="0" w:space="0" w:color="auto"/>
          </w:divBdr>
          <w:divsChild>
            <w:div w:id="1985154228">
              <w:marLeft w:val="0"/>
              <w:marRight w:val="0"/>
              <w:marTop w:val="0"/>
              <w:marBottom w:val="0"/>
              <w:divBdr>
                <w:top w:val="none" w:sz="0" w:space="0" w:color="auto"/>
                <w:left w:val="none" w:sz="0" w:space="0" w:color="auto"/>
                <w:bottom w:val="none" w:sz="0" w:space="0" w:color="auto"/>
                <w:right w:val="none" w:sz="0" w:space="0" w:color="auto"/>
              </w:divBdr>
            </w:div>
          </w:divsChild>
        </w:div>
        <w:div w:id="265771659">
          <w:marLeft w:val="0"/>
          <w:marRight w:val="0"/>
          <w:marTop w:val="0"/>
          <w:marBottom w:val="0"/>
          <w:divBdr>
            <w:top w:val="none" w:sz="0" w:space="0" w:color="auto"/>
            <w:left w:val="none" w:sz="0" w:space="0" w:color="auto"/>
            <w:bottom w:val="none" w:sz="0" w:space="0" w:color="auto"/>
            <w:right w:val="none" w:sz="0" w:space="0" w:color="auto"/>
          </w:divBdr>
          <w:divsChild>
            <w:div w:id="2146964959">
              <w:marLeft w:val="0"/>
              <w:marRight w:val="0"/>
              <w:marTop w:val="0"/>
              <w:marBottom w:val="0"/>
              <w:divBdr>
                <w:top w:val="none" w:sz="0" w:space="0" w:color="auto"/>
                <w:left w:val="none" w:sz="0" w:space="0" w:color="auto"/>
                <w:bottom w:val="none" w:sz="0" w:space="0" w:color="auto"/>
                <w:right w:val="none" w:sz="0" w:space="0" w:color="auto"/>
              </w:divBdr>
            </w:div>
          </w:divsChild>
        </w:div>
        <w:div w:id="1555777501">
          <w:marLeft w:val="0"/>
          <w:marRight w:val="0"/>
          <w:marTop w:val="0"/>
          <w:marBottom w:val="0"/>
          <w:divBdr>
            <w:top w:val="none" w:sz="0" w:space="0" w:color="auto"/>
            <w:left w:val="none" w:sz="0" w:space="0" w:color="auto"/>
            <w:bottom w:val="none" w:sz="0" w:space="0" w:color="auto"/>
            <w:right w:val="none" w:sz="0" w:space="0" w:color="auto"/>
          </w:divBdr>
          <w:divsChild>
            <w:div w:id="715852519">
              <w:marLeft w:val="0"/>
              <w:marRight w:val="0"/>
              <w:marTop w:val="0"/>
              <w:marBottom w:val="0"/>
              <w:divBdr>
                <w:top w:val="none" w:sz="0" w:space="0" w:color="auto"/>
                <w:left w:val="none" w:sz="0" w:space="0" w:color="auto"/>
                <w:bottom w:val="none" w:sz="0" w:space="0" w:color="auto"/>
                <w:right w:val="none" w:sz="0" w:space="0" w:color="auto"/>
              </w:divBdr>
            </w:div>
          </w:divsChild>
        </w:div>
        <w:div w:id="543103560">
          <w:marLeft w:val="0"/>
          <w:marRight w:val="0"/>
          <w:marTop w:val="0"/>
          <w:marBottom w:val="0"/>
          <w:divBdr>
            <w:top w:val="none" w:sz="0" w:space="0" w:color="auto"/>
            <w:left w:val="none" w:sz="0" w:space="0" w:color="auto"/>
            <w:bottom w:val="none" w:sz="0" w:space="0" w:color="auto"/>
            <w:right w:val="none" w:sz="0" w:space="0" w:color="auto"/>
          </w:divBdr>
          <w:divsChild>
            <w:div w:id="420219632">
              <w:marLeft w:val="0"/>
              <w:marRight w:val="0"/>
              <w:marTop w:val="0"/>
              <w:marBottom w:val="0"/>
              <w:divBdr>
                <w:top w:val="none" w:sz="0" w:space="0" w:color="auto"/>
                <w:left w:val="none" w:sz="0" w:space="0" w:color="auto"/>
                <w:bottom w:val="none" w:sz="0" w:space="0" w:color="auto"/>
                <w:right w:val="none" w:sz="0" w:space="0" w:color="auto"/>
              </w:divBdr>
            </w:div>
          </w:divsChild>
        </w:div>
        <w:div w:id="1734887103">
          <w:marLeft w:val="0"/>
          <w:marRight w:val="0"/>
          <w:marTop w:val="0"/>
          <w:marBottom w:val="0"/>
          <w:divBdr>
            <w:top w:val="none" w:sz="0" w:space="0" w:color="auto"/>
            <w:left w:val="none" w:sz="0" w:space="0" w:color="auto"/>
            <w:bottom w:val="none" w:sz="0" w:space="0" w:color="auto"/>
            <w:right w:val="none" w:sz="0" w:space="0" w:color="auto"/>
          </w:divBdr>
          <w:divsChild>
            <w:div w:id="1439254372">
              <w:marLeft w:val="0"/>
              <w:marRight w:val="0"/>
              <w:marTop w:val="0"/>
              <w:marBottom w:val="0"/>
              <w:divBdr>
                <w:top w:val="none" w:sz="0" w:space="0" w:color="auto"/>
                <w:left w:val="none" w:sz="0" w:space="0" w:color="auto"/>
                <w:bottom w:val="none" w:sz="0" w:space="0" w:color="auto"/>
                <w:right w:val="none" w:sz="0" w:space="0" w:color="auto"/>
              </w:divBdr>
            </w:div>
          </w:divsChild>
        </w:div>
        <w:div w:id="518815418">
          <w:marLeft w:val="0"/>
          <w:marRight w:val="0"/>
          <w:marTop w:val="0"/>
          <w:marBottom w:val="0"/>
          <w:divBdr>
            <w:top w:val="none" w:sz="0" w:space="0" w:color="auto"/>
            <w:left w:val="none" w:sz="0" w:space="0" w:color="auto"/>
            <w:bottom w:val="none" w:sz="0" w:space="0" w:color="auto"/>
            <w:right w:val="none" w:sz="0" w:space="0" w:color="auto"/>
          </w:divBdr>
          <w:divsChild>
            <w:div w:id="888300832">
              <w:marLeft w:val="0"/>
              <w:marRight w:val="0"/>
              <w:marTop w:val="0"/>
              <w:marBottom w:val="0"/>
              <w:divBdr>
                <w:top w:val="none" w:sz="0" w:space="0" w:color="auto"/>
                <w:left w:val="none" w:sz="0" w:space="0" w:color="auto"/>
                <w:bottom w:val="none" w:sz="0" w:space="0" w:color="auto"/>
                <w:right w:val="none" w:sz="0" w:space="0" w:color="auto"/>
              </w:divBdr>
            </w:div>
          </w:divsChild>
        </w:div>
        <w:div w:id="783503020">
          <w:marLeft w:val="0"/>
          <w:marRight w:val="0"/>
          <w:marTop w:val="0"/>
          <w:marBottom w:val="0"/>
          <w:divBdr>
            <w:top w:val="none" w:sz="0" w:space="0" w:color="auto"/>
            <w:left w:val="none" w:sz="0" w:space="0" w:color="auto"/>
            <w:bottom w:val="none" w:sz="0" w:space="0" w:color="auto"/>
            <w:right w:val="none" w:sz="0" w:space="0" w:color="auto"/>
          </w:divBdr>
          <w:divsChild>
            <w:div w:id="1698315146">
              <w:marLeft w:val="0"/>
              <w:marRight w:val="0"/>
              <w:marTop w:val="0"/>
              <w:marBottom w:val="0"/>
              <w:divBdr>
                <w:top w:val="none" w:sz="0" w:space="0" w:color="auto"/>
                <w:left w:val="none" w:sz="0" w:space="0" w:color="auto"/>
                <w:bottom w:val="none" w:sz="0" w:space="0" w:color="auto"/>
                <w:right w:val="none" w:sz="0" w:space="0" w:color="auto"/>
              </w:divBdr>
            </w:div>
          </w:divsChild>
        </w:div>
        <w:div w:id="1939218705">
          <w:marLeft w:val="0"/>
          <w:marRight w:val="0"/>
          <w:marTop w:val="0"/>
          <w:marBottom w:val="0"/>
          <w:divBdr>
            <w:top w:val="none" w:sz="0" w:space="0" w:color="auto"/>
            <w:left w:val="none" w:sz="0" w:space="0" w:color="auto"/>
            <w:bottom w:val="none" w:sz="0" w:space="0" w:color="auto"/>
            <w:right w:val="none" w:sz="0" w:space="0" w:color="auto"/>
          </w:divBdr>
          <w:divsChild>
            <w:div w:id="795374296">
              <w:marLeft w:val="0"/>
              <w:marRight w:val="0"/>
              <w:marTop w:val="0"/>
              <w:marBottom w:val="0"/>
              <w:divBdr>
                <w:top w:val="none" w:sz="0" w:space="0" w:color="auto"/>
                <w:left w:val="none" w:sz="0" w:space="0" w:color="auto"/>
                <w:bottom w:val="none" w:sz="0" w:space="0" w:color="auto"/>
                <w:right w:val="none" w:sz="0" w:space="0" w:color="auto"/>
              </w:divBdr>
            </w:div>
          </w:divsChild>
        </w:div>
        <w:div w:id="1263609851">
          <w:marLeft w:val="0"/>
          <w:marRight w:val="0"/>
          <w:marTop w:val="0"/>
          <w:marBottom w:val="0"/>
          <w:divBdr>
            <w:top w:val="none" w:sz="0" w:space="0" w:color="auto"/>
            <w:left w:val="none" w:sz="0" w:space="0" w:color="auto"/>
            <w:bottom w:val="none" w:sz="0" w:space="0" w:color="auto"/>
            <w:right w:val="none" w:sz="0" w:space="0" w:color="auto"/>
          </w:divBdr>
          <w:divsChild>
            <w:div w:id="212810418">
              <w:marLeft w:val="0"/>
              <w:marRight w:val="0"/>
              <w:marTop w:val="0"/>
              <w:marBottom w:val="0"/>
              <w:divBdr>
                <w:top w:val="none" w:sz="0" w:space="0" w:color="auto"/>
                <w:left w:val="none" w:sz="0" w:space="0" w:color="auto"/>
                <w:bottom w:val="none" w:sz="0" w:space="0" w:color="auto"/>
                <w:right w:val="none" w:sz="0" w:space="0" w:color="auto"/>
              </w:divBdr>
            </w:div>
            <w:div w:id="1655379741">
              <w:marLeft w:val="0"/>
              <w:marRight w:val="0"/>
              <w:marTop w:val="0"/>
              <w:marBottom w:val="0"/>
              <w:divBdr>
                <w:top w:val="none" w:sz="0" w:space="0" w:color="auto"/>
                <w:left w:val="none" w:sz="0" w:space="0" w:color="auto"/>
                <w:bottom w:val="none" w:sz="0" w:space="0" w:color="auto"/>
                <w:right w:val="none" w:sz="0" w:space="0" w:color="auto"/>
              </w:divBdr>
            </w:div>
          </w:divsChild>
        </w:div>
        <w:div w:id="420613031">
          <w:marLeft w:val="0"/>
          <w:marRight w:val="0"/>
          <w:marTop w:val="0"/>
          <w:marBottom w:val="0"/>
          <w:divBdr>
            <w:top w:val="none" w:sz="0" w:space="0" w:color="auto"/>
            <w:left w:val="none" w:sz="0" w:space="0" w:color="auto"/>
            <w:bottom w:val="none" w:sz="0" w:space="0" w:color="auto"/>
            <w:right w:val="none" w:sz="0" w:space="0" w:color="auto"/>
          </w:divBdr>
          <w:divsChild>
            <w:div w:id="1252155953">
              <w:marLeft w:val="0"/>
              <w:marRight w:val="0"/>
              <w:marTop w:val="0"/>
              <w:marBottom w:val="0"/>
              <w:divBdr>
                <w:top w:val="none" w:sz="0" w:space="0" w:color="auto"/>
                <w:left w:val="none" w:sz="0" w:space="0" w:color="auto"/>
                <w:bottom w:val="none" w:sz="0" w:space="0" w:color="auto"/>
                <w:right w:val="none" w:sz="0" w:space="0" w:color="auto"/>
              </w:divBdr>
            </w:div>
          </w:divsChild>
        </w:div>
        <w:div w:id="1127042219">
          <w:marLeft w:val="0"/>
          <w:marRight w:val="0"/>
          <w:marTop w:val="0"/>
          <w:marBottom w:val="0"/>
          <w:divBdr>
            <w:top w:val="none" w:sz="0" w:space="0" w:color="auto"/>
            <w:left w:val="none" w:sz="0" w:space="0" w:color="auto"/>
            <w:bottom w:val="none" w:sz="0" w:space="0" w:color="auto"/>
            <w:right w:val="none" w:sz="0" w:space="0" w:color="auto"/>
          </w:divBdr>
          <w:divsChild>
            <w:div w:id="132018716">
              <w:marLeft w:val="0"/>
              <w:marRight w:val="0"/>
              <w:marTop w:val="0"/>
              <w:marBottom w:val="0"/>
              <w:divBdr>
                <w:top w:val="none" w:sz="0" w:space="0" w:color="auto"/>
                <w:left w:val="none" w:sz="0" w:space="0" w:color="auto"/>
                <w:bottom w:val="none" w:sz="0" w:space="0" w:color="auto"/>
                <w:right w:val="none" w:sz="0" w:space="0" w:color="auto"/>
              </w:divBdr>
            </w:div>
          </w:divsChild>
        </w:div>
        <w:div w:id="843785341">
          <w:marLeft w:val="0"/>
          <w:marRight w:val="0"/>
          <w:marTop w:val="0"/>
          <w:marBottom w:val="0"/>
          <w:divBdr>
            <w:top w:val="none" w:sz="0" w:space="0" w:color="auto"/>
            <w:left w:val="none" w:sz="0" w:space="0" w:color="auto"/>
            <w:bottom w:val="none" w:sz="0" w:space="0" w:color="auto"/>
            <w:right w:val="none" w:sz="0" w:space="0" w:color="auto"/>
          </w:divBdr>
          <w:divsChild>
            <w:div w:id="1330912182">
              <w:marLeft w:val="0"/>
              <w:marRight w:val="0"/>
              <w:marTop w:val="0"/>
              <w:marBottom w:val="0"/>
              <w:divBdr>
                <w:top w:val="none" w:sz="0" w:space="0" w:color="auto"/>
                <w:left w:val="none" w:sz="0" w:space="0" w:color="auto"/>
                <w:bottom w:val="none" w:sz="0" w:space="0" w:color="auto"/>
                <w:right w:val="none" w:sz="0" w:space="0" w:color="auto"/>
              </w:divBdr>
            </w:div>
          </w:divsChild>
        </w:div>
        <w:div w:id="916018588">
          <w:marLeft w:val="0"/>
          <w:marRight w:val="0"/>
          <w:marTop w:val="0"/>
          <w:marBottom w:val="0"/>
          <w:divBdr>
            <w:top w:val="none" w:sz="0" w:space="0" w:color="auto"/>
            <w:left w:val="none" w:sz="0" w:space="0" w:color="auto"/>
            <w:bottom w:val="none" w:sz="0" w:space="0" w:color="auto"/>
            <w:right w:val="none" w:sz="0" w:space="0" w:color="auto"/>
          </w:divBdr>
          <w:divsChild>
            <w:div w:id="1791313796">
              <w:marLeft w:val="0"/>
              <w:marRight w:val="0"/>
              <w:marTop w:val="0"/>
              <w:marBottom w:val="0"/>
              <w:divBdr>
                <w:top w:val="none" w:sz="0" w:space="0" w:color="auto"/>
                <w:left w:val="none" w:sz="0" w:space="0" w:color="auto"/>
                <w:bottom w:val="none" w:sz="0" w:space="0" w:color="auto"/>
                <w:right w:val="none" w:sz="0" w:space="0" w:color="auto"/>
              </w:divBdr>
            </w:div>
          </w:divsChild>
        </w:div>
        <w:div w:id="747120505">
          <w:marLeft w:val="0"/>
          <w:marRight w:val="0"/>
          <w:marTop w:val="0"/>
          <w:marBottom w:val="0"/>
          <w:divBdr>
            <w:top w:val="none" w:sz="0" w:space="0" w:color="auto"/>
            <w:left w:val="none" w:sz="0" w:space="0" w:color="auto"/>
            <w:bottom w:val="none" w:sz="0" w:space="0" w:color="auto"/>
            <w:right w:val="none" w:sz="0" w:space="0" w:color="auto"/>
          </w:divBdr>
          <w:divsChild>
            <w:div w:id="1915703663">
              <w:marLeft w:val="0"/>
              <w:marRight w:val="0"/>
              <w:marTop w:val="0"/>
              <w:marBottom w:val="0"/>
              <w:divBdr>
                <w:top w:val="none" w:sz="0" w:space="0" w:color="auto"/>
                <w:left w:val="none" w:sz="0" w:space="0" w:color="auto"/>
                <w:bottom w:val="none" w:sz="0" w:space="0" w:color="auto"/>
                <w:right w:val="none" w:sz="0" w:space="0" w:color="auto"/>
              </w:divBdr>
            </w:div>
          </w:divsChild>
        </w:div>
        <w:div w:id="324168510">
          <w:marLeft w:val="0"/>
          <w:marRight w:val="0"/>
          <w:marTop w:val="0"/>
          <w:marBottom w:val="0"/>
          <w:divBdr>
            <w:top w:val="none" w:sz="0" w:space="0" w:color="auto"/>
            <w:left w:val="none" w:sz="0" w:space="0" w:color="auto"/>
            <w:bottom w:val="none" w:sz="0" w:space="0" w:color="auto"/>
            <w:right w:val="none" w:sz="0" w:space="0" w:color="auto"/>
          </w:divBdr>
          <w:divsChild>
            <w:div w:id="1904634858">
              <w:marLeft w:val="0"/>
              <w:marRight w:val="0"/>
              <w:marTop w:val="0"/>
              <w:marBottom w:val="0"/>
              <w:divBdr>
                <w:top w:val="none" w:sz="0" w:space="0" w:color="auto"/>
                <w:left w:val="none" w:sz="0" w:space="0" w:color="auto"/>
                <w:bottom w:val="none" w:sz="0" w:space="0" w:color="auto"/>
                <w:right w:val="none" w:sz="0" w:space="0" w:color="auto"/>
              </w:divBdr>
            </w:div>
          </w:divsChild>
        </w:div>
        <w:div w:id="563836780">
          <w:marLeft w:val="0"/>
          <w:marRight w:val="0"/>
          <w:marTop w:val="0"/>
          <w:marBottom w:val="0"/>
          <w:divBdr>
            <w:top w:val="none" w:sz="0" w:space="0" w:color="auto"/>
            <w:left w:val="none" w:sz="0" w:space="0" w:color="auto"/>
            <w:bottom w:val="none" w:sz="0" w:space="0" w:color="auto"/>
            <w:right w:val="none" w:sz="0" w:space="0" w:color="auto"/>
          </w:divBdr>
          <w:divsChild>
            <w:div w:id="1613903450">
              <w:marLeft w:val="0"/>
              <w:marRight w:val="0"/>
              <w:marTop w:val="0"/>
              <w:marBottom w:val="0"/>
              <w:divBdr>
                <w:top w:val="none" w:sz="0" w:space="0" w:color="auto"/>
                <w:left w:val="none" w:sz="0" w:space="0" w:color="auto"/>
                <w:bottom w:val="none" w:sz="0" w:space="0" w:color="auto"/>
                <w:right w:val="none" w:sz="0" w:space="0" w:color="auto"/>
              </w:divBdr>
            </w:div>
          </w:divsChild>
        </w:div>
        <w:div w:id="128401488">
          <w:marLeft w:val="0"/>
          <w:marRight w:val="0"/>
          <w:marTop w:val="0"/>
          <w:marBottom w:val="0"/>
          <w:divBdr>
            <w:top w:val="none" w:sz="0" w:space="0" w:color="auto"/>
            <w:left w:val="none" w:sz="0" w:space="0" w:color="auto"/>
            <w:bottom w:val="none" w:sz="0" w:space="0" w:color="auto"/>
            <w:right w:val="none" w:sz="0" w:space="0" w:color="auto"/>
          </w:divBdr>
          <w:divsChild>
            <w:div w:id="604922964">
              <w:marLeft w:val="0"/>
              <w:marRight w:val="0"/>
              <w:marTop w:val="0"/>
              <w:marBottom w:val="0"/>
              <w:divBdr>
                <w:top w:val="none" w:sz="0" w:space="0" w:color="auto"/>
                <w:left w:val="none" w:sz="0" w:space="0" w:color="auto"/>
                <w:bottom w:val="none" w:sz="0" w:space="0" w:color="auto"/>
                <w:right w:val="none" w:sz="0" w:space="0" w:color="auto"/>
              </w:divBdr>
            </w:div>
          </w:divsChild>
        </w:div>
        <w:div w:id="840050135">
          <w:marLeft w:val="0"/>
          <w:marRight w:val="0"/>
          <w:marTop w:val="0"/>
          <w:marBottom w:val="0"/>
          <w:divBdr>
            <w:top w:val="none" w:sz="0" w:space="0" w:color="auto"/>
            <w:left w:val="none" w:sz="0" w:space="0" w:color="auto"/>
            <w:bottom w:val="none" w:sz="0" w:space="0" w:color="auto"/>
            <w:right w:val="none" w:sz="0" w:space="0" w:color="auto"/>
          </w:divBdr>
          <w:divsChild>
            <w:div w:id="1590769699">
              <w:marLeft w:val="0"/>
              <w:marRight w:val="0"/>
              <w:marTop w:val="0"/>
              <w:marBottom w:val="0"/>
              <w:divBdr>
                <w:top w:val="none" w:sz="0" w:space="0" w:color="auto"/>
                <w:left w:val="none" w:sz="0" w:space="0" w:color="auto"/>
                <w:bottom w:val="none" w:sz="0" w:space="0" w:color="auto"/>
                <w:right w:val="none" w:sz="0" w:space="0" w:color="auto"/>
              </w:divBdr>
            </w:div>
          </w:divsChild>
        </w:div>
        <w:div w:id="890851621">
          <w:marLeft w:val="0"/>
          <w:marRight w:val="0"/>
          <w:marTop w:val="0"/>
          <w:marBottom w:val="0"/>
          <w:divBdr>
            <w:top w:val="none" w:sz="0" w:space="0" w:color="auto"/>
            <w:left w:val="none" w:sz="0" w:space="0" w:color="auto"/>
            <w:bottom w:val="none" w:sz="0" w:space="0" w:color="auto"/>
            <w:right w:val="none" w:sz="0" w:space="0" w:color="auto"/>
          </w:divBdr>
          <w:divsChild>
            <w:div w:id="840589270">
              <w:marLeft w:val="0"/>
              <w:marRight w:val="0"/>
              <w:marTop w:val="0"/>
              <w:marBottom w:val="0"/>
              <w:divBdr>
                <w:top w:val="none" w:sz="0" w:space="0" w:color="auto"/>
                <w:left w:val="none" w:sz="0" w:space="0" w:color="auto"/>
                <w:bottom w:val="none" w:sz="0" w:space="0" w:color="auto"/>
                <w:right w:val="none" w:sz="0" w:space="0" w:color="auto"/>
              </w:divBdr>
            </w:div>
          </w:divsChild>
        </w:div>
        <w:div w:id="1480804544">
          <w:marLeft w:val="0"/>
          <w:marRight w:val="0"/>
          <w:marTop w:val="0"/>
          <w:marBottom w:val="0"/>
          <w:divBdr>
            <w:top w:val="none" w:sz="0" w:space="0" w:color="auto"/>
            <w:left w:val="none" w:sz="0" w:space="0" w:color="auto"/>
            <w:bottom w:val="none" w:sz="0" w:space="0" w:color="auto"/>
            <w:right w:val="none" w:sz="0" w:space="0" w:color="auto"/>
          </w:divBdr>
          <w:divsChild>
            <w:div w:id="588391482">
              <w:marLeft w:val="0"/>
              <w:marRight w:val="0"/>
              <w:marTop w:val="0"/>
              <w:marBottom w:val="0"/>
              <w:divBdr>
                <w:top w:val="none" w:sz="0" w:space="0" w:color="auto"/>
                <w:left w:val="none" w:sz="0" w:space="0" w:color="auto"/>
                <w:bottom w:val="none" w:sz="0" w:space="0" w:color="auto"/>
                <w:right w:val="none" w:sz="0" w:space="0" w:color="auto"/>
              </w:divBdr>
            </w:div>
          </w:divsChild>
        </w:div>
        <w:div w:id="2018192909">
          <w:marLeft w:val="0"/>
          <w:marRight w:val="0"/>
          <w:marTop w:val="0"/>
          <w:marBottom w:val="0"/>
          <w:divBdr>
            <w:top w:val="none" w:sz="0" w:space="0" w:color="auto"/>
            <w:left w:val="none" w:sz="0" w:space="0" w:color="auto"/>
            <w:bottom w:val="none" w:sz="0" w:space="0" w:color="auto"/>
            <w:right w:val="none" w:sz="0" w:space="0" w:color="auto"/>
          </w:divBdr>
          <w:divsChild>
            <w:div w:id="140972650">
              <w:marLeft w:val="0"/>
              <w:marRight w:val="0"/>
              <w:marTop w:val="0"/>
              <w:marBottom w:val="0"/>
              <w:divBdr>
                <w:top w:val="none" w:sz="0" w:space="0" w:color="auto"/>
                <w:left w:val="none" w:sz="0" w:space="0" w:color="auto"/>
                <w:bottom w:val="none" w:sz="0" w:space="0" w:color="auto"/>
                <w:right w:val="none" w:sz="0" w:space="0" w:color="auto"/>
              </w:divBdr>
            </w:div>
          </w:divsChild>
        </w:div>
        <w:div w:id="517548312">
          <w:marLeft w:val="0"/>
          <w:marRight w:val="0"/>
          <w:marTop w:val="0"/>
          <w:marBottom w:val="0"/>
          <w:divBdr>
            <w:top w:val="none" w:sz="0" w:space="0" w:color="auto"/>
            <w:left w:val="none" w:sz="0" w:space="0" w:color="auto"/>
            <w:bottom w:val="none" w:sz="0" w:space="0" w:color="auto"/>
            <w:right w:val="none" w:sz="0" w:space="0" w:color="auto"/>
          </w:divBdr>
          <w:divsChild>
            <w:div w:id="1233007987">
              <w:marLeft w:val="0"/>
              <w:marRight w:val="0"/>
              <w:marTop w:val="0"/>
              <w:marBottom w:val="0"/>
              <w:divBdr>
                <w:top w:val="none" w:sz="0" w:space="0" w:color="auto"/>
                <w:left w:val="none" w:sz="0" w:space="0" w:color="auto"/>
                <w:bottom w:val="none" w:sz="0" w:space="0" w:color="auto"/>
                <w:right w:val="none" w:sz="0" w:space="0" w:color="auto"/>
              </w:divBdr>
            </w:div>
          </w:divsChild>
        </w:div>
        <w:div w:id="1061447390">
          <w:marLeft w:val="0"/>
          <w:marRight w:val="0"/>
          <w:marTop w:val="0"/>
          <w:marBottom w:val="0"/>
          <w:divBdr>
            <w:top w:val="none" w:sz="0" w:space="0" w:color="auto"/>
            <w:left w:val="none" w:sz="0" w:space="0" w:color="auto"/>
            <w:bottom w:val="none" w:sz="0" w:space="0" w:color="auto"/>
            <w:right w:val="none" w:sz="0" w:space="0" w:color="auto"/>
          </w:divBdr>
          <w:divsChild>
            <w:div w:id="360938213">
              <w:marLeft w:val="0"/>
              <w:marRight w:val="0"/>
              <w:marTop w:val="0"/>
              <w:marBottom w:val="0"/>
              <w:divBdr>
                <w:top w:val="none" w:sz="0" w:space="0" w:color="auto"/>
                <w:left w:val="none" w:sz="0" w:space="0" w:color="auto"/>
                <w:bottom w:val="none" w:sz="0" w:space="0" w:color="auto"/>
                <w:right w:val="none" w:sz="0" w:space="0" w:color="auto"/>
              </w:divBdr>
            </w:div>
          </w:divsChild>
        </w:div>
        <w:div w:id="854684920">
          <w:marLeft w:val="0"/>
          <w:marRight w:val="0"/>
          <w:marTop w:val="0"/>
          <w:marBottom w:val="0"/>
          <w:divBdr>
            <w:top w:val="none" w:sz="0" w:space="0" w:color="auto"/>
            <w:left w:val="none" w:sz="0" w:space="0" w:color="auto"/>
            <w:bottom w:val="none" w:sz="0" w:space="0" w:color="auto"/>
            <w:right w:val="none" w:sz="0" w:space="0" w:color="auto"/>
          </w:divBdr>
          <w:divsChild>
            <w:div w:id="1761755782">
              <w:marLeft w:val="0"/>
              <w:marRight w:val="0"/>
              <w:marTop w:val="0"/>
              <w:marBottom w:val="0"/>
              <w:divBdr>
                <w:top w:val="none" w:sz="0" w:space="0" w:color="auto"/>
                <w:left w:val="none" w:sz="0" w:space="0" w:color="auto"/>
                <w:bottom w:val="none" w:sz="0" w:space="0" w:color="auto"/>
                <w:right w:val="none" w:sz="0" w:space="0" w:color="auto"/>
              </w:divBdr>
            </w:div>
          </w:divsChild>
        </w:div>
        <w:div w:id="32119351">
          <w:marLeft w:val="0"/>
          <w:marRight w:val="0"/>
          <w:marTop w:val="0"/>
          <w:marBottom w:val="0"/>
          <w:divBdr>
            <w:top w:val="none" w:sz="0" w:space="0" w:color="auto"/>
            <w:left w:val="none" w:sz="0" w:space="0" w:color="auto"/>
            <w:bottom w:val="none" w:sz="0" w:space="0" w:color="auto"/>
            <w:right w:val="none" w:sz="0" w:space="0" w:color="auto"/>
          </w:divBdr>
          <w:divsChild>
            <w:div w:id="108551705">
              <w:marLeft w:val="0"/>
              <w:marRight w:val="0"/>
              <w:marTop w:val="0"/>
              <w:marBottom w:val="0"/>
              <w:divBdr>
                <w:top w:val="none" w:sz="0" w:space="0" w:color="auto"/>
                <w:left w:val="none" w:sz="0" w:space="0" w:color="auto"/>
                <w:bottom w:val="none" w:sz="0" w:space="0" w:color="auto"/>
                <w:right w:val="none" w:sz="0" w:space="0" w:color="auto"/>
              </w:divBdr>
            </w:div>
          </w:divsChild>
        </w:div>
        <w:div w:id="2036886570">
          <w:marLeft w:val="0"/>
          <w:marRight w:val="0"/>
          <w:marTop w:val="0"/>
          <w:marBottom w:val="0"/>
          <w:divBdr>
            <w:top w:val="none" w:sz="0" w:space="0" w:color="auto"/>
            <w:left w:val="none" w:sz="0" w:space="0" w:color="auto"/>
            <w:bottom w:val="none" w:sz="0" w:space="0" w:color="auto"/>
            <w:right w:val="none" w:sz="0" w:space="0" w:color="auto"/>
          </w:divBdr>
          <w:divsChild>
            <w:div w:id="1202211441">
              <w:marLeft w:val="0"/>
              <w:marRight w:val="0"/>
              <w:marTop w:val="0"/>
              <w:marBottom w:val="0"/>
              <w:divBdr>
                <w:top w:val="none" w:sz="0" w:space="0" w:color="auto"/>
                <w:left w:val="none" w:sz="0" w:space="0" w:color="auto"/>
                <w:bottom w:val="none" w:sz="0" w:space="0" w:color="auto"/>
                <w:right w:val="none" w:sz="0" w:space="0" w:color="auto"/>
              </w:divBdr>
            </w:div>
          </w:divsChild>
        </w:div>
        <w:div w:id="605699628">
          <w:marLeft w:val="0"/>
          <w:marRight w:val="0"/>
          <w:marTop w:val="0"/>
          <w:marBottom w:val="0"/>
          <w:divBdr>
            <w:top w:val="none" w:sz="0" w:space="0" w:color="auto"/>
            <w:left w:val="none" w:sz="0" w:space="0" w:color="auto"/>
            <w:bottom w:val="none" w:sz="0" w:space="0" w:color="auto"/>
            <w:right w:val="none" w:sz="0" w:space="0" w:color="auto"/>
          </w:divBdr>
          <w:divsChild>
            <w:div w:id="870648887">
              <w:marLeft w:val="0"/>
              <w:marRight w:val="0"/>
              <w:marTop w:val="0"/>
              <w:marBottom w:val="0"/>
              <w:divBdr>
                <w:top w:val="none" w:sz="0" w:space="0" w:color="auto"/>
                <w:left w:val="none" w:sz="0" w:space="0" w:color="auto"/>
                <w:bottom w:val="none" w:sz="0" w:space="0" w:color="auto"/>
                <w:right w:val="none" w:sz="0" w:space="0" w:color="auto"/>
              </w:divBdr>
            </w:div>
          </w:divsChild>
        </w:div>
        <w:div w:id="2129156109">
          <w:marLeft w:val="0"/>
          <w:marRight w:val="0"/>
          <w:marTop w:val="0"/>
          <w:marBottom w:val="0"/>
          <w:divBdr>
            <w:top w:val="none" w:sz="0" w:space="0" w:color="auto"/>
            <w:left w:val="none" w:sz="0" w:space="0" w:color="auto"/>
            <w:bottom w:val="none" w:sz="0" w:space="0" w:color="auto"/>
            <w:right w:val="none" w:sz="0" w:space="0" w:color="auto"/>
          </w:divBdr>
          <w:divsChild>
            <w:div w:id="845247833">
              <w:marLeft w:val="0"/>
              <w:marRight w:val="0"/>
              <w:marTop w:val="0"/>
              <w:marBottom w:val="0"/>
              <w:divBdr>
                <w:top w:val="none" w:sz="0" w:space="0" w:color="auto"/>
                <w:left w:val="none" w:sz="0" w:space="0" w:color="auto"/>
                <w:bottom w:val="none" w:sz="0" w:space="0" w:color="auto"/>
                <w:right w:val="none" w:sz="0" w:space="0" w:color="auto"/>
              </w:divBdr>
            </w:div>
          </w:divsChild>
        </w:div>
        <w:div w:id="495845717">
          <w:marLeft w:val="0"/>
          <w:marRight w:val="0"/>
          <w:marTop w:val="0"/>
          <w:marBottom w:val="0"/>
          <w:divBdr>
            <w:top w:val="none" w:sz="0" w:space="0" w:color="auto"/>
            <w:left w:val="none" w:sz="0" w:space="0" w:color="auto"/>
            <w:bottom w:val="none" w:sz="0" w:space="0" w:color="auto"/>
            <w:right w:val="none" w:sz="0" w:space="0" w:color="auto"/>
          </w:divBdr>
          <w:divsChild>
            <w:div w:id="42560904">
              <w:marLeft w:val="0"/>
              <w:marRight w:val="0"/>
              <w:marTop w:val="0"/>
              <w:marBottom w:val="0"/>
              <w:divBdr>
                <w:top w:val="none" w:sz="0" w:space="0" w:color="auto"/>
                <w:left w:val="none" w:sz="0" w:space="0" w:color="auto"/>
                <w:bottom w:val="none" w:sz="0" w:space="0" w:color="auto"/>
                <w:right w:val="none" w:sz="0" w:space="0" w:color="auto"/>
              </w:divBdr>
            </w:div>
          </w:divsChild>
        </w:div>
        <w:div w:id="1365868203">
          <w:marLeft w:val="0"/>
          <w:marRight w:val="0"/>
          <w:marTop w:val="0"/>
          <w:marBottom w:val="0"/>
          <w:divBdr>
            <w:top w:val="none" w:sz="0" w:space="0" w:color="auto"/>
            <w:left w:val="none" w:sz="0" w:space="0" w:color="auto"/>
            <w:bottom w:val="none" w:sz="0" w:space="0" w:color="auto"/>
            <w:right w:val="none" w:sz="0" w:space="0" w:color="auto"/>
          </w:divBdr>
          <w:divsChild>
            <w:div w:id="880480863">
              <w:marLeft w:val="0"/>
              <w:marRight w:val="0"/>
              <w:marTop w:val="0"/>
              <w:marBottom w:val="0"/>
              <w:divBdr>
                <w:top w:val="none" w:sz="0" w:space="0" w:color="auto"/>
                <w:left w:val="none" w:sz="0" w:space="0" w:color="auto"/>
                <w:bottom w:val="none" w:sz="0" w:space="0" w:color="auto"/>
                <w:right w:val="none" w:sz="0" w:space="0" w:color="auto"/>
              </w:divBdr>
            </w:div>
          </w:divsChild>
        </w:div>
        <w:div w:id="1745227358">
          <w:marLeft w:val="0"/>
          <w:marRight w:val="0"/>
          <w:marTop w:val="0"/>
          <w:marBottom w:val="0"/>
          <w:divBdr>
            <w:top w:val="none" w:sz="0" w:space="0" w:color="auto"/>
            <w:left w:val="none" w:sz="0" w:space="0" w:color="auto"/>
            <w:bottom w:val="none" w:sz="0" w:space="0" w:color="auto"/>
            <w:right w:val="none" w:sz="0" w:space="0" w:color="auto"/>
          </w:divBdr>
          <w:divsChild>
            <w:div w:id="122777313">
              <w:marLeft w:val="0"/>
              <w:marRight w:val="0"/>
              <w:marTop w:val="0"/>
              <w:marBottom w:val="0"/>
              <w:divBdr>
                <w:top w:val="none" w:sz="0" w:space="0" w:color="auto"/>
                <w:left w:val="none" w:sz="0" w:space="0" w:color="auto"/>
                <w:bottom w:val="none" w:sz="0" w:space="0" w:color="auto"/>
                <w:right w:val="none" w:sz="0" w:space="0" w:color="auto"/>
              </w:divBdr>
            </w:div>
          </w:divsChild>
        </w:div>
        <w:div w:id="1167329907">
          <w:marLeft w:val="0"/>
          <w:marRight w:val="0"/>
          <w:marTop w:val="0"/>
          <w:marBottom w:val="0"/>
          <w:divBdr>
            <w:top w:val="none" w:sz="0" w:space="0" w:color="auto"/>
            <w:left w:val="none" w:sz="0" w:space="0" w:color="auto"/>
            <w:bottom w:val="none" w:sz="0" w:space="0" w:color="auto"/>
            <w:right w:val="none" w:sz="0" w:space="0" w:color="auto"/>
          </w:divBdr>
          <w:divsChild>
            <w:div w:id="1239166737">
              <w:marLeft w:val="0"/>
              <w:marRight w:val="0"/>
              <w:marTop w:val="0"/>
              <w:marBottom w:val="0"/>
              <w:divBdr>
                <w:top w:val="none" w:sz="0" w:space="0" w:color="auto"/>
                <w:left w:val="none" w:sz="0" w:space="0" w:color="auto"/>
                <w:bottom w:val="none" w:sz="0" w:space="0" w:color="auto"/>
                <w:right w:val="none" w:sz="0" w:space="0" w:color="auto"/>
              </w:divBdr>
            </w:div>
          </w:divsChild>
        </w:div>
        <w:div w:id="1649245328">
          <w:marLeft w:val="0"/>
          <w:marRight w:val="0"/>
          <w:marTop w:val="0"/>
          <w:marBottom w:val="0"/>
          <w:divBdr>
            <w:top w:val="none" w:sz="0" w:space="0" w:color="auto"/>
            <w:left w:val="none" w:sz="0" w:space="0" w:color="auto"/>
            <w:bottom w:val="none" w:sz="0" w:space="0" w:color="auto"/>
            <w:right w:val="none" w:sz="0" w:space="0" w:color="auto"/>
          </w:divBdr>
          <w:divsChild>
            <w:div w:id="1742294384">
              <w:marLeft w:val="0"/>
              <w:marRight w:val="0"/>
              <w:marTop w:val="0"/>
              <w:marBottom w:val="0"/>
              <w:divBdr>
                <w:top w:val="none" w:sz="0" w:space="0" w:color="auto"/>
                <w:left w:val="none" w:sz="0" w:space="0" w:color="auto"/>
                <w:bottom w:val="none" w:sz="0" w:space="0" w:color="auto"/>
                <w:right w:val="none" w:sz="0" w:space="0" w:color="auto"/>
              </w:divBdr>
            </w:div>
          </w:divsChild>
        </w:div>
        <w:div w:id="1020858688">
          <w:marLeft w:val="0"/>
          <w:marRight w:val="0"/>
          <w:marTop w:val="0"/>
          <w:marBottom w:val="0"/>
          <w:divBdr>
            <w:top w:val="none" w:sz="0" w:space="0" w:color="auto"/>
            <w:left w:val="none" w:sz="0" w:space="0" w:color="auto"/>
            <w:bottom w:val="none" w:sz="0" w:space="0" w:color="auto"/>
            <w:right w:val="none" w:sz="0" w:space="0" w:color="auto"/>
          </w:divBdr>
          <w:divsChild>
            <w:div w:id="1254511300">
              <w:marLeft w:val="0"/>
              <w:marRight w:val="0"/>
              <w:marTop w:val="0"/>
              <w:marBottom w:val="0"/>
              <w:divBdr>
                <w:top w:val="none" w:sz="0" w:space="0" w:color="auto"/>
                <w:left w:val="none" w:sz="0" w:space="0" w:color="auto"/>
                <w:bottom w:val="none" w:sz="0" w:space="0" w:color="auto"/>
                <w:right w:val="none" w:sz="0" w:space="0" w:color="auto"/>
              </w:divBdr>
            </w:div>
          </w:divsChild>
        </w:div>
        <w:div w:id="616329208">
          <w:marLeft w:val="0"/>
          <w:marRight w:val="0"/>
          <w:marTop w:val="0"/>
          <w:marBottom w:val="0"/>
          <w:divBdr>
            <w:top w:val="none" w:sz="0" w:space="0" w:color="auto"/>
            <w:left w:val="none" w:sz="0" w:space="0" w:color="auto"/>
            <w:bottom w:val="none" w:sz="0" w:space="0" w:color="auto"/>
            <w:right w:val="none" w:sz="0" w:space="0" w:color="auto"/>
          </w:divBdr>
          <w:divsChild>
            <w:div w:id="1627007026">
              <w:marLeft w:val="0"/>
              <w:marRight w:val="0"/>
              <w:marTop w:val="0"/>
              <w:marBottom w:val="0"/>
              <w:divBdr>
                <w:top w:val="none" w:sz="0" w:space="0" w:color="auto"/>
                <w:left w:val="none" w:sz="0" w:space="0" w:color="auto"/>
                <w:bottom w:val="none" w:sz="0" w:space="0" w:color="auto"/>
                <w:right w:val="none" w:sz="0" w:space="0" w:color="auto"/>
              </w:divBdr>
            </w:div>
          </w:divsChild>
        </w:div>
        <w:div w:id="1669748985">
          <w:marLeft w:val="0"/>
          <w:marRight w:val="0"/>
          <w:marTop w:val="0"/>
          <w:marBottom w:val="0"/>
          <w:divBdr>
            <w:top w:val="none" w:sz="0" w:space="0" w:color="auto"/>
            <w:left w:val="none" w:sz="0" w:space="0" w:color="auto"/>
            <w:bottom w:val="none" w:sz="0" w:space="0" w:color="auto"/>
            <w:right w:val="none" w:sz="0" w:space="0" w:color="auto"/>
          </w:divBdr>
          <w:divsChild>
            <w:div w:id="847988096">
              <w:marLeft w:val="0"/>
              <w:marRight w:val="0"/>
              <w:marTop w:val="0"/>
              <w:marBottom w:val="0"/>
              <w:divBdr>
                <w:top w:val="none" w:sz="0" w:space="0" w:color="auto"/>
                <w:left w:val="none" w:sz="0" w:space="0" w:color="auto"/>
                <w:bottom w:val="none" w:sz="0" w:space="0" w:color="auto"/>
                <w:right w:val="none" w:sz="0" w:space="0" w:color="auto"/>
              </w:divBdr>
            </w:div>
          </w:divsChild>
        </w:div>
        <w:div w:id="805515732">
          <w:marLeft w:val="0"/>
          <w:marRight w:val="0"/>
          <w:marTop w:val="0"/>
          <w:marBottom w:val="0"/>
          <w:divBdr>
            <w:top w:val="none" w:sz="0" w:space="0" w:color="auto"/>
            <w:left w:val="none" w:sz="0" w:space="0" w:color="auto"/>
            <w:bottom w:val="none" w:sz="0" w:space="0" w:color="auto"/>
            <w:right w:val="none" w:sz="0" w:space="0" w:color="auto"/>
          </w:divBdr>
          <w:divsChild>
            <w:div w:id="1905094358">
              <w:marLeft w:val="0"/>
              <w:marRight w:val="0"/>
              <w:marTop w:val="0"/>
              <w:marBottom w:val="0"/>
              <w:divBdr>
                <w:top w:val="none" w:sz="0" w:space="0" w:color="auto"/>
                <w:left w:val="none" w:sz="0" w:space="0" w:color="auto"/>
                <w:bottom w:val="none" w:sz="0" w:space="0" w:color="auto"/>
                <w:right w:val="none" w:sz="0" w:space="0" w:color="auto"/>
              </w:divBdr>
            </w:div>
          </w:divsChild>
        </w:div>
        <w:div w:id="1546404760">
          <w:marLeft w:val="0"/>
          <w:marRight w:val="0"/>
          <w:marTop w:val="0"/>
          <w:marBottom w:val="0"/>
          <w:divBdr>
            <w:top w:val="none" w:sz="0" w:space="0" w:color="auto"/>
            <w:left w:val="none" w:sz="0" w:space="0" w:color="auto"/>
            <w:bottom w:val="none" w:sz="0" w:space="0" w:color="auto"/>
            <w:right w:val="none" w:sz="0" w:space="0" w:color="auto"/>
          </w:divBdr>
          <w:divsChild>
            <w:div w:id="446894133">
              <w:marLeft w:val="0"/>
              <w:marRight w:val="0"/>
              <w:marTop w:val="0"/>
              <w:marBottom w:val="0"/>
              <w:divBdr>
                <w:top w:val="none" w:sz="0" w:space="0" w:color="auto"/>
                <w:left w:val="none" w:sz="0" w:space="0" w:color="auto"/>
                <w:bottom w:val="none" w:sz="0" w:space="0" w:color="auto"/>
                <w:right w:val="none" w:sz="0" w:space="0" w:color="auto"/>
              </w:divBdr>
            </w:div>
          </w:divsChild>
        </w:div>
        <w:div w:id="1747454417">
          <w:marLeft w:val="0"/>
          <w:marRight w:val="0"/>
          <w:marTop w:val="0"/>
          <w:marBottom w:val="0"/>
          <w:divBdr>
            <w:top w:val="none" w:sz="0" w:space="0" w:color="auto"/>
            <w:left w:val="none" w:sz="0" w:space="0" w:color="auto"/>
            <w:bottom w:val="none" w:sz="0" w:space="0" w:color="auto"/>
            <w:right w:val="none" w:sz="0" w:space="0" w:color="auto"/>
          </w:divBdr>
          <w:divsChild>
            <w:div w:id="1299842838">
              <w:marLeft w:val="0"/>
              <w:marRight w:val="0"/>
              <w:marTop w:val="0"/>
              <w:marBottom w:val="0"/>
              <w:divBdr>
                <w:top w:val="none" w:sz="0" w:space="0" w:color="auto"/>
                <w:left w:val="none" w:sz="0" w:space="0" w:color="auto"/>
                <w:bottom w:val="none" w:sz="0" w:space="0" w:color="auto"/>
                <w:right w:val="none" w:sz="0" w:space="0" w:color="auto"/>
              </w:divBdr>
            </w:div>
          </w:divsChild>
        </w:div>
        <w:div w:id="873074801">
          <w:marLeft w:val="0"/>
          <w:marRight w:val="0"/>
          <w:marTop w:val="0"/>
          <w:marBottom w:val="0"/>
          <w:divBdr>
            <w:top w:val="none" w:sz="0" w:space="0" w:color="auto"/>
            <w:left w:val="none" w:sz="0" w:space="0" w:color="auto"/>
            <w:bottom w:val="none" w:sz="0" w:space="0" w:color="auto"/>
            <w:right w:val="none" w:sz="0" w:space="0" w:color="auto"/>
          </w:divBdr>
          <w:divsChild>
            <w:div w:id="627246488">
              <w:marLeft w:val="0"/>
              <w:marRight w:val="0"/>
              <w:marTop w:val="0"/>
              <w:marBottom w:val="0"/>
              <w:divBdr>
                <w:top w:val="none" w:sz="0" w:space="0" w:color="auto"/>
                <w:left w:val="none" w:sz="0" w:space="0" w:color="auto"/>
                <w:bottom w:val="none" w:sz="0" w:space="0" w:color="auto"/>
                <w:right w:val="none" w:sz="0" w:space="0" w:color="auto"/>
              </w:divBdr>
            </w:div>
          </w:divsChild>
        </w:div>
        <w:div w:id="368186867">
          <w:marLeft w:val="0"/>
          <w:marRight w:val="0"/>
          <w:marTop w:val="0"/>
          <w:marBottom w:val="0"/>
          <w:divBdr>
            <w:top w:val="none" w:sz="0" w:space="0" w:color="auto"/>
            <w:left w:val="none" w:sz="0" w:space="0" w:color="auto"/>
            <w:bottom w:val="none" w:sz="0" w:space="0" w:color="auto"/>
            <w:right w:val="none" w:sz="0" w:space="0" w:color="auto"/>
          </w:divBdr>
          <w:divsChild>
            <w:div w:id="1297906841">
              <w:marLeft w:val="0"/>
              <w:marRight w:val="0"/>
              <w:marTop w:val="0"/>
              <w:marBottom w:val="0"/>
              <w:divBdr>
                <w:top w:val="none" w:sz="0" w:space="0" w:color="auto"/>
                <w:left w:val="none" w:sz="0" w:space="0" w:color="auto"/>
                <w:bottom w:val="none" w:sz="0" w:space="0" w:color="auto"/>
                <w:right w:val="none" w:sz="0" w:space="0" w:color="auto"/>
              </w:divBdr>
            </w:div>
          </w:divsChild>
        </w:div>
        <w:div w:id="1816675645">
          <w:marLeft w:val="0"/>
          <w:marRight w:val="0"/>
          <w:marTop w:val="0"/>
          <w:marBottom w:val="0"/>
          <w:divBdr>
            <w:top w:val="none" w:sz="0" w:space="0" w:color="auto"/>
            <w:left w:val="none" w:sz="0" w:space="0" w:color="auto"/>
            <w:bottom w:val="none" w:sz="0" w:space="0" w:color="auto"/>
            <w:right w:val="none" w:sz="0" w:space="0" w:color="auto"/>
          </w:divBdr>
          <w:divsChild>
            <w:div w:id="684407041">
              <w:marLeft w:val="0"/>
              <w:marRight w:val="0"/>
              <w:marTop w:val="0"/>
              <w:marBottom w:val="0"/>
              <w:divBdr>
                <w:top w:val="none" w:sz="0" w:space="0" w:color="auto"/>
                <w:left w:val="none" w:sz="0" w:space="0" w:color="auto"/>
                <w:bottom w:val="none" w:sz="0" w:space="0" w:color="auto"/>
                <w:right w:val="none" w:sz="0" w:space="0" w:color="auto"/>
              </w:divBdr>
            </w:div>
          </w:divsChild>
        </w:div>
        <w:div w:id="633950327">
          <w:marLeft w:val="0"/>
          <w:marRight w:val="0"/>
          <w:marTop w:val="0"/>
          <w:marBottom w:val="0"/>
          <w:divBdr>
            <w:top w:val="none" w:sz="0" w:space="0" w:color="auto"/>
            <w:left w:val="none" w:sz="0" w:space="0" w:color="auto"/>
            <w:bottom w:val="none" w:sz="0" w:space="0" w:color="auto"/>
            <w:right w:val="none" w:sz="0" w:space="0" w:color="auto"/>
          </w:divBdr>
          <w:divsChild>
            <w:div w:id="1409184613">
              <w:marLeft w:val="0"/>
              <w:marRight w:val="0"/>
              <w:marTop w:val="0"/>
              <w:marBottom w:val="0"/>
              <w:divBdr>
                <w:top w:val="none" w:sz="0" w:space="0" w:color="auto"/>
                <w:left w:val="none" w:sz="0" w:space="0" w:color="auto"/>
                <w:bottom w:val="none" w:sz="0" w:space="0" w:color="auto"/>
                <w:right w:val="none" w:sz="0" w:space="0" w:color="auto"/>
              </w:divBdr>
            </w:div>
          </w:divsChild>
        </w:div>
        <w:div w:id="2006088990">
          <w:marLeft w:val="0"/>
          <w:marRight w:val="0"/>
          <w:marTop w:val="0"/>
          <w:marBottom w:val="0"/>
          <w:divBdr>
            <w:top w:val="none" w:sz="0" w:space="0" w:color="auto"/>
            <w:left w:val="none" w:sz="0" w:space="0" w:color="auto"/>
            <w:bottom w:val="none" w:sz="0" w:space="0" w:color="auto"/>
            <w:right w:val="none" w:sz="0" w:space="0" w:color="auto"/>
          </w:divBdr>
          <w:divsChild>
            <w:div w:id="2143379749">
              <w:marLeft w:val="0"/>
              <w:marRight w:val="0"/>
              <w:marTop w:val="0"/>
              <w:marBottom w:val="0"/>
              <w:divBdr>
                <w:top w:val="none" w:sz="0" w:space="0" w:color="auto"/>
                <w:left w:val="none" w:sz="0" w:space="0" w:color="auto"/>
                <w:bottom w:val="none" w:sz="0" w:space="0" w:color="auto"/>
                <w:right w:val="none" w:sz="0" w:space="0" w:color="auto"/>
              </w:divBdr>
            </w:div>
          </w:divsChild>
        </w:div>
        <w:div w:id="706032379">
          <w:marLeft w:val="0"/>
          <w:marRight w:val="0"/>
          <w:marTop w:val="0"/>
          <w:marBottom w:val="0"/>
          <w:divBdr>
            <w:top w:val="none" w:sz="0" w:space="0" w:color="auto"/>
            <w:left w:val="none" w:sz="0" w:space="0" w:color="auto"/>
            <w:bottom w:val="none" w:sz="0" w:space="0" w:color="auto"/>
            <w:right w:val="none" w:sz="0" w:space="0" w:color="auto"/>
          </w:divBdr>
          <w:divsChild>
            <w:div w:id="594095919">
              <w:marLeft w:val="0"/>
              <w:marRight w:val="0"/>
              <w:marTop w:val="0"/>
              <w:marBottom w:val="0"/>
              <w:divBdr>
                <w:top w:val="none" w:sz="0" w:space="0" w:color="auto"/>
                <w:left w:val="none" w:sz="0" w:space="0" w:color="auto"/>
                <w:bottom w:val="none" w:sz="0" w:space="0" w:color="auto"/>
                <w:right w:val="none" w:sz="0" w:space="0" w:color="auto"/>
              </w:divBdr>
            </w:div>
          </w:divsChild>
        </w:div>
        <w:div w:id="1249929065">
          <w:marLeft w:val="0"/>
          <w:marRight w:val="0"/>
          <w:marTop w:val="0"/>
          <w:marBottom w:val="0"/>
          <w:divBdr>
            <w:top w:val="none" w:sz="0" w:space="0" w:color="auto"/>
            <w:left w:val="none" w:sz="0" w:space="0" w:color="auto"/>
            <w:bottom w:val="none" w:sz="0" w:space="0" w:color="auto"/>
            <w:right w:val="none" w:sz="0" w:space="0" w:color="auto"/>
          </w:divBdr>
          <w:divsChild>
            <w:div w:id="1566144946">
              <w:marLeft w:val="0"/>
              <w:marRight w:val="0"/>
              <w:marTop w:val="0"/>
              <w:marBottom w:val="0"/>
              <w:divBdr>
                <w:top w:val="none" w:sz="0" w:space="0" w:color="auto"/>
                <w:left w:val="none" w:sz="0" w:space="0" w:color="auto"/>
                <w:bottom w:val="none" w:sz="0" w:space="0" w:color="auto"/>
                <w:right w:val="none" w:sz="0" w:space="0" w:color="auto"/>
              </w:divBdr>
            </w:div>
          </w:divsChild>
        </w:div>
        <w:div w:id="1240677122">
          <w:marLeft w:val="0"/>
          <w:marRight w:val="0"/>
          <w:marTop w:val="0"/>
          <w:marBottom w:val="0"/>
          <w:divBdr>
            <w:top w:val="none" w:sz="0" w:space="0" w:color="auto"/>
            <w:left w:val="none" w:sz="0" w:space="0" w:color="auto"/>
            <w:bottom w:val="none" w:sz="0" w:space="0" w:color="auto"/>
            <w:right w:val="none" w:sz="0" w:space="0" w:color="auto"/>
          </w:divBdr>
          <w:divsChild>
            <w:div w:id="1115565655">
              <w:marLeft w:val="0"/>
              <w:marRight w:val="0"/>
              <w:marTop w:val="0"/>
              <w:marBottom w:val="0"/>
              <w:divBdr>
                <w:top w:val="none" w:sz="0" w:space="0" w:color="auto"/>
                <w:left w:val="none" w:sz="0" w:space="0" w:color="auto"/>
                <w:bottom w:val="none" w:sz="0" w:space="0" w:color="auto"/>
                <w:right w:val="none" w:sz="0" w:space="0" w:color="auto"/>
              </w:divBdr>
            </w:div>
          </w:divsChild>
        </w:div>
        <w:div w:id="248731485">
          <w:marLeft w:val="0"/>
          <w:marRight w:val="0"/>
          <w:marTop w:val="0"/>
          <w:marBottom w:val="0"/>
          <w:divBdr>
            <w:top w:val="none" w:sz="0" w:space="0" w:color="auto"/>
            <w:left w:val="none" w:sz="0" w:space="0" w:color="auto"/>
            <w:bottom w:val="none" w:sz="0" w:space="0" w:color="auto"/>
            <w:right w:val="none" w:sz="0" w:space="0" w:color="auto"/>
          </w:divBdr>
          <w:divsChild>
            <w:div w:id="1378430729">
              <w:marLeft w:val="0"/>
              <w:marRight w:val="0"/>
              <w:marTop w:val="0"/>
              <w:marBottom w:val="0"/>
              <w:divBdr>
                <w:top w:val="none" w:sz="0" w:space="0" w:color="auto"/>
                <w:left w:val="none" w:sz="0" w:space="0" w:color="auto"/>
                <w:bottom w:val="none" w:sz="0" w:space="0" w:color="auto"/>
                <w:right w:val="none" w:sz="0" w:space="0" w:color="auto"/>
              </w:divBdr>
            </w:div>
          </w:divsChild>
        </w:div>
        <w:div w:id="846482533">
          <w:marLeft w:val="0"/>
          <w:marRight w:val="0"/>
          <w:marTop w:val="0"/>
          <w:marBottom w:val="0"/>
          <w:divBdr>
            <w:top w:val="none" w:sz="0" w:space="0" w:color="auto"/>
            <w:left w:val="none" w:sz="0" w:space="0" w:color="auto"/>
            <w:bottom w:val="none" w:sz="0" w:space="0" w:color="auto"/>
            <w:right w:val="none" w:sz="0" w:space="0" w:color="auto"/>
          </w:divBdr>
          <w:divsChild>
            <w:div w:id="960499728">
              <w:marLeft w:val="0"/>
              <w:marRight w:val="0"/>
              <w:marTop w:val="0"/>
              <w:marBottom w:val="0"/>
              <w:divBdr>
                <w:top w:val="none" w:sz="0" w:space="0" w:color="auto"/>
                <w:left w:val="none" w:sz="0" w:space="0" w:color="auto"/>
                <w:bottom w:val="none" w:sz="0" w:space="0" w:color="auto"/>
                <w:right w:val="none" w:sz="0" w:space="0" w:color="auto"/>
              </w:divBdr>
            </w:div>
          </w:divsChild>
        </w:div>
        <w:div w:id="626816962">
          <w:marLeft w:val="0"/>
          <w:marRight w:val="0"/>
          <w:marTop w:val="0"/>
          <w:marBottom w:val="0"/>
          <w:divBdr>
            <w:top w:val="none" w:sz="0" w:space="0" w:color="auto"/>
            <w:left w:val="none" w:sz="0" w:space="0" w:color="auto"/>
            <w:bottom w:val="none" w:sz="0" w:space="0" w:color="auto"/>
            <w:right w:val="none" w:sz="0" w:space="0" w:color="auto"/>
          </w:divBdr>
          <w:divsChild>
            <w:div w:id="1626276341">
              <w:marLeft w:val="0"/>
              <w:marRight w:val="0"/>
              <w:marTop w:val="0"/>
              <w:marBottom w:val="0"/>
              <w:divBdr>
                <w:top w:val="none" w:sz="0" w:space="0" w:color="auto"/>
                <w:left w:val="none" w:sz="0" w:space="0" w:color="auto"/>
                <w:bottom w:val="none" w:sz="0" w:space="0" w:color="auto"/>
                <w:right w:val="none" w:sz="0" w:space="0" w:color="auto"/>
              </w:divBdr>
            </w:div>
          </w:divsChild>
        </w:div>
        <w:div w:id="1641884218">
          <w:marLeft w:val="0"/>
          <w:marRight w:val="0"/>
          <w:marTop w:val="0"/>
          <w:marBottom w:val="0"/>
          <w:divBdr>
            <w:top w:val="none" w:sz="0" w:space="0" w:color="auto"/>
            <w:left w:val="none" w:sz="0" w:space="0" w:color="auto"/>
            <w:bottom w:val="none" w:sz="0" w:space="0" w:color="auto"/>
            <w:right w:val="none" w:sz="0" w:space="0" w:color="auto"/>
          </w:divBdr>
          <w:divsChild>
            <w:div w:id="163320325">
              <w:marLeft w:val="0"/>
              <w:marRight w:val="0"/>
              <w:marTop w:val="0"/>
              <w:marBottom w:val="0"/>
              <w:divBdr>
                <w:top w:val="none" w:sz="0" w:space="0" w:color="auto"/>
                <w:left w:val="none" w:sz="0" w:space="0" w:color="auto"/>
                <w:bottom w:val="none" w:sz="0" w:space="0" w:color="auto"/>
                <w:right w:val="none" w:sz="0" w:space="0" w:color="auto"/>
              </w:divBdr>
            </w:div>
          </w:divsChild>
        </w:div>
        <w:div w:id="1312294919">
          <w:marLeft w:val="0"/>
          <w:marRight w:val="0"/>
          <w:marTop w:val="0"/>
          <w:marBottom w:val="0"/>
          <w:divBdr>
            <w:top w:val="none" w:sz="0" w:space="0" w:color="auto"/>
            <w:left w:val="none" w:sz="0" w:space="0" w:color="auto"/>
            <w:bottom w:val="none" w:sz="0" w:space="0" w:color="auto"/>
            <w:right w:val="none" w:sz="0" w:space="0" w:color="auto"/>
          </w:divBdr>
          <w:divsChild>
            <w:div w:id="200637134">
              <w:marLeft w:val="0"/>
              <w:marRight w:val="0"/>
              <w:marTop w:val="0"/>
              <w:marBottom w:val="0"/>
              <w:divBdr>
                <w:top w:val="none" w:sz="0" w:space="0" w:color="auto"/>
                <w:left w:val="none" w:sz="0" w:space="0" w:color="auto"/>
                <w:bottom w:val="none" w:sz="0" w:space="0" w:color="auto"/>
                <w:right w:val="none" w:sz="0" w:space="0" w:color="auto"/>
              </w:divBdr>
            </w:div>
          </w:divsChild>
        </w:div>
        <w:div w:id="1102411182">
          <w:marLeft w:val="0"/>
          <w:marRight w:val="0"/>
          <w:marTop w:val="0"/>
          <w:marBottom w:val="0"/>
          <w:divBdr>
            <w:top w:val="none" w:sz="0" w:space="0" w:color="auto"/>
            <w:left w:val="none" w:sz="0" w:space="0" w:color="auto"/>
            <w:bottom w:val="none" w:sz="0" w:space="0" w:color="auto"/>
            <w:right w:val="none" w:sz="0" w:space="0" w:color="auto"/>
          </w:divBdr>
          <w:divsChild>
            <w:div w:id="126898754">
              <w:marLeft w:val="0"/>
              <w:marRight w:val="0"/>
              <w:marTop w:val="0"/>
              <w:marBottom w:val="0"/>
              <w:divBdr>
                <w:top w:val="none" w:sz="0" w:space="0" w:color="auto"/>
                <w:left w:val="none" w:sz="0" w:space="0" w:color="auto"/>
                <w:bottom w:val="none" w:sz="0" w:space="0" w:color="auto"/>
                <w:right w:val="none" w:sz="0" w:space="0" w:color="auto"/>
              </w:divBdr>
            </w:div>
          </w:divsChild>
        </w:div>
        <w:div w:id="377122477">
          <w:marLeft w:val="0"/>
          <w:marRight w:val="0"/>
          <w:marTop w:val="0"/>
          <w:marBottom w:val="0"/>
          <w:divBdr>
            <w:top w:val="none" w:sz="0" w:space="0" w:color="auto"/>
            <w:left w:val="none" w:sz="0" w:space="0" w:color="auto"/>
            <w:bottom w:val="none" w:sz="0" w:space="0" w:color="auto"/>
            <w:right w:val="none" w:sz="0" w:space="0" w:color="auto"/>
          </w:divBdr>
          <w:divsChild>
            <w:div w:id="895235540">
              <w:marLeft w:val="0"/>
              <w:marRight w:val="0"/>
              <w:marTop w:val="0"/>
              <w:marBottom w:val="0"/>
              <w:divBdr>
                <w:top w:val="none" w:sz="0" w:space="0" w:color="auto"/>
                <w:left w:val="none" w:sz="0" w:space="0" w:color="auto"/>
                <w:bottom w:val="none" w:sz="0" w:space="0" w:color="auto"/>
                <w:right w:val="none" w:sz="0" w:space="0" w:color="auto"/>
              </w:divBdr>
            </w:div>
          </w:divsChild>
        </w:div>
        <w:div w:id="1321882871">
          <w:marLeft w:val="0"/>
          <w:marRight w:val="0"/>
          <w:marTop w:val="0"/>
          <w:marBottom w:val="0"/>
          <w:divBdr>
            <w:top w:val="none" w:sz="0" w:space="0" w:color="auto"/>
            <w:left w:val="none" w:sz="0" w:space="0" w:color="auto"/>
            <w:bottom w:val="none" w:sz="0" w:space="0" w:color="auto"/>
            <w:right w:val="none" w:sz="0" w:space="0" w:color="auto"/>
          </w:divBdr>
          <w:divsChild>
            <w:div w:id="487602352">
              <w:marLeft w:val="0"/>
              <w:marRight w:val="0"/>
              <w:marTop w:val="0"/>
              <w:marBottom w:val="0"/>
              <w:divBdr>
                <w:top w:val="none" w:sz="0" w:space="0" w:color="auto"/>
                <w:left w:val="none" w:sz="0" w:space="0" w:color="auto"/>
                <w:bottom w:val="none" w:sz="0" w:space="0" w:color="auto"/>
                <w:right w:val="none" w:sz="0" w:space="0" w:color="auto"/>
              </w:divBdr>
            </w:div>
          </w:divsChild>
        </w:div>
        <w:div w:id="583875885">
          <w:marLeft w:val="0"/>
          <w:marRight w:val="0"/>
          <w:marTop w:val="0"/>
          <w:marBottom w:val="0"/>
          <w:divBdr>
            <w:top w:val="none" w:sz="0" w:space="0" w:color="auto"/>
            <w:left w:val="none" w:sz="0" w:space="0" w:color="auto"/>
            <w:bottom w:val="none" w:sz="0" w:space="0" w:color="auto"/>
            <w:right w:val="none" w:sz="0" w:space="0" w:color="auto"/>
          </w:divBdr>
          <w:divsChild>
            <w:div w:id="460732441">
              <w:marLeft w:val="0"/>
              <w:marRight w:val="0"/>
              <w:marTop w:val="0"/>
              <w:marBottom w:val="0"/>
              <w:divBdr>
                <w:top w:val="none" w:sz="0" w:space="0" w:color="auto"/>
                <w:left w:val="none" w:sz="0" w:space="0" w:color="auto"/>
                <w:bottom w:val="none" w:sz="0" w:space="0" w:color="auto"/>
                <w:right w:val="none" w:sz="0" w:space="0" w:color="auto"/>
              </w:divBdr>
            </w:div>
          </w:divsChild>
        </w:div>
        <w:div w:id="1874270814">
          <w:marLeft w:val="0"/>
          <w:marRight w:val="0"/>
          <w:marTop w:val="0"/>
          <w:marBottom w:val="0"/>
          <w:divBdr>
            <w:top w:val="none" w:sz="0" w:space="0" w:color="auto"/>
            <w:left w:val="none" w:sz="0" w:space="0" w:color="auto"/>
            <w:bottom w:val="none" w:sz="0" w:space="0" w:color="auto"/>
            <w:right w:val="none" w:sz="0" w:space="0" w:color="auto"/>
          </w:divBdr>
          <w:divsChild>
            <w:div w:id="82261028">
              <w:marLeft w:val="0"/>
              <w:marRight w:val="0"/>
              <w:marTop w:val="0"/>
              <w:marBottom w:val="0"/>
              <w:divBdr>
                <w:top w:val="none" w:sz="0" w:space="0" w:color="auto"/>
                <w:left w:val="none" w:sz="0" w:space="0" w:color="auto"/>
                <w:bottom w:val="none" w:sz="0" w:space="0" w:color="auto"/>
                <w:right w:val="none" w:sz="0" w:space="0" w:color="auto"/>
              </w:divBdr>
            </w:div>
          </w:divsChild>
        </w:div>
        <w:div w:id="973757174">
          <w:marLeft w:val="0"/>
          <w:marRight w:val="0"/>
          <w:marTop w:val="0"/>
          <w:marBottom w:val="0"/>
          <w:divBdr>
            <w:top w:val="none" w:sz="0" w:space="0" w:color="auto"/>
            <w:left w:val="none" w:sz="0" w:space="0" w:color="auto"/>
            <w:bottom w:val="none" w:sz="0" w:space="0" w:color="auto"/>
            <w:right w:val="none" w:sz="0" w:space="0" w:color="auto"/>
          </w:divBdr>
          <w:divsChild>
            <w:div w:id="309791142">
              <w:marLeft w:val="0"/>
              <w:marRight w:val="0"/>
              <w:marTop w:val="0"/>
              <w:marBottom w:val="0"/>
              <w:divBdr>
                <w:top w:val="none" w:sz="0" w:space="0" w:color="auto"/>
                <w:left w:val="none" w:sz="0" w:space="0" w:color="auto"/>
                <w:bottom w:val="none" w:sz="0" w:space="0" w:color="auto"/>
                <w:right w:val="none" w:sz="0" w:space="0" w:color="auto"/>
              </w:divBdr>
            </w:div>
          </w:divsChild>
        </w:div>
        <w:div w:id="1254431067">
          <w:marLeft w:val="0"/>
          <w:marRight w:val="0"/>
          <w:marTop w:val="0"/>
          <w:marBottom w:val="0"/>
          <w:divBdr>
            <w:top w:val="none" w:sz="0" w:space="0" w:color="auto"/>
            <w:left w:val="none" w:sz="0" w:space="0" w:color="auto"/>
            <w:bottom w:val="none" w:sz="0" w:space="0" w:color="auto"/>
            <w:right w:val="none" w:sz="0" w:space="0" w:color="auto"/>
          </w:divBdr>
          <w:divsChild>
            <w:div w:id="689260904">
              <w:marLeft w:val="0"/>
              <w:marRight w:val="0"/>
              <w:marTop w:val="0"/>
              <w:marBottom w:val="0"/>
              <w:divBdr>
                <w:top w:val="none" w:sz="0" w:space="0" w:color="auto"/>
                <w:left w:val="none" w:sz="0" w:space="0" w:color="auto"/>
                <w:bottom w:val="none" w:sz="0" w:space="0" w:color="auto"/>
                <w:right w:val="none" w:sz="0" w:space="0" w:color="auto"/>
              </w:divBdr>
            </w:div>
          </w:divsChild>
        </w:div>
        <w:div w:id="232204249">
          <w:marLeft w:val="0"/>
          <w:marRight w:val="0"/>
          <w:marTop w:val="0"/>
          <w:marBottom w:val="0"/>
          <w:divBdr>
            <w:top w:val="none" w:sz="0" w:space="0" w:color="auto"/>
            <w:left w:val="none" w:sz="0" w:space="0" w:color="auto"/>
            <w:bottom w:val="none" w:sz="0" w:space="0" w:color="auto"/>
            <w:right w:val="none" w:sz="0" w:space="0" w:color="auto"/>
          </w:divBdr>
          <w:divsChild>
            <w:div w:id="914894291">
              <w:marLeft w:val="0"/>
              <w:marRight w:val="0"/>
              <w:marTop w:val="0"/>
              <w:marBottom w:val="0"/>
              <w:divBdr>
                <w:top w:val="none" w:sz="0" w:space="0" w:color="auto"/>
                <w:left w:val="none" w:sz="0" w:space="0" w:color="auto"/>
                <w:bottom w:val="none" w:sz="0" w:space="0" w:color="auto"/>
                <w:right w:val="none" w:sz="0" w:space="0" w:color="auto"/>
              </w:divBdr>
            </w:div>
          </w:divsChild>
        </w:div>
        <w:div w:id="1019351629">
          <w:marLeft w:val="0"/>
          <w:marRight w:val="0"/>
          <w:marTop w:val="0"/>
          <w:marBottom w:val="0"/>
          <w:divBdr>
            <w:top w:val="none" w:sz="0" w:space="0" w:color="auto"/>
            <w:left w:val="none" w:sz="0" w:space="0" w:color="auto"/>
            <w:bottom w:val="none" w:sz="0" w:space="0" w:color="auto"/>
            <w:right w:val="none" w:sz="0" w:space="0" w:color="auto"/>
          </w:divBdr>
          <w:divsChild>
            <w:div w:id="1083331561">
              <w:marLeft w:val="0"/>
              <w:marRight w:val="0"/>
              <w:marTop w:val="0"/>
              <w:marBottom w:val="0"/>
              <w:divBdr>
                <w:top w:val="none" w:sz="0" w:space="0" w:color="auto"/>
                <w:left w:val="none" w:sz="0" w:space="0" w:color="auto"/>
                <w:bottom w:val="none" w:sz="0" w:space="0" w:color="auto"/>
                <w:right w:val="none" w:sz="0" w:space="0" w:color="auto"/>
              </w:divBdr>
            </w:div>
          </w:divsChild>
        </w:div>
        <w:div w:id="1954164028">
          <w:marLeft w:val="0"/>
          <w:marRight w:val="0"/>
          <w:marTop w:val="0"/>
          <w:marBottom w:val="0"/>
          <w:divBdr>
            <w:top w:val="none" w:sz="0" w:space="0" w:color="auto"/>
            <w:left w:val="none" w:sz="0" w:space="0" w:color="auto"/>
            <w:bottom w:val="none" w:sz="0" w:space="0" w:color="auto"/>
            <w:right w:val="none" w:sz="0" w:space="0" w:color="auto"/>
          </w:divBdr>
          <w:divsChild>
            <w:div w:id="277682578">
              <w:marLeft w:val="0"/>
              <w:marRight w:val="0"/>
              <w:marTop w:val="0"/>
              <w:marBottom w:val="0"/>
              <w:divBdr>
                <w:top w:val="none" w:sz="0" w:space="0" w:color="auto"/>
                <w:left w:val="none" w:sz="0" w:space="0" w:color="auto"/>
                <w:bottom w:val="none" w:sz="0" w:space="0" w:color="auto"/>
                <w:right w:val="none" w:sz="0" w:space="0" w:color="auto"/>
              </w:divBdr>
            </w:div>
          </w:divsChild>
        </w:div>
        <w:div w:id="866531037">
          <w:marLeft w:val="0"/>
          <w:marRight w:val="0"/>
          <w:marTop w:val="0"/>
          <w:marBottom w:val="0"/>
          <w:divBdr>
            <w:top w:val="none" w:sz="0" w:space="0" w:color="auto"/>
            <w:left w:val="none" w:sz="0" w:space="0" w:color="auto"/>
            <w:bottom w:val="none" w:sz="0" w:space="0" w:color="auto"/>
            <w:right w:val="none" w:sz="0" w:space="0" w:color="auto"/>
          </w:divBdr>
          <w:divsChild>
            <w:div w:id="2119174272">
              <w:marLeft w:val="0"/>
              <w:marRight w:val="0"/>
              <w:marTop w:val="0"/>
              <w:marBottom w:val="0"/>
              <w:divBdr>
                <w:top w:val="none" w:sz="0" w:space="0" w:color="auto"/>
                <w:left w:val="none" w:sz="0" w:space="0" w:color="auto"/>
                <w:bottom w:val="none" w:sz="0" w:space="0" w:color="auto"/>
                <w:right w:val="none" w:sz="0" w:space="0" w:color="auto"/>
              </w:divBdr>
            </w:div>
          </w:divsChild>
        </w:div>
        <w:div w:id="1178543974">
          <w:marLeft w:val="0"/>
          <w:marRight w:val="0"/>
          <w:marTop w:val="0"/>
          <w:marBottom w:val="0"/>
          <w:divBdr>
            <w:top w:val="none" w:sz="0" w:space="0" w:color="auto"/>
            <w:left w:val="none" w:sz="0" w:space="0" w:color="auto"/>
            <w:bottom w:val="none" w:sz="0" w:space="0" w:color="auto"/>
            <w:right w:val="none" w:sz="0" w:space="0" w:color="auto"/>
          </w:divBdr>
          <w:divsChild>
            <w:div w:id="1395082316">
              <w:marLeft w:val="0"/>
              <w:marRight w:val="0"/>
              <w:marTop w:val="0"/>
              <w:marBottom w:val="0"/>
              <w:divBdr>
                <w:top w:val="none" w:sz="0" w:space="0" w:color="auto"/>
                <w:left w:val="none" w:sz="0" w:space="0" w:color="auto"/>
                <w:bottom w:val="none" w:sz="0" w:space="0" w:color="auto"/>
                <w:right w:val="none" w:sz="0" w:space="0" w:color="auto"/>
              </w:divBdr>
            </w:div>
          </w:divsChild>
        </w:div>
        <w:div w:id="1706637121">
          <w:marLeft w:val="0"/>
          <w:marRight w:val="0"/>
          <w:marTop w:val="0"/>
          <w:marBottom w:val="0"/>
          <w:divBdr>
            <w:top w:val="none" w:sz="0" w:space="0" w:color="auto"/>
            <w:left w:val="none" w:sz="0" w:space="0" w:color="auto"/>
            <w:bottom w:val="none" w:sz="0" w:space="0" w:color="auto"/>
            <w:right w:val="none" w:sz="0" w:space="0" w:color="auto"/>
          </w:divBdr>
          <w:divsChild>
            <w:div w:id="2032141725">
              <w:marLeft w:val="0"/>
              <w:marRight w:val="0"/>
              <w:marTop w:val="0"/>
              <w:marBottom w:val="0"/>
              <w:divBdr>
                <w:top w:val="none" w:sz="0" w:space="0" w:color="auto"/>
                <w:left w:val="none" w:sz="0" w:space="0" w:color="auto"/>
                <w:bottom w:val="none" w:sz="0" w:space="0" w:color="auto"/>
                <w:right w:val="none" w:sz="0" w:space="0" w:color="auto"/>
              </w:divBdr>
            </w:div>
          </w:divsChild>
        </w:div>
        <w:div w:id="175269888">
          <w:marLeft w:val="0"/>
          <w:marRight w:val="0"/>
          <w:marTop w:val="0"/>
          <w:marBottom w:val="0"/>
          <w:divBdr>
            <w:top w:val="none" w:sz="0" w:space="0" w:color="auto"/>
            <w:left w:val="none" w:sz="0" w:space="0" w:color="auto"/>
            <w:bottom w:val="none" w:sz="0" w:space="0" w:color="auto"/>
            <w:right w:val="none" w:sz="0" w:space="0" w:color="auto"/>
          </w:divBdr>
          <w:divsChild>
            <w:div w:id="1077702601">
              <w:marLeft w:val="0"/>
              <w:marRight w:val="0"/>
              <w:marTop w:val="0"/>
              <w:marBottom w:val="0"/>
              <w:divBdr>
                <w:top w:val="none" w:sz="0" w:space="0" w:color="auto"/>
                <w:left w:val="none" w:sz="0" w:space="0" w:color="auto"/>
                <w:bottom w:val="none" w:sz="0" w:space="0" w:color="auto"/>
                <w:right w:val="none" w:sz="0" w:space="0" w:color="auto"/>
              </w:divBdr>
            </w:div>
          </w:divsChild>
        </w:div>
        <w:div w:id="1544632213">
          <w:marLeft w:val="0"/>
          <w:marRight w:val="0"/>
          <w:marTop w:val="0"/>
          <w:marBottom w:val="0"/>
          <w:divBdr>
            <w:top w:val="none" w:sz="0" w:space="0" w:color="auto"/>
            <w:left w:val="none" w:sz="0" w:space="0" w:color="auto"/>
            <w:bottom w:val="none" w:sz="0" w:space="0" w:color="auto"/>
            <w:right w:val="none" w:sz="0" w:space="0" w:color="auto"/>
          </w:divBdr>
          <w:divsChild>
            <w:div w:id="1991908930">
              <w:marLeft w:val="0"/>
              <w:marRight w:val="0"/>
              <w:marTop w:val="0"/>
              <w:marBottom w:val="0"/>
              <w:divBdr>
                <w:top w:val="none" w:sz="0" w:space="0" w:color="auto"/>
                <w:left w:val="none" w:sz="0" w:space="0" w:color="auto"/>
                <w:bottom w:val="none" w:sz="0" w:space="0" w:color="auto"/>
                <w:right w:val="none" w:sz="0" w:space="0" w:color="auto"/>
              </w:divBdr>
            </w:div>
          </w:divsChild>
        </w:div>
        <w:div w:id="1975791873">
          <w:marLeft w:val="0"/>
          <w:marRight w:val="0"/>
          <w:marTop w:val="0"/>
          <w:marBottom w:val="0"/>
          <w:divBdr>
            <w:top w:val="none" w:sz="0" w:space="0" w:color="auto"/>
            <w:left w:val="none" w:sz="0" w:space="0" w:color="auto"/>
            <w:bottom w:val="none" w:sz="0" w:space="0" w:color="auto"/>
            <w:right w:val="none" w:sz="0" w:space="0" w:color="auto"/>
          </w:divBdr>
          <w:divsChild>
            <w:div w:id="1884563815">
              <w:marLeft w:val="0"/>
              <w:marRight w:val="0"/>
              <w:marTop w:val="0"/>
              <w:marBottom w:val="0"/>
              <w:divBdr>
                <w:top w:val="none" w:sz="0" w:space="0" w:color="auto"/>
                <w:left w:val="none" w:sz="0" w:space="0" w:color="auto"/>
                <w:bottom w:val="none" w:sz="0" w:space="0" w:color="auto"/>
                <w:right w:val="none" w:sz="0" w:space="0" w:color="auto"/>
              </w:divBdr>
            </w:div>
          </w:divsChild>
        </w:div>
        <w:div w:id="2021273016">
          <w:marLeft w:val="0"/>
          <w:marRight w:val="0"/>
          <w:marTop w:val="0"/>
          <w:marBottom w:val="0"/>
          <w:divBdr>
            <w:top w:val="none" w:sz="0" w:space="0" w:color="auto"/>
            <w:left w:val="none" w:sz="0" w:space="0" w:color="auto"/>
            <w:bottom w:val="none" w:sz="0" w:space="0" w:color="auto"/>
            <w:right w:val="none" w:sz="0" w:space="0" w:color="auto"/>
          </w:divBdr>
          <w:divsChild>
            <w:div w:id="171146669">
              <w:marLeft w:val="0"/>
              <w:marRight w:val="0"/>
              <w:marTop w:val="0"/>
              <w:marBottom w:val="0"/>
              <w:divBdr>
                <w:top w:val="none" w:sz="0" w:space="0" w:color="auto"/>
                <w:left w:val="none" w:sz="0" w:space="0" w:color="auto"/>
                <w:bottom w:val="none" w:sz="0" w:space="0" w:color="auto"/>
                <w:right w:val="none" w:sz="0" w:space="0" w:color="auto"/>
              </w:divBdr>
            </w:div>
          </w:divsChild>
        </w:div>
        <w:div w:id="365831660">
          <w:marLeft w:val="0"/>
          <w:marRight w:val="0"/>
          <w:marTop w:val="0"/>
          <w:marBottom w:val="0"/>
          <w:divBdr>
            <w:top w:val="none" w:sz="0" w:space="0" w:color="auto"/>
            <w:left w:val="none" w:sz="0" w:space="0" w:color="auto"/>
            <w:bottom w:val="none" w:sz="0" w:space="0" w:color="auto"/>
            <w:right w:val="none" w:sz="0" w:space="0" w:color="auto"/>
          </w:divBdr>
          <w:divsChild>
            <w:div w:id="223181233">
              <w:marLeft w:val="0"/>
              <w:marRight w:val="0"/>
              <w:marTop w:val="0"/>
              <w:marBottom w:val="0"/>
              <w:divBdr>
                <w:top w:val="none" w:sz="0" w:space="0" w:color="auto"/>
                <w:left w:val="none" w:sz="0" w:space="0" w:color="auto"/>
                <w:bottom w:val="none" w:sz="0" w:space="0" w:color="auto"/>
                <w:right w:val="none" w:sz="0" w:space="0" w:color="auto"/>
              </w:divBdr>
            </w:div>
          </w:divsChild>
        </w:div>
        <w:div w:id="1426075066">
          <w:marLeft w:val="0"/>
          <w:marRight w:val="0"/>
          <w:marTop w:val="0"/>
          <w:marBottom w:val="0"/>
          <w:divBdr>
            <w:top w:val="none" w:sz="0" w:space="0" w:color="auto"/>
            <w:left w:val="none" w:sz="0" w:space="0" w:color="auto"/>
            <w:bottom w:val="none" w:sz="0" w:space="0" w:color="auto"/>
            <w:right w:val="none" w:sz="0" w:space="0" w:color="auto"/>
          </w:divBdr>
          <w:divsChild>
            <w:div w:id="1617717134">
              <w:marLeft w:val="0"/>
              <w:marRight w:val="0"/>
              <w:marTop w:val="0"/>
              <w:marBottom w:val="0"/>
              <w:divBdr>
                <w:top w:val="none" w:sz="0" w:space="0" w:color="auto"/>
                <w:left w:val="none" w:sz="0" w:space="0" w:color="auto"/>
                <w:bottom w:val="none" w:sz="0" w:space="0" w:color="auto"/>
                <w:right w:val="none" w:sz="0" w:space="0" w:color="auto"/>
              </w:divBdr>
            </w:div>
          </w:divsChild>
        </w:div>
        <w:div w:id="1923877779">
          <w:marLeft w:val="0"/>
          <w:marRight w:val="0"/>
          <w:marTop w:val="0"/>
          <w:marBottom w:val="0"/>
          <w:divBdr>
            <w:top w:val="none" w:sz="0" w:space="0" w:color="auto"/>
            <w:left w:val="none" w:sz="0" w:space="0" w:color="auto"/>
            <w:bottom w:val="none" w:sz="0" w:space="0" w:color="auto"/>
            <w:right w:val="none" w:sz="0" w:space="0" w:color="auto"/>
          </w:divBdr>
          <w:divsChild>
            <w:div w:id="1243107730">
              <w:marLeft w:val="0"/>
              <w:marRight w:val="0"/>
              <w:marTop w:val="0"/>
              <w:marBottom w:val="0"/>
              <w:divBdr>
                <w:top w:val="none" w:sz="0" w:space="0" w:color="auto"/>
                <w:left w:val="none" w:sz="0" w:space="0" w:color="auto"/>
                <w:bottom w:val="none" w:sz="0" w:space="0" w:color="auto"/>
                <w:right w:val="none" w:sz="0" w:space="0" w:color="auto"/>
              </w:divBdr>
            </w:div>
          </w:divsChild>
        </w:div>
        <w:div w:id="1489594558">
          <w:marLeft w:val="0"/>
          <w:marRight w:val="0"/>
          <w:marTop w:val="0"/>
          <w:marBottom w:val="0"/>
          <w:divBdr>
            <w:top w:val="none" w:sz="0" w:space="0" w:color="auto"/>
            <w:left w:val="none" w:sz="0" w:space="0" w:color="auto"/>
            <w:bottom w:val="none" w:sz="0" w:space="0" w:color="auto"/>
            <w:right w:val="none" w:sz="0" w:space="0" w:color="auto"/>
          </w:divBdr>
          <w:divsChild>
            <w:div w:id="72316745">
              <w:marLeft w:val="0"/>
              <w:marRight w:val="0"/>
              <w:marTop w:val="0"/>
              <w:marBottom w:val="0"/>
              <w:divBdr>
                <w:top w:val="none" w:sz="0" w:space="0" w:color="auto"/>
                <w:left w:val="none" w:sz="0" w:space="0" w:color="auto"/>
                <w:bottom w:val="none" w:sz="0" w:space="0" w:color="auto"/>
                <w:right w:val="none" w:sz="0" w:space="0" w:color="auto"/>
              </w:divBdr>
            </w:div>
          </w:divsChild>
        </w:div>
        <w:div w:id="389422910">
          <w:marLeft w:val="0"/>
          <w:marRight w:val="0"/>
          <w:marTop w:val="0"/>
          <w:marBottom w:val="0"/>
          <w:divBdr>
            <w:top w:val="none" w:sz="0" w:space="0" w:color="auto"/>
            <w:left w:val="none" w:sz="0" w:space="0" w:color="auto"/>
            <w:bottom w:val="none" w:sz="0" w:space="0" w:color="auto"/>
            <w:right w:val="none" w:sz="0" w:space="0" w:color="auto"/>
          </w:divBdr>
          <w:divsChild>
            <w:div w:id="1922568717">
              <w:marLeft w:val="0"/>
              <w:marRight w:val="0"/>
              <w:marTop w:val="0"/>
              <w:marBottom w:val="0"/>
              <w:divBdr>
                <w:top w:val="none" w:sz="0" w:space="0" w:color="auto"/>
                <w:left w:val="none" w:sz="0" w:space="0" w:color="auto"/>
                <w:bottom w:val="none" w:sz="0" w:space="0" w:color="auto"/>
                <w:right w:val="none" w:sz="0" w:space="0" w:color="auto"/>
              </w:divBdr>
            </w:div>
          </w:divsChild>
        </w:div>
        <w:div w:id="711032209">
          <w:marLeft w:val="0"/>
          <w:marRight w:val="0"/>
          <w:marTop w:val="0"/>
          <w:marBottom w:val="0"/>
          <w:divBdr>
            <w:top w:val="none" w:sz="0" w:space="0" w:color="auto"/>
            <w:left w:val="none" w:sz="0" w:space="0" w:color="auto"/>
            <w:bottom w:val="none" w:sz="0" w:space="0" w:color="auto"/>
            <w:right w:val="none" w:sz="0" w:space="0" w:color="auto"/>
          </w:divBdr>
          <w:divsChild>
            <w:div w:id="594169873">
              <w:marLeft w:val="0"/>
              <w:marRight w:val="0"/>
              <w:marTop w:val="0"/>
              <w:marBottom w:val="0"/>
              <w:divBdr>
                <w:top w:val="none" w:sz="0" w:space="0" w:color="auto"/>
                <w:left w:val="none" w:sz="0" w:space="0" w:color="auto"/>
                <w:bottom w:val="none" w:sz="0" w:space="0" w:color="auto"/>
                <w:right w:val="none" w:sz="0" w:space="0" w:color="auto"/>
              </w:divBdr>
            </w:div>
          </w:divsChild>
        </w:div>
        <w:div w:id="10255729">
          <w:marLeft w:val="0"/>
          <w:marRight w:val="0"/>
          <w:marTop w:val="0"/>
          <w:marBottom w:val="0"/>
          <w:divBdr>
            <w:top w:val="none" w:sz="0" w:space="0" w:color="auto"/>
            <w:left w:val="none" w:sz="0" w:space="0" w:color="auto"/>
            <w:bottom w:val="none" w:sz="0" w:space="0" w:color="auto"/>
            <w:right w:val="none" w:sz="0" w:space="0" w:color="auto"/>
          </w:divBdr>
          <w:divsChild>
            <w:div w:id="1286697775">
              <w:marLeft w:val="0"/>
              <w:marRight w:val="0"/>
              <w:marTop w:val="0"/>
              <w:marBottom w:val="0"/>
              <w:divBdr>
                <w:top w:val="none" w:sz="0" w:space="0" w:color="auto"/>
                <w:left w:val="none" w:sz="0" w:space="0" w:color="auto"/>
                <w:bottom w:val="none" w:sz="0" w:space="0" w:color="auto"/>
                <w:right w:val="none" w:sz="0" w:space="0" w:color="auto"/>
              </w:divBdr>
            </w:div>
          </w:divsChild>
        </w:div>
        <w:div w:id="646015285">
          <w:marLeft w:val="0"/>
          <w:marRight w:val="0"/>
          <w:marTop w:val="0"/>
          <w:marBottom w:val="0"/>
          <w:divBdr>
            <w:top w:val="none" w:sz="0" w:space="0" w:color="auto"/>
            <w:left w:val="none" w:sz="0" w:space="0" w:color="auto"/>
            <w:bottom w:val="none" w:sz="0" w:space="0" w:color="auto"/>
            <w:right w:val="none" w:sz="0" w:space="0" w:color="auto"/>
          </w:divBdr>
          <w:divsChild>
            <w:div w:id="2024866594">
              <w:marLeft w:val="0"/>
              <w:marRight w:val="0"/>
              <w:marTop w:val="0"/>
              <w:marBottom w:val="0"/>
              <w:divBdr>
                <w:top w:val="none" w:sz="0" w:space="0" w:color="auto"/>
                <w:left w:val="none" w:sz="0" w:space="0" w:color="auto"/>
                <w:bottom w:val="none" w:sz="0" w:space="0" w:color="auto"/>
                <w:right w:val="none" w:sz="0" w:space="0" w:color="auto"/>
              </w:divBdr>
            </w:div>
          </w:divsChild>
        </w:div>
        <w:div w:id="1895194660">
          <w:marLeft w:val="0"/>
          <w:marRight w:val="0"/>
          <w:marTop w:val="0"/>
          <w:marBottom w:val="0"/>
          <w:divBdr>
            <w:top w:val="none" w:sz="0" w:space="0" w:color="auto"/>
            <w:left w:val="none" w:sz="0" w:space="0" w:color="auto"/>
            <w:bottom w:val="none" w:sz="0" w:space="0" w:color="auto"/>
            <w:right w:val="none" w:sz="0" w:space="0" w:color="auto"/>
          </w:divBdr>
          <w:divsChild>
            <w:div w:id="1188834600">
              <w:marLeft w:val="0"/>
              <w:marRight w:val="0"/>
              <w:marTop w:val="0"/>
              <w:marBottom w:val="0"/>
              <w:divBdr>
                <w:top w:val="none" w:sz="0" w:space="0" w:color="auto"/>
                <w:left w:val="none" w:sz="0" w:space="0" w:color="auto"/>
                <w:bottom w:val="none" w:sz="0" w:space="0" w:color="auto"/>
                <w:right w:val="none" w:sz="0" w:space="0" w:color="auto"/>
              </w:divBdr>
            </w:div>
          </w:divsChild>
        </w:div>
        <w:div w:id="1542404536">
          <w:marLeft w:val="0"/>
          <w:marRight w:val="0"/>
          <w:marTop w:val="0"/>
          <w:marBottom w:val="0"/>
          <w:divBdr>
            <w:top w:val="none" w:sz="0" w:space="0" w:color="auto"/>
            <w:left w:val="none" w:sz="0" w:space="0" w:color="auto"/>
            <w:bottom w:val="none" w:sz="0" w:space="0" w:color="auto"/>
            <w:right w:val="none" w:sz="0" w:space="0" w:color="auto"/>
          </w:divBdr>
          <w:divsChild>
            <w:div w:id="1946618543">
              <w:marLeft w:val="0"/>
              <w:marRight w:val="0"/>
              <w:marTop w:val="0"/>
              <w:marBottom w:val="0"/>
              <w:divBdr>
                <w:top w:val="none" w:sz="0" w:space="0" w:color="auto"/>
                <w:left w:val="none" w:sz="0" w:space="0" w:color="auto"/>
                <w:bottom w:val="none" w:sz="0" w:space="0" w:color="auto"/>
                <w:right w:val="none" w:sz="0" w:space="0" w:color="auto"/>
              </w:divBdr>
            </w:div>
          </w:divsChild>
        </w:div>
        <w:div w:id="559905095">
          <w:marLeft w:val="0"/>
          <w:marRight w:val="0"/>
          <w:marTop w:val="0"/>
          <w:marBottom w:val="0"/>
          <w:divBdr>
            <w:top w:val="none" w:sz="0" w:space="0" w:color="auto"/>
            <w:left w:val="none" w:sz="0" w:space="0" w:color="auto"/>
            <w:bottom w:val="none" w:sz="0" w:space="0" w:color="auto"/>
            <w:right w:val="none" w:sz="0" w:space="0" w:color="auto"/>
          </w:divBdr>
          <w:divsChild>
            <w:div w:id="1666544042">
              <w:marLeft w:val="0"/>
              <w:marRight w:val="0"/>
              <w:marTop w:val="0"/>
              <w:marBottom w:val="0"/>
              <w:divBdr>
                <w:top w:val="none" w:sz="0" w:space="0" w:color="auto"/>
                <w:left w:val="none" w:sz="0" w:space="0" w:color="auto"/>
                <w:bottom w:val="none" w:sz="0" w:space="0" w:color="auto"/>
                <w:right w:val="none" w:sz="0" w:space="0" w:color="auto"/>
              </w:divBdr>
            </w:div>
          </w:divsChild>
        </w:div>
        <w:div w:id="1752197463">
          <w:marLeft w:val="0"/>
          <w:marRight w:val="0"/>
          <w:marTop w:val="0"/>
          <w:marBottom w:val="0"/>
          <w:divBdr>
            <w:top w:val="none" w:sz="0" w:space="0" w:color="auto"/>
            <w:left w:val="none" w:sz="0" w:space="0" w:color="auto"/>
            <w:bottom w:val="none" w:sz="0" w:space="0" w:color="auto"/>
            <w:right w:val="none" w:sz="0" w:space="0" w:color="auto"/>
          </w:divBdr>
          <w:divsChild>
            <w:div w:id="1045329974">
              <w:marLeft w:val="0"/>
              <w:marRight w:val="0"/>
              <w:marTop w:val="0"/>
              <w:marBottom w:val="0"/>
              <w:divBdr>
                <w:top w:val="none" w:sz="0" w:space="0" w:color="auto"/>
                <w:left w:val="none" w:sz="0" w:space="0" w:color="auto"/>
                <w:bottom w:val="none" w:sz="0" w:space="0" w:color="auto"/>
                <w:right w:val="none" w:sz="0" w:space="0" w:color="auto"/>
              </w:divBdr>
            </w:div>
          </w:divsChild>
        </w:div>
        <w:div w:id="1335690140">
          <w:marLeft w:val="0"/>
          <w:marRight w:val="0"/>
          <w:marTop w:val="0"/>
          <w:marBottom w:val="0"/>
          <w:divBdr>
            <w:top w:val="none" w:sz="0" w:space="0" w:color="auto"/>
            <w:left w:val="none" w:sz="0" w:space="0" w:color="auto"/>
            <w:bottom w:val="none" w:sz="0" w:space="0" w:color="auto"/>
            <w:right w:val="none" w:sz="0" w:space="0" w:color="auto"/>
          </w:divBdr>
          <w:divsChild>
            <w:div w:id="1658262735">
              <w:marLeft w:val="0"/>
              <w:marRight w:val="0"/>
              <w:marTop w:val="0"/>
              <w:marBottom w:val="0"/>
              <w:divBdr>
                <w:top w:val="none" w:sz="0" w:space="0" w:color="auto"/>
                <w:left w:val="none" w:sz="0" w:space="0" w:color="auto"/>
                <w:bottom w:val="none" w:sz="0" w:space="0" w:color="auto"/>
                <w:right w:val="none" w:sz="0" w:space="0" w:color="auto"/>
              </w:divBdr>
            </w:div>
          </w:divsChild>
        </w:div>
        <w:div w:id="277641698">
          <w:marLeft w:val="0"/>
          <w:marRight w:val="0"/>
          <w:marTop w:val="0"/>
          <w:marBottom w:val="0"/>
          <w:divBdr>
            <w:top w:val="none" w:sz="0" w:space="0" w:color="auto"/>
            <w:left w:val="none" w:sz="0" w:space="0" w:color="auto"/>
            <w:bottom w:val="none" w:sz="0" w:space="0" w:color="auto"/>
            <w:right w:val="none" w:sz="0" w:space="0" w:color="auto"/>
          </w:divBdr>
          <w:divsChild>
            <w:div w:id="203443813">
              <w:marLeft w:val="0"/>
              <w:marRight w:val="0"/>
              <w:marTop w:val="0"/>
              <w:marBottom w:val="0"/>
              <w:divBdr>
                <w:top w:val="none" w:sz="0" w:space="0" w:color="auto"/>
                <w:left w:val="none" w:sz="0" w:space="0" w:color="auto"/>
                <w:bottom w:val="none" w:sz="0" w:space="0" w:color="auto"/>
                <w:right w:val="none" w:sz="0" w:space="0" w:color="auto"/>
              </w:divBdr>
            </w:div>
          </w:divsChild>
        </w:div>
        <w:div w:id="2040274886">
          <w:marLeft w:val="0"/>
          <w:marRight w:val="0"/>
          <w:marTop w:val="0"/>
          <w:marBottom w:val="0"/>
          <w:divBdr>
            <w:top w:val="none" w:sz="0" w:space="0" w:color="auto"/>
            <w:left w:val="none" w:sz="0" w:space="0" w:color="auto"/>
            <w:bottom w:val="none" w:sz="0" w:space="0" w:color="auto"/>
            <w:right w:val="none" w:sz="0" w:space="0" w:color="auto"/>
          </w:divBdr>
          <w:divsChild>
            <w:div w:id="1818063890">
              <w:marLeft w:val="0"/>
              <w:marRight w:val="0"/>
              <w:marTop w:val="0"/>
              <w:marBottom w:val="0"/>
              <w:divBdr>
                <w:top w:val="none" w:sz="0" w:space="0" w:color="auto"/>
                <w:left w:val="none" w:sz="0" w:space="0" w:color="auto"/>
                <w:bottom w:val="none" w:sz="0" w:space="0" w:color="auto"/>
                <w:right w:val="none" w:sz="0" w:space="0" w:color="auto"/>
              </w:divBdr>
            </w:div>
          </w:divsChild>
        </w:div>
        <w:div w:id="1859612076">
          <w:marLeft w:val="0"/>
          <w:marRight w:val="0"/>
          <w:marTop w:val="0"/>
          <w:marBottom w:val="0"/>
          <w:divBdr>
            <w:top w:val="none" w:sz="0" w:space="0" w:color="auto"/>
            <w:left w:val="none" w:sz="0" w:space="0" w:color="auto"/>
            <w:bottom w:val="none" w:sz="0" w:space="0" w:color="auto"/>
            <w:right w:val="none" w:sz="0" w:space="0" w:color="auto"/>
          </w:divBdr>
          <w:divsChild>
            <w:div w:id="2011062348">
              <w:marLeft w:val="0"/>
              <w:marRight w:val="0"/>
              <w:marTop w:val="0"/>
              <w:marBottom w:val="0"/>
              <w:divBdr>
                <w:top w:val="none" w:sz="0" w:space="0" w:color="auto"/>
                <w:left w:val="none" w:sz="0" w:space="0" w:color="auto"/>
                <w:bottom w:val="none" w:sz="0" w:space="0" w:color="auto"/>
                <w:right w:val="none" w:sz="0" w:space="0" w:color="auto"/>
              </w:divBdr>
            </w:div>
          </w:divsChild>
        </w:div>
        <w:div w:id="1811290447">
          <w:marLeft w:val="0"/>
          <w:marRight w:val="0"/>
          <w:marTop w:val="0"/>
          <w:marBottom w:val="0"/>
          <w:divBdr>
            <w:top w:val="none" w:sz="0" w:space="0" w:color="auto"/>
            <w:left w:val="none" w:sz="0" w:space="0" w:color="auto"/>
            <w:bottom w:val="none" w:sz="0" w:space="0" w:color="auto"/>
            <w:right w:val="none" w:sz="0" w:space="0" w:color="auto"/>
          </w:divBdr>
          <w:divsChild>
            <w:div w:id="1989674434">
              <w:marLeft w:val="0"/>
              <w:marRight w:val="0"/>
              <w:marTop w:val="0"/>
              <w:marBottom w:val="0"/>
              <w:divBdr>
                <w:top w:val="none" w:sz="0" w:space="0" w:color="auto"/>
                <w:left w:val="none" w:sz="0" w:space="0" w:color="auto"/>
                <w:bottom w:val="none" w:sz="0" w:space="0" w:color="auto"/>
                <w:right w:val="none" w:sz="0" w:space="0" w:color="auto"/>
              </w:divBdr>
            </w:div>
          </w:divsChild>
        </w:div>
        <w:div w:id="1398819786">
          <w:marLeft w:val="0"/>
          <w:marRight w:val="0"/>
          <w:marTop w:val="0"/>
          <w:marBottom w:val="0"/>
          <w:divBdr>
            <w:top w:val="none" w:sz="0" w:space="0" w:color="auto"/>
            <w:left w:val="none" w:sz="0" w:space="0" w:color="auto"/>
            <w:bottom w:val="none" w:sz="0" w:space="0" w:color="auto"/>
            <w:right w:val="none" w:sz="0" w:space="0" w:color="auto"/>
          </w:divBdr>
          <w:divsChild>
            <w:div w:id="2134598074">
              <w:marLeft w:val="0"/>
              <w:marRight w:val="0"/>
              <w:marTop w:val="0"/>
              <w:marBottom w:val="0"/>
              <w:divBdr>
                <w:top w:val="none" w:sz="0" w:space="0" w:color="auto"/>
                <w:left w:val="none" w:sz="0" w:space="0" w:color="auto"/>
                <w:bottom w:val="none" w:sz="0" w:space="0" w:color="auto"/>
                <w:right w:val="none" w:sz="0" w:space="0" w:color="auto"/>
              </w:divBdr>
            </w:div>
          </w:divsChild>
        </w:div>
        <w:div w:id="916208574">
          <w:marLeft w:val="0"/>
          <w:marRight w:val="0"/>
          <w:marTop w:val="0"/>
          <w:marBottom w:val="0"/>
          <w:divBdr>
            <w:top w:val="none" w:sz="0" w:space="0" w:color="auto"/>
            <w:left w:val="none" w:sz="0" w:space="0" w:color="auto"/>
            <w:bottom w:val="none" w:sz="0" w:space="0" w:color="auto"/>
            <w:right w:val="none" w:sz="0" w:space="0" w:color="auto"/>
          </w:divBdr>
          <w:divsChild>
            <w:div w:id="635256404">
              <w:marLeft w:val="0"/>
              <w:marRight w:val="0"/>
              <w:marTop w:val="0"/>
              <w:marBottom w:val="0"/>
              <w:divBdr>
                <w:top w:val="none" w:sz="0" w:space="0" w:color="auto"/>
                <w:left w:val="none" w:sz="0" w:space="0" w:color="auto"/>
                <w:bottom w:val="none" w:sz="0" w:space="0" w:color="auto"/>
                <w:right w:val="none" w:sz="0" w:space="0" w:color="auto"/>
              </w:divBdr>
            </w:div>
          </w:divsChild>
        </w:div>
        <w:div w:id="359167436">
          <w:marLeft w:val="0"/>
          <w:marRight w:val="0"/>
          <w:marTop w:val="0"/>
          <w:marBottom w:val="0"/>
          <w:divBdr>
            <w:top w:val="none" w:sz="0" w:space="0" w:color="auto"/>
            <w:left w:val="none" w:sz="0" w:space="0" w:color="auto"/>
            <w:bottom w:val="none" w:sz="0" w:space="0" w:color="auto"/>
            <w:right w:val="none" w:sz="0" w:space="0" w:color="auto"/>
          </w:divBdr>
          <w:divsChild>
            <w:div w:id="20133045">
              <w:marLeft w:val="0"/>
              <w:marRight w:val="0"/>
              <w:marTop w:val="0"/>
              <w:marBottom w:val="0"/>
              <w:divBdr>
                <w:top w:val="none" w:sz="0" w:space="0" w:color="auto"/>
                <w:left w:val="none" w:sz="0" w:space="0" w:color="auto"/>
                <w:bottom w:val="none" w:sz="0" w:space="0" w:color="auto"/>
                <w:right w:val="none" w:sz="0" w:space="0" w:color="auto"/>
              </w:divBdr>
            </w:div>
          </w:divsChild>
        </w:div>
        <w:div w:id="1327438523">
          <w:marLeft w:val="0"/>
          <w:marRight w:val="0"/>
          <w:marTop w:val="0"/>
          <w:marBottom w:val="0"/>
          <w:divBdr>
            <w:top w:val="none" w:sz="0" w:space="0" w:color="auto"/>
            <w:left w:val="none" w:sz="0" w:space="0" w:color="auto"/>
            <w:bottom w:val="none" w:sz="0" w:space="0" w:color="auto"/>
            <w:right w:val="none" w:sz="0" w:space="0" w:color="auto"/>
          </w:divBdr>
          <w:divsChild>
            <w:div w:id="957419236">
              <w:marLeft w:val="0"/>
              <w:marRight w:val="0"/>
              <w:marTop w:val="0"/>
              <w:marBottom w:val="0"/>
              <w:divBdr>
                <w:top w:val="none" w:sz="0" w:space="0" w:color="auto"/>
                <w:left w:val="none" w:sz="0" w:space="0" w:color="auto"/>
                <w:bottom w:val="none" w:sz="0" w:space="0" w:color="auto"/>
                <w:right w:val="none" w:sz="0" w:space="0" w:color="auto"/>
              </w:divBdr>
            </w:div>
          </w:divsChild>
        </w:div>
        <w:div w:id="1925600777">
          <w:marLeft w:val="0"/>
          <w:marRight w:val="0"/>
          <w:marTop w:val="0"/>
          <w:marBottom w:val="0"/>
          <w:divBdr>
            <w:top w:val="none" w:sz="0" w:space="0" w:color="auto"/>
            <w:left w:val="none" w:sz="0" w:space="0" w:color="auto"/>
            <w:bottom w:val="none" w:sz="0" w:space="0" w:color="auto"/>
            <w:right w:val="none" w:sz="0" w:space="0" w:color="auto"/>
          </w:divBdr>
          <w:divsChild>
            <w:div w:id="38668548">
              <w:marLeft w:val="0"/>
              <w:marRight w:val="0"/>
              <w:marTop w:val="0"/>
              <w:marBottom w:val="0"/>
              <w:divBdr>
                <w:top w:val="none" w:sz="0" w:space="0" w:color="auto"/>
                <w:left w:val="none" w:sz="0" w:space="0" w:color="auto"/>
                <w:bottom w:val="none" w:sz="0" w:space="0" w:color="auto"/>
                <w:right w:val="none" w:sz="0" w:space="0" w:color="auto"/>
              </w:divBdr>
            </w:div>
          </w:divsChild>
        </w:div>
        <w:div w:id="1578976546">
          <w:marLeft w:val="0"/>
          <w:marRight w:val="0"/>
          <w:marTop w:val="0"/>
          <w:marBottom w:val="0"/>
          <w:divBdr>
            <w:top w:val="none" w:sz="0" w:space="0" w:color="auto"/>
            <w:left w:val="none" w:sz="0" w:space="0" w:color="auto"/>
            <w:bottom w:val="none" w:sz="0" w:space="0" w:color="auto"/>
            <w:right w:val="none" w:sz="0" w:space="0" w:color="auto"/>
          </w:divBdr>
          <w:divsChild>
            <w:div w:id="876702880">
              <w:marLeft w:val="0"/>
              <w:marRight w:val="0"/>
              <w:marTop w:val="0"/>
              <w:marBottom w:val="0"/>
              <w:divBdr>
                <w:top w:val="none" w:sz="0" w:space="0" w:color="auto"/>
                <w:left w:val="none" w:sz="0" w:space="0" w:color="auto"/>
                <w:bottom w:val="none" w:sz="0" w:space="0" w:color="auto"/>
                <w:right w:val="none" w:sz="0" w:space="0" w:color="auto"/>
              </w:divBdr>
            </w:div>
          </w:divsChild>
        </w:div>
        <w:div w:id="627323378">
          <w:marLeft w:val="0"/>
          <w:marRight w:val="0"/>
          <w:marTop w:val="0"/>
          <w:marBottom w:val="0"/>
          <w:divBdr>
            <w:top w:val="none" w:sz="0" w:space="0" w:color="auto"/>
            <w:left w:val="none" w:sz="0" w:space="0" w:color="auto"/>
            <w:bottom w:val="none" w:sz="0" w:space="0" w:color="auto"/>
            <w:right w:val="none" w:sz="0" w:space="0" w:color="auto"/>
          </w:divBdr>
          <w:divsChild>
            <w:div w:id="1248886063">
              <w:marLeft w:val="0"/>
              <w:marRight w:val="0"/>
              <w:marTop w:val="0"/>
              <w:marBottom w:val="0"/>
              <w:divBdr>
                <w:top w:val="none" w:sz="0" w:space="0" w:color="auto"/>
                <w:left w:val="none" w:sz="0" w:space="0" w:color="auto"/>
                <w:bottom w:val="none" w:sz="0" w:space="0" w:color="auto"/>
                <w:right w:val="none" w:sz="0" w:space="0" w:color="auto"/>
              </w:divBdr>
            </w:div>
          </w:divsChild>
        </w:div>
        <w:div w:id="162474148">
          <w:marLeft w:val="0"/>
          <w:marRight w:val="0"/>
          <w:marTop w:val="0"/>
          <w:marBottom w:val="0"/>
          <w:divBdr>
            <w:top w:val="none" w:sz="0" w:space="0" w:color="auto"/>
            <w:left w:val="none" w:sz="0" w:space="0" w:color="auto"/>
            <w:bottom w:val="none" w:sz="0" w:space="0" w:color="auto"/>
            <w:right w:val="none" w:sz="0" w:space="0" w:color="auto"/>
          </w:divBdr>
          <w:divsChild>
            <w:div w:id="380129249">
              <w:marLeft w:val="0"/>
              <w:marRight w:val="0"/>
              <w:marTop w:val="0"/>
              <w:marBottom w:val="0"/>
              <w:divBdr>
                <w:top w:val="none" w:sz="0" w:space="0" w:color="auto"/>
                <w:left w:val="none" w:sz="0" w:space="0" w:color="auto"/>
                <w:bottom w:val="none" w:sz="0" w:space="0" w:color="auto"/>
                <w:right w:val="none" w:sz="0" w:space="0" w:color="auto"/>
              </w:divBdr>
            </w:div>
          </w:divsChild>
        </w:div>
        <w:div w:id="143007052">
          <w:marLeft w:val="0"/>
          <w:marRight w:val="0"/>
          <w:marTop w:val="0"/>
          <w:marBottom w:val="0"/>
          <w:divBdr>
            <w:top w:val="none" w:sz="0" w:space="0" w:color="auto"/>
            <w:left w:val="none" w:sz="0" w:space="0" w:color="auto"/>
            <w:bottom w:val="none" w:sz="0" w:space="0" w:color="auto"/>
            <w:right w:val="none" w:sz="0" w:space="0" w:color="auto"/>
          </w:divBdr>
          <w:divsChild>
            <w:div w:id="591478769">
              <w:marLeft w:val="0"/>
              <w:marRight w:val="0"/>
              <w:marTop w:val="0"/>
              <w:marBottom w:val="0"/>
              <w:divBdr>
                <w:top w:val="none" w:sz="0" w:space="0" w:color="auto"/>
                <w:left w:val="none" w:sz="0" w:space="0" w:color="auto"/>
                <w:bottom w:val="none" w:sz="0" w:space="0" w:color="auto"/>
                <w:right w:val="none" w:sz="0" w:space="0" w:color="auto"/>
              </w:divBdr>
            </w:div>
          </w:divsChild>
        </w:div>
        <w:div w:id="1106576966">
          <w:marLeft w:val="0"/>
          <w:marRight w:val="0"/>
          <w:marTop w:val="0"/>
          <w:marBottom w:val="0"/>
          <w:divBdr>
            <w:top w:val="none" w:sz="0" w:space="0" w:color="auto"/>
            <w:left w:val="none" w:sz="0" w:space="0" w:color="auto"/>
            <w:bottom w:val="none" w:sz="0" w:space="0" w:color="auto"/>
            <w:right w:val="none" w:sz="0" w:space="0" w:color="auto"/>
          </w:divBdr>
          <w:divsChild>
            <w:div w:id="127623967">
              <w:marLeft w:val="0"/>
              <w:marRight w:val="0"/>
              <w:marTop w:val="0"/>
              <w:marBottom w:val="0"/>
              <w:divBdr>
                <w:top w:val="none" w:sz="0" w:space="0" w:color="auto"/>
                <w:left w:val="none" w:sz="0" w:space="0" w:color="auto"/>
                <w:bottom w:val="none" w:sz="0" w:space="0" w:color="auto"/>
                <w:right w:val="none" w:sz="0" w:space="0" w:color="auto"/>
              </w:divBdr>
            </w:div>
          </w:divsChild>
        </w:div>
        <w:div w:id="773134049">
          <w:marLeft w:val="0"/>
          <w:marRight w:val="0"/>
          <w:marTop w:val="0"/>
          <w:marBottom w:val="0"/>
          <w:divBdr>
            <w:top w:val="none" w:sz="0" w:space="0" w:color="auto"/>
            <w:left w:val="none" w:sz="0" w:space="0" w:color="auto"/>
            <w:bottom w:val="none" w:sz="0" w:space="0" w:color="auto"/>
            <w:right w:val="none" w:sz="0" w:space="0" w:color="auto"/>
          </w:divBdr>
          <w:divsChild>
            <w:div w:id="928923260">
              <w:marLeft w:val="0"/>
              <w:marRight w:val="0"/>
              <w:marTop w:val="0"/>
              <w:marBottom w:val="0"/>
              <w:divBdr>
                <w:top w:val="none" w:sz="0" w:space="0" w:color="auto"/>
                <w:left w:val="none" w:sz="0" w:space="0" w:color="auto"/>
                <w:bottom w:val="none" w:sz="0" w:space="0" w:color="auto"/>
                <w:right w:val="none" w:sz="0" w:space="0" w:color="auto"/>
              </w:divBdr>
            </w:div>
          </w:divsChild>
        </w:div>
        <w:div w:id="180634074">
          <w:marLeft w:val="0"/>
          <w:marRight w:val="0"/>
          <w:marTop w:val="0"/>
          <w:marBottom w:val="0"/>
          <w:divBdr>
            <w:top w:val="none" w:sz="0" w:space="0" w:color="auto"/>
            <w:left w:val="none" w:sz="0" w:space="0" w:color="auto"/>
            <w:bottom w:val="none" w:sz="0" w:space="0" w:color="auto"/>
            <w:right w:val="none" w:sz="0" w:space="0" w:color="auto"/>
          </w:divBdr>
          <w:divsChild>
            <w:div w:id="1214846621">
              <w:marLeft w:val="0"/>
              <w:marRight w:val="0"/>
              <w:marTop w:val="0"/>
              <w:marBottom w:val="0"/>
              <w:divBdr>
                <w:top w:val="none" w:sz="0" w:space="0" w:color="auto"/>
                <w:left w:val="none" w:sz="0" w:space="0" w:color="auto"/>
                <w:bottom w:val="none" w:sz="0" w:space="0" w:color="auto"/>
                <w:right w:val="none" w:sz="0" w:space="0" w:color="auto"/>
              </w:divBdr>
            </w:div>
          </w:divsChild>
        </w:div>
        <w:div w:id="558134079">
          <w:marLeft w:val="0"/>
          <w:marRight w:val="0"/>
          <w:marTop w:val="0"/>
          <w:marBottom w:val="0"/>
          <w:divBdr>
            <w:top w:val="none" w:sz="0" w:space="0" w:color="auto"/>
            <w:left w:val="none" w:sz="0" w:space="0" w:color="auto"/>
            <w:bottom w:val="none" w:sz="0" w:space="0" w:color="auto"/>
            <w:right w:val="none" w:sz="0" w:space="0" w:color="auto"/>
          </w:divBdr>
          <w:divsChild>
            <w:div w:id="1522695634">
              <w:marLeft w:val="0"/>
              <w:marRight w:val="0"/>
              <w:marTop w:val="0"/>
              <w:marBottom w:val="0"/>
              <w:divBdr>
                <w:top w:val="none" w:sz="0" w:space="0" w:color="auto"/>
                <w:left w:val="none" w:sz="0" w:space="0" w:color="auto"/>
                <w:bottom w:val="none" w:sz="0" w:space="0" w:color="auto"/>
                <w:right w:val="none" w:sz="0" w:space="0" w:color="auto"/>
              </w:divBdr>
            </w:div>
          </w:divsChild>
        </w:div>
        <w:div w:id="1645506086">
          <w:marLeft w:val="0"/>
          <w:marRight w:val="0"/>
          <w:marTop w:val="0"/>
          <w:marBottom w:val="0"/>
          <w:divBdr>
            <w:top w:val="none" w:sz="0" w:space="0" w:color="auto"/>
            <w:left w:val="none" w:sz="0" w:space="0" w:color="auto"/>
            <w:bottom w:val="none" w:sz="0" w:space="0" w:color="auto"/>
            <w:right w:val="none" w:sz="0" w:space="0" w:color="auto"/>
          </w:divBdr>
          <w:divsChild>
            <w:div w:id="1869172434">
              <w:marLeft w:val="0"/>
              <w:marRight w:val="0"/>
              <w:marTop w:val="0"/>
              <w:marBottom w:val="0"/>
              <w:divBdr>
                <w:top w:val="none" w:sz="0" w:space="0" w:color="auto"/>
                <w:left w:val="none" w:sz="0" w:space="0" w:color="auto"/>
                <w:bottom w:val="none" w:sz="0" w:space="0" w:color="auto"/>
                <w:right w:val="none" w:sz="0" w:space="0" w:color="auto"/>
              </w:divBdr>
            </w:div>
          </w:divsChild>
        </w:div>
        <w:div w:id="222371063">
          <w:marLeft w:val="0"/>
          <w:marRight w:val="0"/>
          <w:marTop w:val="0"/>
          <w:marBottom w:val="0"/>
          <w:divBdr>
            <w:top w:val="none" w:sz="0" w:space="0" w:color="auto"/>
            <w:left w:val="none" w:sz="0" w:space="0" w:color="auto"/>
            <w:bottom w:val="none" w:sz="0" w:space="0" w:color="auto"/>
            <w:right w:val="none" w:sz="0" w:space="0" w:color="auto"/>
          </w:divBdr>
          <w:divsChild>
            <w:div w:id="1531063276">
              <w:marLeft w:val="0"/>
              <w:marRight w:val="0"/>
              <w:marTop w:val="0"/>
              <w:marBottom w:val="0"/>
              <w:divBdr>
                <w:top w:val="none" w:sz="0" w:space="0" w:color="auto"/>
                <w:left w:val="none" w:sz="0" w:space="0" w:color="auto"/>
                <w:bottom w:val="none" w:sz="0" w:space="0" w:color="auto"/>
                <w:right w:val="none" w:sz="0" w:space="0" w:color="auto"/>
              </w:divBdr>
            </w:div>
          </w:divsChild>
        </w:div>
        <w:div w:id="228031910">
          <w:marLeft w:val="0"/>
          <w:marRight w:val="0"/>
          <w:marTop w:val="0"/>
          <w:marBottom w:val="0"/>
          <w:divBdr>
            <w:top w:val="none" w:sz="0" w:space="0" w:color="auto"/>
            <w:left w:val="none" w:sz="0" w:space="0" w:color="auto"/>
            <w:bottom w:val="none" w:sz="0" w:space="0" w:color="auto"/>
            <w:right w:val="none" w:sz="0" w:space="0" w:color="auto"/>
          </w:divBdr>
          <w:divsChild>
            <w:div w:id="780221488">
              <w:marLeft w:val="0"/>
              <w:marRight w:val="0"/>
              <w:marTop w:val="0"/>
              <w:marBottom w:val="0"/>
              <w:divBdr>
                <w:top w:val="none" w:sz="0" w:space="0" w:color="auto"/>
                <w:left w:val="none" w:sz="0" w:space="0" w:color="auto"/>
                <w:bottom w:val="none" w:sz="0" w:space="0" w:color="auto"/>
                <w:right w:val="none" w:sz="0" w:space="0" w:color="auto"/>
              </w:divBdr>
            </w:div>
          </w:divsChild>
        </w:div>
        <w:div w:id="1088770995">
          <w:marLeft w:val="0"/>
          <w:marRight w:val="0"/>
          <w:marTop w:val="0"/>
          <w:marBottom w:val="0"/>
          <w:divBdr>
            <w:top w:val="none" w:sz="0" w:space="0" w:color="auto"/>
            <w:left w:val="none" w:sz="0" w:space="0" w:color="auto"/>
            <w:bottom w:val="none" w:sz="0" w:space="0" w:color="auto"/>
            <w:right w:val="none" w:sz="0" w:space="0" w:color="auto"/>
          </w:divBdr>
          <w:divsChild>
            <w:div w:id="1761828435">
              <w:marLeft w:val="0"/>
              <w:marRight w:val="0"/>
              <w:marTop w:val="0"/>
              <w:marBottom w:val="0"/>
              <w:divBdr>
                <w:top w:val="none" w:sz="0" w:space="0" w:color="auto"/>
                <w:left w:val="none" w:sz="0" w:space="0" w:color="auto"/>
                <w:bottom w:val="none" w:sz="0" w:space="0" w:color="auto"/>
                <w:right w:val="none" w:sz="0" w:space="0" w:color="auto"/>
              </w:divBdr>
            </w:div>
          </w:divsChild>
        </w:div>
        <w:div w:id="1898085648">
          <w:marLeft w:val="0"/>
          <w:marRight w:val="0"/>
          <w:marTop w:val="0"/>
          <w:marBottom w:val="0"/>
          <w:divBdr>
            <w:top w:val="none" w:sz="0" w:space="0" w:color="auto"/>
            <w:left w:val="none" w:sz="0" w:space="0" w:color="auto"/>
            <w:bottom w:val="none" w:sz="0" w:space="0" w:color="auto"/>
            <w:right w:val="none" w:sz="0" w:space="0" w:color="auto"/>
          </w:divBdr>
          <w:divsChild>
            <w:div w:id="443351810">
              <w:marLeft w:val="0"/>
              <w:marRight w:val="0"/>
              <w:marTop w:val="0"/>
              <w:marBottom w:val="0"/>
              <w:divBdr>
                <w:top w:val="none" w:sz="0" w:space="0" w:color="auto"/>
                <w:left w:val="none" w:sz="0" w:space="0" w:color="auto"/>
                <w:bottom w:val="none" w:sz="0" w:space="0" w:color="auto"/>
                <w:right w:val="none" w:sz="0" w:space="0" w:color="auto"/>
              </w:divBdr>
            </w:div>
          </w:divsChild>
        </w:div>
        <w:div w:id="1727878239">
          <w:marLeft w:val="0"/>
          <w:marRight w:val="0"/>
          <w:marTop w:val="0"/>
          <w:marBottom w:val="0"/>
          <w:divBdr>
            <w:top w:val="none" w:sz="0" w:space="0" w:color="auto"/>
            <w:left w:val="none" w:sz="0" w:space="0" w:color="auto"/>
            <w:bottom w:val="none" w:sz="0" w:space="0" w:color="auto"/>
            <w:right w:val="none" w:sz="0" w:space="0" w:color="auto"/>
          </w:divBdr>
          <w:divsChild>
            <w:div w:id="214466321">
              <w:marLeft w:val="0"/>
              <w:marRight w:val="0"/>
              <w:marTop w:val="0"/>
              <w:marBottom w:val="0"/>
              <w:divBdr>
                <w:top w:val="none" w:sz="0" w:space="0" w:color="auto"/>
                <w:left w:val="none" w:sz="0" w:space="0" w:color="auto"/>
                <w:bottom w:val="none" w:sz="0" w:space="0" w:color="auto"/>
                <w:right w:val="none" w:sz="0" w:space="0" w:color="auto"/>
              </w:divBdr>
            </w:div>
          </w:divsChild>
        </w:div>
        <w:div w:id="565146269">
          <w:marLeft w:val="0"/>
          <w:marRight w:val="0"/>
          <w:marTop w:val="0"/>
          <w:marBottom w:val="0"/>
          <w:divBdr>
            <w:top w:val="none" w:sz="0" w:space="0" w:color="auto"/>
            <w:left w:val="none" w:sz="0" w:space="0" w:color="auto"/>
            <w:bottom w:val="none" w:sz="0" w:space="0" w:color="auto"/>
            <w:right w:val="none" w:sz="0" w:space="0" w:color="auto"/>
          </w:divBdr>
          <w:divsChild>
            <w:div w:id="1402361506">
              <w:marLeft w:val="0"/>
              <w:marRight w:val="0"/>
              <w:marTop w:val="0"/>
              <w:marBottom w:val="0"/>
              <w:divBdr>
                <w:top w:val="none" w:sz="0" w:space="0" w:color="auto"/>
                <w:left w:val="none" w:sz="0" w:space="0" w:color="auto"/>
                <w:bottom w:val="none" w:sz="0" w:space="0" w:color="auto"/>
                <w:right w:val="none" w:sz="0" w:space="0" w:color="auto"/>
              </w:divBdr>
            </w:div>
          </w:divsChild>
        </w:div>
        <w:div w:id="716399332">
          <w:marLeft w:val="0"/>
          <w:marRight w:val="0"/>
          <w:marTop w:val="0"/>
          <w:marBottom w:val="0"/>
          <w:divBdr>
            <w:top w:val="none" w:sz="0" w:space="0" w:color="auto"/>
            <w:left w:val="none" w:sz="0" w:space="0" w:color="auto"/>
            <w:bottom w:val="none" w:sz="0" w:space="0" w:color="auto"/>
            <w:right w:val="none" w:sz="0" w:space="0" w:color="auto"/>
          </w:divBdr>
          <w:divsChild>
            <w:div w:id="170490780">
              <w:marLeft w:val="0"/>
              <w:marRight w:val="0"/>
              <w:marTop w:val="0"/>
              <w:marBottom w:val="0"/>
              <w:divBdr>
                <w:top w:val="none" w:sz="0" w:space="0" w:color="auto"/>
                <w:left w:val="none" w:sz="0" w:space="0" w:color="auto"/>
                <w:bottom w:val="none" w:sz="0" w:space="0" w:color="auto"/>
                <w:right w:val="none" w:sz="0" w:space="0" w:color="auto"/>
              </w:divBdr>
            </w:div>
          </w:divsChild>
        </w:div>
        <w:div w:id="1265186107">
          <w:marLeft w:val="0"/>
          <w:marRight w:val="0"/>
          <w:marTop w:val="0"/>
          <w:marBottom w:val="0"/>
          <w:divBdr>
            <w:top w:val="none" w:sz="0" w:space="0" w:color="auto"/>
            <w:left w:val="none" w:sz="0" w:space="0" w:color="auto"/>
            <w:bottom w:val="none" w:sz="0" w:space="0" w:color="auto"/>
            <w:right w:val="none" w:sz="0" w:space="0" w:color="auto"/>
          </w:divBdr>
          <w:divsChild>
            <w:div w:id="1485198754">
              <w:marLeft w:val="0"/>
              <w:marRight w:val="0"/>
              <w:marTop w:val="0"/>
              <w:marBottom w:val="0"/>
              <w:divBdr>
                <w:top w:val="none" w:sz="0" w:space="0" w:color="auto"/>
                <w:left w:val="none" w:sz="0" w:space="0" w:color="auto"/>
                <w:bottom w:val="none" w:sz="0" w:space="0" w:color="auto"/>
                <w:right w:val="none" w:sz="0" w:space="0" w:color="auto"/>
              </w:divBdr>
            </w:div>
          </w:divsChild>
        </w:div>
        <w:div w:id="1526751196">
          <w:marLeft w:val="0"/>
          <w:marRight w:val="0"/>
          <w:marTop w:val="0"/>
          <w:marBottom w:val="0"/>
          <w:divBdr>
            <w:top w:val="none" w:sz="0" w:space="0" w:color="auto"/>
            <w:left w:val="none" w:sz="0" w:space="0" w:color="auto"/>
            <w:bottom w:val="none" w:sz="0" w:space="0" w:color="auto"/>
            <w:right w:val="none" w:sz="0" w:space="0" w:color="auto"/>
          </w:divBdr>
          <w:divsChild>
            <w:div w:id="1104232712">
              <w:marLeft w:val="0"/>
              <w:marRight w:val="0"/>
              <w:marTop w:val="0"/>
              <w:marBottom w:val="0"/>
              <w:divBdr>
                <w:top w:val="none" w:sz="0" w:space="0" w:color="auto"/>
                <w:left w:val="none" w:sz="0" w:space="0" w:color="auto"/>
                <w:bottom w:val="none" w:sz="0" w:space="0" w:color="auto"/>
                <w:right w:val="none" w:sz="0" w:space="0" w:color="auto"/>
              </w:divBdr>
            </w:div>
          </w:divsChild>
        </w:div>
        <w:div w:id="1399859386">
          <w:marLeft w:val="0"/>
          <w:marRight w:val="0"/>
          <w:marTop w:val="0"/>
          <w:marBottom w:val="0"/>
          <w:divBdr>
            <w:top w:val="none" w:sz="0" w:space="0" w:color="auto"/>
            <w:left w:val="none" w:sz="0" w:space="0" w:color="auto"/>
            <w:bottom w:val="none" w:sz="0" w:space="0" w:color="auto"/>
            <w:right w:val="none" w:sz="0" w:space="0" w:color="auto"/>
          </w:divBdr>
          <w:divsChild>
            <w:div w:id="212812213">
              <w:marLeft w:val="0"/>
              <w:marRight w:val="0"/>
              <w:marTop w:val="0"/>
              <w:marBottom w:val="0"/>
              <w:divBdr>
                <w:top w:val="none" w:sz="0" w:space="0" w:color="auto"/>
                <w:left w:val="none" w:sz="0" w:space="0" w:color="auto"/>
                <w:bottom w:val="none" w:sz="0" w:space="0" w:color="auto"/>
                <w:right w:val="none" w:sz="0" w:space="0" w:color="auto"/>
              </w:divBdr>
            </w:div>
          </w:divsChild>
        </w:div>
        <w:div w:id="238636405">
          <w:marLeft w:val="0"/>
          <w:marRight w:val="0"/>
          <w:marTop w:val="0"/>
          <w:marBottom w:val="0"/>
          <w:divBdr>
            <w:top w:val="none" w:sz="0" w:space="0" w:color="auto"/>
            <w:left w:val="none" w:sz="0" w:space="0" w:color="auto"/>
            <w:bottom w:val="none" w:sz="0" w:space="0" w:color="auto"/>
            <w:right w:val="none" w:sz="0" w:space="0" w:color="auto"/>
          </w:divBdr>
          <w:divsChild>
            <w:div w:id="237977852">
              <w:marLeft w:val="0"/>
              <w:marRight w:val="0"/>
              <w:marTop w:val="0"/>
              <w:marBottom w:val="0"/>
              <w:divBdr>
                <w:top w:val="none" w:sz="0" w:space="0" w:color="auto"/>
                <w:left w:val="none" w:sz="0" w:space="0" w:color="auto"/>
                <w:bottom w:val="none" w:sz="0" w:space="0" w:color="auto"/>
                <w:right w:val="none" w:sz="0" w:space="0" w:color="auto"/>
              </w:divBdr>
            </w:div>
          </w:divsChild>
        </w:div>
        <w:div w:id="1298150013">
          <w:marLeft w:val="0"/>
          <w:marRight w:val="0"/>
          <w:marTop w:val="0"/>
          <w:marBottom w:val="0"/>
          <w:divBdr>
            <w:top w:val="none" w:sz="0" w:space="0" w:color="auto"/>
            <w:left w:val="none" w:sz="0" w:space="0" w:color="auto"/>
            <w:bottom w:val="none" w:sz="0" w:space="0" w:color="auto"/>
            <w:right w:val="none" w:sz="0" w:space="0" w:color="auto"/>
          </w:divBdr>
          <w:divsChild>
            <w:div w:id="520170357">
              <w:marLeft w:val="0"/>
              <w:marRight w:val="0"/>
              <w:marTop w:val="0"/>
              <w:marBottom w:val="0"/>
              <w:divBdr>
                <w:top w:val="none" w:sz="0" w:space="0" w:color="auto"/>
                <w:left w:val="none" w:sz="0" w:space="0" w:color="auto"/>
                <w:bottom w:val="none" w:sz="0" w:space="0" w:color="auto"/>
                <w:right w:val="none" w:sz="0" w:space="0" w:color="auto"/>
              </w:divBdr>
            </w:div>
          </w:divsChild>
        </w:div>
        <w:div w:id="1687632859">
          <w:marLeft w:val="0"/>
          <w:marRight w:val="0"/>
          <w:marTop w:val="0"/>
          <w:marBottom w:val="0"/>
          <w:divBdr>
            <w:top w:val="none" w:sz="0" w:space="0" w:color="auto"/>
            <w:left w:val="none" w:sz="0" w:space="0" w:color="auto"/>
            <w:bottom w:val="none" w:sz="0" w:space="0" w:color="auto"/>
            <w:right w:val="none" w:sz="0" w:space="0" w:color="auto"/>
          </w:divBdr>
          <w:divsChild>
            <w:div w:id="201481071">
              <w:marLeft w:val="0"/>
              <w:marRight w:val="0"/>
              <w:marTop w:val="0"/>
              <w:marBottom w:val="0"/>
              <w:divBdr>
                <w:top w:val="none" w:sz="0" w:space="0" w:color="auto"/>
                <w:left w:val="none" w:sz="0" w:space="0" w:color="auto"/>
                <w:bottom w:val="none" w:sz="0" w:space="0" w:color="auto"/>
                <w:right w:val="none" w:sz="0" w:space="0" w:color="auto"/>
              </w:divBdr>
            </w:div>
          </w:divsChild>
        </w:div>
        <w:div w:id="861288404">
          <w:marLeft w:val="0"/>
          <w:marRight w:val="0"/>
          <w:marTop w:val="0"/>
          <w:marBottom w:val="0"/>
          <w:divBdr>
            <w:top w:val="none" w:sz="0" w:space="0" w:color="auto"/>
            <w:left w:val="none" w:sz="0" w:space="0" w:color="auto"/>
            <w:bottom w:val="none" w:sz="0" w:space="0" w:color="auto"/>
            <w:right w:val="none" w:sz="0" w:space="0" w:color="auto"/>
          </w:divBdr>
          <w:divsChild>
            <w:div w:id="1579096370">
              <w:marLeft w:val="0"/>
              <w:marRight w:val="0"/>
              <w:marTop w:val="0"/>
              <w:marBottom w:val="0"/>
              <w:divBdr>
                <w:top w:val="none" w:sz="0" w:space="0" w:color="auto"/>
                <w:left w:val="none" w:sz="0" w:space="0" w:color="auto"/>
                <w:bottom w:val="none" w:sz="0" w:space="0" w:color="auto"/>
                <w:right w:val="none" w:sz="0" w:space="0" w:color="auto"/>
              </w:divBdr>
            </w:div>
          </w:divsChild>
        </w:div>
        <w:div w:id="1232422367">
          <w:marLeft w:val="0"/>
          <w:marRight w:val="0"/>
          <w:marTop w:val="0"/>
          <w:marBottom w:val="0"/>
          <w:divBdr>
            <w:top w:val="none" w:sz="0" w:space="0" w:color="auto"/>
            <w:left w:val="none" w:sz="0" w:space="0" w:color="auto"/>
            <w:bottom w:val="none" w:sz="0" w:space="0" w:color="auto"/>
            <w:right w:val="none" w:sz="0" w:space="0" w:color="auto"/>
          </w:divBdr>
          <w:divsChild>
            <w:div w:id="1485583672">
              <w:marLeft w:val="0"/>
              <w:marRight w:val="0"/>
              <w:marTop w:val="0"/>
              <w:marBottom w:val="0"/>
              <w:divBdr>
                <w:top w:val="none" w:sz="0" w:space="0" w:color="auto"/>
                <w:left w:val="none" w:sz="0" w:space="0" w:color="auto"/>
                <w:bottom w:val="none" w:sz="0" w:space="0" w:color="auto"/>
                <w:right w:val="none" w:sz="0" w:space="0" w:color="auto"/>
              </w:divBdr>
            </w:div>
          </w:divsChild>
        </w:div>
        <w:div w:id="439959663">
          <w:marLeft w:val="0"/>
          <w:marRight w:val="0"/>
          <w:marTop w:val="0"/>
          <w:marBottom w:val="0"/>
          <w:divBdr>
            <w:top w:val="none" w:sz="0" w:space="0" w:color="auto"/>
            <w:left w:val="none" w:sz="0" w:space="0" w:color="auto"/>
            <w:bottom w:val="none" w:sz="0" w:space="0" w:color="auto"/>
            <w:right w:val="none" w:sz="0" w:space="0" w:color="auto"/>
          </w:divBdr>
          <w:divsChild>
            <w:div w:id="296684442">
              <w:marLeft w:val="0"/>
              <w:marRight w:val="0"/>
              <w:marTop w:val="0"/>
              <w:marBottom w:val="0"/>
              <w:divBdr>
                <w:top w:val="none" w:sz="0" w:space="0" w:color="auto"/>
                <w:left w:val="none" w:sz="0" w:space="0" w:color="auto"/>
                <w:bottom w:val="none" w:sz="0" w:space="0" w:color="auto"/>
                <w:right w:val="none" w:sz="0" w:space="0" w:color="auto"/>
              </w:divBdr>
            </w:div>
          </w:divsChild>
        </w:div>
        <w:div w:id="782304833">
          <w:marLeft w:val="0"/>
          <w:marRight w:val="0"/>
          <w:marTop w:val="0"/>
          <w:marBottom w:val="0"/>
          <w:divBdr>
            <w:top w:val="none" w:sz="0" w:space="0" w:color="auto"/>
            <w:left w:val="none" w:sz="0" w:space="0" w:color="auto"/>
            <w:bottom w:val="none" w:sz="0" w:space="0" w:color="auto"/>
            <w:right w:val="none" w:sz="0" w:space="0" w:color="auto"/>
          </w:divBdr>
          <w:divsChild>
            <w:div w:id="50033913">
              <w:marLeft w:val="0"/>
              <w:marRight w:val="0"/>
              <w:marTop w:val="0"/>
              <w:marBottom w:val="0"/>
              <w:divBdr>
                <w:top w:val="none" w:sz="0" w:space="0" w:color="auto"/>
                <w:left w:val="none" w:sz="0" w:space="0" w:color="auto"/>
                <w:bottom w:val="none" w:sz="0" w:space="0" w:color="auto"/>
                <w:right w:val="none" w:sz="0" w:space="0" w:color="auto"/>
              </w:divBdr>
            </w:div>
          </w:divsChild>
        </w:div>
        <w:div w:id="1845242229">
          <w:marLeft w:val="0"/>
          <w:marRight w:val="0"/>
          <w:marTop w:val="0"/>
          <w:marBottom w:val="0"/>
          <w:divBdr>
            <w:top w:val="none" w:sz="0" w:space="0" w:color="auto"/>
            <w:left w:val="none" w:sz="0" w:space="0" w:color="auto"/>
            <w:bottom w:val="none" w:sz="0" w:space="0" w:color="auto"/>
            <w:right w:val="none" w:sz="0" w:space="0" w:color="auto"/>
          </w:divBdr>
          <w:divsChild>
            <w:div w:id="2028410164">
              <w:marLeft w:val="0"/>
              <w:marRight w:val="0"/>
              <w:marTop w:val="0"/>
              <w:marBottom w:val="0"/>
              <w:divBdr>
                <w:top w:val="none" w:sz="0" w:space="0" w:color="auto"/>
                <w:left w:val="none" w:sz="0" w:space="0" w:color="auto"/>
                <w:bottom w:val="none" w:sz="0" w:space="0" w:color="auto"/>
                <w:right w:val="none" w:sz="0" w:space="0" w:color="auto"/>
              </w:divBdr>
            </w:div>
          </w:divsChild>
        </w:div>
        <w:div w:id="463470833">
          <w:marLeft w:val="0"/>
          <w:marRight w:val="0"/>
          <w:marTop w:val="0"/>
          <w:marBottom w:val="0"/>
          <w:divBdr>
            <w:top w:val="none" w:sz="0" w:space="0" w:color="auto"/>
            <w:left w:val="none" w:sz="0" w:space="0" w:color="auto"/>
            <w:bottom w:val="none" w:sz="0" w:space="0" w:color="auto"/>
            <w:right w:val="none" w:sz="0" w:space="0" w:color="auto"/>
          </w:divBdr>
          <w:divsChild>
            <w:div w:id="1971590036">
              <w:marLeft w:val="0"/>
              <w:marRight w:val="0"/>
              <w:marTop w:val="0"/>
              <w:marBottom w:val="0"/>
              <w:divBdr>
                <w:top w:val="none" w:sz="0" w:space="0" w:color="auto"/>
                <w:left w:val="none" w:sz="0" w:space="0" w:color="auto"/>
                <w:bottom w:val="none" w:sz="0" w:space="0" w:color="auto"/>
                <w:right w:val="none" w:sz="0" w:space="0" w:color="auto"/>
              </w:divBdr>
            </w:div>
          </w:divsChild>
        </w:div>
        <w:div w:id="1242836775">
          <w:marLeft w:val="0"/>
          <w:marRight w:val="0"/>
          <w:marTop w:val="0"/>
          <w:marBottom w:val="0"/>
          <w:divBdr>
            <w:top w:val="none" w:sz="0" w:space="0" w:color="auto"/>
            <w:left w:val="none" w:sz="0" w:space="0" w:color="auto"/>
            <w:bottom w:val="none" w:sz="0" w:space="0" w:color="auto"/>
            <w:right w:val="none" w:sz="0" w:space="0" w:color="auto"/>
          </w:divBdr>
          <w:divsChild>
            <w:div w:id="942151944">
              <w:marLeft w:val="0"/>
              <w:marRight w:val="0"/>
              <w:marTop w:val="0"/>
              <w:marBottom w:val="0"/>
              <w:divBdr>
                <w:top w:val="none" w:sz="0" w:space="0" w:color="auto"/>
                <w:left w:val="none" w:sz="0" w:space="0" w:color="auto"/>
                <w:bottom w:val="none" w:sz="0" w:space="0" w:color="auto"/>
                <w:right w:val="none" w:sz="0" w:space="0" w:color="auto"/>
              </w:divBdr>
            </w:div>
          </w:divsChild>
        </w:div>
        <w:div w:id="1402682158">
          <w:marLeft w:val="0"/>
          <w:marRight w:val="0"/>
          <w:marTop w:val="0"/>
          <w:marBottom w:val="0"/>
          <w:divBdr>
            <w:top w:val="none" w:sz="0" w:space="0" w:color="auto"/>
            <w:left w:val="none" w:sz="0" w:space="0" w:color="auto"/>
            <w:bottom w:val="none" w:sz="0" w:space="0" w:color="auto"/>
            <w:right w:val="none" w:sz="0" w:space="0" w:color="auto"/>
          </w:divBdr>
          <w:divsChild>
            <w:div w:id="1971745862">
              <w:marLeft w:val="0"/>
              <w:marRight w:val="0"/>
              <w:marTop w:val="0"/>
              <w:marBottom w:val="0"/>
              <w:divBdr>
                <w:top w:val="none" w:sz="0" w:space="0" w:color="auto"/>
                <w:left w:val="none" w:sz="0" w:space="0" w:color="auto"/>
                <w:bottom w:val="none" w:sz="0" w:space="0" w:color="auto"/>
                <w:right w:val="none" w:sz="0" w:space="0" w:color="auto"/>
              </w:divBdr>
            </w:div>
          </w:divsChild>
        </w:div>
        <w:div w:id="1228954215">
          <w:marLeft w:val="0"/>
          <w:marRight w:val="0"/>
          <w:marTop w:val="0"/>
          <w:marBottom w:val="0"/>
          <w:divBdr>
            <w:top w:val="none" w:sz="0" w:space="0" w:color="auto"/>
            <w:left w:val="none" w:sz="0" w:space="0" w:color="auto"/>
            <w:bottom w:val="none" w:sz="0" w:space="0" w:color="auto"/>
            <w:right w:val="none" w:sz="0" w:space="0" w:color="auto"/>
          </w:divBdr>
          <w:divsChild>
            <w:div w:id="1629506250">
              <w:marLeft w:val="0"/>
              <w:marRight w:val="0"/>
              <w:marTop w:val="0"/>
              <w:marBottom w:val="0"/>
              <w:divBdr>
                <w:top w:val="none" w:sz="0" w:space="0" w:color="auto"/>
                <w:left w:val="none" w:sz="0" w:space="0" w:color="auto"/>
                <w:bottom w:val="none" w:sz="0" w:space="0" w:color="auto"/>
                <w:right w:val="none" w:sz="0" w:space="0" w:color="auto"/>
              </w:divBdr>
            </w:div>
          </w:divsChild>
        </w:div>
        <w:div w:id="558786403">
          <w:marLeft w:val="0"/>
          <w:marRight w:val="0"/>
          <w:marTop w:val="0"/>
          <w:marBottom w:val="0"/>
          <w:divBdr>
            <w:top w:val="none" w:sz="0" w:space="0" w:color="auto"/>
            <w:left w:val="none" w:sz="0" w:space="0" w:color="auto"/>
            <w:bottom w:val="none" w:sz="0" w:space="0" w:color="auto"/>
            <w:right w:val="none" w:sz="0" w:space="0" w:color="auto"/>
          </w:divBdr>
          <w:divsChild>
            <w:div w:id="883714256">
              <w:marLeft w:val="0"/>
              <w:marRight w:val="0"/>
              <w:marTop w:val="0"/>
              <w:marBottom w:val="0"/>
              <w:divBdr>
                <w:top w:val="none" w:sz="0" w:space="0" w:color="auto"/>
                <w:left w:val="none" w:sz="0" w:space="0" w:color="auto"/>
                <w:bottom w:val="none" w:sz="0" w:space="0" w:color="auto"/>
                <w:right w:val="none" w:sz="0" w:space="0" w:color="auto"/>
              </w:divBdr>
            </w:div>
          </w:divsChild>
        </w:div>
        <w:div w:id="283387134">
          <w:marLeft w:val="0"/>
          <w:marRight w:val="0"/>
          <w:marTop w:val="0"/>
          <w:marBottom w:val="0"/>
          <w:divBdr>
            <w:top w:val="none" w:sz="0" w:space="0" w:color="auto"/>
            <w:left w:val="none" w:sz="0" w:space="0" w:color="auto"/>
            <w:bottom w:val="none" w:sz="0" w:space="0" w:color="auto"/>
            <w:right w:val="none" w:sz="0" w:space="0" w:color="auto"/>
          </w:divBdr>
          <w:divsChild>
            <w:div w:id="1836844450">
              <w:marLeft w:val="0"/>
              <w:marRight w:val="0"/>
              <w:marTop w:val="0"/>
              <w:marBottom w:val="0"/>
              <w:divBdr>
                <w:top w:val="none" w:sz="0" w:space="0" w:color="auto"/>
                <w:left w:val="none" w:sz="0" w:space="0" w:color="auto"/>
                <w:bottom w:val="none" w:sz="0" w:space="0" w:color="auto"/>
                <w:right w:val="none" w:sz="0" w:space="0" w:color="auto"/>
              </w:divBdr>
            </w:div>
          </w:divsChild>
        </w:div>
        <w:div w:id="190191859">
          <w:marLeft w:val="0"/>
          <w:marRight w:val="0"/>
          <w:marTop w:val="0"/>
          <w:marBottom w:val="0"/>
          <w:divBdr>
            <w:top w:val="none" w:sz="0" w:space="0" w:color="auto"/>
            <w:left w:val="none" w:sz="0" w:space="0" w:color="auto"/>
            <w:bottom w:val="none" w:sz="0" w:space="0" w:color="auto"/>
            <w:right w:val="none" w:sz="0" w:space="0" w:color="auto"/>
          </w:divBdr>
          <w:divsChild>
            <w:div w:id="852718587">
              <w:marLeft w:val="0"/>
              <w:marRight w:val="0"/>
              <w:marTop w:val="0"/>
              <w:marBottom w:val="0"/>
              <w:divBdr>
                <w:top w:val="none" w:sz="0" w:space="0" w:color="auto"/>
                <w:left w:val="none" w:sz="0" w:space="0" w:color="auto"/>
                <w:bottom w:val="none" w:sz="0" w:space="0" w:color="auto"/>
                <w:right w:val="none" w:sz="0" w:space="0" w:color="auto"/>
              </w:divBdr>
            </w:div>
          </w:divsChild>
        </w:div>
        <w:div w:id="1379402594">
          <w:marLeft w:val="0"/>
          <w:marRight w:val="0"/>
          <w:marTop w:val="0"/>
          <w:marBottom w:val="0"/>
          <w:divBdr>
            <w:top w:val="none" w:sz="0" w:space="0" w:color="auto"/>
            <w:left w:val="none" w:sz="0" w:space="0" w:color="auto"/>
            <w:bottom w:val="none" w:sz="0" w:space="0" w:color="auto"/>
            <w:right w:val="none" w:sz="0" w:space="0" w:color="auto"/>
          </w:divBdr>
          <w:divsChild>
            <w:div w:id="536889815">
              <w:marLeft w:val="0"/>
              <w:marRight w:val="0"/>
              <w:marTop w:val="0"/>
              <w:marBottom w:val="0"/>
              <w:divBdr>
                <w:top w:val="none" w:sz="0" w:space="0" w:color="auto"/>
                <w:left w:val="none" w:sz="0" w:space="0" w:color="auto"/>
                <w:bottom w:val="none" w:sz="0" w:space="0" w:color="auto"/>
                <w:right w:val="none" w:sz="0" w:space="0" w:color="auto"/>
              </w:divBdr>
            </w:div>
          </w:divsChild>
        </w:div>
        <w:div w:id="2110347081">
          <w:marLeft w:val="0"/>
          <w:marRight w:val="0"/>
          <w:marTop w:val="0"/>
          <w:marBottom w:val="0"/>
          <w:divBdr>
            <w:top w:val="none" w:sz="0" w:space="0" w:color="auto"/>
            <w:left w:val="none" w:sz="0" w:space="0" w:color="auto"/>
            <w:bottom w:val="none" w:sz="0" w:space="0" w:color="auto"/>
            <w:right w:val="none" w:sz="0" w:space="0" w:color="auto"/>
          </w:divBdr>
          <w:divsChild>
            <w:div w:id="1246918464">
              <w:marLeft w:val="0"/>
              <w:marRight w:val="0"/>
              <w:marTop w:val="0"/>
              <w:marBottom w:val="0"/>
              <w:divBdr>
                <w:top w:val="none" w:sz="0" w:space="0" w:color="auto"/>
                <w:left w:val="none" w:sz="0" w:space="0" w:color="auto"/>
                <w:bottom w:val="none" w:sz="0" w:space="0" w:color="auto"/>
                <w:right w:val="none" w:sz="0" w:space="0" w:color="auto"/>
              </w:divBdr>
            </w:div>
          </w:divsChild>
        </w:div>
        <w:div w:id="621810090">
          <w:marLeft w:val="0"/>
          <w:marRight w:val="0"/>
          <w:marTop w:val="0"/>
          <w:marBottom w:val="0"/>
          <w:divBdr>
            <w:top w:val="none" w:sz="0" w:space="0" w:color="auto"/>
            <w:left w:val="none" w:sz="0" w:space="0" w:color="auto"/>
            <w:bottom w:val="none" w:sz="0" w:space="0" w:color="auto"/>
            <w:right w:val="none" w:sz="0" w:space="0" w:color="auto"/>
          </w:divBdr>
          <w:divsChild>
            <w:div w:id="607469703">
              <w:marLeft w:val="0"/>
              <w:marRight w:val="0"/>
              <w:marTop w:val="0"/>
              <w:marBottom w:val="0"/>
              <w:divBdr>
                <w:top w:val="none" w:sz="0" w:space="0" w:color="auto"/>
                <w:left w:val="none" w:sz="0" w:space="0" w:color="auto"/>
                <w:bottom w:val="none" w:sz="0" w:space="0" w:color="auto"/>
                <w:right w:val="none" w:sz="0" w:space="0" w:color="auto"/>
              </w:divBdr>
            </w:div>
          </w:divsChild>
        </w:div>
        <w:div w:id="2000696739">
          <w:marLeft w:val="0"/>
          <w:marRight w:val="0"/>
          <w:marTop w:val="0"/>
          <w:marBottom w:val="0"/>
          <w:divBdr>
            <w:top w:val="none" w:sz="0" w:space="0" w:color="auto"/>
            <w:left w:val="none" w:sz="0" w:space="0" w:color="auto"/>
            <w:bottom w:val="none" w:sz="0" w:space="0" w:color="auto"/>
            <w:right w:val="none" w:sz="0" w:space="0" w:color="auto"/>
          </w:divBdr>
          <w:divsChild>
            <w:div w:id="1051343245">
              <w:marLeft w:val="0"/>
              <w:marRight w:val="0"/>
              <w:marTop w:val="0"/>
              <w:marBottom w:val="0"/>
              <w:divBdr>
                <w:top w:val="none" w:sz="0" w:space="0" w:color="auto"/>
                <w:left w:val="none" w:sz="0" w:space="0" w:color="auto"/>
                <w:bottom w:val="none" w:sz="0" w:space="0" w:color="auto"/>
                <w:right w:val="none" w:sz="0" w:space="0" w:color="auto"/>
              </w:divBdr>
            </w:div>
          </w:divsChild>
        </w:div>
        <w:div w:id="1973172037">
          <w:marLeft w:val="0"/>
          <w:marRight w:val="0"/>
          <w:marTop w:val="0"/>
          <w:marBottom w:val="0"/>
          <w:divBdr>
            <w:top w:val="none" w:sz="0" w:space="0" w:color="auto"/>
            <w:left w:val="none" w:sz="0" w:space="0" w:color="auto"/>
            <w:bottom w:val="none" w:sz="0" w:space="0" w:color="auto"/>
            <w:right w:val="none" w:sz="0" w:space="0" w:color="auto"/>
          </w:divBdr>
          <w:divsChild>
            <w:div w:id="1123379807">
              <w:marLeft w:val="0"/>
              <w:marRight w:val="0"/>
              <w:marTop w:val="0"/>
              <w:marBottom w:val="0"/>
              <w:divBdr>
                <w:top w:val="none" w:sz="0" w:space="0" w:color="auto"/>
                <w:left w:val="none" w:sz="0" w:space="0" w:color="auto"/>
                <w:bottom w:val="none" w:sz="0" w:space="0" w:color="auto"/>
                <w:right w:val="none" w:sz="0" w:space="0" w:color="auto"/>
              </w:divBdr>
            </w:div>
          </w:divsChild>
        </w:div>
        <w:div w:id="1744185178">
          <w:marLeft w:val="0"/>
          <w:marRight w:val="0"/>
          <w:marTop w:val="0"/>
          <w:marBottom w:val="0"/>
          <w:divBdr>
            <w:top w:val="none" w:sz="0" w:space="0" w:color="auto"/>
            <w:left w:val="none" w:sz="0" w:space="0" w:color="auto"/>
            <w:bottom w:val="none" w:sz="0" w:space="0" w:color="auto"/>
            <w:right w:val="none" w:sz="0" w:space="0" w:color="auto"/>
          </w:divBdr>
          <w:divsChild>
            <w:div w:id="1883637486">
              <w:marLeft w:val="0"/>
              <w:marRight w:val="0"/>
              <w:marTop w:val="0"/>
              <w:marBottom w:val="0"/>
              <w:divBdr>
                <w:top w:val="none" w:sz="0" w:space="0" w:color="auto"/>
                <w:left w:val="none" w:sz="0" w:space="0" w:color="auto"/>
                <w:bottom w:val="none" w:sz="0" w:space="0" w:color="auto"/>
                <w:right w:val="none" w:sz="0" w:space="0" w:color="auto"/>
              </w:divBdr>
            </w:div>
          </w:divsChild>
        </w:div>
        <w:div w:id="1508517239">
          <w:marLeft w:val="0"/>
          <w:marRight w:val="0"/>
          <w:marTop w:val="0"/>
          <w:marBottom w:val="0"/>
          <w:divBdr>
            <w:top w:val="none" w:sz="0" w:space="0" w:color="auto"/>
            <w:left w:val="none" w:sz="0" w:space="0" w:color="auto"/>
            <w:bottom w:val="none" w:sz="0" w:space="0" w:color="auto"/>
            <w:right w:val="none" w:sz="0" w:space="0" w:color="auto"/>
          </w:divBdr>
          <w:divsChild>
            <w:div w:id="685208293">
              <w:marLeft w:val="0"/>
              <w:marRight w:val="0"/>
              <w:marTop w:val="0"/>
              <w:marBottom w:val="0"/>
              <w:divBdr>
                <w:top w:val="none" w:sz="0" w:space="0" w:color="auto"/>
                <w:left w:val="none" w:sz="0" w:space="0" w:color="auto"/>
                <w:bottom w:val="none" w:sz="0" w:space="0" w:color="auto"/>
                <w:right w:val="none" w:sz="0" w:space="0" w:color="auto"/>
              </w:divBdr>
            </w:div>
          </w:divsChild>
        </w:div>
        <w:div w:id="1764450139">
          <w:marLeft w:val="0"/>
          <w:marRight w:val="0"/>
          <w:marTop w:val="0"/>
          <w:marBottom w:val="0"/>
          <w:divBdr>
            <w:top w:val="none" w:sz="0" w:space="0" w:color="auto"/>
            <w:left w:val="none" w:sz="0" w:space="0" w:color="auto"/>
            <w:bottom w:val="none" w:sz="0" w:space="0" w:color="auto"/>
            <w:right w:val="none" w:sz="0" w:space="0" w:color="auto"/>
          </w:divBdr>
          <w:divsChild>
            <w:div w:id="1657567183">
              <w:marLeft w:val="0"/>
              <w:marRight w:val="0"/>
              <w:marTop w:val="0"/>
              <w:marBottom w:val="0"/>
              <w:divBdr>
                <w:top w:val="none" w:sz="0" w:space="0" w:color="auto"/>
                <w:left w:val="none" w:sz="0" w:space="0" w:color="auto"/>
                <w:bottom w:val="none" w:sz="0" w:space="0" w:color="auto"/>
                <w:right w:val="none" w:sz="0" w:space="0" w:color="auto"/>
              </w:divBdr>
            </w:div>
          </w:divsChild>
        </w:div>
        <w:div w:id="1401751848">
          <w:marLeft w:val="0"/>
          <w:marRight w:val="0"/>
          <w:marTop w:val="0"/>
          <w:marBottom w:val="0"/>
          <w:divBdr>
            <w:top w:val="none" w:sz="0" w:space="0" w:color="auto"/>
            <w:left w:val="none" w:sz="0" w:space="0" w:color="auto"/>
            <w:bottom w:val="none" w:sz="0" w:space="0" w:color="auto"/>
            <w:right w:val="none" w:sz="0" w:space="0" w:color="auto"/>
          </w:divBdr>
          <w:divsChild>
            <w:div w:id="1228226717">
              <w:marLeft w:val="0"/>
              <w:marRight w:val="0"/>
              <w:marTop w:val="0"/>
              <w:marBottom w:val="0"/>
              <w:divBdr>
                <w:top w:val="none" w:sz="0" w:space="0" w:color="auto"/>
                <w:left w:val="none" w:sz="0" w:space="0" w:color="auto"/>
                <w:bottom w:val="none" w:sz="0" w:space="0" w:color="auto"/>
                <w:right w:val="none" w:sz="0" w:space="0" w:color="auto"/>
              </w:divBdr>
            </w:div>
          </w:divsChild>
        </w:div>
        <w:div w:id="883492635">
          <w:marLeft w:val="0"/>
          <w:marRight w:val="0"/>
          <w:marTop w:val="0"/>
          <w:marBottom w:val="0"/>
          <w:divBdr>
            <w:top w:val="none" w:sz="0" w:space="0" w:color="auto"/>
            <w:left w:val="none" w:sz="0" w:space="0" w:color="auto"/>
            <w:bottom w:val="none" w:sz="0" w:space="0" w:color="auto"/>
            <w:right w:val="none" w:sz="0" w:space="0" w:color="auto"/>
          </w:divBdr>
          <w:divsChild>
            <w:div w:id="1079717589">
              <w:marLeft w:val="0"/>
              <w:marRight w:val="0"/>
              <w:marTop w:val="0"/>
              <w:marBottom w:val="0"/>
              <w:divBdr>
                <w:top w:val="none" w:sz="0" w:space="0" w:color="auto"/>
                <w:left w:val="none" w:sz="0" w:space="0" w:color="auto"/>
                <w:bottom w:val="none" w:sz="0" w:space="0" w:color="auto"/>
                <w:right w:val="none" w:sz="0" w:space="0" w:color="auto"/>
              </w:divBdr>
            </w:div>
          </w:divsChild>
        </w:div>
        <w:div w:id="771825710">
          <w:marLeft w:val="0"/>
          <w:marRight w:val="0"/>
          <w:marTop w:val="0"/>
          <w:marBottom w:val="0"/>
          <w:divBdr>
            <w:top w:val="none" w:sz="0" w:space="0" w:color="auto"/>
            <w:left w:val="none" w:sz="0" w:space="0" w:color="auto"/>
            <w:bottom w:val="none" w:sz="0" w:space="0" w:color="auto"/>
            <w:right w:val="none" w:sz="0" w:space="0" w:color="auto"/>
          </w:divBdr>
          <w:divsChild>
            <w:div w:id="594093563">
              <w:marLeft w:val="0"/>
              <w:marRight w:val="0"/>
              <w:marTop w:val="0"/>
              <w:marBottom w:val="0"/>
              <w:divBdr>
                <w:top w:val="none" w:sz="0" w:space="0" w:color="auto"/>
                <w:left w:val="none" w:sz="0" w:space="0" w:color="auto"/>
                <w:bottom w:val="none" w:sz="0" w:space="0" w:color="auto"/>
                <w:right w:val="none" w:sz="0" w:space="0" w:color="auto"/>
              </w:divBdr>
            </w:div>
          </w:divsChild>
        </w:div>
        <w:div w:id="648825576">
          <w:marLeft w:val="0"/>
          <w:marRight w:val="0"/>
          <w:marTop w:val="0"/>
          <w:marBottom w:val="0"/>
          <w:divBdr>
            <w:top w:val="none" w:sz="0" w:space="0" w:color="auto"/>
            <w:left w:val="none" w:sz="0" w:space="0" w:color="auto"/>
            <w:bottom w:val="none" w:sz="0" w:space="0" w:color="auto"/>
            <w:right w:val="none" w:sz="0" w:space="0" w:color="auto"/>
          </w:divBdr>
          <w:divsChild>
            <w:div w:id="670256481">
              <w:marLeft w:val="0"/>
              <w:marRight w:val="0"/>
              <w:marTop w:val="0"/>
              <w:marBottom w:val="0"/>
              <w:divBdr>
                <w:top w:val="none" w:sz="0" w:space="0" w:color="auto"/>
                <w:left w:val="none" w:sz="0" w:space="0" w:color="auto"/>
                <w:bottom w:val="none" w:sz="0" w:space="0" w:color="auto"/>
                <w:right w:val="none" w:sz="0" w:space="0" w:color="auto"/>
              </w:divBdr>
            </w:div>
          </w:divsChild>
        </w:div>
        <w:div w:id="1959489536">
          <w:marLeft w:val="0"/>
          <w:marRight w:val="0"/>
          <w:marTop w:val="0"/>
          <w:marBottom w:val="0"/>
          <w:divBdr>
            <w:top w:val="none" w:sz="0" w:space="0" w:color="auto"/>
            <w:left w:val="none" w:sz="0" w:space="0" w:color="auto"/>
            <w:bottom w:val="none" w:sz="0" w:space="0" w:color="auto"/>
            <w:right w:val="none" w:sz="0" w:space="0" w:color="auto"/>
          </w:divBdr>
          <w:divsChild>
            <w:div w:id="1041786920">
              <w:marLeft w:val="0"/>
              <w:marRight w:val="0"/>
              <w:marTop w:val="0"/>
              <w:marBottom w:val="0"/>
              <w:divBdr>
                <w:top w:val="none" w:sz="0" w:space="0" w:color="auto"/>
                <w:left w:val="none" w:sz="0" w:space="0" w:color="auto"/>
                <w:bottom w:val="none" w:sz="0" w:space="0" w:color="auto"/>
                <w:right w:val="none" w:sz="0" w:space="0" w:color="auto"/>
              </w:divBdr>
            </w:div>
          </w:divsChild>
        </w:div>
        <w:div w:id="56783411">
          <w:marLeft w:val="0"/>
          <w:marRight w:val="0"/>
          <w:marTop w:val="0"/>
          <w:marBottom w:val="0"/>
          <w:divBdr>
            <w:top w:val="none" w:sz="0" w:space="0" w:color="auto"/>
            <w:left w:val="none" w:sz="0" w:space="0" w:color="auto"/>
            <w:bottom w:val="none" w:sz="0" w:space="0" w:color="auto"/>
            <w:right w:val="none" w:sz="0" w:space="0" w:color="auto"/>
          </w:divBdr>
          <w:divsChild>
            <w:div w:id="1213690648">
              <w:marLeft w:val="0"/>
              <w:marRight w:val="0"/>
              <w:marTop w:val="0"/>
              <w:marBottom w:val="0"/>
              <w:divBdr>
                <w:top w:val="none" w:sz="0" w:space="0" w:color="auto"/>
                <w:left w:val="none" w:sz="0" w:space="0" w:color="auto"/>
                <w:bottom w:val="none" w:sz="0" w:space="0" w:color="auto"/>
                <w:right w:val="none" w:sz="0" w:space="0" w:color="auto"/>
              </w:divBdr>
            </w:div>
          </w:divsChild>
        </w:div>
        <w:div w:id="1602644000">
          <w:marLeft w:val="0"/>
          <w:marRight w:val="0"/>
          <w:marTop w:val="0"/>
          <w:marBottom w:val="0"/>
          <w:divBdr>
            <w:top w:val="none" w:sz="0" w:space="0" w:color="auto"/>
            <w:left w:val="none" w:sz="0" w:space="0" w:color="auto"/>
            <w:bottom w:val="none" w:sz="0" w:space="0" w:color="auto"/>
            <w:right w:val="none" w:sz="0" w:space="0" w:color="auto"/>
          </w:divBdr>
          <w:divsChild>
            <w:div w:id="1131510114">
              <w:marLeft w:val="0"/>
              <w:marRight w:val="0"/>
              <w:marTop w:val="0"/>
              <w:marBottom w:val="0"/>
              <w:divBdr>
                <w:top w:val="none" w:sz="0" w:space="0" w:color="auto"/>
                <w:left w:val="none" w:sz="0" w:space="0" w:color="auto"/>
                <w:bottom w:val="none" w:sz="0" w:space="0" w:color="auto"/>
                <w:right w:val="none" w:sz="0" w:space="0" w:color="auto"/>
              </w:divBdr>
            </w:div>
          </w:divsChild>
        </w:div>
        <w:div w:id="847982026">
          <w:marLeft w:val="0"/>
          <w:marRight w:val="0"/>
          <w:marTop w:val="0"/>
          <w:marBottom w:val="0"/>
          <w:divBdr>
            <w:top w:val="none" w:sz="0" w:space="0" w:color="auto"/>
            <w:left w:val="none" w:sz="0" w:space="0" w:color="auto"/>
            <w:bottom w:val="none" w:sz="0" w:space="0" w:color="auto"/>
            <w:right w:val="none" w:sz="0" w:space="0" w:color="auto"/>
          </w:divBdr>
          <w:divsChild>
            <w:div w:id="1066488949">
              <w:marLeft w:val="0"/>
              <w:marRight w:val="0"/>
              <w:marTop w:val="0"/>
              <w:marBottom w:val="0"/>
              <w:divBdr>
                <w:top w:val="none" w:sz="0" w:space="0" w:color="auto"/>
                <w:left w:val="none" w:sz="0" w:space="0" w:color="auto"/>
                <w:bottom w:val="none" w:sz="0" w:space="0" w:color="auto"/>
                <w:right w:val="none" w:sz="0" w:space="0" w:color="auto"/>
              </w:divBdr>
            </w:div>
          </w:divsChild>
        </w:div>
        <w:div w:id="157426684">
          <w:marLeft w:val="0"/>
          <w:marRight w:val="0"/>
          <w:marTop w:val="0"/>
          <w:marBottom w:val="0"/>
          <w:divBdr>
            <w:top w:val="none" w:sz="0" w:space="0" w:color="auto"/>
            <w:left w:val="none" w:sz="0" w:space="0" w:color="auto"/>
            <w:bottom w:val="none" w:sz="0" w:space="0" w:color="auto"/>
            <w:right w:val="none" w:sz="0" w:space="0" w:color="auto"/>
          </w:divBdr>
          <w:divsChild>
            <w:div w:id="1190293345">
              <w:marLeft w:val="0"/>
              <w:marRight w:val="0"/>
              <w:marTop w:val="0"/>
              <w:marBottom w:val="0"/>
              <w:divBdr>
                <w:top w:val="none" w:sz="0" w:space="0" w:color="auto"/>
                <w:left w:val="none" w:sz="0" w:space="0" w:color="auto"/>
                <w:bottom w:val="none" w:sz="0" w:space="0" w:color="auto"/>
                <w:right w:val="none" w:sz="0" w:space="0" w:color="auto"/>
              </w:divBdr>
            </w:div>
          </w:divsChild>
        </w:div>
        <w:div w:id="1642340548">
          <w:marLeft w:val="0"/>
          <w:marRight w:val="0"/>
          <w:marTop w:val="0"/>
          <w:marBottom w:val="0"/>
          <w:divBdr>
            <w:top w:val="none" w:sz="0" w:space="0" w:color="auto"/>
            <w:left w:val="none" w:sz="0" w:space="0" w:color="auto"/>
            <w:bottom w:val="none" w:sz="0" w:space="0" w:color="auto"/>
            <w:right w:val="none" w:sz="0" w:space="0" w:color="auto"/>
          </w:divBdr>
          <w:divsChild>
            <w:div w:id="531458982">
              <w:marLeft w:val="0"/>
              <w:marRight w:val="0"/>
              <w:marTop w:val="0"/>
              <w:marBottom w:val="0"/>
              <w:divBdr>
                <w:top w:val="none" w:sz="0" w:space="0" w:color="auto"/>
                <w:left w:val="none" w:sz="0" w:space="0" w:color="auto"/>
                <w:bottom w:val="none" w:sz="0" w:space="0" w:color="auto"/>
                <w:right w:val="none" w:sz="0" w:space="0" w:color="auto"/>
              </w:divBdr>
            </w:div>
          </w:divsChild>
        </w:div>
        <w:div w:id="203490471">
          <w:marLeft w:val="0"/>
          <w:marRight w:val="0"/>
          <w:marTop w:val="0"/>
          <w:marBottom w:val="0"/>
          <w:divBdr>
            <w:top w:val="none" w:sz="0" w:space="0" w:color="auto"/>
            <w:left w:val="none" w:sz="0" w:space="0" w:color="auto"/>
            <w:bottom w:val="none" w:sz="0" w:space="0" w:color="auto"/>
            <w:right w:val="none" w:sz="0" w:space="0" w:color="auto"/>
          </w:divBdr>
          <w:divsChild>
            <w:div w:id="246307099">
              <w:marLeft w:val="0"/>
              <w:marRight w:val="0"/>
              <w:marTop w:val="0"/>
              <w:marBottom w:val="0"/>
              <w:divBdr>
                <w:top w:val="none" w:sz="0" w:space="0" w:color="auto"/>
                <w:left w:val="none" w:sz="0" w:space="0" w:color="auto"/>
                <w:bottom w:val="none" w:sz="0" w:space="0" w:color="auto"/>
                <w:right w:val="none" w:sz="0" w:space="0" w:color="auto"/>
              </w:divBdr>
            </w:div>
          </w:divsChild>
        </w:div>
        <w:div w:id="47000092">
          <w:marLeft w:val="0"/>
          <w:marRight w:val="0"/>
          <w:marTop w:val="0"/>
          <w:marBottom w:val="0"/>
          <w:divBdr>
            <w:top w:val="none" w:sz="0" w:space="0" w:color="auto"/>
            <w:left w:val="none" w:sz="0" w:space="0" w:color="auto"/>
            <w:bottom w:val="none" w:sz="0" w:space="0" w:color="auto"/>
            <w:right w:val="none" w:sz="0" w:space="0" w:color="auto"/>
          </w:divBdr>
          <w:divsChild>
            <w:div w:id="348265354">
              <w:marLeft w:val="0"/>
              <w:marRight w:val="0"/>
              <w:marTop w:val="0"/>
              <w:marBottom w:val="0"/>
              <w:divBdr>
                <w:top w:val="none" w:sz="0" w:space="0" w:color="auto"/>
                <w:left w:val="none" w:sz="0" w:space="0" w:color="auto"/>
                <w:bottom w:val="none" w:sz="0" w:space="0" w:color="auto"/>
                <w:right w:val="none" w:sz="0" w:space="0" w:color="auto"/>
              </w:divBdr>
            </w:div>
          </w:divsChild>
        </w:div>
        <w:div w:id="374820781">
          <w:marLeft w:val="0"/>
          <w:marRight w:val="0"/>
          <w:marTop w:val="0"/>
          <w:marBottom w:val="0"/>
          <w:divBdr>
            <w:top w:val="none" w:sz="0" w:space="0" w:color="auto"/>
            <w:left w:val="none" w:sz="0" w:space="0" w:color="auto"/>
            <w:bottom w:val="none" w:sz="0" w:space="0" w:color="auto"/>
            <w:right w:val="none" w:sz="0" w:space="0" w:color="auto"/>
          </w:divBdr>
          <w:divsChild>
            <w:div w:id="448545630">
              <w:marLeft w:val="0"/>
              <w:marRight w:val="0"/>
              <w:marTop w:val="0"/>
              <w:marBottom w:val="0"/>
              <w:divBdr>
                <w:top w:val="none" w:sz="0" w:space="0" w:color="auto"/>
                <w:left w:val="none" w:sz="0" w:space="0" w:color="auto"/>
                <w:bottom w:val="none" w:sz="0" w:space="0" w:color="auto"/>
                <w:right w:val="none" w:sz="0" w:space="0" w:color="auto"/>
              </w:divBdr>
            </w:div>
          </w:divsChild>
        </w:div>
        <w:div w:id="337386363">
          <w:marLeft w:val="0"/>
          <w:marRight w:val="0"/>
          <w:marTop w:val="0"/>
          <w:marBottom w:val="0"/>
          <w:divBdr>
            <w:top w:val="none" w:sz="0" w:space="0" w:color="auto"/>
            <w:left w:val="none" w:sz="0" w:space="0" w:color="auto"/>
            <w:bottom w:val="none" w:sz="0" w:space="0" w:color="auto"/>
            <w:right w:val="none" w:sz="0" w:space="0" w:color="auto"/>
          </w:divBdr>
          <w:divsChild>
            <w:div w:id="978070098">
              <w:marLeft w:val="0"/>
              <w:marRight w:val="0"/>
              <w:marTop w:val="0"/>
              <w:marBottom w:val="0"/>
              <w:divBdr>
                <w:top w:val="none" w:sz="0" w:space="0" w:color="auto"/>
                <w:left w:val="none" w:sz="0" w:space="0" w:color="auto"/>
                <w:bottom w:val="none" w:sz="0" w:space="0" w:color="auto"/>
                <w:right w:val="none" w:sz="0" w:space="0" w:color="auto"/>
              </w:divBdr>
            </w:div>
          </w:divsChild>
        </w:div>
        <w:div w:id="1640501974">
          <w:marLeft w:val="0"/>
          <w:marRight w:val="0"/>
          <w:marTop w:val="0"/>
          <w:marBottom w:val="0"/>
          <w:divBdr>
            <w:top w:val="none" w:sz="0" w:space="0" w:color="auto"/>
            <w:left w:val="none" w:sz="0" w:space="0" w:color="auto"/>
            <w:bottom w:val="none" w:sz="0" w:space="0" w:color="auto"/>
            <w:right w:val="none" w:sz="0" w:space="0" w:color="auto"/>
          </w:divBdr>
          <w:divsChild>
            <w:div w:id="1037509096">
              <w:marLeft w:val="0"/>
              <w:marRight w:val="0"/>
              <w:marTop w:val="0"/>
              <w:marBottom w:val="0"/>
              <w:divBdr>
                <w:top w:val="none" w:sz="0" w:space="0" w:color="auto"/>
                <w:left w:val="none" w:sz="0" w:space="0" w:color="auto"/>
                <w:bottom w:val="none" w:sz="0" w:space="0" w:color="auto"/>
                <w:right w:val="none" w:sz="0" w:space="0" w:color="auto"/>
              </w:divBdr>
            </w:div>
          </w:divsChild>
        </w:div>
        <w:div w:id="1057436841">
          <w:marLeft w:val="0"/>
          <w:marRight w:val="0"/>
          <w:marTop w:val="0"/>
          <w:marBottom w:val="0"/>
          <w:divBdr>
            <w:top w:val="none" w:sz="0" w:space="0" w:color="auto"/>
            <w:left w:val="none" w:sz="0" w:space="0" w:color="auto"/>
            <w:bottom w:val="none" w:sz="0" w:space="0" w:color="auto"/>
            <w:right w:val="none" w:sz="0" w:space="0" w:color="auto"/>
          </w:divBdr>
          <w:divsChild>
            <w:div w:id="516577134">
              <w:marLeft w:val="0"/>
              <w:marRight w:val="0"/>
              <w:marTop w:val="0"/>
              <w:marBottom w:val="0"/>
              <w:divBdr>
                <w:top w:val="none" w:sz="0" w:space="0" w:color="auto"/>
                <w:left w:val="none" w:sz="0" w:space="0" w:color="auto"/>
                <w:bottom w:val="none" w:sz="0" w:space="0" w:color="auto"/>
                <w:right w:val="none" w:sz="0" w:space="0" w:color="auto"/>
              </w:divBdr>
            </w:div>
          </w:divsChild>
        </w:div>
        <w:div w:id="468591743">
          <w:marLeft w:val="0"/>
          <w:marRight w:val="0"/>
          <w:marTop w:val="0"/>
          <w:marBottom w:val="0"/>
          <w:divBdr>
            <w:top w:val="none" w:sz="0" w:space="0" w:color="auto"/>
            <w:left w:val="none" w:sz="0" w:space="0" w:color="auto"/>
            <w:bottom w:val="none" w:sz="0" w:space="0" w:color="auto"/>
            <w:right w:val="none" w:sz="0" w:space="0" w:color="auto"/>
          </w:divBdr>
          <w:divsChild>
            <w:div w:id="1192576366">
              <w:marLeft w:val="0"/>
              <w:marRight w:val="0"/>
              <w:marTop w:val="0"/>
              <w:marBottom w:val="0"/>
              <w:divBdr>
                <w:top w:val="none" w:sz="0" w:space="0" w:color="auto"/>
                <w:left w:val="none" w:sz="0" w:space="0" w:color="auto"/>
                <w:bottom w:val="none" w:sz="0" w:space="0" w:color="auto"/>
                <w:right w:val="none" w:sz="0" w:space="0" w:color="auto"/>
              </w:divBdr>
            </w:div>
          </w:divsChild>
        </w:div>
        <w:div w:id="565795974">
          <w:marLeft w:val="0"/>
          <w:marRight w:val="0"/>
          <w:marTop w:val="0"/>
          <w:marBottom w:val="0"/>
          <w:divBdr>
            <w:top w:val="none" w:sz="0" w:space="0" w:color="auto"/>
            <w:left w:val="none" w:sz="0" w:space="0" w:color="auto"/>
            <w:bottom w:val="none" w:sz="0" w:space="0" w:color="auto"/>
            <w:right w:val="none" w:sz="0" w:space="0" w:color="auto"/>
          </w:divBdr>
          <w:divsChild>
            <w:div w:id="859707494">
              <w:marLeft w:val="0"/>
              <w:marRight w:val="0"/>
              <w:marTop w:val="0"/>
              <w:marBottom w:val="0"/>
              <w:divBdr>
                <w:top w:val="none" w:sz="0" w:space="0" w:color="auto"/>
                <w:left w:val="none" w:sz="0" w:space="0" w:color="auto"/>
                <w:bottom w:val="none" w:sz="0" w:space="0" w:color="auto"/>
                <w:right w:val="none" w:sz="0" w:space="0" w:color="auto"/>
              </w:divBdr>
            </w:div>
          </w:divsChild>
        </w:div>
        <w:div w:id="1407919422">
          <w:marLeft w:val="0"/>
          <w:marRight w:val="0"/>
          <w:marTop w:val="0"/>
          <w:marBottom w:val="0"/>
          <w:divBdr>
            <w:top w:val="none" w:sz="0" w:space="0" w:color="auto"/>
            <w:left w:val="none" w:sz="0" w:space="0" w:color="auto"/>
            <w:bottom w:val="none" w:sz="0" w:space="0" w:color="auto"/>
            <w:right w:val="none" w:sz="0" w:space="0" w:color="auto"/>
          </w:divBdr>
          <w:divsChild>
            <w:div w:id="545459373">
              <w:marLeft w:val="0"/>
              <w:marRight w:val="0"/>
              <w:marTop w:val="0"/>
              <w:marBottom w:val="0"/>
              <w:divBdr>
                <w:top w:val="none" w:sz="0" w:space="0" w:color="auto"/>
                <w:left w:val="none" w:sz="0" w:space="0" w:color="auto"/>
                <w:bottom w:val="none" w:sz="0" w:space="0" w:color="auto"/>
                <w:right w:val="none" w:sz="0" w:space="0" w:color="auto"/>
              </w:divBdr>
            </w:div>
          </w:divsChild>
        </w:div>
        <w:div w:id="986125268">
          <w:marLeft w:val="0"/>
          <w:marRight w:val="0"/>
          <w:marTop w:val="0"/>
          <w:marBottom w:val="0"/>
          <w:divBdr>
            <w:top w:val="none" w:sz="0" w:space="0" w:color="auto"/>
            <w:left w:val="none" w:sz="0" w:space="0" w:color="auto"/>
            <w:bottom w:val="none" w:sz="0" w:space="0" w:color="auto"/>
            <w:right w:val="none" w:sz="0" w:space="0" w:color="auto"/>
          </w:divBdr>
          <w:divsChild>
            <w:div w:id="1573541729">
              <w:marLeft w:val="0"/>
              <w:marRight w:val="0"/>
              <w:marTop w:val="0"/>
              <w:marBottom w:val="0"/>
              <w:divBdr>
                <w:top w:val="none" w:sz="0" w:space="0" w:color="auto"/>
                <w:left w:val="none" w:sz="0" w:space="0" w:color="auto"/>
                <w:bottom w:val="none" w:sz="0" w:space="0" w:color="auto"/>
                <w:right w:val="none" w:sz="0" w:space="0" w:color="auto"/>
              </w:divBdr>
            </w:div>
          </w:divsChild>
        </w:div>
        <w:div w:id="1813868487">
          <w:marLeft w:val="0"/>
          <w:marRight w:val="0"/>
          <w:marTop w:val="0"/>
          <w:marBottom w:val="0"/>
          <w:divBdr>
            <w:top w:val="none" w:sz="0" w:space="0" w:color="auto"/>
            <w:left w:val="none" w:sz="0" w:space="0" w:color="auto"/>
            <w:bottom w:val="none" w:sz="0" w:space="0" w:color="auto"/>
            <w:right w:val="none" w:sz="0" w:space="0" w:color="auto"/>
          </w:divBdr>
          <w:divsChild>
            <w:div w:id="687677198">
              <w:marLeft w:val="0"/>
              <w:marRight w:val="0"/>
              <w:marTop w:val="0"/>
              <w:marBottom w:val="0"/>
              <w:divBdr>
                <w:top w:val="none" w:sz="0" w:space="0" w:color="auto"/>
                <w:left w:val="none" w:sz="0" w:space="0" w:color="auto"/>
                <w:bottom w:val="none" w:sz="0" w:space="0" w:color="auto"/>
                <w:right w:val="none" w:sz="0" w:space="0" w:color="auto"/>
              </w:divBdr>
            </w:div>
          </w:divsChild>
        </w:div>
        <w:div w:id="1111820042">
          <w:marLeft w:val="0"/>
          <w:marRight w:val="0"/>
          <w:marTop w:val="0"/>
          <w:marBottom w:val="0"/>
          <w:divBdr>
            <w:top w:val="none" w:sz="0" w:space="0" w:color="auto"/>
            <w:left w:val="none" w:sz="0" w:space="0" w:color="auto"/>
            <w:bottom w:val="none" w:sz="0" w:space="0" w:color="auto"/>
            <w:right w:val="none" w:sz="0" w:space="0" w:color="auto"/>
          </w:divBdr>
          <w:divsChild>
            <w:div w:id="1068924201">
              <w:marLeft w:val="0"/>
              <w:marRight w:val="0"/>
              <w:marTop w:val="0"/>
              <w:marBottom w:val="0"/>
              <w:divBdr>
                <w:top w:val="none" w:sz="0" w:space="0" w:color="auto"/>
                <w:left w:val="none" w:sz="0" w:space="0" w:color="auto"/>
                <w:bottom w:val="none" w:sz="0" w:space="0" w:color="auto"/>
                <w:right w:val="none" w:sz="0" w:space="0" w:color="auto"/>
              </w:divBdr>
            </w:div>
          </w:divsChild>
        </w:div>
        <w:div w:id="1771852482">
          <w:marLeft w:val="0"/>
          <w:marRight w:val="0"/>
          <w:marTop w:val="0"/>
          <w:marBottom w:val="0"/>
          <w:divBdr>
            <w:top w:val="none" w:sz="0" w:space="0" w:color="auto"/>
            <w:left w:val="none" w:sz="0" w:space="0" w:color="auto"/>
            <w:bottom w:val="none" w:sz="0" w:space="0" w:color="auto"/>
            <w:right w:val="none" w:sz="0" w:space="0" w:color="auto"/>
          </w:divBdr>
          <w:divsChild>
            <w:div w:id="56754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835288">
      <w:bodyDiv w:val="1"/>
      <w:marLeft w:val="0"/>
      <w:marRight w:val="0"/>
      <w:marTop w:val="0"/>
      <w:marBottom w:val="0"/>
      <w:divBdr>
        <w:top w:val="none" w:sz="0" w:space="0" w:color="auto"/>
        <w:left w:val="none" w:sz="0" w:space="0" w:color="auto"/>
        <w:bottom w:val="none" w:sz="0" w:space="0" w:color="auto"/>
        <w:right w:val="none" w:sz="0" w:space="0" w:color="auto"/>
      </w:divBdr>
    </w:div>
    <w:div w:id="2037388853">
      <w:bodyDiv w:val="1"/>
      <w:marLeft w:val="0"/>
      <w:marRight w:val="0"/>
      <w:marTop w:val="0"/>
      <w:marBottom w:val="0"/>
      <w:divBdr>
        <w:top w:val="none" w:sz="0" w:space="0" w:color="auto"/>
        <w:left w:val="none" w:sz="0" w:space="0" w:color="auto"/>
        <w:bottom w:val="none" w:sz="0" w:space="0" w:color="auto"/>
        <w:right w:val="none" w:sz="0" w:space="0" w:color="auto"/>
      </w:divBdr>
    </w:div>
    <w:div w:id="2041322301">
      <w:bodyDiv w:val="1"/>
      <w:marLeft w:val="0"/>
      <w:marRight w:val="0"/>
      <w:marTop w:val="0"/>
      <w:marBottom w:val="0"/>
      <w:divBdr>
        <w:top w:val="none" w:sz="0" w:space="0" w:color="auto"/>
        <w:left w:val="none" w:sz="0" w:space="0" w:color="auto"/>
        <w:bottom w:val="none" w:sz="0" w:space="0" w:color="auto"/>
        <w:right w:val="none" w:sz="0" w:space="0" w:color="auto"/>
      </w:divBdr>
    </w:div>
    <w:div w:id="2041544050">
      <w:bodyDiv w:val="1"/>
      <w:marLeft w:val="0"/>
      <w:marRight w:val="0"/>
      <w:marTop w:val="0"/>
      <w:marBottom w:val="0"/>
      <w:divBdr>
        <w:top w:val="none" w:sz="0" w:space="0" w:color="auto"/>
        <w:left w:val="none" w:sz="0" w:space="0" w:color="auto"/>
        <w:bottom w:val="none" w:sz="0" w:space="0" w:color="auto"/>
        <w:right w:val="none" w:sz="0" w:space="0" w:color="auto"/>
      </w:divBdr>
    </w:div>
    <w:div w:id="2044745086">
      <w:bodyDiv w:val="1"/>
      <w:marLeft w:val="0"/>
      <w:marRight w:val="0"/>
      <w:marTop w:val="0"/>
      <w:marBottom w:val="0"/>
      <w:divBdr>
        <w:top w:val="none" w:sz="0" w:space="0" w:color="auto"/>
        <w:left w:val="none" w:sz="0" w:space="0" w:color="auto"/>
        <w:bottom w:val="none" w:sz="0" w:space="0" w:color="auto"/>
        <w:right w:val="none" w:sz="0" w:space="0" w:color="auto"/>
      </w:divBdr>
    </w:div>
    <w:div w:id="2045979881">
      <w:bodyDiv w:val="1"/>
      <w:marLeft w:val="0"/>
      <w:marRight w:val="0"/>
      <w:marTop w:val="0"/>
      <w:marBottom w:val="0"/>
      <w:divBdr>
        <w:top w:val="none" w:sz="0" w:space="0" w:color="auto"/>
        <w:left w:val="none" w:sz="0" w:space="0" w:color="auto"/>
        <w:bottom w:val="none" w:sz="0" w:space="0" w:color="auto"/>
        <w:right w:val="none" w:sz="0" w:space="0" w:color="auto"/>
      </w:divBdr>
    </w:div>
    <w:div w:id="2060591810">
      <w:bodyDiv w:val="1"/>
      <w:marLeft w:val="0"/>
      <w:marRight w:val="0"/>
      <w:marTop w:val="0"/>
      <w:marBottom w:val="0"/>
      <w:divBdr>
        <w:top w:val="none" w:sz="0" w:space="0" w:color="auto"/>
        <w:left w:val="none" w:sz="0" w:space="0" w:color="auto"/>
        <w:bottom w:val="none" w:sz="0" w:space="0" w:color="auto"/>
        <w:right w:val="none" w:sz="0" w:space="0" w:color="auto"/>
      </w:divBdr>
    </w:div>
    <w:div w:id="2061321949">
      <w:bodyDiv w:val="1"/>
      <w:marLeft w:val="0"/>
      <w:marRight w:val="0"/>
      <w:marTop w:val="0"/>
      <w:marBottom w:val="0"/>
      <w:divBdr>
        <w:top w:val="none" w:sz="0" w:space="0" w:color="auto"/>
        <w:left w:val="none" w:sz="0" w:space="0" w:color="auto"/>
        <w:bottom w:val="none" w:sz="0" w:space="0" w:color="auto"/>
        <w:right w:val="none" w:sz="0" w:space="0" w:color="auto"/>
      </w:divBdr>
    </w:div>
    <w:div w:id="2062242822">
      <w:bodyDiv w:val="1"/>
      <w:marLeft w:val="0"/>
      <w:marRight w:val="0"/>
      <w:marTop w:val="0"/>
      <w:marBottom w:val="0"/>
      <w:divBdr>
        <w:top w:val="none" w:sz="0" w:space="0" w:color="auto"/>
        <w:left w:val="none" w:sz="0" w:space="0" w:color="auto"/>
        <w:bottom w:val="none" w:sz="0" w:space="0" w:color="auto"/>
        <w:right w:val="none" w:sz="0" w:space="0" w:color="auto"/>
      </w:divBdr>
    </w:div>
    <w:div w:id="2062361874">
      <w:bodyDiv w:val="1"/>
      <w:marLeft w:val="0"/>
      <w:marRight w:val="0"/>
      <w:marTop w:val="0"/>
      <w:marBottom w:val="0"/>
      <w:divBdr>
        <w:top w:val="none" w:sz="0" w:space="0" w:color="auto"/>
        <w:left w:val="none" w:sz="0" w:space="0" w:color="auto"/>
        <w:bottom w:val="none" w:sz="0" w:space="0" w:color="auto"/>
        <w:right w:val="none" w:sz="0" w:space="0" w:color="auto"/>
      </w:divBdr>
    </w:div>
    <w:div w:id="2064333135">
      <w:bodyDiv w:val="1"/>
      <w:marLeft w:val="0"/>
      <w:marRight w:val="0"/>
      <w:marTop w:val="0"/>
      <w:marBottom w:val="0"/>
      <w:divBdr>
        <w:top w:val="none" w:sz="0" w:space="0" w:color="auto"/>
        <w:left w:val="none" w:sz="0" w:space="0" w:color="auto"/>
        <w:bottom w:val="none" w:sz="0" w:space="0" w:color="auto"/>
        <w:right w:val="none" w:sz="0" w:space="0" w:color="auto"/>
      </w:divBdr>
    </w:div>
    <w:div w:id="2067557763">
      <w:bodyDiv w:val="1"/>
      <w:marLeft w:val="0"/>
      <w:marRight w:val="0"/>
      <w:marTop w:val="0"/>
      <w:marBottom w:val="0"/>
      <w:divBdr>
        <w:top w:val="none" w:sz="0" w:space="0" w:color="auto"/>
        <w:left w:val="none" w:sz="0" w:space="0" w:color="auto"/>
        <w:bottom w:val="none" w:sz="0" w:space="0" w:color="auto"/>
        <w:right w:val="none" w:sz="0" w:space="0" w:color="auto"/>
      </w:divBdr>
    </w:div>
    <w:div w:id="2069455351">
      <w:bodyDiv w:val="1"/>
      <w:marLeft w:val="0"/>
      <w:marRight w:val="0"/>
      <w:marTop w:val="0"/>
      <w:marBottom w:val="0"/>
      <w:divBdr>
        <w:top w:val="none" w:sz="0" w:space="0" w:color="auto"/>
        <w:left w:val="none" w:sz="0" w:space="0" w:color="auto"/>
        <w:bottom w:val="none" w:sz="0" w:space="0" w:color="auto"/>
        <w:right w:val="none" w:sz="0" w:space="0" w:color="auto"/>
      </w:divBdr>
    </w:div>
    <w:div w:id="2070497059">
      <w:bodyDiv w:val="1"/>
      <w:marLeft w:val="0"/>
      <w:marRight w:val="0"/>
      <w:marTop w:val="0"/>
      <w:marBottom w:val="0"/>
      <w:divBdr>
        <w:top w:val="none" w:sz="0" w:space="0" w:color="auto"/>
        <w:left w:val="none" w:sz="0" w:space="0" w:color="auto"/>
        <w:bottom w:val="none" w:sz="0" w:space="0" w:color="auto"/>
        <w:right w:val="none" w:sz="0" w:space="0" w:color="auto"/>
      </w:divBdr>
    </w:div>
    <w:div w:id="2070610792">
      <w:bodyDiv w:val="1"/>
      <w:marLeft w:val="0"/>
      <w:marRight w:val="0"/>
      <w:marTop w:val="0"/>
      <w:marBottom w:val="0"/>
      <w:divBdr>
        <w:top w:val="none" w:sz="0" w:space="0" w:color="auto"/>
        <w:left w:val="none" w:sz="0" w:space="0" w:color="auto"/>
        <w:bottom w:val="none" w:sz="0" w:space="0" w:color="auto"/>
        <w:right w:val="none" w:sz="0" w:space="0" w:color="auto"/>
      </w:divBdr>
    </w:div>
    <w:div w:id="2071683774">
      <w:bodyDiv w:val="1"/>
      <w:marLeft w:val="0"/>
      <w:marRight w:val="0"/>
      <w:marTop w:val="0"/>
      <w:marBottom w:val="0"/>
      <w:divBdr>
        <w:top w:val="none" w:sz="0" w:space="0" w:color="auto"/>
        <w:left w:val="none" w:sz="0" w:space="0" w:color="auto"/>
        <w:bottom w:val="none" w:sz="0" w:space="0" w:color="auto"/>
        <w:right w:val="none" w:sz="0" w:space="0" w:color="auto"/>
      </w:divBdr>
    </w:div>
    <w:div w:id="2073115059">
      <w:bodyDiv w:val="1"/>
      <w:marLeft w:val="0"/>
      <w:marRight w:val="0"/>
      <w:marTop w:val="0"/>
      <w:marBottom w:val="0"/>
      <w:divBdr>
        <w:top w:val="none" w:sz="0" w:space="0" w:color="auto"/>
        <w:left w:val="none" w:sz="0" w:space="0" w:color="auto"/>
        <w:bottom w:val="none" w:sz="0" w:space="0" w:color="auto"/>
        <w:right w:val="none" w:sz="0" w:space="0" w:color="auto"/>
      </w:divBdr>
    </w:div>
    <w:div w:id="2073237766">
      <w:bodyDiv w:val="1"/>
      <w:marLeft w:val="0"/>
      <w:marRight w:val="0"/>
      <w:marTop w:val="0"/>
      <w:marBottom w:val="0"/>
      <w:divBdr>
        <w:top w:val="none" w:sz="0" w:space="0" w:color="auto"/>
        <w:left w:val="none" w:sz="0" w:space="0" w:color="auto"/>
        <w:bottom w:val="none" w:sz="0" w:space="0" w:color="auto"/>
        <w:right w:val="none" w:sz="0" w:space="0" w:color="auto"/>
      </w:divBdr>
    </w:div>
    <w:div w:id="2074500201">
      <w:bodyDiv w:val="1"/>
      <w:marLeft w:val="0"/>
      <w:marRight w:val="0"/>
      <w:marTop w:val="0"/>
      <w:marBottom w:val="0"/>
      <w:divBdr>
        <w:top w:val="none" w:sz="0" w:space="0" w:color="auto"/>
        <w:left w:val="none" w:sz="0" w:space="0" w:color="auto"/>
        <w:bottom w:val="none" w:sz="0" w:space="0" w:color="auto"/>
        <w:right w:val="none" w:sz="0" w:space="0" w:color="auto"/>
      </w:divBdr>
    </w:div>
    <w:div w:id="2075352852">
      <w:bodyDiv w:val="1"/>
      <w:marLeft w:val="0"/>
      <w:marRight w:val="0"/>
      <w:marTop w:val="0"/>
      <w:marBottom w:val="0"/>
      <w:divBdr>
        <w:top w:val="none" w:sz="0" w:space="0" w:color="auto"/>
        <w:left w:val="none" w:sz="0" w:space="0" w:color="auto"/>
        <w:bottom w:val="none" w:sz="0" w:space="0" w:color="auto"/>
        <w:right w:val="none" w:sz="0" w:space="0" w:color="auto"/>
      </w:divBdr>
    </w:div>
    <w:div w:id="2085375125">
      <w:bodyDiv w:val="1"/>
      <w:marLeft w:val="0"/>
      <w:marRight w:val="0"/>
      <w:marTop w:val="0"/>
      <w:marBottom w:val="0"/>
      <w:divBdr>
        <w:top w:val="none" w:sz="0" w:space="0" w:color="auto"/>
        <w:left w:val="none" w:sz="0" w:space="0" w:color="auto"/>
        <w:bottom w:val="none" w:sz="0" w:space="0" w:color="auto"/>
        <w:right w:val="none" w:sz="0" w:space="0" w:color="auto"/>
      </w:divBdr>
    </w:div>
    <w:div w:id="2085375206">
      <w:bodyDiv w:val="1"/>
      <w:marLeft w:val="0"/>
      <w:marRight w:val="0"/>
      <w:marTop w:val="0"/>
      <w:marBottom w:val="0"/>
      <w:divBdr>
        <w:top w:val="none" w:sz="0" w:space="0" w:color="auto"/>
        <w:left w:val="none" w:sz="0" w:space="0" w:color="auto"/>
        <w:bottom w:val="none" w:sz="0" w:space="0" w:color="auto"/>
        <w:right w:val="none" w:sz="0" w:space="0" w:color="auto"/>
      </w:divBdr>
    </w:div>
    <w:div w:id="2090880361">
      <w:bodyDiv w:val="1"/>
      <w:marLeft w:val="0"/>
      <w:marRight w:val="0"/>
      <w:marTop w:val="0"/>
      <w:marBottom w:val="0"/>
      <w:divBdr>
        <w:top w:val="none" w:sz="0" w:space="0" w:color="auto"/>
        <w:left w:val="none" w:sz="0" w:space="0" w:color="auto"/>
        <w:bottom w:val="none" w:sz="0" w:space="0" w:color="auto"/>
        <w:right w:val="none" w:sz="0" w:space="0" w:color="auto"/>
      </w:divBdr>
    </w:div>
    <w:div w:id="2096902954">
      <w:bodyDiv w:val="1"/>
      <w:marLeft w:val="0"/>
      <w:marRight w:val="0"/>
      <w:marTop w:val="0"/>
      <w:marBottom w:val="0"/>
      <w:divBdr>
        <w:top w:val="none" w:sz="0" w:space="0" w:color="auto"/>
        <w:left w:val="none" w:sz="0" w:space="0" w:color="auto"/>
        <w:bottom w:val="none" w:sz="0" w:space="0" w:color="auto"/>
        <w:right w:val="none" w:sz="0" w:space="0" w:color="auto"/>
      </w:divBdr>
    </w:div>
    <w:div w:id="2097361183">
      <w:bodyDiv w:val="1"/>
      <w:marLeft w:val="0"/>
      <w:marRight w:val="0"/>
      <w:marTop w:val="0"/>
      <w:marBottom w:val="0"/>
      <w:divBdr>
        <w:top w:val="none" w:sz="0" w:space="0" w:color="auto"/>
        <w:left w:val="none" w:sz="0" w:space="0" w:color="auto"/>
        <w:bottom w:val="none" w:sz="0" w:space="0" w:color="auto"/>
        <w:right w:val="none" w:sz="0" w:space="0" w:color="auto"/>
      </w:divBdr>
    </w:div>
    <w:div w:id="2098086837">
      <w:bodyDiv w:val="1"/>
      <w:marLeft w:val="0"/>
      <w:marRight w:val="0"/>
      <w:marTop w:val="0"/>
      <w:marBottom w:val="0"/>
      <w:divBdr>
        <w:top w:val="none" w:sz="0" w:space="0" w:color="auto"/>
        <w:left w:val="none" w:sz="0" w:space="0" w:color="auto"/>
        <w:bottom w:val="none" w:sz="0" w:space="0" w:color="auto"/>
        <w:right w:val="none" w:sz="0" w:space="0" w:color="auto"/>
      </w:divBdr>
    </w:div>
    <w:div w:id="2100709135">
      <w:bodyDiv w:val="1"/>
      <w:marLeft w:val="0"/>
      <w:marRight w:val="0"/>
      <w:marTop w:val="0"/>
      <w:marBottom w:val="0"/>
      <w:divBdr>
        <w:top w:val="none" w:sz="0" w:space="0" w:color="auto"/>
        <w:left w:val="none" w:sz="0" w:space="0" w:color="auto"/>
        <w:bottom w:val="none" w:sz="0" w:space="0" w:color="auto"/>
        <w:right w:val="none" w:sz="0" w:space="0" w:color="auto"/>
      </w:divBdr>
    </w:div>
    <w:div w:id="2101951192">
      <w:bodyDiv w:val="1"/>
      <w:marLeft w:val="0"/>
      <w:marRight w:val="0"/>
      <w:marTop w:val="0"/>
      <w:marBottom w:val="0"/>
      <w:divBdr>
        <w:top w:val="none" w:sz="0" w:space="0" w:color="auto"/>
        <w:left w:val="none" w:sz="0" w:space="0" w:color="auto"/>
        <w:bottom w:val="none" w:sz="0" w:space="0" w:color="auto"/>
        <w:right w:val="none" w:sz="0" w:space="0" w:color="auto"/>
      </w:divBdr>
    </w:div>
    <w:div w:id="2107114067">
      <w:bodyDiv w:val="1"/>
      <w:marLeft w:val="0"/>
      <w:marRight w:val="0"/>
      <w:marTop w:val="0"/>
      <w:marBottom w:val="0"/>
      <w:divBdr>
        <w:top w:val="none" w:sz="0" w:space="0" w:color="auto"/>
        <w:left w:val="none" w:sz="0" w:space="0" w:color="auto"/>
        <w:bottom w:val="none" w:sz="0" w:space="0" w:color="auto"/>
        <w:right w:val="none" w:sz="0" w:space="0" w:color="auto"/>
      </w:divBdr>
    </w:div>
    <w:div w:id="2107118952">
      <w:bodyDiv w:val="1"/>
      <w:marLeft w:val="0"/>
      <w:marRight w:val="0"/>
      <w:marTop w:val="0"/>
      <w:marBottom w:val="0"/>
      <w:divBdr>
        <w:top w:val="none" w:sz="0" w:space="0" w:color="auto"/>
        <w:left w:val="none" w:sz="0" w:space="0" w:color="auto"/>
        <w:bottom w:val="none" w:sz="0" w:space="0" w:color="auto"/>
        <w:right w:val="none" w:sz="0" w:space="0" w:color="auto"/>
      </w:divBdr>
    </w:div>
    <w:div w:id="2111462733">
      <w:bodyDiv w:val="1"/>
      <w:marLeft w:val="0"/>
      <w:marRight w:val="0"/>
      <w:marTop w:val="0"/>
      <w:marBottom w:val="0"/>
      <w:divBdr>
        <w:top w:val="none" w:sz="0" w:space="0" w:color="auto"/>
        <w:left w:val="none" w:sz="0" w:space="0" w:color="auto"/>
        <w:bottom w:val="none" w:sz="0" w:space="0" w:color="auto"/>
        <w:right w:val="none" w:sz="0" w:space="0" w:color="auto"/>
      </w:divBdr>
    </w:div>
    <w:div w:id="2123452080">
      <w:bodyDiv w:val="1"/>
      <w:marLeft w:val="0"/>
      <w:marRight w:val="0"/>
      <w:marTop w:val="0"/>
      <w:marBottom w:val="0"/>
      <w:divBdr>
        <w:top w:val="none" w:sz="0" w:space="0" w:color="auto"/>
        <w:left w:val="none" w:sz="0" w:space="0" w:color="auto"/>
        <w:bottom w:val="none" w:sz="0" w:space="0" w:color="auto"/>
        <w:right w:val="none" w:sz="0" w:space="0" w:color="auto"/>
      </w:divBdr>
    </w:div>
    <w:div w:id="2125270423">
      <w:bodyDiv w:val="1"/>
      <w:marLeft w:val="0"/>
      <w:marRight w:val="0"/>
      <w:marTop w:val="0"/>
      <w:marBottom w:val="0"/>
      <w:divBdr>
        <w:top w:val="none" w:sz="0" w:space="0" w:color="auto"/>
        <w:left w:val="none" w:sz="0" w:space="0" w:color="auto"/>
        <w:bottom w:val="none" w:sz="0" w:space="0" w:color="auto"/>
        <w:right w:val="none" w:sz="0" w:space="0" w:color="auto"/>
      </w:divBdr>
    </w:div>
    <w:div w:id="2132239395">
      <w:bodyDiv w:val="1"/>
      <w:marLeft w:val="0"/>
      <w:marRight w:val="0"/>
      <w:marTop w:val="0"/>
      <w:marBottom w:val="0"/>
      <w:divBdr>
        <w:top w:val="none" w:sz="0" w:space="0" w:color="auto"/>
        <w:left w:val="none" w:sz="0" w:space="0" w:color="auto"/>
        <w:bottom w:val="none" w:sz="0" w:space="0" w:color="auto"/>
        <w:right w:val="none" w:sz="0" w:space="0" w:color="auto"/>
      </w:divBdr>
    </w:div>
    <w:div w:id="2132822166">
      <w:bodyDiv w:val="1"/>
      <w:marLeft w:val="0"/>
      <w:marRight w:val="0"/>
      <w:marTop w:val="0"/>
      <w:marBottom w:val="0"/>
      <w:divBdr>
        <w:top w:val="none" w:sz="0" w:space="0" w:color="auto"/>
        <w:left w:val="none" w:sz="0" w:space="0" w:color="auto"/>
        <w:bottom w:val="none" w:sz="0" w:space="0" w:color="auto"/>
        <w:right w:val="none" w:sz="0" w:space="0" w:color="auto"/>
      </w:divBdr>
    </w:div>
    <w:div w:id="2134520957">
      <w:bodyDiv w:val="1"/>
      <w:marLeft w:val="0"/>
      <w:marRight w:val="0"/>
      <w:marTop w:val="0"/>
      <w:marBottom w:val="0"/>
      <w:divBdr>
        <w:top w:val="none" w:sz="0" w:space="0" w:color="auto"/>
        <w:left w:val="none" w:sz="0" w:space="0" w:color="auto"/>
        <w:bottom w:val="none" w:sz="0" w:space="0" w:color="auto"/>
        <w:right w:val="none" w:sz="0" w:space="0" w:color="auto"/>
      </w:divBdr>
    </w:div>
    <w:div w:id="2136867206">
      <w:bodyDiv w:val="1"/>
      <w:marLeft w:val="0"/>
      <w:marRight w:val="0"/>
      <w:marTop w:val="0"/>
      <w:marBottom w:val="0"/>
      <w:divBdr>
        <w:top w:val="none" w:sz="0" w:space="0" w:color="auto"/>
        <w:left w:val="none" w:sz="0" w:space="0" w:color="auto"/>
        <w:bottom w:val="none" w:sz="0" w:space="0" w:color="auto"/>
        <w:right w:val="none" w:sz="0" w:space="0" w:color="auto"/>
      </w:divBdr>
      <w:divsChild>
        <w:div w:id="773404292">
          <w:marLeft w:val="0"/>
          <w:marRight w:val="0"/>
          <w:marTop w:val="0"/>
          <w:marBottom w:val="0"/>
          <w:divBdr>
            <w:top w:val="none" w:sz="0" w:space="0" w:color="auto"/>
            <w:left w:val="none" w:sz="0" w:space="0" w:color="auto"/>
            <w:bottom w:val="none" w:sz="0" w:space="0" w:color="auto"/>
            <w:right w:val="none" w:sz="0" w:space="0" w:color="auto"/>
          </w:divBdr>
        </w:div>
      </w:divsChild>
    </w:div>
    <w:div w:id="214646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0.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57C78E41-4CE0-489D-BE90-49170C82B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67</Pages>
  <Words>17489</Words>
  <Characters>99689</Characters>
  <Application>Microsoft Office Word</Application>
  <DocSecurity>0</DocSecurity>
  <Lines>830</Lines>
  <Paragraphs>233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Ayudhya Allianz C</vt:lpstr>
      <vt:lpstr>Ayudhya Allianz C</vt:lpstr>
    </vt:vector>
  </TitlesOfParts>
  <Company>KPMG</Company>
  <LinksUpToDate>false</LinksUpToDate>
  <CharactersWithSpaces>116945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Ayudhya Allianz C</dc:title>
  <dc:subject/>
  <dc:creator>Klinsukon, Yendee</dc:creator>
  <cp:keywords/>
  <cp:lastModifiedBy>Somjai, Nigonyanont</cp:lastModifiedBy>
  <cp:revision>3</cp:revision>
  <cp:lastPrinted>2021-02-24T14:08:00Z</cp:lastPrinted>
  <dcterms:created xsi:type="dcterms:W3CDTF">2021-02-25T10:12:00Z</dcterms:created>
  <dcterms:modified xsi:type="dcterms:W3CDTF">2021-02-25T10:13:00Z</dcterms:modified>
</cp:coreProperties>
</file>