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B023C" w14:textId="77777777" w:rsidR="001107E3" w:rsidRDefault="001107E3">
      <w:pPr>
        <w:rPr>
          <w:rFonts w:ascii="Angsana New" w:hAnsi="Angsana New" w:cs="Angsana New"/>
          <w:color w:val="000000"/>
        </w:rPr>
      </w:pPr>
    </w:p>
    <w:p w14:paraId="2BD028EE" w14:textId="77777777" w:rsidR="001107E3" w:rsidRDefault="001107E3">
      <w:pPr>
        <w:rPr>
          <w:rFonts w:ascii="Angsana New" w:hAnsi="Angsana New" w:cs="Angsana New"/>
          <w:color w:val="000000"/>
        </w:rPr>
      </w:pPr>
    </w:p>
    <w:p w14:paraId="19818C15" w14:textId="77777777" w:rsidR="001107E3" w:rsidRDefault="001107E3">
      <w:pPr>
        <w:rPr>
          <w:rFonts w:ascii="Angsana New" w:hAnsi="Angsana New" w:cs="Angsana New"/>
          <w:color w:val="000000"/>
        </w:rPr>
      </w:pPr>
    </w:p>
    <w:p w14:paraId="68E22111" w14:textId="77777777" w:rsidR="001107E3" w:rsidRDefault="001107E3">
      <w:pPr>
        <w:rPr>
          <w:rFonts w:ascii="Angsana New" w:hAnsi="Angsana New" w:cs="Angsana New"/>
          <w:color w:val="000000"/>
        </w:rPr>
      </w:pPr>
    </w:p>
    <w:p w14:paraId="247B9913" w14:textId="77777777" w:rsidR="001107E3" w:rsidRDefault="001107E3">
      <w:pPr>
        <w:rPr>
          <w:rFonts w:ascii="Angsana New" w:hAnsi="Angsana New" w:cs="Angsana New"/>
          <w:color w:val="000000"/>
        </w:rPr>
      </w:pPr>
    </w:p>
    <w:p w14:paraId="4D3B38DF" w14:textId="77777777" w:rsidR="001107E3" w:rsidRDefault="001107E3">
      <w:pPr>
        <w:rPr>
          <w:rFonts w:ascii="Angsana New" w:hAnsi="Angsana New" w:cs="Angsana New"/>
          <w:color w:val="000000"/>
        </w:rPr>
      </w:pPr>
    </w:p>
    <w:p w14:paraId="7E1BDB28" w14:textId="77777777" w:rsidR="001107E3" w:rsidRDefault="001107E3">
      <w:pPr>
        <w:rPr>
          <w:rFonts w:ascii="Angsana New" w:hAnsi="Angsana New" w:cs="Angsana New"/>
          <w:color w:val="000000"/>
        </w:rPr>
      </w:pPr>
    </w:p>
    <w:p w14:paraId="3A06D16D" w14:textId="77777777" w:rsidR="001107E3" w:rsidRDefault="001107E3">
      <w:pPr>
        <w:rPr>
          <w:rFonts w:ascii="Angsana New" w:hAnsi="Angsana New" w:cs="Angsana New"/>
          <w:color w:val="000000"/>
        </w:rPr>
      </w:pPr>
    </w:p>
    <w:p w14:paraId="32B20544" w14:textId="77777777" w:rsidR="001107E3" w:rsidRPr="001107E3" w:rsidRDefault="001107E3" w:rsidP="001107E3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1107E3">
        <w:rPr>
          <w:rFonts w:ascii="Angsana New" w:hAnsi="Angsana New" w:cs="Angsana New"/>
          <w:b/>
          <w:bCs/>
          <w:sz w:val="32"/>
          <w:szCs w:val="32"/>
          <w:cs/>
        </w:rPr>
        <w:tab/>
        <w:t>บริษัท สว่างเอ็กซ์ปอร</w:t>
      </w:r>
      <w:proofErr w:type="spellStart"/>
      <w:r w:rsidRPr="001107E3">
        <w:rPr>
          <w:rFonts w:ascii="Angsana New" w:hAnsi="Angsana New" w:cs="Angsana New"/>
          <w:b/>
          <w:bCs/>
          <w:sz w:val="32"/>
          <w:szCs w:val="32"/>
          <w:cs/>
        </w:rPr>
        <w:t>์ต</w:t>
      </w:r>
      <w:proofErr w:type="spellEnd"/>
      <w:r w:rsidRPr="001107E3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7280C177" w14:textId="77777777" w:rsidR="001107E3" w:rsidRPr="001107E3" w:rsidRDefault="001107E3" w:rsidP="001107E3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1107E3">
        <w:rPr>
          <w:rFonts w:ascii="Angsana New" w:hAnsi="Angsana New" w:cs="Angsana New"/>
          <w:b/>
          <w:bCs/>
          <w:sz w:val="32"/>
          <w:szCs w:val="32"/>
          <w:cs/>
        </w:rPr>
        <w:tab/>
        <w:t>งบการเงินและรายงานของผู้สอบบัญชีรับอนุญาต</w:t>
      </w:r>
    </w:p>
    <w:p w14:paraId="508AE22C" w14:textId="77777777" w:rsidR="001107E3" w:rsidRPr="001107E3" w:rsidRDefault="001107E3" w:rsidP="001107E3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1107E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107E3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1107E3">
        <w:rPr>
          <w:rFonts w:ascii="Angsana New" w:hAnsi="Angsana New" w:cs="Angsana New"/>
          <w:b/>
          <w:bCs/>
          <w:sz w:val="32"/>
          <w:szCs w:val="32"/>
          <w:cs/>
        </w:rPr>
        <w:t xml:space="preserve">มกราคม พ.ศ. </w:t>
      </w:r>
      <w:r w:rsidRPr="001107E3">
        <w:rPr>
          <w:rFonts w:ascii="Angsana New" w:hAnsi="Angsana New" w:cs="Angsana New"/>
          <w:b/>
          <w:bCs/>
          <w:sz w:val="32"/>
          <w:szCs w:val="32"/>
        </w:rPr>
        <w:t>2563</w:t>
      </w:r>
      <w:r w:rsidRPr="001107E3">
        <w:rPr>
          <w:rFonts w:ascii="Angsana New" w:hAnsi="Angsana New" w:cs="Angsana New"/>
          <w:b/>
          <w:bCs/>
          <w:sz w:val="32"/>
          <w:szCs w:val="32"/>
          <w:cs/>
        </w:rPr>
        <w:t xml:space="preserve"> ถึง </w:t>
      </w:r>
      <w:r w:rsidRPr="001107E3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1107E3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พ.ศ. </w:t>
      </w:r>
      <w:r w:rsidRPr="001107E3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022D21CF" w14:textId="0DB37E74" w:rsidR="001107E3" w:rsidRPr="001107E3" w:rsidRDefault="001107E3">
      <w:pPr>
        <w:rPr>
          <w:rFonts w:ascii="Angsana New" w:hAnsi="Angsana New" w:cs="Angsana New"/>
          <w:color w:val="000000"/>
          <w:cs/>
        </w:rPr>
      </w:pPr>
      <w:r w:rsidRPr="001107E3">
        <w:rPr>
          <w:rFonts w:ascii="Angsana New" w:hAnsi="Angsana New" w:cs="Angsana New"/>
          <w:color w:val="000000"/>
          <w:cs/>
        </w:rPr>
        <w:br w:type="page"/>
      </w:r>
    </w:p>
    <w:p w14:paraId="44426F16" w14:textId="7BB5A2A2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lastRenderedPageBreak/>
        <w:t>รายงานของผู้สอบบัญชีรับอนุญาต</w:t>
      </w:r>
    </w:p>
    <w:p w14:paraId="43AC686C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482ED15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สว่างเอ็กซ์ปอร</w:t>
      </w:r>
      <w:proofErr w:type="spellStart"/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์ต</w:t>
      </w:r>
      <w:proofErr w:type="spellEnd"/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14:paraId="4723170F" w14:textId="77777777" w:rsidR="00694B47" w:rsidRPr="00E24189" w:rsidRDefault="00694B47" w:rsidP="005D5E19">
      <w:pPr>
        <w:rPr>
          <w:rFonts w:ascii="Angsana New" w:eastAsia="Calibri" w:hAnsi="Angsana New" w:cs="Angsana New"/>
          <w:b/>
          <w:bCs/>
          <w:sz w:val="40"/>
          <w:szCs w:val="40"/>
        </w:rPr>
      </w:pPr>
    </w:p>
    <w:p w14:paraId="2838635B" w14:textId="77777777" w:rsidR="00694B47" w:rsidRPr="00E24189" w:rsidRDefault="00694B47" w:rsidP="00905E1E">
      <w:pPr>
        <w:spacing w:after="200"/>
        <w:rPr>
          <w:rFonts w:ascii="Angsana New" w:eastAsia="Calibri" w:hAnsi="Angsana New" w:cs="Angsana New"/>
          <w:i/>
          <w:iCs/>
        </w:rPr>
      </w:pPr>
      <w:r w:rsidRPr="00E24189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14:paraId="164869C9" w14:textId="7C7CA235" w:rsidR="00694B47" w:rsidRPr="00E24189" w:rsidRDefault="00694B47" w:rsidP="00905E1E">
      <w:pPr>
        <w:spacing w:after="160"/>
        <w:jc w:val="thaiDistribute"/>
        <w:rPr>
          <w:rFonts w:ascii="Angsana New" w:eastAsia="Calibri" w:hAnsi="Angsana New" w:cs="Angsana New"/>
        </w:rPr>
      </w:pPr>
      <w:r w:rsidRPr="00E24189">
        <w:rPr>
          <w:rFonts w:ascii="Angsana New" w:eastAsia="Calibri" w:hAnsi="Angsana New" w:cs="Angsana New"/>
          <w:cs/>
        </w:rPr>
        <w:t>ข้าพเจ้าได้ตรวจสอบงบการเงินของ</w:t>
      </w:r>
      <w:r w:rsidR="00961DA7" w:rsidRPr="00E24189">
        <w:rPr>
          <w:rFonts w:ascii="Angsana New" w:eastAsia="Calibri" w:hAnsi="Angsana New" w:cs="Angsana New"/>
          <w:cs/>
        </w:rPr>
        <w:t xml:space="preserve">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961DA7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C06582" w:rsidRPr="00E24189">
        <w:rPr>
          <w:rFonts w:ascii="Angsana New" w:eastAsia="Calibri" w:hAnsi="Angsana New" w:cs="Angsana New"/>
          <w:cs/>
        </w:rPr>
        <w:t xml:space="preserve"> </w:t>
      </w:r>
      <w:r w:rsidR="0064448D">
        <w:rPr>
          <w:rFonts w:ascii="Angsana New" w:eastAsia="Calibri" w:hAnsi="Angsana New" w:cs="Angsana New" w:hint="cs"/>
          <w:cs/>
        </w:rPr>
        <w:t xml:space="preserve">(บริษัท) </w:t>
      </w:r>
      <w:r w:rsidRPr="00E24189">
        <w:rPr>
          <w:rFonts w:ascii="Angsana New" w:eastAsia="Calibri" w:hAnsi="Angsana New" w:cs="Angsana New"/>
          <w:cs/>
        </w:rPr>
        <w:t xml:space="preserve">ซึ่งประกอบด้วยงบแสดงฐานะการเงิน 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3F2180" w:rsidRPr="00E24189">
        <w:rPr>
          <w:rFonts w:ascii="Angsana New" w:eastAsia="Calibri" w:hAnsi="Angsana New" w:cs="Angsana New"/>
          <w:cs/>
        </w:rPr>
        <w:t xml:space="preserve">พ.ศ </w:t>
      </w:r>
      <w:r w:rsidR="00F84AF5">
        <w:rPr>
          <w:rFonts w:ascii="Angsana New" w:eastAsia="Calibri" w:hAnsi="Angsana New" w:cs="Angsana New"/>
        </w:rPr>
        <w:t>256</w:t>
      </w:r>
      <w:r w:rsidR="001F19B9">
        <w:rPr>
          <w:rFonts w:ascii="Angsana New" w:eastAsia="Calibri" w:hAnsi="Angsana New" w:cs="Angsana New"/>
        </w:rPr>
        <w:t>3</w:t>
      </w:r>
      <w:r w:rsidRPr="00E24189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E24189">
        <w:rPr>
          <w:rFonts w:ascii="Angsana New" w:eastAsia="Calibri" w:hAnsi="Angsana New" w:cs="Angsana New"/>
          <w:cs/>
        </w:rPr>
        <w:t>เบ็ดเสร็จ</w:t>
      </w:r>
      <w:r w:rsidRPr="00E24189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961DA7" w:rsidRPr="00E24189">
        <w:rPr>
          <w:rFonts w:ascii="Angsana New" w:eastAsia="Calibri" w:hAnsi="Angsana New" w:cs="Angsana New"/>
          <w:cs/>
        </w:rPr>
        <w:t xml:space="preserve"> และงบกระแสเงินสด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E24189">
        <w:rPr>
          <w:rFonts w:ascii="Angsana New" w:eastAsia="Calibri" w:hAnsi="Angsana New" w:cs="Angsana New"/>
          <w:cs/>
        </w:rPr>
        <w:t xml:space="preserve"> รวม</w:t>
      </w:r>
      <w:r w:rsidRPr="00E24189">
        <w:rPr>
          <w:rFonts w:ascii="Angsana New" w:eastAsia="Calibri" w:hAnsi="Angsana New" w:cs="Angsana New"/>
          <w:cs/>
        </w:rPr>
        <w:t>ถึงสรุปนโยบายการบัญชีที่สำคั</w:t>
      </w:r>
      <w:r w:rsidRPr="00E24189">
        <w:rPr>
          <w:rFonts w:ascii="Angsana New" w:hAnsi="Angsana New" w:cs="Angsana New"/>
          <w:cs/>
        </w:rPr>
        <w:t>ญ</w:t>
      </w:r>
    </w:p>
    <w:p w14:paraId="730F01AF" w14:textId="37D0342D" w:rsidR="00694B47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eastAsia="Calibri" w:hAnsi="Angsana New" w:cs="Angsana New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E96AF0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895043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 xml:space="preserve">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="003F2180" w:rsidRPr="00E24189">
        <w:rPr>
          <w:rFonts w:ascii="Angsana New" w:eastAsia="Calibri" w:hAnsi="Angsana New" w:cs="Angsana New"/>
          <w:cs/>
        </w:rPr>
        <w:t xml:space="preserve"> พ.ศ.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F84AF5">
        <w:rPr>
          <w:rFonts w:ascii="Angsana New" w:eastAsia="Calibri" w:hAnsi="Angsana New" w:cs="Angsana New"/>
        </w:rPr>
        <w:t>256</w:t>
      </w:r>
      <w:r w:rsidR="001F19B9">
        <w:rPr>
          <w:rFonts w:ascii="Angsana New" w:eastAsia="Calibri" w:hAnsi="Angsana New" w:cs="Angsana New"/>
        </w:rPr>
        <w:t>3</w:t>
      </w:r>
      <w:r w:rsidRPr="00E24189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E24189">
        <w:rPr>
          <w:rFonts w:ascii="Angsana New" w:eastAsia="Calibri" w:hAnsi="Angsana New" w:cs="Angsana New"/>
          <w:cs/>
        </w:rPr>
        <w:t xml:space="preserve"> และ</w:t>
      </w:r>
      <w:r w:rsidR="00961DA7" w:rsidRPr="00E24189">
        <w:rPr>
          <w:rFonts w:ascii="Angsana New" w:eastAsia="Calibri" w:hAnsi="Angsana New" w:cs="Angsana New"/>
          <w:cs/>
        </w:rPr>
        <w:t>กระแสเงินสด</w:t>
      </w:r>
      <w:r w:rsidR="008446FD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C08339" w14:textId="77777777" w:rsidR="005D5E19" w:rsidRPr="00E24189" w:rsidRDefault="005D5E19" w:rsidP="005D5E19">
      <w:pPr>
        <w:jc w:val="thaiDistribute"/>
        <w:rPr>
          <w:rFonts w:ascii="Angsana New" w:hAnsi="Angsana New" w:cs="Angsana New"/>
          <w:b/>
          <w:bCs/>
        </w:rPr>
      </w:pPr>
    </w:p>
    <w:p w14:paraId="7176E3DE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เกณฑ์ในการแสดงความเห็น</w:t>
      </w:r>
    </w:p>
    <w:p w14:paraId="7910A465" w14:textId="77777777" w:rsidR="00694B47" w:rsidRPr="00E24189" w:rsidRDefault="00694B47" w:rsidP="005D5E19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B2109">
        <w:rPr>
          <w:rFonts w:ascii="Angsana New" w:hAnsi="Angsana New" w:cs="Angsana New" w:hint="cs"/>
          <w:cs/>
        </w:rPr>
        <w:t>วรรค</w:t>
      </w:r>
      <w:r w:rsidRPr="00E24189">
        <w:rPr>
          <w:rFonts w:ascii="Angsana New" w:hAnsi="Angsana New" w:cs="Angsana New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7FB480" w14:textId="77777777" w:rsidR="00AE6E24" w:rsidRPr="00E24189" w:rsidRDefault="00AE6E24" w:rsidP="005D5E19">
      <w:pPr>
        <w:jc w:val="thaiDistribute"/>
        <w:rPr>
          <w:rFonts w:ascii="Angsana New" w:hAnsi="Angsana New" w:cs="Angsana New"/>
          <w:b/>
          <w:bCs/>
        </w:rPr>
      </w:pPr>
    </w:p>
    <w:p w14:paraId="543C4513" w14:textId="77777777" w:rsidR="00E24189" w:rsidRPr="00E24189" w:rsidRDefault="008446FD" w:rsidP="00C06582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  <w:sectPr w:rsidR="00E24189" w:rsidRPr="00E24189" w:rsidSect="00537ED3">
          <w:headerReference w:type="default" r:id="rId8"/>
          <w:headerReference w:type="first" r:id="rId9"/>
          <w:pgSz w:w="11906" w:h="16838"/>
          <w:pgMar w:top="2304" w:right="1008" w:bottom="1152" w:left="1584" w:header="720" w:footer="720" w:gutter="0"/>
          <w:cols w:space="720"/>
          <w:titlePg/>
          <w:docGrid w:linePitch="408"/>
        </w:sectPr>
      </w:pPr>
      <w:r w:rsidRPr="00E24189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2732DB0C" w14:textId="77777777" w:rsidR="00301962" w:rsidRPr="00905E1E" w:rsidRDefault="00301962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เรื่องสำคัญในการตรวจสอบ</w:t>
      </w:r>
    </w:p>
    <w:p w14:paraId="650A1979" w14:textId="57D5909E" w:rsidR="00301962" w:rsidRPr="00E24189" w:rsidRDefault="00301962" w:rsidP="00E24189">
      <w:pPr>
        <w:spacing w:after="3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เรื่องสำคัญ</w:t>
      </w:r>
      <w:r w:rsidR="0062217D">
        <w:rPr>
          <w:rFonts w:ascii="Angsana New" w:hAnsi="Angsana New" w:cs="Angsana New" w:hint="cs"/>
          <w:cs/>
        </w:rPr>
        <w:t>ใน</w:t>
      </w:r>
      <w:r w:rsidRPr="00E24189">
        <w:rPr>
          <w:rFonts w:ascii="Angsana New" w:hAnsi="Angsana New" w:cs="Angsana New"/>
          <w:cs/>
        </w:rPr>
        <w:t>การตรวจสอบคือ เรื่องต่างๆ</w:t>
      </w:r>
      <w:r w:rsidR="00E24189" w:rsidRPr="00E24189">
        <w:rPr>
          <w:rFonts w:ascii="Angsana New" w:hAnsi="Angsana New" w:cs="Angsana New"/>
          <w:cs/>
        </w:rPr>
        <w:t xml:space="preserve"> </w:t>
      </w:r>
      <w:r w:rsidRPr="00E24189">
        <w:rPr>
          <w:rFonts w:ascii="Angsana New" w:hAnsi="Angsana New" w:cs="Angsana New"/>
          <w:cs/>
        </w:rPr>
        <w:t>ที่มีนัยสำคัญที่สุดตามดุลยพินิจเยี่ยงผู้</w:t>
      </w:r>
      <w:r w:rsidR="005A7507" w:rsidRPr="00E24189">
        <w:rPr>
          <w:rFonts w:ascii="Angsana New" w:hAnsi="Angsana New" w:cs="Angsana New"/>
          <w:cs/>
        </w:rPr>
        <w:t>ประกอบวิชาชีพของข้าพเจ้าในการตรวจสอบงบการเงินสำหรับงวดปัจจุบัน ข้าพเจ้าไ</w:t>
      </w:r>
      <w:r w:rsidR="00CA3BD9" w:rsidRPr="00E24189">
        <w:rPr>
          <w:rFonts w:ascii="Angsana New" w:hAnsi="Angsana New" w:cs="Angsana New"/>
          <w:cs/>
        </w:rPr>
        <w:t>ด้นำเรื่องเหล่านี้มาพิจารณาใน</w:t>
      </w:r>
      <w:r w:rsidR="005A7507" w:rsidRPr="00E24189">
        <w:rPr>
          <w:rFonts w:ascii="Angsana New" w:hAnsi="Angsana New" w:cs="Angsana New"/>
          <w:cs/>
        </w:rPr>
        <w:t>บริ</w:t>
      </w:r>
      <w:r w:rsidR="00CA3BD9" w:rsidRPr="00E24189">
        <w:rPr>
          <w:rFonts w:ascii="Angsana New" w:hAnsi="Angsana New" w:cs="Angsana New"/>
          <w:cs/>
        </w:rPr>
        <w:t>บ</w:t>
      </w:r>
      <w:r w:rsidR="005A7507" w:rsidRPr="00E24189">
        <w:rPr>
          <w:rFonts w:ascii="Angsana New" w:hAnsi="Angsana New" w:cs="Angsana New"/>
          <w:cs/>
        </w:rPr>
        <w:t>ทของการตรวจสอบงบการเงิน</w:t>
      </w:r>
      <w:r w:rsidR="000B7452" w:rsidRPr="00E24189">
        <w:rPr>
          <w:rFonts w:ascii="Angsana New" w:hAnsi="Angsana New" w:cs="Angsana New"/>
          <w:cs/>
        </w:rPr>
        <w:t>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E24189" w14:paraId="41AD329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4F80270D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0266ED60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4A63D5" w14:paraId="69B0932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2C79FBCF" w14:textId="77777777" w:rsidR="004A63D5" w:rsidRDefault="00CB07FE" w:rsidP="004A63D5">
            <w:pPr>
              <w:spacing w:before="120" w:after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</w:t>
            </w:r>
            <w:r w:rsidR="004A63D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  <w:p w14:paraId="5EBE0CD6" w14:textId="50AB8881" w:rsidR="004A63D5" w:rsidRDefault="004A63D5" w:rsidP="004A63D5">
            <w:pPr>
              <w:spacing w:before="120" w:after="12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ตามที่เปิดเผยในหมายเหตุประกอบงบ</w:t>
            </w:r>
            <w:r w:rsidRPr="009D2157">
              <w:rPr>
                <w:rFonts w:ascii="Angsana New" w:hAnsi="Angsana New" w:cs="Angsana New" w:hint="cs"/>
                <w:cs/>
              </w:rPr>
              <w:t xml:space="preserve">การเงินข้อ </w:t>
            </w:r>
            <w:r w:rsidRPr="009D215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บริษัทมีสินค้า</w:t>
            </w:r>
            <w:r w:rsidR="00CB07FE">
              <w:rPr>
                <w:rFonts w:ascii="Angsana New" w:hAnsi="Angsana New" w:cs="Angsana New" w:hint="cs"/>
                <w:cs/>
              </w:rPr>
              <w:t>คงเหลือ</w:t>
            </w:r>
            <w:r>
              <w:rPr>
                <w:rFonts w:ascii="Angsana New" w:hAnsi="Angsana New" w:cs="Angsana New" w:hint="cs"/>
                <w:cs/>
              </w:rPr>
              <w:t>ประเภท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พลอยเนื้อแข็ง ณ วันที่  </w:t>
            </w:r>
            <w:r w:rsidRPr="00F637CB">
              <w:rPr>
                <w:rFonts w:ascii="Angsana New" w:hAnsi="Angsana New" w:cs="Angsana New"/>
              </w:rPr>
              <w:t xml:space="preserve">31 </w:t>
            </w:r>
            <w:r w:rsidRPr="00F637CB">
              <w:rPr>
                <w:rFonts w:ascii="Angsana New" w:hAnsi="Angsana New" w:cs="Angsana New" w:hint="cs"/>
                <w:cs/>
              </w:rPr>
              <w:t>ธันวาคม</w:t>
            </w:r>
            <w:r w:rsidR="00C12788">
              <w:rPr>
                <w:rFonts w:ascii="Angsana New" w:hAnsi="Angsana New" w:cs="Angsana New"/>
                <w:cs/>
              </w:rPr>
              <w:t xml:space="preserve"> </w:t>
            </w:r>
            <w:r w:rsidR="00C12788">
              <w:rPr>
                <w:rFonts w:ascii="Angsana New" w:hAnsi="Angsana New" w:cs="Angsana New" w:hint="cs"/>
                <w:cs/>
              </w:rPr>
              <w:t>พ.ศ.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="00D0396D">
              <w:rPr>
                <w:rFonts w:ascii="Angsana New" w:hAnsi="Angsana New" w:cs="Angsana New"/>
              </w:rPr>
              <w:t>256</w:t>
            </w:r>
            <w:r w:rsidR="001F19B9">
              <w:rPr>
                <w:rFonts w:ascii="Angsana New" w:hAnsi="Angsana New" w:cs="Angsana New"/>
              </w:rPr>
              <w:t>3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Pr="00F637CB">
              <w:rPr>
                <w:rFonts w:ascii="Angsana New" w:hAnsi="Angsana New" w:cs="Angsana New" w:hint="cs"/>
                <w:cs/>
              </w:rPr>
              <w:t xml:space="preserve">เป็นมูลค่าในราคาทุนรวม </w:t>
            </w:r>
            <w:r w:rsidR="001A01BF">
              <w:rPr>
                <w:rFonts w:ascii="Angsana New" w:hAnsi="Angsana New" w:cs="Angsana New"/>
              </w:rPr>
              <w:t>298.48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ล้านบาท และมีการตั้งค่าเผื่อการลดมูลค่าสินค้าคงเหลือจำนวน </w:t>
            </w:r>
            <w:r w:rsidR="004D7290">
              <w:rPr>
                <w:rFonts w:ascii="Angsana New" w:hAnsi="Angsana New" w:cs="Angsana New"/>
              </w:rPr>
              <w:t>120.51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 ล้านบาท โดยมีมูลค่าสุทธิ </w:t>
            </w:r>
            <w:r w:rsidR="004D7290">
              <w:rPr>
                <w:rFonts w:ascii="Angsana New" w:hAnsi="Angsana New" w:cs="Angsana New"/>
              </w:rPr>
              <w:t>177.97</w:t>
            </w:r>
            <w:r w:rsidR="00623F1F" w:rsidRPr="009F4603">
              <w:rPr>
                <w:rFonts w:ascii="Angsana New" w:hAnsi="Angsana New" w:cs="Angsana New"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>ล้านบาท</w:t>
            </w:r>
            <w:r w:rsidRPr="00FA38A9">
              <w:rPr>
                <w:rFonts w:ascii="Angsana New" w:hAnsi="Angsana New" w:cs="Angsana New" w:hint="cs"/>
                <w:cs/>
              </w:rPr>
              <w:t xml:space="preserve"> ซึ่งเป็นจำนวนที่มีสาระสำคัญในงบการเงินของบริษัท</w:t>
            </w:r>
          </w:p>
          <w:p w14:paraId="3BFF6960" w14:textId="77777777" w:rsidR="004A63D5" w:rsidRPr="00A27C45" w:rsidRDefault="004A63D5" w:rsidP="004A63D5">
            <w:pPr>
              <w:spacing w:after="2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14:paraId="507A5679" w14:textId="77777777" w:rsidR="004A63D5" w:rsidRDefault="004A63D5" w:rsidP="004A63D5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>
              <w:rPr>
                <w:rFonts w:ascii="AngsanaUPC" w:hAnsi="AngsanaUPC" w:cs="AngsanaUPC" w:hint="cs"/>
                <w:cs/>
              </w:rPr>
              <w:t xml:space="preserve">โดยใช้วิธีการตรวจสอบต่างๆ </w:t>
            </w:r>
            <w:r>
              <w:rPr>
                <w:rFonts w:ascii="AngsanaUPC" w:hAnsi="AngsanaUPC" w:cs="AngsanaUPC"/>
                <w:cs/>
              </w:rPr>
              <w:t>รวมถึงวิธีการตรวจสอบดัง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14:paraId="00544E8E" w14:textId="77777777" w:rsidR="004A63D5" w:rsidRDefault="004D22DC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ภายในด้านการซื้อ การเก็บสินค้า การขาย และสินค้าคงเหลือ</w:t>
            </w:r>
          </w:p>
          <w:p w14:paraId="3D5654F5" w14:textId="2542D511" w:rsidR="004A63D5" w:rsidRPr="00CB07FE" w:rsidRDefault="00CB07FE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เข้าร่วมสังเกตการณ์ตรวจนับ</w:t>
            </w:r>
            <w:r w:rsidR="004A63D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และทดสอบการตรวจนับสินค้าคงเหลือ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โดยให้ผู้เชี่ยวชาญซึ่งสำนักงานเป็นผู้ว่าจ้างมีส่วนร่วมในการ</w:t>
            </w:r>
            <w:r w:rsidR="001D068D">
              <w:rPr>
                <w:rFonts w:ascii="Angsana New" w:hAnsi="Angsana New" w:cs="Angsana New" w:hint="cs"/>
                <w:sz w:val="30"/>
                <w:szCs w:val="30"/>
                <w:cs/>
              </w:rPr>
              <w:t>สังเกตการณ์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ตรวจนับและทำการ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ประเมินมูลค่าของพลอยเนื้อแข็ง</w:t>
            </w:r>
          </w:p>
          <w:p w14:paraId="34061DC3" w14:textId="77777777" w:rsidR="004A63D5" w:rsidRPr="00CB07FE" w:rsidRDefault="00CB07FE" w:rsidP="005D2512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ราคาขายหลังวัน</w:t>
            </w:r>
            <w:r w:rsidR="004B21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สิ้นปีบัญชี </w:t>
            </w:r>
            <w:r w:rsidR="004D22DC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</w:tc>
      </w:tr>
    </w:tbl>
    <w:p w14:paraId="360982A0" w14:textId="77777777" w:rsidR="00C168E0" w:rsidRPr="009B4BA2" w:rsidRDefault="00C168E0" w:rsidP="00C06582">
      <w:pPr>
        <w:spacing w:after="120"/>
        <w:jc w:val="thaiDistribute"/>
        <w:rPr>
          <w:rFonts w:ascii="Angsana New" w:hAnsi="Angsana New" w:cs="Angsana New"/>
          <w:cs/>
        </w:rPr>
      </w:pPr>
    </w:p>
    <w:p w14:paraId="25E516F5" w14:textId="77777777" w:rsidR="0078407E" w:rsidRPr="00C168E0" w:rsidRDefault="0078407E" w:rsidP="005D5E19">
      <w:pPr>
        <w:jc w:val="thaiDistribute"/>
        <w:rPr>
          <w:rFonts w:ascii="Angsana New" w:hAnsi="Angsana New" w:cs="Angsana New"/>
        </w:rPr>
      </w:pPr>
    </w:p>
    <w:p w14:paraId="60AE7EE2" w14:textId="77777777" w:rsidR="009B4BA2" w:rsidRDefault="009B4BA2">
      <w:pPr>
        <w:rPr>
          <w:rFonts w:ascii="Angsana New" w:eastAsia="Calibri" w:hAnsi="Angsana New" w:cs="Angsana New"/>
          <w:b/>
          <w:bCs/>
          <w:i/>
          <w:iCs/>
          <w:cs/>
        </w:rPr>
      </w:pPr>
      <w:r>
        <w:rPr>
          <w:rFonts w:ascii="Angsana New" w:eastAsia="Calibri" w:hAnsi="Angsana New" w:cs="Angsana New"/>
          <w:b/>
          <w:bCs/>
          <w:i/>
          <w:iCs/>
          <w:cs/>
        </w:rPr>
        <w:br w:type="page"/>
      </w:r>
    </w:p>
    <w:p w14:paraId="214681B0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ข้อมูลอื่น</w:t>
      </w:r>
    </w:p>
    <w:p w14:paraId="28EA11C2" w14:textId="77777777" w:rsidR="0078407E" w:rsidRPr="00E24189" w:rsidRDefault="0078407E" w:rsidP="00905E1E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E24189">
        <w:rPr>
          <w:rFonts w:ascii="Angsana New" w:hAnsi="Angsana New" w:cs="Angsana New"/>
          <w:cs/>
        </w:rPr>
        <w:t>อื่น</w:t>
      </w:r>
      <w:r w:rsidRPr="00E24189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E24189">
        <w:rPr>
          <w:rFonts w:ascii="Angsana New" w:hAnsi="Angsana New" w:cs="Angsana New"/>
          <w:cs/>
        </w:rPr>
        <w:t>ของบริษัท</w:t>
      </w:r>
      <w:r w:rsidR="004B2109">
        <w:rPr>
          <w:rFonts w:ascii="Angsana New" w:hAnsi="Angsana New" w:cs="Angsana New" w:hint="cs"/>
          <w:cs/>
        </w:rPr>
        <w:t>แต่ไม่รวมถึงงบการเงินและรายงานของผู้สอบบัญชีที่เกี่ยวกับการตรวจสอบงบการเงินเหล่านั้น</w:t>
      </w:r>
      <w:r w:rsidRPr="00E24189">
        <w:rPr>
          <w:rFonts w:ascii="Angsana New" w:hAnsi="Angsana New" w:cs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6B80AA1" w14:textId="77777777" w:rsidR="0078407E" w:rsidRPr="00E24189" w:rsidRDefault="0078407E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ความเห็นของข้าพเจ้าต่องบการเงินไม่ครอบคลุมถึงข้อมูลอื่น</w:t>
      </w:r>
      <w:r w:rsidR="000367D1" w:rsidRPr="00E24189">
        <w:rPr>
          <w:rFonts w:ascii="Angsana New" w:hAnsi="Angsana New" w:cs="Angsana New"/>
          <w:cs/>
        </w:rPr>
        <w:t>ดังกล่าวข้างต้น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ข้าพเจ้าไม่ได้ให้ความเชื่อมั่นต่อข้อมูลอื่น</w:t>
      </w:r>
    </w:p>
    <w:p w14:paraId="4D7CA372" w14:textId="77777777" w:rsidR="00191063" w:rsidRPr="00E24189" w:rsidRDefault="0078407E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คือ การอ่าน</w:t>
      </w:r>
      <w:r w:rsidR="00D2057F" w:rsidRPr="00E24189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E24189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D1109" w:rsidRPr="00E24189">
        <w:rPr>
          <w:rFonts w:ascii="Angsana New" w:hAnsi="Angsana New" w:cs="Angsana New"/>
          <w:cs/>
        </w:rPr>
        <w:t>ที่ข้าพเจ้าตรวจสอบแล้ว</w:t>
      </w:r>
      <w:r w:rsidRPr="00E24189">
        <w:rPr>
          <w:rFonts w:ascii="Angsana New" w:hAnsi="Angsana New" w:cs="Angsana New"/>
          <w:cs/>
        </w:rPr>
        <w:t xml:space="preserve"> หรือ</w:t>
      </w:r>
      <w:r w:rsidR="00191063" w:rsidRPr="00E24189">
        <w:rPr>
          <w:rFonts w:ascii="Angsana New" w:hAnsi="Angsana New" w:cs="Angsana New"/>
          <w:cs/>
        </w:rPr>
        <w:t>กับ</w:t>
      </w:r>
      <w:r w:rsidRPr="00E24189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19727E7" w14:textId="77777777" w:rsidR="0078407E" w:rsidRPr="00E24189" w:rsidRDefault="0078407E" w:rsidP="00905E1E">
      <w:pPr>
        <w:spacing w:after="160"/>
        <w:jc w:val="thaiDistribute"/>
        <w:rPr>
          <w:rFonts w:ascii="Angsana New" w:hAnsi="Angsana New" w:cs="Angsana New"/>
          <w:b/>
          <w:bCs/>
        </w:rPr>
      </w:pPr>
      <w:r w:rsidRPr="00E24189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E24189">
        <w:rPr>
          <w:rFonts w:ascii="Angsana New" w:hAnsi="Angsana New" w:cs="Angsana New"/>
          <w:cs/>
        </w:rPr>
        <w:t>ให้</w:t>
      </w:r>
      <w:r w:rsidRPr="00E24189">
        <w:rPr>
          <w:rFonts w:ascii="Angsana New" w:hAnsi="Angsana New" w:cs="Angsana New"/>
          <w:cs/>
        </w:rPr>
        <w:t>ดำเนินการแก้ไขข้อมูล</w:t>
      </w:r>
      <w:r w:rsidR="00936BC6" w:rsidRPr="00E24189">
        <w:rPr>
          <w:rFonts w:ascii="Angsana New" w:hAnsi="Angsana New" w:cs="Angsana New"/>
          <w:cs/>
        </w:rPr>
        <w:t>ดังกล่าว</w:t>
      </w:r>
    </w:p>
    <w:p w14:paraId="5EE29A70" w14:textId="77777777" w:rsidR="0078407E" w:rsidRPr="003A52E4" w:rsidRDefault="0078407E" w:rsidP="000367D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4BAC81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05E1E">
        <w:rPr>
          <w:rFonts w:ascii="Angsana New" w:eastAsia="Calibri" w:hAnsi="Angsana New" w:cs="Angsana New"/>
          <w:b/>
          <w:bCs/>
          <w:i/>
          <w:iCs/>
          <w:cs/>
        </w:rPr>
        <w:t>และผู้มีหน้าที่กำกับดูแลต่องบการเงิน</w:t>
      </w:r>
    </w:p>
    <w:p w14:paraId="1025A755" w14:textId="77777777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F9132E3" w14:textId="1C5C750A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DF4A48">
        <w:rPr>
          <w:rFonts w:ascii="Angsana New" w:hAnsi="Angsana New" w:cs="Angsana New"/>
          <w:cs/>
        </w:rPr>
        <w:t>ใน</w:t>
      </w:r>
      <w:r w:rsidRPr="00E24189">
        <w:rPr>
          <w:rFonts w:ascii="Angsana New" w:hAnsi="Angsana New" w:cs="Angsana New"/>
          <w:cs/>
        </w:rPr>
        <w:t>การจัดทำงบการเงิน ผู้บริหารรับผิดชอบในการประเมินความสามารถของบริษัท</w:t>
      </w:r>
      <w:r w:rsidR="0078407E" w:rsidRPr="00E24189">
        <w:rPr>
          <w:rFonts w:ascii="Angsana New" w:hAnsi="Angsana New" w:cs="Angsana New"/>
          <w:cs/>
        </w:rPr>
        <w:t>ในการดำเนินงานต่อเนื่อง</w:t>
      </w:r>
      <w:r w:rsidR="00DF4A48">
        <w:rPr>
          <w:rFonts w:ascii="Angsana New" w:hAnsi="Angsana New" w:cs="Angsana New" w:hint="cs"/>
          <w:cs/>
        </w:rPr>
        <w:t xml:space="preserve"> </w:t>
      </w:r>
      <w:r w:rsidR="00A51883" w:rsidRPr="00DF4A48">
        <w:rPr>
          <w:rFonts w:ascii="Angsana New" w:hAnsi="Angsana New" w:cs="Angsana New"/>
          <w:cs/>
        </w:rPr>
        <w:t>เปิดเผยเรื่องที่เกี่ยวกับการดำเนินงานต่อเนื่อง</w:t>
      </w:r>
      <w:r w:rsidR="00F84D6D">
        <w:rPr>
          <w:rFonts w:ascii="Angsana New" w:hAnsi="Angsana New" w:cs="Angsana New"/>
        </w:rPr>
        <w:t xml:space="preserve"> </w:t>
      </w:r>
      <w:r w:rsidR="00F84D6D">
        <w:rPr>
          <w:rFonts w:ascii="Angsana New" w:hAnsi="Angsana New" w:cs="Angsana New" w:hint="cs"/>
          <w:cs/>
        </w:rPr>
        <w:t>(ตามความเหมาะสม)</w:t>
      </w:r>
      <w:r w:rsidR="00A51883" w:rsidRPr="00DF4A48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E24189">
        <w:rPr>
          <w:rFonts w:ascii="Angsana New" w:hAnsi="Angsana New" w:cs="Angsana New"/>
          <w:cs/>
        </w:rPr>
        <w:t>ริหารมีความตั้งใจที่จะเลิก</w:t>
      </w:r>
      <w:r w:rsidR="0064448D">
        <w:rPr>
          <w:rFonts w:ascii="Angsana New" w:hAnsi="Angsana New" w:cs="Angsana New" w:hint="cs"/>
          <w:cs/>
        </w:rPr>
        <w:t>บริษัท</w:t>
      </w:r>
      <w:r w:rsidRPr="00E24189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5059DB1F" w14:textId="77777777" w:rsidR="0063026F" w:rsidRPr="00E24189" w:rsidRDefault="0063026F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E24189">
        <w:rPr>
          <w:rFonts w:ascii="Angsana New" w:hAnsi="Angsana New" w:cs="Angsana New"/>
          <w:cs/>
        </w:rPr>
        <w:t>ูแลกระบวนการในการจัดทำรายงานทางการเงินของ</w:t>
      </w:r>
      <w:r w:rsidR="00BE7F55">
        <w:rPr>
          <w:rFonts w:ascii="Angsana New" w:hAnsi="Angsana New" w:cs="Angsana New" w:hint="cs"/>
          <w:cs/>
        </w:rPr>
        <w:t>บริษัท</w:t>
      </w:r>
    </w:p>
    <w:p w14:paraId="223817FE" w14:textId="77777777" w:rsidR="00AE6E24" w:rsidRPr="003A52E4" w:rsidRDefault="00AE6E24" w:rsidP="00BD24D2">
      <w:pPr>
        <w:spacing w:before="120"/>
        <w:jc w:val="thaiDistribute"/>
        <w:rPr>
          <w:rFonts w:ascii="Angsana New" w:hAnsi="Angsana New" w:cs="Angsana New"/>
          <w:sz w:val="10"/>
          <w:szCs w:val="10"/>
        </w:rPr>
      </w:pPr>
    </w:p>
    <w:p w14:paraId="5CFD3C0B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79F56ADA" w14:textId="77777777" w:rsidR="009D1109" w:rsidRPr="00E24189" w:rsidRDefault="0078407E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7112CDF" w14:textId="77777777" w:rsidR="00694B47" w:rsidRPr="00E24189" w:rsidRDefault="00694B47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8F354A2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029ABA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10F69D2D" w14:textId="77777777" w:rsidR="009D1109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F88563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7F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27B66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241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E24189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071F4" w:rsidRPr="00E24189">
        <w:rPr>
          <w:rFonts w:ascii="Angsana New" w:hAnsi="Angsana New" w:cs="Angsana New"/>
          <w:sz w:val="30"/>
          <w:szCs w:val="30"/>
          <w:cs/>
        </w:rPr>
        <w:t>เป็น</w:t>
      </w:r>
      <w:r w:rsidRPr="00E24189">
        <w:rPr>
          <w:rFonts w:ascii="Angsana New" w:hAnsi="Angsana New" w:cs="Angsana New"/>
          <w:sz w:val="30"/>
          <w:szCs w:val="30"/>
          <w:cs/>
        </w:rPr>
        <w:t>เหตุให้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5C221016" w14:textId="77777777" w:rsidR="00664C12" w:rsidRPr="00E24189" w:rsidRDefault="00664C12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838AE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24189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627B6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1D01621" w14:textId="77777777" w:rsidR="00680D8F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ข้าพเจ้าได้สื่อสารกับ</w:t>
      </w:r>
      <w:r w:rsidR="002F233A">
        <w:rPr>
          <w:rFonts w:ascii="Angsana New" w:hAnsi="Angsana New" w:cs="Angsana New"/>
          <w:cs/>
        </w:rPr>
        <w:t>ผู้</w:t>
      </w:r>
      <w:r w:rsidR="00680D8F" w:rsidRPr="00E24189">
        <w:rPr>
          <w:rFonts w:ascii="Angsana New" w:hAnsi="Angsana New" w:cs="Angsana New"/>
          <w:cs/>
        </w:rPr>
        <w:t>มีหน้าที่ในการกำกับดูแล</w:t>
      </w:r>
      <w:r w:rsidR="00627B66">
        <w:rPr>
          <w:rFonts w:ascii="Angsana New" w:hAnsi="Angsana New" w:cs="Angsana New" w:hint="cs"/>
          <w:cs/>
        </w:rPr>
        <w:t xml:space="preserve">ในเรื่องต่าง </w:t>
      </w:r>
      <w:r w:rsidR="00627B66">
        <w:rPr>
          <w:rFonts w:ascii="Angsana New" w:hAnsi="Angsana New" w:cs="Angsana New"/>
          <w:cs/>
        </w:rPr>
        <w:t>ๆ</w:t>
      </w:r>
      <w:r w:rsidR="00627B66">
        <w:rPr>
          <w:rFonts w:ascii="Angsana New" w:hAnsi="Angsana New" w:cs="Angsana New" w:hint="cs"/>
          <w:cs/>
        </w:rPr>
        <w:t>ที่สำคัญ ซึ่งรวมถึง</w:t>
      </w:r>
      <w:r w:rsidR="00680D8F" w:rsidRPr="00E24189">
        <w:rPr>
          <w:rFonts w:ascii="Angsana New" w:hAnsi="Angsana New" w:cs="Angsana New"/>
          <w:cs/>
        </w:rPr>
        <w:t>ขอบเขตและช่วงเวลาของการตรวจสอบตามที่ได้วางแผนไว้</w:t>
      </w:r>
      <w:r w:rsidR="00627B66">
        <w:rPr>
          <w:rFonts w:ascii="Angsana New" w:hAnsi="Angsana New" w:cs="Angsana New" w:hint="cs"/>
          <w:cs/>
        </w:rPr>
        <w:t xml:space="preserve"> </w:t>
      </w:r>
      <w:r w:rsidR="00680D8F" w:rsidRPr="00E24189">
        <w:rPr>
          <w:rFonts w:ascii="Angsana New" w:hAnsi="Angsana New" w:cs="Angsana New"/>
          <w:cs/>
        </w:rPr>
        <w:t>ประเด็นที่</w:t>
      </w:r>
      <w:r w:rsidRPr="00E24189">
        <w:rPr>
          <w:rFonts w:ascii="Angsana New" w:hAnsi="Angsana New" w:cs="Angsana New"/>
          <w:cs/>
        </w:rPr>
        <w:t>มีนัยสำคัญที่พบจากการตรวจสอบ รวมถึงข้อบกพร่องที่มีนัยสำคัญในระบบการควบคุมภายใน</w:t>
      </w:r>
      <w:r w:rsidR="00627B66">
        <w:rPr>
          <w:rFonts w:ascii="Angsana New" w:hAnsi="Angsana New" w:cs="Angsana New" w:hint="cs"/>
          <w:cs/>
        </w:rPr>
        <w:t xml:space="preserve"> หาก</w:t>
      </w:r>
      <w:r w:rsidRPr="00E24189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14:paraId="46EDA650" w14:textId="77777777" w:rsidR="00D25F08" w:rsidRPr="00E24189" w:rsidRDefault="00680D8F" w:rsidP="00905E1E">
      <w:pPr>
        <w:tabs>
          <w:tab w:val="left" w:pos="709"/>
        </w:tabs>
        <w:spacing w:after="160"/>
        <w:jc w:val="thaiDistribute"/>
        <w:rPr>
          <w:rFonts w:ascii="Angsana New" w:eastAsia="Cordia New" w:hAnsi="Angsana New" w:cs="Angsana New"/>
          <w:color w:val="000000"/>
        </w:rPr>
      </w:pPr>
      <w:r w:rsidRPr="00E24189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E24189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E24189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14:paraId="261218FD" w14:textId="77777777" w:rsidR="001424C6" w:rsidRPr="00E24189" w:rsidRDefault="001424C6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จากเรื่องที่สื่อสารกับผู้</w:t>
      </w:r>
      <w:r w:rsidR="00D25F08" w:rsidRPr="00E24189">
        <w:rPr>
          <w:rFonts w:ascii="Angsana New" w:hAnsi="Angsana New" w:cs="Angsana New"/>
          <w:cs/>
        </w:rPr>
        <w:t>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</w:t>
      </w:r>
      <w:r w:rsidR="00384B55" w:rsidRPr="00E24189">
        <w:rPr>
          <w:rFonts w:ascii="Angsana New" w:hAnsi="Angsana New" w:cs="Angsana New"/>
          <w:cs/>
        </w:rPr>
        <w:t>้</w:t>
      </w:r>
      <w:r w:rsidR="00D25F08" w:rsidRPr="00E24189">
        <w:rPr>
          <w:rFonts w:ascii="Angsana New" w:hAnsi="Angsana New" w:cs="Angsana New"/>
          <w:cs/>
        </w:rPr>
        <w:t>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F557828" w14:textId="77777777" w:rsidR="00D25F08" w:rsidRPr="00E24189" w:rsidRDefault="00D25F08" w:rsidP="005D5E19">
      <w:pPr>
        <w:spacing w:after="120"/>
        <w:jc w:val="thaiDistribute"/>
        <w:rPr>
          <w:rFonts w:ascii="Angsana New" w:hAnsi="Angsana New" w:cs="Angsana New"/>
          <w:cs/>
        </w:rPr>
      </w:pPr>
    </w:p>
    <w:p w14:paraId="2CEF4CA2" w14:textId="2F31C531" w:rsidR="005D5E19" w:rsidRPr="00E24189" w:rsidRDefault="00694B47" w:rsidP="005D5E19">
      <w:pPr>
        <w:jc w:val="thaiDistribute"/>
        <w:rPr>
          <w:rFonts w:ascii="Angsana New" w:hAnsi="Angsana New" w:cs="Angsana New"/>
          <w:strike/>
        </w:rPr>
      </w:pPr>
      <w:r w:rsidRPr="00E24189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1C779C9F" w14:textId="77777777" w:rsidR="005D5E19" w:rsidRPr="00B058C3" w:rsidRDefault="005D5E19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</w:p>
    <w:p w14:paraId="33C034BD" w14:textId="77777777" w:rsidR="00BB0AF6" w:rsidRPr="00B058C3" w:rsidRDefault="00BB0AF6" w:rsidP="00D2057F">
      <w:pPr>
        <w:jc w:val="thaiDistribute"/>
        <w:rPr>
          <w:rFonts w:ascii="Angsana New" w:hAnsi="Angsana New" w:cs="Angsana New"/>
        </w:rPr>
      </w:pPr>
    </w:p>
    <w:p w14:paraId="6FB3FA3E" w14:textId="77777777" w:rsidR="00D2057F" w:rsidRPr="00E24189" w:rsidRDefault="00D2057F" w:rsidP="00D2057F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(</w:t>
      </w:r>
      <w:r w:rsidR="00BB0AF6">
        <w:rPr>
          <w:rFonts w:ascii="Angsana New" w:hAnsi="Angsana New" w:cs="Angsana New" w:hint="cs"/>
          <w:cs/>
        </w:rPr>
        <w:t>พรชัย</w:t>
      </w:r>
      <w:r w:rsidRPr="00E24189">
        <w:rPr>
          <w:rFonts w:ascii="Angsana New" w:hAnsi="Angsana New" w:cs="Angsana New"/>
          <w:cs/>
        </w:rPr>
        <w:t xml:space="preserve"> กิตติปัญญางาม)</w:t>
      </w:r>
    </w:p>
    <w:p w14:paraId="66941694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 xml:space="preserve">ผู้สอบบัญชีรับอนุญาตเลขทะเบียน </w:t>
      </w:r>
      <w:r w:rsidR="00BB0AF6" w:rsidRPr="00E24189">
        <w:rPr>
          <w:rFonts w:ascii="Angsana New" w:hAnsi="Angsana New" w:cs="Angsana New"/>
          <w:color w:val="000000"/>
        </w:rPr>
        <w:t>2</w:t>
      </w:r>
      <w:r w:rsidR="00BB0AF6">
        <w:rPr>
          <w:rFonts w:ascii="Angsana New" w:hAnsi="Angsana New" w:cs="Angsana New"/>
          <w:color w:val="000000"/>
        </w:rPr>
        <w:t>778</w:t>
      </w:r>
    </w:p>
    <w:p w14:paraId="5A3327EC" w14:textId="77777777" w:rsidR="004024E1" w:rsidRPr="00C2301A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C2301A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14:paraId="778F61B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14:paraId="52A5D47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>กรุงเทพมหานคร</w:t>
      </w:r>
    </w:p>
    <w:p w14:paraId="3ED5EC92" w14:textId="03EF170B" w:rsidR="004024E1" w:rsidRPr="00E24189" w:rsidRDefault="00185E1D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1 </w:t>
      </w:r>
      <w:r>
        <w:rPr>
          <w:rFonts w:ascii="Angsana New" w:hAnsi="Angsana New" w:cs="Angsana New" w:hint="cs"/>
          <w:color w:val="000000"/>
          <w:cs/>
        </w:rPr>
        <w:t>มีนาคม</w:t>
      </w:r>
      <w:r w:rsidR="00B421A6">
        <w:rPr>
          <w:rFonts w:ascii="Angsana New" w:hAnsi="Angsana New" w:cs="Angsana New" w:hint="cs"/>
          <w:color w:val="000000"/>
          <w:cs/>
        </w:rPr>
        <w:t xml:space="preserve"> </w:t>
      </w:r>
      <w:r w:rsidR="00B421A6">
        <w:rPr>
          <w:rFonts w:ascii="Angsana New" w:hAnsi="Angsana New" w:cs="Angsana New"/>
          <w:color w:val="000000"/>
        </w:rPr>
        <w:t>2564</w:t>
      </w:r>
    </w:p>
    <w:sectPr w:rsidR="004024E1" w:rsidRPr="00E24189" w:rsidSect="001107E3">
      <w:headerReference w:type="default" r:id="rId10"/>
      <w:headerReference w:type="first" r:id="rId11"/>
      <w:pgSz w:w="11906" w:h="16838" w:code="9"/>
      <w:pgMar w:top="1440" w:right="1008" w:bottom="1152" w:left="1584" w:header="720" w:footer="72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C1A17" w14:textId="77777777" w:rsidR="00662EF1" w:rsidRDefault="00662EF1" w:rsidP="00694B47">
      <w:r>
        <w:separator/>
      </w:r>
    </w:p>
  </w:endnote>
  <w:endnote w:type="continuationSeparator" w:id="0">
    <w:p w14:paraId="5572625D" w14:textId="77777777" w:rsidR="00662EF1" w:rsidRDefault="00662EF1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BD918" w14:textId="77777777" w:rsidR="00662EF1" w:rsidRDefault="00662EF1" w:rsidP="00694B47">
      <w:r>
        <w:separator/>
      </w:r>
    </w:p>
  </w:footnote>
  <w:footnote w:type="continuationSeparator" w:id="0">
    <w:p w14:paraId="59130767" w14:textId="77777777" w:rsidR="00662EF1" w:rsidRDefault="00662EF1" w:rsidP="0069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3ACE5" w14:textId="56207246" w:rsidR="001107E3" w:rsidRPr="001107E3" w:rsidRDefault="001107E3">
    <w:pPr>
      <w:pStyle w:val="Header"/>
      <w:jc w:val="center"/>
      <w:rPr>
        <w:rFonts w:ascii="Angsana New" w:hAnsi="Angsana New" w:cs="Angsana New"/>
        <w:sz w:val="30"/>
        <w:szCs w:val="30"/>
      </w:rPr>
    </w:pPr>
  </w:p>
  <w:p w14:paraId="16E17838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3C94F" w14:textId="77777777" w:rsidR="00E24189" w:rsidRDefault="00E24189">
    <w:pPr>
      <w:pStyle w:val="Header"/>
      <w:jc w:val="center"/>
    </w:pPr>
  </w:p>
  <w:p w14:paraId="059E8224" w14:textId="77777777" w:rsidR="00E24189" w:rsidRPr="00E24189" w:rsidRDefault="00E24189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F123E" w14:textId="77777777" w:rsidR="001107E3" w:rsidRPr="001107E3" w:rsidRDefault="001107E3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1107E3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7858522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107E3">
          <w:rPr>
            <w:rFonts w:ascii="Angsana New" w:hAnsi="Angsana New" w:cs="Angsana New"/>
            <w:sz w:val="30"/>
            <w:szCs w:val="30"/>
          </w:rPr>
          <w:fldChar w:fldCharType="begin"/>
        </w:r>
        <w:r w:rsidRPr="001107E3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107E3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1107E3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107E3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1107E3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479BA512" w14:textId="77777777" w:rsidR="001107E3" w:rsidRPr="00C168E0" w:rsidRDefault="001107E3">
    <w:pPr>
      <w:pStyle w:val="Header"/>
      <w:rPr>
        <w:rFonts w:ascii="Angsana New" w:hAnsi="Angsana New" w:cs="Angsana New"/>
        <w:sz w:val="50"/>
        <w:szCs w:val="5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E373C" w14:textId="77777777" w:rsidR="00E24189" w:rsidRPr="00E24189" w:rsidRDefault="00E24189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228425415"/>
        <w:docPartObj>
          <w:docPartGallery w:val="Page Numbers (Top of Page)"/>
          <w:docPartUnique/>
        </w:docPartObj>
      </w:sdtPr>
      <w:sdtEndPr/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 w:rsidR="00627B66" w:rsidRPr="00627B66">
          <w:rPr>
            <w:rFonts w:ascii="Angsana New" w:hAnsi="Angsana New" w:cs="Angsana New"/>
            <w:noProof/>
            <w:sz w:val="30"/>
            <w:szCs w:val="30"/>
            <w:lang w:val="th-TH"/>
          </w:rPr>
          <w:t>2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14:paraId="3259AC33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4F125BB"/>
    <w:multiLevelType w:val="hybridMultilevel"/>
    <w:tmpl w:val="68A62660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9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41145CBB"/>
    <w:multiLevelType w:val="hybridMultilevel"/>
    <w:tmpl w:val="8808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2" w15:restartNumberingAfterBreak="0">
    <w:nsid w:val="4CF51711"/>
    <w:multiLevelType w:val="hybridMultilevel"/>
    <w:tmpl w:val="25B8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4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5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6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16"/>
  </w:num>
  <w:num w:numId="6">
    <w:abstractNumId w:val="13"/>
  </w:num>
  <w:num w:numId="7">
    <w:abstractNumId w:val="8"/>
  </w:num>
  <w:num w:numId="8">
    <w:abstractNumId w:val="15"/>
  </w:num>
  <w:num w:numId="9">
    <w:abstractNumId w:val="11"/>
  </w:num>
  <w:num w:numId="10">
    <w:abstractNumId w:val="9"/>
  </w:num>
  <w:num w:numId="11">
    <w:abstractNumId w:val="1"/>
  </w:num>
  <w:num w:numId="12">
    <w:abstractNumId w:val="7"/>
  </w:num>
  <w:num w:numId="13">
    <w:abstractNumId w:val="5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FF9"/>
    <w:rsid w:val="00035077"/>
    <w:rsid w:val="00035677"/>
    <w:rsid w:val="000367D1"/>
    <w:rsid w:val="00053E42"/>
    <w:rsid w:val="000A6D31"/>
    <w:rsid w:val="000B7452"/>
    <w:rsid w:val="000B755D"/>
    <w:rsid w:val="000D29D8"/>
    <w:rsid w:val="000D5DCF"/>
    <w:rsid w:val="000E629F"/>
    <w:rsid w:val="001107E3"/>
    <w:rsid w:val="00111418"/>
    <w:rsid w:val="00121AB5"/>
    <w:rsid w:val="00141CF8"/>
    <w:rsid w:val="001424C6"/>
    <w:rsid w:val="00144274"/>
    <w:rsid w:val="0014659B"/>
    <w:rsid w:val="0015326D"/>
    <w:rsid w:val="00177E6A"/>
    <w:rsid w:val="00185E1D"/>
    <w:rsid w:val="00191063"/>
    <w:rsid w:val="00197A65"/>
    <w:rsid w:val="001A01BF"/>
    <w:rsid w:val="001A5405"/>
    <w:rsid w:val="001B2BB1"/>
    <w:rsid w:val="001B46C5"/>
    <w:rsid w:val="001C1DCB"/>
    <w:rsid w:val="001C3AC8"/>
    <w:rsid w:val="001D068D"/>
    <w:rsid w:val="001F19B9"/>
    <w:rsid w:val="002001CC"/>
    <w:rsid w:val="00205065"/>
    <w:rsid w:val="00222F7C"/>
    <w:rsid w:val="00251D9B"/>
    <w:rsid w:val="00252395"/>
    <w:rsid w:val="002601E9"/>
    <w:rsid w:val="00262693"/>
    <w:rsid w:val="00265FF9"/>
    <w:rsid w:val="00272216"/>
    <w:rsid w:val="00290508"/>
    <w:rsid w:val="00293741"/>
    <w:rsid w:val="002A227E"/>
    <w:rsid w:val="002A2F5D"/>
    <w:rsid w:val="002C2602"/>
    <w:rsid w:val="002D7C04"/>
    <w:rsid w:val="002E31A9"/>
    <w:rsid w:val="002F233A"/>
    <w:rsid w:val="00300756"/>
    <w:rsid w:val="00301962"/>
    <w:rsid w:val="00301AEA"/>
    <w:rsid w:val="00305B86"/>
    <w:rsid w:val="00340372"/>
    <w:rsid w:val="0036364C"/>
    <w:rsid w:val="00366E41"/>
    <w:rsid w:val="0037174A"/>
    <w:rsid w:val="0037508D"/>
    <w:rsid w:val="00384B55"/>
    <w:rsid w:val="00386277"/>
    <w:rsid w:val="00386B3A"/>
    <w:rsid w:val="0039113C"/>
    <w:rsid w:val="003A52E4"/>
    <w:rsid w:val="003C1010"/>
    <w:rsid w:val="003C6208"/>
    <w:rsid w:val="003D0E47"/>
    <w:rsid w:val="003F2180"/>
    <w:rsid w:val="004024E1"/>
    <w:rsid w:val="0040342C"/>
    <w:rsid w:val="00405896"/>
    <w:rsid w:val="00410214"/>
    <w:rsid w:val="004247EB"/>
    <w:rsid w:val="004301E0"/>
    <w:rsid w:val="00440AA2"/>
    <w:rsid w:val="00465E34"/>
    <w:rsid w:val="00472D3A"/>
    <w:rsid w:val="0048521F"/>
    <w:rsid w:val="00490313"/>
    <w:rsid w:val="0049562B"/>
    <w:rsid w:val="004A5645"/>
    <w:rsid w:val="004A63D5"/>
    <w:rsid w:val="004B2109"/>
    <w:rsid w:val="004C20C5"/>
    <w:rsid w:val="004C5390"/>
    <w:rsid w:val="004D22DC"/>
    <w:rsid w:val="004D7290"/>
    <w:rsid w:val="004E00B1"/>
    <w:rsid w:val="004E3A73"/>
    <w:rsid w:val="004E7000"/>
    <w:rsid w:val="0051794B"/>
    <w:rsid w:val="00531E74"/>
    <w:rsid w:val="00537ED3"/>
    <w:rsid w:val="005474FC"/>
    <w:rsid w:val="005A7507"/>
    <w:rsid w:val="005B5C50"/>
    <w:rsid w:val="005C480A"/>
    <w:rsid w:val="005D2512"/>
    <w:rsid w:val="005D5E19"/>
    <w:rsid w:val="0062217D"/>
    <w:rsid w:val="00622A0E"/>
    <w:rsid w:val="00623F1F"/>
    <w:rsid w:val="00627B66"/>
    <w:rsid w:val="0063026F"/>
    <w:rsid w:val="0063034C"/>
    <w:rsid w:val="0064448D"/>
    <w:rsid w:val="00650098"/>
    <w:rsid w:val="00662EF1"/>
    <w:rsid w:val="00664C12"/>
    <w:rsid w:val="00680D8F"/>
    <w:rsid w:val="00680E38"/>
    <w:rsid w:val="0068739A"/>
    <w:rsid w:val="00694B47"/>
    <w:rsid w:val="006A2897"/>
    <w:rsid w:val="006A4AF5"/>
    <w:rsid w:val="006B0272"/>
    <w:rsid w:val="006B135E"/>
    <w:rsid w:val="006C105C"/>
    <w:rsid w:val="006E7466"/>
    <w:rsid w:val="006F01BF"/>
    <w:rsid w:val="006F74FB"/>
    <w:rsid w:val="00705DCC"/>
    <w:rsid w:val="00736D71"/>
    <w:rsid w:val="007424C4"/>
    <w:rsid w:val="0074535D"/>
    <w:rsid w:val="0075499A"/>
    <w:rsid w:val="00773981"/>
    <w:rsid w:val="00782CAB"/>
    <w:rsid w:val="0078407E"/>
    <w:rsid w:val="00787C0D"/>
    <w:rsid w:val="00790FFC"/>
    <w:rsid w:val="007968F2"/>
    <w:rsid w:val="0079788B"/>
    <w:rsid w:val="007C69C2"/>
    <w:rsid w:val="007C78A5"/>
    <w:rsid w:val="007D105E"/>
    <w:rsid w:val="00814F87"/>
    <w:rsid w:val="0082108C"/>
    <w:rsid w:val="00841A1A"/>
    <w:rsid w:val="008446FD"/>
    <w:rsid w:val="008654A4"/>
    <w:rsid w:val="00880360"/>
    <w:rsid w:val="008808E0"/>
    <w:rsid w:val="00881C2F"/>
    <w:rsid w:val="008918E9"/>
    <w:rsid w:val="00895043"/>
    <w:rsid w:val="008A05D2"/>
    <w:rsid w:val="008A62B6"/>
    <w:rsid w:val="008D365E"/>
    <w:rsid w:val="008D721D"/>
    <w:rsid w:val="00905E1E"/>
    <w:rsid w:val="0091122D"/>
    <w:rsid w:val="00913C84"/>
    <w:rsid w:val="00920D67"/>
    <w:rsid w:val="00924CD7"/>
    <w:rsid w:val="0092634B"/>
    <w:rsid w:val="00936BC6"/>
    <w:rsid w:val="0094131B"/>
    <w:rsid w:val="00951019"/>
    <w:rsid w:val="00960651"/>
    <w:rsid w:val="00961DA7"/>
    <w:rsid w:val="00977363"/>
    <w:rsid w:val="009773C9"/>
    <w:rsid w:val="00986FC6"/>
    <w:rsid w:val="009A54E0"/>
    <w:rsid w:val="009B1364"/>
    <w:rsid w:val="009B1A4F"/>
    <w:rsid w:val="009B4BA2"/>
    <w:rsid w:val="009C39FD"/>
    <w:rsid w:val="009D1109"/>
    <w:rsid w:val="009D2157"/>
    <w:rsid w:val="009D5A36"/>
    <w:rsid w:val="009E6FB0"/>
    <w:rsid w:val="009F1A58"/>
    <w:rsid w:val="009F3236"/>
    <w:rsid w:val="009F4603"/>
    <w:rsid w:val="00A071F4"/>
    <w:rsid w:val="00A105FA"/>
    <w:rsid w:val="00A106A5"/>
    <w:rsid w:val="00A27C45"/>
    <w:rsid w:val="00A310E8"/>
    <w:rsid w:val="00A35F51"/>
    <w:rsid w:val="00A51883"/>
    <w:rsid w:val="00A65CCD"/>
    <w:rsid w:val="00A76A3A"/>
    <w:rsid w:val="00AE1CEE"/>
    <w:rsid w:val="00AE6A44"/>
    <w:rsid w:val="00AE6E24"/>
    <w:rsid w:val="00B02294"/>
    <w:rsid w:val="00B058C3"/>
    <w:rsid w:val="00B1572F"/>
    <w:rsid w:val="00B21FD4"/>
    <w:rsid w:val="00B37731"/>
    <w:rsid w:val="00B421A6"/>
    <w:rsid w:val="00B45C47"/>
    <w:rsid w:val="00B472CD"/>
    <w:rsid w:val="00B70DCE"/>
    <w:rsid w:val="00B73053"/>
    <w:rsid w:val="00B86B4E"/>
    <w:rsid w:val="00B86D27"/>
    <w:rsid w:val="00B94C88"/>
    <w:rsid w:val="00BB0AF6"/>
    <w:rsid w:val="00BC1B74"/>
    <w:rsid w:val="00BD24D2"/>
    <w:rsid w:val="00BD2727"/>
    <w:rsid w:val="00BE4DFF"/>
    <w:rsid w:val="00BE71E8"/>
    <w:rsid w:val="00BE7F55"/>
    <w:rsid w:val="00BF4804"/>
    <w:rsid w:val="00C01F99"/>
    <w:rsid w:val="00C06582"/>
    <w:rsid w:val="00C07C76"/>
    <w:rsid w:val="00C12788"/>
    <w:rsid w:val="00C16716"/>
    <w:rsid w:val="00C168E0"/>
    <w:rsid w:val="00C20778"/>
    <w:rsid w:val="00C21BB3"/>
    <w:rsid w:val="00C2301A"/>
    <w:rsid w:val="00C3626C"/>
    <w:rsid w:val="00C46BDC"/>
    <w:rsid w:val="00C56DD5"/>
    <w:rsid w:val="00C62AFA"/>
    <w:rsid w:val="00C641AB"/>
    <w:rsid w:val="00C74C1A"/>
    <w:rsid w:val="00C857CB"/>
    <w:rsid w:val="00C907D2"/>
    <w:rsid w:val="00C9386D"/>
    <w:rsid w:val="00C95BC1"/>
    <w:rsid w:val="00C9677F"/>
    <w:rsid w:val="00CA3BD9"/>
    <w:rsid w:val="00CB07FE"/>
    <w:rsid w:val="00CB3BFC"/>
    <w:rsid w:val="00CE2830"/>
    <w:rsid w:val="00D0396D"/>
    <w:rsid w:val="00D2057F"/>
    <w:rsid w:val="00D25F08"/>
    <w:rsid w:val="00D4604A"/>
    <w:rsid w:val="00D476FC"/>
    <w:rsid w:val="00D76D35"/>
    <w:rsid w:val="00D842B3"/>
    <w:rsid w:val="00DD122D"/>
    <w:rsid w:val="00DF4A48"/>
    <w:rsid w:val="00E00DCC"/>
    <w:rsid w:val="00E0247A"/>
    <w:rsid w:val="00E22DF6"/>
    <w:rsid w:val="00E24189"/>
    <w:rsid w:val="00E254C3"/>
    <w:rsid w:val="00E37FAE"/>
    <w:rsid w:val="00E53DB1"/>
    <w:rsid w:val="00E53F8B"/>
    <w:rsid w:val="00E70A36"/>
    <w:rsid w:val="00E769FD"/>
    <w:rsid w:val="00E77DC2"/>
    <w:rsid w:val="00E81104"/>
    <w:rsid w:val="00E838AE"/>
    <w:rsid w:val="00E96AF0"/>
    <w:rsid w:val="00EA100C"/>
    <w:rsid w:val="00EA5451"/>
    <w:rsid w:val="00EE3153"/>
    <w:rsid w:val="00F10631"/>
    <w:rsid w:val="00F1796F"/>
    <w:rsid w:val="00F22149"/>
    <w:rsid w:val="00F223D7"/>
    <w:rsid w:val="00F2301F"/>
    <w:rsid w:val="00F41AB7"/>
    <w:rsid w:val="00F5129D"/>
    <w:rsid w:val="00F528B8"/>
    <w:rsid w:val="00F637CB"/>
    <w:rsid w:val="00F84AF5"/>
    <w:rsid w:val="00F84D6D"/>
    <w:rsid w:val="00F878A5"/>
    <w:rsid w:val="00F92D48"/>
    <w:rsid w:val="00FA2E94"/>
    <w:rsid w:val="00FA38A9"/>
    <w:rsid w:val="00FA5AFD"/>
    <w:rsid w:val="00FD00DE"/>
    <w:rsid w:val="00FE2791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F9467B"/>
  <w15:chartTrackingRefBased/>
  <w15:docId w15:val="{59ADF74E-6BD9-4E3F-84A2-1B6888A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FreesiaUPC" w:hAnsi="FreesiaUPC" w:cs="Frees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BodyTextIndent2">
    <w:name w:val="Body Text Indent 2"/>
    <w:basedOn w:val="Normal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BodyTextIndent3">
    <w:name w:val="Body Text Indent 3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BalloonText">
    <w:name w:val="Balloon Text"/>
    <w:basedOn w:val="Normal"/>
    <w:link w:val="BalloonTextChar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7424C4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F8FC2-4D67-479D-BA6A-E85E5F26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1234</Words>
  <Characters>7036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Voravit Liammongkhonkul</cp:lastModifiedBy>
  <cp:revision>65</cp:revision>
  <cp:lastPrinted>2021-02-26T07:11:00Z</cp:lastPrinted>
  <dcterms:created xsi:type="dcterms:W3CDTF">2017-02-17T13:22:00Z</dcterms:created>
  <dcterms:modified xsi:type="dcterms:W3CDTF">2021-02-26T08:32:00Z</dcterms:modified>
</cp:coreProperties>
</file>