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7BA" w:rsidRDefault="005727BA"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D8112C" w:rsidRPr="00963573" w:rsidTr="00963573">
        <w:trPr>
          <w:trHeight w:val="2865"/>
        </w:trPr>
        <w:tc>
          <w:tcPr>
            <w:tcW w:w="2268" w:type="dxa"/>
            <w:shd w:val="clear" w:color="auto" w:fill="auto"/>
          </w:tcPr>
          <w:p w:rsidR="00D8112C" w:rsidRPr="00963573" w:rsidRDefault="00D8112C" w:rsidP="00480F7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D8112C" w:rsidRPr="00963573" w:rsidRDefault="00DF7282" w:rsidP="00CA6621">
            <w:pPr>
              <w:ind w:left="12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มัดแมน จำกัด (มหาชน)</w:t>
            </w:r>
            <w:r w:rsidR="00CA662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A66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8112C"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บริษัทย่อย</w:t>
            </w:r>
            <w:r w:rsidR="00D8112C" w:rsidRPr="0096357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:rsidR="00D8112C" w:rsidRPr="00963573" w:rsidRDefault="00D8112C" w:rsidP="00963573">
            <w:pPr>
              <w:ind w:left="12" w:right="-45"/>
              <w:rPr>
                <w:rFonts w:ascii="Angsana New" w:hAnsi="Angsana New"/>
                <w:sz w:val="32"/>
                <w:szCs w:val="32"/>
              </w:rPr>
            </w:pP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D8112C" w:rsidRPr="00963573" w:rsidRDefault="00BE3578" w:rsidP="00963573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723204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D8112C" w:rsidRPr="00D8112C" w:rsidRDefault="00D8112C" w:rsidP="00D8112C">
      <w:pPr>
        <w:rPr>
          <w:rFonts w:ascii="Angsana New" w:hAnsi="Angsana New"/>
        </w:rPr>
        <w:sectPr w:rsidR="00D8112C" w:rsidRPr="00D8112C" w:rsidSect="00D8112C">
          <w:type w:val="nextColumn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8112C" w:rsidRPr="00D8112C" w:rsidRDefault="00D8112C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45DD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A1D21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F7282">
        <w:rPr>
          <w:rFonts w:ascii="Angsana New" w:hAnsi="Angsana New"/>
          <w:sz w:val="32"/>
          <w:szCs w:val="32"/>
          <w:cs/>
        </w:rPr>
        <w:t>บริษัท มัดแมน จำกัด (มหาชน)</w:t>
      </w:r>
      <w:r w:rsidR="006A1D21" w:rsidRPr="00D8112C">
        <w:rPr>
          <w:rFonts w:ascii="Angsana New" w:hAnsi="Angsana New"/>
          <w:sz w:val="32"/>
          <w:szCs w:val="32"/>
        </w:rPr>
        <w:t xml:space="preserve"> </w:t>
      </w:r>
    </w:p>
    <w:p w:rsidR="00A93CB1" w:rsidRPr="00096689" w:rsidRDefault="00A93CB1" w:rsidP="00A93CB1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ของ</w:t>
      </w:r>
      <w:r w:rsidR="00DF7282">
        <w:rPr>
          <w:rFonts w:ascii="Angsana New" w:eastAsiaTheme="minorHAnsi" w:hAnsi="Angsana New"/>
          <w:spacing w:val="6"/>
          <w:sz w:val="32"/>
          <w:szCs w:val="32"/>
          <w:cs/>
        </w:rPr>
        <w:t>บริษัท มัดแมน จำกัด (มหาชน)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(</w:t>
      </w:r>
      <w:r>
        <w:rPr>
          <w:rFonts w:ascii="Angsana New" w:eastAsiaTheme="minorHAnsi" w:hAnsi="Angsana New"/>
          <w:spacing w:val="6"/>
          <w:sz w:val="32"/>
          <w:szCs w:val="32"/>
        </w:rPr>
        <w:t>“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กลุ่มบริษัท</w:t>
      </w:r>
      <w:r>
        <w:rPr>
          <w:rFonts w:ascii="Angsana New" w:eastAsiaTheme="minorHAnsi" w:hAnsi="Angsana New"/>
          <w:spacing w:val="6"/>
          <w:sz w:val="32"/>
          <w:szCs w:val="32"/>
        </w:rPr>
        <w:t>”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)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723204">
        <w:rPr>
          <w:rFonts w:ascii="Angsana New" w:eastAsiaTheme="minorHAnsi" w:hAnsi="Angsana New"/>
          <w:spacing w:val="6"/>
          <w:sz w:val="32"/>
          <w:szCs w:val="32"/>
        </w:rPr>
        <w:t>2563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spacing w:val="6"/>
          <w:sz w:val="32"/>
          <w:szCs w:val="32"/>
          <w:cs/>
        </w:rPr>
        <w:t>งบกำไรขาดทุน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เบ็ดเสร็จ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รวม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และงบกระแสเงินสด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สำหรับปีสิ้นสุดวันเดียวกัน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และหมายเหตุประกอบงบการเงินรวม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รวมถึงหมายเหตุสรุปนโยบายการบัญชีที่สำคัญ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F7282">
        <w:rPr>
          <w:rFonts w:ascii="Angsana New" w:eastAsiaTheme="minorHAnsi" w:hAnsi="Angsana New"/>
          <w:spacing w:val="6"/>
          <w:sz w:val="32"/>
          <w:szCs w:val="32"/>
          <w:cs/>
        </w:rPr>
        <w:t>บริษัท มัดแมน จำกัด (มหาชน)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ด้วยเช่นกัน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  <w:cs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723204">
        <w:rPr>
          <w:rFonts w:ascii="Angsana New" w:eastAsiaTheme="minorHAnsi" w:hAnsi="Angsana New"/>
          <w:spacing w:val="6"/>
          <w:sz w:val="32"/>
          <w:szCs w:val="32"/>
        </w:rPr>
        <w:t>2563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ผลการดำเนินงานและ</w:t>
      </w:r>
      <w:r w:rsidRPr="00BE1008">
        <w:rPr>
          <w:rFonts w:ascii="Angsana New" w:eastAsiaTheme="minorHAnsi" w:hAnsi="Angsana New"/>
          <w:sz w:val="32"/>
          <w:szCs w:val="32"/>
          <w:cs/>
        </w:rPr>
        <w:t>กระแสเงินสดสำหรับปีสิ้นสุดวันเดียวกันของ</w:t>
      </w:r>
      <w:r w:rsidR="00DF7282">
        <w:rPr>
          <w:rFonts w:ascii="Angsana New" w:eastAsiaTheme="minorHAnsi" w:hAnsi="Angsana New"/>
          <w:sz w:val="32"/>
          <w:szCs w:val="32"/>
          <w:cs/>
        </w:rPr>
        <w:t>บริษัท มัดแมน จำกัด (มหาชน)</w:t>
      </w:r>
      <w:r w:rsidRPr="00BE1008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E1008">
        <w:rPr>
          <w:rFonts w:ascii="Angsana New" w:eastAsiaTheme="minorHAnsi" w:hAnsi="Angsana New" w:hint="cs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และเฉพาะของ</w:t>
      </w:r>
      <w:r w:rsidR="00DF7282">
        <w:rPr>
          <w:rFonts w:ascii="Angsana New" w:eastAsiaTheme="minorHAnsi" w:hAnsi="Angsana New"/>
          <w:spacing w:val="6"/>
          <w:sz w:val="32"/>
          <w:szCs w:val="32"/>
          <w:cs/>
        </w:rPr>
        <w:t>บริษัท มัดแมน จำกัด (มหาชน)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โ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A93CB1" w:rsidRPr="00096689" w:rsidRDefault="00A93CB1" w:rsidP="00A93CB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A93CB1" w:rsidRDefault="00A93CB1" w:rsidP="00A93CB1">
      <w:pPr>
        <w:spacing w:before="120" w:after="12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 xml:space="preserve">วรรค  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proofErr w:type="spellStart"/>
      <w:r w:rsidRPr="00BA1596">
        <w:rPr>
          <w:rFonts w:asciiTheme="majorBidi" w:hAnsiTheme="majorBidi"/>
          <w:sz w:val="32"/>
          <w:szCs w:val="32"/>
          <w:cs/>
        </w:rPr>
        <w:t>อื่นๆ</w:t>
      </w:r>
      <w:proofErr w:type="spellEnd"/>
      <w:r w:rsidRPr="00BA1596">
        <w:rPr>
          <w:rFonts w:asciiTheme="majorBidi" w:hAnsiTheme="majorBidi"/>
          <w:sz w:val="32"/>
          <w:szCs w:val="32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96B81" w:rsidRDefault="00996B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96B81" w:rsidRDefault="00996B81" w:rsidP="006B213B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6B213B" w:rsidRPr="00DB70D4" w:rsidRDefault="00996B81" w:rsidP="004F295F">
      <w:pPr>
        <w:tabs>
          <w:tab w:val="left" w:pos="900"/>
          <w:tab w:val="left" w:pos="1440"/>
        </w:tabs>
        <w:spacing w:before="120" w:after="120" w:line="40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1.</w:t>
      </w:r>
      <w:r>
        <w:rPr>
          <w:rFonts w:ascii="Angsana New" w:hAnsi="Angsana New"/>
          <w:sz w:val="32"/>
          <w:szCs w:val="32"/>
          <w:cs/>
        </w:rPr>
        <w:tab/>
      </w:r>
      <w:r w:rsidRPr="00235B28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235B28">
        <w:rPr>
          <w:rFonts w:ascii="Angsana New" w:hAnsi="Angsana New"/>
          <w:sz w:val="32"/>
          <w:szCs w:val="32"/>
          <w:cs/>
        </w:rPr>
        <w:t xml:space="preserve">ข้อ </w:t>
      </w:r>
      <w:r w:rsidRPr="00235B28"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235B28">
        <w:rPr>
          <w:rFonts w:ascii="Angsana New" w:hAnsi="Angsana New"/>
          <w:sz w:val="32"/>
          <w:szCs w:val="32"/>
          <w:cs/>
        </w:rPr>
        <w:t>สถานการณ์การแพร่ระบาดของ</w:t>
      </w:r>
      <w:r w:rsidR="0033157A">
        <w:rPr>
          <w:rFonts w:ascii="Angsana New" w:hAnsi="Angsana New"/>
          <w:sz w:val="32"/>
          <w:szCs w:val="32"/>
        </w:rPr>
        <w:t xml:space="preserve">           </w:t>
      </w:r>
      <w:r w:rsidRPr="00235B28"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 w:rsidRPr="00235B2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235B28">
        <w:rPr>
          <w:rFonts w:ascii="Angsana New" w:hAnsi="Angsana New"/>
          <w:sz w:val="32"/>
          <w:szCs w:val="32"/>
          <w:cs/>
        </w:rPr>
        <w:t>นา</w:t>
      </w:r>
      <w:r w:rsidRPr="00235B28">
        <w:rPr>
          <w:rFonts w:ascii="Angsana New" w:hAnsi="Angsana New"/>
          <w:sz w:val="32"/>
          <w:szCs w:val="32"/>
        </w:rPr>
        <w:t xml:space="preserve"> 2019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235B28">
        <w:rPr>
          <w:rFonts w:ascii="Angsana New" w:hAnsi="Angsana New"/>
          <w:sz w:val="32"/>
          <w:szCs w:val="32"/>
          <w:cs/>
        </w:rPr>
        <w:t>มีผลกระทบทำให้</w:t>
      </w:r>
      <w:r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9082E">
        <w:rPr>
          <w:rFonts w:ascii="Angsana New" w:hAnsi="Angsana New"/>
          <w:sz w:val="32"/>
          <w:szCs w:val="32"/>
          <w:cs/>
        </w:rPr>
        <w:t>ธุรกิจร้านอาหารและเครื่องดื่มในประเทศไทยไม่สามารถขายสินค้าและให้บริการกับลูกค้าที่ต้องการรับประทานอาหารภายในร้าน</w:t>
      </w:r>
      <w:r>
        <w:rPr>
          <w:rFonts w:ascii="Angsana New" w:hAnsi="Angsana New"/>
          <w:sz w:val="32"/>
          <w:szCs w:val="32"/>
        </w:rPr>
        <w:t xml:space="preserve"> </w:t>
      </w:r>
      <w:r w:rsidRPr="00B9082E">
        <w:rPr>
          <w:rFonts w:ascii="Angsana New" w:hAnsi="Angsana New"/>
          <w:sz w:val="32"/>
          <w:szCs w:val="32"/>
          <w:cs/>
        </w:rPr>
        <w:t>แต่สามารถให้ลูกค้าซื้อสินค้าและรับกลับ หรือให้บริการแบบส่งถึงบ้าน</w:t>
      </w:r>
      <w:r>
        <w:rPr>
          <w:rFonts w:ascii="Angsana New" w:hAnsi="Angsana New" w:hint="cs"/>
          <w:sz w:val="32"/>
          <w:szCs w:val="32"/>
          <w:cs/>
        </w:rPr>
        <w:t>ได้ รวมถึง</w:t>
      </w:r>
      <w:r w:rsidRPr="00B9082E">
        <w:rPr>
          <w:rFonts w:ascii="Angsana New" w:hAnsi="Angsana New"/>
          <w:sz w:val="32"/>
          <w:szCs w:val="32"/>
          <w:cs/>
        </w:rPr>
        <w:t>ธุรกิจเสื้อผ้าสำเร็จรูปสามารถขายได้เพียงช่องทางออนไลน์เท่านั้น</w:t>
      </w:r>
      <w:r w:rsidRPr="00B9082E">
        <w:rPr>
          <w:rFonts w:ascii="Angsana New" w:hAnsi="Angsana New"/>
          <w:sz w:val="32"/>
          <w:szCs w:val="32"/>
        </w:rPr>
        <w:t xml:space="preserve"> </w:t>
      </w:r>
      <w:r w:rsidRPr="00B9082E">
        <w:rPr>
          <w:rFonts w:ascii="Angsana New" w:hAnsi="Angsana New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>มาตรการ</w:t>
      </w:r>
      <w:r w:rsidRPr="00B9082E">
        <w:rPr>
          <w:rFonts w:ascii="Angsana New" w:hAnsi="Angsana New"/>
          <w:sz w:val="32"/>
          <w:szCs w:val="32"/>
          <w:cs/>
        </w:rPr>
        <w:t>ล็อคดาวน์</w:t>
      </w:r>
      <w:r>
        <w:rPr>
          <w:rFonts w:ascii="Angsana New" w:hAnsi="Angsana New" w:hint="cs"/>
          <w:sz w:val="32"/>
          <w:szCs w:val="32"/>
          <w:cs/>
        </w:rPr>
        <w:t xml:space="preserve">เพื่อควบคุมการแพร่ระบาดของโรค </w:t>
      </w:r>
      <w:r w:rsidRPr="00B9082E">
        <w:rPr>
          <w:rFonts w:ascii="Angsana New" w:hAnsi="Angsana New"/>
          <w:sz w:val="32"/>
          <w:szCs w:val="32"/>
          <w:cs/>
        </w:rPr>
        <w:t>ต่อมารัฐบาลได้ผ่อนปรนมาตรการล็อคดาวน์ ทำให้กลุ่มบริษัทกลับมาดำเนินธุรกิจ</w:t>
      </w:r>
      <w:r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B9082E">
        <w:rPr>
          <w:rFonts w:ascii="Angsana New" w:hAnsi="Angsana New"/>
          <w:sz w:val="32"/>
          <w:szCs w:val="32"/>
          <w:cs/>
        </w:rPr>
        <w:t xml:space="preserve">ได้ตามปกติตั้งแต่วันที่ </w:t>
      </w:r>
      <w:r w:rsidRPr="00B9082E">
        <w:rPr>
          <w:rFonts w:ascii="Angsana New" w:hAnsi="Angsana New"/>
          <w:sz w:val="32"/>
          <w:szCs w:val="32"/>
        </w:rPr>
        <w:t xml:space="preserve">17 </w:t>
      </w:r>
      <w:r w:rsidRPr="00B9082E">
        <w:rPr>
          <w:rFonts w:ascii="Angsana New" w:hAnsi="Angsana New"/>
          <w:sz w:val="32"/>
          <w:szCs w:val="32"/>
          <w:cs/>
        </w:rPr>
        <w:t>พฤษภาคม</w:t>
      </w:r>
      <w:r w:rsidRPr="00B9082E">
        <w:rPr>
          <w:rFonts w:ascii="Angsana New" w:hAnsi="Angsana New"/>
          <w:sz w:val="32"/>
          <w:szCs w:val="32"/>
        </w:rPr>
        <w:t xml:space="preserve"> 2563</w:t>
      </w:r>
      <w:r w:rsidRPr="00B9082E">
        <w:rPr>
          <w:rFonts w:ascii="Angsana New" w:hAnsi="Angsana New"/>
          <w:sz w:val="32"/>
          <w:szCs w:val="32"/>
          <w:cs/>
        </w:rPr>
        <w:t xml:space="preserve"> สำหรับ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B9082E">
        <w:rPr>
          <w:rFonts w:ascii="Angsana New" w:hAnsi="Angsana New"/>
          <w:sz w:val="32"/>
          <w:szCs w:val="32"/>
          <w:cs/>
        </w:rPr>
        <w:t xml:space="preserve">ร้านอาหารในต่างประเทศต้องทำการปิดชั่วคราวตั้งแต่เดือนมีนาคม </w:t>
      </w:r>
      <w:r w:rsidRPr="00B9082E">
        <w:rPr>
          <w:rFonts w:ascii="Angsana New" w:hAnsi="Angsana New"/>
          <w:sz w:val="32"/>
          <w:szCs w:val="32"/>
        </w:rPr>
        <w:t xml:space="preserve">2563 </w:t>
      </w:r>
      <w:r w:rsidRPr="00B9082E">
        <w:rPr>
          <w:rFonts w:ascii="Angsana New" w:hAnsi="Angsana New"/>
          <w:sz w:val="32"/>
          <w:szCs w:val="32"/>
          <w:cs/>
        </w:rPr>
        <w:t>และเริ่มเปิดให้บริการ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B9082E">
        <w:rPr>
          <w:rFonts w:ascii="Angsana New" w:hAnsi="Angsana New"/>
          <w:sz w:val="32"/>
          <w:szCs w:val="32"/>
          <w:cs/>
        </w:rPr>
        <w:t xml:space="preserve">เดือนมิถุนายน </w:t>
      </w:r>
      <w:r w:rsidRPr="00B9082E">
        <w:rPr>
          <w:rFonts w:ascii="Angsana New" w:hAnsi="Angsana New"/>
          <w:sz w:val="32"/>
          <w:szCs w:val="32"/>
        </w:rPr>
        <w:t xml:space="preserve">2563 </w:t>
      </w:r>
      <w:r w:rsidRPr="00B9082E">
        <w:rPr>
          <w:rFonts w:ascii="Angsana New" w:hAnsi="Angsana New"/>
          <w:sz w:val="32"/>
          <w:szCs w:val="32"/>
          <w:cs/>
        </w:rPr>
        <w:t>อย่างไรก็ตามผลกระทบของการแพร่ระบาดของโรคติดเชื้อไวรัสโค</w:t>
      </w:r>
      <w:proofErr w:type="spellStart"/>
      <w:r w:rsidRPr="00B9082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9082E">
        <w:rPr>
          <w:rFonts w:ascii="Angsana New" w:hAnsi="Angsana New"/>
          <w:sz w:val="32"/>
          <w:szCs w:val="32"/>
          <w:cs/>
        </w:rPr>
        <w:t xml:space="preserve">นา </w:t>
      </w:r>
      <w:r w:rsidRPr="00B9082E"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B9082E">
        <w:rPr>
          <w:rFonts w:ascii="Angsana New" w:hAnsi="Angsana New"/>
          <w:sz w:val="32"/>
          <w:szCs w:val="32"/>
          <w:cs/>
        </w:rPr>
        <w:t>ส่งผลไปทุกภาคส่วน ดังนั้น จำนวนลูกค้าที่มา</w:t>
      </w:r>
      <w:r>
        <w:rPr>
          <w:rFonts w:ascii="Angsana New" w:hAnsi="Angsana New" w:hint="cs"/>
          <w:sz w:val="32"/>
          <w:szCs w:val="32"/>
          <w:cs/>
        </w:rPr>
        <w:t>ซื้อสินค้าหรือรับ</w:t>
      </w:r>
      <w:r w:rsidRPr="00B9082E">
        <w:rPr>
          <w:rFonts w:ascii="Angsana New" w:hAnsi="Angsana New"/>
          <w:sz w:val="32"/>
          <w:szCs w:val="32"/>
          <w:cs/>
        </w:rPr>
        <w:t>บริการยังไม่เข้าสู่ภาวะปกติ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83D03">
        <w:rPr>
          <w:rFonts w:ascii="Angsana New" w:hAnsi="Angsana New" w:hint="cs"/>
          <w:sz w:val="32"/>
          <w:szCs w:val="32"/>
          <w:cs/>
        </w:rPr>
        <w:t>สถาน</w:t>
      </w:r>
      <w:r>
        <w:rPr>
          <w:rFonts w:ascii="Angsana New" w:hAnsi="Angsana New" w:hint="cs"/>
          <w:sz w:val="32"/>
          <w:szCs w:val="32"/>
          <w:cs/>
        </w:rPr>
        <w:t>การณ์ดังกล่าว</w:t>
      </w:r>
      <w:r w:rsidRPr="002A761D">
        <w:rPr>
          <w:rFonts w:ascii="Angsana New" w:hAnsi="Angsana New"/>
          <w:sz w:val="32"/>
          <w:szCs w:val="32"/>
          <w:cs/>
        </w:rPr>
        <w:t xml:space="preserve">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</w:t>
      </w:r>
      <w:r w:rsidR="006B213B" w:rsidRPr="00DB70D4">
        <w:rPr>
          <w:rFonts w:ascii="Angsana New" w:hAnsi="Angsana New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</w:t>
      </w:r>
      <w:proofErr w:type="spellStart"/>
      <w:r w:rsidR="006B213B" w:rsidRPr="00DB70D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6B213B" w:rsidRPr="00DB70D4">
        <w:rPr>
          <w:rFonts w:ascii="Angsana New" w:hAnsi="Angsana New"/>
          <w:sz w:val="32"/>
          <w:szCs w:val="32"/>
          <w:cs/>
        </w:rPr>
        <w:t xml:space="preserve"> เมื่อสถานการณ์มีการเปลี่ยนแปลง</w:t>
      </w:r>
    </w:p>
    <w:p w:rsidR="0096798A" w:rsidRPr="000C467C" w:rsidRDefault="0096798A" w:rsidP="006B213B">
      <w:pPr>
        <w:spacing w:before="120" w:after="120" w:line="400" w:lineRule="exact"/>
        <w:ind w:left="540" w:hanging="5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ในระหว่างไตรมาสที่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</w:t>
      </w:r>
      <w:r w:rsidR="006B213B">
        <w:rPr>
          <w:rFonts w:ascii="Angsana New" w:hAnsi="Angsana New" w:hint="cs"/>
          <w:sz w:val="32"/>
          <w:szCs w:val="32"/>
          <w:cs/>
        </w:rPr>
        <w:t>สินทรัพย์ ประมาณการหนี้สินและหนี้สินที่อาจเกิดขึ้น</w:t>
      </w:r>
      <w:r>
        <w:rPr>
          <w:rFonts w:ascii="Angsana New" w:hAnsi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 xml:space="preserve">แล้ว ดังนั้น ในการจัดทำงบการเงินรวมและเฉพาะกิจการสำหรับปีสิ้นสุดวันที่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83D0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บริษัทจึงพิจารณายกเลิกการถือปฏิบัติตามแนวปฏิบัติทางการบัญชี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 xml:space="preserve">ที่ประกาศโดยสภาวิชาชีพบัญชี เรื่อง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การด้อยค่าของสินทรัพย์ </w:t>
      </w:r>
      <w:r w:rsidR="009C111F">
        <w:rPr>
          <w:rFonts w:ascii="Angsana New" w:hAnsi="Angsana New" w:hint="cs"/>
          <w:spacing w:val="-6"/>
          <w:sz w:val="32"/>
          <w:szCs w:val="32"/>
          <w:cs/>
        </w:rPr>
        <w:t>และ</w:t>
      </w:r>
      <w:r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DB1CCC">
        <w:rPr>
          <w:rFonts w:ascii="Angsana New" w:hAnsi="Angsana New" w:hint="cs"/>
          <w:spacing w:val="-6"/>
          <w:sz w:val="32"/>
          <w:szCs w:val="32"/>
          <w:cs/>
        </w:rPr>
        <w:t>ทดสอบการ</w:t>
      </w:r>
      <w:r>
        <w:rPr>
          <w:rFonts w:ascii="Angsana New" w:hAnsi="Angsana New" w:hint="cs"/>
          <w:spacing w:val="-6"/>
          <w:sz w:val="32"/>
          <w:szCs w:val="32"/>
          <w:cs/>
        </w:rPr>
        <w:t>ด้อยค่า</w:t>
      </w:r>
      <w:r w:rsidR="00DB1CCC">
        <w:rPr>
          <w:rFonts w:ascii="Angsana New" w:hAnsi="Angsana New" w:hint="cs"/>
          <w:spacing w:val="-6"/>
          <w:sz w:val="32"/>
          <w:szCs w:val="32"/>
          <w:cs/>
        </w:rPr>
        <w:t>ของค่า</w:t>
      </w:r>
      <w:r>
        <w:rPr>
          <w:rFonts w:ascii="Angsana New" w:hAnsi="Angsana New" w:hint="cs"/>
          <w:spacing w:val="-6"/>
          <w:sz w:val="32"/>
          <w:szCs w:val="32"/>
          <w:cs/>
        </w:rPr>
        <w:t>ความนิยมที่</w:t>
      </w:r>
      <w:r w:rsidR="00183D03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บริษัทได้เคยถือปฏิบัติในช่วงที่ผ่านมา และได้บันทึกผลขาดทุนจากการด้อยค่าของค่าความนิยมในงบ</w:t>
      </w:r>
      <w:r w:rsidR="00062655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รวมเพิ่มขึ้นจำนวน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และบันทึกผลขาดทุนจากการด้อยค่าของเงินลงทุนในบริษัทย่อยในงบ</w:t>
      </w:r>
      <w:r w:rsidR="00DB1CCC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0C467C">
        <w:rPr>
          <w:rFonts w:ascii="Angsana New" w:hAnsi="Angsana New" w:hint="cs"/>
          <w:spacing w:val="-4"/>
          <w:sz w:val="32"/>
          <w:szCs w:val="32"/>
          <w:cs/>
        </w:rPr>
        <w:t xml:space="preserve">เพิ่มขึ้นจำนวน </w:t>
      </w:r>
      <w:r w:rsidRPr="000C467C">
        <w:rPr>
          <w:rFonts w:ascii="Angsana New" w:hAnsi="Angsana New"/>
          <w:spacing w:val="-4"/>
          <w:sz w:val="32"/>
          <w:szCs w:val="32"/>
        </w:rPr>
        <w:t xml:space="preserve">85 </w:t>
      </w:r>
      <w:r w:rsidRPr="000C467C">
        <w:rPr>
          <w:rFonts w:ascii="Angsana New" w:hAnsi="Angsana New" w:hint="cs"/>
          <w:spacing w:val="-4"/>
          <w:sz w:val="32"/>
          <w:szCs w:val="32"/>
          <w:cs/>
        </w:rPr>
        <w:t>ล้านบาท สำหรับปี</w:t>
      </w:r>
      <w:r w:rsidR="00DB1CCC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Pr="000C46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96798A" w:rsidRDefault="007405A8" w:rsidP="006B213B">
      <w:pPr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6798A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183D03">
        <w:rPr>
          <w:rFonts w:ascii="Angsana New" w:hAnsi="Angsana New" w:hint="cs"/>
          <w:sz w:val="32"/>
          <w:szCs w:val="32"/>
          <w:cs/>
        </w:rPr>
        <w:t>กลุ่ม</w:t>
      </w:r>
      <w:r w:rsidR="0096798A">
        <w:rPr>
          <w:rFonts w:ascii="Angsana New" w:hAnsi="Angsana New"/>
          <w:sz w:val="32"/>
          <w:szCs w:val="32"/>
          <w:cs/>
        </w:rPr>
        <w:t>บริษัทยังคง</w:t>
      </w:r>
      <w:r w:rsidR="00183D03">
        <w:rPr>
          <w:rFonts w:ascii="Angsana New" w:hAnsi="Angsana New" w:hint="cs"/>
          <w:sz w:val="32"/>
          <w:szCs w:val="32"/>
          <w:cs/>
        </w:rPr>
        <w:t>ถือปฏิบัติตาม</w:t>
      </w:r>
      <w:r w:rsidR="0096798A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มาตรการผ่อนปรนชั่วคราวสำหรับทางเลือกเพิ่มเติมทางการบัญชี</w:t>
      </w:r>
      <w:r w:rsidR="00DB1CCC">
        <w:rPr>
          <w:rFonts w:ascii="Angsana New" w:hAnsi="Angsana New" w:hint="cs"/>
          <w:sz w:val="32"/>
          <w:szCs w:val="32"/>
          <w:cs/>
        </w:rPr>
        <w:t xml:space="preserve"> </w:t>
      </w:r>
      <w:r w:rsidR="00183D03">
        <w:rPr>
          <w:rFonts w:ascii="Angsana New" w:hAnsi="Angsana New" w:hint="cs"/>
          <w:sz w:val="32"/>
          <w:szCs w:val="32"/>
          <w:cs/>
        </w:rPr>
        <w:t>โดยเลือกที่จะไม่นำ</w:t>
      </w:r>
      <w:r w:rsidR="0096798A">
        <w:rPr>
          <w:rFonts w:ascii="Angsana New" w:hAnsi="Angsana New"/>
          <w:sz w:val="32"/>
          <w:szCs w:val="32"/>
          <w:cs/>
        </w:rPr>
        <w:t>การลดค่าเช่าตามสัญญามาถือ</w:t>
      </w:r>
      <w:bookmarkStart w:id="1" w:name="_Hlk61598752"/>
      <w:r w:rsidR="00183D03">
        <w:rPr>
          <w:rFonts w:ascii="Angsana New" w:hAnsi="Angsana New" w:hint="cs"/>
          <w:sz w:val="32"/>
          <w:szCs w:val="32"/>
          <w:cs/>
        </w:rPr>
        <w:t>เป็น</w:t>
      </w:r>
      <w:r w:rsidR="00183D03">
        <w:rPr>
          <w:rFonts w:ascii="Angsana New" w:hAnsi="Angsana New"/>
          <w:sz w:val="32"/>
          <w:szCs w:val="32"/>
          <w:cs/>
        </w:rPr>
        <w:t>การเปลี่ยนแปลงสัญญาเช่า</w:t>
      </w:r>
      <w:r w:rsidR="00183D03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96798A">
        <w:rPr>
          <w:rFonts w:ascii="Angsana New" w:hAnsi="Angsana New"/>
          <w:sz w:val="32"/>
          <w:szCs w:val="32"/>
          <w:cs/>
        </w:rPr>
        <w:t>บริษัทอยู่ระหว่างการประเมินผลกระทบ</w:t>
      </w:r>
      <w:bookmarkEnd w:id="1"/>
      <w:r w:rsidR="0096798A">
        <w:rPr>
          <w:rFonts w:ascii="Angsana New" w:hAnsi="Angsana New"/>
          <w:sz w:val="32"/>
          <w:szCs w:val="32"/>
          <w:cs/>
        </w:rPr>
        <w:t>ของเรื่องดังกล่าวต่องบการเงินรวมและเฉพาะกิจการและ</w:t>
      </w:r>
      <w:bookmarkStart w:id="2" w:name="_Hlk61822193"/>
      <w:r w:rsidR="0096798A">
        <w:rPr>
          <w:rFonts w:ascii="Angsana New" w:hAnsi="Angsana New"/>
          <w:sz w:val="32"/>
          <w:szCs w:val="32"/>
          <w:cs/>
        </w:rPr>
        <w:t>จะพิจารณาบันทึกผลกระทบต่องบการเงินรวมและเฉพาะกิจการภายหลังสิ้นสุดมาตรการผ่อนปรนชั่วคราวดังกล่าว</w:t>
      </w:r>
      <w:bookmarkEnd w:id="2"/>
      <w:r w:rsidR="0096798A">
        <w:rPr>
          <w:rFonts w:ascii="Angsana New" w:hAnsi="Angsana New"/>
          <w:sz w:val="32"/>
          <w:szCs w:val="32"/>
          <w:cs/>
        </w:rPr>
        <w:t xml:space="preserve"> </w:t>
      </w:r>
    </w:p>
    <w:p w:rsidR="00996B81" w:rsidRDefault="00996B81" w:rsidP="006B213B">
      <w:pPr>
        <w:pStyle w:val="CM2"/>
        <w:tabs>
          <w:tab w:val="left" w:pos="2778"/>
        </w:tabs>
        <w:spacing w:before="120" w:after="120" w:line="40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3CD1">
        <w:rPr>
          <w:rFonts w:ascii="Angsana New" w:hAnsi="Angsana New" w:cs="Angsana New"/>
          <w:sz w:val="32"/>
          <w:szCs w:val="32"/>
          <w:cs/>
        </w:rPr>
        <w:t>ทั้งนี้ ข้าพเจ้ามิได้</w:t>
      </w:r>
      <w:r w:rsidR="00046F6A">
        <w:rPr>
          <w:rFonts w:ascii="Angsana New" w:hAnsi="Angsana New" w:cs="Angsana New" w:hint="cs"/>
          <w:sz w:val="32"/>
          <w:szCs w:val="32"/>
          <w:cs/>
        </w:rPr>
        <w:t>แสดงความเห็น</w:t>
      </w:r>
      <w:r w:rsidRPr="00EF3CD1">
        <w:rPr>
          <w:rFonts w:ascii="Angsana New" w:hAnsi="Angsana New" w:cs="Angsana New"/>
          <w:sz w:val="32"/>
          <w:szCs w:val="32"/>
          <w:cs/>
        </w:rPr>
        <w:t>อย่างมีเงื่อนไขต่อกรณี</w:t>
      </w:r>
      <w:r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Pr="00EF3CD1">
        <w:rPr>
          <w:rFonts w:ascii="Angsana New" w:hAnsi="Angsana New" w:cs="Angsana New"/>
          <w:sz w:val="32"/>
          <w:szCs w:val="32"/>
          <w:cs/>
        </w:rPr>
        <w:t>แต่อย่างใด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A93CB1" w:rsidRPr="00096689" w:rsidRDefault="00A93CB1" w:rsidP="009F051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A93CB1" w:rsidRDefault="00A93CB1" w:rsidP="009F051C">
      <w:pPr>
        <w:spacing w:before="120" w:after="120"/>
        <w:ind w:right="-43"/>
        <w:outlineLvl w:val="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BA1596">
        <w:rPr>
          <w:rFonts w:asciiTheme="majorBidi" w:hAnsiTheme="majorBidi"/>
          <w:sz w:val="32"/>
          <w:szCs w:val="32"/>
          <w:cs/>
        </w:rPr>
        <w:t>ต่างๆ</w:t>
      </w:r>
      <w:proofErr w:type="spellEnd"/>
      <w:r w:rsidRPr="00BA1596">
        <w:rPr>
          <w:rFonts w:asciiTheme="majorBidi" w:hAnsi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183D03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BA1596">
        <w:rPr>
          <w:rFonts w:asciiTheme="majorBidi" w:hAnsiTheme="majorBidi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C74B3B" w:rsidRDefault="00A93CB1" w:rsidP="00996B81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>วรรค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Theme="majorBidi" w:hAnsiTheme="majorBidi"/>
          <w:sz w:val="32"/>
          <w:szCs w:val="32"/>
        </w:rPr>
        <w:t xml:space="preserve"> </w:t>
      </w:r>
    </w:p>
    <w:p w:rsidR="00A93CB1" w:rsidRPr="00275A1A" w:rsidRDefault="00A93CB1" w:rsidP="00BD2A8A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เรื่องสำคัญในการตรวจสอบ</w:t>
      </w:r>
      <w:r w:rsidRPr="00275A1A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C74B3B">
        <w:rPr>
          <w:rFonts w:ascii="Angsana New" w:eastAsiaTheme="minorHAnsi" w:hAnsi="Angsana New" w:hint="cs"/>
          <w:spacing w:val="6"/>
          <w:sz w:val="32"/>
          <w:szCs w:val="32"/>
          <w:cs/>
        </w:rPr>
        <w:t>มี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ดังต่อไปนี้</w:t>
      </w:r>
    </w:p>
    <w:p w:rsidR="00A93CB1" w:rsidRPr="007C331E" w:rsidRDefault="00A93CB1" w:rsidP="00BD2A8A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7C331E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A93CB1" w:rsidRPr="00DE54F9" w:rsidRDefault="00A93CB1" w:rsidP="00BD2A8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รายได้จ</w:t>
      </w:r>
      <w:r w:rsidR="009F051C">
        <w:rPr>
          <w:rFonts w:asciiTheme="majorBidi" w:hAnsiTheme="majorBidi" w:hint="cs"/>
          <w:sz w:val="32"/>
          <w:szCs w:val="32"/>
          <w:cs/>
        </w:rPr>
        <w:t>ากการขายและบริการถือเป็นรายการหลักของกลุ่มบริษัทที่มีจำนวนรายการและจำนวนเงินที่มีนัยสำคัญและส่งผลกระทบโดยตรงต่อกำไรขาดทุนของกลุ่มบริษัท ทั้งนี้</w:t>
      </w:r>
      <w:r w:rsidRPr="00DE54F9">
        <w:rPr>
          <w:rFonts w:asciiTheme="majorBidi" w:hAnsiTheme="majorBidi" w:hint="cs"/>
          <w:sz w:val="32"/>
          <w:szCs w:val="32"/>
          <w:cs/>
        </w:rPr>
        <w:t>กลุ่มบริษัทมีรายการขาย</w:t>
      </w:r>
      <w:r w:rsidR="009F051C">
        <w:rPr>
          <w:rFonts w:asciiTheme="majorBidi" w:hAnsiTheme="majorBidi" w:hint="cs"/>
          <w:sz w:val="32"/>
          <w:szCs w:val="32"/>
          <w:cs/>
        </w:rPr>
        <w:t>และบริการ</w:t>
      </w:r>
      <w:r w:rsidRPr="00DE54F9">
        <w:rPr>
          <w:rFonts w:asciiTheme="majorBidi" w:hAnsiTheme="majorBidi" w:hint="cs"/>
          <w:sz w:val="32"/>
          <w:szCs w:val="32"/>
          <w:cs/>
        </w:rPr>
        <w:t>ผ่านสาขาเป็น</w:t>
      </w:r>
      <w:r>
        <w:rPr>
          <w:rFonts w:asciiTheme="majorBidi" w:hAnsiTheme="majorBidi" w:hint="cs"/>
          <w:sz w:val="32"/>
          <w:szCs w:val="32"/>
          <w:cs/>
        </w:rPr>
        <w:t xml:space="preserve">จำนวนมากซึ่งกระจายทั่วประเทศ </w:t>
      </w:r>
      <w:r w:rsidR="009F051C">
        <w:rPr>
          <w:rFonts w:asciiTheme="majorBidi" w:hAnsiTheme="majorBidi" w:hint="cs"/>
          <w:sz w:val="32"/>
          <w:szCs w:val="32"/>
          <w:cs/>
        </w:rPr>
        <w:t>โดย</w:t>
      </w:r>
      <w:r w:rsidRPr="00DE54F9">
        <w:rPr>
          <w:rFonts w:asciiTheme="majorBidi" w:hAnsiTheme="majorBidi" w:hint="cs"/>
          <w:sz w:val="32"/>
          <w:szCs w:val="32"/>
          <w:cs/>
        </w:rPr>
        <w:t>เป็นการขายผ่านเงินสดและบัตรเครดิต นอกจากนี้ สถานการณ์การแข่งขันในอุตสาหกรรมอาหารและเครื่องดื่มมีความรุนแรงขึ้น</w:t>
      </w:r>
      <w:r w:rsidR="00996B81">
        <w:rPr>
          <w:rFonts w:asciiTheme="majorBidi" w:hAnsiTheme="majorBidi" w:hint="cs"/>
          <w:sz w:val="32"/>
          <w:szCs w:val="32"/>
          <w:cs/>
        </w:rPr>
        <w:t xml:space="preserve"> รวมถึงผลกระทบจากสถานการณ์การแพร่ระบาดของโรคติดเชื้อไวรัสโค</w:t>
      </w:r>
      <w:proofErr w:type="spellStart"/>
      <w:r w:rsidR="00996B81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="00996B81">
        <w:rPr>
          <w:rFonts w:asciiTheme="majorBidi" w:hAnsiTheme="majorBidi" w:hint="cs"/>
          <w:sz w:val="32"/>
          <w:szCs w:val="32"/>
          <w:cs/>
        </w:rPr>
        <w:t xml:space="preserve">นา </w:t>
      </w:r>
      <w:r w:rsidR="00996B81">
        <w:rPr>
          <w:rFonts w:asciiTheme="majorBidi" w:hAnsiTheme="majorBidi"/>
          <w:sz w:val="32"/>
          <w:szCs w:val="32"/>
        </w:rPr>
        <w:t>2019</w:t>
      </w:r>
      <w:r w:rsidRPr="00DE54F9">
        <w:rPr>
          <w:rFonts w:asciiTheme="majorBidi" w:hAnsiTheme="majorBidi" w:hint="cs"/>
          <w:sz w:val="32"/>
          <w:szCs w:val="32"/>
          <w:cs/>
        </w:rPr>
        <w:t xml:space="preserve"> ส่งผลให้กลุ่มบริษัทต้องปรับกลยุทธ์ทางการตลาดและจัดกิจกรรมส่งเสริมการขายอย่างต่อเนื่องเพื่อกระตุ้นยอดขาย </w:t>
      </w:r>
      <w:r>
        <w:rPr>
          <w:rFonts w:asciiTheme="majorBidi" w:hAnsiTheme="majorBidi" w:hint="cs"/>
          <w:sz w:val="32"/>
          <w:szCs w:val="32"/>
          <w:cs/>
        </w:rPr>
        <w:t>ด้วยเหตุนี้ ข้าพเจ้าจึง</w:t>
      </w:r>
      <w:r w:rsidR="0042203E">
        <w:rPr>
          <w:rFonts w:asciiTheme="majorBidi" w:hAnsiTheme="majorBidi" w:hint="cs"/>
          <w:sz w:val="32"/>
          <w:szCs w:val="32"/>
          <w:cs/>
        </w:rPr>
        <w:t>ให้ความสำคัญในการตรวจสอบการรับรู้รายได้ของกลุ่มบริษัท</w:t>
      </w:r>
    </w:p>
    <w:p w:rsidR="00A93CB1" w:rsidRPr="007C331E" w:rsidRDefault="00A93CB1" w:rsidP="00BD2A8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931E78">
        <w:rPr>
          <w:rFonts w:asciiTheme="majorBidi" w:eastAsiaTheme="minorHAnsi" w:hAnsiTheme="majorBidi" w:cstheme="majorBidi" w:hint="cs"/>
          <w:sz w:val="32"/>
          <w:szCs w:val="32"/>
          <w:cs/>
        </w:rPr>
        <w:t>ข้าพเจ้าได้ตรวจสอบ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การรับรู้รายได้ของกลุ่มบริษัทโดยการ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ประเมินและทดสอบ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การควบคุมทั่วไปของ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ระบบสารสนเทศ</w:t>
      </w:r>
      <w:r w:rsidR="00FB5C93">
        <w:rPr>
          <w:rFonts w:asciiTheme="majorBidi" w:eastAsiaTheme="minorHAnsi" w:hAnsiTheme="majorBidi" w:cstheme="majorBidi" w:hint="cs"/>
          <w:sz w:val="32"/>
          <w:szCs w:val="32"/>
          <w:cs/>
        </w:rPr>
        <w:t>โดยรวม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และระบบการควบคุมภายในของกลุ่มบริษัทที่เกี่ยวข้องกับวงจรรายได้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โดยการสอบถามผู้มีหน้าที่รับผิดชอบ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ทำความเข้าใจและเลือกตัวอย่างเพื่อทดสอบทางปฏิบัติตามการควบคุมที่กลุ่มบริษัทออกแบบไว้ นอกจากนี้ ข้าพเจ้าได้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สุ่ม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ตัวอย่างรายการ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เพื่อ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ตรวจสอบกับเอกสารประกอบรายการขาย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บริการ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ประกอบกับได้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วิเคราะห์เปรียบเทียบข้อมูลบัญชีรายได้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จากการขายและบริการ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แบบแยกย่อย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 xml:space="preserve">(Disaggregated data) 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เพื่อตรวจสอบความผิดปกติที่อาจเกิดขึ้นของรายการขาย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>(Journal voucher)</w:t>
      </w:r>
    </w:p>
    <w:p w:rsidR="00996B81" w:rsidRDefault="00996B8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996B81" w:rsidRDefault="00996B81" w:rsidP="00996B81">
      <w:pPr>
        <w:spacing w:before="80" w:after="80" w:line="380" w:lineRule="exact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>การด้อยค่าของเงินลงทุนในบริษัทย่อย ค่าความนิยมและเครื่องหมายการค้า</w:t>
      </w:r>
    </w:p>
    <w:p w:rsidR="00996B81" w:rsidRDefault="00996B81" w:rsidP="00996B81">
      <w:pPr>
        <w:spacing w:before="80" w:after="80"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ข้าพเจ้าให้ความสำคัญเรื่องการพิจารณาการด้อยค่าของเงินลงทุนในบริษัทย่อย ค่าความนิยมและเครื่องหมายการค้าที่เกิดขึ้นจากการรวมธุรกิจตามที่กล่าวในหมายเหตุประกอบงบการเงินรวมข้อ</w:t>
      </w:r>
      <w:r w:rsidR="000C3C30"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0C3C30"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เนื่องจากการไม่สามารถทำกำไรให้เป็นไปตามการคาดการณ์ของกิจการบางแห่งในกลุ่มบริษัท ซึ่งอาจส่งผลต่อมูลค่าที่จะได้รับคืนของเงินลงทุนในบริษัทย่อย นอกจากนี้ กลุ่มบริษัทมียอดคงเหลือของค่าความนิยมและเครื่องหมายการค้าเป็นจำนวน</w:t>
      </w:r>
      <w:r w:rsidR="00077CA7">
        <w:rPr>
          <w:rFonts w:ascii="Angsana New" w:hAnsi="Angsana New"/>
          <w:sz w:val="32"/>
          <w:szCs w:val="32"/>
        </w:rPr>
        <w:t xml:space="preserve"> 2,139.9 </w:t>
      </w:r>
      <w:r>
        <w:rPr>
          <w:rFonts w:ascii="Angsana New" w:hAnsi="Angsana New" w:hint="cs"/>
          <w:sz w:val="32"/>
          <w:szCs w:val="32"/>
          <w:cs/>
        </w:rPr>
        <w:t>ล้านบาท และจำนวน</w:t>
      </w:r>
      <w:r w:rsidR="00077CA7">
        <w:rPr>
          <w:rFonts w:ascii="Angsana New" w:hAnsi="Angsana New"/>
          <w:sz w:val="32"/>
          <w:szCs w:val="32"/>
        </w:rPr>
        <w:t xml:space="preserve"> </w:t>
      </w:r>
      <w:r w:rsidR="006B213B">
        <w:rPr>
          <w:rFonts w:ascii="Angsana New" w:hAnsi="Angsana New" w:hint="cs"/>
          <w:sz w:val="32"/>
          <w:szCs w:val="32"/>
          <w:cs/>
        </w:rPr>
        <w:t>377</w:t>
      </w:r>
      <w:r w:rsidR="00077CA7">
        <w:rPr>
          <w:rFonts w:ascii="Angsana New" w:hAnsi="Angsana New"/>
          <w:sz w:val="32"/>
          <w:szCs w:val="32"/>
        </w:rPr>
        <w:t>.</w:t>
      </w:r>
      <w:r w:rsidR="006B213B">
        <w:rPr>
          <w:rFonts w:ascii="Angsana New" w:hAnsi="Angsana New" w:hint="cs"/>
          <w:sz w:val="32"/>
          <w:szCs w:val="32"/>
          <w:cs/>
        </w:rPr>
        <w:t>7</w:t>
      </w:r>
      <w:r w:rsidR="00077CA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กลุ่มบริษัทมีความเสี่ยงของการด้อยค่าของค่าความนิยมและเครื่องหมายการค้า เนื่องจากกระแสเงินสดในอนาคตจากธุรกิจอาจไม่เป็นไปตามการคาดการณ์ การประเมินการด้อยค่าของเงินลงทุนในบริษัทย่อย ค่าความนิยมและเครื่องหมายการค้า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รวมถึงการกำหนดอัตราคิดลดและอัตราการเติบโตของรายได้ในระยะยาวที่เหมาะสม ซึ่งทำให้เกิดความเสี่ยงเกี่ยวกับมูลค่าของเงินลงทุนในบริษัทย่อย ค่าความนิยมและเครื่องหมายการค้า </w:t>
      </w:r>
    </w:p>
    <w:p w:rsidR="00996B81" w:rsidRDefault="00996B81" w:rsidP="00996B81">
      <w:pPr>
        <w:spacing w:before="80" w:after="80"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ในการประเมินการด้อยค่าของเงินลงทุนในบริษัทย่อย ข้าพเจ้าได้ประเมินกระบวนการในการระบุข้อบ่งชี้ของการด้อยค่าและทำความเข้าใจในกระบวนการทดสอบการด้อยค่า ประเมินความเหมาะสมของข้อมูลที่ใช้ในการจัดทำประมาณการกระแสเงินสดในอนาคต และประเมินความเหมาะสมของข้อสมมติที่ใช้ในการจัดทำแผนโดยเปรียบเทียบข้อสมมติหลักดังกล่าวกับแหล่งข้อมูลภายนอกและภายในของกลุ่มบริษัท รวมถึงการพิจารณาอัตราคิดลดที่ฝ่ายบริหารของ</w:t>
      </w:r>
      <w:r w:rsidR="004F295F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บริษัทเลือกใช้โดยการวิเคราะห์ต้นทุนทางการเงินถัวเฉลี่ยถ่วงน้ำหนักของ</w:t>
      </w:r>
      <w:r w:rsidR="004F295F">
        <w:rPr>
          <w:rFonts w:ascii="Angsana New" w:hAnsi="Angsana New" w:hint="cs"/>
          <w:sz w:val="32"/>
          <w:szCs w:val="32"/>
          <w:cs/>
        </w:rPr>
        <w:t>กลุ่ม</w:t>
      </w:r>
      <w:r w:rsidR="004F295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และของอุตสาหกรรม นอกจากนี้ข้าพเจ้าได้พิจารณาถึงความเพียงพอในการเปิดเผยข้อมูลให้เป็นไปตามมาตรฐานการรายงานทางการเงิน</w:t>
      </w:r>
    </w:p>
    <w:p w:rsidR="00996B81" w:rsidRDefault="00996B81" w:rsidP="00996B81">
      <w:pPr>
        <w:spacing w:before="80" w:after="80"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ในการประเมินการด้อยค่าของค่าความนิยมและเครื่องหมายการค้า 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 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 โดยการเปรียบเทียบข้อสมมติดังกล่าวกับแหล่งข้อมูลภายในและภายนอกของกลุ่มบริษัท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และพิจารณาอัตราคิดลดที่ฝ่ายบริหารของกลุ่มบริษัทเลือกใช้</w:t>
      </w:r>
      <w:r w:rsidR="004F295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โดยการวิเคราะห์ต้นทุนทางการเงินถัวเฉลี่ยถ่วงน้ำหนักของกลุ่มบริษัทและของอุตสาหกรรม รวมถึงปรึกษาผู้เชี่ยวชาญภายในสำนักงานฯเพื่อช่วยประเมินข้อมูลดังกล่าวโดยการเทียบเคียงกับแหล่งข้อมูลภายนอกตามฐานความรู้และประสบการณ์ในอดีตของผู้เชี่ยวชาญ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ค่าความนิยมและเครื่องหมายการค้าที่มีอายุการให้ประโยชน์ไม่ทราบแน่นอน รวมถึงผลกระทบของประมาณการกระแสเงินสดในอนาคตจากการเปลี่ยนแปลงข้อสมมติที่สำคัญ</w:t>
      </w:r>
    </w:p>
    <w:p w:rsidR="00DD22D1" w:rsidRDefault="00DD22D1" w:rsidP="004F295F">
      <w:pPr>
        <w:spacing w:before="120" w:after="120" w:line="42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เรื่องอื่น</w:t>
      </w:r>
    </w:p>
    <w:p w:rsidR="00DD22D1" w:rsidRPr="00DD22D1" w:rsidRDefault="00DD22D1" w:rsidP="004F295F">
      <w:pPr>
        <w:spacing w:line="420" w:lineRule="exact"/>
        <w:rPr>
          <w:rFonts w:ascii="Angsana New" w:hAnsi="Angsana New"/>
          <w:sz w:val="32"/>
          <w:szCs w:val="32"/>
        </w:rPr>
      </w:pPr>
      <w:r w:rsidRPr="00DD22D1">
        <w:rPr>
          <w:rFonts w:ascii="Angsana New" w:hAnsi="Angsana New"/>
          <w:sz w:val="32"/>
          <w:szCs w:val="32"/>
          <w:cs/>
        </w:rPr>
        <w:t xml:space="preserve">งบแสดงฐานะการเงินรวมของบริษัท มัดแมน จำกัด (มหาชน) และบริษัทย่อย ณ วันที่ </w:t>
      </w:r>
      <w:r w:rsidRPr="00DD22D1">
        <w:rPr>
          <w:rFonts w:ascii="Angsana New" w:hAnsi="Angsana New"/>
          <w:sz w:val="32"/>
          <w:szCs w:val="32"/>
        </w:rPr>
        <w:t>31</w:t>
      </w:r>
      <w:r w:rsidRPr="00DD22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D22D1">
        <w:rPr>
          <w:rFonts w:ascii="Angsana New" w:hAnsi="Angsana New"/>
          <w:sz w:val="32"/>
          <w:szCs w:val="32"/>
        </w:rPr>
        <w:t xml:space="preserve">2562 </w:t>
      </w:r>
      <w:r w:rsidR="00636350">
        <w:rPr>
          <w:rFonts w:ascii="Angsana New" w:hAnsi="Angsana New"/>
          <w:sz w:val="32"/>
          <w:szCs w:val="32"/>
        </w:rPr>
        <w:t xml:space="preserve">            </w:t>
      </w:r>
      <w:r w:rsidRPr="00DD22D1">
        <w:rPr>
          <w:rFonts w:ascii="Angsana New" w:hAnsi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และหมายเหตุประกอบงบการเงินรวม</w:t>
      </w:r>
      <w:r w:rsidR="004F295F">
        <w:rPr>
          <w:rFonts w:ascii="Angsana New" w:hAnsi="Angsana New" w:hint="cs"/>
          <w:sz w:val="32"/>
          <w:szCs w:val="32"/>
          <w:cs/>
        </w:rPr>
        <w:t>และงบการเงิน</w:t>
      </w:r>
      <w:r w:rsidR="004F295F" w:rsidRPr="00DD22D1">
        <w:rPr>
          <w:rFonts w:ascii="Angsana New" w:hAnsi="Angsana New"/>
          <w:sz w:val="32"/>
          <w:szCs w:val="32"/>
          <w:cs/>
        </w:rPr>
        <w:t>เฉพาะกิจการของบริษัท</w:t>
      </w:r>
      <w:r w:rsidR="004F295F">
        <w:rPr>
          <w:rFonts w:ascii="Angsana New" w:hAnsi="Angsana New" w:hint="cs"/>
          <w:sz w:val="32"/>
          <w:szCs w:val="32"/>
          <w:cs/>
        </w:rPr>
        <w:t xml:space="preserve"> </w:t>
      </w:r>
      <w:r w:rsidR="004F295F" w:rsidRPr="00DD22D1">
        <w:rPr>
          <w:rFonts w:ascii="Angsana New" w:hAnsi="Angsana New"/>
          <w:sz w:val="32"/>
          <w:szCs w:val="32"/>
          <w:cs/>
        </w:rPr>
        <w:t xml:space="preserve">มัดแมน จำกัด (มหาชน) </w:t>
      </w:r>
      <w:r w:rsidRPr="00DD22D1">
        <w:rPr>
          <w:rFonts w:ascii="Angsana New" w:hAnsi="Angsana New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DD22D1">
        <w:rPr>
          <w:rFonts w:ascii="Angsana New" w:hAnsi="Angsana New"/>
          <w:sz w:val="32"/>
          <w:szCs w:val="32"/>
        </w:rPr>
        <w:t xml:space="preserve"> 26</w:t>
      </w:r>
      <w:r w:rsidRPr="00DD22D1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D22D1">
        <w:rPr>
          <w:rFonts w:ascii="Angsana New" w:hAnsi="Angsana New"/>
          <w:sz w:val="32"/>
          <w:szCs w:val="32"/>
        </w:rPr>
        <w:t>2563</w:t>
      </w:r>
    </w:p>
    <w:p w:rsidR="00A93CB1" w:rsidRPr="00365A80" w:rsidRDefault="00A93CB1" w:rsidP="004F295F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365A80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</w:p>
    <w:p w:rsidR="00065197" w:rsidRPr="002F2563" w:rsidRDefault="00065197" w:rsidP="004F295F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 w:rsidR="00FB5C93">
        <w:rPr>
          <w:rFonts w:ascii="Angsana New" w:hAnsi="Angsana New"/>
          <w:sz w:val="32"/>
          <w:szCs w:val="32"/>
          <w:cs/>
        </w:rPr>
        <w:t>สอบบัญชีที่แสดงอยู่ในรายงานนั้น</w:t>
      </w:r>
      <w:r w:rsidRPr="002F2563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65197" w:rsidRPr="002F2563" w:rsidRDefault="00065197" w:rsidP="004F295F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:rsidR="00065197" w:rsidRPr="002F2563" w:rsidRDefault="00065197" w:rsidP="004F295F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65197" w:rsidRDefault="00065197" w:rsidP="004F295F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736903" w:rsidRPr="00D777F5" w:rsidRDefault="00736903" w:rsidP="004F295F">
      <w:pPr>
        <w:tabs>
          <w:tab w:val="left" w:pos="540"/>
        </w:tabs>
        <w:spacing w:before="120" w:after="120" w:line="420" w:lineRule="exact"/>
        <w:ind w:right="-36"/>
        <w:jc w:val="thaiDistribute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ในการ</w:t>
      </w:r>
      <w:r w:rsidRPr="00D777F5">
        <w:rPr>
          <w:rFonts w:ascii="Angsana New" w:hAnsi="Angsana New"/>
          <w:b/>
          <w:bCs/>
          <w:sz w:val="32"/>
          <w:szCs w:val="32"/>
          <w:cs/>
        </w:rPr>
        <w:t>กำกับดูแลต่องบการเงิน</w:t>
      </w:r>
    </w:p>
    <w:p w:rsidR="00736903" w:rsidRPr="00D777F5" w:rsidRDefault="00736903" w:rsidP="004F295F">
      <w:pPr>
        <w:tabs>
          <w:tab w:val="left" w:pos="540"/>
        </w:tabs>
        <w:spacing w:before="120" w:after="120" w:line="420" w:lineRule="exact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 w:rsidRPr="00D777F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6903" w:rsidRPr="00D777F5" w:rsidRDefault="00736903" w:rsidP="004F295F">
      <w:pPr>
        <w:tabs>
          <w:tab w:val="left" w:pos="540"/>
        </w:tabs>
        <w:spacing w:before="120" w:after="120" w:line="420" w:lineRule="exact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Pr="00D777F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การเปิดเผยเรื่องที่เกี่ยวกับการดำเนินงานต่อเนื่องกรณีที่มีเรื่องดังกล่าว และการใช้เกณฑ์การบัญชีสำหรับการดำเนินการต่อเนื่องเว้นแต่ผู้บริหารมีความตั้งใจที่จะเลิก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:rsidR="00736903" w:rsidRPr="00D777F5" w:rsidRDefault="00736903" w:rsidP="004F295F">
      <w:pPr>
        <w:tabs>
          <w:tab w:val="left" w:pos="540"/>
        </w:tabs>
        <w:spacing w:before="120" w:after="120" w:line="420" w:lineRule="exact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 xml:space="preserve"> </w:t>
      </w:r>
    </w:p>
    <w:p w:rsidR="00A93CB1" w:rsidRPr="003A2E7C" w:rsidRDefault="00A93CB1" w:rsidP="00D63BAA">
      <w:pPr>
        <w:overflowPunct/>
        <w:autoSpaceDE/>
        <w:autoSpaceDN/>
        <w:adjustRightInd/>
        <w:spacing w:before="80" w:after="80" w:line="420" w:lineRule="exact"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 w:rsidRPr="003A2E7C">
        <w:rPr>
          <w:rFonts w:ascii="Angsana New" w:eastAsiaTheme="minorHAnsi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A93CB1" w:rsidRPr="00365A80" w:rsidRDefault="00A93CB1" w:rsidP="00D63BAA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า</w:t>
      </w:r>
      <w:proofErr w:type="spellStart"/>
      <w:r w:rsidRPr="00365A80">
        <w:rPr>
          <w:rFonts w:ascii="Angsana New" w:hAnsi="Angsana New"/>
          <w:sz w:val="32"/>
          <w:szCs w:val="32"/>
          <w:cs/>
        </w:rPr>
        <w:t>คัญ</w:t>
      </w:r>
      <w:proofErr w:type="spellEnd"/>
      <w:r w:rsidRPr="00365A80">
        <w:rPr>
          <w:rFonts w:ascii="Angsana New" w:hAnsi="Angsana New"/>
          <w:sz w:val="32"/>
          <w:szCs w:val="32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</w:t>
      </w:r>
      <w:proofErr w:type="spellStart"/>
      <w:r w:rsidRPr="00365A80">
        <w:rPr>
          <w:rFonts w:ascii="Angsana New" w:hAnsi="Angsana New"/>
          <w:sz w:val="32"/>
          <w:szCs w:val="32"/>
          <w:cs/>
        </w:rPr>
        <w:t>คัญ</w:t>
      </w:r>
      <w:proofErr w:type="spellEnd"/>
      <w:r w:rsidRPr="00365A80">
        <w:rPr>
          <w:rFonts w:ascii="Angsana New" w:hAnsi="Angsana New"/>
          <w:sz w:val="32"/>
          <w:szCs w:val="32"/>
          <w:cs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ข้อมูลที่ขัดต่อข้อเท็จจริงอาจเกิดจากการทุจริตหรือข้อผิดพลาดและถือว่ามีสาระสา</w:t>
      </w:r>
      <w:proofErr w:type="spellStart"/>
      <w:r w:rsidRPr="00365A80">
        <w:rPr>
          <w:rFonts w:ascii="Angsana New" w:hAnsi="Angsana New"/>
          <w:sz w:val="32"/>
          <w:szCs w:val="32"/>
          <w:cs/>
        </w:rPr>
        <w:t>คัญ</w:t>
      </w:r>
      <w:proofErr w:type="spellEnd"/>
      <w:r w:rsidRPr="00365A80">
        <w:rPr>
          <w:rFonts w:ascii="Angsana New" w:hAnsi="Angsana New"/>
          <w:sz w:val="32"/>
          <w:szCs w:val="32"/>
          <w:cs/>
        </w:rPr>
        <w:t>เมื่อคาดการณ์ได้อย่างสมเหตุสมผล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65A80">
        <w:rPr>
          <w:rFonts w:ascii="Angsana New" w:hAnsi="Angsana New"/>
          <w:sz w:val="32"/>
          <w:szCs w:val="32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93CB1" w:rsidRPr="00365A80" w:rsidRDefault="00A93CB1" w:rsidP="00D63BAA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ใน</w:t>
      </w: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>ข้าพเจ้าใช้ดุลยพินิจและ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สังเกตและสงสัยเยี่ยง</w:t>
      </w:r>
      <w:r w:rsidR="004F29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65A80">
        <w:rPr>
          <w:rFonts w:ascii="Angsana New" w:hAnsi="Angsana New"/>
          <w:sz w:val="32"/>
          <w:szCs w:val="32"/>
          <w:cs/>
        </w:rPr>
        <w:t>ผู้ประกอบวิชาชีพ</w:t>
      </w:r>
      <w:r w:rsidRPr="00365A80">
        <w:rPr>
          <w:rFonts w:ascii="Angsana New" w:hAnsi="Angsana New" w:hint="cs"/>
          <w:sz w:val="32"/>
          <w:szCs w:val="32"/>
          <w:cs/>
        </w:rPr>
        <w:t>ตลอดการ</w:t>
      </w:r>
      <w:r w:rsidRPr="00365A80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hAnsi="Angsana New" w:hint="cs"/>
          <w:sz w:val="32"/>
          <w:szCs w:val="32"/>
          <w:cs/>
        </w:rPr>
        <w:t xml:space="preserve"> และข้าพเจ้าได้ปฏิบัติงานดังต่อไปนี้ด้วย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365A80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</w:t>
      </w:r>
      <w:r w:rsidRPr="00365A80">
        <w:rPr>
          <w:rFonts w:ascii="Angsana New" w:hAnsi="Angsana New" w:hint="cs"/>
          <w:sz w:val="32"/>
          <w:szCs w:val="32"/>
          <w:cs/>
        </w:rPr>
        <w:t>ำ</w:t>
      </w:r>
      <w:r w:rsidRPr="00365A80">
        <w:rPr>
          <w:rFonts w:ascii="Angsana New" w:hAnsi="Angsana New"/>
          <w:sz w:val="32"/>
          <w:szCs w:val="32"/>
          <w:cs/>
        </w:rPr>
        <w:t>คัญในงบการเงิน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65A8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4F29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65A80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F295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65A80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 xml:space="preserve">เนื่องจากการทุจริตอาจเกี่ยวกับการสมรู้ร่วมคิด </w:t>
      </w:r>
      <w:r w:rsidR="004F29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65A80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แสดงข้อมูล การแสดงข้อมูลที่ไม่ตรงตามข้อเท็จจริงหรือการ</w:t>
      </w:r>
      <w:r w:rsidRPr="00365A80">
        <w:rPr>
          <w:rFonts w:ascii="Angsana New" w:hAnsi="Angsana New" w:hint="cs"/>
          <w:sz w:val="32"/>
          <w:szCs w:val="32"/>
          <w:cs/>
        </w:rPr>
        <w:t>แทรกแซง</w:t>
      </w:r>
      <w:r w:rsidRPr="00365A80">
        <w:rPr>
          <w:rFonts w:ascii="Angsana New" w:hAnsi="Angsana New"/>
          <w:sz w:val="32"/>
          <w:szCs w:val="32"/>
          <w:cs/>
        </w:rPr>
        <w:t>การควบคุมภายใน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Pr="00365A80">
        <w:rPr>
          <w:rFonts w:ascii="Angsana New" w:hAnsi="Angsana New" w:hint="cs"/>
          <w:sz w:val="32"/>
          <w:szCs w:val="32"/>
          <w:cs/>
        </w:rPr>
        <w:t xml:space="preserve">ที่เกี่ยวข้องกับการตรวจสอบ </w:t>
      </w:r>
      <w:r w:rsidRPr="00365A80">
        <w:rPr>
          <w:rFonts w:ascii="Angsana New" w:hAnsi="Angsana New"/>
          <w:sz w:val="32"/>
          <w:szCs w:val="32"/>
          <w:cs/>
        </w:rPr>
        <w:t>เพื่อออกแบบวิธีการตรวจสอบ</w:t>
      </w:r>
      <w:r w:rsidR="004F29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65A80">
        <w:rPr>
          <w:rFonts w:ascii="Angsana New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Pr="00365A80">
        <w:rPr>
          <w:rFonts w:ascii="Angsana New" w:hAnsi="Angsana New"/>
          <w:sz w:val="32"/>
          <w:szCs w:val="32"/>
          <w:cs/>
        </w:rPr>
        <w:t>ใช้และความสมเหตุผลของประมาณการทางบัญชีและการเปิดเผยข้อมูลที่เกี่ยวข้อง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365A80">
        <w:rPr>
          <w:rFonts w:ascii="Angsana New" w:hAnsi="Angsana New" w:hint="cs"/>
          <w:sz w:val="32"/>
          <w:szCs w:val="32"/>
          <w:cs/>
        </w:rPr>
        <w:t>ดำเนินงานต่อเนื่องของผู้บริหาร 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365A80">
        <w:rPr>
          <w:rFonts w:ascii="Angsana New" w:hAnsi="Angsana New" w:hint="cs"/>
          <w:sz w:val="32"/>
          <w:szCs w:val="32"/>
          <w:cs/>
        </w:rPr>
        <w:t>จากหลักฐานการสอบบัญชีที่ได้รับ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365A80">
        <w:rPr>
          <w:rFonts w:ascii="Angsana New" w:hAnsi="Angsana New" w:hint="cs"/>
          <w:sz w:val="32"/>
          <w:szCs w:val="32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 xml:space="preserve">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จะต้องให้ข้อสังเกตไว้</w:t>
      </w:r>
      <w:r w:rsidRPr="00365A80">
        <w:rPr>
          <w:rFonts w:ascii="Angsana New" w:hAnsi="Angsana New" w:hint="cs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365A80">
        <w:rPr>
          <w:rFonts w:ascii="Angsana New" w:hAnsi="Angsana New" w:hint="cs"/>
          <w:sz w:val="32"/>
          <w:szCs w:val="32"/>
          <w:cs/>
        </w:rPr>
        <w:t xml:space="preserve">การเปิดเผยดังกล่าวไม่เพียงพอ </w:t>
      </w:r>
      <w:r>
        <w:rPr>
          <w:rFonts w:ascii="Angsana New" w:hAnsi="Angsana New" w:hint="cs"/>
          <w:sz w:val="32"/>
          <w:szCs w:val="32"/>
          <w:cs/>
        </w:rPr>
        <w:t>ข้าพเจ้าจะแสดงความเห็นที่เปลี่ยนแปลงไป</w:t>
      </w:r>
      <w:r w:rsidRPr="00365A80">
        <w:rPr>
          <w:rFonts w:ascii="Angsana New" w:hAnsi="Angsana New" w:hint="cs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>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A93CB1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ที่เกี่ยวข้องตลอดจนประเมินว่างบการเงินแสดง</w:t>
      </w:r>
      <w:r w:rsidRPr="00365A80">
        <w:rPr>
          <w:rFonts w:ascii="Angsana New" w:hAnsi="Angsana New"/>
          <w:sz w:val="32"/>
          <w:szCs w:val="32"/>
          <w:cs/>
        </w:rPr>
        <w:t>รายการและเหตุการณ์</w:t>
      </w:r>
      <w:r w:rsidRPr="00365A80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เกิดขึ้น</w:t>
      </w:r>
      <w:r w:rsidRPr="00365A80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:rsidR="00061552" w:rsidRPr="00B0245F" w:rsidRDefault="00061552" w:rsidP="00061552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1CFB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93CB1" w:rsidRPr="00365A80" w:rsidRDefault="00A93CB1" w:rsidP="00C74B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65A80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ข้าพเจ้าได้สื่อสารกับผู้มีหน้าที่กำกับดูแล</w:t>
      </w:r>
      <w:r w:rsidR="00B35B8B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B35B8B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B35B8B">
        <w:rPr>
          <w:rFonts w:ascii="Angsana New" w:hAnsi="Angsana New" w:cs="Angsana New" w:hint="cs"/>
          <w:sz w:val="32"/>
          <w:szCs w:val="32"/>
          <w:cs/>
        </w:rPr>
        <w:t xml:space="preserve"> ซึ่งรวมถึง</w:t>
      </w:r>
      <w:r w:rsidRPr="00365A80">
        <w:rPr>
          <w:rFonts w:ascii="Angsana New" w:hAnsi="Angsana New" w:cs="Angsana New" w:hint="cs"/>
          <w:sz w:val="32"/>
          <w:szCs w:val="32"/>
          <w:cs/>
        </w:rPr>
        <w:t>ขอบเขต</w:t>
      </w:r>
      <w:r>
        <w:rPr>
          <w:rFonts w:ascii="Angsana New" w:hAnsi="Angsana New" w:cs="Angsana New" w:hint="cs"/>
          <w:sz w:val="32"/>
          <w:szCs w:val="32"/>
          <w:cs/>
        </w:rPr>
        <w:t>แ</w:t>
      </w:r>
      <w:r w:rsidRPr="00365A80">
        <w:rPr>
          <w:rFonts w:ascii="Angsana New" w:hAnsi="Angsana New" w:cs="Angsana New" w:hint="cs"/>
          <w:sz w:val="32"/>
          <w:szCs w:val="32"/>
          <w:cs/>
        </w:rPr>
        <w:t>ละช่วงเวลาของการตรวจสอบตามที่ได้วางแผนไว้ ประเด็นที่มีนัยสำคัญ</w:t>
      </w:r>
      <w:r w:rsidR="003E5BB0">
        <w:rPr>
          <w:rFonts w:ascii="Angsana New" w:hAnsi="Angsana New" w:cs="Angsana New" w:hint="cs"/>
          <w:sz w:val="32"/>
          <w:szCs w:val="32"/>
          <w:cs/>
        </w:rPr>
        <w:t>ที่พบจากการตรวจสอบรวมถึงข้อบกพร่</w:t>
      </w:r>
      <w:r w:rsidRPr="00365A80">
        <w:rPr>
          <w:rFonts w:ascii="Angsana New" w:hAnsi="Angsana New" w:cs="Angsana New" w:hint="cs"/>
          <w:sz w:val="32"/>
          <w:szCs w:val="32"/>
          <w:cs/>
        </w:rPr>
        <w:t>องที่มีนัยสำคัญในระบบควบคุมภายใน</w:t>
      </w:r>
      <w:r w:rsidR="00B35B8B">
        <w:rPr>
          <w:rFonts w:ascii="Angsana New" w:hAnsi="Angsana New" w:cs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93CB1" w:rsidRPr="00365A80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93CB1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proofErr w:type="spellStart"/>
      <w:r w:rsidRPr="00365A80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365A80">
        <w:rPr>
          <w:rFonts w:ascii="Angsana New" w:hAnsi="Angsana New" w:hint="cs"/>
          <w:sz w:val="32"/>
          <w:szCs w:val="32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r w:rsidRPr="00365A80">
        <w:rPr>
          <w:rFonts w:ascii="Angsana New" w:hAnsi="Angsana New" w:hint="cs"/>
          <w:sz w:val="32"/>
          <w:szCs w:val="32"/>
          <w:cs/>
        </w:rPr>
        <w:t>ผู้สอบบัญชี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z w:val="32"/>
          <w:szCs w:val="32"/>
          <w:cs/>
        </w:rPr>
        <w:t>ห้าม</w:t>
      </w:r>
      <w:r w:rsidRPr="00365A80">
        <w:rPr>
          <w:rFonts w:ascii="Angsana New" w:hAnsi="Angsana New" w:hint="cs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365A80">
        <w:rPr>
          <w:rFonts w:ascii="Angsana New" w:hAnsi="Angsana New" w:hint="cs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 xml:space="preserve">                  ที่ผู้มี</w:t>
      </w:r>
      <w:r w:rsidRPr="00365A80">
        <w:rPr>
          <w:rFonts w:ascii="Angsana New" w:hAnsi="Angsana New" w:hint="cs"/>
          <w:sz w:val="32"/>
          <w:szCs w:val="32"/>
          <w:cs/>
        </w:rPr>
        <w:t>ส่วนได้เสียสาธารณะ</w:t>
      </w:r>
      <w:r>
        <w:rPr>
          <w:rFonts w:ascii="Angsana New" w:hAnsi="Angsana New" w:hint="cs"/>
          <w:sz w:val="32"/>
          <w:szCs w:val="32"/>
          <w:cs/>
        </w:rPr>
        <w:t>จะได้</w:t>
      </w:r>
      <w:r w:rsidRPr="00365A80">
        <w:rPr>
          <w:rFonts w:ascii="Angsana New" w:hAnsi="Angsana New" w:hint="cs"/>
          <w:sz w:val="32"/>
          <w:szCs w:val="32"/>
          <w:cs/>
        </w:rPr>
        <w:t>จากการสื่อสารดังกล่าว</w:t>
      </w:r>
    </w:p>
    <w:p w:rsidR="00C8085A" w:rsidRDefault="00B35B8B" w:rsidP="00C74B3B">
      <w:pPr>
        <w:tabs>
          <w:tab w:val="left" w:pos="720"/>
          <w:tab w:val="center" w:pos="62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93CB1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5178AE" w:rsidRDefault="005178AE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065197" w:rsidRDefault="00065197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DF7282" w:rsidRPr="000E0C73" w:rsidRDefault="00DF7282" w:rsidP="00DF7282">
      <w:pPr>
        <w:rPr>
          <w:rFonts w:ascii="Angsana New" w:hAnsi="Angsana New"/>
          <w:spacing w:val="-4"/>
          <w:sz w:val="32"/>
          <w:szCs w:val="32"/>
        </w:rPr>
      </w:pPr>
      <w:r w:rsidRPr="000E0C73">
        <w:rPr>
          <w:rFonts w:ascii="Angsana New" w:hAnsi="Angsana New"/>
          <w:spacing w:val="-4"/>
          <w:sz w:val="32"/>
          <w:szCs w:val="32"/>
          <w:cs/>
        </w:rPr>
        <w:t>กมลทิพย์ เลิศวิทย์วรเทพ</w:t>
      </w:r>
    </w:p>
    <w:p w:rsidR="00DF7282" w:rsidRDefault="00DF7282" w:rsidP="00DF7282">
      <w:pPr>
        <w:rPr>
          <w:rFonts w:ascii="Angsana New" w:hAnsi="Angsana New"/>
          <w:spacing w:val="-4"/>
          <w:sz w:val="32"/>
          <w:szCs w:val="32"/>
        </w:rPr>
      </w:pPr>
      <w:r w:rsidRPr="000E0C73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0E0C73">
        <w:rPr>
          <w:rFonts w:ascii="Angsana New" w:hAnsi="Angsana New"/>
          <w:spacing w:val="-4"/>
          <w:sz w:val="32"/>
          <w:szCs w:val="32"/>
        </w:rPr>
        <w:t>4377</w:t>
      </w:r>
    </w:p>
    <w:p w:rsidR="00DF7282" w:rsidRPr="000E0C73" w:rsidRDefault="00DF7282" w:rsidP="00DF7282">
      <w:pPr>
        <w:rPr>
          <w:rFonts w:ascii="Angsana New" w:hAnsi="Angsana New"/>
          <w:spacing w:val="-4"/>
          <w:sz w:val="32"/>
          <w:szCs w:val="32"/>
        </w:rPr>
      </w:pPr>
    </w:p>
    <w:p w:rsidR="00012F37" w:rsidRDefault="00012F37" w:rsidP="00DF7282">
      <w:pPr>
        <w:tabs>
          <w:tab w:val="left" w:pos="720"/>
          <w:tab w:val="center" w:pos="55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2C11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C1110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6A1D21" w:rsidRDefault="00C8085A" w:rsidP="00DF7282">
      <w:pPr>
        <w:tabs>
          <w:tab w:val="left" w:pos="720"/>
          <w:tab w:val="center" w:pos="55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2D7173">
        <w:rPr>
          <w:rFonts w:ascii="Angsana New" w:hAnsi="Angsana New"/>
          <w:sz w:val="32"/>
          <w:szCs w:val="32"/>
          <w:cs/>
        </w:rPr>
        <w:t>กรุงเทพฯ</w:t>
      </w:r>
      <w:r w:rsidRPr="002D7173">
        <w:rPr>
          <w:rFonts w:ascii="Angsana New" w:hAnsi="Angsana New"/>
          <w:sz w:val="32"/>
          <w:szCs w:val="32"/>
        </w:rPr>
        <w:t>:</w:t>
      </w:r>
      <w:r w:rsidR="00B35B8B">
        <w:rPr>
          <w:rFonts w:ascii="Angsana New" w:hAnsi="Angsana New" w:hint="cs"/>
          <w:sz w:val="32"/>
          <w:szCs w:val="32"/>
          <w:cs/>
        </w:rPr>
        <w:t xml:space="preserve"> </w:t>
      </w:r>
      <w:r w:rsidR="00304546">
        <w:rPr>
          <w:rFonts w:ascii="Angsana New" w:hAnsi="Angsana New"/>
          <w:sz w:val="32"/>
          <w:szCs w:val="32"/>
        </w:rPr>
        <w:t xml:space="preserve">24 </w:t>
      </w:r>
      <w:r w:rsidR="0030454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04546">
        <w:rPr>
          <w:rFonts w:ascii="Angsana New" w:hAnsi="Angsana New"/>
          <w:sz w:val="32"/>
          <w:szCs w:val="32"/>
        </w:rPr>
        <w:t>2564</w:t>
      </w:r>
    </w:p>
    <w:sectPr w:rsidR="006A1D21" w:rsidSect="00EF7820">
      <w:headerReference w:type="default" r:id="rId8"/>
      <w:footerReference w:type="default" r:id="rId9"/>
      <w:pgSz w:w="11909" w:h="16834" w:code="9"/>
      <w:pgMar w:top="2160" w:right="1080" w:bottom="1080" w:left="1339" w:header="706" w:footer="706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004" w:rsidRDefault="009E6004">
      <w:r>
        <w:separator/>
      </w:r>
    </w:p>
  </w:endnote>
  <w:endnote w:type="continuationSeparator" w:id="0">
    <w:p w:rsidR="009E6004" w:rsidRDefault="009E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Default="009E6004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631DC3"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E6004" w:rsidRDefault="009E6004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004" w:rsidRDefault="009E6004">
      <w:r>
        <w:separator/>
      </w:r>
    </w:p>
  </w:footnote>
  <w:footnote w:type="continuationSeparator" w:id="0">
    <w:p w:rsidR="009E6004" w:rsidRDefault="009E6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Pr="00FF69BA" w:rsidRDefault="009E6004" w:rsidP="00FF69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0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7AB41D0E"/>
    <w:multiLevelType w:val="hybridMultilevel"/>
    <w:tmpl w:val="C8AA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5"/>
  </w:num>
  <w:num w:numId="9">
    <w:abstractNumId w:val="5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7"/>
  </w:num>
  <w:num w:numId="15">
    <w:abstractNumId w:val="4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C2B"/>
    <w:rsid w:val="00002502"/>
    <w:rsid w:val="00003A59"/>
    <w:rsid w:val="000059C8"/>
    <w:rsid w:val="000063BB"/>
    <w:rsid w:val="00006D66"/>
    <w:rsid w:val="0001037F"/>
    <w:rsid w:val="00012F37"/>
    <w:rsid w:val="00014513"/>
    <w:rsid w:val="00015AC0"/>
    <w:rsid w:val="00022DE8"/>
    <w:rsid w:val="000237EA"/>
    <w:rsid w:val="00024B28"/>
    <w:rsid w:val="00024EF5"/>
    <w:rsid w:val="00025866"/>
    <w:rsid w:val="00027C14"/>
    <w:rsid w:val="00030726"/>
    <w:rsid w:val="00030C79"/>
    <w:rsid w:val="00034708"/>
    <w:rsid w:val="00034C7C"/>
    <w:rsid w:val="00037D00"/>
    <w:rsid w:val="00042114"/>
    <w:rsid w:val="00042F20"/>
    <w:rsid w:val="000456DC"/>
    <w:rsid w:val="00046C93"/>
    <w:rsid w:val="00046F6A"/>
    <w:rsid w:val="00047693"/>
    <w:rsid w:val="00050161"/>
    <w:rsid w:val="0005099D"/>
    <w:rsid w:val="0005378F"/>
    <w:rsid w:val="00054894"/>
    <w:rsid w:val="00054F23"/>
    <w:rsid w:val="0005517C"/>
    <w:rsid w:val="00057134"/>
    <w:rsid w:val="000574EA"/>
    <w:rsid w:val="00057556"/>
    <w:rsid w:val="00057A27"/>
    <w:rsid w:val="000603AA"/>
    <w:rsid w:val="00060A39"/>
    <w:rsid w:val="00061552"/>
    <w:rsid w:val="000615ED"/>
    <w:rsid w:val="00061664"/>
    <w:rsid w:val="00062655"/>
    <w:rsid w:val="000640F8"/>
    <w:rsid w:val="00064E82"/>
    <w:rsid w:val="00065197"/>
    <w:rsid w:val="000651D1"/>
    <w:rsid w:val="0006566D"/>
    <w:rsid w:val="00070391"/>
    <w:rsid w:val="000703AF"/>
    <w:rsid w:val="000709DB"/>
    <w:rsid w:val="000710E9"/>
    <w:rsid w:val="000718BC"/>
    <w:rsid w:val="000762F1"/>
    <w:rsid w:val="00077CA7"/>
    <w:rsid w:val="00077E9C"/>
    <w:rsid w:val="00080045"/>
    <w:rsid w:val="00080EAA"/>
    <w:rsid w:val="000814B4"/>
    <w:rsid w:val="000835E4"/>
    <w:rsid w:val="000840B3"/>
    <w:rsid w:val="00084AA9"/>
    <w:rsid w:val="00085A6F"/>
    <w:rsid w:val="00092829"/>
    <w:rsid w:val="000943E5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3C30"/>
    <w:rsid w:val="000C467C"/>
    <w:rsid w:val="000C530C"/>
    <w:rsid w:val="000C56EB"/>
    <w:rsid w:val="000C639C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F38"/>
    <w:rsid w:val="00112D9C"/>
    <w:rsid w:val="00114930"/>
    <w:rsid w:val="00115172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6475"/>
    <w:rsid w:val="00136BE1"/>
    <w:rsid w:val="001439FB"/>
    <w:rsid w:val="0014459F"/>
    <w:rsid w:val="00144905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4747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81812"/>
    <w:rsid w:val="00182C1D"/>
    <w:rsid w:val="0018384F"/>
    <w:rsid w:val="00183D03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A012C"/>
    <w:rsid w:val="001A03FB"/>
    <w:rsid w:val="001A20E8"/>
    <w:rsid w:val="001A52A4"/>
    <w:rsid w:val="001A5703"/>
    <w:rsid w:val="001A58FB"/>
    <w:rsid w:val="001A6597"/>
    <w:rsid w:val="001A68D1"/>
    <w:rsid w:val="001A7D90"/>
    <w:rsid w:val="001B302B"/>
    <w:rsid w:val="001B3B17"/>
    <w:rsid w:val="001B6A8A"/>
    <w:rsid w:val="001B6E2E"/>
    <w:rsid w:val="001B7402"/>
    <w:rsid w:val="001B796C"/>
    <w:rsid w:val="001C03E5"/>
    <w:rsid w:val="001C0F2A"/>
    <w:rsid w:val="001C4C50"/>
    <w:rsid w:val="001C5C08"/>
    <w:rsid w:val="001C6E2C"/>
    <w:rsid w:val="001C78CE"/>
    <w:rsid w:val="001C793D"/>
    <w:rsid w:val="001D3A54"/>
    <w:rsid w:val="001D5120"/>
    <w:rsid w:val="001D57F5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3E4"/>
    <w:rsid w:val="001F42AB"/>
    <w:rsid w:val="001F5717"/>
    <w:rsid w:val="001F64B7"/>
    <w:rsid w:val="00200648"/>
    <w:rsid w:val="0020440D"/>
    <w:rsid w:val="002044B3"/>
    <w:rsid w:val="00205520"/>
    <w:rsid w:val="00205F4C"/>
    <w:rsid w:val="00206B41"/>
    <w:rsid w:val="00206B64"/>
    <w:rsid w:val="00207DA2"/>
    <w:rsid w:val="00207EAD"/>
    <w:rsid w:val="0021019D"/>
    <w:rsid w:val="00210226"/>
    <w:rsid w:val="00212C69"/>
    <w:rsid w:val="00213B16"/>
    <w:rsid w:val="00215119"/>
    <w:rsid w:val="0022051F"/>
    <w:rsid w:val="00220DFA"/>
    <w:rsid w:val="00221437"/>
    <w:rsid w:val="00223B01"/>
    <w:rsid w:val="002257F5"/>
    <w:rsid w:val="002263D6"/>
    <w:rsid w:val="00227279"/>
    <w:rsid w:val="002276BF"/>
    <w:rsid w:val="00230991"/>
    <w:rsid w:val="0023284A"/>
    <w:rsid w:val="00233AAB"/>
    <w:rsid w:val="00234530"/>
    <w:rsid w:val="0023582B"/>
    <w:rsid w:val="00240C1F"/>
    <w:rsid w:val="00240D27"/>
    <w:rsid w:val="00241CBC"/>
    <w:rsid w:val="00242C8C"/>
    <w:rsid w:val="0024449E"/>
    <w:rsid w:val="00245193"/>
    <w:rsid w:val="00246A20"/>
    <w:rsid w:val="00246C84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722D"/>
    <w:rsid w:val="00282B16"/>
    <w:rsid w:val="00283C6B"/>
    <w:rsid w:val="00285486"/>
    <w:rsid w:val="002861D5"/>
    <w:rsid w:val="00287715"/>
    <w:rsid w:val="00287CDF"/>
    <w:rsid w:val="00290E8F"/>
    <w:rsid w:val="00291E6A"/>
    <w:rsid w:val="002941A0"/>
    <w:rsid w:val="002942AF"/>
    <w:rsid w:val="00295AE5"/>
    <w:rsid w:val="0029795E"/>
    <w:rsid w:val="002A099B"/>
    <w:rsid w:val="002A2103"/>
    <w:rsid w:val="002A5037"/>
    <w:rsid w:val="002A51E9"/>
    <w:rsid w:val="002A6878"/>
    <w:rsid w:val="002A6DF6"/>
    <w:rsid w:val="002A7EA8"/>
    <w:rsid w:val="002B4E3E"/>
    <w:rsid w:val="002B5284"/>
    <w:rsid w:val="002B5A7C"/>
    <w:rsid w:val="002B7650"/>
    <w:rsid w:val="002C131B"/>
    <w:rsid w:val="002C31E7"/>
    <w:rsid w:val="002C3FF5"/>
    <w:rsid w:val="002D04D5"/>
    <w:rsid w:val="002D112C"/>
    <w:rsid w:val="002D24CE"/>
    <w:rsid w:val="002D46DD"/>
    <w:rsid w:val="002D4BF5"/>
    <w:rsid w:val="002D5295"/>
    <w:rsid w:val="002D61A0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C9E"/>
    <w:rsid w:val="00304546"/>
    <w:rsid w:val="00305429"/>
    <w:rsid w:val="0030670E"/>
    <w:rsid w:val="00310724"/>
    <w:rsid w:val="003140C8"/>
    <w:rsid w:val="003141D4"/>
    <w:rsid w:val="003142D7"/>
    <w:rsid w:val="003156AF"/>
    <w:rsid w:val="003160B7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157A"/>
    <w:rsid w:val="00332B4E"/>
    <w:rsid w:val="0033421B"/>
    <w:rsid w:val="003343BE"/>
    <w:rsid w:val="003346A6"/>
    <w:rsid w:val="003348E2"/>
    <w:rsid w:val="003352FB"/>
    <w:rsid w:val="003417D0"/>
    <w:rsid w:val="0034347B"/>
    <w:rsid w:val="0034359F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7146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90F"/>
    <w:rsid w:val="003959B0"/>
    <w:rsid w:val="003962DE"/>
    <w:rsid w:val="00396672"/>
    <w:rsid w:val="003968AA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BB0"/>
    <w:rsid w:val="003E5D36"/>
    <w:rsid w:val="003E65B6"/>
    <w:rsid w:val="003E670A"/>
    <w:rsid w:val="003E6C8A"/>
    <w:rsid w:val="003E71AC"/>
    <w:rsid w:val="003E74C5"/>
    <w:rsid w:val="003F1A37"/>
    <w:rsid w:val="003F1DEE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D15"/>
    <w:rsid w:val="004135FA"/>
    <w:rsid w:val="00414384"/>
    <w:rsid w:val="00415733"/>
    <w:rsid w:val="00415BD9"/>
    <w:rsid w:val="00420244"/>
    <w:rsid w:val="00420E27"/>
    <w:rsid w:val="00420F0D"/>
    <w:rsid w:val="0042203E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000B"/>
    <w:rsid w:val="004410AF"/>
    <w:rsid w:val="00441326"/>
    <w:rsid w:val="00441D9F"/>
    <w:rsid w:val="00445814"/>
    <w:rsid w:val="004506D4"/>
    <w:rsid w:val="00450CF0"/>
    <w:rsid w:val="004512D7"/>
    <w:rsid w:val="00452AB5"/>
    <w:rsid w:val="00453480"/>
    <w:rsid w:val="00453BBD"/>
    <w:rsid w:val="00455B73"/>
    <w:rsid w:val="00455E9B"/>
    <w:rsid w:val="00456022"/>
    <w:rsid w:val="00456746"/>
    <w:rsid w:val="00456987"/>
    <w:rsid w:val="00461860"/>
    <w:rsid w:val="0046254F"/>
    <w:rsid w:val="00463686"/>
    <w:rsid w:val="00463A3C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4FE6"/>
    <w:rsid w:val="00485557"/>
    <w:rsid w:val="00486418"/>
    <w:rsid w:val="0048649E"/>
    <w:rsid w:val="004904EA"/>
    <w:rsid w:val="00492F42"/>
    <w:rsid w:val="004940FF"/>
    <w:rsid w:val="00494FBC"/>
    <w:rsid w:val="00495B5D"/>
    <w:rsid w:val="00495E1B"/>
    <w:rsid w:val="00495EA5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971"/>
    <w:rsid w:val="004A4C9D"/>
    <w:rsid w:val="004A5B0D"/>
    <w:rsid w:val="004A6099"/>
    <w:rsid w:val="004A61DC"/>
    <w:rsid w:val="004A690F"/>
    <w:rsid w:val="004A78EB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23FA"/>
    <w:rsid w:val="004C368C"/>
    <w:rsid w:val="004C3C8F"/>
    <w:rsid w:val="004C61CE"/>
    <w:rsid w:val="004D1059"/>
    <w:rsid w:val="004D1CA8"/>
    <w:rsid w:val="004D51EC"/>
    <w:rsid w:val="004D64E6"/>
    <w:rsid w:val="004E32AF"/>
    <w:rsid w:val="004E4858"/>
    <w:rsid w:val="004E5FA0"/>
    <w:rsid w:val="004E6349"/>
    <w:rsid w:val="004F1A83"/>
    <w:rsid w:val="004F295F"/>
    <w:rsid w:val="004F3011"/>
    <w:rsid w:val="004F3099"/>
    <w:rsid w:val="004F3208"/>
    <w:rsid w:val="004F3BF2"/>
    <w:rsid w:val="004F4281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41D8"/>
    <w:rsid w:val="005254CD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686F"/>
    <w:rsid w:val="00557797"/>
    <w:rsid w:val="00557E2F"/>
    <w:rsid w:val="005601A1"/>
    <w:rsid w:val="005635BF"/>
    <w:rsid w:val="005659B1"/>
    <w:rsid w:val="0056638C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8D9"/>
    <w:rsid w:val="005A4C74"/>
    <w:rsid w:val="005A6969"/>
    <w:rsid w:val="005A6DF0"/>
    <w:rsid w:val="005B214F"/>
    <w:rsid w:val="005B233A"/>
    <w:rsid w:val="005B3C76"/>
    <w:rsid w:val="005B40C6"/>
    <w:rsid w:val="005B57D1"/>
    <w:rsid w:val="005B6D99"/>
    <w:rsid w:val="005B7CED"/>
    <w:rsid w:val="005C049D"/>
    <w:rsid w:val="005C1E9D"/>
    <w:rsid w:val="005C2FCE"/>
    <w:rsid w:val="005C395E"/>
    <w:rsid w:val="005C3D1C"/>
    <w:rsid w:val="005C4FBC"/>
    <w:rsid w:val="005C5489"/>
    <w:rsid w:val="005C73B2"/>
    <w:rsid w:val="005D1343"/>
    <w:rsid w:val="005D24A2"/>
    <w:rsid w:val="005D365D"/>
    <w:rsid w:val="005D3D11"/>
    <w:rsid w:val="005D42A7"/>
    <w:rsid w:val="005D6725"/>
    <w:rsid w:val="005D6E32"/>
    <w:rsid w:val="005D6EB9"/>
    <w:rsid w:val="005D7292"/>
    <w:rsid w:val="005D7361"/>
    <w:rsid w:val="005D7399"/>
    <w:rsid w:val="005D7BCB"/>
    <w:rsid w:val="005E0B75"/>
    <w:rsid w:val="005E1921"/>
    <w:rsid w:val="005E1BB5"/>
    <w:rsid w:val="005E3B13"/>
    <w:rsid w:val="005E45FA"/>
    <w:rsid w:val="005E4859"/>
    <w:rsid w:val="005E5AB8"/>
    <w:rsid w:val="005E6D0E"/>
    <w:rsid w:val="005F0332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FED"/>
    <w:rsid w:val="006230BC"/>
    <w:rsid w:val="006245E9"/>
    <w:rsid w:val="00624A48"/>
    <w:rsid w:val="006251C0"/>
    <w:rsid w:val="00625E0F"/>
    <w:rsid w:val="0063040A"/>
    <w:rsid w:val="00631A42"/>
    <w:rsid w:val="00631DC3"/>
    <w:rsid w:val="00631F5B"/>
    <w:rsid w:val="00632D7B"/>
    <w:rsid w:val="00634685"/>
    <w:rsid w:val="00634CB2"/>
    <w:rsid w:val="00634F8F"/>
    <w:rsid w:val="00635763"/>
    <w:rsid w:val="00635B8A"/>
    <w:rsid w:val="0063630C"/>
    <w:rsid w:val="00636350"/>
    <w:rsid w:val="006443E0"/>
    <w:rsid w:val="00644C3D"/>
    <w:rsid w:val="00646DA7"/>
    <w:rsid w:val="00650320"/>
    <w:rsid w:val="0065126A"/>
    <w:rsid w:val="006512A0"/>
    <w:rsid w:val="00652623"/>
    <w:rsid w:val="00653112"/>
    <w:rsid w:val="00656199"/>
    <w:rsid w:val="00656504"/>
    <w:rsid w:val="00660A27"/>
    <w:rsid w:val="00660E12"/>
    <w:rsid w:val="00660E37"/>
    <w:rsid w:val="006615E6"/>
    <w:rsid w:val="006629E5"/>
    <w:rsid w:val="006655F5"/>
    <w:rsid w:val="00666692"/>
    <w:rsid w:val="00670B1A"/>
    <w:rsid w:val="00670BDB"/>
    <w:rsid w:val="0067536C"/>
    <w:rsid w:val="006754EA"/>
    <w:rsid w:val="006765EE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13B"/>
    <w:rsid w:val="006B290A"/>
    <w:rsid w:val="006B39E6"/>
    <w:rsid w:val="006B4873"/>
    <w:rsid w:val="006B79D8"/>
    <w:rsid w:val="006C0AD2"/>
    <w:rsid w:val="006C2A98"/>
    <w:rsid w:val="006C2C67"/>
    <w:rsid w:val="006C3356"/>
    <w:rsid w:val="006C4E46"/>
    <w:rsid w:val="006C4F75"/>
    <w:rsid w:val="006C4F91"/>
    <w:rsid w:val="006C7C09"/>
    <w:rsid w:val="006D020C"/>
    <w:rsid w:val="006D401A"/>
    <w:rsid w:val="006D50FC"/>
    <w:rsid w:val="006E0FF7"/>
    <w:rsid w:val="006E4DB7"/>
    <w:rsid w:val="006E5EFA"/>
    <w:rsid w:val="006E65D6"/>
    <w:rsid w:val="006E6EB9"/>
    <w:rsid w:val="006E7B1B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23204"/>
    <w:rsid w:val="00723E8F"/>
    <w:rsid w:val="007245D4"/>
    <w:rsid w:val="007245EC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6903"/>
    <w:rsid w:val="007370D8"/>
    <w:rsid w:val="00737923"/>
    <w:rsid w:val="007405A8"/>
    <w:rsid w:val="00743338"/>
    <w:rsid w:val="00744629"/>
    <w:rsid w:val="007451DA"/>
    <w:rsid w:val="00745299"/>
    <w:rsid w:val="00745394"/>
    <w:rsid w:val="007455D4"/>
    <w:rsid w:val="0074702B"/>
    <w:rsid w:val="007473BB"/>
    <w:rsid w:val="00747777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E82"/>
    <w:rsid w:val="0077023F"/>
    <w:rsid w:val="007708EF"/>
    <w:rsid w:val="00770DE7"/>
    <w:rsid w:val="00770E0F"/>
    <w:rsid w:val="00771278"/>
    <w:rsid w:val="007715BB"/>
    <w:rsid w:val="00781580"/>
    <w:rsid w:val="00781F9D"/>
    <w:rsid w:val="007823BD"/>
    <w:rsid w:val="007831CC"/>
    <w:rsid w:val="00784E4E"/>
    <w:rsid w:val="00784F8D"/>
    <w:rsid w:val="00785BBA"/>
    <w:rsid w:val="007868AA"/>
    <w:rsid w:val="00791EEF"/>
    <w:rsid w:val="00792114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331E"/>
    <w:rsid w:val="007A56CB"/>
    <w:rsid w:val="007A6EF5"/>
    <w:rsid w:val="007A7554"/>
    <w:rsid w:val="007A7BAD"/>
    <w:rsid w:val="007B2E3B"/>
    <w:rsid w:val="007B2FB7"/>
    <w:rsid w:val="007B339D"/>
    <w:rsid w:val="007B6629"/>
    <w:rsid w:val="007B6DBD"/>
    <w:rsid w:val="007B73FD"/>
    <w:rsid w:val="007B763D"/>
    <w:rsid w:val="007C1CC5"/>
    <w:rsid w:val="007C2303"/>
    <w:rsid w:val="007C2575"/>
    <w:rsid w:val="007C2590"/>
    <w:rsid w:val="007C2A35"/>
    <w:rsid w:val="007C3389"/>
    <w:rsid w:val="007C3D38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672F"/>
    <w:rsid w:val="007F6ED8"/>
    <w:rsid w:val="007F763F"/>
    <w:rsid w:val="007F785E"/>
    <w:rsid w:val="008005FF"/>
    <w:rsid w:val="0080073E"/>
    <w:rsid w:val="00800B79"/>
    <w:rsid w:val="008042C2"/>
    <w:rsid w:val="0080698A"/>
    <w:rsid w:val="008078E6"/>
    <w:rsid w:val="00807C08"/>
    <w:rsid w:val="00807C9A"/>
    <w:rsid w:val="00810978"/>
    <w:rsid w:val="00810F9C"/>
    <w:rsid w:val="00811E44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D58"/>
    <w:rsid w:val="0082477F"/>
    <w:rsid w:val="00824B89"/>
    <w:rsid w:val="008259C0"/>
    <w:rsid w:val="00826957"/>
    <w:rsid w:val="00827862"/>
    <w:rsid w:val="00827E70"/>
    <w:rsid w:val="00830026"/>
    <w:rsid w:val="00830404"/>
    <w:rsid w:val="0083066A"/>
    <w:rsid w:val="00830FED"/>
    <w:rsid w:val="008325E9"/>
    <w:rsid w:val="00832B1B"/>
    <w:rsid w:val="00834232"/>
    <w:rsid w:val="00834307"/>
    <w:rsid w:val="00834545"/>
    <w:rsid w:val="00835AAD"/>
    <w:rsid w:val="00840096"/>
    <w:rsid w:val="00842672"/>
    <w:rsid w:val="00842D88"/>
    <w:rsid w:val="00844FA4"/>
    <w:rsid w:val="008453D5"/>
    <w:rsid w:val="00845E49"/>
    <w:rsid w:val="0084675A"/>
    <w:rsid w:val="00846F5F"/>
    <w:rsid w:val="00850E73"/>
    <w:rsid w:val="008535F3"/>
    <w:rsid w:val="00854A51"/>
    <w:rsid w:val="0085585F"/>
    <w:rsid w:val="00856922"/>
    <w:rsid w:val="00857FA0"/>
    <w:rsid w:val="00860284"/>
    <w:rsid w:val="0086465C"/>
    <w:rsid w:val="00865C26"/>
    <w:rsid w:val="00865D2D"/>
    <w:rsid w:val="00866A82"/>
    <w:rsid w:val="00867BE5"/>
    <w:rsid w:val="00870770"/>
    <w:rsid w:val="0087136C"/>
    <w:rsid w:val="00876277"/>
    <w:rsid w:val="00876FFD"/>
    <w:rsid w:val="008772BF"/>
    <w:rsid w:val="00884EB7"/>
    <w:rsid w:val="008864E7"/>
    <w:rsid w:val="00886ED2"/>
    <w:rsid w:val="0089123A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B0627"/>
    <w:rsid w:val="008B0F02"/>
    <w:rsid w:val="008B37D9"/>
    <w:rsid w:val="008B3F30"/>
    <w:rsid w:val="008B4783"/>
    <w:rsid w:val="008B4AA4"/>
    <w:rsid w:val="008B543C"/>
    <w:rsid w:val="008B5510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F1E7F"/>
    <w:rsid w:val="008F2D1D"/>
    <w:rsid w:val="008F33FA"/>
    <w:rsid w:val="008F4AED"/>
    <w:rsid w:val="008F4ED7"/>
    <w:rsid w:val="008F51D8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45B1"/>
    <w:rsid w:val="00915532"/>
    <w:rsid w:val="00915944"/>
    <w:rsid w:val="00915D07"/>
    <w:rsid w:val="00916BF8"/>
    <w:rsid w:val="00920979"/>
    <w:rsid w:val="0092111A"/>
    <w:rsid w:val="00921C26"/>
    <w:rsid w:val="009241E2"/>
    <w:rsid w:val="009244AA"/>
    <w:rsid w:val="00927E95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AA0"/>
    <w:rsid w:val="009649BC"/>
    <w:rsid w:val="00965B20"/>
    <w:rsid w:val="0096798A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4F64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B81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67B1"/>
    <w:rsid w:val="009A74B2"/>
    <w:rsid w:val="009B063F"/>
    <w:rsid w:val="009B2CE4"/>
    <w:rsid w:val="009B3C3D"/>
    <w:rsid w:val="009B49AC"/>
    <w:rsid w:val="009B5135"/>
    <w:rsid w:val="009B7982"/>
    <w:rsid w:val="009C111F"/>
    <w:rsid w:val="009C18D2"/>
    <w:rsid w:val="009C237F"/>
    <w:rsid w:val="009C30CF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65A9"/>
    <w:rsid w:val="009D69E8"/>
    <w:rsid w:val="009E025A"/>
    <w:rsid w:val="009E119A"/>
    <w:rsid w:val="009E20DA"/>
    <w:rsid w:val="009E3B5B"/>
    <w:rsid w:val="009E3BB9"/>
    <w:rsid w:val="009E4E83"/>
    <w:rsid w:val="009E6004"/>
    <w:rsid w:val="009F051C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273E0"/>
    <w:rsid w:val="00A30725"/>
    <w:rsid w:val="00A30E43"/>
    <w:rsid w:val="00A322F2"/>
    <w:rsid w:val="00A327AD"/>
    <w:rsid w:val="00A33BD9"/>
    <w:rsid w:val="00A348D4"/>
    <w:rsid w:val="00A42520"/>
    <w:rsid w:val="00A4484E"/>
    <w:rsid w:val="00A459B0"/>
    <w:rsid w:val="00A45E0E"/>
    <w:rsid w:val="00A47B18"/>
    <w:rsid w:val="00A50B6D"/>
    <w:rsid w:val="00A53421"/>
    <w:rsid w:val="00A5530F"/>
    <w:rsid w:val="00A56258"/>
    <w:rsid w:val="00A567FF"/>
    <w:rsid w:val="00A56E06"/>
    <w:rsid w:val="00A5786C"/>
    <w:rsid w:val="00A61323"/>
    <w:rsid w:val="00A63E1E"/>
    <w:rsid w:val="00A6477C"/>
    <w:rsid w:val="00A65504"/>
    <w:rsid w:val="00A6574D"/>
    <w:rsid w:val="00A65F9E"/>
    <w:rsid w:val="00A660BC"/>
    <w:rsid w:val="00A7127A"/>
    <w:rsid w:val="00A725C8"/>
    <w:rsid w:val="00A761A4"/>
    <w:rsid w:val="00A77808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3CB1"/>
    <w:rsid w:val="00A9413B"/>
    <w:rsid w:val="00A96893"/>
    <w:rsid w:val="00A96A3F"/>
    <w:rsid w:val="00A96C2B"/>
    <w:rsid w:val="00A97602"/>
    <w:rsid w:val="00AA0C78"/>
    <w:rsid w:val="00AA14B9"/>
    <w:rsid w:val="00AA2C56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7178"/>
    <w:rsid w:val="00AD1DA8"/>
    <w:rsid w:val="00AD1E19"/>
    <w:rsid w:val="00AD3883"/>
    <w:rsid w:val="00AD4021"/>
    <w:rsid w:val="00AE0E4D"/>
    <w:rsid w:val="00AE1ADB"/>
    <w:rsid w:val="00AE217B"/>
    <w:rsid w:val="00AE2201"/>
    <w:rsid w:val="00AE2371"/>
    <w:rsid w:val="00AE5C4D"/>
    <w:rsid w:val="00AE777E"/>
    <w:rsid w:val="00AE7E43"/>
    <w:rsid w:val="00AF07CF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1617"/>
    <w:rsid w:val="00B01979"/>
    <w:rsid w:val="00B01B53"/>
    <w:rsid w:val="00B039B0"/>
    <w:rsid w:val="00B055E3"/>
    <w:rsid w:val="00B06F55"/>
    <w:rsid w:val="00B10261"/>
    <w:rsid w:val="00B10AF7"/>
    <w:rsid w:val="00B1384E"/>
    <w:rsid w:val="00B15F9E"/>
    <w:rsid w:val="00B16271"/>
    <w:rsid w:val="00B164DE"/>
    <w:rsid w:val="00B1768D"/>
    <w:rsid w:val="00B17FC8"/>
    <w:rsid w:val="00B2000A"/>
    <w:rsid w:val="00B24840"/>
    <w:rsid w:val="00B24ED3"/>
    <w:rsid w:val="00B26FE9"/>
    <w:rsid w:val="00B30151"/>
    <w:rsid w:val="00B30640"/>
    <w:rsid w:val="00B335F0"/>
    <w:rsid w:val="00B35B8B"/>
    <w:rsid w:val="00B35C16"/>
    <w:rsid w:val="00B35C26"/>
    <w:rsid w:val="00B36EB1"/>
    <w:rsid w:val="00B36F8A"/>
    <w:rsid w:val="00B4238C"/>
    <w:rsid w:val="00B4276B"/>
    <w:rsid w:val="00B43587"/>
    <w:rsid w:val="00B4360D"/>
    <w:rsid w:val="00B47A38"/>
    <w:rsid w:val="00B52596"/>
    <w:rsid w:val="00B52E2A"/>
    <w:rsid w:val="00B537DF"/>
    <w:rsid w:val="00B54F9A"/>
    <w:rsid w:val="00B55B6D"/>
    <w:rsid w:val="00B55CAA"/>
    <w:rsid w:val="00B57D5A"/>
    <w:rsid w:val="00B61040"/>
    <w:rsid w:val="00B62E93"/>
    <w:rsid w:val="00B6320E"/>
    <w:rsid w:val="00B63AEC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6381"/>
    <w:rsid w:val="00B76ABF"/>
    <w:rsid w:val="00B77F6E"/>
    <w:rsid w:val="00B83CD0"/>
    <w:rsid w:val="00B843A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957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2A8A"/>
    <w:rsid w:val="00BD4811"/>
    <w:rsid w:val="00BD55E6"/>
    <w:rsid w:val="00BD6569"/>
    <w:rsid w:val="00BD72DA"/>
    <w:rsid w:val="00BD7C2C"/>
    <w:rsid w:val="00BE02D9"/>
    <w:rsid w:val="00BE1008"/>
    <w:rsid w:val="00BE177B"/>
    <w:rsid w:val="00BE3578"/>
    <w:rsid w:val="00BE43F7"/>
    <w:rsid w:val="00BE4987"/>
    <w:rsid w:val="00BE5D5A"/>
    <w:rsid w:val="00BF0662"/>
    <w:rsid w:val="00BF139F"/>
    <w:rsid w:val="00BF2750"/>
    <w:rsid w:val="00BF3772"/>
    <w:rsid w:val="00BF420C"/>
    <w:rsid w:val="00BF4970"/>
    <w:rsid w:val="00BF5985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70EA"/>
    <w:rsid w:val="00C279C3"/>
    <w:rsid w:val="00C32A93"/>
    <w:rsid w:val="00C32AE1"/>
    <w:rsid w:val="00C3372D"/>
    <w:rsid w:val="00C3481D"/>
    <w:rsid w:val="00C3540D"/>
    <w:rsid w:val="00C35A1A"/>
    <w:rsid w:val="00C403AA"/>
    <w:rsid w:val="00C418F7"/>
    <w:rsid w:val="00C41DF2"/>
    <w:rsid w:val="00C430B0"/>
    <w:rsid w:val="00C44BCD"/>
    <w:rsid w:val="00C45EA4"/>
    <w:rsid w:val="00C467DC"/>
    <w:rsid w:val="00C477FE"/>
    <w:rsid w:val="00C50DEA"/>
    <w:rsid w:val="00C538B1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72C76"/>
    <w:rsid w:val="00C738F4"/>
    <w:rsid w:val="00C74B3B"/>
    <w:rsid w:val="00C8085A"/>
    <w:rsid w:val="00C80AC0"/>
    <w:rsid w:val="00C8162D"/>
    <w:rsid w:val="00C81C39"/>
    <w:rsid w:val="00C82812"/>
    <w:rsid w:val="00C843FD"/>
    <w:rsid w:val="00C84705"/>
    <w:rsid w:val="00C853AE"/>
    <w:rsid w:val="00C87C8A"/>
    <w:rsid w:val="00C92510"/>
    <w:rsid w:val="00C93230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7A7"/>
    <w:rsid w:val="00CC58F2"/>
    <w:rsid w:val="00CC74B1"/>
    <w:rsid w:val="00CC7B23"/>
    <w:rsid w:val="00CD33A6"/>
    <w:rsid w:val="00CD64BF"/>
    <w:rsid w:val="00CD677F"/>
    <w:rsid w:val="00CD783D"/>
    <w:rsid w:val="00CD7B7F"/>
    <w:rsid w:val="00CE24C5"/>
    <w:rsid w:val="00CE303E"/>
    <w:rsid w:val="00CE3EEE"/>
    <w:rsid w:val="00CE45B2"/>
    <w:rsid w:val="00CE5DED"/>
    <w:rsid w:val="00CE74B4"/>
    <w:rsid w:val="00CF1735"/>
    <w:rsid w:val="00CF39A2"/>
    <w:rsid w:val="00CF3AC1"/>
    <w:rsid w:val="00CF7A51"/>
    <w:rsid w:val="00D00BE8"/>
    <w:rsid w:val="00D01DE9"/>
    <w:rsid w:val="00D02A3E"/>
    <w:rsid w:val="00D03935"/>
    <w:rsid w:val="00D04741"/>
    <w:rsid w:val="00D06860"/>
    <w:rsid w:val="00D105F8"/>
    <w:rsid w:val="00D10DEB"/>
    <w:rsid w:val="00D12F78"/>
    <w:rsid w:val="00D146F2"/>
    <w:rsid w:val="00D15B9F"/>
    <w:rsid w:val="00D15D6D"/>
    <w:rsid w:val="00D175C0"/>
    <w:rsid w:val="00D24D2B"/>
    <w:rsid w:val="00D25B16"/>
    <w:rsid w:val="00D270CD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4D79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AA2"/>
    <w:rsid w:val="00D61C65"/>
    <w:rsid w:val="00D63BAA"/>
    <w:rsid w:val="00D6592D"/>
    <w:rsid w:val="00D6646B"/>
    <w:rsid w:val="00D669EB"/>
    <w:rsid w:val="00D70832"/>
    <w:rsid w:val="00D71404"/>
    <w:rsid w:val="00D71FB6"/>
    <w:rsid w:val="00D72867"/>
    <w:rsid w:val="00D730F6"/>
    <w:rsid w:val="00D73276"/>
    <w:rsid w:val="00D73F81"/>
    <w:rsid w:val="00D766F3"/>
    <w:rsid w:val="00D7689B"/>
    <w:rsid w:val="00D806A9"/>
    <w:rsid w:val="00D8112C"/>
    <w:rsid w:val="00D8130E"/>
    <w:rsid w:val="00D81800"/>
    <w:rsid w:val="00D8396D"/>
    <w:rsid w:val="00D83B9A"/>
    <w:rsid w:val="00D8471D"/>
    <w:rsid w:val="00D854E1"/>
    <w:rsid w:val="00D85FE0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A0F7D"/>
    <w:rsid w:val="00DA1582"/>
    <w:rsid w:val="00DA15DD"/>
    <w:rsid w:val="00DA3AB6"/>
    <w:rsid w:val="00DA5017"/>
    <w:rsid w:val="00DA6473"/>
    <w:rsid w:val="00DB1CCC"/>
    <w:rsid w:val="00DB5DE1"/>
    <w:rsid w:val="00DB6063"/>
    <w:rsid w:val="00DB690B"/>
    <w:rsid w:val="00DC0E20"/>
    <w:rsid w:val="00DC25D3"/>
    <w:rsid w:val="00DC2D46"/>
    <w:rsid w:val="00DC5923"/>
    <w:rsid w:val="00DC7206"/>
    <w:rsid w:val="00DC79CE"/>
    <w:rsid w:val="00DD00D5"/>
    <w:rsid w:val="00DD0D63"/>
    <w:rsid w:val="00DD19BF"/>
    <w:rsid w:val="00DD22D1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7093"/>
    <w:rsid w:val="00DF0D04"/>
    <w:rsid w:val="00DF12B7"/>
    <w:rsid w:val="00DF3447"/>
    <w:rsid w:val="00DF4D86"/>
    <w:rsid w:val="00DF7282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50C1"/>
    <w:rsid w:val="00E35665"/>
    <w:rsid w:val="00E37A8E"/>
    <w:rsid w:val="00E37EB2"/>
    <w:rsid w:val="00E41FB3"/>
    <w:rsid w:val="00E430AE"/>
    <w:rsid w:val="00E43C6F"/>
    <w:rsid w:val="00E467A6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7527"/>
    <w:rsid w:val="00E63CC2"/>
    <w:rsid w:val="00E65166"/>
    <w:rsid w:val="00E65F3B"/>
    <w:rsid w:val="00E6609D"/>
    <w:rsid w:val="00E70329"/>
    <w:rsid w:val="00E70983"/>
    <w:rsid w:val="00E73254"/>
    <w:rsid w:val="00E73E08"/>
    <w:rsid w:val="00E75DD6"/>
    <w:rsid w:val="00E80643"/>
    <w:rsid w:val="00E80982"/>
    <w:rsid w:val="00E81A22"/>
    <w:rsid w:val="00E82FD1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5FE0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3BFF"/>
    <w:rsid w:val="00EB544D"/>
    <w:rsid w:val="00EB5A0F"/>
    <w:rsid w:val="00EB609D"/>
    <w:rsid w:val="00EB654D"/>
    <w:rsid w:val="00EB6CEC"/>
    <w:rsid w:val="00EB792A"/>
    <w:rsid w:val="00EB7D21"/>
    <w:rsid w:val="00EC2B54"/>
    <w:rsid w:val="00EC3285"/>
    <w:rsid w:val="00EC38AB"/>
    <w:rsid w:val="00EC6525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5D39"/>
    <w:rsid w:val="00ED65FF"/>
    <w:rsid w:val="00ED692F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DC"/>
    <w:rsid w:val="00EF5C30"/>
    <w:rsid w:val="00EF5FDD"/>
    <w:rsid w:val="00EF7820"/>
    <w:rsid w:val="00F00F30"/>
    <w:rsid w:val="00F07494"/>
    <w:rsid w:val="00F10A50"/>
    <w:rsid w:val="00F1123E"/>
    <w:rsid w:val="00F11E0A"/>
    <w:rsid w:val="00F12BDF"/>
    <w:rsid w:val="00F13DE8"/>
    <w:rsid w:val="00F15F5C"/>
    <w:rsid w:val="00F2332C"/>
    <w:rsid w:val="00F24D7D"/>
    <w:rsid w:val="00F25AF0"/>
    <w:rsid w:val="00F25E70"/>
    <w:rsid w:val="00F266A0"/>
    <w:rsid w:val="00F279C1"/>
    <w:rsid w:val="00F30B9F"/>
    <w:rsid w:val="00F3124D"/>
    <w:rsid w:val="00F35B85"/>
    <w:rsid w:val="00F36449"/>
    <w:rsid w:val="00F36D3F"/>
    <w:rsid w:val="00F37215"/>
    <w:rsid w:val="00F42ACB"/>
    <w:rsid w:val="00F43536"/>
    <w:rsid w:val="00F43DA5"/>
    <w:rsid w:val="00F44935"/>
    <w:rsid w:val="00F45424"/>
    <w:rsid w:val="00F4676E"/>
    <w:rsid w:val="00F47251"/>
    <w:rsid w:val="00F51908"/>
    <w:rsid w:val="00F52A21"/>
    <w:rsid w:val="00F52FCA"/>
    <w:rsid w:val="00F53B28"/>
    <w:rsid w:val="00F545DD"/>
    <w:rsid w:val="00F5525D"/>
    <w:rsid w:val="00F55B10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EDF"/>
    <w:rsid w:val="00F972C3"/>
    <w:rsid w:val="00F97C88"/>
    <w:rsid w:val="00F97E18"/>
    <w:rsid w:val="00FA067A"/>
    <w:rsid w:val="00FA11CB"/>
    <w:rsid w:val="00FA366D"/>
    <w:rsid w:val="00FA3861"/>
    <w:rsid w:val="00FA407C"/>
    <w:rsid w:val="00FA40B7"/>
    <w:rsid w:val="00FA59CE"/>
    <w:rsid w:val="00FA6F90"/>
    <w:rsid w:val="00FA7FB4"/>
    <w:rsid w:val="00FB1747"/>
    <w:rsid w:val="00FB37D1"/>
    <w:rsid w:val="00FB3899"/>
    <w:rsid w:val="00FB40BF"/>
    <w:rsid w:val="00FB41BD"/>
    <w:rsid w:val="00FB45C3"/>
    <w:rsid w:val="00FB5C93"/>
    <w:rsid w:val="00FB7B18"/>
    <w:rsid w:val="00FB7E33"/>
    <w:rsid w:val="00FB7F3E"/>
    <w:rsid w:val="00FC0DB1"/>
    <w:rsid w:val="00FC12D9"/>
    <w:rsid w:val="00FC1F7D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581"/>
    <w:rsid w:val="00FD1C20"/>
    <w:rsid w:val="00FD3514"/>
    <w:rsid w:val="00FD3855"/>
    <w:rsid w:val="00FD3E97"/>
    <w:rsid w:val="00FD4EBC"/>
    <w:rsid w:val="00FD57A0"/>
    <w:rsid w:val="00FD6A0B"/>
    <w:rsid w:val="00FD7862"/>
    <w:rsid w:val="00FE06C0"/>
    <w:rsid w:val="00FE0A10"/>
    <w:rsid w:val="00FE5441"/>
    <w:rsid w:val="00FE64ED"/>
    <w:rsid w:val="00FF042A"/>
    <w:rsid w:val="00FF059F"/>
    <w:rsid w:val="00FF1389"/>
    <w:rsid w:val="00FF180B"/>
    <w:rsid w:val="00FF386F"/>
    <w:rsid w:val="00FF69BA"/>
    <w:rsid w:val="00FF6B6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2F4A-1CC7-4A77-864E-9899DA9C9C2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48470</vt:lpwstr>
  </property>
  <property fmtid="{D5CDD505-2E9C-101B-9397-08002B2CF9AE}" pid="4" name="OptimizationTime">
    <vt:lpwstr>20210225_1913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588</TotalTime>
  <Pages>8</Pages>
  <Words>3250</Words>
  <Characters>12629</Characters>
  <Application>Microsoft Office Word</Application>
  <DocSecurity>0</DocSecurity>
  <Lines>105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15848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Danita Sirabowornkit</cp:lastModifiedBy>
  <cp:revision>109</cp:revision>
  <cp:lastPrinted>2021-02-22T09:20:00Z</cp:lastPrinted>
  <dcterms:created xsi:type="dcterms:W3CDTF">2017-01-30T10:12:00Z</dcterms:created>
  <dcterms:modified xsi:type="dcterms:W3CDTF">2021-02-25T11:52:00Z</dcterms:modified>
</cp:coreProperties>
</file>